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01D86221" w:rsidR="00EB5B4D" w:rsidRDefault="009B2CB9" w:rsidP="00EB5B4D">
      <w:pPr>
        <w:jc w:val="center"/>
        <w:rPr>
          <w:b/>
          <w:i/>
          <w:u w:val="single"/>
        </w:rPr>
      </w:pPr>
      <w:r w:rsidRPr="00FF207E">
        <w:rPr>
          <w:b/>
          <w:i/>
          <w:u w:val="single"/>
        </w:rPr>
        <w:t>«Информационный бюллетень  Сурского района»  №</w:t>
      </w:r>
      <w:r w:rsidR="00F444F2">
        <w:rPr>
          <w:b/>
          <w:i/>
          <w:u w:val="single"/>
        </w:rPr>
        <w:t>2</w:t>
      </w:r>
      <w:r w:rsidR="00DF06D0">
        <w:rPr>
          <w:b/>
          <w:i/>
          <w:u w:val="single"/>
        </w:rPr>
        <w:t>8</w:t>
      </w:r>
    </w:p>
    <w:p w14:paraId="09B8A2B4" w14:textId="0B46994D" w:rsidR="00DF06D0" w:rsidRDefault="00DF06D0" w:rsidP="00EB5B4D">
      <w:pPr>
        <w:jc w:val="center"/>
        <w:rPr>
          <w:b/>
          <w:i/>
          <w:u w:val="single"/>
        </w:rPr>
      </w:pPr>
    </w:p>
    <w:p w14:paraId="64AA1647" w14:textId="77777777" w:rsidR="00DF06D0" w:rsidRPr="00DF06D0" w:rsidRDefault="00DF06D0" w:rsidP="00DF06D0">
      <w:pPr>
        <w:jc w:val="center"/>
        <w:rPr>
          <w:rFonts w:eastAsia="Calibri"/>
          <w:b/>
          <w:sz w:val="16"/>
          <w:szCs w:val="16"/>
          <w:lang w:eastAsia="en-US"/>
        </w:rPr>
      </w:pPr>
      <w:r w:rsidRPr="00DF06D0">
        <w:rPr>
          <w:rFonts w:eastAsia="Calibri"/>
          <w:b/>
          <w:sz w:val="16"/>
          <w:szCs w:val="16"/>
          <w:lang w:eastAsia="en-US"/>
        </w:rPr>
        <w:t>СОВЕТ ДЕПУТАТОВ</w:t>
      </w:r>
    </w:p>
    <w:p w14:paraId="6C259E3F" w14:textId="77777777" w:rsidR="00DF06D0" w:rsidRPr="00DF06D0" w:rsidRDefault="00DF06D0" w:rsidP="00DF06D0">
      <w:pPr>
        <w:jc w:val="center"/>
        <w:rPr>
          <w:rFonts w:eastAsia="Calibri"/>
          <w:b/>
          <w:sz w:val="16"/>
          <w:szCs w:val="16"/>
          <w:lang w:eastAsia="en-US"/>
        </w:rPr>
      </w:pPr>
      <w:r w:rsidRPr="00DF06D0">
        <w:rPr>
          <w:rFonts w:eastAsia="Calibri"/>
          <w:b/>
          <w:sz w:val="16"/>
          <w:szCs w:val="16"/>
          <w:lang w:eastAsia="en-US"/>
        </w:rPr>
        <w:t>МУНИЦИПАЛЬНОГО ОБРАЗОВАНИЯ «СУРСКИЙ РАЙОН»</w:t>
      </w:r>
    </w:p>
    <w:p w14:paraId="7A34CBC6" w14:textId="77777777" w:rsidR="00DF06D0" w:rsidRPr="00DF06D0" w:rsidRDefault="00DF06D0" w:rsidP="00DF06D0">
      <w:pPr>
        <w:jc w:val="center"/>
        <w:rPr>
          <w:rFonts w:eastAsia="Calibri"/>
          <w:b/>
          <w:sz w:val="16"/>
          <w:szCs w:val="16"/>
          <w:lang w:eastAsia="en-US"/>
        </w:rPr>
      </w:pPr>
      <w:r w:rsidRPr="00DF06D0">
        <w:rPr>
          <w:rFonts w:eastAsia="Calibri"/>
          <w:b/>
          <w:sz w:val="16"/>
          <w:szCs w:val="16"/>
          <w:lang w:eastAsia="en-US"/>
        </w:rPr>
        <w:t>УЛЬЯНОВСКОЙ ОБЛАСТИ</w:t>
      </w:r>
    </w:p>
    <w:p w14:paraId="567A528E" w14:textId="77777777" w:rsidR="00DF06D0" w:rsidRPr="00DF06D0" w:rsidRDefault="00DF06D0" w:rsidP="00DF06D0">
      <w:pPr>
        <w:spacing w:after="200"/>
        <w:jc w:val="center"/>
        <w:rPr>
          <w:rFonts w:eastAsia="Calibri"/>
          <w:sz w:val="16"/>
          <w:szCs w:val="16"/>
          <w:lang w:eastAsia="en-US"/>
        </w:rPr>
      </w:pPr>
    </w:p>
    <w:p w14:paraId="2DBDF385" w14:textId="77777777" w:rsidR="00DF06D0" w:rsidRPr="00DF06D0" w:rsidRDefault="00DF06D0" w:rsidP="00DF06D0">
      <w:pPr>
        <w:spacing w:after="200"/>
        <w:jc w:val="center"/>
        <w:rPr>
          <w:rFonts w:eastAsia="Calibri"/>
          <w:b/>
          <w:sz w:val="16"/>
          <w:szCs w:val="16"/>
          <w:lang w:eastAsia="en-US"/>
        </w:rPr>
      </w:pPr>
      <w:r w:rsidRPr="00DF06D0">
        <w:rPr>
          <w:rFonts w:eastAsia="Calibri"/>
          <w:b/>
          <w:sz w:val="16"/>
          <w:szCs w:val="16"/>
          <w:lang w:eastAsia="en-US"/>
        </w:rPr>
        <w:t>РЕШЕНИЕ</w:t>
      </w:r>
    </w:p>
    <w:p w14:paraId="6B33F84D" w14:textId="77777777" w:rsidR="00DF06D0" w:rsidRPr="00DF06D0" w:rsidRDefault="00DF06D0" w:rsidP="00DF06D0">
      <w:pPr>
        <w:rPr>
          <w:rFonts w:eastAsia="Calibri"/>
          <w:sz w:val="16"/>
          <w:szCs w:val="16"/>
          <w:lang w:eastAsia="en-US"/>
        </w:rPr>
      </w:pPr>
      <w:r w:rsidRPr="00DF06D0">
        <w:rPr>
          <w:rFonts w:eastAsia="Calibri"/>
          <w:sz w:val="16"/>
          <w:szCs w:val="16"/>
          <w:lang w:eastAsia="en-US"/>
        </w:rPr>
        <w:t>21.08.2024                                                                                                                                                                                                        № 12/5</w:t>
      </w:r>
    </w:p>
    <w:p w14:paraId="43C98AA6" w14:textId="77777777" w:rsidR="00DF06D0" w:rsidRPr="00DF06D0" w:rsidRDefault="00DF06D0" w:rsidP="00DF06D0">
      <w:pPr>
        <w:jc w:val="right"/>
        <w:rPr>
          <w:rFonts w:eastAsia="Calibri"/>
          <w:sz w:val="16"/>
          <w:szCs w:val="16"/>
          <w:lang w:eastAsia="en-US"/>
        </w:rPr>
      </w:pPr>
      <w:r w:rsidRPr="00DF06D0">
        <w:rPr>
          <w:rFonts w:eastAsia="Calibri"/>
          <w:sz w:val="16"/>
          <w:szCs w:val="16"/>
          <w:lang w:eastAsia="en-US"/>
        </w:rPr>
        <w:t>Экз.№_____</w:t>
      </w:r>
    </w:p>
    <w:p w14:paraId="25D8D2B4" w14:textId="77777777" w:rsidR="00DF06D0" w:rsidRPr="00DF06D0" w:rsidRDefault="00DF06D0" w:rsidP="00DF06D0">
      <w:pPr>
        <w:spacing w:after="200"/>
        <w:jc w:val="center"/>
        <w:rPr>
          <w:rFonts w:eastAsia="Calibri"/>
          <w:sz w:val="16"/>
          <w:szCs w:val="16"/>
          <w:lang w:eastAsia="en-US"/>
        </w:rPr>
      </w:pPr>
      <w:r w:rsidRPr="00DF06D0">
        <w:rPr>
          <w:rFonts w:eastAsia="Calibri"/>
          <w:sz w:val="16"/>
          <w:szCs w:val="16"/>
          <w:lang w:eastAsia="en-US"/>
        </w:rPr>
        <w:t>р.п.Сурское</w:t>
      </w:r>
    </w:p>
    <w:p w14:paraId="0A181969" w14:textId="77777777" w:rsidR="00DF06D0" w:rsidRPr="00DF06D0" w:rsidRDefault="00DF06D0" w:rsidP="00DF06D0">
      <w:pPr>
        <w:spacing w:after="200"/>
        <w:jc w:val="center"/>
        <w:rPr>
          <w:rFonts w:eastAsia="Calibri"/>
          <w:sz w:val="16"/>
          <w:szCs w:val="16"/>
          <w:lang w:eastAsia="en-US"/>
        </w:rPr>
      </w:pPr>
      <w:r w:rsidRPr="00DF06D0">
        <w:rPr>
          <w:rFonts w:eastAsia="Calibri"/>
          <w:b/>
          <w:sz w:val="16"/>
          <w:szCs w:val="16"/>
          <w:lang w:eastAsia="en-US"/>
        </w:rPr>
        <w:t>О внесении изменений в решение Совета депутатов муниципального образования «Сурский район» Ульяновской области от 06.12.2023 № 4/1</w:t>
      </w:r>
    </w:p>
    <w:p w14:paraId="599398B3" w14:textId="77777777" w:rsidR="00DF06D0" w:rsidRPr="00DF06D0" w:rsidRDefault="00DF06D0" w:rsidP="00DF06D0">
      <w:pPr>
        <w:ind w:firstLine="426"/>
        <w:rPr>
          <w:rFonts w:eastAsia="Calibri"/>
          <w:sz w:val="16"/>
          <w:szCs w:val="16"/>
          <w:lang w:eastAsia="en-US"/>
        </w:rPr>
      </w:pPr>
    </w:p>
    <w:p w14:paraId="0E55F6C7" w14:textId="77777777" w:rsidR="00DF06D0" w:rsidRPr="00DF06D0" w:rsidRDefault="00DF06D0" w:rsidP="00DF06D0">
      <w:pPr>
        <w:ind w:firstLine="567"/>
        <w:jc w:val="both"/>
        <w:rPr>
          <w:rFonts w:eastAsia="Calibri"/>
          <w:sz w:val="16"/>
          <w:szCs w:val="16"/>
          <w:lang w:eastAsia="en-US"/>
        </w:rPr>
      </w:pPr>
      <w:r w:rsidRPr="00DF06D0">
        <w:rPr>
          <w:rFonts w:eastAsia="Calibri"/>
          <w:sz w:val="16"/>
          <w:szCs w:val="16"/>
          <w:lang w:eastAsia="en-US"/>
        </w:rPr>
        <w:t>Совет депутатов муниципального образования «Сурский район» р е ш и л:</w:t>
      </w:r>
    </w:p>
    <w:p w14:paraId="12E8EB6A" w14:textId="77777777" w:rsidR="00DF06D0" w:rsidRPr="00DF06D0" w:rsidRDefault="00DF06D0" w:rsidP="00DF06D0">
      <w:pPr>
        <w:numPr>
          <w:ilvl w:val="0"/>
          <w:numId w:val="4"/>
        </w:numPr>
        <w:spacing w:after="200"/>
        <w:ind w:left="0" w:firstLine="567"/>
        <w:contextualSpacing/>
        <w:jc w:val="both"/>
        <w:rPr>
          <w:rFonts w:eastAsia="Calibri"/>
          <w:sz w:val="16"/>
          <w:szCs w:val="16"/>
          <w:lang w:eastAsia="en-US"/>
        </w:rPr>
      </w:pPr>
      <w:r w:rsidRPr="00DF06D0">
        <w:rPr>
          <w:rFonts w:eastAsia="Calibri"/>
          <w:sz w:val="16"/>
          <w:szCs w:val="16"/>
          <w:lang w:eastAsia="en-US"/>
        </w:rPr>
        <w:t>Внести в решение Совета депутатов муниципального образования «Сурский район» Ульяновской области от 06.12.2023 №4/1</w:t>
      </w:r>
      <w:r w:rsidRPr="00DF06D0">
        <w:rPr>
          <w:rFonts w:eastAsia="Calibri"/>
          <w:b/>
          <w:sz w:val="16"/>
          <w:szCs w:val="16"/>
          <w:lang w:eastAsia="en-US"/>
        </w:rPr>
        <w:t>«</w:t>
      </w:r>
      <w:r w:rsidRPr="00DF06D0">
        <w:rPr>
          <w:rFonts w:eastAsia="Calibri"/>
          <w:sz w:val="16"/>
          <w:szCs w:val="16"/>
          <w:lang w:eastAsia="en-US"/>
        </w:rPr>
        <w:t>О бюджете муниципального образования «Сурский район» Ульяновской области на 2024год и на плановый период 2025 и 2026 годов» (с изменениями от 28.02.2024, от 03.07.2024), (далее решение) следующие изменения:</w:t>
      </w:r>
    </w:p>
    <w:p w14:paraId="0C9C010D" w14:textId="77777777" w:rsidR="00DF06D0" w:rsidRPr="00DF06D0" w:rsidRDefault="00DF06D0" w:rsidP="00DF06D0">
      <w:pPr>
        <w:numPr>
          <w:ilvl w:val="1"/>
          <w:numId w:val="5"/>
        </w:numPr>
        <w:spacing w:after="200"/>
        <w:contextualSpacing/>
        <w:jc w:val="both"/>
        <w:rPr>
          <w:rFonts w:eastAsia="Calibri"/>
          <w:sz w:val="16"/>
          <w:szCs w:val="16"/>
          <w:lang w:eastAsia="en-US"/>
        </w:rPr>
      </w:pPr>
      <w:r w:rsidRPr="00DF06D0">
        <w:rPr>
          <w:rFonts w:eastAsia="Calibri"/>
          <w:sz w:val="16"/>
          <w:szCs w:val="16"/>
          <w:lang w:eastAsia="en-US"/>
        </w:rPr>
        <w:t>Пункты 1,2 и 5 решения изложить в следующей редакции:</w:t>
      </w:r>
    </w:p>
    <w:p w14:paraId="57E10465" w14:textId="77777777" w:rsidR="00DF06D0" w:rsidRPr="00DF06D0" w:rsidRDefault="00DF06D0" w:rsidP="00DF06D0">
      <w:pPr>
        <w:ind w:firstLine="567"/>
        <w:jc w:val="both"/>
        <w:rPr>
          <w:rFonts w:eastAsia="Calibri"/>
          <w:sz w:val="16"/>
          <w:szCs w:val="16"/>
          <w:lang w:eastAsia="en-US"/>
        </w:rPr>
      </w:pPr>
      <w:r w:rsidRPr="00DF06D0">
        <w:rPr>
          <w:rFonts w:eastAsia="Calibri"/>
          <w:sz w:val="16"/>
          <w:szCs w:val="16"/>
          <w:lang w:eastAsia="en-US"/>
        </w:rPr>
        <w:t xml:space="preserve">«1. Утвердить основные характеристики бюджета муниципального образования «Сурский район» Ульяновской области (далее </w:t>
      </w:r>
      <w:r w:rsidRPr="00DF06D0">
        <w:rPr>
          <w:rFonts w:eastAsia="Calibri"/>
          <w:b/>
          <w:sz w:val="16"/>
          <w:szCs w:val="16"/>
          <w:lang w:eastAsia="en-US"/>
        </w:rPr>
        <w:t>-</w:t>
      </w:r>
      <w:r w:rsidRPr="00DF06D0">
        <w:rPr>
          <w:rFonts w:eastAsia="Calibri"/>
          <w:sz w:val="16"/>
          <w:szCs w:val="16"/>
          <w:lang w:eastAsia="en-US"/>
        </w:rPr>
        <w:t xml:space="preserve"> бюджета муниципального образования «Сурский район») на 2024 год:</w:t>
      </w:r>
    </w:p>
    <w:p w14:paraId="6E728B21" w14:textId="77777777" w:rsidR="00DF06D0" w:rsidRPr="00DF06D0" w:rsidRDefault="00DF06D0" w:rsidP="00DF06D0">
      <w:pPr>
        <w:numPr>
          <w:ilvl w:val="0"/>
          <w:numId w:val="3"/>
        </w:numPr>
        <w:spacing w:after="200"/>
        <w:ind w:left="0" w:firstLine="567"/>
        <w:contextualSpacing/>
        <w:jc w:val="both"/>
        <w:rPr>
          <w:rFonts w:eastAsia="Calibri"/>
          <w:sz w:val="16"/>
          <w:szCs w:val="16"/>
          <w:lang w:eastAsia="en-US"/>
        </w:rPr>
      </w:pPr>
      <w:r w:rsidRPr="00DF06D0">
        <w:rPr>
          <w:rFonts w:eastAsia="Calibri"/>
          <w:sz w:val="16"/>
          <w:szCs w:val="16"/>
          <w:lang w:eastAsia="en-US"/>
        </w:rPr>
        <w:t>общий объём доходов бюджета муниципального образования «Сурский район» в сумме 549 698 875,73</w:t>
      </w:r>
      <w:r w:rsidRPr="00DF06D0">
        <w:rPr>
          <w:rFonts w:eastAsia="Calibri"/>
          <w:color w:val="000000"/>
          <w:sz w:val="16"/>
          <w:szCs w:val="16"/>
          <w:lang w:eastAsia="en-US"/>
        </w:rPr>
        <w:t xml:space="preserve"> рублей, </w:t>
      </w:r>
      <w:r w:rsidRPr="00DF06D0">
        <w:rPr>
          <w:rFonts w:eastAsia="Calibri"/>
          <w:sz w:val="16"/>
          <w:szCs w:val="16"/>
          <w:lang w:eastAsia="en-US"/>
        </w:rPr>
        <w:t>в том числе безвозмездные поступления от других бюджетов бюджетной системы Российской Федерации в общей сумме 483 451 875,73 рублей;</w:t>
      </w:r>
    </w:p>
    <w:p w14:paraId="3B50552B" w14:textId="77777777" w:rsidR="00DF06D0" w:rsidRPr="00DF06D0" w:rsidRDefault="00DF06D0" w:rsidP="00DF06D0">
      <w:pPr>
        <w:numPr>
          <w:ilvl w:val="0"/>
          <w:numId w:val="3"/>
        </w:numPr>
        <w:spacing w:after="200"/>
        <w:ind w:left="0" w:firstLine="567"/>
        <w:contextualSpacing/>
        <w:jc w:val="both"/>
        <w:rPr>
          <w:rFonts w:eastAsia="Calibri"/>
          <w:sz w:val="16"/>
          <w:szCs w:val="16"/>
          <w:lang w:eastAsia="en-US"/>
        </w:rPr>
      </w:pPr>
      <w:r w:rsidRPr="00DF06D0">
        <w:rPr>
          <w:rFonts w:eastAsia="Calibri"/>
          <w:color w:val="000000"/>
          <w:sz w:val="16"/>
          <w:szCs w:val="16"/>
          <w:lang w:eastAsia="en-US"/>
        </w:rPr>
        <w:t xml:space="preserve">общий объём расходов бюджета муниципального образования «Сурский район» в </w:t>
      </w:r>
      <w:r w:rsidRPr="00DF06D0">
        <w:rPr>
          <w:rFonts w:eastAsia="Calibri"/>
          <w:sz w:val="16"/>
          <w:szCs w:val="16"/>
          <w:lang w:eastAsia="en-US"/>
        </w:rPr>
        <w:t>сумме 553 089 703,85</w:t>
      </w:r>
      <w:r w:rsidRPr="00DF06D0">
        <w:rPr>
          <w:rFonts w:eastAsia="Calibri"/>
          <w:color w:val="000000"/>
          <w:sz w:val="16"/>
          <w:szCs w:val="16"/>
          <w:lang w:eastAsia="en-US"/>
        </w:rPr>
        <w:t xml:space="preserve"> </w:t>
      </w:r>
      <w:r w:rsidRPr="00DF06D0">
        <w:rPr>
          <w:rFonts w:eastAsia="Calibri"/>
          <w:sz w:val="16"/>
          <w:szCs w:val="16"/>
          <w:lang w:eastAsia="en-US"/>
        </w:rPr>
        <w:t>рублей;</w:t>
      </w:r>
    </w:p>
    <w:p w14:paraId="13E026EB" w14:textId="77777777" w:rsidR="00DF06D0" w:rsidRPr="00DF06D0" w:rsidRDefault="00DF06D0" w:rsidP="00DF06D0">
      <w:pPr>
        <w:numPr>
          <w:ilvl w:val="0"/>
          <w:numId w:val="3"/>
        </w:numPr>
        <w:spacing w:after="200"/>
        <w:ind w:left="0" w:firstLine="567"/>
        <w:contextualSpacing/>
        <w:jc w:val="both"/>
        <w:rPr>
          <w:rFonts w:eastAsia="Calibri"/>
          <w:sz w:val="16"/>
          <w:szCs w:val="16"/>
          <w:lang w:eastAsia="en-US"/>
        </w:rPr>
      </w:pPr>
      <w:r w:rsidRPr="00DF06D0">
        <w:rPr>
          <w:rFonts w:eastAsia="Calibri"/>
          <w:sz w:val="16"/>
          <w:szCs w:val="16"/>
          <w:lang w:eastAsia="en-US"/>
        </w:rPr>
        <w:t xml:space="preserve">резервный фонд администрации </w:t>
      </w:r>
      <w:r w:rsidRPr="00DF06D0">
        <w:rPr>
          <w:rFonts w:eastAsia="Calibri"/>
          <w:color w:val="000000"/>
          <w:sz w:val="16"/>
          <w:szCs w:val="16"/>
          <w:lang w:eastAsia="en-US"/>
        </w:rPr>
        <w:t xml:space="preserve">муниципального образования «Сурский район» в </w:t>
      </w:r>
      <w:r w:rsidRPr="00DF06D0">
        <w:rPr>
          <w:rFonts w:eastAsia="Calibri"/>
          <w:sz w:val="16"/>
          <w:szCs w:val="16"/>
          <w:lang w:eastAsia="en-US"/>
        </w:rPr>
        <w:t>сумме 300 000,00 рублей;</w:t>
      </w:r>
    </w:p>
    <w:p w14:paraId="1941C61D" w14:textId="77777777" w:rsidR="00DF06D0" w:rsidRPr="00DF06D0" w:rsidRDefault="00DF06D0" w:rsidP="00DF06D0">
      <w:pPr>
        <w:numPr>
          <w:ilvl w:val="0"/>
          <w:numId w:val="3"/>
        </w:numPr>
        <w:spacing w:after="200"/>
        <w:ind w:left="0" w:firstLine="567"/>
        <w:contextualSpacing/>
        <w:jc w:val="both"/>
        <w:rPr>
          <w:rFonts w:ascii="Calibri" w:eastAsia="Calibri" w:hAnsi="Calibri"/>
          <w:sz w:val="16"/>
          <w:szCs w:val="16"/>
          <w:lang w:eastAsia="en-US"/>
        </w:rPr>
      </w:pPr>
      <w:r w:rsidRPr="00DF06D0">
        <w:rPr>
          <w:rFonts w:eastAsia="Calibri"/>
          <w:sz w:val="16"/>
          <w:szCs w:val="16"/>
          <w:lang w:eastAsia="en-US"/>
        </w:rPr>
        <w:t>верхний предел муниципального долга муниципального образования «Сурский район» на 1 января 2025 года в сумме 0,00 рублей, в том числе верхний предел долга по муниципальным гарантиям долга муниципального образования «Сурский район» в сумме 0,00 рублей;</w:t>
      </w:r>
    </w:p>
    <w:p w14:paraId="0B59F79E" w14:textId="77777777" w:rsidR="00DF06D0" w:rsidRPr="00DF06D0" w:rsidRDefault="00DF06D0" w:rsidP="00DF06D0">
      <w:pPr>
        <w:numPr>
          <w:ilvl w:val="0"/>
          <w:numId w:val="3"/>
        </w:numPr>
        <w:spacing w:after="200"/>
        <w:ind w:left="0" w:firstLine="567"/>
        <w:contextualSpacing/>
        <w:jc w:val="both"/>
        <w:rPr>
          <w:rFonts w:eastAsia="Calibri"/>
          <w:sz w:val="16"/>
          <w:szCs w:val="16"/>
          <w:lang w:eastAsia="en-US"/>
        </w:rPr>
      </w:pPr>
      <w:r w:rsidRPr="00DF06D0">
        <w:rPr>
          <w:rFonts w:eastAsia="Calibri"/>
          <w:sz w:val="16"/>
          <w:szCs w:val="16"/>
          <w:lang w:eastAsia="en-US"/>
        </w:rPr>
        <w:t>объёмы расходов на обслуживание муниципального долга муниципального образования «Сурский район» в сумме 0,00 рублей;</w:t>
      </w:r>
    </w:p>
    <w:p w14:paraId="157D1AE7" w14:textId="77777777" w:rsidR="00DF06D0" w:rsidRPr="00DF06D0" w:rsidRDefault="00DF06D0" w:rsidP="00DF06D0">
      <w:pPr>
        <w:numPr>
          <w:ilvl w:val="0"/>
          <w:numId w:val="3"/>
        </w:numPr>
        <w:spacing w:after="200"/>
        <w:ind w:left="0" w:firstLine="567"/>
        <w:contextualSpacing/>
        <w:jc w:val="both"/>
        <w:rPr>
          <w:rFonts w:eastAsia="Calibri"/>
          <w:sz w:val="16"/>
          <w:szCs w:val="16"/>
          <w:lang w:eastAsia="en-US"/>
        </w:rPr>
      </w:pPr>
      <w:r w:rsidRPr="00DF06D0">
        <w:rPr>
          <w:rFonts w:eastAsia="Calibri"/>
          <w:sz w:val="16"/>
          <w:szCs w:val="16"/>
          <w:lang w:eastAsia="en-US"/>
        </w:rPr>
        <w:t xml:space="preserve"> дефицит бюджета муниципального образования «Сурский район» на 2024 год в сумме 3 390 828,12 рублей.</w:t>
      </w:r>
    </w:p>
    <w:p w14:paraId="7B7DD3BA" w14:textId="77777777" w:rsidR="00DF06D0" w:rsidRPr="00DF06D0" w:rsidRDefault="00DF06D0" w:rsidP="00DF06D0">
      <w:pPr>
        <w:ind w:left="142" w:firstLine="425"/>
        <w:jc w:val="both"/>
        <w:rPr>
          <w:rFonts w:eastAsia="Calibri"/>
          <w:sz w:val="16"/>
          <w:szCs w:val="16"/>
          <w:lang w:eastAsia="en-US"/>
        </w:rPr>
      </w:pPr>
      <w:r w:rsidRPr="00DF06D0">
        <w:rPr>
          <w:rFonts w:eastAsia="Calibri"/>
          <w:sz w:val="16"/>
          <w:szCs w:val="16"/>
          <w:lang w:eastAsia="en-US"/>
        </w:rPr>
        <w:t>2. Утвердить основные характеристики бюджета муниципального образования «Сурский район» на плановый период 2025год и 2026 год:</w:t>
      </w:r>
    </w:p>
    <w:p w14:paraId="25306F2C" w14:textId="77777777" w:rsidR="00DF06D0" w:rsidRPr="00DF06D0" w:rsidRDefault="00DF06D0" w:rsidP="00DF06D0">
      <w:pPr>
        <w:ind w:left="142" w:firstLine="425"/>
        <w:jc w:val="both"/>
        <w:rPr>
          <w:rFonts w:eastAsia="Calibri"/>
          <w:sz w:val="16"/>
          <w:szCs w:val="16"/>
          <w:lang w:eastAsia="en-US"/>
        </w:rPr>
      </w:pPr>
      <w:r w:rsidRPr="00DF06D0">
        <w:rPr>
          <w:rFonts w:eastAsia="Calibri"/>
          <w:sz w:val="16"/>
          <w:szCs w:val="16"/>
          <w:lang w:eastAsia="en-US"/>
        </w:rPr>
        <w:t>1) общий объём доходов бюджета муниципального образования «Сурский район» на 2025 год в сумме 436 377 591,00 рублей, в том числе</w:t>
      </w:r>
      <w:r w:rsidRPr="00DF06D0">
        <w:rPr>
          <w:rFonts w:eastAsia="Calibri"/>
          <w:iCs/>
          <w:sz w:val="16"/>
          <w:szCs w:val="16"/>
          <w:lang w:eastAsia="en-US"/>
        </w:rPr>
        <w:t xml:space="preserve"> безвозмездные поступления от других бюджетов бюджетной системы Российской Федерации в общей сумме 375 944 791,00 рублей, и на 2026 год в </w:t>
      </w:r>
      <w:r w:rsidRPr="00DF06D0">
        <w:rPr>
          <w:rFonts w:eastAsia="Calibri"/>
          <w:sz w:val="16"/>
          <w:szCs w:val="16"/>
          <w:lang w:eastAsia="en-US"/>
        </w:rPr>
        <w:t>сумме 487 618 198,88 рублей, в том числе</w:t>
      </w:r>
      <w:r w:rsidRPr="00DF06D0">
        <w:rPr>
          <w:rFonts w:eastAsia="Calibri"/>
          <w:iCs/>
          <w:sz w:val="16"/>
          <w:szCs w:val="16"/>
          <w:lang w:eastAsia="en-US"/>
        </w:rPr>
        <w:t xml:space="preserve"> безвозмездные поступления от других бюджетов бюджетной системы Российской Федерации в общей сумме 424 747 898,88 рублей;</w:t>
      </w:r>
    </w:p>
    <w:p w14:paraId="4E25B457" w14:textId="77777777" w:rsidR="00DF06D0" w:rsidRPr="00DF06D0" w:rsidRDefault="00DF06D0" w:rsidP="00DF06D0">
      <w:pPr>
        <w:ind w:left="142" w:firstLine="425"/>
        <w:jc w:val="both"/>
        <w:rPr>
          <w:rFonts w:eastAsia="Calibri"/>
          <w:sz w:val="16"/>
          <w:szCs w:val="16"/>
          <w:lang w:eastAsia="en-US"/>
        </w:rPr>
      </w:pPr>
      <w:r w:rsidRPr="00DF06D0">
        <w:rPr>
          <w:rFonts w:eastAsia="Calibri"/>
          <w:sz w:val="16"/>
          <w:szCs w:val="16"/>
          <w:lang w:eastAsia="en-US"/>
        </w:rPr>
        <w:t>2)  общий объём расходов бюджета муниципального образования «Сурский район» на 2025 год в сумме 436 377 591,00 рублей, в том числе условно утверждённые расходы в сумме 4 835 030,00 рублей, и на 2026 год в сумме 487 618 198,88</w:t>
      </w:r>
      <w:r w:rsidRPr="00DF06D0">
        <w:rPr>
          <w:rFonts w:eastAsia="Calibri"/>
          <w:color w:val="FF0000"/>
          <w:sz w:val="16"/>
          <w:szCs w:val="16"/>
          <w:lang w:eastAsia="en-US"/>
        </w:rPr>
        <w:t xml:space="preserve"> </w:t>
      </w:r>
      <w:r w:rsidRPr="00DF06D0">
        <w:rPr>
          <w:rFonts w:eastAsia="Calibri"/>
          <w:sz w:val="16"/>
          <w:szCs w:val="16"/>
          <w:lang w:eastAsia="en-US"/>
        </w:rPr>
        <w:t>рублей, в том числе условно утверждённые расходы в сумме 9 564 520,00 рублей;</w:t>
      </w:r>
    </w:p>
    <w:p w14:paraId="178440C7" w14:textId="77777777" w:rsidR="00DF06D0" w:rsidRPr="00DF06D0" w:rsidRDefault="00DF06D0" w:rsidP="00DF06D0">
      <w:pPr>
        <w:numPr>
          <w:ilvl w:val="0"/>
          <w:numId w:val="31"/>
        </w:numPr>
        <w:spacing w:after="200"/>
        <w:ind w:left="142" w:firstLine="425"/>
        <w:contextualSpacing/>
        <w:jc w:val="both"/>
        <w:rPr>
          <w:rFonts w:ascii="Calibri" w:eastAsia="Calibri" w:hAnsi="Calibri"/>
          <w:sz w:val="16"/>
          <w:szCs w:val="16"/>
          <w:lang w:eastAsia="en-US"/>
        </w:rPr>
      </w:pPr>
      <w:r w:rsidRPr="00DF06D0">
        <w:rPr>
          <w:rFonts w:eastAsia="Calibri"/>
          <w:sz w:val="16"/>
          <w:szCs w:val="16"/>
          <w:lang w:eastAsia="en-US"/>
        </w:rPr>
        <w:t>резервный фонд администрации муниципального образования «Сурский район» на 2025 год в сумме 100 000,00 рублей и на 2026 год в сумме 100 000,00 рублей;</w:t>
      </w:r>
    </w:p>
    <w:p w14:paraId="47B5DD99" w14:textId="77777777" w:rsidR="00DF06D0" w:rsidRPr="00DF06D0" w:rsidRDefault="00DF06D0" w:rsidP="00DF06D0">
      <w:pPr>
        <w:numPr>
          <w:ilvl w:val="0"/>
          <w:numId w:val="31"/>
        </w:numPr>
        <w:spacing w:after="200"/>
        <w:ind w:left="142" w:firstLine="425"/>
        <w:contextualSpacing/>
        <w:jc w:val="both"/>
        <w:rPr>
          <w:rFonts w:ascii="Calibri" w:eastAsia="Calibri" w:hAnsi="Calibri"/>
          <w:sz w:val="16"/>
          <w:szCs w:val="16"/>
          <w:lang w:eastAsia="en-US"/>
        </w:rPr>
      </w:pPr>
      <w:r w:rsidRPr="00DF06D0">
        <w:rPr>
          <w:rFonts w:eastAsia="Calibri"/>
          <w:sz w:val="16"/>
          <w:szCs w:val="16"/>
          <w:lang w:eastAsia="en-US"/>
        </w:rPr>
        <w:t>верхний предел муниципального  долга муниципального образования «Сурский район» на 1 января 2026 года в сумме 0,00 рублей, в том числе верхний предел долга по муниципальным  гарантиям долга муниципального образования «Сурский район» в сумме 0,00 рублей и верхний предел муниципального  долга муниципального образования «Сурский район» на 1 января 2027 года в сумме 0,00 рублей, в том числе верхний предел долга по муниципальным  гарантиям долга муниципального образования «Сурский район» в сумме 0,00 рублей;</w:t>
      </w:r>
    </w:p>
    <w:p w14:paraId="2702FF1D" w14:textId="77777777" w:rsidR="00DF06D0" w:rsidRPr="00DF06D0" w:rsidRDefault="00DF06D0" w:rsidP="00DF06D0">
      <w:pPr>
        <w:numPr>
          <w:ilvl w:val="0"/>
          <w:numId w:val="31"/>
        </w:numPr>
        <w:spacing w:after="200"/>
        <w:ind w:left="142" w:firstLine="425"/>
        <w:contextualSpacing/>
        <w:jc w:val="both"/>
        <w:rPr>
          <w:rFonts w:eastAsia="Calibri"/>
          <w:sz w:val="16"/>
          <w:szCs w:val="16"/>
          <w:lang w:eastAsia="en-US"/>
        </w:rPr>
      </w:pPr>
      <w:r w:rsidRPr="00DF06D0">
        <w:rPr>
          <w:rFonts w:eastAsia="Calibri"/>
          <w:sz w:val="16"/>
          <w:szCs w:val="16"/>
          <w:lang w:eastAsia="en-US"/>
        </w:rPr>
        <w:t>объёмы расходов на обслуживание муниципального долга муниципального образования «Сурский район» на 2025 год в сумме 0,00 рублей и объёмы расходов на обслуживание муниципального долга муниципального образования «Сурский район» на 2026 год в сумме 0,00 рублей;</w:t>
      </w:r>
    </w:p>
    <w:p w14:paraId="3901CEC8" w14:textId="77777777" w:rsidR="00DF06D0" w:rsidRPr="00DF06D0" w:rsidRDefault="00DF06D0" w:rsidP="00DF06D0">
      <w:pPr>
        <w:numPr>
          <w:ilvl w:val="0"/>
          <w:numId w:val="31"/>
        </w:numPr>
        <w:spacing w:after="200"/>
        <w:contextualSpacing/>
        <w:jc w:val="both"/>
        <w:rPr>
          <w:rFonts w:eastAsia="Calibri"/>
          <w:sz w:val="16"/>
          <w:szCs w:val="16"/>
          <w:lang w:eastAsia="en-US"/>
        </w:rPr>
      </w:pPr>
      <w:r w:rsidRPr="00DF06D0">
        <w:rPr>
          <w:rFonts w:eastAsia="Calibri"/>
          <w:sz w:val="16"/>
          <w:szCs w:val="16"/>
          <w:lang w:eastAsia="en-US"/>
        </w:rPr>
        <w:t>дефицит бюджета муниципального образования «Сурский район» на 2025 год в сумме 0,00 рублей и на 2026 год в сумме 0,00 рублей.</w:t>
      </w:r>
    </w:p>
    <w:p w14:paraId="1566A0EE" w14:textId="77777777" w:rsidR="00DF06D0" w:rsidRPr="00DF06D0" w:rsidRDefault="00DF06D0" w:rsidP="00DF06D0">
      <w:pPr>
        <w:ind w:firstLine="709"/>
        <w:jc w:val="both"/>
        <w:rPr>
          <w:rFonts w:eastAsia="Calibri"/>
          <w:sz w:val="16"/>
          <w:szCs w:val="16"/>
          <w:lang w:eastAsia="en-US"/>
        </w:rPr>
      </w:pPr>
      <w:r w:rsidRPr="00DF06D0">
        <w:rPr>
          <w:rFonts w:eastAsia="Calibri"/>
          <w:color w:val="000000"/>
          <w:sz w:val="16"/>
          <w:szCs w:val="16"/>
          <w:lang w:eastAsia="en-US"/>
        </w:rPr>
        <w:t>5. Утвердить</w:t>
      </w:r>
      <w:r w:rsidRPr="00DF06D0">
        <w:rPr>
          <w:rFonts w:eastAsia="Calibri" w:hAnsi="Calibri"/>
          <w:color w:val="000000"/>
          <w:spacing w:val="301"/>
          <w:sz w:val="16"/>
          <w:szCs w:val="16"/>
          <w:lang w:eastAsia="en-US"/>
        </w:rPr>
        <w:t xml:space="preserve"> </w:t>
      </w:r>
      <w:r w:rsidRPr="00DF06D0">
        <w:rPr>
          <w:rFonts w:eastAsia="Calibri"/>
          <w:color w:val="000000"/>
          <w:sz w:val="16"/>
          <w:szCs w:val="16"/>
          <w:lang w:eastAsia="en-US"/>
        </w:rPr>
        <w:t>источники</w:t>
      </w:r>
      <w:r w:rsidRPr="00DF06D0">
        <w:rPr>
          <w:rFonts w:eastAsia="Calibri" w:hAnsi="Calibri"/>
          <w:color w:val="000000"/>
          <w:spacing w:val="303"/>
          <w:sz w:val="16"/>
          <w:szCs w:val="16"/>
          <w:lang w:eastAsia="en-US"/>
        </w:rPr>
        <w:t xml:space="preserve"> </w:t>
      </w:r>
      <w:r w:rsidRPr="00DF06D0">
        <w:rPr>
          <w:rFonts w:eastAsia="Calibri"/>
          <w:color w:val="000000"/>
          <w:sz w:val="16"/>
          <w:szCs w:val="16"/>
          <w:lang w:eastAsia="en-US"/>
        </w:rPr>
        <w:t>финансирования</w:t>
      </w:r>
      <w:r w:rsidRPr="00DF06D0">
        <w:rPr>
          <w:rFonts w:eastAsia="Calibri" w:hAnsi="Calibri"/>
          <w:color w:val="000000"/>
          <w:spacing w:val="302"/>
          <w:sz w:val="16"/>
          <w:szCs w:val="16"/>
          <w:lang w:eastAsia="en-US"/>
        </w:rPr>
        <w:t xml:space="preserve"> </w:t>
      </w:r>
      <w:r w:rsidRPr="00DF06D0">
        <w:rPr>
          <w:rFonts w:eastAsia="Calibri"/>
          <w:color w:val="000000"/>
          <w:sz w:val="16"/>
          <w:szCs w:val="16"/>
          <w:lang w:eastAsia="en-US"/>
        </w:rPr>
        <w:t>дефицита</w:t>
      </w:r>
      <w:r w:rsidRPr="00DF06D0">
        <w:rPr>
          <w:rFonts w:eastAsia="Calibri" w:hAnsi="Calibri"/>
          <w:color w:val="000000"/>
          <w:spacing w:val="302"/>
          <w:sz w:val="16"/>
          <w:szCs w:val="16"/>
          <w:lang w:eastAsia="en-US"/>
        </w:rPr>
        <w:t xml:space="preserve"> </w:t>
      </w:r>
      <w:r w:rsidRPr="00DF06D0">
        <w:rPr>
          <w:rFonts w:eastAsia="Calibri"/>
          <w:color w:val="000000"/>
          <w:sz w:val="16"/>
          <w:szCs w:val="16"/>
          <w:lang w:eastAsia="en-US"/>
        </w:rPr>
        <w:t xml:space="preserve">бюджета </w:t>
      </w:r>
      <w:r w:rsidRPr="00DF06D0">
        <w:rPr>
          <w:rFonts w:eastAsia="Calibri"/>
          <w:sz w:val="16"/>
          <w:szCs w:val="16"/>
          <w:lang w:eastAsia="en-US"/>
        </w:rPr>
        <w:t xml:space="preserve">муниципального образования «Сурский район» </w:t>
      </w:r>
      <w:r w:rsidRPr="00DF06D0">
        <w:rPr>
          <w:rFonts w:eastAsia="Calibri"/>
          <w:color w:val="000000"/>
          <w:spacing w:val="-1"/>
          <w:sz w:val="16"/>
          <w:szCs w:val="16"/>
          <w:lang w:eastAsia="en-US"/>
        </w:rPr>
        <w:t>на 2024 год</w:t>
      </w:r>
      <w:r w:rsidRPr="00DF06D0">
        <w:rPr>
          <w:rFonts w:eastAsia="Calibri" w:hAnsi="Calibri"/>
          <w:color w:val="000000"/>
          <w:spacing w:val="151"/>
          <w:sz w:val="16"/>
          <w:szCs w:val="16"/>
          <w:lang w:eastAsia="en-US"/>
        </w:rPr>
        <w:t xml:space="preserve"> </w:t>
      </w:r>
      <w:r w:rsidRPr="00DF06D0">
        <w:rPr>
          <w:rFonts w:eastAsia="Calibri"/>
          <w:color w:val="000000"/>
          <w:sz w:val="16"/>
          <w:szCs w:val="16"/>
          <w:lang w:eastAsia="en-US"/>
        </w:rPr>
        <w:t>и</w:t>
      </w:r>
      <w:r w:rsidRPr="00DF06D0">
        <w:rPr>
          <w:rFonts w:eastAsia="Calibri" w:hAnsi="Calibri"/>
          <w:color w:val="000000"/>
          <w:spacing w:val="147"/>
          <w:sz w:val="16"/>
          <w:szCs w:val="16"/>
          <w:lang w:eastAsia="en-US"/>
        </w:rPr>
        <w:t xml:space="preserve"> </w:t>
      </w:r>
      <w:r w:rsidRPr="00DF06D0">
        <w:rPr>
          <w:rFonts w:eastAsia="Calibri"/>
          <w:color w:val="000000"/>
          <w:spacing w:val="1"/>
          <w:sz w:val="16"/>
          <w:szCs w:val="16"/>
          <w:lang w:eastAsia="en-US"/>
        </w:rPr>
        <w:t>на</w:t>
      </w:r>
      <w:r w:rsidRPr="00DF06D0">
        <w:rPr>
          <w:rFonts w:eastAsia="Calibri" w:hAnsi="Calibri"/>
          <w:color w:val="000000"/>
          <w:spacing w:val="145"/>
          <w:sz w:val="16"/>
          <w:szCs w:val="16"/>
          <w:lang w:eastAsia="en-US"/>
        </w:rPr>
        <w:t xml:space="preserve"> </w:t>
      </w:r>
      <w:r w:rsidRPr="00DF06D0">
        <w:rPr>
          <w:rFonts w:eastAsia="Calibri"/>
          <w:color w:val="000000"/>
          <w:sz w:val="16"/>
          <w:szCs w:val="16"/>
          <w:lang w:eastAsia="en-US"/>
        </w:rPr>
        <w:t>плановый</w:t>
      </w:r>
      <w:r w:rsidRPr="00DF06D0">
        <w:rPr>
          <w:rFonts w:eastAsia="Calibri" w:hAnsi="Calibri"/>
          <w:color w:val="000000"/>
          <w:spacing w:val="149"/>
          <w:sz w:val="16"/>
          <w:szCs w:val="16"/>
          <w:lang w:eastAsia="en-US"/>
        </w:rPr>
        <w:t xml:space="preserve"> </w:t>
      </w:r>
      <w:r w:rsidRPr="00DF06D0">
        <w:rPr>
          <w:rFonts w:eastAsia="Calibri"/>
          <w:color w:val="000000"/>
          <w:sz w:val="16"/>
          <w:szCs w:val="16"/>
          <w:lang w:eastAsia="en-US"/>
        </w:rPr>
        <w:t>период</w:t>
      </w:r>
      <w:r w:rsidRPr="00DF06D0">
        <w:rPr>
          <w:rFonts w:eastAsia="Calibri" w:hAnsi="Calibri"/>
          <w:color w:val="000000"/>
          <w:spacing w:val="147"/>
          <w:sz w:val="16"/>
          <w:szCs w:val="16"/>
          <w:lang w:eastAsia="en-US"/>
        </w:rPr>
        <w:t xml:space="preserve"> </w:t>
      </w:r>
      <w:r w:rsidRPr="00DF06D0">
        <w:rPr>
          <w:rFonts w:eastAsia="Calibri"/>
          <w:color w:val="000000"/>
          <w:sz w:val="16"/>
          <w:szCs w:val="16"/>
          <w:lang w:eastAsia="en-US"/>
        </w:rPr>
        <w:t>2025 и</w:t>
      </w:r>
      <w:r w:rsidRPr="00DF06D0">
        <w:rPr>
          <w:rFonts w:eastAsia="Calibri" w:hAnsi="Calibri"/>
          <w:color w:val="000000"/>
          <w:spacing w:val="146"/>
          <w:sz w:val="16"/>
          <w:szCs w:val="16"/>
          <w:lang w:eastAsia="en-US"/>
        </w:rPr>
        <w:t xml:space="preserve"> </w:t>
      </w:r>
      <w:r w:rsidRPr="00DF06D0">
        <w:rPr>
          <w:rFonts w:eastAsia="Calibri" w:hAnsi="Calibri"/>
          <w:color w:val="000000"/>
          <w:sz w:val="16"/>
          <w:szCs w:val="16"/>
          <w:lang w:eastAsia="en-US"/>
        </w:rPr>
        <w:t>2026</w:t>
      </w:r>
      <w:r w:rsidRPr="00DF06D0">
        <w:rPr>
          <w:rFonts w:eastAsia="Calibri" w:hAnsi="Calibri"/>
          <w:color w:val="000000"/>
          <w:spacing w:val="149"/>
          <w:sz w:val="16"/>
          <w:szCs w:val="16"/>
          <w:lang w:eastAsia="en-US"/>
        </w:rPr>
        <w:t xml:space="preserve"> </w:t>
      </w:r>
      <w:r w:rsidRPr="00DF06D0">
        <w:rPr>
          <w:rFonts w:eastAsia="Calibri"/>
          <w:color w:val="000000"/>
          <w:sz w:val="16"/>
          <w:szCs w:val="16"/>
          <w:lang w:eastAsia="en-US"/>
        </w:rPr>
        <w:t>годов</w:t>
      </w:r>
      <w:r w:rsidRPr="00DF06D0">
        <w:rPr>
          <w:rFonts w:eastAsia="Calibri" w:hAnsi="Calibri"/>
          <w:color w:val="000000"/>
          <w:spacing w:val="147"/>
          <w:sz w:val="16"/>
          <w:szCs w:val="16"/>
          <w:lang w:eastAsia="en-US"/>
        </w:rPr>
        <w:t xml:space="preserve"> </w:t>
      </w:r>
      <w:r w:rsidRPr="00DF06D0">
        <w:rPr>
          <w:rFonts w:eastAsia="Calibri"/>
          <w:color w:val="000000"/>
          <w:sz w:val="16"/>
          <w:szCs w:val="16"/>
          <w:lang w:eastAsia="en-US"/>
        </w:rPr>
        <w:t>согласно приложению</w:t>
      </w:r>
      <w:r w:rsidRPr="00DF06D0">
        <w:rPr>
          <w:rFonts w:eastAsia="Calibri" w:hAnsi="Calibri"/>
          <w:color w:val="000000"/>
          <w:spacing w:val="-2"/>
          <w:sz w:val="16"/>
          <w:szCs w:val="16"/>
          <w:lang w:eastAsia="en-US"/>
        </w:rPr>
        <w:t xml:space="preserve"> </w:t>
      </w:r>
      <w:r w:rsidRPr="00DF06D0">
        <w:rPr>
          <w:rFonts w:eastAsia="Calibri"/>
          <w:sz w:val="16"/>
          <w:szCs w:val="16"/>
          <w:lang w:eastAsia="en-US"/>
        </w:rPr>
        <w:t>№</w:t>
      </w:r>
      <w:r w:rsidRPr="00DF06D0">
        <w:rPr>
          <w:rFonts w:eastAsia="Calibri" w:hAnsi="Calibri"/>
          <w:spacing w:val="2"/>
          <w:sz w:val="16"/>
          <w:szCs w:val="16"/>
          <w:lang w:eastAsia="en-US"/>
        </w:rPr>
        <w:t xml:space="preserve"> 3</w:t>
      </w:r>
      <w:r w:rsidRPr="00DF06D0">
        <w:rPr>
          <w:rFonts w:eastAsia="Calibri" w:hAnsi="Calibri"/>
          <w:color w:val="FF0000"/>
          <w:spacing w:val="-1"/>
          <w:sz w:val="16"/>
          <w:szCs w:val="16"/>
          <w:lang w:eastAsia="en-US"/>
        </w:rPr>
        <w:t xml:space="preserve"> </w:t>
      </w:r>
      <w:r w:rsidRPr="00DF06D0">
        <w:rPr>
          <w:rFonts w:eastAsia="Calibri"/>
          <w:color w:val="000000"/>
          <w:sz w:val="16"/>
          <w:szCs w:val="16"/>
          <w:lang w:eastAsia="en-US"/>
        </w:rPr>
        <w:t>к</w:t>
      </w:r>
      <w:r w:rsidRPr="00DF06D0">
        <w:rPr>
          <w:rFonts w:eastAsia="Calibri" w:hAnsi="Calibri"/>
          <w:color w:val="000000"/>
          <w:spacing w:val="-3"/>
          <w:sz w:val="16"/>
          <w:szCs w:val="16"/>
          <w:lang w:eastAsia="en-US"/>
        </w:rPr>
        <w:t xml:space="preserve"> </w:t>
      </w:r>
      <w:r w:rsidRPr="00DF06D0">
        <w:rPr>
          <w:rFonts w:eastAsia="Calibri"/>
          <w:color w:val="000000"/>
          <w:sz w:val="16"/>
          <w:szCs w:val="16"/>
          <w:lang w:eastAsia="en-US"/>
        </w:rPr>
        <w:t>настоящему</w:t>
      </w:r>
      <w:r w:rsidRPr="00DF06D0">
        <w:rPr>
          <w:rFonts w:eastAsia="Calibri" w:hAnsi="Calibri"/>
          <w:color w:val="000000"/>
          <w:sz w:val="16"/>
          <w:szCs w:val="16"/>
          <w:lang w:eastAsia="en-US"/>
        </w:rPr>
        <w:t xml:space="preserve"> </w:t>
      </w:r>
      <w:r w:rsidRPr="00DF06D0">
        <w:rPr>
          <w:rFonts w:eastAsia="Calibri"/>
          <w:color w:val="000000"/>
          <w:sz w:val="16"/>
          <w:szCs w:val="16"/>
          <w:lang w:eastAsia="en-US"/>
        </w:rPr>
        <w:t>Решению.</w:t>
      </w:r>
      <w:r w:rsidRPr="00DF06D0">
        <w:rPr>
          <w:rFonts w:eastAsia="Calibri"/>
          <w:sz w:val="16"/>
          <w:szCs w:val="16"/>
          <w:lang w:eastAsia="en-US"/>
        </w:rPr>
        <w:t>»</w:t>
      </w:r>
    </w:p>
    <w:p w14:paraId="1D388EDF" w14:textId="77777777" w:rsidR="00DF06D0" w:rsidRPr="00DF06D0" w:rsidRDefault="00DF06D0" w:rsidP="00DF06D0">
      <w:pPr>
        <w:numPr>
          <w:ilvl w:val="1"/>
          <w:numId w:val="5"/>
        </w:numPr>
        <w:spacing w:after="200"/>
        <w:contextualSpacing/>
        <w:jc w:val="both"/>
        <w:rPr>
          <w:rFonts w:eastAsia="Calibri"/>
          <w:sz w:val="16"/>
          <w:szCs w:val="16"/>
          <w:lang w:eastAsia="en-US"/>
        </w:rPr>
      </w:pPr>
      <w:r w:rsidRPr="00DF06D0">
        <w:rPr>
          <w:rFonts w:eastAsia="Calibri"/>
          <w:sz w:val="16"/>
          <w:szCs w:val="16"/>
          <w:lang w:eastAsia="en-US"/>
        </w:rPr>
        <w:t>Приложение 2 к решению изложить в следующей редакции:</w:t>
      </w:r>
    </w:p>
    <w:p w14:paraId="1DCDD4A2" w14:textId="77777777" w:rsidR="00DF06D0" w:rsidRPr="00DF06D0" w:rsidRDefault="00DF06D0" w:rsidP="00DF06D0">
      <w:pPr>
        <w:spacing w:after="200"/>
        <w:ind w:left="567"/>
        <w:jc w:val="both"/>
        <w:rPr>
          <w:rFonts w:eastAsia="Calibri"/>
          <w:sz w:val="16"/>
          <w:szCs w:val="16"/>
          <w:lang w:eastAsia="en-US"/>
        </w:rPr>
        <w:sectPr w:rsidR="00DF06D0" w:rsidRPr="00DF06D0" w:rsidSect="006C3B2E">
          <w:footerReference w:type="default" r:id="rId8"/>
          <w:headerReference w:type="first" r:id="rId9"/>
          <w:footerReference w:type="first" r:id="rId10"/>
          <w:pgSz w:w="11906" w:h="16838"/>
          <w:pgMar w:top="993" w:right="567" w:bottom="851" w:left="1701" w:header="709" w:footer="119" w:gutter="0"/>
          <w:cols w:space="708"/>
          <w:titlePg/>
          <w:docGrid w:linePitch="360"/>
        </w:sectPr>
      </w:pPr>
    </w:p>
    <w:p w14:paraId="7C631999" w14:textId="77777777" w:rsidR="00DF06D0" w:rsidRPr="00DF06D0" w:rsidRDefault="00DF06D0" w:rsidP="00DF06D0">
      <w:pPr>
        <w:ind w:left="9214"/>
        <w:jc w:val="center"/>
        <w:rPr>
          <w:sz w:val="16"/>
          <w:szCs w:val="16"/>
          <w:lang w:eastAsia="en-US"/>
        </w:rPr>
      </w:pPr>
      <w:r w:rsidRPr="00DF06D0">
        <w:rPr>
          <w:sz w:val="16"/>
          <w:szCs w:val="16"/>
          <w:lang w:eastAsia="en-US"/>
        </w:rPr>
        <w:lastRenderedPageBreak/>
        <w:t>«Приложение  2</w:t>
      </w:r>
    </w:p>
    <w:p w14:paraId="00D9FF1E" w14:textId="77777777" w:rsidR="00DF06D0" w:rsidRPr="00DF06D0" w:rsidRDefault="00DF06D0" w:rsidP="00DF06D0">
      <w:pPr>
        <w:ind w:left="9214"/>
        <w:jc w:val="center"/>
        <w:rPr>
          <w:sz w:val="16"/>
          <w:szCs w:val="16"/>
          <w:lang w:eastAsia="en-US"/>
        </w:rPr>
      </w:pPr>
      <w:r w:rsidRPr="00DF06D0">
        <w:rPr>
          <w:sz w:val="16"/>
          <w:szCs w:val="16"/>
          <w:lang w:eastAsia="en-US"/>
        </w:rPr>
        <w:t>к решению Совета депутатов</w:t>
      </w:r>
    </w:p>
    <w:p w14:paraId="461CD12E" w14:textId="77777777" w:rsidR="00DF06D0" w:rsidRPr="00DF06D0" w:rsidRDefault="00DF06D0" w:rsidP="00DF06D0">
      <w:pPr>
        <w:ind w:left="9214"/>
        <w:jc w:val="center"/>
        <w:rPr>
          <w:sz w:val="16"/>
          <w:szCs w:val="16"/>
          <w:lang w:eastAsia="en-US"/>
        </w:rPr>
      </w:pPr>
      <w:r w:rsidRPr="00DF06D0">
        <w:rPr>
          <w:sz w:val="16"/>
          <w:szCs w:val="16"/>
          <w:lang w:eastAsia="en-US"/>
        </w:rPr>
        <w:t>муниципального образования</w:t>
      </w:r>
    </w:p>
    <w:p w14:paraId="5A919CCA" w14:textId="77777777" w:rsidR="00DF06D0" w:rsidRPr="00DF06D0" w:rsidRDefault="00DF06D0" w:rsidP="00DF06D0">
      <w:pPr>
        <w:ind w:left="9214"/>
        <w:jc w:val="center"/>
        <w:rPr>
          <w:sz w:val="16"/>
          <w:szCs w:val="16"/>
          <w:lang w:eastAsia="en-US"/>
        </w:rPr>
      </w:pPr>
      <w:r w:rsidRPr="00DF06D0">
        <w:rPr>
          <w:sz w:val="16"/>
          <w:szCs w:val="16"/>
          <w:lang w:eastAsia="en-US"/>
        </w:rPr>
        <w:t>«Сурский район» Ульяновской области</w:t>
      </w:r>
    </w:p>
    <w:p w14:paraId="1F38D6D7" w14:textId="77777777" w:rsidR="00DF06D0" w:rsidRPr="00DF06D0" w:rsidRDefault="00DF06D0" w:rsidP="00DF06D0">
      <w:pPr>
        <w:ind w:left="9214"/>
        <w:jc w:val="center"/>
        <w:rPr>
          <w:sz w:val="16"/>
          <w:szCs w:val="16"/>
          <w:lang w:eastAsia="en-US"/>
        </w:rPr>
      </w:pPr>
      <w:r w:rsidRPr="00DF06D0">
        <w:rPr>
          <w:sz w:val="16"/>
          <w:szCs w:val="16"/>
          <w:lang w:eastAsia="en-US"/>
        </w:rPr>
        <w:t>«О бюджете муниципального образования</w:t>
      </w:r>
    </w:p>
    <w:p w14:paraId="6296A755" w14:textId="77777777" w:rsidR="00DF06D0" w:rsidRPr="00DF06D0" w:rsidRDefault="00DF06D0" w:rsidP="00DF06D0">
      <w:pPr>
        <w:ind w:left="8931"/>
        <w:jc w:val="center"/>
        <w:rPr>
          <w:sz w:val="16"/>
          <w:szCs w:val="16"/>
          <w:lang w:eastAsia="en-US"/>
        </w:rPr>
      </w:pPr>
      <w:r w:rsidRPr="00DF06D0">
        <w:rPr>
          <w:sz w:val="16"/>
          <w:szCs w:val="16"/>
          <w:lang w:eastAsia="en-US"/>
        </w:rPr>
        <w:t>«Сурский район» Ульяновской области на 2024 год</w:t>
      </w:r>
    </w:p>
    <w:p w14:paraId="489E4EAE" w14:textId="77777777" w:rsidR="00DF06D0" w:rsidRPr="00DF06D0" w:rsidRDefault="00DF06D0" w:rsidP="00DF06D0">
      <w:pPr>
        <w:ind w:left="9214"/>
        <w:jc w:val="center"/>
        <w:rPr>
          <w:rFonts w:eastAsia="Calibri"/>
          <w:sz w:val="16"/>
          <w:szCs w:val="16"/>
          <w:lang w:eastAsia="en-US"/>
        </w:rPr>
      </w:pPr>
      <w:r w:rsidRPr="00DF06D0">
        <w:rPr>
          <w:rFonts w:eastAsia="Calibri"/>
          <w:sz w:val="16"/>
          <w:szCs w:val="16"/>
          <w:lang w:eastAsia="en-US"/>
        </w:rPr>
        <w:t>и на плановый период 2025 и 2026 годов»</w:t>
      </w:r>
    </w:p>
    <w:p w14:paraId="7C3D4B24" w14:textId="77777777" w:rsidR="00DF06D0" w:rsidRPr="00DF06D0" w:rsidRDefault="00DF06D0" w:rsidP="00DF06D0">
      <w:pPr>
        <w:jc w:val="center"/>
        <w:rPr>
          <w:sz w:val="16"/>
          <w:szCs w:val="16"/>
        </w:rPr>
      </w:pPr>
    </w:p>
    <w:p w14:paraId="56788D6D" w14:textId="77777777" w:rsidR="00DF06D0" w:rsidRPr="00DF06D0" w:rsidRDefault="00DF06D0" w:rsidP="00DF06D0">
      <w:pPr>
        <w:jc w:val="center"/>
        <w:rPr>
          <w:sz w:val="16"/>
          <w:szCs w:val="16"/>
        </w:rPr>
      </w:pPr>
      <w:r w:rsidRPr="00DF06D0">
        <w:rPr>
          <w:sz w:val="16"/>
          <w:szCs w:val="16"/>
        </w:rPr>
        <w:t>Объем поступлений доходов в бюджет муниципального образования "Сурский район" по кодам</w:t>
      </w:r>
    </w:p>
    <w:p w14:paraId="69D6776C" w14:textId="77777777" w:rsidR="00DF06D0" w:rsidRPr="00DF06D0" w:rsidRDefault="00DF06D0" w:rsidP="00DF06D0">
      <w:pPr>
        <w:jc w:val="center"/>
        <w:rPr>
          <w:sz w:val="16"/>
          <w:szCs w:val="16"/>
          <w:lang w:eastAsia="en-US"/>
        </w:rPr>
      </w:pPr>
      <w:r w:rsidRPr="00DF06D0">
        <w:rPr>
          <w:sz w:val="16"/>
          <w:szCs w:val="16"/>
          <w:lang w:eastAsia="en-US"/>
        </w:rPr>
        <w:t xml:space="preserve"> видов доходов бюджетов и соответствующие им кодам аналитической группы подвидов доходов бюджетов на 2024 год и на плановый период 2025 и 2026 годов</w:t>
      </w:r>
    </w:p>
    <w:p w14:paraId="63B0487E" w14:textId="77777777" w:rsidR="00DF06D0" w:rsidRPr="00DF06D0" w:rsidRDefault="00DF06D0" w:rsidP="00DF06D0">
      <w:pPr>
        <w:jc w:val="right"/>
        <w:rPr>
          <w:sz w:val="16"/>
          <w:szCs w:val="16"/>
          <w:lang w:eastAsia="en-US"/>
        </w:rPr>
      </w:pPr>
      <w:r w:rsidRPr="00DF06D0">
        <w:rPr>
          <w:sz w:val="16"/>
          <w:szCs w:val="16"/>
          <w:lang w:eastAsia="en-US"/>
        </w:rPr>
        <w:t>( в рублях)</w:t>
      </w:r>
    </w:p>
    <w:tbl>
      <w:tblPr>
        <w:tblW w:w="15593" w:type="dxa"/>
        <w:tblInd w:w="-34" w:type="dxa"/>
        <w:tblLayout w:type="fixed"/>
        <w:tblLook w:val="04A0" w:firstRow="1" w:lastRow="0" w:firstColumn="1" w:lastColumn="0" w:noHBand="0" w:noVBand="1"/>
      </w:tblPr>
      <w:tblGrid>
        <w:gridCol w:w="2552"/>
        <w:gridCol w:w="7796"/>
        <w:gridCol w:w="1843"/>
        <w:gridCol w:w="1701"/>
        <w:gridCol w:w="1701"/>
      </w:tblGrid>
      <w:tr w:rsidR="00DF06D0" w:rsidRPr="00DF06D0" w14:paraId="499129FB" w14:textId="77777777" w:rsidTr="00116439">
        <w:trPr>
          <w:trHeight w:val="58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CD9F6F1" w14:textId="77777777" w:rsidR="00DF06D0" w:rsidRPr="00DF06D0" w:rsidRDefault="00DF06D0" w:rsidP="00DF06D0">
            <w:pPr>
              <w:tabs>
                <w:tab w:val="left" w:pos="2444"/>
              </w:tabs>
              <w:ind w:right="-108"/>
              <w:jc w:val="center"/>
              <w:rPr>
                <w:color w:val="000000"/>
                <w:sz w:val="16"/>
                <w:szCs w:val="16"/>
              </w:rPr>
            </w:pPr>
            <w:r w:rsidRPr="00DF06D0">
              <w:rPr>
                <w:color w:val="000000"/>
                <w:sz w:val="16"/>
                <w:szCs w:val="16"/>
              </w:rPr>
              <w:t>Код бюджетной классификации Российской Федерации</w:t>
            </w:r>
          </w:p>
        </w:tc>
        <w:tc>
          <w:tcPr>
            <w:tcW w:w="7796" w:type="dxa"/>
            <w:vMerge w:val="restart"/>
            <w:tcBorders>
              <w:top w:val="single" w:sz="4" w:space="0" w:color="auto"/>
              <w:left w:val="single" w:sz="4" w:space="0" w:color="auto"/>
              <w:right w:val="single" w:sz="4" w:space="0" w:color="auto"/>
            </w:tcBorders>
            <w:shd w:val="clear" w:color="auto" w:fill="auto"/>
            <w:vAlign w:val="center"/>
            <w:hideMark/>
          </w:tcPr>
          <w:p w14:paraId="50E36E57" w14:textId="77777777" w:rsidR="00DF06D0" w:rsidRPr="00DF06D0" w:rsidRDefault="00DF06D0" w:rsidP="00DF06D0">
            <w:pPr>
              <w:jc w:val="center"/>
              <w:rPr>
                <w:color w:val="000000"/>
                <w:sz w:val="16"/>
                <w:szCs w:val="16"/>
              </w:rPr>
            </w:pPr>
            <w:r w:rsidRPr="00DF06D0">
              <w:rPr>
                <w:color w:val="000000"/>
                <w:sz w:val="16"/>
                <w:szCs w:val="16"/>
              </w:rPr>
              <w:t>Наименование кода классификации доходов бюджетов</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0CE3EF" w14:textId="77777777" w:rsidR="00DF06D0" w:rsidRPr="00DF06D0" w:rsidRDefault="00DF06D0" w:rsidP="00DF06D0">
            <w:pPr>
              <w:ind w:left="-35" w:right="-108"/>
              <w:jc w:val="center"/>
              <w:rPr>
                <w:color w:val="000000"/>
                <w:sz w:val="16"/>
                <w:szCs w:val="16"/>
              </w:rPr>
            </w:pPr>
            <w:r w:rsidRPr="00DF06D0">
              <w:rPr>
                <w:color w:val="000000"/>
                <w:sz w:val="16"/>
                <w:szCs w:val="16"/>
              </w:rPr>
              <w:t>Сумма</w:t>
            </w:r>
          </w:p>
        </w:tc>
      </w:tr>
      <w:tr w:rsidR="00DF06D0" w:rsidRPr="00DF06D0" w14:paraId="07F12D09" w14:textId="77777777" w:rsidTr="00116439">
        <w:trPr>
          <w:trHeight w:val="333"/>
        </w:trPr>
        <w:tc>
          <w:tcPr>
            <w:tcW w:w="2552" w:type="dxa"/>
            <w:vMerge/>
            <w:tcBorders>
              <w:left w:val="single" w:sz="4" w:space="0" w:color="auto"/>
              <w:bottom w:val="single" w:sz="4" w:space="0" w:color="auto"/>
              <w:right w:val="single" w:sz="4" w:space="0" w:color="auto"/>
            </w:tcBorders>
            <w:shd w:val="clear" w:color="auto" w:fill="auto"/>
            <w:vAlign w:val="center"/>
            <w:hideMark/>
          </w:tcPr>
          <w:p w14:paraId="61045A13" w14:textId="77777777" w:rsidR="00DF06D0" w:rsidRPr="00DF06D0" w:rsidRDefault="00DF06D0" w:rsidP="00DF06D0">
            <w:pPr>
              <w:tabs>
                <w:tab w:val="left" w:pos="2444"/>
              </w:tabs>
              <w:ind w:right="-108"/>
              <w:jc w:val="center"/>
              <w:rPr>
                <w:color w:val="000000"/>
                <w:sz w:val="16"/>
                <w:szCs w:val="16"/>
              </w:rPr>
            </w:pPr>
          </w:p>
        </w:tc>
        <w:tc>
          <w:tcPr>
            <w:tcW w:w="7796" w:type="dxa"/>
            <w:vMerge/>
            <w:tcBorders>
              <w:left w:val="single" w:sz="4" w:space="0" w:color="auto"/>
              <w:bottom w:val="single" w:sz="4" w:space="0" w:color="auto"/>
              <w:right w:val="single" w:sz="4" w:space="0" w:color="auto"/>
            </w:tcBorders>
            <w:shd w:val="clear" w:color="auto" w:fill="auto"/>
            <w:vAlign w:val="center"/>
            <w:hideMark/>
          </w:tcPr>
          <w:p w14:paraId="7F006736" w14:textId="77777777" w:rsidR="00DF06D0" w:rsidRPr="00DF06D0" w:rsidRDefault="00DF06D0" w:rsidP="00DF06D0">
            <w:pPr>
              <w:jc w:val="center"/>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47A6D" w14:textId="77777777" w:rsidR="00DF06D0" w:rsidRPr="00DF06D0" w:rsidRDefault="00DF06D0" w:rsidP="00DF06D0">
            <w:pPr>
              <w:jc w:val="center"/>
              <w:rPr>
                <w:color w:val="000000"/>
                <w:sz w:val="16"/>
                <w:szCs w:val="16"/>
              </w:rPr>
            </w:pPr>
            <w:r w:rsidRPr="00DF06D0">
              <w:rPr>
                <w:color w:val="000000"/>
                <w:sz w:val="16"/>
                <w:szCs w:val="16"/>
              </w:rPr>
              <w:t>2024год</w:t>
            </w:r>
          </w:p>
        </w:tc>
        <w:tc>
          <w:tcPr>
            <w:tcW w:w="1701" w:type="dxa"/>
            <w:tcBorders>
              <w:top w:val="single" w:sz="4" w:space="0" w:color="auto"/>
              <w:left w:val="single" w:sz="4" w:space="0" w:color="auto"/>
              <w:bottom w:val="single" w:sz="4" w:space="0" w:color="auto"/>
              <w:right w:val="single" w:sz="4" w:space="0" w:color="auto"/>
            </w:tcBorders>
            <w:vAlign w:val="center"/>
          </w:tcPr>
          <w:p w14:paraId="6E599285" w14:textId="77777777" w:rsidR="00DF06D0" w:rsidRPr="00DF06D0" w:rsidRDefault="00DF06D0" w:rsidP="00DF06D0">
            <w:pPr>
              <w:ind w:left="-103" w:right="-39"/>
              <w:jc w:val="center"/>
              <w:rPr>
                <w:color w:val="000000"/>
                <w:sz w:val="16"/>
                <w:szCs w:val="16"/>
              </w:rPr>
            </w:pPr>
            <w:r w:rsidRPr="00DF06D0">
              <w:rPr>
                <w:color w:val="000000"/>
                <w:sz w:val="16"/>
                <w:szCs w:val="16"/>
              </w:rPr>
              <w:t>2025год</w:t>
            </w:r>
          </w:p>
        </w:tc>
        <w:tc>
          <w:tcPr>
            <w:tcW w:w="1701" w:type="dxa"/>
            <w:tcBorders>
              <w:top w:val="single" w:sz="4" w:space="0" w:color="auto"/>
              <w:left w:val="single" w:sz="4" w:space="0" w:color="auto"/>
              <w:bottom w:val="single" w:sz="4" w:space="0" w:color="auto"/>
              <w:right w:val="single" w:sz="4" w:space="0" w:color="auto"/>
            </w:tcBorders>
            <w:vAlign w:val="center"/>
          </w:tcPr>
          <w:p w14:paraId="7D56D9DF" w14:textId="77777777" w:rsidR="00DF06D0" w:rsidRPr="00DF06D0" w:rsidRDefault="00DF06D0" w:rsidP="00DF06D0">
            <w:pPr>
              <w:ind w:left="-35" w:right="-108"/>
              <w:jc w:val="center"/>
              <w:rPr>
                <w:color w:val="000000"/>
                <w:sz w:val="16"/>
                <w:szCs w:val="16"/>
              </w:rPr>
            </w:pPr>
            <w:r w:rsidRPr="00DF06D0">
              <w:rPr>
                <w:color w:val="000000"/>
                <w:sz w:val="16"/>
                <w:szCs w:val="16"/>
              </w:rPr>
              <w:t>2026год</w:t>
            </w:r>
          </w:p>
        </w:tc>
      </w:tr>
      <w:tr w:rsidR="00DF06D0" w:rsidRPr="00DF06D0" w14:paraId="5AC818FB" w14:textId="77777777" w:rsidTr="00116439">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970D6" w14:textId="77777777" w:rsidR="00DF06D0" w:rsidRPr="00DF06D0" w:rsidRDefault="00DF06D0" w:rsidP="00DF06D0">
            <w:pPr>
              <w:tabs>
                <w:tab w:val="left" w:pos="2444"/>
              </w:tabs>
              <w:ind w:right="-108"/>
              <w:jc w:val="center"/>
              <w:rPr>
                <w:color w:val="000000"/>
                <w:sz w:val="16"/>
                <w:szCs w:val="16"/>
              </w:rPr>
            </w:pPr>
            <w:r w:rsidRPr="00DF06D0">
              <w:rPr>
                <w:color w:val="000000"/>
                <w:sz w:val="16"/>
                <w:szCs w:val="16"/>
              </w:rPr>
              <w:t>1</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44A8EEB" w14:textId="77777777" w:rsidR="00DF06D0" w:rsidRPr="00DF06D0" w:rsidRDefault="00DF06D0" w:rsidP="00DF06D0">
            <w:pPr>
              <w:jc w:val="center"/>
              <w:rPr>
                <w:color w:val="000000"/>
                <w:sz w:val="16"/>
                <w:szCs w:val="16"/>
              </w:rPr>
            </w:pPr>
            <w:r w:rsidRPr="00DF06D0">
              <w:rPr>
                <w:color w:val="000000"/>
                <w:sz w:val="16"/>
                <w:szCs w:val="16"/>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B59AAA9" w14:textId="77777777" w:rsidR="00DF06D0" w:rsidRPr="00DF06D0" w:rsidRDefault="00DF06D0" w:rsidP="00DF06D0">
            <w:pPr>
              <w:jc w:val="center"/>
              <w:rPr>
                <w:color w:val="000000"/>
                <w:sz w:val="16"/>
                <w:szCs w:val="16"/>
              </w:rPr>
            </w:pPr>
            <w:r w:rsidRPr="00DF06D0">
              <w:rPr>
                <w:color w:val="000000"/>
                <w:sz w:val="16"/>
                <w:szCs w:val="16"/>
              </w:rPr>
              <w:t>3</w:t>
            </w:r>
          </w:p>
        </w:tc>
        <w:tc>
          <w:tcPr>
            <w:tcW w:w="1701" w:type="dxa"/>
            <w:tcBorders>
              <w:top w:val="single" w:sz="4" w:space="0" w:color="auto"/>
              <w:left w:val="nil"/>
              <w:bottom w:val="single" w:sz="4" w:space="0" w:color="auto"/>
              <w:right w:val="single" w:sz="4" w:space="0" w:color="auto"/>
            </w:tcBorders>
            <w:vAlign w:val="center"/>
          </w:tcPr>
          <w:p w14:paraId="59F4CE57" w14:textId="77777777" w:rsidR="00DF06D0" w:rsidRPr="00DF06D0" w:rsidRDefault="00DF06D0" w:rsidP="00DF06D0">
            <w:pPr>
              <w:ind w:left="-103" w:right="-39"/>
              <w:jc w:val="center"/>
              <w:rPr>
                <w:color w:val="000000"/>
                <w:sz w:val="16"/>
                <w:szCs w:val="16"/>
              </w:rPr>
            </w:pPr>
            <w:r w:rsidRPr="00DF06D0">
              <w:rPr>
                <w:color w:val="000000"/>
                <w:sz w:val="16"/>
                <w:szCs w:val="16"/>
              </w:rPr>
              <w:t>4</w:t>
            </w:r>
          </w:p>
        </w:tc>
        <w:tc>
          <w:tcPr>
            <w:tcW w:w="1701" w:type="dxa"/>
            <w:tcBorders>
              <w:top w:val="single" w:sz="4" w:space="0" w:color="auto"/>
              <w:left w:val="nil"/>
              <w:bottom w:val="single" w:sz="4" w:space="0" w:color="auto"/>
              <w:right w:val="single" w:sz="4" w:space="0" w:color="auto"/>
            </w:tcBorders>
            <w:vAlign w:val="center"/>
          </w:tcPr>
          <w:p w14:paraId="1F9CBB3F" w14:textId="77777777" w:rsidR="00DF06D0" w:rsidRPr="00DF06D0" w:rsidRDefault="00DF06D0" w:rsidP="00DF06D0">
            <w:pPr>
              <w:ind w:left="-35" w:right="-108"/>
              <w:jc w:val="center"/>
              <w:rPr>
                <w:color w:val="000000"/>
                <w:sz w:val="16"/>
                <w:szCs w:val="16"/>
              </w:rPr>
            </w:pPr>
            <w:r w:rsidRPr="00DF06D0">
              <w:rPr>
                <w:color w:val="000000"/>
                <w:sz w:val="16"/>
                <w:szCs w:val="16"/>
              </w:rPr>
              <w:t>5</w:t>
            </w:r>
          </w:p>
        </w:tc>
      </w:tr>
      <w:tr w:rsidR="00DF06D0" w:rsidRPr="00DF06D0" w14:paraId="537DC7EA"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9733EC2" w14:textId="77777777" w:rsidR="00DF06D0" w:rsidRPr="00DF06D0" w:rsidRDefault="00DF06D0" w:rsidP="00DF06D0">
            <w:pPr>
              <w:tabs>
                <w:tab w:val="left" w:pos="2444"/>
              </w:tabs>
              <w:ind w:right="-108"/>
              <w:rPr>
                <w:color w:val="000000"/>
                <w:sz w:val="16"/>
                <w:szCs w:val="16"/>
              </w:rPr>
            </w:pPr>
            <w:r w:rsidRPr="00DF06D0">
              <w:rPr>
                <w:color w:val="000000"/>
                <w:sz w:val="16"/>
                <w:szCs w:val="16"/>
              </w:rPr>
              <w:t>1 00 00000 00 0000 000</w:t>
            </w:r>
          </w:p>
        </w:tc>
        <w:tc>
          <w:tcPr>
            <w:tcW w:w="7796" w:type="dxa"/>
            <w:tcBorders>
              <w:top w:val="single" w:sz="4" w:space="0" w:color="auto"/>
              <w:left w:val="nil"/>
              <w:bottom w:val="single" w:sz="4" w:space="0" w:color="auto"/>
              <w:right w:val="single" w:sz="4" w:space="0" w:color="auto"/>
            </w:tcBorders>
            <w:shd w:val="clear" w:color="auto" w:fill="auto"/>
            <w:hideMark/>
          </w:tcPr>
          <w:p w14:paraId="653B6FB1" w14:textId="77777777" w:rsidR="00DF06D0" w:rsidRPr="00DF06D0" w:rsidRDefault="00DF06D0" w:rsidP="00DF06D0">
            <w:pPr>
              <w:ind w:left="-108" w:right="-108"/>
              <w:rPr>
                <w:color w:val="000000"/>
                <w:sz w:val="16"/>
                <w:szCs w:val="16"/>
              </w:rPr>
            </w:pPr>
            <w:r w:rsidRPr="00DF06D0">
              <w:rPr>
                <w:color w:val="000000"/>
                <w:sz w:val="16"/>
                <w:szCs w:val="16"/>
              </w:rPr>
              <w:t>Налоговые и неналоговые доходы</w:t>
            </w:r>
          </w:p>
        </w:tc>
        <w:tc>
          <w:tcPr>
            <w:tcW w:w="1843" w:type="dxa"/>
            <w:tcBorders>
              <w:top w:val="single" w:sz="4" w:space="0" w:color="auto"/>
              <w:left w:val="nil"/>
              <w:bottom w:val="single" w:sz="4" w:space="0" w:color="auto"/>
              <w:right w:val="single" w:sz="4" w:space="0" w:color="auto"/>
            </w:tcBorders>
            <w:shd w:val="clear" w:color="auto" w:fill="auto"/>
            <w:hideMark/>
          </w:tcPr>
          <w:p w14:paraId="3438C3A0" w14:textId="77777777" w:rsidR="00DF06D0" w:rsidRPr="00DF06D0" w:rsidRDefault="00DF06D0" w:rsidP="00DF06D0">
            <w:pPr>
              <w:jc w:val="center"/>
              <w:rPr>
                <w:color w:val="000000"/>
                <w:sz w:val="16"/>
                <w:szCs w:val="16"/>
              </w:rPr>
            </w:pPr>
            <w:r w:rsidRPr="00DF06D0">
              <w:rPr>
                <w:color w:val="000000"/>
                <w:sz w:val="16"/>
                <w:szCs w:val="16"/>
              </w:rPr>
              <w:t>66 247 000,00</w:t>
            </w:r>
          </w:p>
        </w:tc>
        <w:tc>
          <w:tcPr>
            <w:tcW w:w="1701" w:type="dxa"/>
            <w:tcBorders>
              <w:top w:val="single" w:sz="4" w:space="0" w:color="auto"/>
              <w:left w:val="nil"/>
              <w:bottom w:val="single" w:sz="4" w:space="0" w:color="auto"/>
              <w:right w:val="single" w:sz="4" w:space="0" w:color="auto"/>
            </w:tcBorders>
            <w:shd w:val="clear" w:color="auto" w:fill="auto"/>
          </w:tcPr>
          <w:p w14:paraId="00B5A14D" w14:textId="77777777" w:rsidR="00DF06D0" w:rsidRPr="00DF06D0" w:rsidRDefault="00DF06D0" w:rsidP="00DF06D0">
            <w:pPr>
              <w:ind w:left="-103" w:right="-39"/>
              <w:jc w:val="center"/>
              <w:rPr>
                <w:color w:val="000000"/>
                <w:sz w:val="16"/>
                <w:szCs w:val="16"/>
              </w:rPr>
            </w:pPr>
            <w:r w:rsidRPr="00DF06D0">
              <w:rPr>
                <w:color w:val="000000"/>
                <w:sz w:val="16"/>
                <w:szCs w:val="16"/>
              </w:rPr>
              <w:t>60 432 800,00</w:t>
            </w:r>
          </w:p>
        </w:tc>
        <w:tc>
          <w:tcPr>
            <w:tcW w:w="1701" w:type="dxa"/>
            <w:tcBorders>
              <w:top w:val="single" w:sz="4" w:space="0" w:color="auto"/>
              <w:left w:val="nil"/>
              <w:bottom w:val="single" w:sz="4" w:space="0" w:color="auto"/>
              <w:right w:val="single" w:sz="4" w:space="0" w:color="auto"/>
            </w:tcBorders>
            <w:shd w:val="clear" w:color="auto" w:fill="auto"/>
          </w:tcPr>
          <w:p w14:paraId="52F9C816"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62 870 300,00</w:t>
            </w:r>
          </w:p>
        </w:tc>
      </w:tr>
      <w:tr w:rsidR="00DF06D0" w:rsidRPr="00DF06D0" w14:paraId="5C45B676"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6B2BBC" w14:textId="77777777" w:rsidR="00DF06D0" w:rsidRPr="00DF06D0" w:rsidRDefault="00DF06D0" w:rsidP="00DF06D0">
            <w:pPr>
              <w:tabs>
                <w:tab w:val="left" w:pos="2444"/>
              </w:tabs>
              <w:ind w:right="-108"/>
              <w:rPr>
                <w:color w:val="000000"/>
                <w:sz w:val="16"/>
                <w:szCs w:val="16"/>
              </w:rPr>
            </w:pPr>
            <w:r w:rsidRPr="00DF06D0">
              <w:rPr>
                <w:color w:val="000000"/>
                <w:sz w:val="16"/>
                <w:szCs w:val="16"/>
              </w:rPr>
              <w:t>1 01 00000 00 0000 000</w:t>
            </w:r>
          </w:p>
        </w:tc>
        <w:tc>
          <w:tcPr>
            <w:tcW w:w="7796" w:type="dxa"/>
            <w:tcBorders>
              <w:top w:val="single" w:sz="4" w:space="0" w:color="auto"/>
              <w:left w:val="nil"/>
              <w:bottom w:val="single" w:sz="4" w:space="0" w:color="auto"/>
              <w:right w:val="single" w:sz="4" w:space="0" w:color="auto"/>
            </w:tcBorders>
            <w:shd w:val="clear" w:color="auto" w:fill="auto"/>
            <w:hideMark/>
          </w:tcPr>
          <w:p w14:paraId="797988F6" w14:textId="77777777" w:rsidR="00DF06D0" w:rsidRPr="00DF06D0" w:rsidRDefault="00DF06D0" w:rsidP="00DF06D0">
            <w:pPr>
              <w:ind w:left="-108" w:right="-108"/>
              <w:rPr>
                <w:color w:val="000000"/>
                <w:sz w:val="16"/>
                <w:szCs w:val="16"/>
              </w:rPr>
            </w:pPr>
            <w:r w:rsidRPr="00DF06D0">
              <w:rPr>
                <w:color w:val="000000"/>
                <w:sz w:val="16"/>
                <w:szCs w:val="16"/>
              </w:rPr>
              <w:t xml:space="preserve">Налоги на прибыль, доходы </w:t>
            </w:r>
          </w:p>
        </w:tc>
        <w:tc>
          <w:tcPr>
            <w:tcW w:w="1843" w:type="dxa"/>
            <w:tcBorders>
              <w:top w:val="single" w:sz="4" w:space="0" w:color="auto"/>
              <w:left w:val="nil"/>
              <w:bottom w:val="single" w:sz="4" w:space="0" w:color="auto"/>
              <w:right w:val="single" w:sz="4" w:space="0" w:color="auto"/>
            </w:tcBorders>
            <w:shd w:val="clear" w:color="auto" w:fill="auto"/>
            <w:hideMark/>
          </w:tcPr>
          <w:p w14:paraId="46883203" w14:textId="77777777" w:rsidR="00DF06D0" w:rsidRPr="00DF06D0" w:rsidRDefault="00DF06D0" w:rsidP="00DF06D0">
            <w:pPr>
              <w:jc w:val="center"/>
              <w:rPr>
                <w:color w:val="000000"/>
                <w:sz w:val="16"/>
                <w:szCs w:val="16"/>
              </w:rPr>
            </w:pPr>
            <w:r w:rsidRPr="00DF06D0">
              <w:rPr>
                <w:color w:val="000000"/>
                <w:sz w:val="16"/>
                <w:szCs w:val="16"/>
              </w:rPr>
              <w:t>22 083 900,00</w:t>
            </w:r>
          </w:p>
        </w:tc>
        <w:tc>
          <w:tcPr>
            <w:tcW w:w="1701" w:type="dxa"/>
            <w:tcBorders>
              <w:top w:val="single" w:sz="4" w:space="0" w:color="auto"/>
              <w:left w:val="nil"/>
              <w:bottom w:val="single" w:sz="4" w:space="0" w:color="auto"/>
              <w:right w:val="single" w:sz="4" w:space="0" w:color="auto"/>
            </w:tcBorders>
            <w:shd w:val="clear" w:color="auto" w:fill="auto"/>
          </w:tcPr>
          <w:p w14:paraId="71F3859D" w14:textId="77777777" w:rsidR="00DF06D0" w:rsidRPr="00DF06D0" w:rsidRDefault="00DF06D0" w:rsidP="00DF06D0">
            <w:pPr>
              <w:ind w:left="-103" w:right="-39"/>
              <w:jc w:val="center"/>
              <w:rPr>
                <w:color w:val="000000"/>
                <w:sz w:val="16"/>
                <w:szCs w:val="16"/>
              </w:rPr>
            </w:pPr>
            <w:r w:rsidRPr="00DF06D0">
              <w:rPr>
                <w:color w:val="000000"/>
                <w:sz w:val="16"/>
                <w:szCs w:val="16"/>
              </w:rPr>
              <w:t>23 828 400,00</w:t>
            </w:r>
          </w:p>
        </w:tc>
        <w:tc>
          <w:tcPr>
            <w:tcW w:w="1701" w:type="dxa"/>
            <w:tcBorders>
              <w:top w:val="single" w:sz="4" w:space="0" w:color="auto"/>
              <w:left w:val="nil"/>
              <w:bottom w:val="single" w:sz="4" w:space="0" w:color="auto"/>
              <w:right w:val="single" w:sz="4" w:space="0" w:color="auto"/>
            </w:tcBorders>
            <w:shd w:val="clear" w:color="auto" w:fill="auto"/>
          </w:tcPr>
          <w:p w14:paraId="2659C0C9"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25 496 200,00</w:t>
            </w:r>
          </w:p>
        </w:tc>
      </w:tr>
      <w:tr w:rsidR="00DF06D0" w:rsidRPr="00DF06D0" w14:paraId="4FD520FD"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975A5BB" w14:textId="77777777" w:rsidR="00DF06D0" w:rsidRPr="00DF06D0" w:rsidRDefault="00DF06D0" w:rsidP="00DF06D0">
            <w:pPr>
              <w:tabs>
                <w:tab w:val="left" w:pos="2444"/>
              </w:tabs>
              <w:ind w:right="-108"/>
              <w:rPr>
                <w:color w:val="000000"/>
                <w:sz w:val="16"/>
                <w:szCs w:val="16"/>
              </w:rPr>
            </w:pPr>
            <w:r w:rsidRPr="00DF06D0">
              <w:rPr>
                <w:color w:val="000000"/>
                <w:sz w:val="16"/>
                <w:szCs w:val="16"/>
              </w:rPr>
              <w:t>1 01 02000 01 0000 110</w:t>
            </w:r>
          </w:p>
        </w:tc>
        <w:tc>
          <w:tcPr>
            <w:tcW w:w="7796" w:type="dxa"/>
            <w:tcBorders>
              <w:top w:val="single" w:sz="4" w:space="0" w:color="auto"/>
              <w:left w:val="nil"/>
              <w:bottom w:val="single" w:sz="4" w:space="0" w:color="auto"/>
              <w:right w:val="single" w:sz="4" w:space="0" w:color="auto"/>
            </w:tcBorders>
            <w:shd w:val="clear" w:color="auto" w:fill="auto"/>
            <w:hideMark/>
          </w:tcPr>
          <w:p w14:paraId="3163E11C" w14:textId="77777777" w:rsidR="00DF06D0" w:rsidRPr="00DF06D0" w:rsidRDefault="00DF06D0" w:rsidP="00DF06D0">
            <w:pPr>
              <w:ind w:left="-108" w:right="-108"/>
              <w:rPr>
                <w:color w:val="000000"/>
                <w:sz w:val="16"/>
                <w:szCs w:val="16"/>
              </w:rPr>
            </w:pPr>
            <w:r w:rsidRPr="00DF06D0">
              <w:rPr>
                <w:color w:val="000000"/>
                <w:sz w:val="16"/>
                <w:szCs w:val="16"/>
              </w:rPr>
              <w:t>Налог на доходы физических лиц</w:t>
            </w:r>
          </w:p>
        </w:tc>
        <w:tc>
          <w:tcPr>
            <w:tcW w:w="1843" w:type="dxa"/>
            <w:tcBorders>
              <w:top w:val="single" w:sz="4" w:space="0" w:color="auto"/>
              <w:left w:val="nil"/>
              <w:bottom w:val="single" w:sz="4" w:space="0" w:color="auto"/>
              <w:right w:val="single" w:sz="4" w:space="0" w:color="auto"/>
            </w:tcBorders>
            <w:shd w:val="clear" w:color="auto" w:fill="auto"/>
            <w:hideMark/>
          </w:tcPr>
          <w:p w14:paraId="5FBFB17B" w14:textId="77777777" w:rsidR="00DF06D0" w:rsidRPr="00DF06D0" w:rsidRDefault="00DF06D0" w:rsidP="00DF06D0">
            <w:pPr>
              <w:jc w:val="center"/>
              <w:rPr>
                <w:color w:val="000000"/>
                <w:sz w:val="16"/>
                <w:szCs w:val="16"/>
              </w:rPr>
            </w:pPr>
            <w:r w:rsidRPr="00DF06D0">
              <w:rPr>
                <w:color w:val="000000"/>
                <w:sz w:val="16"/>
                <w:szCs w:val="16"/>
              </w:rPr>
              <w:t>22 083 900,00</w:t>
            </w:r>
          </w:p>
        </w:tc>
        <w:tc>
          <w:tcPr>
            <w:tcW w:w="1701" w:type="dxa"/>
            <w:tcBorders>
              <w:top w:val="single" w:sz="4" w:space="0" w:color="auto"/>
              <w:left w:val="nil"/>
              <w:bottom w:val="single" w:sz="4" w:space="0" w:color="auto"/>
              <w:right w:val="single" w:sz="4" w:space="0" w:color="auto"/>
            </w:tcBorders>
            <w:shd w:val="clear" w:color="auto" w:fill="auto"/>
          </w:tcPr>
          <w:p w14:paraId="5808B25E" w14:textId="77777777" w:rsidR="00DF06D0" w:rsidRPr="00DF06D0" w:rsidRDefault="00DF06D0" w:rsidP="00DF06D0">
            <w:pPr>
              <w:ind w:left="-103" w:right="-39"/>
              <w:jc w:val="center"/>
              <w:rPr>
                <w:color w:val="000000"/>
                <w:sz w:val="16"/>
                <w:szCs w:val="16"/>
              </w:rPr>
            </w:pPr>
            <w:r w:rsidRPr="00DF06D0">
              <w:rPr>
                <w:color w:val="000000"/>
                <w:sz w:val="16"/>
                <w:szCs w:val="16"/>
              </w:rPr>
              <w:t>23 828 400,00</w:t>
            </w:r>
          </w:p>
        </w:tc>
        <w:tc>
          <w:tcPr>
            <w:tcW w:w="1701" w:type="dxa"/>
            <w:tcBorders>
              <w:top w:val="single" w:sz="4" w:space="0" w:color="auto"/>
              <w:left w:val="nil"/>
              <w:bottom w:val="single" w:sz="4" w:space="0" w:color="auto"/>
              <w:right w:val="single" w:sz="4" w:space="0" w:color="auto"/>
            </w:tcBorders>
            <w:shd w:val="clear" w:color="auto" w:fill="auto"/>
          </w:tcPr>
          <w:p w14:paraId="60AFB58F"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25 496 200,00</w:t>
            </w:r>
          </w:p>
        </w:tc>
      </w:tr>
      <w:tr w:rsidR="00DF06D0" w:rsidRPr="00DF06D0" w14:paraId="512BDFC0"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E5F7548" w14:textId="77777777" w:rsidR="00DF06D0" w:rsidRPr="00DF06D0" w:rsidRDefault="00DF06D0" w:rsidP="00DF06D0">
            <w:pPr>
              <w:tabs>
                <w:tab w:val="left" w:pos="2444"/>
              </w:tabs>
              <w:ind w:right="-108"/>
              <w:rPr>
                <w:color w:val="000000"/>
                <w:sz w:val="16"/>
                <w:szCs w:val="16"/>
              </w:rPr>
            </w:pPr>
            <w:r w:rsidRPr="00DF06D0">
              <w:rPr>
                <w:color w:val="000000"/>
                <w:sz w:val="16"/>
                <w:szCs w:val="16"/>
              </w:rPr>
              <w:t>1 01 02010 01 0000 110</w:t>
            </w:r>
          </w:p>
        </w:tc>
        <w:tc>
          <w:tcPr>
            <w:tcW w:w="7796" w:type="dxa"/>
            <w:tcBorders>
              <w:top w:val="single" w:sz="4" w:space="0" w:color="auto"/>
              <w:left w:val="nil"/>
              <w:bottom w:val="single" w:sz="4" w:space="0" w:color="auto"/>
              <w:right w:val="single" w:sz="4" w:space="0" w:color="auto"/>
            </w:tcBorders>
            <w:shd w:val="clear" w:color="auto" w:fill="auto"/>
            <w:hideMark/>
          </w:tcPr>
          <w:p w14:paraId="6F233028" w14:textId="77777777" w:rsidR="00DF06D0" w:rsidRPr="00DF06D0" w:rsidRDefault="00DF06D0" w:rsidP="00DF06D0">
            <w:pPr>
              <w:ind w:left="-108" w:right="-108"/>
              <w:rPr>
                <w:color w:val="000000"/>
                <w:sz w:val="16"/>
                <w:szCs w:val="16"/>
              </w:rPr>
            </w:pPr>
            <w:r w:rsidRPr="00DF06D0">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43" w:type="dxa"/>
            <w:tcBorders>
              <w:top w:val="single" w:sz="4" w:space="0" w:color="auto"/>
              <w:left w:val="nil"/>
              <w:bottom w:val="single" w:sz="4" w:space="0" w:color="auto"/>
              <w:right w:val="single" w:sz="4" w:space="0" w:color="auto"/>
            </w:tcBorders>
            <w:shd w:val="clear" w:color="auto" w:fill="auto"/>
            <w:hideMark/>
          </w:tcPr>
          <w:p w14:paraId="33FB690A" w14:textId="77777777" w:rsidR="00DF06D0" w:rsidRPr="00DF06D0" w:rsidRDefault="00DF06D0" w:rsidP="00DF06D0">
            <w:pPr>
              <w:jc w:val="center"/>
              <w:rPr>
                <w:color w:val="000000"/>
                <w:sz w:val="16"/>
                <w:szCs w:val="16"/>
              </w:rPr>
            </w:pPr>
            <w:r w:rsidRPr="00DF06D0">
              <w:rPr>
                <w:color w:val="000000"/>
                <w:sz w:val="16"/>
                <w:szCs w:val="16"/>
              </w:rPr>
              <w:t>22 083 900,00</w:t>
            </w:r>
          </w:p>
        </w:tc>
        <w:tc>
          <w:tcPr>
            <w:tcW w:w="1701" w:type="dxa"/>
            <w:tcBorders>
              <w:top w:val="single" w:sz="4" w:space="0" w:color="auto"/>
              <w:left w:val="nil"/>
              <w:bottom w:val="single" w:sz="4" w:space="0" w:color="auto"/>
              <w:right w:val="single" w:sz="4" w:space="0" w:color="auto"/>
            </w:tcBorders>
            <w:shd w:val="clear" w:color="auto" w:fill="auto"/>
          </w:tcPr>
          <w:p w14:paraId="4EF97DDF" w14:textId="77777777" w:rsidR="00DF06D0" w:rsidRPr="00DF06D0" w:rsidRDefault="00DF06D0" w:rsidP="00DF06D0">
            <w:pPr>
              <w:ind w:left="-103" w:right="-39"/>
              <w:jc w:val="center"/>
              <w:rPr>
                <w:color w:val="000000"/>
                <w:sz w:val="16"/>
                <w:szCs w:val="16"/>
              </w:rPr>
            </w:pPr>
            <w:r w:rsidRPr="00DF06D0">
              <w:rPr>
                <w:color w:val="000000"/>
                <w:sz w:val="16"/>
                <w:szCs w:val="16"/>
              </w:rPr>
              <w:t>23 828 400,00</w:t>
            </w:r>
          </w:p>
        </w:tc>
        <w:tc>
          <w:tcPr>
            <w:tcW w:w="1701" w:type="dxa"/>
            <w:tcBorders>
              <w:top w:val="single" w:sz="4" w:space="0" w:color="auto"/>
              <w:left w:val="nil"/>
              <w:bottom w:val="single" w:sz="4" w:space="0" w:color="auto"/>
              <w:right w:val="single" w:sz="4" w:space="0" w:color="auto"/>
            </w:tcBorders>
            <w:shd w:val="clear" w:color="auto" w:fill="auto"/>
          </w:tcPr>
          <w:p w14:paraId="545EBAAA"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25 496 200,00</w:t>
            </w:r>
          </w:p>
        </w:tc>
      </w:tr>
      <w:tr w:rsidR="00DF06D0" w:rsidRPr="00DF06D0" w14:paraId="77D33823"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33BA58" w14:textId="77777777" w:rsidR="00DF06D0" w:rsidRPr="00DF06D0" w:rsidRDefault="00DF06D0" w:rsidP="00DF06D0">
            <w:pPr>
              <w:tabs>
                <w:tab w:val="left" w:pos="2444"/>
              </w:tabs>
              <w:ind w:right="-108"/>
              <w:rPr>
                <w:color w:val="000000"/>
                <w:sz w:val="16"/>
                <w:szCs w:val="16"/>
              </w:rPr>
            </w:pPr>
            <w:r w:rsidRPr="00DF06D0">
              <w:rPr>
                <w:color w:val="000000"/>
                <w:sz w:val="16"/>
                <w:szCs w:val="16"/>
              </w:rPr>
              <w:t>1 03 00000 00 0000 110</w:t>
            </w:r>
          </w:p>
        </w:tc>
        <w:tc>
          <w:tcPr>
            <w:tcW w:w="7796" w:type="dxa"/>
            <w:tcBorders>
              <w:top w:val="single" w:sz="4" w:space="0" w:color="auto"/>
              <w:left w:val="nil"/>
              <w:bottom w:val="single" w:sz="4" w:space="0" w:color="auto"/>
              <w:right w:val="single" w:sz="4" w:space="0" w:color="auto"/>
            </w:tcBorders>
            <w:shd w:val="clear" w:color="auto" w:fill="auto"/>
            <w:hideMark/>
          </w:tcPr>
          <w:p w14:paraId="2A808388" w14:textId="77777777" w:rsidR="00DF06D0" w:rsidRPr="00DF06D0" w:rsidRDefault="00DF06D0" w:rsidP="00DF06D0">
            <w:pPr>
              <w:ind w:left="-108" w:right="-108"/>
              <w:rPr>
                <w:color w:val="000000"/>
                <w:sz w:val="16"/>
                <w:szCs w:val="16"/>
              </w:rPr>
            </w:pPr>
            <w:r w:rsidRPr="00DF06D0">
              <w:rPr>
                <w:color w:val="000000"/>
                <w:sz w:val="16"/>
                <w:szCs w:val="16"/>
              </w:rPr>
              <w:t>Налоги на товары (работы, услуги), реализуемые на территории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1F42CFC6" w14:textId="77777777" w:rsidR="00DF06D0" w:rsidRPr="00DF06D0" w:rsidRDefault="00DF06D0" w:rsidP="00DF06D0">
            <w:pPr>
              <w:jc w:val="center"/>
              <w:rPr>
                <w:color w:val="000000"/>
                <w:sz w:val="16"/>
                <w:szCs w:val="16"/>
              </w:rPr>
            </w:pPr>
            <w:r w:rsidRPr="00DF06D0">
              <w:rPr>
                <w:color w:val="000000"/>
                <w:sz w:val="16"/>
                <w:szCs w:val="16"/>
              </w:rPr>
              <w:t>15 131 900,00</w:t>
            </w:r>
          </w:p>
        </w:tc>
        <w:tc>
          <w:tcPr>
            <w:tcW w:w="1701" w:type="dxa"/>
            <w:tcBorders>
              <w:top w:val="single" w:sz="4" w:space="0" w:color="auto"/>
              <w:left w:val="nil"/>
              <w:bottom w:val="single" w:sz="4" w:space="0" w:color="auto"/>
              <w:right w:val="single" w:sz="4" w:space="0" w:color="auto"/>
            </w:tcBorders>
            <w:shd w:val="clear" w:color="auto" w:fill="auto"/>
          </w:tcPr>
          <w:p w14:paraId="6129B0D3" w14:textId="77777777" w:rsidR="00DF06D0" w:rsidRPr="00DF06D0" w:rsidRDefault="00DF06D0" w:rsidP="00DF06D0">
            <w:pPr>
              <w:ind w:left="-103" w:right="-39"/>
              <w:jc w:val="center"/>
              <w:rPr>
                <w:color w:val="000000"/>
                <w:sz w:val="16"/>
                <w:szCs w:val="16"/>
              </w:rPr>
            </w:pPr>
            <w:r w:rsidRPr="00DF06D0">
              <w:rPr>
                <w:color w:val="000000"/>
                <w:sz w:val="16"/>
                <w:szCs w:val="16"/>
              </w:rPr>
              <w:t>14 409 200,00</w:t>
            </w:r>
          </w:p>
        </w:tc>
        <w:tc>
          <w:tcPr>
            <w:tcW w:w="1701" w:type="dxa"/>
            <w:tcBorders>
              <w:top w:val="single" w:sz="4" w:space="0" w:color="auto"/>
              <w:left w:val="nil"/>
              <w:bottom w:val="single" w:sz="4" w:space="0" w:color="auto"/>
              <w:right w:val="single" w:sz="4" w:space="0" w:color="auto"/>
            </w:tcBorders>
            <w:shd w:val="clear" w:color="auto" w:fill="auto"/>
          </w:tcPr>
          <w:p w14:paraId="17717CF3"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14 409 200,00</w:t>
            </w:r>
          </w:p>
        </w:tc>
      </w:tr>
      <w:tr w:rsidR="00DF06D0" w:rsidRPr="00DF06D0" w14:paraId="3D0872BB"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D1D89F3" w14:textId="77777777" w:rsidR="00DF06D0" w:rsidRPr="00DF06D0" w:rsidRDefault="00DF06D0" w:rsidP="00DF06D0">
            <w:pPr>
              <w:tabs>
                <w:tab w:val="left" w:pos="2444"/>
              </w:tabs>
              <w:ind w:right="-108"/>
              <w:rPr>
                <w:color w:val="000000"/>
                <w:sz w:val="16"/>
                <w:szCs w:val="16"/>
              </w:rPr>
            </w:pPr>
            <w:r w:rsidRPr="00DF06D0">
              <w:rPr>
                <w:color w:val="000000"/>
                <w:sz w:val="16"/>
                <w:szCs w:val="16"/>
              </w:rPr>
              <w:t>1 03 02230 01 0000 110</w:t>
            </w:r>
          </w:p>
        </w:tc>
        <w:tc>
          <w:tcPr>
            <w:tcW w:w="7796" w:type="dxa"/>
            <w:tcBorders>
              <w:top w:val="single" w:sz="4" w:space="0" w:color="auto"/>
              <w:left w:val="nil"/>
              <w:bottom w:val="single" w:sz="4" w:space="0" w:color="auto"/>
              <w:right w:val="single" w:sz="4" w:space="0" w:color="auto"/>
            </w:tcBorders>
            <w:shd w:val="clear" w:color="auto" w:fill="auto"/>
            <w:hideMark/>
          </w:tcPr>
          <w:p w14:paraId="71423D90" w14:textId="77777777" w:rsidR="00DF06D0" w:rsidRPr="00DF06D0" w:rsidRDefault="00DF06D0" w:rsidP="00DF06D0">
            <w:pPr>
              <w:ind w:left="-108" w:right="-108"/>
              <w:rPr>
                <w:color w:val="000000"/>
                <w:sz w:val="16"/>
                <w:szCs w:val="16"/>
              </w:rPr>
            </w:pPr>
            <w:r w:rsidRPr="00DF06D0">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hideMark/>
          </w:tcPr>
          <w:p w14:paraId="1540BB1F" w14:textId="77777777" w:rsidR="00DF06D0" w:rsidRPr="00DF06D0" w:rsidRDefault="00DF06D0" w:rsidP="00DF06D0">
            <w:pPr>
              <w:jc w:val="center"/>
              <w:rPr>
                <w:color w:val="000000"/>
                <w:sz w:val="16"/>
                <w:szCs w:val="16"/>
              </w:rPr>
            </w:pPr>
            <w:r w:rsidRPr="00DF06D0">
              <w:rPr>
                <w:color w:val="000000"/>
                <w:sz w:val="16"/>
                <w:szCs w:val="16"/>
              </w:rPr>
              <w:t>7 891 900,00</w:t>
            </w:r>
          </w:p>
        </w:tc>
        <w:tc>
          <w:tcPr>
            <w:tcW w:w="1701" w:type="dxa"/>
            <w:tcBorders>
              <w:top w:val="single" w:sz="4" w:space="0" w:color="auto"/>
              <w:left w:val="nil"/>
              <w:bottom w:val="single" w:sz="4" w:space="0" w:color="auto"/>
              <w:right w:val="single" w:sz="4" w:space="0" w:color="auto"/>
            </w:tcBorders>
            <w:shd w:val="clear" w:color="auto" w:fill="auto"/>
          </w:tcPr>
          <w:p w14:paraId="6F5746D6" w14:textId="77777777" w:rsidR="00DF06D0" w:rsidRPr="00DF06D0" w:rsidRDefault="00DF06D0" w:rsidP="00DF06D0">
            <w:pPr>
              <w:ind w:left="-103" w:right="-39"/>
              <w:jc w:val="center"/>
              <w:rPr>
                <w:color w:val="000000"/>
                <w:sz w:val="16"/>
                <w:szCs w:val="16"/>
              </w:rPr>
            </w:pPr>
            <w:r w:rsidRPr="00DF06D0">
              <w:rPr>
                <w:color w:val="000000"/>
                <w:sz w:val="16"/>
                <w:szCs w:val="16"/>
              </w:rPr>
              <w:t>6 695 400,00</w:t>
            </w:r>
          </w:p>
        </w:tc>
        <w:tc>
          <w:tcPr>
            <w:tcW w:w="1701" w:type="dxa"/>
            <w:tcBorders>
              <w:top w:val="single" w:sz="4" w:space="0" w:color="auto"/>
              <w:left w:val="nil"/>
              <w:bottom w:val="single" w:sz="4" w:space="0" w:color="auto"/>
              <w:right w:val="single" w:sz="4" w:space="0" w:color="auto"/>
            </w:tcBorders>
            <w:shd w:val="clear" w:color="auto" w:fill="auto"/>
          </w:tcPr>
          <w:p w14:paraId="024570E3"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6 695 400,00</w:t>
            </w:r>
          </w:p>
        </w:tc>
      </w:tr>
      <w:tr w:rsidR="00DF06D0" w:rsidRPr="00DF06D0" w14:paraId="30E21B0C"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826479B" w14:textId="77777777" w:rsidR="00DF06D0" w:rsidRPr="00DF06D0" w:rsidRDefault="00DF06D0" w:rsidP="00DF06D0">
            <w:pPr>
              <w:tabs>
                <w:tab w:val="left" w:pos="2444"/>
              </w:tabs>
              <w:ind w:right="-108"/>
              <w:rPr>
                <w:color w:val="000000"/>
                <w:sz w:val="16"/>
                <w:szCs w:val="16"/>
              </w:rPr>
            </w:pPr>
            <w:r w:rsidRPr="00DF06D0">
              <w:rPr>
                <w:color w:val="000000"/>
                <w:sz w:val="16"/>
                <w:szCs w:val="16"/>
              </w:rPr>
              <w:t>1 03 02240 01 0000 110</w:t>
            </w:r>
          </w:p>
        </w:tc>
        <w:tc>
          <w:tcPr>
            <w:tcW w:w="7796" w:type="dxa"/>
            <w:tcBorders>
              <w:top w:val="single" w:sz="4" w:space="0" w:color="auto"/>
              <w:left w:val="nil"/>
              <w:bottom w:val="single" w:sz="4" w:space="0" w:color="auto"/>
              <w:right w:val="single" w:sz="4" w:space="0" w:color="auto"/>
            </w:tcBorders>
            <w:shd w:val="clear" w:color="auto" w:fill="auto"/>
            <w:hideMark/>
          </w:tcPr>
          <w:p w14:paraId="3F95BD5B" w14:textId="77777777" w:rsidR="00DF06D0" w:rsidRPr="00DF06D0" w:rsidRDefault="00DF06D0" w:rsidP="00DF06D0">
            <w:pPr>
              <w:ind w:left="-108" w:right="-108"/>
              <w:rPr>
                <w:color w:val="000000"/>
                <w:sz w:val="16"/>
                <w:szCs w:val="16"/>
              </w:rPr>
            </w:pPr>
            <w:r w:rsidRPr="00DF06D0">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hideMark/>
          </w:tcPr>
          <w:p w14:paraId="6E8E20CD" w14:textId="77777777" w:rsidR="00DF06D0" w:rsidRPr="00DF06D0" w:rsidRDefault="00DF06D0" w:rsidP="00DF06D0">
            <w:pPr>
              <w:jc w:val="center"/>
              <w:rPr>
                <w:color w:val="000000"/>
                <w:sz w:val="16"/>
                <w:szCs w:val="16"/>
              </w:rPr>
            </w:pPr>
            <w:r w:rsidRPr="00DF06D0">
              <w:rPr>
                <w:color w:val="000000"/>
                <w:sz w:val="16"/>
                <w:szCs w:val="16"/>
              </w:rPr>
              <w:t>37 600,00</w:t>
            </w:r>
          </w:p>
        </w:tc>
        <w:tc>
          <w:tcPr>
            <w:tcW w:w="1701" w:type="dxa"/>
            <w:tcBorders>
              <w:top w:val="single" w:sz="4" w:space="0" w:color="auto"/>
              <w:left w:val="nil"/>
              <w:bottom w:val="single" w:sz="4" w:space="0" w:color="auto"/>
              <w:right w:val="single" w:sz="4" w:space="0" w:color="auto"/>
            </w:tcBorders>
            <w:shd w:val="clear" w:color="auto" w:fill="auto"/>
          </w:tcPr>
          <w:p w14:paraId="5D8D4305" w14:textId="77777777" w:rsidR="00DF06D0" w:rsidRPr="00DF06D0" w:rsidRDefault="00DF06D0" w:rsidP="00DF06D0">
            <w:pPr>
              <w:ind w:left="-103" w:right="-39"/>
              <w:jc w:val="center"/>
              <w:rPr>
                <w:color w:val="000000"/>
                <w:sz w:val="16"/>
                <w:szCs w:val="16"/>
              </w:rPr>
            </w:pPr>
            <w:r w:rsidRPr="00DF06D0">
              <w:rPr>
                <w:color w:val="000000"/>
                <w:sz w:val="16"/>
                <w:szCs w:val="16"/>
              </w:rPr>
              <w:t>48 200,00</w:t>
            </w:r>
          </w:p>
        </w:tc>
        <w:tc>
          <w:tcPr>
            <w:tcW w:w="1701" w:type="dxa"/>
            <w:tcBorders>
              <w:top w:val="single" w:sz="4" w:space="0" w:color="auto"/>
              <w:left w:val="nil"/>
              <w:bottom w:val="single" w:sz="4" w:space="0" w:color="auto"/>
              <w:right w:val="single" w:sz="4" w:space="0" w:color="auto"/>
            </w:tcBorders>
            <w:shd w:val="clear" w:color="auto" w:fill="auto"/>
          </w:tcPr>
          <w:p w14:paraId="0F50FC0C"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48 200,00</w:t>
            </w:r>
          </w:p>
        </w:tc>
      </w:tr>
      <w:tr w:rsidR="00DF06D0" w:rsidRPr="00DF06D0" w14:paraId="63266F7F"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D346829" w14:textId="77777777" w:rsidR="00DF06D0" w:rsidRPr="00DF06D0" w:rsidRDefault="00DF06D0" w:rsidP="00DF06D0">
            <w:pPr>
              <w:tabs>
                <w:tab w:val="left" w:pos="2444"/>
              </w:tabs>
              <w:ind w:right="-108"/>
              <w:rPr>
                <w:color w:val="000000"/>
                <w:sz w:val="16"/>
                <w:szCs w:val="16"/>
              </w:rPr>
            </w:pPr>
            <w:r w:rsidRPr="00DF06D0">
              <w:rPr>
                <w:color w:val="000000"/>
                <w:sz w:val="16"/>
                <w:szCs w:val="16"/>
              </w:rPr>
              <w:t>1 03 02250 01 0000 110</w:t>
            </w:r>
          </w:p>
        </w:tc>
        <w:tc>
          <w:tcPr>
            <w:tcW w:w="7796" w:type="dxa"/>
            <w:tcBorders>
              <w:top w:val="single" w:sz="4" w:space="0" w:color="auto"/>
              <w:left w:val="nil"/>
              <w:bottom w:val="single" w:sz="4" w:space="0" w:color="auto"/>
              <w:right w:val="single" w:sz="4" w:space="0" w:color="auto"/>
            </w:tcBorders>
            <w:shd w:val="clear" w:color="auto" w:fill="auto"/>
            <w:hideMark/>
          </w:tcPr>
          <w:p w14:paraId="0E8CCDB5" w14:textId="77777777" w:rsidR="00DF06D0" w:rsidRPr="00DF06D0" w:rsidRDefault="00DF06D0" w:rsidP="00DF06D0">
            <w:pPr>
              <w:ind w:left="-108" w:right="-108"/>
              <w:rPr>
                <w:color w:val="000000"/>
                <w:sz w:val="16"/>
                <w:szCs w:val="16"/>
              </w:rPr>
            </w:pPr>
            <w:r w:rsidRPr="00DF06D0">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hideMark/>
          </w:tcPr>
          <w:p w14:paraId="4ABC3FF1" w14:textId="77777777" w:rsidR="00DF06D0" w:rsidRPr="00DF06D0" w:rsidRDefault="00DF06D0" w:rsidP="00DF06D0">
            <w:pPr>
              <w:jc w:val="center"/>
              <w:rPr>
                <w:color w:val="000000"/>
                <w:sz w:val="16"/>
                <w:szCs w:val="16"/>
              </w:rPr>
            </w:pPr>
            <w:r w:rsidRPr="00DF06D0">
              <w:rPr>
                <w:color w:val="000000"/>
                <w:sz w:val="16"/>
                <w:szCs w:val="16"/>
              </w:rPr>
              <w:t>8 183 000,00</w:t>
            </w:r>
          </w:p>
        </w:tc>
        <w:tc>
          <w:tcPr>
            <w:tcW w:w="1701" w:type="dxa"/>
            <w:tcBorders>
              <w:top w:val="single" w:sz="4" w:space="0" w:color="auto"/>
              <w:left w:val="nil"/>
              <w:bottom w:val="single" w:sz="4" w:space="0" w:color="auto"/>
              <w:right w:val="single" w:sz="4" w:space="0" w:color="auto"/>
            </w:tcBorders>
            <w:shd w:val="clear" w:color="auto" w:fill="auto"/>
          </w:tcPr>
          <w:p w14:paraId="32EDDA51" w14:textId="77777777" w:rsidR="00DF06D0" w:rsidRPr="00DF06D0" w:rsidRDefault="00DF06D0" w:rsidP="00DF06D0">
            <w:pPr>
              <w:ind w:left="-103" w:right="-39"/>
              <w:jc w:val="center"/>
              <w:rPr>
                <w:color w:val="000000"/>
                <w:sz w:val="16"/>
                <w:szCs w:val="16"/>
              </w:rPr>
            </w:pPr>
            <w:r w:rsidRPr="00DF06D0">
              <w:rPr>
                <w:color w:val="000000"/>
                <w:sz w:val="16"/>
                <w:szCs w:val="16"/>
              </w:rPr>
              <w:t>8 681 300,00</w:t>
            </w:r>
          </w:p>
        </w:tc>
        <w:tc>
          <w:tcPr>
            <w:tcW w:w="1701" w:type="dxa"/>
            <w:tcBorders>
              <w:top w:val="single" w:sz="4" w:space="0" w:color="auto"/>
              <w:left w:val="nil"/>
              <w:bottom w:val="single" w:sz="4" w:space="0" w:color="auto"/>
              <w:right w:val="single" w:sz="4" w:space="0" w:color="auto"/>
            </w:tcBorders>
            <w:shd w:val="clear" w:color="auto" w:fill="auto"/>
          </w:tcPr>
          <w:p w14:paraId="69DD2021"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8 681 300,00</w:t>
            </w:r>
          </w:p>
        </w:tc>
      </w:tr>
      <w:tr w:rsidR="00DF06D0" w:rsidRPr="00DF06D0" w14:paraId="164C9785"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4904F59" w14:textId="77777777" w:rsidR="00DF06D0" w:rsidRPr="00DF06D0" w:rsidRDefault="00DF06D0" w:rsidP="00DF06D0">
            <w:pPr>
              <w:tabs>
                <w:tab w:val="left" w:pos="2444"/>
              </w:tabs>
              <w:ind w:right="-108"/>
              <w:rPr>
                <w:color w:val="000000"/>
                <w:sz w:val="16"/>
                <w:szCs w:val="16"/>
              </w:rPr>
            </w:pPr>
            <w:r w:rsidRPr="00DF06D0">
              <w:rPr>
                <w:color w:val="000000"/>
                <w:sz w:val="16"/>
                <w:szCs w:val="16"/>
              </w:rPr>
              <w:t>1 03 02260 01 0000 110</w:t>
            </w:r>
          </w:p>
        </w:tc>
        <w:tc>
          <w:tcPr>
            <w:tcW w:w="7796" w:type="dxa"/>
            <w:tcBorders>
              <w:top w:val="single" w:sz="4" w:space="0" w:color="auto"/>
              <w:left w:val="nil"/>
              <w:bottom w:val="single" w:sz="4" w:space="0" w:color="auto"/>
              <w:right w:val="single" w:sz="4" w:space="0" w:color="auto"/>
            </w:tcBorders>
            <w:shd w:val="clear" w:color="auto" w:fill="auto"/>
            <w:hideMark/>
          </w:tcPr>
          <w:p w14:paraId="3F40FEF8" w14:textId="77777777" w:rsidR="00DF06D0" w:rsidRPr="00DF06D0" w:rsidRDefault="00DF06D0" w:rsidP="00DF06D0">
            <w:pPr>
              <w:ind w:left="-108" w:right="-108"/>
              <w:rPr>
                <w:color w:val="000000"/>
                <w:sz w:val="16"/>
                <w:szCs w:val="16"/>
              </w:rPr>
            </w:pPr>
            <w:r w:rsidRPr="00DF06D0">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hideMark/>
          </w:tcPr>
          <w:p w14:paraId="3B8250AD" w14:textId="77777777" w:rsidR="00DF06D0" w:rsidRPr="00DF06D0" w:rsidRDefault="00DF06D0" w:rsidP="00DF06D0">
            <w:pPr>
              <w:jc w:val="center"/>
              <w:rPr>
                <w:color w:val="000000"/>
                <w:sz w:val="16"/>
                <w:szCs w:val="16"/>
              </w:rPr>
            </w:pPr>
            <w:r w:rsidRPr="00DF06D0">
              <w:rPr>
                <w:color w:val="000000"/>
                <w:sz w:val="16"/>
                <w:szCs w:val="16"/>
              </w:rPr>
              <w:t>-980 600,00</w:t>
            </w:r>
          </w:p>
        </w:tc>
        <w:tc>
          <w:tcPr>
            <w:tcW w:w="1701" w:type="dxa"/>
            <w:tcBorders>
              <w:top w:val="single" w:sz="4" w:space="0" w:color="auto"/>
              <w:left w:val="nil"/>
              <w:bottom w:val="single" w:sz="4" w:space="0" w:color="auto"/>
              <w:right w:val="single" w:sz="4" w:space="0" w:color="auto"/>
            </w:tcBorders>
            <w:shd w:val="clear" w:color="auto" w:fill="auto"/>
          </w:tcPr>
          <w:p w14:paraId="115DDBDC" w14:textId="77777777" w:rsidR="00DF06D0" w:rsidRPr="00DF06D0" w:rsidRDefault="00DF06D0" w:rsidP="00DF06D0">
            <w:pPr>
              <w:ind w:left="-103" w:right="-39"/>
              <w:jc w:val="center"/>
              <w:rPr>
                <w:color w:val="000000"/>
                <w:sz w:val="16"/>
                <w:szCs w:val="16"/>
              </w:rPr>
            </w:pPr>
            <w:r w:rsidRPr="00DF06D0">
              <w:rPr>
                <w:color w:val="000000"/>
                <w:sz w:val="16"/>
                <w:szCs w:val="16"/>
              </w:rPr>
              <w:t>-1 015 700,00</w:t>
            </w:r>
          </w:p>
        </w:tc>
        <w:tc>
          <w:tcPr>
            <w:tcW w:w="1701" w:type="dxa"/>
            <w:tcBorders>
              <w:top w:val="single" w:sz="4" w:space="0" w:color="auto"/>
              <w:left w:val="nil"/>
              <w:bottom w:val="single" w:sz="4" w:space="0" w:color="auto"/>
              <w:right w:val="single" w:sz="4" w:space="0" w:color="auto"/>
            </w:tcBorders>
            <w:shd w:val="clear" w:color="auto" w:fill="auto"/>
          </w:tcPr>
          <w:p w14:paraId="58C846AF"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-1 015 700,00</w:t>
            </w:r>
          </w:p>
        </w:tc>
      </w:tr>
      <w:tr w:rsidR="00DF06D0" w:rsidRPr="00DF06D0" w14:paraId="0B72F8E8"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35D8B08" w14:textId="77777777" w:rsidR="00DF06D0" w:rsidRPr="00DF06D0" w:rsidRDefault="00DF06D0" w:rsidP="00DF06D0">
            <w:pPr>
              <w:tabs>
                <w:tab w:val="left" w:pos="2444"/>
              </w:tabs>
              <w:ind w:right="-108"/>
              <w:rPr>
                <w:color w:val="000000"/>
                <w:sz w:val="16"/>
                <w:szCs w:val="16"/>
              </w:rPr>
            </w:pPr>
            <w:r w:rsidRPr="00DF06D0">
              <w:rPr>
                <w:color w:val="000000"/>
                <w:sz w:val="16"/>
                <w:szCs w:val="16"/>
              </w:rPr>
              <w:t>1 05 00000 00 0000 000</w:t>
            </w:r>
          </w:p>
        </w:tc>
        <w:tc>
          <w:tcPr>
            <w:tcW w:w="7796" w:type="dxa"/>
            <w:tcBorders>
              <w:top w:val="single" w:sz="4" w:space="0" w:color="auto"/>
              <w:left w:val="nil"/>
              <w:bottom w:val="single" w:sz="4" w:space="0" w:color="auto"/>
              <w:right w:val="single" w:sz="4" w:space="0" w:color="auto"/>
            </w:tcBorders>
            <w:shd w:val="clear" w:color="auto" w:fill="auto"/>
            <w:hideMark/>
          </w:tcPr>
          <w:p w14:paraId="06AB70DA" w14:textId="77777777" w:rsidR="00DF06D0" w:rsidRPr="00DF06D0" w:rsidRDefault="00DF06D0" w:rsidP="00DF06D0">
            <w:pPr>
              <w:ind w:left="-108" w:right="-108"/>
              <w:rPr>
                <w:color w:val="000000"/>
                <w:sz w:val="16"/>
                <w:szCs w:val="16"/>
              </w:rPr>
            </w:pPr>
            <w:r w:rsidRPr="00DF06D0">
              <w:rPr>
                <w:color w:val="000000"/>
                <w:sz w:val="16"/>
                <w:szCs w:val="16"/>
              </w:rPr>
              <w:t>Налоги на совокупный доход</w:t>
            </w:r>
          </w:p>
        </w:tc>
        <w:tc>
          <w:tcPr>
            <w:tcW w:w="1843" w:type="dxa"/>
            <w:tcBorders>
              <w:top w:val="single" w:sz="4" w:space="0" w:color="auto"/>
              <w:left w:val="nil"/>
              <w:bottom w:val="single" w:sz="4" w:space="0" w:color="auto"/>
              <w:right w:val="single" w:sz="4" w:space="0" w:color="auto"/>
            </w:tcBorders>
            <w:shd w:val="clear" w:color="auto" w:fill="auto"/>
            <w:hideMark/>
          </w:tcPr>
          <w:p w14:paraId="7A14FE7C" w14:textId="77777777" w:rsidR="00DF06D0" w:rsidRPr="00DF06D0" w:rsidRDefault="00DF06D0" w:rsidP="00DF06D0">
            <w:pPr>
              <w:jc w:val="center"/>
              <w:rPr>
                <w:color w:val="000000"/>
                <w:sz w:val="16"/>
                <w:szCs w:val="16"/>
              </w:rPr>
            </w:pPr>
            <w:r w:rsidRPr="00DF06D0">
              <w:rPr>
                <w:color w:val="000000"/>
                <w:sz w:val="16"/>
                <w:szCs w:val="16"/>
              </w:rPr>
              <w:t>22 353 200,00</w:t>
            </w:r>
          </w:p>
        </w:tc>
        <w:tc>
          <w:tcPr>
            <w:tcW w:w="1701" w:type="dxa"/>
            <w:tcBorders>
              <w:top w:val="single" w:sz="4" w:space="0" w:color="auto"/>
              <w:left w:val="nil"/>
              <w:bottom w:val="single" w:sz="4" w:space="0" w:color="auto"/>
              <w:right w:val="single" w:sz="4" w:space="0" w:color="auto"/>
            </w:tcBorders>
            <w:shd w:val="clear" w:color="auto" w:fill="auto"/>
          </w:tcPr>
          <w:p w14:paraId="1273CA18" w14:textId="77777777" w:rsidR="00DF06D0" w:rsidRPr="00DF06D0" w:rsidRDefault="00DF06D0" w:rsidP="00DF06D0">
            <w:pPr>
              <w:ind w:left="-103" w:right="-39"/>
              <w:jc w:val="center"/>
              <w:rPr>
                <w:color w:val="000000"/>
                <w:sz w:val="16"/>
                <w:szCs w:val="16"/>
              </w:rPr>
            </w:pPr>
            <w:r w:rsidRPr="00DF06D0">
              <w:rPr>
                <w:color w:val="000000"/>
                <w:sz w:val="16"/>
                <w:szCs w:val="16"/>
              </w:rPr>
              <w:t>17 942 200,00</w:t>
            </w:r>
          </w:p>
        </w:tc>
        <w:tc>
          <w:tcPr>
            <w:tcW w:w="1701" w:type="dxa"/>
            <w:tcBorders>
              <w:top w:val="single" w:sz="4" w:space="0" w:color="auto"/>
              <w:left w:val="nil"/>
              <w:bottom w:val="single" w:sz="4" w:space="0" w:color="auto"/>
              <w:right w:val="single" w:sz="4" w:space="0" w:color="auto"/>
            </w:tcBorders>
            <w:shd w:val="clear" w:color="auto" w:fill="auto"/>
          </w:tcPr>
          <w:p w14:paraId="7F1CB5AF"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18 611 900,00</w:t>
            </w:r>
          </w:p>
        </w:tc>
      </w:tr>
      <w:tr w:rsidR="00DF06D0" w:rsidRPr="00DF06D0" w14:paraId="0D414166"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4C39959" w14:textId="77777777" w:rsidR="00DF06D0" w:rsidRPr="00DF06D0" w:rsidRDefault="00DF06D0" w:rsidP="00DF06D0">
            <w:pPr>
              <w:tabs>
                <w:tab w:val="left" w:pos="2444"/>
              </w:tabs>
              <w:ind w:right="-108"/>
              <w:rPr>
                <w:color w:val="000000"/>
                <w:sz w:val="16"/>
                <w:szCs w:val="16"/>
              </w:rPr>
            </w:pPr>
            <w:r w:rsidRPr="00DF06D0">
              <w:rPr>
                <w:color w:val="000000"/>
                <w:sz w:val="16"/>
                <w:szCs w:val="16"/>
              </w:rPr>
              <w:t>1 05 01000 00 0000 110</w:t>
            </w:r>
          </w:p>
        </w:tc>
        <w:tc>
          <w:tcPr>
            <w:tcW w:w="7796" w:type="dxa"/>
            <w:tcBorders>
              <w:top w:val="single" w:sz="4" w:space="0" w:color="auto"/>
              <w:left w:val="nil"/>
              <w:bottom w:val="single" w:sz="4" w:space="0" w:color="auto"/>
              <w:right w:val="single" w:sz="4" w:space="0" w:color="auto"/>
            </w:tcBorders>
            <w:shd w:val="clear" w:color="auto" w:fill="auto"/>
            <w:hideMark/>
          </w:tcPr>
          <w:p w14:paraId="6EDEC698" w14:textId="77777777" w:rsidR="00DF06D0" w:rsidRPr="00DF06D0" w:rsidRDefault="00DF06D0" w:rsidP="00DF06D0">
            <w:pPr>
              <w:ind w:left="-108" w:right="-108"/>
              <w:rPr>
                <w:color w:val="000000"/>
                <w:sz w:val="16"/>
                <w:szCs w:val="16"/>
              </w:rPr>
            </w:pPr>
            <w:r w:rsidRPr="00DF06D0">
              <w:rPr>
                <w:color w:val="000000"/>
                <w:sz w:val="16"/>
                <w:szCs w:val="16"/>
              </w:rPr>
              <w:t>Налог, взимаемый в связи с применением упрощенной системы налогообложения</w:t>
            </w:r>
          </w:p>
        </w:tc>
        <w:tc>
          <w:tcPr>
            <w:tcW w:w="1843" w:type="dxa"/>
            <w:tcBorders>
              <w:top w:val="single" w:sz="4" w:space="0" w:color="auto"/>
              <w:left w:val="nil"/>
              <w:bottom w:val="single" w:sz="4" w:space="0" w:color="auto"/>
              <w:right w:val="single" w:sz="4" w:space="0" w:color="auto"/>
            </w:tcBorders>
            <w:shd w:val="clear" w:color="auto" w:fill="auto"/>
            <w:hideMark/>
          </w:tcPr>
          <w:p w14:paraId="73759832" w14:textId="77777777" w:rsidR="00DF06D0" w:rsidRPr="00DF06D0" w:rsidRDefault="00DF06D0" w:rsidP="00DF06D0">
            <w:pPr>
              <w:jc w:val="center"/>
              <w:rPr>
                <w:color w:val="000000"/>
                <w:sz w:val="16"/>
                <w:szCs w:val="16"/>
              </w:rPr>
            </w:pPr>
            <w:r w:rsidRPr="00DF06D0">
              <w:rPr>
                <w:color w:val="000000"/>
                <w:sz w:val="16"/>
                <w:szCs w:val="16"/>
              </w:rPr>
              <w:t>16 963 200,00</w:t>
            </w:r>
          </w:p>
        </w:tc>
        <w:tc>
          <w:tcPr>
            <w:tcW w:w="1701" w:type="dxa"/>
            <w:tcBorders>
              <w:top w:val="single" w:sz="4" w:space="0" w:color="auto"/>
              <w:left w:val="nil"/>
              <w:bottom w:val="single" w:sz="4" w:space="0" w:color="auto"/>
              <w:right w:val="single" w:sz="4" w:space="0" w:color="auto"/>
            </w:tcBorders>
            <w:shd w:val="clear" w:color="auto" w:fill="auto"/>
          </w:tcPr>
          <w:p w14:paraId="015CB46C" w14:textId="77777777" w:rsidR="00DF06D0" w:rsidRPr="00DF06D0" w:rsidRDefault="00DF06D0" w:rsidP="00DF06D0">
            <w:pPr>
              <w:ind w:left="-103" w:right="-39"/>
              <w:jc w:val="center"/>
              <w:rPr>
                <w:color w:val="000000"/>
                <w:sz w:val="16"/>
                <w:szCs w:val="16"/>
              </w:rPr>
            </w:pPr>
            <w:r w:rsidRPr="00DF06D0">
              <w:rPr>
                <w:color w:val="000000"/>
                <w:sz w:val="16"/>
                <w:szCs w:val="16"/>
              </w:rPr>
              <w:t>14 209 700,00</w:t>
            </w:r>
          </w:p>
        </w:tc>
        <w:tc>
          <w:tcPr>
            <w:tcW w:w="1701" w:type="dxa"/>
            <w:tcBorders>
              <w:top w:val="single" w:sz="4" w:space="0" w:color="auto"/>
              <w:left w:val="nil"/>
              <w:bottom w:val="single" w:sz="4" w:space="0" w:color="auto"/>
              <w:right w:val="single" w:sz="4" w:space="0" w:color="auto"/>
            </w:tcBorders>
            <w:shd w:val="clear" w:color="auto" w:fill="auto"/>
          </w:tcPr>
          <w:p w14:paraId="5C824942"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14 778 100,00</w:t>
            </w:r>
          </w:p>
        </w:tc>
      </w:tr>
      <w:tr w:rsidR="00DF06D0" w:rsidRPr="00DF06D0" w14:paraId="62A51868"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768B85" w14:textId="77777777" w:rsidR="00DF06D0" w:rsidRPr="00DF06D0" w:rsidRDefault="00DF06D0" w:rsidP="00DF06D0">
            <w:pPr>
              <w:tabs>
                <w:tab w:val="left" w:pos="2444"/>
              </w:tabs>
              <w:ind w:right="-108"/>
              <w:rPr>
                <w:color w:val="000000"/>
                <w:sz w:val="16"/>
                <w:szCs w:val="16"/>
              </w:rPr>
            </w:pPr>
            <w:r w:rsidRPr="00DF06D0">
              <w:rPr>
                <w:color w:val="000000"/>
                <w:sz w:val="16"/>
                <w:szCs w:val="16"/>
              </w:rPr>
              <w:t>1 05 01011 01 0000 110</w:t>
            </w:r>
          </w:p>
        </w:tc>
        <w:tc>
          <w:tcPr>
            <w:tcW w:w="7796" w:type="dxa"/>
            <w:tcBorders>
              <w:top w:val="single" w:sz="4" w:space="0" w:color="auto"/>
              <w:left w:val="nil"/>
              <w:bottom w:val="single" w:sz="4" w:space="0" w:color="auto"/>
              <w:right w:val="single" w:sz="4" w:space="0" w:color="auto"/>
            </w:tcBorders>
            <w:shd w:val="clear" w:color="auto" w:fill="auto"/>
            <w:hideMark/>
          </w:tcPr>
          <w:p w14:paraId="2DD34043" w14:textId="77777777" w:rsidR="00DF06D0" w:rsidRPr="00DF06D0" w:rsidRDefault="00DF06D0" w:rsidP="00DF06D0">
            <w:pPr>
              <w:ind w:left="-108" w:right="-108"/>
              <w:rPr>
                <w:color w:val="000000"/>
                <w:sz w:val="16"/>
                <w:szCs w:val="16"/>
              </w:rPr>
            </w:pPr>
            <w:r w:rsidRPr="00DF06D0">
              <w:rPr>
                <w:color w:val="000000"/>
                <w:sz w:val="16"/>
                <w:szCs w:val="16"/>
              </w:rPr>
              <w:t>Налог, взимаемый с налогоплательщиков, выбравших в качестве объекта налогообложения доходы</w:t>
            </w:r>
          </w:p>
        </w:tc>
        <w:tc>
          <w:tcPr>
            <w:tcW w:w="1843" w:type="dxa"/>
            <w:tcBorders>
              <w:top w:val="single" w:sz="4" w:space="0" w:color="auto"/>
              <w:left w:val="nil"/>
              <w:bottom w:val="single" w:sz="4" w:space="0" w:color="auto"/>
              <w:right w:val="single" w:sz="4" w:space="0" w:color="auto"/>
            </w:tcBorders>
            <w:shd w:val="clear" w:color="auto" w:fill="auto"/>
            <w:hideMark/>
          </w:tcPr>
          <w:p w14:paraId="1C55271B" w14:textId="77777777" w:rsidR="00DF06D0" w:rsidRPr="00DF06D0" w:rsidRDefault="00DF06D0" w:rsidP="00DF06D0">
            <w:pPr>
              <w:jc w:val="center"/>
              <w:rPr>
                <w:color w:val="000000"/>
                <w:sz w:val="16"/>
                <w:szCs w:val="16"/>
              </w:rPr>
            </w:pPr>
            <w:r w:rsidRPr="00DF06D0">
              <w:rPr>
                <w:color w:val="000000"/>
                <w:sz w:val="16"/>
                <w:szCs w:val="16"/>
              </w:rPr>
              <w:t>10 815 000,00</w:t>
            </w:r>
          </w:p>
        </w:tc>
        <w:tc>
          <w:tcPr>
            <w:tcW w:w="1701" w:type="dxa"/>
            <w:tcBorders>
              <w:top w:val="single" w:sz="4" w:space="0" w:color="auto"/>
              <w:left w:val="nil"/>
              <w:bottom w:val="single" w:sz="4" w:space="0" w:color="auto"/>
              <w:right w:val="single" w:sz="4" w:space="0" w:color="auto"/>
            </w:tcBorders>
            <w:shd w:val="clear" w:color="auto" w:fill="auto"/>
          </w:tcPr>
          <w:p w14:paraId="09C9E558" w14:textId="77777777" w:rsidR="00DF06D0" w:rsidRPr="00DF06D0" w:rsidRDefault="00DF06D0" w:rsidP="00DF06D0">
            <w:pPr>
              <w:ind w:left="-103" w:right="-39"/>
              <w:jc w:val="center"/>
              <w:rPr>
                <w:color w:val="000000"/>
                <w:sz w:val="16"/>
                <w:szCs w:val="16"/>
              </w:rPr>
            </w:pPr>
            <w:r w:rsidRPr="00DF06D0">
              <w:rPr>
                <w:color w:val="000000"/>
                <w:sz w:val="16"/>
                <w:szCs w:val="16"/>
              </w:rPr>
              <w:t>7 815 300,00</w:t>
            </w:r>
          </w:p>
        </w:tc>
        <w:tc>
          <w:tcPr>
            <w:tcW w:w="1701" w:type="dxa"/>
            <w:tcBorders>
              <w:top w:val="single" w:sz="4" w:space="0" w:color="auto"/>
              <w:left w:val="nil"/>
              <w:bottom w:val="single" w:sz="4" w:space="0" w:color="auto"/>
              <w:right w:val="single" w:sz="4" w:space="0" w:color="auto"/>
            </w:tcBorders>
            <w:shd w:val="clear" w:color="auto" w:fill="auto"/>
          </w:tcPr>
          <w:p w14:paraId="21700CBB"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8 130 000,00</w:t>
            </w:r>
          </w:p>
        </w:tc>
      </w:tr>
      <w:tr w:rsidR="00DF06D0" w:rsidRPr="00DF06D0" w14:paraId="67B52FC5"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2A629A4" w14:textId="77777777" w:rsidR="00DF06D0" w:rsidRPr="00DF06D0" w:rsidRDefault="00DF06D0" w:rsidP="00DF06D0">
            <w:pPr>
              <w:tabs>
                <w:tab w:val="left" w:pos="2444"/>
              </w:tabs>
              <w:ind w:right="-108"/>
              <w:rPr>
                <w:color w:val="000000"/>
                <w:sz w:val="16"/>
                <w:szCs w:val="16"/>
              </w:rPr>
            </w:pPr>
            <w:r w:rsidRPr="00DF06D0">
              <w:rPr>
                <w:color w:val="000000"/>
                <w:sz w:val="16"/>
                <w:szCs w:val="16"/>
              </w:rPr>
              <w:t>1 05 01021 01 0000 110</w:t>
            </w:r>
          </w:p>
        </w:tc>
        <w:tc>
          <w:tcPr>
            <w:tcW w:w="7796" w:type="dxa"/>
            <w:tcBorders>
              <w:top w:val="single" w:sz="4" w:space="0" w:color="auto"/>
              <w:left w:val="nil"/>
              <w:bottom w:val="single" w:sz="4" w:space="0" w:color="auto"/>
              <w:right w:val="single" w:sz="4" w:space="0" w:color="auto"/>
            </w:tcBorders>
            <w:shd w:val="clear" w:color="auto" w:fill="auto"/>
            <w:hideMark/>
          </w:tcPr>
          <w:p w14:paraId="6B986CF0" w14:textId="77777777" w:rsidR="00DF06D0" w:rsidRPr="00DF06D0" w:rsidRDefault="00DF06D0" w:rsidP="00DF06D0">
            <w:pPr>
              <w:ind w:left="-108" w:right="-108"/>
              <w:rPr>
                <w:color w:val="000000"/>
                <w:sz w:val="16"/>
                <w:szCs w:val="16"/>
              </w:rPr>
            </w:pPr>
            <w:r w:rsidRPr="00DF06D0">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843" w:type="dxa"/>
            <w:tcBorders>
              <w:top w:val="single" w:sz="4" w:space="0" w:color="auto"/>
              <w:left w:val="nil"/>
              <w:bottom w:val="single" w:sz="4" w:space="0" w:color="auto"/>
              <w:right w:val="single" w:sz="4" w:space="0" w:color="auto"/>
            </w:tcBorders>
            <w:shd w:val="clear" w:color="auto" w:fill="auto"/>
            <w:hideMark/>
          </w:tcPr>
          <w:p w14:paraId="519836D6" w14:textId="77777777" w:rsidR="00DF06D0" w:rsidRPr="00DF06D0" w:rsidRDefault="00DF06D0" w:rsidP="00DF06D0">
            <w:pPr>
              <w:jc w:val="center"/>
              <w:rPr>
                <w:color w:val="000000"/>
                <w:sz w:val="16"/>
                <w:szCs w:val="16"/>
              </w:rPr>
            </w:pPr>
            <w:r w:rsidRPr="00DF06D0">
              <w:rPr>
                <w:color w:val="000000"/>
                <w:sz w:val="16"/>
                <w:szCs w:val="16"/>
              </w:rPr>
              <w:t>6 148 200,00</w:t>
            </w:r>
          </w:p>
        </w:tc>
        <w:tc>
          <w:tcPr>
            <w:tcW w:w="1701" w:type="dxa"/>
            <w:tcBorders>
              <w:top w:val="single" w:sz="4" w:space="0" w:color="auto"/>
              <w:left w:val="nil"/>
              <w:bottom w:val="single" w:sz="4" w:space="0" w:color="auto"/>
              <w:right w:val="single" w:sz="4" w:space="0" w:color="auto"/>
            </w:tcBorders>
            <w:shd w:val="clear" w:color="auto" w:fill="auto"/>
          </w:tcPr>
          <w:p w14:paraId="577C8F20" w14:textId="77777777" w:rsidR="00DF06D0" w:rsidRPr="00DF06D0" w:rsidRDefault="00DF06D0" w:rsidP="00DF06D0">
            <w:pPr>
              <w:ind w:left="-103" w:right="-39"/>
              <w:jc w:val="center"/>
              <w:rPr>
                <w:color w:val="000000"/>
                <w:sz w:val="16"/>
                <w:szCs w:val="16"/>
              </w:rPr>
            </w:pPr>
            <w:r w:rsidRPr="00DF06D0">
              <w:rPr>
                <w:color w:val="000000"/>
                <w:sz w:val="16"/>
                <w:szCs w:val="16"/>
              </w:rPr>
              <w:t>6 394 400,00</w:t>
            </w:r>
          </w:p>
        </w:tc>
        <w:tc>
          <w:tcPr>
            <w:tcW w:w="1701" w:type="dxa"/>
            <w:tcBorders>
              <w:top w:val="single" w:sz="4" w:space="0" w:color="auto"/>
              <w:left w:val="nil"/>
              <w:bottom w:val="single" w:sz="4" w:space="0" w:color="auto"/>
              <w:right w:val="single" w:sz="4" w:space="0" w:color="auto"/>
            </w:tcBorders>
            <w:shd w:val="clear" w:color="auto" w:fill="auto"/>
          </w:tcPr>
          <w:p w14:paraId="608BA13B"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6 648 100,00</w:t>
            </w:r>
          </w:p>
        </w:tc>
      </w:tr>
      <w:tr w:rsidR="00DF06D0" w:rsidRPr="00DF06D0" w14:paraId="721A702B"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CF68284" w14:textId="77777777" w:rsidR="00DF06D0" w:rsidRPr="00DF06D0" w:rsidRDefault="00DF06D0" w:rsidP="00DF06D0">
            <w:pPr>
              <w:tabs>
                <w:tab w:val="left" w:pos="2444"/>
              </w:tabs>
              <w:ind w:right="-108"/>
              <w:rPr>
                <w:color w:val="000000"/>
                <w:sz w:val="16"/>
                <w:szCs w:val="16"/>
              </w:rPr>
            </w:pPr>
            <w:r w:rsidRPr="00DF06D0">
              <w:rPr>
                <w:color w:val="000000"/>
                <w:sz w:val="16"/>
                <w:szCs w:val="16"/>
              </w:rPr>
              <w:t>1 05 03000 01 0000 110</w:t>
            </w:r>
          </w:p>
        </w:tc>
        <w:tc>
          <w:tcPr>
            <w:tcW w:w="7796" w:type="dxa"/>
            <w:tcBorders>
              <w:top w:val="single" w:sz="4" w:space="0" w:color="auto"/>
              <w:left w:val="nil"/>
              <w:bottom w:val="single" w:sz="4" w:space="0" w:color="auto"/>
              <w:right w:val="single" w:sz="4" w:space="0" w:color="auto"/>
            </w:tcBorders>
            <w:shd w:val="clear" w:color="auto" w:fill="auto"/>
            <w:hideMark/>
          </w:tcPr>
          <w:p w14:paraId="07F9D5A7" w14:textId="77777777" w:rsidR="00DF06D0" w:rsidRPr="00DF06D0" w:rsidRDefault="00DF06D0" w:rsidP="00DF06D0">
            <w:pPr>
              <w:ind w:left="-108" w:right="-108"/>
              <w:rPr>
                <w:color w:val="000000"/>
                <w:sz w:val="16"/>
                <w:szCs w:val="16"/>
              </w:rPr>
            </w:pPr>
            <w:r w:rsidRPr="00DF06D0">
              <w:rPr>
                <w:color w:val="000000"/>
                <w:sz w:val="16"/>
                <w:szCs w:val="16"/>
              </w:rPr>
              <w:t>Единый сельскохозяйственный налог</w:t>
            </w:r>
          </w:p>
        </w:tc>
        <w:tc>
          <w:tcPr>
            <w:tcW w:w="1843" w:type="dxa"/>
            <w:tcBorders>
              <w:top w:val="single" w:sz="4" w:space="0" w:color="auto"/>
              <w:left w:val="nil"/>
              <w:bottom w:val="single" w:sz="4" w:space="0" w:color="auto"/>
              <w:right w:val="single" w:sz="4" w:space="0" w:color="auto"/>
            </w:tcBorders>
            <w:shd w:val="clear" w:color="auto" w:fill="auto"/>
            <w:hideMark/>
          </w:tcPr>
          <w:p w14:paraId="16861707" w14:textId="77777777" w:rsidR="00DF06D0" w:rsidRPr="00DF06D0" w:rsidRDefault="00DF06D0" w:rsidP="00DF06D0">
            <w:pPr>
              <w:jc w:val="center"/>
              <w:rPr>
                <w:color w:val="000000"/>
                <w:sz w:val="16"/>
                <w:szCs w:val="16"/>
              </w:rPr>
            </w:pPr>
            <w:r w:rsidRPr="00DF06D0">
              <w:rPr>
                <w:color w:val="000000"/>
                <w:sz w:val="16"/>
                <w:szCs w:val="16"/>
              </w:rPr>
              <w:t>3 090 000,00</w:t>
            </w:r>
          </w:p>
        </w:tc>
        <w:tc>
          <w:tcPr>
            <w:tcW w:w="1701" w:type="dxa"/>
            <w:tcBorders>
              <w:top w:val="single" w:sz="4" w:space="0" w:color="auto"/>
              <w:left w:val="nil"/>
              <w:bottom w:val="single" w:sz="4" w:space="0" w:color="auto"/>
              <w:right w:val="single" w:sz="4" w:space="0" w:color="auto"/>
            </w:tcBorders>
            <w:shd w:val="clear" w:color="auto" w:fill="auto"/>
          </w:tcPr>
          <w:p w14:paraId="312E133A" w14:textId="77777777" w:rsidR="00DF06D0" w:rsidRPr="00DF06D0" w:rsidRDefault="00DF06D0" w:rsidP="00DF06D0">
            <w:pPr>
              <w:ind w:left="-103" w:right="-39"/>
              <w:jc w:val="center"/>
              <w:rPr>
                <w:color w:val="000000"/>
                <w:sz w:val="16"/>
                <w:szCs w:val="16"/>
              </w:rPr>
            </w:pPr>
            <w:r w:rsidRPr="00DF06D0">
              <w:rPr>
                <w:color w:val="000000"/>
                <w:sz w:val="16"/>
                <w:szCs w:val="16"/>
              </w:rPr>
              <w:t>1 340 500,00</w:t>
            </w:r>
          </w:p>
        </w:tc>
        <w:tc>
          <w:tcPr>
            <w:tcW w:w="1701" w:type="dxa"/>
            <w:tcBorders>
              <w:top w:val="single" w:sz="4" w:space="0" w:color="auto"/>
              <w:left w:val="nil"/>
              <w:bottom w:val="single" w:sz="4" w:space="0" w:color="auto"/>
              <w:right w:val="single" w:sz="4" w:space="0" w:color="auto"/>
            </w:tcBorders>
            <w:shd w:val="clear" w:color="auto" w:fill="auto"/>
          </w:tcPr>
          <w:p w14:paraId="4FA46DF0"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1 345 800,00</w:t>
            </w:r>
          </w:p>
        </w:tc>
      </w:tr>
      <w:tr w:rsidR="00DF06D0" w:rsidRPr="00DF06D0" w14:paraId="4E6B39A2"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B4E159B" w14:textId="77777777" w:rsidR="00DF06D0" w:rsidRPr="00DF06D0" w:rsidRDefault="00DF06D0" w:rsidP="00DF06D0">
            <w:pPr>
              <w:tabs>
                <w:tab w:val="left" w:pos="2444"/>
              </w:tabs>
              <w:ind w:right="-108"/>
              <w:rPr>
                <w:color w:val="000000"/>
                <w:sz w:val="16"/>
                <w:szCs w:val="16"/>
              </w:rPr>
            </w:pPr>
            <w:r w:rsidRPr="00DF06D0">
              <w:rPr>
                <w:color w:val="000000"/>
                <w:sz w:val="16"/>
                <w:szCs w:val="16"/>
              </w:rPr>
              <w:t>1 05 03010 01 0000 110</w:t>
            </w:r>
          </w:p>
        </w:tc>
        <w:tc>
          <w:tcPr>
            <w:tcW w:w="7796" w:type="dxa"/>
            <w:tcBorders>
              <w:top w:val="single" w:sz="4" w:space="0" w:color="auto"/>
              <w:left w:val="nil"/>
              <w:bottom w:val="single" w:sz="4" w:space="0" w:color="auto"/>
              <w:right w:val="single" w:sz="4" w:space="0" w:color="auto"/>
            </w:tcBorders>
            <w:shd w:val="clear" w:color="auto" w:fill="auto"/>
            <w:hideMark/>
          </w:tcPr>
          <w:p w14:paraId="7D9FE267" w14:textId="77777777" w:rsidR="00DF06D0" w:rsidRPr="00DF06D0" w:rsidRDefault="00DF06D0" w:rsidP="00DF06D0">
            <w:pPr>
              <w:ind w:left="-108" w:right="-108"/>
              <w:rPr>
                <w:color w:val="000000"/>
                <w:sz w:val="16"/>
                <w:szCs w:val="16"/>
              </w:rPr>
            </w:pPr>
            <w:r w:rsidRPr="00DF06D0">
              <w:rPr>
                <w:color w:val="000000"/>
                <w:sz w:val="16"/>
                <w:szCs w:val="16"/>
              </w:rPr>
              <w:t>Единый сельскохозяйственный налог</w:t>
            </w:r>
          </w:p>
        </w:tc>
        <w:tc>
          <w:tcPr>
            <w:tcW w:w="1843" w:type="dxa"/>
            <w:tcBorders>
              <w:top w:val="single" w:sz="4" w:space="0" w:color="auto"/>
              <w:left w:val="nil"/>
              <w:bottom w:val="single" w:sz="4" w:space="0" w:color="auto"/>
              <w:right w:val="single" w:sz="4" w:space="0" w:color="auto"/>
            </w:tcBorders>
            <w:shd w:val="clear" w:color="auto" w:fill="auto"/>
            <w:hideMark/>
          </w:tcPr>
          <w:p w14:paraId="79BD766F" w14:textId="77777777" w:rsidR="00DF06D0" w:rsidRPr="00DF06D0" w:rsidRDefault="00DF06D0" w:rsidP="00DF06D0">
            <w:pPr>
              <w:jc w:val="center"/>
              <w:rPr>
                <w:color w:val="000000"/>
                <w:sz w:val="16"/>
                <w:szCs w:val="16"/>
              </w:rPr>
            </w:pPr>
            <w:r w:rsidRPr="00DF06D0">
              <w:rPr>
                <w:color w:val="000000"/>
                <w:sz w:val="16"/>
                <w:szCs w:val="16"/>
              </w:rPr>
              <w:t>3 090 000,00</w:t>
            </w:r>
          </w:p>
        </w:tc>
        <w:tc>
          <w:tcPr>
            <w:tcW w:w="1701" w:type="dxa"/>
            <w:tcBorders>
              <w:top w:val="single" w:sz="4" w:space="0" w:color="auto"/>
              <w:left w:val="nil"/>
              <w:bottom w:val="single" w:sz="4" w:space="0" w:color="auto"/>
              <w:right w:val="single" w:sz="4" w:space="0" w:color="auto"/>
            </w:tcBorders>
            <w:shd w:val="clear" w:color="auto" w:fill="auto"/>
          </w:tcPr>
          <w:p w14:paraId="74758B9D" w14:textId="77777777" w:rsidR="00DF06D0" w:rsidRPr="00DF06D0" w:rsidRDefault="00DF06D0" w:rsidP="00DF06D0">
            <w:pPr>
              <w:ind w:left="-103" w:right="-39"/>
              <w:jc w:val="center"/>
              <w:rPr>
                <w:color w:val="000000"/>
                <w:sz w:val="16"/>
                <w:szCs w:val="16"/>
              </w:rPr>
            </w:pPr>
            <w:r w:rsidRPr="00DF06D0">
              <w:rPr>
                <w:color w:val="000000"/>
                <w:sz w:val="16"/>
                <w:szCs w:val="16"/>
              </w:rPr>
              <w:t>1 340 500,00</w:t>
            </w:r>
          </w:p>
        </w:tc>
        <w:tc>
          <w:tcPr>
            <w:tcW w:w="1701" w:type="dxa"/>
            <w:tcBorders>
              <w:top w:val="single" w:sz="4" w:space="0" w:color="auto"/>
              <w:left w:val="nil"/>
              <w:bottom w:val="single" w:sz="4" w:space="0" w:color="auto"/>
              <w:right w:val="single" w:sz="4" w:space="0" w:color="auto"/>
            </w:tcBorders>
            <w:shd w:val="clear" w:color="auto" w:fill="auto"/>
          </w:tcPr>
          <w:p w14:paraId="5C79F9A6"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1 345 800,00</w:t>
            </w:r>
          </w:p>
        </w:tc>
      </w:tr>
      <w:tr w:rsidR="00DF06D0" w:rsidRPr="00DF06D0" w14:paraId="729BD34D"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28EDE03" w14:textId="77777777" w:rsidR="00DF06D0" w:rsidRPr="00DF06D0" w:rsidRDefault="00DF06D0" w:rsidP="00DF06D0">
            <w:pPr>
              <w:tabs>
                <w:tab w:val="left" w:pos="2444"/>
              </w:tabs>
              <w:ind w:right="-108"/>
              <w:rPr>
                <w:color w:val="000000"/>
                <w:sz w:val="16"/>
                <w:szCs w:val="16"/>
              </w:rPr>
            </w:pPr>
            <w:r w:rsidRPr="00DF06D0">
              <w:rPr>
                <w:color w:val="000000"/>
                <w:sz w:val="16"/>
                <w:szCs w:val="16"/>
              </w:rPr>
              <w:t>1 05 04000 02 0000 110</w:t>
            </w:r>
          </w:p>
        </w:tc>
        <w:tc>
          <w:tcPr>
            <w:tcW w:w="7796" w:type="dxa"/>
            <w:tcBorders>
              <w:top w:val="single" w:sz="4" w:space="0" w:color="auto"/>
              <w:left w:val="nil"/>
              <w:bottom w:val="single" w:sz="4" w:space="0" w:color="auto"/>
              <w:right w:val="single" w:sz="4" w:space="0" w:color="auto"/>
            </w:tcBorders>
            <w:shd w:val="clear" w:color="auto" w:fill="auto"/>
            <w:hideMark/>
          </w:tcPr>
          <w:p w14:paraId="3DE7CA9E" w14:textId="77777777" w:rsidR="00DF06D0" w:rsidRPr="00DF06D0" w:rsidRDefault="00DF06D0" w:rsidP="00DF06D0">
            <w:pPr>
              <w:ind w:left="-108" w:right="-108"/>
              <w:rPr>
                <w:color w:val="000000"/>
                <w:sz w:val="16"/>
                <w:szCs w:val="16"/>
              </w:rPr>
            </w:pPr>
            <w:r w:rsidRPr="00DF06D0">
              <w:rPr>
                <w:color w:val="000000"/>
                <w:sz w:val="16"/>
                <w:szCs w:val="16"/>
              </w:rPr>
              <w:t>Налог, взимаемый в связи с применением патентной системы налогообложения</w:t>
            </w:r>
          </w:p>
        </w:tc>
        <w:tc>
          <w:tcPr>
            <w:tcW w:w="1843" w:type="dxa"/>
            <w:tcBorders>
              <w:top w:val="single" w:sz="4" w:space="0" w:color="auto"/>
              <w:left w:val="nil"/>
              <w:bottom w:val="single" w:sz="4" w:space="0" w:color="auto"/>
              <w:right w:val="single" w:sz="4" w:space="0" w:color="auto"/>
            </w:tcBorders>
            <w:shd w:val="clear" w:color="auto" w:fill="auto"/>
            <w:hideMark/>
          </w:tcPr>
          <w:p w14:paraId="0054EBB7" w14:textId="77777777" w:rsidR="00DF06D0" w:rsidRPr="00DF06D0" w:rsidRDefault="00DF06D0" w:rsidP="00DF06D0">
            <w:pPr>
              <w:jc w:val="center"/>
              <w:rPr>
                <w:color w:val="000000"/>
                <w:sz w:val="16"/>
                <w:szCs w:val="16"/>
              </w:rPr>
            </w:pPr>
            <w:r w:rsidRPr="00DF06D0">
              <w:rPr>
                <w:color w:val="000000"/>
                <w:sz w:val="16"/>
                <w:szCs w:val="16"/>
              </w:rPr>
              <w:t>2 300 000,00</w:t>
            </w:r>
          </w:p>
        </w:tc>
        <w:tc>
          <w:tcPr>
            <w:tcW w:w="1701" w:type="dxa"/>
            <w:tcBorders>
              <w:top w:val="single" w:sz="4" w:space="0" w:color="auto"/>
              <w:left w:val="nil"/>
              <w:bottom w:val="single" w:sz="4" w:space="0" w:color="auto"/>
              <w:right w:val="single" w:sz="4" w:space="0" w:color="auto"/>
            </w:tcBorders>
            <w:shd w:val="clear" w:color="auto" w:fill="auto"/>
          </w:tcPr>
          <w:p w14:paraId="54E38D91" w14:textId="77777777" w:rsidR="00DF06D0" w:rsidRPr="00DF06D0" w:rsidRDefault="00DF06D0" w:rsidP="00DF06D0">
            <w:pPr>
              <w:ind w:left="-103" w:right="-39"/>
              <w:jc w:val="center"/>
              <w:rPr>
                <w:color w:val="000000"/>
                <w:sz w:val="16"/>
                <w:szCs w:val="16"/>
              </w:rPr>
            </w:pPr>
            <w:r w:rsidRPr="00DF06D0">
              <w:rPr>
                <w:color w:val="000000"/>
                <w:sz w:val="16"/>
                <w:szCs w:val="16"/>
              </w:rPr>
              <w:t>2 392 000,00</w:t>
            </w:r>
          </w:p>
        </w:tc>
        <w:tc>
          <w:tcPr>
            <w:tcW w:w="1701" w:type="dxa"/>
            <w:tcBorders>
              <w:top w:val="single" w:sz="4" w:space="0" w:color="auto"/>
              <w:left w:val="nil"/>
              <w:bottom w:val="single" w:sz="4" w:space="0" w:color="auto"/>
              <w:right w:val="single" w:sz="4" w:space="0" w:color="auto"/>
            </w:tcBorders>
            <w:shd w:val="clear" w:color="auto" w:fill="auto"/>
          </w:tcPr>
          <w:p w14:paraId="38BAD576"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2 488 000,00</w:t>
            </w:r>
          </w:p>
        </w:tc>
      </w:tr>
      <w:tr w:rsidR="00DF06D0" w:rsidRPr="00DF06D0" w14:paraId="775D541B"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F061D18" w14:textId="77777777" w:rsidR="00DF06D0" w:rsidRPr="00DF06D0" w:rsidRDefault="00DF06D0" w:rsidP="00DF06D0">
            <w:pPr>
              <w:tabs>
                <w:tab w:val="left" w:pos="2444"/>
              </w:tabs>
              <w:ind w:right="-108"/>
              <w:rPr>
                <w:color w:val="000000"/>
                <w:sz w:val="16"/>
                <w:szCs w:val="16"/>
              </w:rPr>
            </w:pPr>
            <w:r w:rsidRPr="00DF06D0">
              <w:rPr>
                <w:color w:val="000000"/>
                <w:sz w:val="16"/>
                <w:szCs w:val="16"/>
              </w:rPr>
              <w:t>1 05 04020 02 0000 110</w:t>
            </w:r>
          </w:p>
        </w:tc>
        <w:tc>
          <w:tcPr>
            <w:tcW w:w="7796" w:type="dxa"/>
            <w:tcBorders>
              <w:top w:val="single" w:sz="4" w:space="0" w:color="auto"/>
              <w:left w:val="nil"/>
              <w:bottom w:val="single" w:sz="4" w:space="0" w:color="auto"/>
              <w:right w:val="single" w:sz="4" w:space="0" w:color="auto"/>
            </w:tcBorders>
            <w:shd w:val="clear" w:color="auto" w:fill="auto"/>
            <w:hideMark/>
          </w:tcPr>
          <w:p w14:paraId="0896FFC2" w14:textId="77777777" w:rsidR="00DF06D0" w:rsidRPr="00DF06D0" w:rsidRDefault="00DF06D0" w:rsidP="00DF06D0">
            <w:pPr>
              <w:ind w:left="-108" w:right="-108"/>
              <w:rPr>
                <w:color w:val="000000"/>
                <w:sz w:val="16"/>
                <w:szCs w:val="16"/>
              </w:rPr>
            </w:pPr>
            <w:r w:rsidRPr="00DF06D0">
              <w:rP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hideMark/>
          </w:tcPr>
          <w:p w14:paraId="23DE6761" w14:textId="77777777" w:rsidR="00DF06D0" w:rsidRPr="00DF06D0" w:rsidRDefault="00DF06D0" w:rsidP="00DF06D0">
            <w:pPr>
              <w:jc w:val="center"/>
              <w:rPr>
                <w:color w:val="000000"/>
                <w:sz w:val="16"/>
                <w:szCs w:val="16"/>
              </w:rPr>
            </w:pPr>
            <w:r w:rsidRPr="00DF06D0">
              <w:rPr>
                <w:color w:val="000000"/>
                <w:sz w:val="16"/>
                <w:szCs w:val="16"/>
              </w:rPr>
              <w:t>2 300 000,00</w:t>
            </w:r>
          </w:p>
        </w:tc>
        <w:tc>
          <w:tcPr>
            <w:tcW w:w="1701" w:type="dxa"/>
            <w:tcBorders>
              <w:top w:val="single" w:sz="4" w:space="0" w:color="auto"/>
              <w:left w:val="nil"/>
              <w:bottom w:val="single" w:sz="4" w:space="0" w:color="auto"/>
              <w:right w:val="single" w:sz="4" w:space="0" w:color="auto"/>
            </w:tcBorders>
            <w:shd w:val="clear" w:color="auto" w:fill="auto"/>
          </w:tcPr>
          <w:p w14:paraId="2630CD08" w14:textId="77777777" w:rsidR="00DF06D0" w:rsidRPr="00DF06D0" w:rsidRDefault="00DF06D0" w:rsidP="00DF06D0">
            <w:pPr>
              <w:ind w:left="-103" w:right="-39"/>
              <w:jc w:val="center"/>
              <w:rPr>
                <w:color w:val="000000"/>
                <w:sz w:val="16"/>
                <w:szCs w:val="16"/>
              </w:rPr>
            </w:pPr>
            <w:r w:rsidRPr="00DF06D0">
              <w:rPr>
                <w:color w:val="000000"/>
                <w:sz w:val="16"/>
                <w:szCs w:val="16"/>
              </w:rPr>
              <w:t>2 392 000,00</w:t>
            </w:r>
          </w:p>
        </w:tc>
        <w:tc>
          <w:tcPr>
            <w:tcW w:w="1701" w:type="dxa"/>
            <w:tcBorders>
              <w:top w:val="single" w:sz="4" w:space="0" w:color="auto"/>
              <w:left w:val="nil"/>
              <w:bottom w:val="single" w:sz="4" w:space="0" w:color="auto"/>
              <w:right w:val="single" w:sz="4" w:space="0" w:color="auto"/>
            </w:tcBorders>
            <w:shd w:val="clear" w:color="auto" w:fill="auto"/>
          </w:tcPr>
          <w:p w14:paraId="393668C0"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2 488 000,00</w:t>
            </w:r>
          </w:p>
        </w:tc>
      </w:tr>
      <w:tr w:rsidR="00DF06D0" w:rsidRPr="00DF06D0" w14:paraId="69BE5C92"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2707F27" w14:textId="77777777" w:rsidR="00DF06D0" w:rsidRPr="00DF06D0" w:rsidRDefault="00DF06D0" w:rsidP="00DF06D0">
            <w:pPr>
              <w:tabs>
                <w:tab w:val="left" w:pos="2444"/>
              </w:tabs>
              <w:ind w:right="-108"/>
              <w:rPr>
                <w:color w:val="000000"/>
                <w:sz w:val="16"/>
                <w:szCs w:val="16"/>
              </w:rPr>
            </w:pPr>
            <w:r w:rsidRPr="00DF06D0">
              <w:rPr>
                <w:color w:val="000000"/>
                <w:sz w:val="16"/>
                <w:szCs w:val="16"/>
              </w:rPr>
              <w:lastRenderedPageBreak/>
              <w:t>1 08 00000 00 0000 000</w:t>
            </w:r>
          </w:p>
        </w:tc>
        <w:tc>
          <w:tcPr>
            <w:tcW w:w="7796" w:type="dxa"/>
            <w:tcBorders>
              <w:top w:val="single" w:sz="4" w:space="0" w:color="auto"/>
              <w:left w:val="nil"/>
              <w:bottom w:val="single" w:sz="4" w:space="0" w:color="auto"/>
              <w:right w:val="single" w:sz="4" w:space="0" w:color="auto"/>
            </w:tcBorders>
            <w:shd w:val="clear" w:color="auto" w:fill="auto"/>
            <w:hideMark/>
          </w:tcPr>
          <w:p w14:paraId="40CAD203" w14:textId="77777777" w:rsidR="00DF06D0" w:rsidRPr="00DF06D0" w:rsidRDefault="00DF06D0" w:rsidP="00DF06D0">
            <w:pPr>
              <w:ind w:left="-108" w:right="-108"/>
              <w:rPr>
                <w:color w:val="000000"/>
                <w:sz w:val="16"/>
                <w:szCs w:val="16"/>
              </w:rPr>
            </w:pPr>
            <w:r w:rsidRPr="00DF06D0">
              <w:rPr>
                <w:color w:val="000000"/>
                <w:sz w:val="16"/>
                <w:szCs w:val="16"/>
              </w:rPr>
              <w:t>Государственная пошлина</w:t>
            </w:r>
          </w:p>
        </w:tc>
        <w:tc>
          <w:tcPr>
            <w:tcW w:w="1843" w:type="dxa"/>
            <w:tcBorders>
              <w:top w:val="single" w:sz="4" w:space="0" w:color="auto"/>
              <w:left w:val="nil"/>
              <w:bottom w:val="single" w:sz="4" w:space="0" w:color="auto"/>
              <w:right w:val="single" w:sz="4" w:space="0" w:color="auto"/>
            </w:tcBorders>
            <w:shd w:val="clear" w:color="auto" w:fill="auto"/>
            <w:hideMark/>
          </w:tcPr>
          <w:p w14:paraId="3FE78492" w14:textId="77777777" w:rsidR="00DF06D0" w:rsidRPr="00DF06D0" w:rsidRDefault="00DF06D0" w:rsidP="00DF06D0">
            <w:pPr>
              <w:jc w:val="center"/>
              <w:rPr>
                <w:color w:val="000000"/>
                <w:sz w:val="16"/>
                <w:szCs w:val="16"/>
              </w:rPr>
            </w:pPr>
            <w:r w:rsidRPr="00DF06D0">
              <w:rPr>
                <w:color w:val="000000"/>
                <w:sz w:val="16"/>
                <w:szCs w:val="16"/>
              </w:rPr>
              <w:t>1 100 000,00</w:t>
            </w:r>
          </w:p>
        </w:tc>
        <w:tc>
          <w:tcPr>
            <w:tcW w:w="1701" w:type="dxa"/>
            <w:tcBorders>
              <w:top w:val="single" w:sz="4" w:space="0" w:color="auto"/>
              <w:left w:val="nil"/>
              <w:bottom w:val="single" w:sz="4" w:space="0" w:color="auto"/>
              <w:right w:val="single" w:sz="4" w:space="0" w:color="auto"/>
            </w:tcBorders>
            <w:shd w:val="clear" w:color="auto" w:fill="auto"/>
          </w:tcPr>
          <w:p w14:paraId="2FD5B9D2" w14:textId="77777777" w:rsidR="00DF06D0" w:rsidRPr="00DF06D0" w:rsidRDefault="00DF06D0" w:rsidP="00DF06D0">
            <w:pPr>
              <w:ind w:left="-103" w:right="-39"/>
              <w:jc w:val="center"/>
              <w:rPr>
                <w:color w:val="000000"/>
                <w:sz w:val="16"/>
                <w:szCs w:val="16"/>
              </w:rPr>
            </w:pPr>
            <w:r w:rsidRPr="00DF06D0">
              <w:rPr>
                <w:color w:val="000000"/>
                <w:sz w:val="16"/>
                <w:szCs w:val="16"/>
              </w:rPr>
              <w:t>1 150 000,00</w:t>
            </w:r>
          </w:p>
        </w:tc>
        <w:tc>
          <w:tcPr>
            <w:tcW w:w="1701" w:type="dxa"/>
            <w:tcBorders>
              <w:top w:val="single" w:sz="4" w:space="0" w:color="auto"/>
              <w:left w:val="nil"/>
              <w:bottom w:val="single" w:sz="4" w:space="0" w:color="auto"/>
              <w:right w:val="single" w:sz="4" w:space="0" w:color="auto"/>
            </w:tcBorders>
            <w:shd w:val="clear" w:color="auto" w:fill="auto"/>
          </w:tcPr>
          <w:p w14:paraId="35466C88"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1 200 000,00</w:t>
            </w:r>
          </w:p>
        </w:tc>
      </w:tr>
      <w:tr w:rsidR="00DF06D0" w:rsidRPr="00DF06D0" w14:paraId="3F2FA669"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6F22B99" w14:textId="77777777" w:rsidR="00DF06D0" w:rsidRPr="00DF06D0" w:rsidRDefault="00DF06D0" w:rsidP="00DF06D0">
            <w:pPr>
              <w:tabs>
                <w:tab w:val="left" w:pos="2444"/>
              </w:tabs>
              <w:ind w:right="-108"/>
              <w:rPr>
                <w:color w:val="000000"/>
                <w:sz w:val="16"/>
                <w:szCs w:val="16"/>
              </w:rPr>
            </w:pPr>
            <w:r w:rsidRPr="00DF06D0">
              <w:rPr>
                <w:color w:val="000000"/>
                <w:sz w:val="16"/>
                <w:szCs w:val="16"/>
              </w:rPr>
              <w:t>1 08 03000 01 0000 110</w:t>
            </w:r>
          </w:p>
        </w:tc>
        <w:tc>
          <w:tcPr>
            <w:tcW w:w="7796" w:type="dxa"/>
            <w:tcBorders>
              <w:top w:val="single" w:sz="4" w:space="0" w:color="auto"/>
              <w:left w:val="nil"/>
              <w:bottom w:val="single" w:sz="4" w:space="0" w:color="auto"/>
              <w:right w:val="single" w:sz="4" w:space="0" w:color="auto"/>
            </w:tcBorders>
            <w:shd w:val="clear" w:color="auto" w:fill="auto"/>
            <w:hideMark/>
          </w:tcPr>
          <w:p w14:paraId="537F6F43" w14:textId="77777777" w:rsidR="00DF06D0" w:rsidRPr="00DF06D0" w:rsidRDefault="00DF06D0" w:rsidP="00DF06D0">
            <w:pPr>
              <w:ind w:left="-108" w:right="-108"/>
              <w:rPr>
                <w:color w:val="000000"/>
                <w:sz w:val="16"/>
                <w:szCs w:val="16"/>
              </w:rPr>
            </w:pPr>
            <w:r w:rsidRPr="00DF06D0">
              <w:rPr>
                <w:color w:val="000000"/>
                <w:sz w:val="16"/>
                <w:szCs w:val="16"/>
              </w:rPr>
              <w:t>Государственная пошлина по делам, рассматриваемым в судах общей юрисдикции, мировыми судьями</w:t>
            </w:r>
          </w:p>
        </w:tc>
        <w:tc>
          <w:tcPr>
            <w:tcW w:w="1843" w:type="dxa"/>
            <w:tcBorders>
              <w:top w:val="single" w:sz="4" w:space="0" w:color="auto"/>
              <w:left w:val="nil"/>
              <w:bottom w:val="single" w:sz="4" w:space="0" w:color="auto"/>
              <w:right w:val="single" w:sz="4" w:space="0" w:color="auto"/>
            </w:tcBorders>
            <w:shd w:val="clear" w:color="auto" w:fill="auto"/>
            <w:hideMark/>
          </w:tcPr>
          <w:p w14:paraId="5ADC3FA5" w14:textId="77777777" w:rsidR="00DF06D0" w:rsidRPr="00DF06D0" w:rsidRDefault="00DF06D0" w:rsidP="00DF06D0">
            <w:pPr>
              <w:jc w:val="center"/>
              <w:rPr>
                <w:color w:val="000000"/>
                <w:sz w:val="16"/>
                <w:szCs w:val="16"/>
              </w:rPr>
            </w:pPr>
            <w:r w:rsidRPr="00DF06D0">
              <w:rPr>
                <w:color w:val="000000"/>
                <w:sz w:val="16"/>
                <w:szCs w:val="16"/>
              </w:rPr>
              <w:t>1 100 000,00</w:t>
            </w:r>
          </w:p>
        </w:tc>
        <w:tc>
          <w:tcPr>
            <w:tcW w:w="1701" w:type="dxa"/>
            <w:tcBorders>
              <w:top w:val="single" w:sz="4" w:space="0" w:color="auto"/>
              <w:left w:val="nil"/>
              <w:bottom w:val="single" w:sz="4" w:space="0" w:color="auto"/>
              <w:right w:val="single" w:sz="4" w:space="0" w:color="auto"/>
            </w:tcBorders>
            <w:shd w:val="clear" w:color="auto" w:fill="auto"/>
          </w:tcPr>
          <w:p w14:paraId="4E8282C5" w14:textId="77777777" w:rsidR="00DF06D0" w:rsidRPr="00DF06D0" w:rsidRDefault="00DF06D0" w:rsidP="00DF06D0">
            <w:pPr>
              <w:ind w:left="-103" w:right="-39"/>
              <w:jc w:val="center"/>
              <w:rPr>
                <w:color w:val="000000"/>
                <w:sz w:val="16"/>
                <w:szCs w:val="16"/>
              </w:rPr>
            </w:pPr>
            <w:r w:rsidRPr="00DF06D0">
              <w:rPr>
                <w:color w:val="000000"/>
                <w:sz w:val="16"/>
                <w:szCs w:val="16"/>
              </w:rPr>
              <w:t>1 150 000,00</w:t>
            </w:r>
          </w:p>
        </w:tc>
        <w:tc>
          <w:tcPr>
            <w:tcW w:w="1701" w:type="dxa"/>
            <w:tcBorders>
              <w:top w:val="single" w:sz="4" w:space="0" w:color="auto"/>
              <w:left w:val="nil"/>
              <w:bottom w:val="single" w:sz="4" w:space="0" w:color="auto"/>
              <w:right w:val="single" w:sz="4" w:space="0" w:color="auto"/>
            </w:tcBorders>
            <w:shd w:val="clear" w:color="auto" w:fill="auto"/>
          </w:tcPr>
          <w:p w14:paraId="7FDF93A2"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1 200 000,00</w:t>
            </w:r>
          </w:p>
        </w:tc>
      </w:tr>
      <w:tr w:rsidR="00DF06D0" w:rsidRPr="00DF06D0" w14:paraId="684E1AC3"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20FEE07" w14:textId="77777777" w:rsidR="00DF06D0" w:rsidRPr="00DF06D0" w:rsidRDefault="00DF06D0" w:rsidP="00DF06D0">
            <w:pPr>
              <w:tabs>
                <w:tab w:val="left" w:pos="2444"/>
              </w:tabs>
              <w:ind w:right="-108"/>
              <w:rPr>
                <w:color w:val="000000"/>
                <w:sz w:val="16"/>
                <w:szCs w:val="16"/>
              </w:rPr>
            </w:pPr>
            <w:r w:rsidRPr="00DF06D0">
              <w:rPr>
                <w:color w:val="000000"/>
                <w:sz w:val="16"/>
                <w:szCs w:val="16"/>
              </w:rPr>
              <w:t>1 08 03010 01 0000 110</w:t>
            </w:r>
          </w:p>
        </w:tc>
        <w:tc>
          <w:tcPr>
            <w:tcW w:w="7796" w:type="dxa"/>
            <w:tcBorders>
              <w:top w:val="single" w:sz="4" w:space="0" w:color="auto"/>
              <w:left w:val="nil"/>
              <w:bottom w:val="single" w:sz="4" w:space="0" w:color="auto"/>
              <w:right w:val="single" w:sz="4" w:space="0" w:color="auto"/>
            </w:tcBorders>
            <w:shd w:val="clear" w:color="auto" w:fill="auto"/>
            <w:hideMark/>
          </w:tcPr>
          <w:p w14:paraId="582B3AE3" w14:textId="77777777" w:rsidR="00DF06D0" w:rsidRPr="00DF06D0" w:rsidRDefault="00DF06D0" w:rsidP="00DF06D0">
            <w:pPr>
              <w:ind w:left="-108" w:right="-108"/>
              <w:rPr>
                <w:color w:val="000000"/>
                <w:sz w:val="16"/>
                <w:szCs w:val="16"/>
              </w:rPr>
            </w:pPr>
            <w:r w:rsidRPr="00DF06D0">
              <w:rPr>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0D7F0716" w14:textId="77777777" w:rsidR="00DF06D0" w:rsidRPr="00DF06D0" w:rsidRDefault="00DF06D0" w:rsidP="00DF06D0">
            <w:pPr>
              <w:jc w:val="center"/>
              <w:rPr>
                <w:color w:val="000000"/>
                <w:sz w:val="16"/>
                <w:szCs w:val="16"/>
              </w:rPr>
            </w:pPr>
            <w:r w:rsidRPr="00DF06D0">
              <w:rPr>
                <w:color w:val="000000"/>
                <w:sz w:val="16"/>
                <w:szCs w:val="16"/>
              </w:rPr>
              <w:t>1 100 000,00</w:t>
            </w:r>
          </w:p>
        </w:tc>
        <w:tc>
          <w:tcPr>
            <w:tcW w:w="1701" w:type="dxa"/>
            <w:tcBorders>
              <w:top w:val="single" w:sz="4" w:space="0" w:color="auto"/>
              <w:left w:val="nil"/>
              <w:bottom w:val="single" w:sz="4" w:space="0" w:color="auto"/>
              <w:right w:val="single" w:sz="4" w:space="0" w:color="auto"/>
            </w:tcBorders>
            <w:shd w:val="clear" w:color="auto" w:fill="auto"/>
          </w:tcPr>
          <w:p w14:paraId="5D3F8AB1" w14:textId="77777777" w:rsidR="00DF06D0" w:rsidRPr="00DF06D0" w:rsidRDefault="00DF06D0" w:rsidP="00DF06D0">
            <w:pPr>
              <w:ind w:left="-103" w:right="-39"/>
              <w:jc w:val="center"/>
              <w:rPr>
                <w:color w:val="000000"/>
                <w:sz w:val="16"/>
                <w:szCs w:val="16"/>
              </w:rPr>
            </w:pPr>
            <w:r w:rsidRPr="00DF06D0">
              <w:rPr>
                <w:color w:val="000000"/>
                <w:sz w:val="16"/>
                <w:szCs w:val="16"/>
              </w:rPr>
              <w:t>1 150 000,00</w:t>
            </w:r>
          </w:p>
        </w:tc>
        <w:tc>
          <w:tcPr>
            <w:tcW w:w="1701" w:type="dxa"/>
            <w:tcBorders>
              <w:top w:val="single" w:sz="4" w:space="0" w:color="auto"/>
              <w:left w:val="nil"/>
              <w:bottom w:val="single" w:sz="4" w:space="0" w:color="auto"/>
              <w:right w:val="single" w:sz="4" w:space="0" w:color="auto"/>
            </w:tcBorders>
            <w:shd w:val="clear" w:color="auto" w:fill="auto"/>
          </w:tcPr>
          <w:p w14:paraId="69B88EE0"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1 200 000,00</w:t>
            </w:r>
          </w:p>
        </w:tc>
      </w:tr>
      <w:tr w:rsidR="00DF06D0" w:rsidRPr="00DF06D0" w14:paraId="24A4CB4A"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765A08E" w14:textId="77777777" w:rsidR="00DF06D0" w:rsidRPr="00DF06D0" w:rsidRDefault="00DF06D0" w:rsidP="00DF06D0">
            <w:pPr>
              <w:tabs>
                <w:tab w:val="left" w:pos="2444"/>
              </w:tabs>
              <w:ind w:right="-108"/>
              <w:rPr>
                <w:color w:val="000000"/>
                <w:sz w:val="16"/>
                <w:szCs w:val="16"/>
              </w:rPr>
            </w:pPr>
            <w:r w:rsidRPr="00DF06D0">
              <w:rPr>
                <w:color w:val="000000"/>
                <w:sz w:val="16"/>
                <w:szCs w:val="16"/>
              </w:rPr>
              <w:t>1 11 00000 00 0000 000</w:t>
            </w:r>
          </w:p>
        </w:tc>
        <w:tc>
          <w:tcPr>
            <w:tcW w:w="7796" w:type="dxa"/>
            <w:tcBorders>
              <w:top w:val="single" w:sz="4" w:space="0" w:color="auto"/>
              <w:left w:val="nil"/>
              <w:bottom w:val="single" w:sz="4" w:space="0" w:color="auto"/>
              <w:right w:val="single" w:sz="4" w:space="0" w:color="auto"/>
            </w:tcBorders>
            <w:shd w:val="clear" w:color="auto" w:fill="auto"/>
            <w:hideMark/>
          </w:tcPr>
          <w:p w14:paraId="30CD28C6" w14:textId="77777777" w:rsidR="00DF06D0" w:rsidRPr="00DF06D0" w:rsidRDefault="00DF06D0" w:rsidP="00DF06D0">
            <w:pPr>
              <w:ind w:left="-108" w:right="-108"/>
              <w:rPr>
                <w:color w:val="000000"/>
                <w:sz w:val="16"/>
                <w:szCs w:val="16"/>
              </w:rPr>
            </w:pPr>
            <w:r w:rsidRPr="00DF06D0">
              <w:rPr>
                <w:color w:val="000000"/>
                <w:sz w:val="16"/>
                <w:szCs w:val="16"/>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nil"/>
              <w:bottom w:val="single" w:sz="4" w:space="0" w:color="auto"/>
              <w:right w:val="single" w:sz="4" w:space="0" w:color="auto"/>
            </w:tcBorders>
            <w:shd w:val="clear" w:color="auto" w:fill="auto"/>
            <w:hideMark/>
          </w:tcPr>
          <w:p w14:paraId="49A20ED1" w14:textId="77777777" w:rsidR="00DF06D0" w:rsidRPr="00DF06D0" w:rsidRDefault="00DF06D0" w:rsidP="00DF06D0">
            <w:pPr>
              <w:jc w:val="center"/>
              <w:rPr>
                <w:color w:val="000000"/>
                <w:sz w:val="16"/>
                <w:szCs w:val="16"/>
              </w:rPr>
            </w:pPr>
            <w:r w:rsidRPr="00DF06D0">
              <w:rPr>
                <w:color w:val="000000"/>
                <w:sz w:val="16"/>
                <w:szCs w:val="16"/>
              </w:rPr>
              <w:t>2 109 000,00</w:t>
            </w:r>
          </w:p>
        </w:tc>
        <w:tc>
          <w:tcPr>
            <w:tcW w:w="1701" w:type="dxa"/>
            <w:tcBorders>
              <w:top w:val="single" w:sz="4" w:space="0" w:color="auto"/>
              <w:left w:val="nil"/>
              <w:bottom w:val="single" w:sz="4" w:space="0" w:color="auto"/>
              <w:right w:val="single" w:sz="4" w:space="0" w:color="auto"/>
            </w:tcBorders>
            <w:shd w:val="clear" w:color="auto" w:fill="auto"/>
          </w:tcPr>
          <w:p w14:paraId="691F4E6D" w14:textId="77777777" w:rsidR="00DF06D0" w:rsidRPr="00DF06D0" w:rsidRDefault="00DF06D0" w:rsidP="00DF06D0">
            <w:pPr>
              <w:ind w:left="-103" w:right="-39"/>
              <w:jc w:val="center"/>
              <w:rPr>
                <w:color w:val="000000"/>
                <w:sz w:val="16"/>
                <w:szCs w:val="16"/>
              </w:rPr>
            </w:pPr>
            <w:r w:rsidRPr="00DF06D0">
              <w:rPr>
                <w:color w:val="000000"/>
                <w:sz w:val="16"/>
                <w:szCs w:val="16"/>
              </w:rPr>
              <w:t>2 109 000,00</w:t>
            </w:r>
          </w:p>
        </w:tc>
        <w:tc>
          <w:tcPr>
            <w:tcW w:w="1701" w:type="dxa"/>
            <w:tcBorders>
              <w:top w:val="single" w:sz="4" w:space="0" w:color="auto"/>
              <w:left w:val="nil"/>
              <w:bottom w:val="single" w:sz="4" w:space="0" w:color="auto"/>
              <w:right w:val="single" w:sz="4" w:space="0" w:color="auto"/>
            </w:tcBorders>
            <w:shd w:val="clear" w:color="auto" w:fill="auto"/>
          </w:tcPr>
          <w:p w14:paraId="71109804"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2 109 000,00</w:t>
            </w:r>
          </w:p>
        </w:tc>
      </w:tr>
      <w:tr w:rsidR="00DF06D0" w:rsidRPr="00DF06D0" w14:paraId="2974BA6A"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11796D8" w14:textId="77777777" w:rsidR="00DF06D0" w:rsidRPr="00DF06D0" w:rsidRDefault="00DF06D0" w:rsidP="00DF06D0">
            <w:pPr>
              <w:tabs>
                <w:tab w:val="left" w:pos="2444"/>
              </w:tabs>
              <w:ind w:right="-108"/>
              <w:rPr>
                <w:color w:val="000000"/>
                <w:sz w:val="16"/>
                <w:szCs w:val="16"/>
              </w:rPr>
            </w:pPr>
            <w:r w:rsidRPr="00DF06D0">
              <w:rPr>
                <w:color w:val="000000"/>
                <w:sz w:val="16"/>
                <w:szCs w:val="16"/>
              </w:rPr>
              <w:t>1 11 05000 00 0000 120</w:t>
            </w:r>
          </w:p>
        </w:tc>
        <w:tc>
          <w:tcPr>
            <w:tcW w:w="7796" w:type="dxa"/>
            <w:tcBorders>
              <w:top w:val="single" w:sz="4" w:space="0" w:color="auto"/>
              <w:left w:val="nil"/>
              <w:bottom w:val="single" w:sz="4" w:space="0" w:color="auto"/>
              <w:right w:val="single" w:sz="4" w:space="0" w:color="auto"/>
            </w:tcBorders>
            <w:shd w:val="clear" w:color="auto" w:fill="auto"/>
            <w:hideMark/>
          </w:tcPr>
          <w:p w14:paraId="6102C8D0" w14:textId="77777777" w:rsidR="00DF06D0" w:rsidRPr="00DF06D0" w:rsidRDefault="00DF06D0" w:rsidP="00DF06D0">
            <w:pPr>
              <w:ind w:left="-108" w:right="-108"/>
              <w:rPr>
                <w:color w:val="000000"/>
                <w:sz w:val="16"/>
                <w:szCs w:val="16"/>
              </w:rPr>
            </w:pPr>
            <w:r w:rsidRPr="00DF06D0">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nil"/>
              <w:bottom w:val="single" w:sz="4" w:space="0" w:color="auto"/>
              <w:right w:val="single" w:sz="4" w:space="0" w:color="auto"/>
            </w:tcBorders>
            <w:shd w:val="clear" w:color="auto" w:fill="auto"/>
            <w:hideMark/>
          </w:tcPr>
          <w:p w14:paraId="42DEC66D" w14:textId="77777777" w:rsidR="00DF06D0" w:rsidRPr="00DF06D0" w:rsidRDefault="00DF06D0" w:rsidP="00DF06D0">
            <w:pPr>
              <w:jc w:val="center"/>
              <w:rPr>
                <w:color w:val="000000"/>
                <w:sz w:val="16"/>
                <w:szCs w:val="16"/>
              </w:rPr>
            </w:pPr>
            <w:r w:rsidRPr="00DF06D0">
              <w:rPr>
                <w:color w:val="000000"/>
                <w:sz w:val="16"/>
                <w:szCs w:val="16"/>
              </w:rPr>
              <w:t>2 109 000,00</w:t>
            </w:r>
          </w:p>
        </w:tc>
        <w:tc>
          <w:tcPr>
            <w:tcW w:w="1701" w:type="dxa"/>
            <w:tcBorders>
              <w:top w:val="single" w:sz="4" w:space="0" w:color="auto"/>
              <w:left w:val="nil"/>
              <w:bottom w:val="single" w:sz="4" w:space="0" w:color="auto"/>
              <w:right w:val="single" w:sz="4" w:space="0" w:color="auto"/>
            </w:tcBorders>
            <w:shd w:val="clear" w:color="auto" w:fill="auto"/>
          </w:tcPr>
          <w:p w14:paraId="776F2EE4" w14:textId="77777777" w:rsidR="00DF06D0" w:rsidRPr="00DF06D0" w:rsidRDefault="00DF06D0" w:rsidP="00DF06D0">
            <w:pPr>
              <w:ind w:left="-103" w:right="-39"/>
              <w:jc w:val="center"/>
              <w:rPr>
                <w:color w:val="000000"/>
                <w:sz w:val="16"/>
                <w:szCs w:val="16"/>
              </w:rPr>
            </w:pPr>
            <w:r w:rsidRPr="00DF06D0">
              <w:rPr>
                <w:color w:val="000000"/>
                <w:sz w:val="16"/>
                <w:szCs w:val="16"/>
              </w:rPr>
              <w:t>2 109 000,00</w:t>
            </w:r>
          </w:p>
        </w:tc>
        <w:tc>
          <w:tcPr>
            <w:tcW w:w="1701" w:type="dxa"/>
            <w:tcBorders>
              <w:top w:val="single" w:sz="4" w:space="0" w:color="auto"/>
              <w:left w:val="nil"/>
              <w:bottom w:val="single" w:sz="4" w:space="0" w:color="auto"/>
              <w:right w:val="single" w:sz="4" w:space="0" w:color="auto"/>
            </w:tcBorders>
            <w:shd w:val="clear" w:color="auto" w:fill="auto"/>
          </w:tcPr>
          <w:p w14:paraId="7F66E539"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2 109 000,00</w:t>
            </w:r>
          </w:p>
        </w:tc>
      </w:tr>
      <w:tr w:rsidR="00DF06D0" w:rsidRPr="00DF06D0" w14:paraId="0E53923A"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E202DF9" w14:textId="77777777" w:rsidR="00DF06D0" w:rsidRPr="00DF06D0" w:rsidRDefault="00DF06D0" w:rsidP="00DF06D0">
            <w:pPr>
              <w:tabs>
                <w:tab w:val="left" w:pos="2444"/>
              </w:tabs>
              <w:ind w:right="-108"/>
              <w:rPr>
                <w:color w:val="000000"/>
                <w:sz w:val="16"/>
                <w:szCs w:val="16"/>
              </w:rPr>
            </w:pPr>
            <w:r w:rsidRPr="00DF06D0">
              <w:rPr>
                <w:color w:val="000000"/>
                <w:sz w:val="16"/>
                <w:szCs w:val="16"/>
              </w:rPr>
              <w:t>1 11 05010 00 0000 120</w:t>
            </w:r>
          </w:p>
        </w:tc>
        <w:tc>
          <w:tcPr>
            <w:tcW w:w="7796" w:type="dxa"/>
            <w:tcBorders>
              <w:top w:val="single" w:sz="4" w:space="0" w:color="auto"/>
              <w:left w:val="nil"/>
              <w:bottom w:val="single" w:sz="4" w:space="0" w:color="auto"/>
              <w:right w:val="single" w:sz="4" w:space="0" w:color="auto"/>
            </w:tcBorders>
            <w:shd w:val="clear" w:color="auto" w:fill="auto"/>
            <w:hideMark/>
          </w:tcPr>
          <w:p w14:paraId="3390B5E0" w14:textId="77777777" w:rsidR="00DF06D0" w:rsidRPr="00DF06D0" w:rsidRDefault="00DF06D0" w:rsidP="00DF06D0">
            <w:pPr>
              <w:ind w:left="-108" w:right="-108"/>
              <w:rPr>
                <w:color w:val="000000"/>
                <w:sz w:val="16"/>
                <w:szCs w:val="16"/>
              </w:rPr>
            </w:pPr>
            <w:r w:rsidRPr="00DF06D0">
              <w:rPr>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nil"/>
              <w:bottom w:val="single" w:sz="4" w:space="0" w:color="auto"/>
              <w:right w:val="single" w:sz="4" w:space="0" w:color="auto"/>
            </w:tcBorders>
            <w:shd w:val="clear" w:color="auto" w:fill="auto"/>
            <w:hideMark/>
          </w:tcPr>
          <w:p w14:paraId="519E1523" w14:textId="77777777" w:rsidR="00DF06D0" w:rsidRPr="00DF06D0" w:rsidRDefault="00DF06D0" w:rsidP="00DF06D0">
            <w:pPr>
              <w:jc w:val="center"/>
              <w:rPr>
                <w:color w:val="000000"/>
                <w:sz w:val="16"/>
                <w:szCs w:val="16"/>
              </w:rPr>
            </w:pPr>
            <w:r w:rsidRPr="00DF06D0">
              <w:rPr>
                <w:color w:val="000000"/>
                <w:sz w:val="16"/>
                <w:szCs w:val="16"/>
              </w:rPr>
              <w:t>808 000,00</w:t>
            </w:r>
          </w:p>
        </w:tc>
        <w:tc>
          <w:tcPr>
            <w:tcW w:w="1701" w:type="dxa"/>
            <w:tcBorders>
              <w:top w:val="single" w:sz="4" w:space="0" w:color="auto"/>
              <w:left w:val="nil"/>
              <w:bottom w:val="single" w:sz="4" w:space="0" w:color="auto"/>
              <w:right w:val="single" w:sz="4" w:space="0" w:color="auto"/>
            </w:tcBorders>
            <w:shd w:val="clear" w:color="auto" w:fill="auto"/>
          </w:tcPr>
          <w:p w14:paraId="389DB37C" w14:textId="77777777" w:rsidR="00DF06D0" w:rsidRPr="00DF06D0" w:rsidRDefault="00DF06D0" w:rsidP="00DF06D0">
            <w:pPr>
              <w:ind w:left="-103" w:right="-39"/>
              <w:jc w:val="center"/>
              <w:rPr>
                <w:color w:val="000000"/>
                <w:sz w:val="16"/>
                <w:szCs w:val="16"/>
              </w:rPr>
            </w:pPr>
            <w:r w:rsidRPr="00DF06D0">
              <w:rPr>
                <w:color w:val="000000"/>
                <w:sz w:val="16"/>
                <w:szCs w:val="16"/>
              </w:rPr>
              <w:t>808 000,00</w:t>
            </w:r>
          </w:p>
        </w:tc>
        <w:tc>
          <w:tcPr>
            <w:tcW w:w="1701" w:type="dxa"/>
            <w:tcBorders>
              <w:top w:val="single" w:sz="4" w:space="0" w:color="auto"/>
              <w:left w:val="nil"/>
              <w:bottom w:val="single" w:sz="4" w:space="0" w:color="auto"/>
              <w:right w:val="single" w:sz="4" w:space="0" w:color="auto"/>
            </w:tcBorders>
            <w:shd w:val="clear" w:color="auto" w:fill="auto"/>
          </w:tcPr>
          <w:p w14:paraId="14FB78BC"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808 000,00</w:t>
            </w:r>
          </w:p>
        </w:tc>
      </w:tr>
      <w:tr w:rsidR="00DF06D0" w:rsidRPr="00DF06D0" w14:paraId="0B0BFB00"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71D6AF3" w14:textId="77777777" w:rsidR="00DF06D0" w:rsidRPr="00DF06D0" w:rsidRDefault="00DF06D0" w:rsidP="00DF06D0">
            <w:pPr>
              <w:tabs>
                <w:tab w:val="left" w:pos="2444"/>
              </w:tabs>
              <w:ind w:right="-108"/>
              <w:rPr>
                <w:color w:val="000000"/>
                <w:sz w:val="16"/>
                <w:szCs w:val="16"/>
              </w:rPr>
            </w:pPr>
            <w:r w:rsidRPr="00DF06D0">
              <w:rPr>
                <w:color w:val="000000"/>
                <w:sz w:val="16"/>
                <w:szCs w:val="16"/>
              </w:rPr>
              <w:t>1 11 05013 05 0000 120</w:t>
            </w:r>
          </w:p>
        </w:tc>
        <w:tc>
          <w:tcPr>
            <w:tcW w:w="7796" w:type="dxa"/>
            <w:tcBorders>
              <w:top w:val="single" w:sz="4" w:space="0" w:color="auto"/>
              <w:left w:val="nil"/>
              <w:bottom w:val="single" w:sz="4" w:space="0" w:color="auto"/>
              <w:right w:val="single" w:sz="4" w:space="0" w:color="auto"/>
            </w:tcBorders>
            <w:shd w:val="clear" w:color="auto" w:fill="auto"/>
            <w:hideMark/>
          </w:tcPr>
          <w:p w14:paraId="7E9CC8BC" w14:textId="77777777" w:rsidR="00DF06D0" w:rsidRPr="00DF06D0" w:rsidRDefault="00DF06D0" w:rsidP="00DF06D0">
            <w:pPr>
              <w:ind w:left="-108" w:right="-108"/>
              <w:rPr>
                <w:color w:val="000000"/>
                <w:sz w:val="16"/>
                <w:szCs w:val="16"/>
              </w:rPr>
            </w:pPr>
            <w:r w:rsidRPr="00DF06D0">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nil"/>
              <w:bottom w:val="single" w:sz="4" w:space="0" w:color="auto"/>
              <w:right w:val="single" w:sz="4" w:space="0" w:color="auto"/>
            </w:tcBorders>
            <w:shd w:val="clear" w:color="auto" w:fill="auto"/>
            <w:hideMark/>
          </w:tcPr>
          <w:p w14:paraId="5FCDDA0B" w14:textId="77777777" w:rsidR="00DF06D0" w:rsidRPr="00DF06D0" w:rsidRDefault="00DF06D0" w:rsidP="00DF06D0">
            <w:pPr>
              <w:jc w:val="center"/>
              <w:rPr>
                <w:color w:val="000000"/>
                <w:sz w:val="16"/>
                <w:szCs w:val="16"/>
              </w:rPr>
            </w:pPr>
            <w:r w:rsidRPr="00DF06D0">
              <w:rPr>
                <w:color w:val="000000"/>
                <w:sz w:val="16"/>
                <w:szCs w:val="16"/>
              </w:rPr>
              <w:t>755 200,00</w:t>
            </w:r>
          </w:p>
        </w:tc>
        <w:tc>
          <w:tcPr>
            <w:tcW w:w="1701" w:type="dxa"/>
            <w:tcBorders>
              <w:top w:val="single" w:sz="4" w:space="0" w:color="auto"/>
              <w:left w:val="nil"/>
              <w:bottom w:val="single" w:sz="4" w:space="0" w:color="auto"/>
              <w:right w:val="single" w:sz="4" w:space="0" w:color="auto"/>
            </w:tcBorders>
            <w:shd w:val="clear" w:color="auto" w:fill="auto"/>
          </w:tcPr>
          <w:p w14:paraId="7732BAAC" w14:textId="77777777" w:rsidR="00DF06D0" w:rsidRPr="00DF06D0" w:rsidRDefault="00DF06D0" w:rsidP="00DF06D0">
            <w:pPr>
              <w:ind w:left="-103" w:right="-39"/>
              <w:jc w:val="center"/>
              <w:rPr>
                <w:color w:val="000000"/>
                <w:sz w:val="16"/>
                <w:szCs w:val="16"/>
              </w:rPr>
            </w:pPr>
            <w:r w:rsidRPr="00DF06D0">
              <w:rPr>
                <w:color w:val="000000"/>
                <w:sz w:val="16"/>
                <w:szCs w:val="16"/>
              </w:rPr>
              <w:t>458 000,00</w:t>
            </w:r>
          </w:p>
        </w:tc>
        <w:tc>
          <w:tcPr>
            <w:tcW w:w="1701" w:type="dxa"/>
            <w:tcBorders>
              <w:top w:val="single" w:sz="4" w:space="0" w:color="auto"/>
              <w:left w:val="nil"/>
              <w:bottom w:val="single" w:sz="4" w:space="0" w:color="auto"/>
              <w:right w:val="single" w:sz="4" w:space="0" w:color="auto"/>
            </w:tcBorders>
            <w:shd w:val="clear" w:color="auto" w:fill="auto"/>
          </w:tcPr>
          <w:p w14:paraId="70306127"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458 000,00</w:t>
            </w:r>
          </w:p>
        </w:tc>
      </w:tr>
      <w:tr w:rsidR="00DF06D0" w:rsidRPr="00DF06D0" w14:paraId="6B975B0F"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5A8DCC7" w14:textId="77777777" w:rsidR="00DF06D0" w:rsidRPr="00DF06D0" w:rsidRDefault="00DF06D0" w:rsidP="00DF06D0">
            <w:pPr>
              <w:tabs>
                <w:tab w:val="left" w:pos="2444"/>
              </w:tabs>
              <w:ind w:right="-108"/>
              <w:rPr>
                <w:color w:val="000000"/>
                <w:sz w:val="16"/>
                <w:szCs w:val="16"/>
              </w:rPr>
            </w:pPr>
            <w:r w:rsidRPr="00DF06D0">
              <w:rPr>
                <w:color w:val="000000"/>
                <w:sz w:val="16"/>
                <w:szCs w:val="16"/>
              </w:rPr>
              <w:t>1 11 05013 13 0000 120</w:t>
            </w:r>
          </w:p>
        </w:tc>
        <w:tc>
          <w:tcPr>
            <w:tcW w:w="7796" w:type="dxa"/>
            <w:tcBorders>
              <w:top w:val="single" w:sz="4" w:space="0" w:color="auto"/>
              <w:left w:val="nil"/>
              <w:bottom w:val="single" w:sz="4" w:space="0" w:color="auto"/>
              <w:right w:val="single" w:sz="4" w:space="0" w:color="auto"/>
            </w:tcBorders>
            <w:shd w:val="clear" w:color="auto" w:fill="auto"/>
            <w:hideMark/>
          </w:tcPr>
          <w:p w14:paraId="1A2ABDD3" w14:textId="77777777" w:rsidR="00DF06D0" w:rsidRPr="00DF06D0" w:rsidRDefault="00DF06D0" w:rsidP="00DF06D0">
            <w:pPr>
              <w:ind w:left="-108" w:right="-108"/>
              <w:rPr>
                <w:color w:val="000000"/>
                <w:sz w:val="16"/>
                <w:szCs w:val="16"/>
              </w:rPr>
            </w:pPr>
            <w:r w:rsidRPr="00DF06D0">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nil"/>
              <w:bottom w:val="single" w:sz="4" w:space="0" w:color="auto"/>
              <w:right w:val="single" w:sz="4" w:space="0" w:color="auto"/>
            </w:tcBorders>
            <w:shd w:val="clear" w:color="auto" w:fill="auto"/>
            <w:hideMark/>
          </w:tcPr>
          <w:p w14:paraId="74C100F8" w14:textId="77777777" w:rsidR="00DF06D0" w:rsidRPr="00DF06D0" w:rsidRDefault="00DF06D0" w:rsidP="00DF06D0">
            <w:pPr>
              <w:jc w:val="center"/>
              <w:rPr>
                <w:color w:val="000000"/>
                <w:sz w:val="16"/>
                <w:szCs w:val="16"/>
              </w:rPr>
            </w:pPr>
            <w:r w:rsidRPr="00DF06D0">
              <w:rPr>
                <w:color w:val="000000"/>
                <w:sz w:val="16"/>
                <w:szCs w:val="16"/>
              </w:rPr>
              <w:t>52 800,00</w:t>
            </w:r>
          </w:p>
        </w:tc>
        <w:tc>
          <w:tcPr>
            <w:tcW w:w="1701" w:type="dxa"/>
            <w:tcBorders>
              <w:top w:val="single" w:sz="4" w:space="0" w:color="auto"/>
              <w:left w:val="nil"/>
              <w:bottom w:val="single" w:sz="4" w:space="0" w:color="auto"/>
              <w:right w:val="single" w:sz="4" w:space="0" w:color="auto"/>
            </w:tcBorders>
            <w:shd w:val="clear" w:color="auto" w:fill="auto"/>
          </w:tcPr>
          <w:p w14:paraId="2B4F2893" w14:textId="77777777" w:rsidR="00DF06D0" w:rsidRPr="00DF06D0" w:rsidRDefault="00DF06D0" w:rsidP="00DF06D0">
            <w:pPr>
              <w:ind w:left="-103" w:right="-39"/>
              <w:jc w:val="center"/>
              <w:rPr>
                <w:color w:val="000000"/>
                <w:sz w:val="16"/>
                <w:szCs w:val="16"/>
              </w:rPr>
            </w:pPr>
            <w:r w:rsidRPr="00DF06D0">
              <w:rPr>
                <w:color w:val="000000"/>
                <w:sz w:val="16"/>
                <w:szCs w:val="16"/>
              </w:rPr>
              <w:t>350 000,00</w:t>
            </w:r>
          </w:p>
        </w:tc>
        <w:tc>
          <w:tcPr>
            <w:tcW w:w="1701" w:type="dxa"/>
            <w:tcBorders>
              <w:top w:val="single" w:sz="4" w:space="0" w:color="auto"/>
              <w:left w:val="nil"/>
              <w:bottom w:val="single" w:sz="4" w:space="0" w:color="auto"/>
              <w:right w:val="single" w:sz="4" w:space="0" w:color="auto"/>
            </w:tcBorders>
            <w:shd w:val="clear" w:color="auto" w:fill="auto"/>
          </w:tcPr>
          <w:p w14:paraId="16D45A42"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350 000,00</w:t>
            </w:r>
          </w:p>
        </w:tc>
      </w:tr>
      <w:tr w:rsidR="00DF06D0" w:rsidRPr="00DF06D0" w14:paraId="3538B03E"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8D3A6C" w14:textId="77777777" w:rsidR="00DF06D0" w:rsidRPr="00DF06D0" w:rsidRDefault="00DF06D0" w:rsidP="00DF06D0">
            <w:pPr>
              <w:tabs>
                <w:tab w:val="left" w:pos="2444"/>
              </w:tabs>
              <w:ind w:right="-108"/>
              <w:rPr>
                <w:color w:val="000000"/>
                <w:sz w:val="16"/>
                <w:szCs w:val="16"/>
              </w:rPr>
            </w:pPr>
            <w:r w:rsidRPr="00DF06D0">
              <w:rPr>
                <w:color w:val="000000"/>
                <w:sz w:val="16"/>
                <w:szCs w:val="16"/>
              </w:rPr>
              <w:t>1 11 05020 00 0000 120</w:t>
            </w:r>
          </w:p>
        </w:tc>
        <w:tc>
          <w:tcPr>
            <w:tcW w:w="7796" w:type="dxa"/>
            <w:tcBorders>
              <w:top w:val="single" w:sz="4" w:space="0" w:color="auto"/>
              <w:left w:val="nil"/>
              <w:bottom w:val="single" w:sz="4" w:space="0" w:color="auto"/>
              <w:right w:val="single" w:sz="4" w:space="0" w:color="auto"/>
            </w:tcBorders>
            <w:shd w:val="clear" w:color="auto" w:fill="auto"/>
            <w:hideMark/>
          </w:tcPr>
          <w:p w14:paraId="4D071155" w14:textId="77777777" w:rsidR="00DF06D0" w:rsidRPr="00DF06D0" w:rsidRDefault="00DF06D0" w:rsidP="00DF06D0">
            <w:pPr>
              <w:ind w:left="-108" w:right="-108"/>
              <w:rPr>
                <w:color w:val="000000"/>
                <w:sz w:val="16"/>
                <w:szCs w:val="16"/>
              </w:rPr>
            </w:pPr>
            <w:r w:rsidRPr="00DF06D0">
              <w:rPr>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14:paraId="2330CA63" w14:textId="77777777" w:rsidR="00DF06D0" w:rsidRPr="00DF06D0" w:rsidRDefault="00DF06D0" w:rsidP="00DF06D0">
            <w:pPr>
              <w:jc w:val="center"/>
              <w:rPr>
                <w:color w:val="000000"/>
                <w:sz w:val="16"/>
                <w:szCs w:val="16"/>
              </w:rPr>
            </w:pPr>
            <w:r w:rsidRPr="00DF06D0">
              <w:rPr>
                <w:color w:val="000000"/>
                <w:sz w:val="16"/>
                <w:szCs w:val="16"/>
              </w:rPr>
              <w:t>670 000,00</w:t>
            </w:r>
          </w:p>
        </w:tc>
        <w:tc>
          <w:tcPr>
            <w:tcW w:w="1701" w:type="dxa"/>
            <w:tcBorders>
              <w:top w:val="single" w:sz="4" w:space="0" w:color="auto"/>
              <w:left w:val="nil"/>
              <w:bottom w:val="single" w:sz="4" w:space="0" w:color="auto"/>
              <w:right w:val="single" w:sz="4" w:space="0" w:color="auto"/>
            </w:tcBorders>
            <w:shd w:val="clear" w:color="auto" w:fill="auto"/>
          </w:tcPr>
          <w:p w14:paraId="21D11002" w14:textId="77777777" w:rsidR="00DF06D0" w:rsidRPr="00DF06D0" w:rsidRDefault="00DF06D0" w:rsidP="00DF06D0">
            <w:pPr>
              <w:ind w:left="-103" w:right="-39"/>
              <w:jc w:val="center"/>
              <w:rPr>
                <w:color w:val="000000"/>
                <w:sz w:val="16"/>
                <w:szCs w:val="16"/>
              </w:rPr>
            </w:pPr>
            <w:r w:rsidRPr="00DF06D0">
              <w:rPr>
                <w:color w:val="000000"/>
                <w:sz w:val="16"/>
                <w:szCs w:val="16"/>
              </w:rPr>
              <w:t>670 000,00</w:t>
            </w:r>
          </w:p>
        </w:tc>
        <w:tc>
          <w:tcPr>
            <w:tcW w:w="1701" w:type="dxa"/>
            <w:tcBorders>
              <w:top w:val="single" w:sz="4" w:space="0" w:color="auto"/>
              <w:left w:val="nil"/>
              <w:bottom w:val="single" w:sz="4" w:space="0" w:color="auto"/>
              <w:right w:val="single" w:sz="4" w:space="0" w:color="auto"/>
            </w:tcBorders>
            <w:shd w:val="clear" w:color="auto" w:fill="auto"/>
          </w:tcPr>
          <w:p w14:paraId="6C5FE09C"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670 000,00</w:t>
            </w:r>
          </w:p>
        </w:tc>
      </w:tr>
      <w:tr w:rsidR="00DF06D0" w:rsidRPr="00DF06D0" w14:paraId="3BDB7EBD"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ACDFFD5" w14:textId="77777777" w:rsidR="00DF06D0" w:rsidRPr="00DF06D0" w:rsidRDefault="00DF06D0" w:rsidP="00DF06D0">
            <w:pPr>
              <w:tabs>
                <w:tab w:val="left" w:pos="2444"/>
              </w:tabs>
              <w:ind w:right="-108"/>
              <w:rPr>
                <w:color w:val="000000"/>
                <w:sz w:val="16"/>
                <w:szCs w:val="16"/>
              </w:rPr>
            </w:pPr>
            <w:r w:rsidRPr="00DF06D0">
              <w:rPr>
                <w:color w:val="000000"/>
                <w:sz w:val="16"/>
                <w:szCs w:val="16"/>
              </w:rPr>
              <w:t>1 11 05025 05 0000 120</w:t>
            </w:r>
          </w:p>
        </w:tc>
        <w:tc>
          <w:tcPr>
            <w:tcW w:w="7796" w:type="dxa"/>
            <w:tcBorders>
              <w:top w:val="single" w:sz="4" w:space="0" w:color="auto"/>
              <w:left w:val="nil"/>
              <w:bottom w:val="single" w:sz="4" w:space="0" w:color="auto"/>
              <w:right w:val="single" w:sz="4" w:space="0" w:color="auto"/>
            </w:tcBorders>
            <w:shd w:val="clear" w:color="auto" w:fill="auto"/>
            <w:hideMark/>
          </w:tcPr>
          <w:p w14:paraId="2BDC68E5" w14:textId="77777777" w:rsidR="00DF06D0" w:rsidRPr="00DF06D0" w:rsidRDefault="00DF06D0" w:rsidP="00DF06D0">
            <w:pPr>
              <w:ind w:left="-108" w:right="-108"/>
              <w:rPr>
                <w:color w:val="000000"/>
                <w:sz w:val="16"/>
                <w:szCs w:val="16"/>
              </w:rPr>
            </w:pPr>
            <w:r w:rsidRPr="00DF06D0">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14:paraId="41B0DCDA" w14:textId="77777777" w:rsidR="00DF06D0" w:rsidRPr="00DF06D0" w:rsidRDefault="00DF06D0" w:rsidP="00DF06D0">
            <w:pPr>
              <w:jc w:val="center"/>
              <w:rPr>
                <w:color w:val="000000"/>
                <w:sz w:val="16"/>
                <w:szCs w:val="16"/>
              </w:rPr>
            </w:pPr>
            <w:r w:rsidRPr="00DF06D0">
              <w:rPr>
                <w:color w:val="000000"/>
                <w:sz w:val="16"/>
                <w:szCs w:val="16"/>
              </w:rPr>
              <w:t>670 000,00</w:t>
            </w:r>
          </w:p>
        </w:tc>
        <w:tc>
          <w:tcPr>
            <w:tcW w:w="1701" w:type="dxa"/>
            <w:tcBorders>
              <w:top w:val="single" w:sz="4" w:space="0" w:color="auto"/>
              <w:left w:val="nil"/>
              <w:bottom w:val="single" w:sz="4" w:space="0" w:color="auto"/>
              <w:right w:val="single" w:sz="4" w:space="0" w:color="auto"/>
            </w:tcBorders>
            <w:shd w:val="clear" w:color="auto" w:fill="auto"/>
          </w:tcPr>
          <w:p w14:paraId="391571DC" w14:textId="77777777" w:rsidR="00DF06D0" w:rsidRPr="00DF06D0" w:rsidRDefault="00DF06D0" w:rsidP="00DF06D0">
            <w:pPr>
              <w:ind w:left="-103" w:right="-39"/>
              <w:jc w:val="center"/>
              <w:rPr>
                <w:color w:val="000000"/>
                <w:sz w:val="16"/>
                <w:szCs w:val="16"/>
              </w:rPr>
            </w:pPr>
            <w:r w:rsidRPr="00DF06D0">
              <w:rPr>
                <w:color w:val="000000"/>
                <w:sz w:val="16"/>
                <w:szCs w:val="16"/>
              </w:rPr>
              <w:t>670 000,00</w:t>
            </w:r>
          </w:p>
        </w:tc>
        <w:tc>
          <w:tcPr>
            <w:tcW w:w="1701" w:type="dxa"/>
            <w:tcBorders>
              <w:top w:val="single" w:sz="4" w:space="0" w:color="auto"/>
              <w:left w:val="nil"/>
              <w:bottom w:val="single" w:sz="4" w:space="0" w:color="auto"/>
              <w:right w:val="single" w:sz="4" w:space="0" w:color="auto"/>
            </w:tcBorders>
            <w:shd w:val="clear" w:color="auto" w:fill="auto"/>
          </w:tcPr>
          <w:p w14:paraId="06BDD686"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670 000,00</w:t>
            </w:r>
          </w:p>
        </w:tc>
      </w:tr>
      <w:tr w:rsidR="00DF06D0" w:rsidRPr="00DF06D0" w14:paraId="619DF344"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E99EB01" w14:textId="77777777" w:rsidR="00DF06D0" w:rsidRPr="00DF06D0" w:rsidRDefault="00DF06D0" w:rsidP="00DF06D0">
            <w:pPr>
              <w:tabs>
                <w:tab w:val="left" w:pos="2444"/>
              </w:tabs>
              <w:ind w:right="-108"/>
              <w:rPr>
                <w:color w:val="000000"/>
                <w:sz w:val="16"/>
                <w:szCs w:val="16"/>
              </w:rPr>
            </w:pPr>
            <w:r w:rsidRPr="00DF06D0">
              <w:rPr>
                <w:color w:val="000000"/>
                <w:sz w:val="16"/>
                <w:szCs w:val="16"/>
              </w:rPr>
              <w:t>1 11 05030 00 0000 120</w:t>
            </w:r>
          </w:p>
        </w:tc>
        <w:tc>
          <w:tcPr>
            <w:tcW w:w="7796" w:type="dxa"/>
            <w:tcBorders>
              <w:top w:val="single" w:sz="4" w:space="0" w:color="auto"/>
              <w:left w:val="nil"/>
              <w:bottom w:val="single" w:sz="4" w:space="0" w:color="auto"/>
              <w:right w:val="single" w:sz="4" w:space="0" w:color="auto"/>
            </w:tcBorders>
            <w:shd w:val="clear" w:color="auto" w:fill="auto"/>
            <w:hideMark/>
          </w:tcPr>
          <w:p w14:paraId="21D9771B" w14:textId="77777777" w:rsidR="00DF06D0" w:rsidRPr="00DF06D0" w:rsidRDefault="00DF06D0" w:rsidP="00DF06D0">
            <w:pPr>
              <w:ind w:left="-108" w:right="-108"/>
              <w:rPr>
                <w:color w:val="000000"/>
                <w:sz w:val="16"/>
                <w:szCs w:val="16"/>
              </w:rPr>
            </w:pPr>
            <w:r w:rsidRPr="00DF06D0">
              <w:rPr>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14:paraId="2EBB1675" w14:textId="77777777" w:rsidR="00DF06D0" w:rsidRPr="00DF06D0" w:rsidRDefault="00DF06D0" w:rsidP="00DF06D0">
            <w:pPr>
              <w:jc w:val="center"/>
              <w:rPr>
                <w:color w:val="000000"/>
                <w:sz w:val="16"/>
                <w:szCs w:val="16"/>
              </w:rPr>
            </w:pPr>
            <w:r w:rsidRPr="00DF06D0">
              <w:rPr>
                <w:color w:val="000000"/>
                <w:sz w:val="16"/>
                <w:szCs w:val="16"/>
              </w:rPr>
              <w:t>631 000,00</w:t>
            </w:r>
          </w:p>
        </w:tc>
        <w:tc>
          <w:tcPr>
            <w:tcW w:w="1701" w:type="dxa"/>
            <w:tcBorders>
              <w:top w:val="single" w:sz="4" w:space="0" w:color="auto"/>
              <w:left w:val="nil"/>
              <w:bottom w:val="single" w:sz="4" w:space="0" w:color="auto"/>
              <w:right w:val="single" w:sz="4" w:space="0" w:color="auto"/>
            </w:tcBorders>
            <w:shd w:val="clear" w:color="auto" w:fill="auto"/>
          </w:tcPr>
          <w:p w14:paraId="5A596390" w14:textId="77777777" w:rsidR="00DF06D0" w:rsidRPr="00DF06D0" w:rsidRDefault="00DF06D0" w:rsidP="00DF06D0">
            <w:pPr>
              <w:ind w:left="-103" w:right="-39"/>
              <w:jc w:val="center"/>
              <w:rPr>
                <w:color w:val="000000"/>
                <w:sz w:val="16"/>
                <w:szCs w:val="16"/>
              </w:rPr>
            </w:pPr>
            <w:r w:rsidRPr="00DF06D0">
              <w:rPr>
                <w:color w:val="000000"/>
                <w:sz w:val="16"/>
                <w:szCs w:val="16"/>
              </w:rPr>
              <w:t>631 000,00</w:t>
            </w:r>
          </w:p>
        </w:tc>
        <w:tc>
          <w:tcPr>
            <w:tcW w:w="1701" w:type="dxa"/>
            <w:tcBorders>
              <w:top w:val="single" w:sz="4" w:space="0" w:color="auto"/>
              <w:left w:val="nil"/>
              <w:bottom w:val="single" w:sz="4" w:space="0" w:color="auto"/>
              <w:right w:val="single" w:sz="4" w:space="0" w:color="auto"/>
            </w:tcBorders>
            <w:shd w:val="clear" w:color="auto" w:fill="auto"/>
          </w:tcPr>
          <w:p w14:paraId="324D7C15"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631 000,00</w:t>
            </w:r>
          </w:p>
        </w:tc>
      </w:tr>
      <w:tr w:rsidR="00DF06D0" w:rsidRPr="00DF06D0" w14:paraId="56039EF7"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8A560B" w14:textId="77777777" w:rsidR="00DF06D0" w:rsidRPr="00DF06D0" w:rsidRDefault="00DF06D0" w:rsidP="00DF06D0">
            <w:pPr>
              <w:tabs>
                <w:tab w:val="left" w:pos="2444"/>
              </w:tabs>
              <w:ind w:right="-108"/>
              <w:rPr>
                <w:color w:val="000000"/>
                <w:sz w:val="16"/>
                <w:szCs w:val="16"/>
              </w:rPr>
            </w:pPr>
            <w:r w:rsidRPr="00DF06D0">
              <w:rPr>
                <w:color w:val="000000"/>
                <w:sz w:val="16"/>
                <w:szCs w:val="16"/>
              </w:rPr>
              <w:t>1 11 05035 05 0000 120</w:t>
            </w:r>
          </w:p>
        </w:tc>
        <w:tc>
          <w:tcPr>
            <w:tcW w:w="7796" w:type="dxa"/>
            <w:tcBorders>
              <w:top w:val="single" w:sz="4" w:space="0" w:color="auto"/>
              <w:left w:val="nil"/>
              <w:bottom w:val="single" w:sz="4" w:space="0" w:color="auto"/>
              <w:right w:val="single" w:sz="4" w:space="0" w:color="auto"/>
            </w:tcBorders>
            <w:shd w:val="clear" w:color="auto" w:fill="auto"/>
            <w:hideMark/>
          </w:tcPr>
          <w:p w14:paraId="6D138B68" w14:textId="77777777" w:rsidR="00DF06D0" w:rsidRPr="00DF06D0" w:rsidRDefault="00DF06D0" w:rsidP="00DF06D0">
            <w:pPr>
              <w:ind w:left="-108" w:right="-108"/>
              <w:rPr>
                <w:color w:val="000000"/>
                <w:sz w:val="16"/>
                <w:szCs w:val="16"/>
              </w:rPr>
            </w:pPr>
            <w:r w:rsidRPr="00DF06D0">
              <w:rPr>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14:paraId="21D80374" w14:textId="77777777" w:rsidR="00DF06D0" w:rsidRPr="00DF06D0" w:rsidRDefault="00DF06D0" w:rsidP="00DF06D0">
            <w:pPr>
              <w:jc w:val="center"/>
              <w:rPr>
                <w:color w:val="000000"/>
                <w:sz w:val="16"/>
                <w:szCs w:val="16"/>
              </w:rPr>
            </w:pPr>
            <w:r w:rsidRPr="00DF06D0">
              <w:rPr>
                <w:color w:val="000000"/>
                <w:sz w:val="16"/>
                <w:szCs w:val="16"/>
              </w:rPr>
              <w:t>631 000,00</w:t>
            </w:r>
          </w:p>
        </w:tc>
        <w:tc>
          <w:tcPr>
            <w:tcW w:w="1701" w:type="dxa"/>
            <w:tcBorders>
              <w:top w:val="single" w:sz="4" w:space="0" w:color="auto"/>
              <w:left w:val="nil"/>
              <w:bottom w:val="single" w:sz="4" w:space="0" w:color="auto"/>
              <w:right w:val="single" w:sz="4" w:space="0" w:color="auto"/>
            </w:tcBorders>
            <w:shd w:val="clear" w:color="auto" w:fill="auto"/>
          </w:tcPr>
          <w:p w14:paraId="7709378E" w14:textId="77777777" w:rsidR="00DF06D0" w:rsidRPr="00DF06D0" w:rsidRDefault="00DF06D0" w:rsidP="00DF06D0">
            <w:pPr>
              <w:ind w:left="-103" w:right="-39"/>
              <w:jc w:val="center"/>
              <w:rPr>
                <w:color w:val="000000"/>
                <w:sz w:val="16"/>
                <w:szCs w:val="16"/>
              </w:rPr>
            </w:pPr>
            <w:r w:rsidRPr="00DF06D0">
              <w:rPr>
                <w:color w:val="000000"/>
                <w:sz w:val="16"/>
                <w:szCs w:val="16"/>
              </w:rPr>
              <w:t>631 000,00</w:t>
            </w:r>
          </w:p>
        </w:tc>
        <w:tc>
          <w:tcPr>
            <w:tcW w:w="1701" w:type="dxa"/>
            <w:tcBorders>
              <w:top w:val="single" w:sz="4" w:space="0" w:color="auto"/>
              <w:left w:val="nil"/>
              <w:bottom w:val="single" w:sz="4" w:space="0" w:color="auto"/>
              <w:right w:val="single" w:sz="4" w:space="0" w:color="auto"/>
            </w:tcBorders>
            <w:shd w:val="clear" w:color="auto" w:fill="auto"/>
          </w:tcPr>
          <w:p w14:paraId="37A52831"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631 000,00</w:t>
            </w:r>
          </w:p>
        </w:tc>
      </w:tr>
      <w:tr w:rsidR="00DF06D0" w:rsidRPr="00DF06D0" w14:paraId="125E3247"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3F6484A" w14:textId="77777777" w:rsidR="00DF06D0" w:rsidRPr="00DF06D0" w:rsidRDefault="00DF06D0" w:rsidP="00DF06D0">
            <w:pPr>
              <w:tabs>
                <w:tab w:val="left" w:pos="2444"/>
              </w:tabs>
              <w:ind w:right="-108"/>
              <w:rPr>
                <w:color w:val="000000"/>
                <w:sz w:val="16"/>
                <w:szCs w:val="16"/>
              </w:rPr>
            </w:pPr>
            <w:r w:rsidRPr="00DF06D0">
              <w:rPr>
                <w:color w:val="000000"/>
                <w:sz w:val="16"/>
                <w:szCs w:val="16"/>
              </w:rPr>
              <w:t>1 12 00000 00 0000 000</w:t>
            </w:r>
          </w:p>
        </w:tc>
        <w:tc>
          <w:tcPr>
            <w:tcW w:w="7796" w:type="dxa"/>
            <w:tcBorders>
              <w:top w:val="single" w:sz="4" w:space="0" w:color="auto"/>
              <w:left w:val="nil"/>
              <w:bottom w:val="single" w:sz="4" w:space="0" w:color="auto"/>
              <w:right w:val="single" w:sz="4" w:space="0" w:color="auto"/>
            </w:tcBorders>
            <w:shd w:val="clear" w:color="auto" w:fill="auto"/>
            <w:hideMark/>
          </w:tcPr>
          <w:p w14:paraId="7A40218F" w14:textId="77777777" w:rsidR="00DF06D0" w:rsidRPr="00DF06D0" w:rsidRDefault="00DF06D0" w:rsidP="00DF06D0">
            <w:pPr>
              <w:ind w:left="-108" w:right="-108"/>
              <w:rPr>
                <w:color w:val="000000"/>
                <w:sz w:val="16"/>
                <w:szCs w:val="16"/>
              </w:rPr>
            </w:pPr>
            <w:r w:rsidRPr="00DF06D0">
              <w:rPr>
                <w:color w:val="000000"/>
                <w:sz w:val="16"/>
                <w:szCs w:val="16"/>
              </w:rPr>
              <w:t>Платежи при пользовании природными ресурсами</w:t>
            </w:r>
          </w:p>
        </w:tc>
        <w:tc>
          <w:tcPr>
            <w:tcW w:w="1843" w:type="dxa"/>
            <w:tcBorders>
              <w:top w:val="single" w:sz="4" w:space="0" w:color="auto"/>
              <w:left w:val="nil"/>
              <w:bottom w:val="single" w:sz="4" w:space="0" w:color="auto"/>
              <w:right w:val="single" w:sz="4" w:space="0" w:color="auto"/>
            </w:tcBorders>
            <w:shd w:val="clear" w:color="auto" w:fill="auto"/>
            <w:hideMark/>
          </w:tcPr>
          <w:p w14:paraId="0954739F" w14:textId="77777777" w:rsidR="00DF06D0" w:rsidRPr="00DF06D0" w:rsidRDefault="00DF06D0" w:rsidP="00DF06D0">
            <w:pPr>
              <w:jc w:val="center"/>
              <w:rPr>
                <w:color w:val="000000"/>
                <w:sz w:val="16"/>
                <w:szCs w:val="16"/>
              </w:rPr>
            </w:pPr>
            <w:r w:rsidRPr="00DF06D0">
              <w:rPr>
                <w:color w:val="000000"/>
                <w:sz w:val="16"/>
                <w:szCs w:val="16"/>
              </w:rPr>
              <w:t>60 000,00</w:t>
            </w:r>
          </w:p>
        </w:tc>
        <w:tc>
          <w:tcPr>
            <w:tcW w:w="1701" w:type="dxa"/>
            <w:tcBorders>
              <w:top w:val="single" w:sz="4" w:space="0" w:color="auto"/>
              <w:left w:val="nil"/>
              <w:bottom w:val="single" w:sz="4" w:space="0" w:color="auto"/>
              <w:right w:val="single" w:sz="4" w:space="0" w:color="auto"/>
            </w:tcBorders>
            <w:shd w:val="clear" w:color="auto" w:fill="auto"/>
          </w:tcPr>
          <w:p w14:paraId="07E45A3B" w14:textId="77777777" w:rsidR="00DF06D0" w:rsidRPr="00DF06D0" w:rsidRDefault="00DF06D0" w:rsidP="00DF06D0">
            <w:pPr>
              <w:ind w:left="-103" w:right="-39"/>
              <w:jc w:val="center"/>
              <w:rPr>
                <w:color w:val="000000"/>
                <w:sz w:val="16"/>
                <w:szCs w:val="16"/>
              </w:rPr>
            </w:pPr>
            <w:r w:rsidRPr="00DF06D0">
              <w:rPr>
                <w:color w:val="000000"/>
                <w:sz w:val="16"/>
                <w:szCs w:val="16"/>
              </w:rPr>
              <w:t>60 000,00</w:t>
            </w:r>
          </w:p>
        </w:tc>
        <w:tc>
          <w:tcPr>
            <w:tcW w:w="1701" w:type="dxa"/>
            <w:tcBorders>
              <w:top w:val="single" w:sz="4" w:space="0" w:color="auto"/>
              <w:left w:val="nil"/>
              <w:bottom w:val="single" w:sz="4" w:space="0" w:color="auto"/>
              <w:right w:val="single" w:sz="4" w:space="0" w:color="auto"/>
            </w:tcBorders>
            <w:shd w:val="clear" w:color="auto" w:fill="auto"/>
          </w:tcPr>
          <w:p w14:paraId="5E663723"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60 000,00</w:t>
            </w:r>
          </w:p>
        </w:tc>
      </w:tr>
      <w:tr w:rsidR="00DF06D0" w:rsidRPr="00DF06D0" w14:paraId="56E81070"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2BB8B3C" w14:textId="77777777" w:rsidR="00DF06D0" w:rsidRPr="00DF06D0" w:rsidRDefault="00DF06D0" w:rsidP="00DF06D0">
            <w:pPr>
              <w:tabs>
                <w:tab w:val="left" w:pos="2444"/>
              </w:tabs>
              <w:ind w:right="-108"/>
              <w:rPr>
                <w:color w:val="000000"/>
                <w:sz w:val="16"/>
                <w:szCs w:val="16"/>
              </w:rPr>
            </w:pPr>
            <w:r w:rsidRPr="00DF06D0">
              <w:rPr>
                <w:color w:val="000000"/>
                <w:sz w:val="16"/>
                <w:szCs w:val="16"/>
              </w:rPr>
              <w:t>1 12 01000 01 0000 120</w:t>
            </w:r>
          </w:p>
        </w:tc>
        <w:tc>
          <w:tcPr>
            <w:tcW w:w="7796" w:type="dxa"/>
            <w:tcBorders>
              <w:top w:val="single" w:sz="4" w:space="0" w:color="auto"/>
              <w:left w:val="nil"/>
              <w:bottom w:val="single" w:sz="4" w:space="0" w:color="auto"/>
              <w:right w:val="single" w:sz="4" w:space="0" w:color="auto"/>
            </w:tcBorders>
            <w:shd w:val="clear" w:color="auto" w:fill="auto"/>
            <w:hideMark/>
          </w:tcPr>
          <w:p w14:paraId="2FD9548A" w14:textId="77777777" w:rsidR="00DF06D0" w:rsidRPr="00DF06D0" w:rsidRDefault="00DF06D0" w:rsidP="00DF06D0">
            <w:pPr>
              <w:ind w:left="-108" w:right="-108"/>
              <w:rPr>
                <w:color w:val="000000"/>
                <w:sz w:val="16"/>
                <w:szCs w:val="16"/>
              </w:rPr>
            </w:pPr>
            <w:r w:rsidRPr="00DF06D0">
              <w:rPr>
                <w:color w:val="000000"/>
                <w:sz w:val="16"/>
                <w:szCs w:val="16"/>
              </w:rPr>
              <w:t>Плата за негативное воздействие на окружающую среду</w:t>
            </w:r>
          </w:p>
        </w:tc>
        <w:tc>
          <w:tcPr>
            <w:tcW w:w="1843" w:type="dxa"/>
            <w:tcBorders>
              <w:top w:val="single" w:sz="4" w:space="0" w:color="auto"/>
              <w:left w:val="nil"/>
              <w:bottom w:val="single" w:sz="4" w:space="0" w:color="auto"/>
              <w:right w:val="single" w:sz="4" w:space="0" w:color="auto"/>
            </w:tcBorders>
            <w:shd w:val="clear" w:color="auto" w:fill="auto"/>
            <w:hideMark/>
          </w:tcPr>
          <w:p w14:paraId="3F8D0082" w14:textId="77777777" w:rsidR="00DF06D0" w:rsidRPr="00DF06D0" w:rsidRDefault="00DF06D0" w:rsidP="00DF06D0">
            <w:pPr>
              <w:jc w:val="center"/>
              <w:rPr>
                <w:color w:val="000000"/>
                <w:sz w:val="16"/>
                <w:szCs w:val="16"/>
              </w:rPr>
            </w:pPr>
            <w:r w:rsidRPr="00DF06D0">
              <w:rPr>
                <w:color w:val="000000"/>
                <w:sz w:val="16"/>
                <w:szCs w:val="16"/>
              </w:rPr>
              <w:t>60 000,00</w:t>
            </w:r>
          </w:p>
        </w:tc>
        <w:tc>
          <w:tcPr>
            <w:tcW w:w="1701" w:type="dxa"/>
            <w:tcBorders>
              <w:top w:val="single" w:sz="4" w:space="0" w:color="auto"/>
              <w:left w:val="nil"/>
              <w:bottom w:val="single" w:sz="4" w:space="0" w:color="auto"/>
              <w:right w:val="single" w:sz="4" w:space="0" w:color="auto"/>
            </w:tcBorders>
            <w:shd w:val="clear" w:color="auto" w:fill="auto"/>
          </w:tcPr>
          <w:p w14:paraId="1F5954EB" w14:textId="77777777" w:rsidR="00DF06D0" w:rsidRPr="00DF06D0" w:rsidRDefault="00DF06D0" w:rsidP="00DF06D0">
            <w:pPr>
              <w:ind w:left="-103" w:right="-39"/>
              <w:jc w:val="center"/>
              <w:rPr>
                <w:color w:val="000000"/>
                <w:sz w:val="16"/>
                <w:szCs w:val="16"/>
              </w:rPr>
            </w:pPr>
            <w:r w:rsidRPr="00DF06D0">
              <w:rPr>
                <w:color w:val="000000"/>
                <w:sz w:val="16"/>
                <w:szCs w:val="16"/>
              </w:rPr>
              <w:t>60 000,00</w:t>
            </w:r>
          </w:p>
        </w:tc>
        <w:tc>
          <w:tcPr>
            <w:tcW w:w="1701" w:type="dxa"/>
            <w:tcBorders>
              <w:top w:val="single" w:sz="4" w:space="0" w:color="auto"/>
              <w:left w:val="nil"/>
              <w:bottom w:val="single" w:sz="4" w:space="0" w:color="auto"/>
              <w:right w:val="single" w:sz="4" w:space="0" w:color="auto"/>
            </w:tcBorders>
            <w:shd w:val="clear" w:color="auto" w:fill="auto"/>
          </w:tcPr>
          <w:p w14:paraId="411B7F1B"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60 000,00</w:t>
            </w:r>
          </w:p>
        </w:tc>
      </w:tr>
      <w:tr w:rsidR="00DF06D0" w:rsidRPr="00DF06D0" w14:paraId="762ED084"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FCB8C87" w14:textId="77777777" w:rsidR="00DF06D0" w:rsidRPr="00DF06D0" w:rsidRDefault="00DF06D0" w:rsidP="00DF06D0">
            <w:pPr>
              <w:tabs>
                <w:tab w:val="left" w:pos="2444"/>
              </w:tabs>
              <w:ind w:right="-108"/>
              <w:rPr>
                <w:color w:val="000000"/>
                <w:sz w:val="16"/>
                <w:szCs w:val="16"/>
              </w:rPr>
            </w:pPr>
            <w:r w:rsidRPr="00DF06D0">
              <w:rPr>
                <w:color w:val="000000"/>
                <w:sz w:val="16"/>
                <w:szCs w:val="16"/>
              </w:rPr>
              <w:t>1 12 01010 01 0000 120</w:t>
            </w:r>
          </w:p>
        </w:tc>
        <w:tc>
          <w:tcPr>
            <w:tcW w:w="7796" w:type="dxa"/>
            <w:tcBorders>
              <w:top w:val="single" w:sz="4" w:space="0" w:color="auto"/>
              <w:left w:val="nil"/>
              <w:bottom w:val="single" w:sz="4" w:space="0" w:color="auto"/>
              <w:right w:val="single" w:sz="4" w:space="0" w:color="auto"/>
            </w:tcBorders>
            <w:shd w:val="clear" w:color="auto" w:fill="auto"/>
            <w:hideMark/>
          </w:tcPr>
          <w:p w14:paraId="5EDAE9D6" w14:textId="77777777" w:rsidR="00DF06D0" w:rsidRPr="00DF06D0" w:rsidRDefault="00DF06D0" w:rsidP="00DF06D0">
            <w:pPr>
              <w:ind w:left="-108" w:right="-108"/>
              <w:rPr>
                <w:color w:val="000000"/>
                <w:sz w:val="16"/>
                <w:szCs w:val="16"/>
              </w:rPr>
            </w:pPr>
            <w:r w:rsidRPr="00DF06D0">
              <w:rPr>
                <w:color w:val="000000"/>
                <w:sz w:val="16"/>
                <w:szCs w:val="16"/>
              </w:rPr>
              <w:t>Плата за выбросы загрязняющих веществ в атмосферный воздух стационарными объектами</w:t>
            </w:r>
          </w:p>
        </w:tc>
        <w:tc>
          <w:tcPr>
            <w:tcW w:w="1843" w:type="dxa"/>
            <w:tcBorders>
              <w:top w:val="single" w:sz="4" w:space="0" w:color="auto"/>
              <w:left w:val="nil"/>
              <w:bottom w:val="single" w:sz="4" w:space="0" w:color="auto"/>
              <w:right w:val="single" w:sz="4" w:space="0" w:color="auto"/>
            </w:tcBorders>
            <w:shd w:val="clear" w:color="auto" w:fill="auto"/>
            <w:hideMark/>
          </w:tcPr>
          <w:p w14:paraId="0F49ABEF" w14:textId="77777777" w:rsidR="00DF06D0" w:rsidRPr="00DF06D0" w:rsidRDefault="00DF06D0" w:rsidP="00DF06D0">
            <w:pPr>
              <w:jc w:val="center"/>
              <w:rPr>
                <w:color w:val="000000"/>
                <w:sz w:val="16"/>
                <w:szCs w:val="16"/>
              </w:rPr>
            </w:pPr>
            <w:r w:rsidRPr="00DF06D0">
              <w:rPr>
                <w:color w:val="000000"/>
                <w:sz w:val="16"/>
                <w:szCs w:val="16"/>
              </w:rPr>
              <w:t>18 000,00</w:t>
            </w:r>
          </w:p>
        </w:tc>
        <w:tc>
          <w:tcPr>
            <w:tcW w:w="1701" w:type="dxa"/>
            <w:tcBorders>
              <w:top w:val="single" w:sz="4" w:space="0" w:color="auto"/>
              <w:left w:val="nil"/>
              <w:bottom w:val="single" w:sz="4" w:space="0" w:color="auto"/>
              <w:right w:val="single" w:sz="4" w:space="0" w:color="auto"/>
            </w:tcBorders>
            <w:shd w:val="clear" w:color="auto" w:fill="auto"/>
          </w:tcPr>
          <w:p w14:paraId="1855A699" w14:textId="77777777" w:rsidR="00DF06D0" w:rsidRPr="00DF06D0" w:rsidRDefault="00DF06D0" w:rsidP="00DF06D0">
            <w:pPr>
              <w:ind w:left="-103" w:right="-39"/>
              <w:jc w:val="center"/>
              <w:rPr>
                <w:color w:val="000000"/>
                <w:sz w:val="16"/>
                <w:szCs w:val="16"/>
              </w:rPr>
            </w:pPr>
            <w:r w:rsidRPr="00DF06D0">
              <w:rPr>
                <w:color w:val="000000"/>
                <w:sz w:val="16"/>
                <w:szCs w:val="16"/>
              </w:rPr>
              <w:t>18 000,00</w:t>
            </w:r>
          </w:p>
        </w:tc>
        <w:tc>
          <w:tcPr>
            <w:tcW w:w="1701" w:type="dxa"/>
            <w:tcBorders>
              <w:top w:val="single" w:sz="4" w:space="0" w:color="auto"/>
              <w:left w:val="nil"/>
              <w:bottom w:val="single" w:sz="4" w:space="0" w:color="auto"/>
              <w:right w:val="single" w:sz="4" w:space="0" w:color="auto"/>
            </w:tcBorders>
            <w:shd w:val="clear" w:color="auto" w:fill="auto"/>
          </w:tcPr>
          <w:p w14:paraId="28E50CF5"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18 000,00</w:t>
            </w:r>
          </w:p>
        </w:tc>
      </w:tr>
      <w:tr w:rsidR="00DF06D0" w:rsidRPr="00DF06D0" w14:paraId="49B83F3B"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D025D06" w14:textId="77777777" w:rsidR="00DF06D0" w:rsidRPr="00DF06D0" w:rsidRDefault="00DF06D0" w:rsidP="00DF06D0">
            <w:pPr>
              <w:tabs>
                <w:tab w:val="left" w:pos="2444"/>
              </w:tabs>
              <w:ind w:right="-108"/>
              <w:rPr>
                <w:color w:val="000000"/>
                <w:sz w:val="16"/>
                <w:szCs w:val="16"/>
              </w:rPr>
            </w:pPr>
            <w:r w:rsidRPr="00DF06D0">
              <w:rPr>
                <w:color w:val="000000"/>
                <w:sz w:val="16"/>
                <w:szCs w:val="16"/>
              </w:rPr>
              <w:t>1 12 01030 01 0000 120</w:t>
            </w:r>
          </w:p>
        </w:tc>
        <w:tc>
          <w:tcPr>
            <w:tcW w:w="7796" w:type="dxa"/>
            <w:tcBorders>
              <w:top w:val="single" w:sz="4" w:space="0" w:color="auto"/>
              <w:left w:val="nil"/>
              <w:bottom w:val="single" w:sz="4" w:space="0" w:color="auto"/>
              <w:right w:val="single" w:sz="4" w:space="0" w:color="auto"/>
            </w:tcBorders>
            <w:shd w:val="clear" w:color="auto" w:fill="auto"/>
            <w:hideMark/>
          </w:tcPr>
          <w:p w14:paraId="5EB79FCC" w14:textId="77777777" w:rsidR="00DF06D0" w:rsidRPr="00DF06D0" w:rsidRDefault="00DF06D0" w:rsidP="00DF06D0">
            <w:pPr>
              <w:ind w:left="-108" w:right="-108"/>
              <w:rPr>
                <w:color w:val="000000"/>
                <w:sz w:val="16"/>
                <w:szCs w:val="16"/>
              </w:rPr>
            </w:pPr>
            <w:r w:rsidRPr="00DF06D0">
              <w:rPr>
                <w:color w:val="000000"/>
                <w:sz w:val="16"/>
                <w:szCs w:val="16"/>
              </w:rPr>
              <w:t>Плата за сбросы загрязняющих веществ в водные объекты</w:t>
            </w:r>
          </w:p>
        </w:tc>
        <w:tc>
          <w:tcPr>
            <w:tcW w:w="1843" w:type="dxa"/>
            <w:tcBorders>
              <w:top w:val="single" w:sz="4" w:space="0" w:color="auto"/>
              <w:left w:val="nil"/>
              <w:bottom w:val="single" w:sz="4" w:space="0" w:color="auto"/>
              <w:right w:val="single" w:sz="4" w:space="0" w:color="auto"/>
            </w:tcBorders>
            <w:shd w:val="clear" w:color="auto" w:fill="auto"/>
            <w:hideMark/>
          </w:tcPr>
          <w:p w14:paraId="457A2F40" w14:textId="77777777" w:rsidR="00DF06D0" w:rsidRPr="00DF06D0" w:rsidRDefault="00DF06D0" w:rsidP="00DF06D0">
            <w:pPr>
              <w:jc w:val="center"/>
              <w:rPr>
                <w:color w:val="000000"/>
                <w:sz w:val="16"/>
                <w:szCs w:val="16"/>
              </w:rPr>
            </w:pPr>
            <w:r w:rsidRPr="00DF06D0">
              <w:rPr>
                <w:color w:val="000000"/>
                <w:sz w:val="16"/>
                <w:szCs w:val="16"/>
              </w:rPr>
              <w:t>1 200,00</w:t>
            </w:r>
          </w:p>
        </w:tc>
        <w:tc>
          <w:tcPr>
            <w:tcW w:w="1701" w:type="dxa"/>
            <w:tcBorders>
              <w:top w:val="single" w:sz="4" w:space="0" w:color="auto"/>
              <w:left w:val="nil"/>
              <w:bottom w:val="single" w:sz="4" w:space="0" w:color="auto"/>
              <w:right w:val="single" w:sz="4" w:space="0" w:color="auto"/>
            </w:tcBorders>
            <w:shd w:val="clear" w:color="auto" w:fill="auto"/>
          </w:tcPr>
          <w:p w14:paraId="7B73716E" w14:textId="77777777" w:rsidR="00DF06D0" w:rsidRPr="00DF06D0" w:rsidRDefault="00DF06D0" w:rsidP="00DF06D0">
            <w:pPr>
              <w:ind w:left="-103" w:right="-39"/>
              <w:jc w:val="center"/>
              <w:rPr>
                <w:color w:val="000000"/>
                <w:sz w:val="16"/>
                <w:szCs w:val="16"/>
              </w:rPr>
            </w:pPr>
            <w:r w:rsidRPr="00DF06D0">
              <w:rPr>
                <w:color w:val="000000"/>
                <w:sz w:val="16"/>
                <w:szCs w:val="16"/>
              </w:rPr>
              <w:t>1 200,00</w:t>
            </w:r>
          </w:p>
        </w:tc>
        <w:tc>
          <w:tcPr>
            <w:tcW w:w="1701" w:type="dxa"/>
            <w:tcBorders>
              <w:top w:val="single" w:sz="4" w:space="0" w:color="auto"/>
              <w:left w:val="nil"/>
              <w:bottom w:val="single" w:sz="4" w:space="0" w:color="auto"/>
              <w:right w:val="single" w:sz="4" w:space="0" w:color="auto"/>
            </w:tcBorders>
            <w:shd w:val="clear" w:color="auto" w:fill="auto"/>
          </w:tcPr>
          <w:p w14:paraId="16D3783B"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1 200,00</w:t>
            </w:r>
          </w:p>
        </w:tc>
      </w:tr>
      <w:tr w:rsidR="00DF06D0" w:rsidRPr="00DF06D0" w14:paraId="06DC7B63"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C5EA56F" w14:textId="77777777" w:rsidR="00DF06D0" w:rsidRPr="00DF06D0" w:rsidRDefault="00DF06D0" w:rsidP="00DF06D0">
            <w:pPr>
              <w:tabs>
                <w:tab w:val="left" w:pos="2444"/>
              </w:tabs>
              <w:ind w:right="-108"/>
              <w:rPr>
                <w:color w:val="000000"/>
                <w:sz w:val="16"/>
                <w:szCs w:val="16"/>
              </w:rPr>
            </w:pPr>
            <w:r w:rsidRPr="00DF06D0">
              <w:rPr>
                <w:color w:val="000000"/>
                <w:sz w:val="16"/>
                <w:szCs w:val="16"/>
              </w:rPr>
              <w:t>1 12 01040 01 0000 120</w:t>
            </w:r>
          </w:p>
        </w:tc>
        <w:tc>
          <w:tcPr>
            <w:tcW w:w="7796" w:type="dxa"/>
            <w:tcBorders>
              <w:top w:val="single" w:sz="4" w:space="0" w:color="auto"/>
              <w:left w:val="nil"/>
              <w:bottom w:val="single" w:sz="4" w:space="0" w:color="auto"/>
              <w:right w:val="single" w:sz="4" w:space="0" w:color="auto"/>
            </w:tcBorders>
            <w:shd w:val="clear" w:color="auto" w:fill="auto"/>
            <w:hideMark/>
          </w:tcPr>
          <w:p w14:paraId="15FD557D" w14:textId="77777777" w:rsidR="00DF06D0" w:rsidRPr="00DF06D0" w:rsidRDefault="00DF06D0" w:rsidP="00DF06D0">
            <w:pPr>
              <w:ind w:left="-108" w:right="-108"/>
              <w:rPr>
                <w:color w:val="000000"/>
                <w:sz w:val="16"/>
                <w:szCs w:val="16"/>
              </w:rPr>
            </w:pPr>
            <w:r w:rsidRPr="00DF06D0">
              <w:rPr>
                <w:color w:val="000000"/>
                <w:sz w:val="16"/>
                <w:szCs w:val="16"/>
              </w:rPr>
              <w:t>Плата за размещение отходов производства и потребления</w:t>
            </w:r>
          </w:p>
        </w:tc>
        <w:tc>
          <w:tcPr>
            <w:tcW w:w="1843" w:type="dxa"/>
            <w:tcBorders>
              <w:top w:val="single" w:sz="4" w:space="0" w:color="auto"/>
              <w:left w:val="nil"/>
              <w:bottom w:val="single" w:sz="4" w:space="0" w:color="auto"/>
              <w:right w:val="single" w:sz="4" w:space="0" w:color="auto"/>
            </w:tcBorders>
            <w:shd w:val="clear" w:color="auto" w:fill="auto"/>
            <w:hideMark/>
          </w:tcPr>
          <w:p w14:paraId="32C55ECC" w14:textId="77777777" w:rsidR="00DF06D0" w:rsidRPr="00DF06D0" w:rsidRDefault="00DF06D0" w:rsidP="00DF06D0">
            <w:pPr>
              <w:jc w:val="center"/>
              <w:rPr>
                <w:color w:val="000000"/>
                <w:sz w:val="16"/>
                <w:szCs w:val="16"/>
              </w:rPr>
            </w:pPr>
            <w:r w:rsidRPr="00DF06D0">
              <w:rPr>
                <w:color w:val="000000"/>
                <w:sz w:val="16"/>
                <w:szCs w:val="16"/>
              </w:rPr>
              <w:t>40 800,00</w:t>
            </w:r>
          </w:p>
        </w:tc>
        <w:tc>
          <w:tcPr>
            <w:tcW w:w="1701" w:type="dxa"/>
            <w:tcBorders>
              <w:top w:val="single" w:sz="4" w:space="0" w:color="auto"/>
              <w:left w:val="nil"/>
              <w:bottom w:val="single" w:sz="4" w:space="0" w:color="auto"/>
              <w:right w:val="single" w:sz="4" w:space="0" w:color="auto"/>
            </w:tcBorders>
            <w:shd w:val="clear" w:color="auto" w:fill="auto"/>
          </w:tcPr>
          <w:p w14:paraId="58D28F66" w14:textId="77777777" w:rsidR="00DF06D0" w:rsidRPr="00DF06D0" w:rsidRDefault="00DF06D0" w:rsidP="00DF06D0">
            <w:pPr>
              <w:ind w:left="-103" w:right="-39"/>
              <w:jc w:val="center"/>
              <w:rPr>
                <w:color w:val="000000"/>
                <w:sz w:val="16"/>
                <w:szCs w:val="16"/>
              </w:rPr>
            </w:pPr>
            <w:r w:rsidRPr="00DF06D0">
              <w:rPr>
                <w:color w:val="000000"/>
                <w:sz w:val="16"/>
                <w:szCs w:val="16"/>
              </w:rPr>
              <w:t>40 800,00</w:t>
            </w:r>
          </w:p>
        </w:tc>
        <w:tc>
          <w:tcPr>
            <w:tcW w:w="1701" w:type="dxa"/>
            <w:tcBorders>
              <w:top w:val="single" w:sz="4" w:space="0" w:color="auto"/>
              <w:left w:val="nil"/>
              <w:bottom w:val="single" w:sz="4" w:space="0" w:color="auto"/>
              <w:right w:val="single" w:sz="4" w:space="0" w:color="auto"/>
            </w:tcBorders>
            <w:shd w:val="clear" w:color="auto" w:fill="auto"/>
          </w:tcPr>
          <w:p w14:paraId="20D42D59"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40 800,00</w:t>
            </w:r>
          </w:p>
        </w:tc>
      </w:tr>
      <w:tr w:rsidR="00DF06D0" w:rsidRPr="00DF06D0" w14:paraId="63C2111F"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3764674" w14:textId="77777777" w:rsidR="00DF06D0" w:rsidRPr="00DF06D0" w:rsidRDefault="00DF06D0" w:rsidP="00DF06D0">
            <w:pPr>
              <w:tabs>
                <w:tab w:val="left" w:pos="2444"/>
              </w:tabs>
              <w:ind w:right="-108"/>
              <w:rPr>
                <w:color w:val="000000"/>
                <w:sz w:val="16"/>
                <w:szCs w:val="16"/>
              </w:rPr>
            </w:pPr>
            <w:r w:rsidRPr="00DF06D0">
              <w:rPr>
                <w:color w:val="000000"/>
                <w:sz w:val="16"/>
                <w:szCs w:val="16"/>
              </w:rPr>
              <w:t>1 12 01041 01 0000 120</w:t>
            </w:r>
          </w:p>
        </w:tc>
        <w:tc>
          <w:tcPr>
            <w:tcW w:w="7796" w:type="dxa"/>
            <w:tcBorders>
              <w:top w:val="single" w:sz="4" w:space="0" w:color="auto"/>
              <w:left w:val="nil"/>
              <w:bottom w:val="single" w:sz="4" w:space="0" w:color="auto"/>
              <w:right w:val="single" w:sz="4" w:space="0" w:color="auto"/>
            </w:tcBorders>
            <w:shd w:val="clear" w:color="auto" w:fill="auto"/>
            <w:hideMark/>
          </w:tcPr>
          <w:p w14:paraId="7B79A089" w14:textId="77777777" w:rsidR="00DF06D0" w:rsidRPr="00DF06D0" w:rsidRDefault="00DF06D0" w:rsidP="00DF06D0">
            <w:pPr>
              <w:ind w:left="-108" w:right="-108"/>
              <w:rPr>
                <w:color w:val="000000"/>
                <w:sz w:val="16"/>
                <w:szCs w:val="16"/>
              </w:rPr>
            </w:pPr>
            <w:r w:rsidRPr="00DF06D0">
              <w:rPr>
                <w:color w:val="000000"/>
                <w:sz w:val="16"/>
                <w:szCs w:val="16"/>
              </w:rPr>
              <w:t>Плата за размещение отходов производства</w:t>
            </w:r>
          </w:p>
        </w:tc>
        <w:tc>
          <w:tcPr>
            <w:tcW w:w="1843" w:type="dxa"/>
            <w:tcBorders>
              <w:top w:val="single" w:sz="4" w:space="0" w:color="auto"/>
              <w:left w:val="nil"/>
              <w:bottom w:val="single" w:sz="4" w:space="0" w:color="auto"/>
              <w:right w:val="single" w:sz="4" w:space="0" w:color="auto"/>
            </w:tcBorders>
            <w:shd w:val="clear" w:color="auto" w:fill="auto"/>
            <w:hideMark/>
          </w:tcPr>
          <w:p w14:paraId="0410A428" w14:textId="77777777" w:rsidR="00DF06D0" w:rsidRPr="00DF06D0" w:rsidRDefault="00DF06D0" w:rsidP="00DF06D0">
            <w:pPr>
              <w:jc w:val="center"/>
              <w:rPr>
                <w:color w:val="000000"/>
                <w:sz w:val="16"/>
                <w:szCs w:val="16"/>
              </w:rPr>
            </w:pPr>
            <w:r w:rsidRPr="00DF06D0">
              <w:rPr>
                <w:color w:val="000000"/>
                <w:sz w:val="16"/>
                <w:szCs w:val="16"/>
              </w:rPr>
              <w:t>40 800,00</w:t>
            </w:r>
          </w:p>
        </w:tc>
        <w:tc>
          <w:tcPr>
            <w:tcW w:w="1701" w:type="dxa"/>
            <w:tcBorders>
              <w:top w:val="single" w:sz="4" w:space="0" w:color="auto"/>
              <w:left w:val="nil"/>
              <w:bottom w:val="single" w:sz="4" w:space="0" w:color="auto"/>
              <w:right w:val="single" w:sz="4" w:space="0" w:color="auto"/>
            </w:tcBorders>
            <w:shd w:val="clear" w:color="auto" w:fill="auto"/>
          </w:tcPr>
          <w:p w14:paraId="0D7633BA" w14:textId="77777777" w:rsidR="00DF06D0" w:rsidRPr="00DF06D0" w:rsidRDefault="00DF06D0" w:rsidP="00DF06D0">
            <w:pPr>
              <w:ind w:left="-103" w:right="-39"/>
              <w:jc w:val="center"/>
              <w:rPr>
                <w:color w:val="000000"/>
                <w:sz w:val="16"/>
                <w:szCs w:val="16"/>
              </w:rPr>
            </w:pPr>
            <w:r w:rsidRPr="00DF06D0">
              <w:rPr>
                <w:color w:val="000000"/>
                <w:sz w:val="16"/>
                <w:szCs w:val="16"/>
              </w:rPr>
              <w:t>40 800,00</w:t>
            </w:r>
          </w:p>
        </w:tc>
        <w:tc>
          <w:tcPr>
            <w:tcW w:w="1701" w:type="dxa"/>
            <w:tcBorders>
              <w:top w:val="single" w:sz="4" w:space="0" w:color="auto"/>
              <w:left w:val="nil"/>
              <w:bottom w:val="single" w:sz="4" w:space="0" w:color="auto"/>
              <w:right w:val="single" w:sz="4" w:space="0" w:color="auto"/>
            </w:tcBorders>
            <w:shd w:val="clear" w:color="auto" w:fill="auto"/>
          </w:tcPr>
          <w:p w14:paraId="0AAB2BF5"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40 800,00</w:t>
            </w:r>
          </w:p>
        </w:tc>
      </w:tr>
      <w:tr w:rsidR="00DF06D0" w:rsidRPr="00DF06D0" w14:paraId="0CA57504"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717B82B" w14:textId="77777777" w:rsidR="00DF06D0" w:rsidRPr="00DF06D0" w:rsidRDefault="00DF06D0" w:rsidP="00DF06D0">
            <w:pPr>
              <w:tabs>
                <w:tab w:val="left" w:pos="2444"/>
              </w:tabs>
              <w:ind w:right="-108"/>
              <w:rPr>
                <w:color w:val="000000"/>
                <w:sz w:val="16"/>
                <w:szCs w:val="16"/>
              </w:rPr>
            </w:pPr>
            <w:r w:rsidRPr="00DF06D0">
              <w:rPr>
                <w:color w:val="000000"/>
                <w:sz w:val="16"/>
                <w:szCs w:val="16"/>
              </w:rPr>
              <w:t>1 13 00000 00 0000 000</w:t>
            </w:r>
          </w:p>
        </w:tc>
        <w:tc>
          <w:tcPr>
            <w:tcW w:w="7796" w:type="dxa"/>
            <w:tcBorders>
              <w:top w:val="single" w:sz="4" w:space="0" w:color="auto"/>
              <w:left w:val="nil"/>
              <w:bottom w:val="single" w:sz="4" w:space="0" w:color="auto"/>
              <w:right w:val="single" w:sz="4" w:space="0" w:color="auto"/>
            </w:tcBorders>
            <w:shd w:val="clear" w:color="auto" w:fill="auto"/>
            <w:hideMark/>
          </w:tcPr>
          <w:p w14:paraId="5400FE4B" w14:textId="77777777" w:rsidR="00DF06D0" w:rsidRPr="00DF06D0" w:rsidRDefault="00DF06D0" w:rsidP="00DF06D0">
            <w:pPr>
              <w:ind w:left="-108" w:right="-108"/>
              <w:rPr>
                <w:color w:val="000000"/>
                <w:sz w:val="16"/>
                <w:szCs w:val="16"/>
              </w:rPr>
            </w:pPr>
            <w:r w:rsidRPr="00DF06D0">
              <w:rPr>
                <w:color w:val="000000"/>
                <w:sz w:val="16"/>
                <w:szCs w:val="16"/>
              </w:rPr>
              <w:t>Доходы от оказания платных услуг (работ) и компенсации затрат государства</w:t>
            </w:r>
          </w:p>
        </w:tc>
        <w:tc>
          <w:tcPr>
            <w:tcW w:w="1843" w:type="dxa"/>
            <w:tcBorders>
              <w:top w:val="single" w:sz="4" w:space="0" w:color="auto"/>
              <w:left w:val="nil"/>
              <w:bottom w:val="single" w:sz="4" w:space="0" w:color="auto"/>
              <w:right w:val="single" w:sz="4" w:space="0" w:color="auto"/>
            </w:tcBorders>
            <w:shd w:val="clear" w:color="auto" w:fill="auto"/>
            <w:hideMark/>
          </w:tcPr>
          <w:p w14:paraId="452877AF" w14:textId="77777777" w:rsidR="00DF06D0" w:rsidRPr="00DF06D0" w:rsidRDefault="00DF06D0" w:rsidP="00DF06D0">
            <w:pPr>
              <w:jc w:val="center"/>
              <w:rPr>
                <w:color w:val="000000"/>
                <w:sz w:val="16"/>
                <w:szCs w:val="16"/>
              </w:rPr>
            </w:pPr>
            <w:r w:rsidRPr="00DF06D0">
              <w:rPr>
                <w:color w:val="000000"/>
                <w:sz w:val="16"/>
                <w:szCs w:val="16"/>
              </w:rPr>
              <w:t>14 000,00</w:t>
            </w:r>
          </w:p>
        </w:tc>
        <w:tc>
          <w:tcPr>
            <w:tcW w:w="1701" w:type="dxa"/>
            <w:tcBorders>
              <w:top w:val="single" w:sz="4" w:space="0" w:color="auto"/>
              <w:left w:val="nil"/>
              <w:bottom w:val="single" w:sz="4" w:space="0" w:color="auto"/>
              <w:right w:val="single" w:sz="4" w:space="0" w:color="auto"/>
            </w:tcBorders>
            <w:shd w:val="clear" w:color="auto" w:fill="auto"/>
          </w:tcPr>
          <w:p w14:paraId="3C8458C1" w14:textId="77777777" w:rsidR="00DF06D0" w:rsidRPr="00DF06D0" w:rsidRDefault="00DF06D0" w:rsidP="00DF06D0">
            <w:pPr>
              <w:ind w:left="-103" w:right="-39"/>
              <w:jc w:val="center"/>
              <w:rPr>
                <w:color w:val="000000"/>
                <w:sz w:val="16"/>
                <w:szCs w:val="16"/>
              </w:rPr>
            </w:pPr>
            <w:r w:rsidRPr="00DF06D0">
              <w:rPr>
                <w:color w:val="000000"/>
                <w:sz w:val="16"/>
                <w:szCs w:val="16"/>
              </w:rPr>
              <w:t>14 000,00</w:t>
            </w:r>
          </w:p>
        </w:tc>
        <w:tc>
          <w:tcPr>
            <w:tcW w:w="1701" w:type="dxa"/>
            <w:tcBorders>
              <w:top w:val="single" w:sz="4" w:space="0" w:color="auto"/>
              <w:left w:val="nil"/>
              <w:bottom w:val="single" w:sz="4" w:space="0" w:color="auto"/>
              <w:right w:val="single" w:sz="4" w:space="0" w:color="auto"/>
            </w:tcBorders>
            <w:shd w:val="clear" w:color="auto" w:fill="auto"/>
          </w:tcPr>
          <w:p w14:paraId="3C4DB855"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14 000,00</w:t>
            </w:r>
          </w:p>
        </w:tc>
      </w:tr>
      <w:tr w:rsidR="00DF06D0" w:rsidRPr="00DF06D0" w14:paraId="5A576530"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286CFA7" w14:textId="77777777" w:rsidR="00DF06D0" w:rsidRPr="00DF06D0" w:rsidRDefault="00DF06D0" w:rsidP="00DF06D0">
            <w:pPr>
              <w:tabs>
                <w:tab w:val="left" w:pos="2444"/>
              </w:tabs>
              <w:ind w:right="-108"/>
              <w:rPr>
                <w:color w:val="000000"/>
                <w:sz w:val="16"/>
                <w:szCs w:val="16"/>
              </w:rPr>
            </w:pPr>
            <w:r w:rsidRPr="00DF06D0">
              <w:rPr>
                <w:color w:val="000000"/>
                <w:sz w:val="16"/>
                <w:szCs w:val="16"/>
              </w:rPr>
              <w:t>1 13 01995 05 0000 130</w:t>
            </w:r>
          </w:p>
        </w:tc>
        <w:tc>
          <w:tcPr>
            <w:tcW w:w="7796" w:type="dxa"/>
            <w:tcBorders>
              <w:top w:val="single" w:sz="4" w:space="0" w:color="auto"/>
              <w:left w:val="nil"/>
              <w:bottom w:val="single" w:sz="4" w:space="0" w:color="auto"/>
              <w:right w:val="single" w:sz="4" w:space="0" w:color="auto"/>
            </w:tcBorders>
            <w:shd w:val="clear" w:color="auto" w:fill="auto"/>
            <w:hideMark/>
          </w:tcPr>
          <w:p w14:paraId="48D91228" w14:textId="77777777" w:rsidR="00DF06D0" w:rsidRPr="00DF06D0" w:rsidRDefault="00DF06D0" w:rsidP="00DF06D0">
            <w:pPr>
              <w:ind w:left="-108" w:right="-108"/>
              <w:rPr>
                <w:color w:val="000000"/>
                <w:sz w:val="16"/>
                <w:szCs w:val="16"/>
              </w:rPr>
            </w:pPr>
            <w:r w:rsidRPr="00DF06D0">
              <w:rPr>
                <w:color w:val="000000"/>
                <w:sz w:val="16"/>
                <w:szCs w:val="16"/>
              </w:rPr>
              <w:t>Прочие доходы от оказания платных услуг (работ) получателями средств бюджетов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hideMark/>
          </w:tcPr>
          <w:p w14:paraId="4A9A763A" w14:textId="77777777" w:rsidR="00DF06D0" w:rsidRPr="00DF06D0" w:rsidRDefault="00DF06D0" w:rsidP="00DF06D0">
            <w:pPr>
              <w:jc w:val="center"/>
              <w:rPr>
                <w:color w:val="000000"/>
                <w:sz w:val="16"/>
                <w:szCs w:val="16"/>
              </w:rPr>
            </w:pPr>
            <w:r w:rsidRPr="00DF06D0">
              <w:rPr>
                <w:color w:val="000000"/>
                <w:sz w:val="16"/>
                <w:szCs w:val="16"/>
              </w:rPr>
              <w:t>14 000,00</w:t>
            </w:r>
          </w:p>
        </w:tc>
        <w:tc>
          <w:tcPr>
            <w:tcW w:w="1701" w:type="dxa"/>
            <w:tcBorders>
              <w:top w:val="single" w:sz="4" w:space="0" w:color="auto"/>
              <w:left w:val="nil"/>
              <w:bottom w:val="single" w:sz="4" w:space="0" w:color="auto"/>
              <w:right w:val="single" w:sz="4" w:space="0" w:color="auto"/>
            </w:tcBorders>
            <w:shd w:val="clear" w:color="auto" w:fill="auto"/>
          </w:tcPr>
          <w:p w14:paraId="22B665EA" w14:textId="77777777" w:rsidR="00DF06D0" w:rsidRPr="00DF06D0" w:rsidRDefault="00DF06D0" w:rsidP="00DF06D0">
            <w:pPr>
              <w:ind w:left="-103" w:right="-39"/>
              <w:jc w:val="center"/>
              <w:rPr>
                <w:color w:val="000000"/>
                <w:sz w:val="16"/>
                <w:szCs w:val="16"/>
              </w:rPr>
            </w:pPr>
            <w:r w:rsidRPr="00DF06D0">
              <w:rPr>
                <w:color w:val="000000"/>
                <w:sz w:val="16"/>
                <w:szCs w:val="16"/>
              </w:rPr>
              <w:t>14 000,00</w:t>
            </w:r>
          </w:p>
        </w:tc>
        <w:tc>
          <w:tcPr>
            <w:tcW w:w="1701" w:type="dxa"/>
            <w:tcBorders>
              <w:top w:val="single" w:sz="4" w:space="0" w:color="auto"/>
              <w:left w:val="nil"/>
              <w:bottom w:val="single" w:sz="4" w:space="0" w:color="auto"/>
              <w:right w:val="single" w:sz="4" w:space="0" w:color="auto"/>
            </w:tcBorders>
            <w:shd w:val="clear" w:color="auto" w:fill="auto"/>
          </w:tcPr>
          <w:p w14:paraId="4A70897D"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14 000,00</w:t>
            </w:r>
          </w:p>
        </w:tc>
      </w:tr>
      <w:tr w:rsidR="00DF06D0" w:rsidRPr="00DF06D0" w14:paraId="0CC46F0D"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5D1C80A" w14:textId="77777777" w:rsidR="00DF06D0" w:rsidRPr="00DF06D0" w:rsidRDefault="00DF06D0" w:rsidP="00DF06D0">
            <w:pPr>
              <w:tabs>
                <w:tab w:val="left" w:pos="2444"/>
              </w:tabs>
              <w:ind w:right="-108"/>
              <w:rPr>
                <w:color w:val="000000"/>
                <w:sz w:val="16"/>
                <w:szCs w:val="16"/>
              </w:rPr>
            </w:pPr>
            <w:r w:rsidRPr="00DF06D0">
              <w:rPr>
                <w:color w:val="000000"/>
                <w:sz w:val="16"/>
                <w:szCs w:val="16"/>
              </w:rPr>
              <w:t>1 14 00000 00 0000 000</w:t>
            </w:r>
          </w:p>
        </w:tc>
        <w:tc>
          <w:tcPr>
            <w:tcW w:w="7796" w:type="dxa"/>
            <w:tcBorders>
              <w:top w:val="single" w:sz="4" w:space="0" w:color="auto"/>
              <w:left w:val="nil"/>
              <w:bottom w:val="single" w:sz="4" w:space="0" w:color="auto"/>
              <w:right w:val="single" w:sz="4" w:space="0" w:color="auto"/>
            </w:tcBorders>
            <w:shd w:val="clear" w:color="auto" w:fill="auto"/>
            <w:hideMark/>
          </w:tcPr>
          <w:p w14:paraId="3BF40D29" w14:textId="77777777" w:rsidR="00DF06D0" w:rsidRPr="00DF06D0" w:rsidRDefault="00DF06D0" w:rsidP="00DF06D0">
            <w:pPr>
              <w:ind w:left="-108" w:right="-108"/>
              <w:rPr>
                <w:color w:val="000000"/>
                <w:sz w:val="16"/>
                <w:szCs w:val="16"/>
              </w:rPr>
            </w:pPr>
            <w:r w:rsidRPr="00DF06D0">
              <w:rPr>
                <w:color w:val="000000"/>
                <w:sz w:val="16"/>
                <w:szCs w:val="16"/>
              </w:rPr>
              <w:t>Доходы от продажи материальных и нематериальных активов</w:t>
            </w:r>
          </w:p>
        </w:tc>
        <w:tc>
          <w:tcPr>
            <w:tcW w:w="1843" w:type="dxa"/>
            <w:tcBorders>
              <w:top w:val="single" w:sz="4" w:space="0" w:color="auto"/>
              <w:left w:val="nil"/>
              <w:bottom w:val="single" w:sz="4" w:space="0" w:color="auto"/>
              <w:right w:val="single" w:sz="4" w:space="0" w:color="auto"/>
            </w:tcBorders>
            <w:shd w:val="clear" w:color="auto" w:fill="auto"/>
            <w:hideMark/>
          </w:tcPr>
          <w:p w14:paraId="1CA9BC75" w14:textId="77777777" w:rsidR="00DF06D0" w:rsidRPr="00DF06D0" w:rsidRDefault="00DF06D0" w:rsidP="00DF06D0">
            <w:pPr>
              <w:jc w:val="center"/>
              <w:rPr>
                <w:color w:val="000000"/>
                <w:sz w:val="16"/>
                <w:szCs w:val="16"/>
              </w:rPr>
            </w:pPr>
            <w:r w:rsidRPr="00DF06D0">
              <w:rPr>
                <w:color w:val="000000"/>
                <w:sz w:val="16"/>
                <w:szCs w:val="16"/>
              </w:rPr>
              <w:t>2 945 000,00</w:t>
            </w:r>
          </w:p>
        </w:tc>
        <w:tc>
          <w:tcPr>
            <w:tcW w:w="1701" w:type="dxa"/>
            <w:tcBorders>
              <w:top w:val="single" w:sz="4" w:space="0" w:color="auto"/>
              <w:left w:val="nil"/>
              <w:bottom w:val="single" w:sz="4" w:space="0" w:color="auto"/>
              <w:right w:val="single" w:sz="4" w:space="0" w:color="auto"/>
            </w:tcBorders>
            <w:shd w:val="clear" w:color="auto" w:fill="auto"/>
          </w:tcPr>
          <w:p w14:paraId="36AF90D2" w14:textId="77777777" w:rsidR="00DF06D0" w:rsidRPr="00DF06D0" w:rsidRDefault="00DF06D0" w:rsidP="00DF06D0">
            <w:pPr>
              <w:ind w:left="-103" w:right="-39"/>
              <w:jc w:val="center"/>
              <w:rPr>
                <w:color w:val="000000"/>
                <w:sz w:val="16"/>
                <w:szCs w:val="16"/>
              </w:rPr>
            </w:pPr>
            <w:r w:rsidRPr="00DF06D0">
              <w:rPr>
                <w:color w:val="000000"/>
                <w:sz w:val="16"/>
                <w:szCs w:val="16"/>
              </w:rPr>
              <w:t>420 000,00</w:t>
            </w:r>
          </w:p>
        </w:tc>
        <w:tc>
          <w:tcPr>
            <w:tcW w:w="1701" w:type="dxa"/>
            <w:tcBorders>
              <w:top w:val="single" w:sz="4" w:space="0" w:color="auto"/>
              <w:left w:val="nil"/>
              <w:bottom w:val="single" w:sz="4" w:space="0" w:color="auto"/>
              <w:right w:val="single" w:sz="4" w:space="0" w:color="auto"/>
            </w:tcBorders>
            <w:shd w:val="clear" w:color="auto" w:fill="auto"/>
          </w:tcPr>
          <w:p w14:paraId="0853AA99"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420 000,00</w:t>
            </w:r>
          </w:p>
        </w:tc>
      </w:tr>
      <w:tr w:rsidR="00DF06D0" w:rsidRPr="00DF06D0" w14:paraId="5342DD4B"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6E4F36D" w14:textId="77777777" w:rsidR="00DF06D0" w:rsidRPr="00DF06D0" w:rsidRDefault="00DF06D0" w:rsidP="00DF06D0">
            <w:pPr>
              <w:tabs>
                <w:tab w:val="left" w:pos="2444"/>
              </w:tabs>
              <w:ind w:right="-108"/>
              <w:rPr>
                <w:color w:val="000000"/>
                <w:sz w:val="16"/>
                <w:szCs w:val="16"/>
              </w:rPr>
            </w:pPr>
            <w:r w:rsidRPr="00DF06D0">
              <w:rPr>
                <w:color w:val="000000"/>
                <w:sz w:val="16"/>
                <w:szCs w:val="16"/>
              </w:rPr>
              <w:t>1 14 02000 00 0000 000</w:t>
            </w:r>
          </w:p>
        </w:tc>
        <w:tc>
          <w:tcPr>
            <w:tcW w:w="7796" w:type="dxa"/>
            <w:tcBorders>
              <w:top w:val="single" w:sz="4" w:space="0" w:color="auto"/>
              <w:left w:val="nil"/>
              <w:bottom w:val="single" w:sz="4" w:space="0" w:color="auto"/>
              <w:right w:val="single" w:sz="4" w:space="0" w:color="auto"/>
            </w:tcBorders>
            <w:shd w:val="clear" w:color="auto" w:fill="auto"/>
            <w:hideMark/>
          </w:tcPr>
          <w:p w14:paraId="785B9527" w14:textId="77777777" w:rsidR="00DF06D0" w:rsidRPr="00DF06D0" w:rsidRDefault="00DF06D0" w:rsidP="00DF06D0">
            <w:pPr>
              <w:ind w:left="-108" w:right="-108"/>
              <w:rPr>
                <w:color w:val="000000"/>
                <w:sz w:val="16"/>
                <w:szCs w:val="16"/>
              </w:rPr>
            </w:pPr>
            <w:r w:rsidRPr="00DF06D0">
              <w:rPr>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nil"/>
              <w:bottom w:val="single" w:sz="4" w:space="0" w:color="auto"/>
              <w:right w:val="single" w:sz="4" w:space="0" w:color="auto"/>
            </w:tcBorders>
            <w:shd w:val="clear" w:color="auto" w:fill="auto"/>
            <w:hideMark/>
          </w:tcPr>
          <w:p w14:paraId="6C760355" w14:textId="77777777" w:rsidR="00DF06D0" w:rsidRPr="00DF06D0" w:rsidRDefault="00DF06D0" w:rsidP="00DF06D0">
            <w:pPr>
              <w:jc w:val="center"/>
              <w:rPr>
                <w:color w:val="000000"/>
                <w:sz w:val="16"/>
                <w:szCs w:val="16"/>
              </w:rPr>
            </w:pPr>
            <w:r w:rsidRPr="00DF06D0">
              <w:rPr>
                <w:color w:val="000000"/>
                <w:sz w:val="16"/>
                <w:szCs w:val="16"/>
              </w:rPr>
              <w:t>180 000,00</w:t>
            </w:r>
          </w:p>
        </w:tc>
        <w:tc>
          <w:tcPr>
            <w:tcW w:w="1701" w:type="dxa"/>
            <w:tcBorders>
              <w:top w:val="single" w:sz="4" w:space="0" w:color="auto"/>
              <w:left w:val="nil"/>
              <w:bottom w:val="single" w:sz="4" w:space="0" w:color="auto"/>
              <w:right w:val="single" w:sz="4" w:space="0" w:color="auto"/>
            </w:tcBorders>
            <w:shd w:val="clear" w:color="auto" w:fill="auto"/>
          </w:tcPr>
          <w:p w14:paraId="066AD1FD" w14:textId="77777777" w:rsidR="00DF06D0" w:rsidRPr="00DF06D0" w:rsidRDefault="00DF06D0" w:rsidP="00DF06D0">
            <w:pPr>
              <w:ind w:left="-103" w:right="-39"/>
              <w:jc w:val="center"/>
              <w:rPr>
                <w:color w:val="000000"/>
                <w:sz w:val="16"/>
                <w:szCs w:val="16"/>
              </w:rPr>
            </w:pPr>
            <w:r w:rsidRPr="00DF06D0">
              <w:rPr>
                <w:color w:val="000000"/>
                <w:sz w:val="16"/>
                <w:szCs w:val="16"/>
              </w:rPr>
              <w:t>150 000,00</w:t>
            </w:r>
          </w:p>
        </w:tc>
        <w:tc>
          <w:tcPr>
            <w:tcW w:w="1701" w:type="dxa"/>
            <w:tcBorders>
              <w:top w:val="single" w:sz="4" w:space="0" w:color="auto"/>
              <w:left w:val="nil"/>
              <w:bottom w:val="single" w:sz="4" w:space="0" w:color="auto"/>
              <w:right w:val="single" w:sz="4" w:space="0" w:color="auto"/>
            </w:tcBorders>
            <w:shd w:val="clear" w:color="auto" w:fill="auto"/>
          </w:tcPr>
          <w:p w14:paraId="4B067EFF"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150 000,00</w:t>
            </w:r>
          </w:p>
        </w:tc>
      </w:tr>
      <w:tr w:rsidR="00DF06D0" w:rsidRPr="00DF06D0" w14:paraId="015F6838"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7306C39" w14:textId="77777777" w:rsidR="00DF06D0" w:rsidRPr="00DF06D0" w:rsidRDefault="00DF06D0" w:rsidP="00DF06D0">
            <w:pPr>
              <w:tabs>
                <w:tab w:val="left" w:pos="2444"/>
              </w:tabs>
              <w:ind w:right="-108"/>
              <w:rPr>
                <w:color w:val="000000"/>
                <w:sz w:val="16"/>
                <w:szCs w:val="16"/>
              </w:rPr>
            </w:pPr>
            <w:r w:rsidRPr="00DF06D0">
              <w:rPr>
                <w:color w:val="000000"/>
                <w:sz w:val="16"/>
                <w:szCs w:val="16"/>
              </w:rPr>
              <w:t>1 14 02053 05 0000 410</w:t>
            </w:r>
          </w:p>
        </w:tc>
        <w:tc>
          <w:tcPr>
            <w:tcW w:w="7796" w:type="dxa"/>
            <w:tcBorders>
              <w:top w:val="single" w:sz="4" w:space="0" w:color="auto"/>
              <w:left w:val="nil"/>
              <w:bottom w:val="single" w:sz="4" w:space="0" w:color="auto"/>
              <w:right w:val="single" w:sz="4" w:space="0" w:color="auto"/>
            </w:tcBorders>
            <w:shd w:val="clear" w:color="auto" w:fill="auto"/>
            <w:hideMark/>
          </w:tcPr>
          <w:p w14:paraId="27B4A8B7" w14:textId="77777777" w:rsidR="00DF06D0" w:rsidRPr="00DF06D0" w:rsidRDefault="00DF06D0" w:rsidP="00DF06D0">
            <w:pPr>
              <w:ind w:left="-108" w:right="-108"/>
              <w:rPr>
                <w:color w:val="000000"/>
                <w:sz w:val="16"/>
                <w:szCs w:val="16"/>
              </w:rPr>
            </w:pPr>
            <w:r w:rsidRPr="00DF06D0">
              <w:rPr>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single" w:sz="4" w:space="0" w:color="auto"/>
              <w:left w:val="nil"/>
              <w:bottom w:val="single" w:sz="4" w:space="0" w:color="auto"/>
              <w:right w:val="single" w:sz="4" w:space="0" w:color="auto"/>
            </w:tcBorders>
            <w:shd w:val="clear" w:color="auto" w:fill="auto"/>
            <w:hideMark/>
          </w:tcPr>
          <w:p w14:paraId="58B93E6F" w14:textId="77777777" w:rsidR="00DF06D0" w:rsidRPr="00DF06D0" w:rsidRDefault="00DF06D0" w:rsidP="00DF06D0">
            <w:pPr>
              <w:jc w:val="center"/>
              <w:rPr>
                <w:color w:val="000000"/>
                <w:sz w:val="16"/>
                <w:szCs w:val="16"/>
              </w:rPr>
            </w:pPr>
            <w:r w:rsidRPr="00DF06D0">
              <w:rPr>
                <w:color w:val="000000"/>
                <w:sz w:val="16"/>
                <w:szCs w:val="16"/>
              </w:rPr>
              <w:t>180 000,00</w:t>
            </w:r>
          </w:p>
        </w:tc>
        <w:tc>
          <w:tcPr>
            <w:tcW w:w="1701" w:type="dxa"/>
            <w:tcBorders>
              <w:top w:val="single" w:sz="4" w:space="0" w:color="auto"/>
              <w:left w:val="nil"/>
              <w:bottom w:val="single" w:sz="4" w:space="0" w:color="auto"/>
              <w:right w:val="single" w:sz="4" w:space="0" w:color="auto"/>
            </w:tcBorders>
            <w:shd w:val="clear" w:color="auto" w:fill="auto"/>
          </w:tcPr>
          <w:p w14:paraId="559D0CE1" w14:textId="77777777" w:rsidR="00DF06D0" w:rsidRPr="00DF06D0" w:rsidRDefault="00DF06D0" w:rsidP="00DF06D0">
            <w:pPr>
              <w:ind w:left="-103" w:right="-39"/>
              <w:jc w:val="center"/>
              <w:rPr>
                <w:color w:val="000000"/>
                <w:sz w:val="16"/>
                <w:szCs w:val="16"/>
              </w:rPr>
            </w:pPr>
            <w:r w:rsidRPr="00DF06D0">
              <w:rPr>
                <w:color w:val="000000"/>
                <w:sz w:val="16"/>
                <w:szCs w:val="16"/>
              </w:rPr>
              <w:t>150 000,00</w:t>
            </w:r>
          </w:p>
        </w:tc>
        <w:tc>
          <w:tcPr>
            <w:tcW w:w="1701" w:type="dxa"/>
            <w:tcBorders>
              <w:top w:val="single" w:sz="4" w:space="0" w:color="auto"/>
              <w:left w:val="nil"/>
              <w:bottom w:val="single" w:sz="4" w:space="0" w:color="auto"/>
              <w:right w:val="single" w:sz="4" w:space="0" w:color="auto"/>
            </w:tcBorders>
            <w:shd w:val="clear" w:color="auto" w:fill="auto"/>
          </w:tcPr>
          <w:p w14:paraId="0503E471"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150 000,00</w:t>
            </w:r>
          </w:p>
        </w:tc>
      </w:tr>
      <w:tr w:rsidR="00DF06D0" w:rsidRPr="00DF06D0" w14:paraId="2AB6E87E"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42DE36B" w14:textId="77777777" w:rsidR="00DF06D0" w:rsidRPr="00DF06D0" w:rsidRDefault="00DF06D0" w:rsidP="00DF06D0">
            <w:pPr>
              <w:tabs>
                <w:tab w:val="left" w:pos="2444"/>
              </w:tabs>
              <w:ind w:right="-108"/>
              <w:rPr>
                <w:color w:val="000000"/>
                <w:sz w:val="16"/>
                <w:szCs w:val="16"/>
              </w:rPr>
            </w:pPr>
            <w:r w:rsidRPr="00DF06D0">
              <w:rPr>
                <w:color w:val="000000"/>
                <w:sz w:val="16"/>
                <w:szCs w:val="16"/>
              </w:rPr>
              <w:lastRenderedPageBreak/>
              <w:t>1 14 06000 00 0000 430</w:t>
            </w:r>
          </w:p>
        </w:tc>
        <w:tc>
          <w:tcPr>
            <w:tcW w:w="7796" w:type="dxa"/>
            <w:tcBorders>
              <w:top w:val="single" w:sz="4" w:space="0" w:color="auto"/>
              <w:left w:val="nil"/>
              <w:bottom w:val="single" w:sz="4" w:space="0" w:color="auto"/>
              <w:right w:val="single" w:sz="4" w:space="0" w:color="auto"/>
            </w:tcBorders>
            <w:shd w:val="clear" w:color="auto" w:fill="auto"/>
            <w:hideMark/>
          </w:tcPr>
          <w:p w14:paraId="2F7A46C1" w14:textId="77777777" w:rsidR="00DF06D0" w:rsidRPr="00DF06D0" w:rsidRDefault="00DF06D0" w:rsidP="00DF06D0">
            <w:pPr>
              <w:ind w:left="-108" w:right="-108"/>
              <w:rPr>
                <w:color w:val="000000"/>
                <w:sz w:val="16"/>
                <w:szCs w:val="16"/>
              </w:rPr>
            </w:pPr>
            <w:r w:rsidRPr="00DF06D0">
              <w:rPr>
                <w:color w:val="000000"/>
                <w:sz w:val="16"/>
                <w:szCs w:val="16"/>
              </w:rPr>
              <w:t xml:space="preserve">Доходы от продажи земельных участков, находящихся в  государственной и муниципальной собственности </w:t>
            </w:r>
          </w:p>
        </w:tc>
        <w:tc>
          <w:tcPr>
            <w:tcW w:w="1843" w:type="dxa"/>
            <w:tcBorders>
              <w:top w:val="single" w:sz="4" w:space="0" w:color="auto"/>
              <w:left w:val="nil"/>
              <w:bottom w:val="single" w:sz="4" w:space="0" w:color="auto"/>
              <w:right w:val="single" w:sz="4" w:space="0" w:color="auto"/>
            </w:tcBorders>
            <w:shd w:val="clear" w:color="auto" w:fill="auto"/>
            <w:hideMark/>
          </w:tcPr>
          <w:p w14:paraId="00F938FA" w14:textId="77777777" w:rsidR="00DF06D0" w:rsidRPr="00DF06D0" w:rsidRDefault="00DF06D0" w:rsidP="00DF06D0">
            <w:pPr>
              <w:jc w:val="center"/>
              <w:rPr>
                <w:color w:val="000000"/>
                <w:sz w:val="16"/>
                <w:szCs w:val="16"/>
              </w:rPr>
            </w:pPr>
            <w:r w:rsidRPr="00DF06D0">
              <w:rPr>
                <w:color w:val="000000"/>
                <w:sz w:val="16"/>
                <w:szCs w:val="16"/>
              </w:rPr>
              <w:t>2 765 000,00</w:t>
            </w:r>
          </w:p>
        </w:tc>
        <w:tc>
          <w:tcPr>
            <w:tcW w:w="1701" w:type="dxa"/>
            <w:tcBorders>
              <w:top w:val="single" w:sz="4" w:space="0" w:color="auto"/>
              <w:left w:val="nil"/>
              <w:bottom w:val="single" w:sz="4" w:space="0" w:color="auto"/>
              <w:right w:val="single" w:sz="4" w:space="0" w:color="auto"/>
            </w:tcBorders>
            <w:shd w:val="clear" w:color="auto" w:fill="auto"/>
          </w:tcPr>
          <w:p w14:paraId="740B80A5" w14:textId="77777777" w:rsidR="00DF06D0" w:rsidRPr="00DF06D0" w:rsidRDefault="00DF06D0" w:rsidP="00DF06D0">
            <w:pPr>
              <w:ind w:left="-103" w:right="-39"/>
              <w:jc w:val="center"/>
              <w:rPr>
                <w:color w:val="000000"/>
                <w:sz w:val="16"/>
                <w:szCs w:val="16"/>
              </w:rPr>
            </w:pPr>
            <w:r w:rsidRPr="00DF06D0">
              <w:rPr>
                <w:color w:val="000000"/>
                <w:sz w:val="16"/>
                <w:szCs w:val="16"/>
              </w:rPr>
              <w:t>270 000,00</w:t>
            </w:r>
          </w:p>
        </w:tc>
        <w:tc>
          <w:tcPr>
            <w:tcW w:w="1701" w:type="dxa"/>
            <w:tcBorders>
              <w:top w:val="single" w:sz="4" w:space="0" w:color="auto"/>
              <w:left w:val="nil"/>
              <w:bottom w:val="single" w:sz="4" w:space="0" w:color="auto"/>
              <w:right w:val="single" w:sz="4" w:space="0" w:color="auto"/>
            </w:tcBorders>
            <w:shd w:val="clear" w:color="auto" w:fill="auto"/>
          </w:tcPr>
          <w:p w14:paraId="78533220"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270 000,00</w:t>
            </w:r>
          </w:p>
        </w:tc>
      </w:tr>
      <w:tr w:rsidR="00DF06D0" w:rsidRPr="00DF06D0" w14:paraId="5A89F15C"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601EEC8" w14:textId="77777777" w:rsidR="00DF06D0" w:rsidRPr="00DF06D0" w:rsidRDefault="00DF06D0" w:rsidP="00DF06D0">
            <w:pPr>
              <w:tabs>
                <w:tab w:val="left" w:pos="2444"/>
              </w:tabs>
              <w:ind w:right="-108"/>
              <w:rPr>
                <w:color w:val="000000"/>
                <w:sz w:val="16"/>
                <w:szCs w:val="16"/>
              </w:rPr>
            </w:pPr>
            <w:r w:rsidRPr="00DF06D0">
              <w:rPr>
                <w:color w:val="000000"/>
                <w:sz w:val="16"/>
                <w:szCs w:val="16"/>
              </w:rPr>
              <w:t>1 14 06010 00 0000 430</w:t>
            </w:r>
          </w:p>
        </w:tc>
        <w:tc>
          <w:tcPr>
            <w:tcW w:w="7796" w:type="dxa"/>
            <w:tcBorders>
              <w:top w:val="single" w:sz="4" w:space="0" w:color="auto"/>
              <w:left w:val="nil"/>
              <w:bottom w:val="single" w:sz="4" w:space="0" w:color="auto"/>
              <w:right w:val="single" w:sz="4" w:space="0" w:color="auto"/>
            </w:tcBorders>
            <w:shd w:val="clear" w:color="auto" w:fill="auto"/>
            <w:hideMark/>
          </w:tcPr>
          <w:p w14:paraId="533253A9" w14:textId="77777777" w:rsidR="00DF06D0" w:rsidRPr="00DF06D0" w:rsidRDefault="00DF06D0" w:rsidP="00DF06D0">
            <w:pPr>
              <w:ind w:left="-108" w:right="-108"/>
              <w:rPr>
                <w:color w:val="000000"/>
                <w:sz w:val="16"/>
                <w:szCs w:val="16"/>
              </w:rPr>
            </w:pPr>
            <w:r w:rsidRPr="00DF06D0">
              <w:rPr>
                <w:color w:val="000000"/>
                <w:sz w:val="16"/>
                <w:szCs w:val="16"/>
              </w:rPr>
              <w:t>Доходы от продажи земельных участков, государственная собственность на которые не разграничена</w:t>
            </w:r>
          </w:p>
        </w:tc>
        <w:tc>
          <w:tcPr>
            <w:tcW w:w="1843" w:type="dxa"/>
            <w:tcBorders>
              <w:top w:val="single" w:sz="4" w:space="0" w:color="auto"/>
              <w:left w:val="nil"/>
              <w:bottom w:val="single" w:sz="4" w:space="0" w:color="auto"/>
              <w:right w:val="single" w:sz="4" w:space="0" w:color="auto"/>
            </w:tcBorders>
            <w:shd w:val="clear" w:color="auto" w:fill="auto"/>
            <w:hideMark/>
          </w:tcPr>
          <w:p w14:paraId="4CC04E8A" w14:textId="77777777" w:rsidR="00DF06D0" w:rsidRPr="00DF06D0" w:rsidRDefault="00DF06D0" w:rsidP="00DF06D0">
            <w:pPr>
              <w:jc w:val="center"/>
              <w:rPr>
                <w:color w:val="000000"/>
                <w:sz w:val="16"/>
                <w:szCs w:val="16"/>
              </w:rPr>
            </w:pPr>
            <w:r w:rsidRPr="00DF06D0">
              <w:rPr>
                <w:color w:val="000000"/>
                <w:sz w:val="16"/>
                <w:szCs w:val="16"/>
              </w:rPr>
              <w:t>2 555 000,00</w:t>
            </w:r>
          </w:p>
        </w:tc>
        <w:tc>
          <w:tcPr>
            <w:tcW w:w="1701" w:type="dxa"/>
            <w:tcBorders>
              <w:top w:val="single" w:sz="4" w:space="0" w:color="auto"/>
              <w:left w:val="nil"/>
              <w:bottom w:val="single" w:sz="4" w:space="0" w:color="auto"/>
              <w:right w:val="single" w:sz="4" w:space="0" w:color="auto"/>
            </w:tcBorders>
            <w:shd w:val="clear" w:color="auto" w:fill="auto"/>
          </w:tcPr>
          <w:p w14:paraId="0891DD4D" w14:textId="77777777" w:rsidR="00DF06D0" w:rsidRPr="00DF06D0" w:rsidRDefault="00DF06D0" w:rsidP="00DF06D0">
            <w:pPr>
              <w:ind w:left="-103" w:right="-39"/>
              <w:jc w:val="center"/>
              <w:rPr>
                <w:color w:val="000000"/>
                <w:sz w:val="16"/>
                <w:szCs w:val="16"/>
              </w:rPr>
            </w:pPr>
            <w:r w:rsidRPr="00DF06D0">
              <w:rPr>
                <w:color w:val="000000"/>
                <w:sz w:val="16"/>
                <w:szCs w:val="16"/>
              </w:rPr>
              <w:t>60 000,00</w:t>
            </w:r>
          </w:p>
        </w:tc>
        <w:tc>
          <w:tcPr>
            <w:tcW w:w="1701" w:type="dxa"/>
            <w:tcBorders>
              <w:top w:val="single" w:sz="4" w:space="0" w:color="auto"/>
              <w:left w:val="nil"/>
              <w:bottom w:val="single" w:sz="4" w:space="0" w:color="auto"/>
              <w:right w:val="single" w:sz="4" w:space="0" w:color="auto"/>
            </w:tcBorders>
            <w:shd w:val="clear" w:color="auto" w:fill="auto"/>
          </w:tcPr>
          <w:p w14:paraId="5EE38C4B"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60 000,00</w:t>
            </w:r>
          </w:p>
        </w:tc>
      </w:tr>
      <w:tr w:rsidR="00DF06D0" w:rsidRPr="00DF06D0" w14:paraId="62FCC210"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8FD47A3" w14:textId="77777777" w:rsidR="00DF06D0" w:rsidRPr="00DF06D0" w:rsidRDefault="00DF06D0" w:rsidP="00DF06D0">
            <w:pPr>
              <w:tabs>
                <w:tab w:val="left" w:pos="2444"/>
              </w:tabs>
              <w:ind w:right="-108"/>
              <w:rPr>
                <w:color w:val="000000"/>
                <w:sz w:val="16"/>
                <w:szCs w:val="16"/>
              </w:rPr>
            </w:pPr>
            <w:r w:rsidRPr="00DF06D0">
              <w:rPr>
                <w:color w:val="000000"/>
                <w:sz w:val="16"/>
                <w:szCs w:val="16"/>
              </w:rPr>
              <w:t>1 14 06013 05 0000 430</w:t>
            </w:r>
          </w:p>
        </w:tc>
        <w:tc>
          <w:tcPr>
            <w:tcW w:w="7796" w:type="dxa"/>
            <w:tcBorders>
              <w:top w:val="single" w:sz="4" w:space="0" w:color="auto"/>
              <w:left w:val="nil"/>
              <w:bottom w:val="single" w:sz="4" w:space="0" w:color="auto"/>
              <w:right w:val="single" w:sz="4" w:space="0" w:color="auto"/>
            </w:tcBorders>
            <w:shd w:val="clear" w:color="auto" w:fill="auto"/>
            <w:hideMark/>
          </w:tcPr>
          <w:p w14:paraId="27B223AA" w14:textId="77777777" w:rsidR="00DF06D0" w:rsidRPr="00DF06D0" w:rsidRDefault="00DF06D0" w:rsidP="00DF06D0">
            <w:pPr>
              <w:ind w:left="-108" w:right="-108"/>
              <w:rPr>
                <w:color w:val="000000"/>
                <w:sz w:val="16"/>
                <w:szCs w:val="16"/>
              </w:rPr>
            </w:pPr>
            <w:r w:rsidRPr="00DF06D0">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hideMark/>
          </w:tcPr>
          <w:p w14:paraId="780EF683" w14:textId="77777777" w:rsidR="00DF06D0" w:rsidRPr="00DF06D0" w:rsidRDefault="00DF06D0" w:rsidP="00DF06D0">
            <w:pPr>
              <w:jc w:val="center"/>
              <w:rPr>
                <w:color w:val="000000"/>
                <w:sz w:val="16"/>
                <w:szCs w:val="16"/>
              </w:rPr>
            </w:pPr>
            <w:r w:rsidRPr="00DF06D0">
              <w:rPr>
                <w:color w:val="000000"/>
                <w:sz w:val="16"/>
                <w:szCs w:val="16"/>
              </w:rPr>
              <w:t>2 500 000,00</w:t>
            </w:r>
          </w:p>
        </w:tc>
        <w:tc>
          <w:tcPr>
            <w:tcW w:w="1701" w:type="dxa"/>
            <w:tcBorders>
              <w:top w:val="single" w:sz="4" w:space="0" w:color="auto"/>
              <w:left w:val="nil"/>
              <w:bottom w:val="single" w:sz="4" w:space="0" w:color="auto"/>
              <w:right w:val="single" w:sz="4" w:space="0" w:color="auto"/>
            </w:tcBorders>
            <w:shd w:val="clear" w:color="auto" w:fill="auto"/>
          </w:tcPr>
          <w:p w14:paraId="711403E9" w14:textId="77777777" w:rsidR="00DF06D0" w:rsidRPr="00DF06D0" w:rsidRDefault="00DF06D0" w:rsidP="00DF06D0">
            <w:pPr>
              <w:ind w:left="-103" w:right="-39"/>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14:paraId="27E6F975" w14:textId="77777777" w:rsidR="00DF06D0" w:rsidRPr="00DF06D0" w:rsidRDefault="00DF06D0" w:rsidP="00DF06D0">
            <w:pPr>
              <w:ind w:left="325" w:right="-108" w:hanging="360"/>
              <w:contextualSpacing/>
              <w:jc w:val="center"/>
              <w:rPr>
                <w:color w:val="000000"/>
                <w:sz w:val="16"/>
                <w:szCs w:val="16"/>
              </w:rPr>
            </w:pPr>
          </w:p>
        </w:tc>
      </w:tr>
      <w:tr w:rsidR="00DF06D0" w:rsidRPr="00DF06D0" w14:paraId="3B2E63F9"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5ADC15F" w14:textId="77777777" w:rsidR="00DF06D0" w:rsidRPr="00DF06D0" w:rsidRDefault="00DF06D0" w:rsidP="00DF06D0">
            <w:pPr>
              <w:tabs>
                <w:tab w:val="left" w:pos="2444"/>
              </w:tabs>
              <w:ind w:right="-108"/>
              <w:rPr>
                <w:color w:val="000000"/>
                <w:sz w:val="16"/>
                <w:szCs w:val="16"/>
              </w:rPr>
            </w:pPr>
            <w:r w:rsidRPr="00DF06D0">
              <w:rPr>
                <w:color w:val="000000"/>
                <w:sz w:val="16"/>
                <w:szCs w:val="16"/>
              </w:rPr>
              <w:t>1 14 06013 13 0000 430</w:t>
            </w:r>
          </w:p>
        </w:tc>
        <w:tc>
          <w:tcPr>
            <w:tcW w:w="7796" w:type="dxa"/>
            <w:tcBorders>
              <w:top w:val="single" w:sz="4" w:space="0" w:color="auto"/>
              <w:left w:val="nil"/>
              <w:bottom w:val="single" w:sz="4" w:space="0" w:color="auto"/>
              <w:right w:val="single" w:sz="4" w:space="0" w:color="auto"/>
            </w:tcBorders>
            <w:shd w:val="clear" w:color="auto" w:fill="auto"/>
            <w:hideMark/>
          </w:tcPr>
          <w:p w14:paraId="45E02005" w14:textId="77777777" w:rsidR="00DF06D0" w:rsidRPr="00DF06D0" w:rsidRDefault="00DF06D0" w:rsidP="00DF06D0">
            <w:pPr>
              <w:ind w:left="-108" w:right="-108"/>
              <w:rPr>
                <w:color w:val="000000"/>
                <w:sz w:val="16"/>
                <w:szCs w:val="16"/>
              </w:rPr>
            </w:pPr>
            <w:r w:rsidRPr="00DF06D0">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single" w:sz="4" w:space="0" w:color="auto"/>
              <w:left w:val="nil"/>
              <w:bottom w:val="single" w:sz="4" w:space="0" w:color="auto"/>
              <w:right w:val="single" w:sz="4" w:space="0" w:color="auto"/>
            </w:tcBorders>
            <w:shd w:val="clear" w:color="auto" w:fill="auto"/>
            <w:hideMark/>
          </w:tcPr>
          <w:p w14:paraId="423936BC" w14:textId="77777777" w:rsidR="00DF06D0" w:rsidRPr="00DF06D0" w:rsidRDefault="00DF06D0" w:rsidP="00DF06D0">
            <w:pPr>
              <w:jc w:val="center"/>
              <w:rPr>
                <w:color w:val="000000"/>
                <w:sz w:val="16"/>
                <w:szCs w:val="16"/>
              </w:rPr>
            </w:pPr>
            <w:r w:rsidRPr="00DF06D0">
              <w:rPr>
                <w:color w:val="000000"/>
                <w:sz w:val="16"/>
                <w:szCs w:val="16"/>
              </w:rPr>
              <w:t>55 000,00</w:t>
            </w:r>
          </w:p>
        </w:tc>
        <w:tc>
          <w:tcPr>
            <w:tcW w:w="1701" w:type="dxa"/>
            <w:tcBorders>
              <w:top w:val="single" w:sz="4" w:space="0" w:color="auto"/>
              <w:left w:val="nil"/>
              <w:bottom w:val="single" w:sz="4" w:space="0" w:color="auto"/>
              <w:right w:val="single" w:sz="4" w:space="0" w:color="auto"/>
            </w:tcBorders>
            <w:shd w:val="clear" w:color="auto" w:fill="auto"/>
          </w:tcPr>
          <w:p w14:paraId="27F598C0" w14:textId="77777777" w:rsidR="00DF06D0" w:rsidRPr="00DF06D0" w:rsidRDefault="00DF06D0" w:rsidP="00DF06D0">
            <w:pPr>
              <w:ind w:left="-103" w:right="-39"/>
              <w:jc w:val="center"/>
              <w:rPr>
                <w:color w:val="000000"/>
                <w:sz w:val="16"/>
                <w:szCs w:val="16"/>
              </w:rPr>
            </w:pPr>
            <w:r w:rsidRPr="00DF06D0">
              <w:rPr>
                <w:color w:val="000000"/>
                <w:sz w:val="16"/>
                <w:szCs w:val="16"/>
              </w:rPr>
              <w:t>60 000,00</w:t>
            </w:r>
          </w:p>
        </w:tc>
        <w:tc>
          <w:tcPr>
            <w:tcW w:w="1701" w:type="dxa"/>
            <w:tcBorders>
              <w:top w:val="single" w:sz="4" w:space="0" w:color="auto"/>
              <w:left w:val="nil"/>
              <w:bottom w:val="single" w:sz="4" w:space="0" w:color="auto"/>
              <w:right w:val="single" w:sz="4" w:space="0" w:color="auto"/>
            </w:tcBorders>
            <w:shd w:val="clear" w:color="auto" w:fill="auto"/>
          </w:tcPr>
          <w:p w14:paraId="13F1B80C"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60 000,00</w:t>
            </w:r>
          </w:p>
        </w:tc>
      </w:tr>
      <w:tr w:rsidR="00DF06D0" w:rsidRPr="00DF06D0" w14:paraId="2EC5DDAB"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DBE2976" w14:textId="77777777" w:rsidR="00DF06D0" w:rsidRPr="00DF06D0" w:rsidRDefault="00DF06D0" w:rsidP="00DF06D0">
            <w:pPr>
              <w:tabs>
                <w:tab w:val="left" w:pos="2444"/>
              </w:tabs>
              <w:ind w:right="-108"/>
              <w:rPr>
                <w:color w:val="000000"/>
                <w:sz w:val="16"/>
                <w:szCs w:val="16"/>
              </w:rPr>
            </w:pPr>
            <w:r w:rsidRPr="00DF06D0">
              <w:rPr>
                <w:color w:val="000000"/>
                <w:sz w:val="16"/>
                <w:szCs w:val="16"/>
              </w:rPr>
              <w:t>1 14 06025 05 0000 430</w:t>
            </w:r>
          </w:p>
        </w:tc>
        <w:tc>
          <w:tcPr>
            <w:tcW w:w="7796" w:type="dxa"/>
            <w:tcBorders>
              <w:top w:val="single" w:sz="4" w:space="0" w:color="auto"/>
              <w:left w:val="nil"/>
              <w:bottom w:val="single" w:sz="4" w:space="0" w:color="auto"/>
              <w:right w:val="single" w:sz="4" w:space="0" w:color="auto"/>
            </w:tcBorders>
            <w:shd w:val="clear" w:color="auto" w:fill="auto"/>
            <w:hideMark/>
          </w:tcPr>
          <w:p w14:paraId="03498430" w14:textId="77777777" w:rsidR="00DF06D0" w:rsidRPr="00DF06D0" w:rsidRDefault="00DF06D0" w:rsidP="00DF06D0">
            <w:pPr>
              <w:ind w:left="-108" w:right="-108"/>
              <w:rPr>
                <w:color w:val="000000"/>
                <w:sz w:val="16"/>
                <w:szCs w:val="16"/>
              </w:rPr>
            </w:pPr>
            <w:r w:rsidRPr="00DF06D0">
              <w:rPr>
                <w:color w:val="000000"/>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14:paraId="3660E3B4" w14:textId="77777777" w:rsidR="00DF06D0" w:rsidRPr="00DF06D0" w:rsidRDefault="00DF06D0" w:rsidP="00DF06D0">
            <w:pPr>
              <w:jc w:val="center"/>
              <w:rPr>
                <w:color w:val="000000"/>
                <w:sz w:val="16"/>
                <w:szCs w:val="16"/>
              </w:rPr>
            </w:pPr>
            <w:r w:rsidRPr="00DF06D0">
              <w:rPr>
                <w:color w:val="000000"/>
                <w:sz w:val="16"/>
                <w:szCs w:val="16"/>
              </w:rPr>
              <w:t>210 000,00</w:t>
            </w:r>
          </w:p>
        </w:tc>
        <w:tc>
          <w:tcPr>
            <w:tcW w:w="1701" w:type="dxa"/>
            <w:tcBorders>
              <w:top w:val="single" w:sz="4" w:space="0" w:color="auto"/>
              <w:left w:val="nil"/>
              <w:bottom w:val="single" w:sz="4" w:space="0" w:color="auto"/>
              <w:right w:val="single" w:sz="4" w:space="0" w:color="auto"/>
            </w:tcBorders>
            <w:shd w:val="clear" w:color="auto" w:fill="auto"/>
          </w:tcPr>
          <w:p w14:paraId="3E0C480F" w14:textId="77777777" w:rsidR="00DF06D0" w:rsidRPr="00DF06D0" w:rsidRDefault="00DF06D0" w:rsidP="00DF06D0">
            <w:pPr>
              <w:ind w:left="-103" w:right="-39"/>
              <w:jc w:val="center"/>
              <w:rPr>
                <w:color w:val="000000"/>
                <w:sz w:val="16"/>
                <w:szCs w:val="16"/>
              </w:rPr>
            </w:pPr>
            <w:r w:rsidRPr="00DF06D0">
              <w:rPr>
                <w:color w:val="000000"/>
                <w:sz w:val="16"/>
                <w:szCs w:val="16"/>
              </w:rPr>
              <w:t>210 000,00</w:t>
            </w:r>
          </w:p>
        </w:tc>
        <w:tc>
          <w:tcPr>
            <w:tcW w:w="1701" w:type="dxa"/>
            <w:tcBorders>
              <w:top w:val="single" w:sz="4" w:space="0" w:color="auto"/>
              <w:left w:val="nil"/>
              <w:bottom w:val="single" w:sz="4" w:space="0" w:color="auto"/>
              <w:right w:val="single" w:sz="4" w:space="0" w:color="auto"/>
            </w:tcBorders>
            <w:shd w:val="clear" w:color="auto" w:fill="auto"/>
          </w:tcPr>
          <w:p w14:paraId="783545DB"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210 000,00</w:t>
            </w:r>
          </w:p>
        </w:tc>
      </w:tr>
      <w:tr w:rsidR="00DF06D0" w:rsidRPr="00DF06D0" w14:paraId="563535D6"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7D5AD61" w14:textId="77777777" w:rsidR="00DF06D0" w:rsidRPr="00DF06D0" w:rsidRDefault="00DF06D0" w:rsidP="00DF06D0">
            <w:pPr>
              <w:tabs>
                <w:tab w:val="left" w:pos="2444"/>
              </w:tabs>
              <w:ind w:right="-108"/>
              <w:rPr>
                <w:color w:val="000000"/>
                <w:sz w:val="16"/>
                <w:szCs w:val="16"/>
              </w:rPr>
            </w:pPr>
            <w:r w:rsidRPr="00DF06D0">
              <w:rPr>
                <w:color w:val="000000"/>
                <w:sz w:val="16"/>
                <w:szCs w:val="16"/>
              </w:rPr>
              <w:t>1 16 00000 00 0000 000</w:t>
            </w:r>
          </w:p>
        </w:tc>
        <w:tc>
          <w:tcPr>
            <w:tcW w:w="7796" w:type="dxa"/>
            <w:tcBorders>
              <w:top w:val="single" w:sz="4" w:space="0" w:color="auto"/>
              <w:left w:val="nil"/>
              <w:bottom w:val="single" w:sz="4" w:space="0" w:color="auto"/>
              <w:right w:val="single" w:sz="4" w:space="0" w:color="auto"/>
            </w:tcBorders>
            <w:shd w:val="clear" w:color="auto" w:fill="auto"/>
            <w:hideMark/>
          </w:tcPr>
          <w:p w14:paraId="5B694E49" w14:textId="77777777" w:rsidR="00DF06D0" w:rsidRPr="00DF06D0" w:rsidRDefault="00DF06D0" w:rsidP="00DF06D0">
            <w:pPr>
              <w:ind w:left="-108" w:right="-108"/>
              <w:rPr>
                <w:color w:val="000000"/>
                <w:sz w:val="16"/>
                <w:szCs w:val="16"/>
              </w:rPr>
            </w:pPr>
            <w:r w:rsidRPr="00DF06D0">
              <w:rPr>
                <w:color w:val="000000"/>
                <w:sz w:val="16"/>
                <w:szCs w:val="16"/>
              </w:rPr>
              <w:t>Штрафы, санкции, возмещение ущерба</w:t>
            </w:r>
          </w:p>
        </w:tc>
        <w:tc>
          <w:tcPr>
            <w:tcW w:w="1843" w:type="dxa"/>
            <w:tcBorders>
              <w:top w:val="single" w:sz="4" w:space="0" w:color="auto"/>
              <w:left w:val="nil"/>
              <w:bottom w:val="single" w:sz="4" w:space="0" w:color="auto"/>
              <w:right w:val="single" w:sz="4" w:space="0" w:color="auto"/>
            </w:tcBorders>
            <w:shd w:val="clear" w:color="auto" w:fill="auto"/>
            <w:hideMark/>
          </w:tcPr>
          <w:p w14:paraId="71ED1DA9" w14:textId="77777777" w:rsidR="00DF06D0" w:rsidRPr="00DF06D0" w:rsidRDefault="00DF06D0" w:rsidP="00DF06D0">
            <w:pPr>
              <w:jc w:val="center"/>
              <w:rPr>
                <w:color w:val="000000"/>
                <w:sz w:val="16"/>
                <w:szCs w:val="16"/>
              </w:rPr>
            </w:pPr>
            <w:r w:rsidRPr="00DF06D0">
              <w:rPr>
                <w:color w:val="000000"/>
                <w:sz w:val="16"/>
                <w:szCs w:val="16"/>
              </w:rPr>
              <w:t>250 000,00</w:t>
            </w:r>
          </w:p>
        </w:tc>
        <w:tc>
          <w:tcPr>
            <w:tcW w:w="1701" w:type="dxa"/>
            <w:tcBorders>
              <w:top w:val="single" w:sz="4" w:space="0" w:color="auto"/>
              <w:left w:val="nil"/>
              <w:bottom w:val="single" w:sz="4" w:space="0" w:color="auto"/>
              <w:right w:val="single" w:sz="4" w:space="0" w:color="auto"/>
            </w:tcBorders>
            <w:shd w:val="clear" w:color="auto" w:fill="auto"/>
          </w:tcPr>
          <w:p w14:paraId="3097BFC0" w14:textId="77777777" w:rsidR="00DF06D0" w:rsidRPr="00DF06D0" w:rsidRDefault="00DF06D0" w:rsidP="00DF06D0">
            <w:pPr>
              <w:ind w:left="-103" w:right="-39"/>
              <w:jc w:val="center"/>
              <w:rPr>
                <w:color w:val="000000"/>
                <w:sz w:val="16"/>
                <w:szCs w:val="16"/>
              </w:rPr>
            </w:pPr>
            <w:r w:rsidRPr="00DF06D0">
              <w:rPr>
                <w:color w:val="000000"/>
                <w:sz w:val="16"/>
                <w:szCs w:val="16"/>
              </w:rPr>
              <w:t>280 000,00</w:t>
            </w:r>
          </w:p>
        </w:tc>
        <w:tc>
          <w:tcPr>
            <w:tcW w:w="1701" w:type="dxa"/>
            <w:tcBorders>
              <w:top w:val="single" w:sz="4" w:space="0" w:color="auto"/>
              <w:left w:val="nil"/>
              <w:bottom w:val="single" w:sz="4" w:space="0" w:color="auto"/>
              <w:right w:val="single" w:sz="4" w:space="0" w:color="auto"/>
            </w:tcBorders>
            <w:shd w:val="clear" w:color="auto" w:fill="auto"/>
          </w:tcPr>
          <w:p w14:paraId="48A3FD32"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300 000,00</w:t>
            </w:r>
          </w:p>
        </w:tc>
      </w:tr>
      <w:tr w:rsidR="00DF06D0" w:rsidRPr="00DF06D0" w14:paraId="4A485A54"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25F484E" w14:textId="77777777" w:rsidR="00DF06D0" w:rsidRPr="00DF06D0" w:rsidRDefault="00DF06D0" w:rsidP="00DF06D0">
            <w:pPr>
              <w:tabs>
                <w:tab w:val="left" w:pos="2444"/>
              </w:tabs>
              <w:ind w:right="-108"/>
              <w:rPr>
                <w:color w:val="000000"/>
                <w:sz w:val="16"/>
                <w:szCs w:val="16"/>
              </w:rPr>
            </w:pPr>
            <w:r w:rsidRPr="00DF06D0">
              <w:rPr>
                <w:color w:val="000000"/>
                <w:sz w:val="16"/>
                <w:szCs w:val="16"/>
              </w:rPr>
              <w:t>1 16 01000 01 0000 140</w:t>
            </w:r>
          </w:p>
        </w:tc>
        <w:tc>
          <w:tcPr>
            <w:tcW w:w="7796" w:type="dxa"/>
            <w:tcBorders>
              <w:top w:val="single" w:sz="4" w:space="0" w:color="auto"/>
              <w:left w:val="nil"/>
              <w:bottom w:val="single" w:sz="4" w:space="0" w:color="auto"/>
              <w:right w:val="single" w:sz="4" w:space="0" w:color="auto"/>
            </w:tcBorders>
            <w:shd w:val="clear" w:color="auto" w:fill="auto"/>
            <w:hideMark/>
          </w:tcPr>
          <w:p w14:paraId="2C65B1F4" w14:textId="77777777" w:rsidR="00DF06D0" w:rsidRPr="00DF06D0" w:rsidRDefault="00DF06D0" w:rsidP="00DF06D0">
            <w:pPr>
              <w:ind w:left="-108" w:right="-108"/>
              <w:rPr>
                <w:color w:val="000000"/>
                <w:sz w:val="16"/>
                <w:szCs w:val="16"/>
              </w:rPr>
            </w:pPr>
            <w:r w:rsidRPr="00DF06D0">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1843" w:type="dxa"/>
            <w:tcBorders>
              <w:top w:val="single" w:sz="4" w:space="0" w:color="auto"/>
              <w:left w:val="nil"/>
              <w:bottom w:val="single" w:sz="4" w:space="0" w:color="auto"/>
              <w:right w:val="single" w:sz="4" w:space="0" w:color="auto"/>
            </w:tcBorders>
            <w:shd w:val="clear" w:color="auto" w:fill="auto"/>
            <w:hideMark/>
          </w:tcPr>
          <w:p w14:paraId="54689A68" w14:textId="77777777" w:rsidR="00DF06D0" w:rsidRPr="00DF06D0" w:rsidRDefault="00DF06D0" w:rsidP="00DF06D0">
            <w:pPr>
              <w:jc w:val="center"/>
              <w:rPr>
                <w:color w:val="000000"/>
                <w:sz w:val="16"/>
                <w:szCs w:val="16"/>
              </w:rPr>
            </w:pPr>
            <w:r w:rsidRPr="00DF06D0">
              <w:rPr>
                <w:color w:val="000000"/>
                <w:sz w:val="16"/>
                <w:szCs w:val="16"/>
              </w:rPr>
              <w:t>50 000,00</w:t>
            </w:r>
          </w:p>
        </w:tc>
        <w:tc>
          <w:tcPr>
            <w:tcW w:w="1701" w:type="dxa"/>
            <w:tcBorders>
              <w:top w:val="single" w:sz="4" w:space="0" w:color="auto"/>
              <w:left w:val="nil"/>
              <w:bottom w:val="single" w:sz="4" w:space="0" w:color="auto"/>
              <w:right w:val="single" w:sz="4" w:space="0" w:color="auto"/>
            </w:tcBorders>
            <w:shd w:val="clear" w:color="auto" w:fill="auto"/>
          </w:tcPr>
          <w:p w14:paraId="4BF86D89" w14:textId="77777777" w:rsidR="00DF06D0" w:rsidRPr="00DF06D0" w:rsidRDefault="00DF06D0" w:rsidP="00DF06D0">
            <w:pPr>
              <w:ind w:left="-103" w:right="-39"/>
              <w:jc w:val="center"/>
              <w:rPr>
                <w:color w:val="000000"/>
                <w:sz w:val="16"/>
                <w:szCs w:val="16"/>
              </w:rPr>
            </w:pPr>
            <w:r w:rsidRPr="00DF06D0">
              <w:rPr>
                <w:color w:val="000000"/>
                <w:sz w:val="16"/>
                <w:szCs w:val="16"/>
              </w:rPr>
              <w:t>70 000,00</w:t>
            </w:r>
          </w:p>
        </w:tc>
        <w:tc>
          <w:tcPr>
            <w:tcW w:w="1701" w:type="dxa"/>
            <w:tcBorders>
              <w:top w:val="single" w:sz="4" w:space="0" w:color="auto"/>
              <w:left w:val="nil"/>
              <w:bottom w:val="single" w:sz="4" w:space="0" w:color="auto"/>
              <w:right w:val="single" w:sz="4" w:space="0" w:color="auto"/>
            </w:tcBorders>
            <w:shd w:val="clear" w:color="auto" w:fill="auto"/>
          </w:tcPr>
          <w:p w14:paraId="148EEDE0"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70 000,00</w:t>
            </w:r>
          </w:p>
        </w:tc>
      </w:tr>
      <w:tr w:rsidR="00DF06D0" w:rsidRPr="00DF06D0" w14:paraId="1A980B47"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4BE2BF2" w14:textId="77777777" w:rsidR="00DF06D0" w:rsidRPr="00DF06D0" w:rsidRDefault="00DF06D0" w:rsidP="00DF06D0">
            <w:pPr>
              <w:tabs>
                <w:tab w:val="left" w:pos="2444"/>
              </w:tabs>
              <w:ind w:right="-108"/>
              <w:rPr>
                <w:color w:val="000000"/>
                <w:sz w:val="16"/>
                <w:szCs w:val="16"/>
              </w:rPr>
            </w:pPr>
            <w:r w:rsidRPr="00DF06D0">
              <w:rPr>
                <w:color w:val="000000"/>
                <w:sz w:val="16"/>
                <w:szCs w:val="16"/>
              </w:rPr>
              <w:t>1 16 01053 01 0000 140</w:t>
            </w:r>
          </w:p>
        </w:tc>
        <w:tc>
          <w:tcPr>
            <w:tcW w:w="7796" w:type="dxa"/>
            <w:tcBorders>
              <w:top w:val="single" w:sz="4" w:space="0" w:color="auto"/>
              <w:left w:val="nil"/>
              <w:bottom w:val="single" w:sz="4" w:space="0" w:color="auto"/>
              <w:right w:val="single" w:sz="4" w:space="0" w:color="auto"/>
            </w:tcBorders>
            <w:shd w:val="clear" w:color="auto" w:fill="auto"/>
            <w:hideMark/>
          </w:tcPr>
          <w:p w14:paraId="1EA8BE2E" w14:textId="77777777" w:rsidR="00DF06D0" w:rsidRPr="00DF06D0" w:rsidRDefault="00DF06D0" w:rsidP="00DF06D0">
            <w:pPr>
              <w:ind w:left="-108" w:right="-108"/>
              <w:rPr>
                <w:color w:val="000000"/>
                <w:sz w:val="16"/>
                <w:szCs w:val="16"/>
              </w:rPr>
            </w:pPr>
            <w:r w:rsidRPr="00DF06D0">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single" w:sz="4" w:space="0" w:color="auto"/>
              <w:left w:val="nil"/>
              <w:bottom w:val="single" w:sz="4" w:space="0" w:color="auto"/>
              <w:right w:val="single" w:sz="4" w:space="0" w:color="auto"/>
            </w:tcBorders>
            <w:shd w:val="clear" w:color="auto" w:fill="auto"/>
            <w:hideMark/>
          </w:tcPr>
          <w:p w14:paraId="4A94A754" w14:textId="77777777" w:rsidR="00DF06D0" w:rsidRPr="00DF06D0" w:rsidRDefault="00DF06D0" w:rsidP="00DF06D0">
            <w:pPr>
              <w:jc w:val="center"/>
              <w:rPr>
                <w:color w:val="000000"/>
                <w:sz w:val="16"/>
                <w:szCs w:val="16"/>
              </w:rPr>
            </w:pPr>
            <w:r w:rsidRPr="00DF06D0">
              <w:rPr>
                <w:color w:val="000000"/>
                <w:sz w:val="16"/>
                <w:szCs w:val="16"/>
              </w:rPr>
              <w:t>10 000,00</w:t>
            </w:r>
          </w:p>
        </w:tc>
        <w:tc>
          <w:tcPr>
            <w:tcW w:w="1701" w:type="dxa"/>
            <w:tcBorders>
              <w:top w:val="single" w:sz="4" w:space="0" w:color="auto"/>
              <w:left w:val="nil"/>
              <w:bottom w:val="single" w:sz="4" w:space="0" w:color="auto"/>
              <w:right w:val="single" w:sz="4" w:space="0" w:color="auto"/>
            </w:tcBorders>
            <w:shd w:val="clear" w:color="auto" w:fill="auto"/>
          </w:tcPr>
          <w:p w14:paraId="43E41955" w14:textId="77777777" w:rsidR="00DF06D0" w:rsidRPr="00DF06D0" w:rsidRDefault="00DF06D0" w:rsidP="00DF06D0">
            <w:pPr>
              <w:ind w:left="-103" w:right="-39"/>
              <w:jc w:val="center"/>
              <w:rPr>
                <w:color w:val="000000"/>
                <w:sz w:val="16"/>
                <w:szCs w:val="16"/>
              </w:rPr>
            </w:pPr>
            <w:r w:rsidRPr="00DF06D0">
              <w:rPr>
                <w:color w:val="000000"/>
                <w:sz w:val="16"/>
                <w:szCs w:val="16"/>
              </w:rPr>
              <w:t>15 000,00</w:t>
            </w:r>
          </w:p>
        </w:tc>
        <w:tc>
          <w:tcPr>
            <w:tcW w:w="1701" w:type="dxa"/>
            <w:tcBorders>
              <w:top w:val="single" w:sz="4" w:space="0" w:color="auto"/>
              <w:left w:val="nil"/>
              <w:bottom w:val="single" w:sz="4" w:space="0" w:color="auto"/>
              <w:right w:val="single" w:sz="4" w:space="0" w:color="auto"/>
            </w:tcBorders>
            <w:shd w:val="clear" w:color="auto" w:fill="auto"/>
          </w:tcPr>
          <w:p w14:paraId="20ACA739"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15 000,00</w:t>
            </w:r>
          </w:p>
        </w:tc>
      </w:tr>
      <w:tr w:rsidR="00DF06D0" w:rsidRPr="00DF06D0" w14:paraId="0D6B841E"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5F566E7" w14:textId="77777777" w:rsidR="00DF06D0" w:rsidRPr="00DF06D0" w:rsidRDefault="00DF06D0" w:rsidP="00DF06D0">
            <w:pPr>
              <w:tabs>
                <w:tab w:val="left" w:pos="2444"/>
              </w:tabs>
              <w:ind w:right="-108"/>
              <w:rPr>
                <w:color w:val="000000"/>
                <w:sz w:val="16"/>
                <w:szCs w:val="16"/>
              </w:rPr>
            </w:pPr>
            <w:r w:rsidRPr="00DF06D0">
              <w:rPr>
                <w:color w:val="000000"/>
                <w:sz w:val="16"/>
                <w:szCs w:val="16"/>
              </w:rPr>
              <w:t>1 16 01063 01 0000 140</w:t>
            </w:r>
          </w:p>
        </w:tc>
        <w:tc>
          <w:tcPr>
            <w:tcW w:w="7796" w:type="dxa"/>
            <w:tcBorders>
              <w:top w:val="single" w:sz="4" w:space="0" w:color="auto"/>
              <w:left w:val="nil"/>
              <w:bottom w:val="single" w:sz="4" w:space="0" w:color="auto"/>
              <w:right w:val="single" w:sz="4" w:space="0" w:color="auto"/>
            </w:tcBorders>
            <w:shd w:val="clear" w:color="auto" w:fill="auto"/>
            <w:hideMark/>
          </w:tcPr>
          <w:p w14:paraId="42798A07" w14:textId="77777777" w:rsidR="00DF06D0" w:rsidRPr="00DF06D0" w:rsidRDefault="00DF06D0" w:rsidP="00DF06D0">
            <w:pPr>
              <w:ind w:left="-108" w:right="-108"/>
              <w:rPr>
                <w:color w:val="000000"/>
                <w:sz w:val="16"/>
                <w:szCs w:val="16"/>
              </w:rPr>
            </w:pPr>
            <w:r w:rsidRPr="00DF06D0">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single" w:sz="4" w:space="0" w:color="auto"/>
              <w:left w:val="nil"/>
              <w:bottom w:val="single" w:sz="4" w:space="0" w:color="auto"/>
              <w:right w:val="single" w:sz="4" w:space="0" w:color="auto"/>
            </w:tcBorders>
            <w:shd w:val="clear" w:color="auto" w:fill="auto"/>
            <w:hideMark/>
          </w:tcPr>
          <w:p w14:paraId="4BB10DC7" w14:textId="77777777" w:rsidR="00DF06D0" w:rsidRPr="00DF06D0" w:rsidRDefault="00DF06D0" w:rsidP="00DF06D0">
            <w:pPr>
              <w:jc w:val="center"/>
              <w:rPr>
                <w:color w:val="000000"/>
                <w:sz w:val="16"/>
                <w:szCs w:val="16"/>
              </w:rPr>
            </w:pPr>
            <w:r w:rsidRPr="00DF06D0">
              <w:rPr>
                <w:color w:val="000000"/>
                <w:sz w:val="16"/>
                <w:szCs w:val="16"/>
              </w:rPr>
              <w:t>10 000,00</w:t>
            </w:r>
          </w:p>
        </w:tc>
        <w:tc>
          <w:tcPr>
            <w:tcW w:w="1701" w:type="dxa"/>
            <w:tcBorders>
              <w:top w:val="single" w:sz="4" w:space="0" w:color="auto"/>
              <w:left w:val="nil"/>
              <w:bottom w:val="single" w:sz="4" w:space="0" w:color="auto"/>
              <w:right w:val="single" w:sz="4" w:space="0" w:color="auto"/>
            </w:tcBorders>
            <w:shd w:val="clear" w:color="auto" w:fill="auto"/>
          </w:tcPr>
          <w:p w14:paraId="626A5FF6" w14:textId="77777777" w:rsidR="00DF06D0" w:rsidRPr="00DF06D0" w:rsidRDefault="00DF06D0" w:rsidP="00DF06D0">
            <w:pPr>
              <w:ind w:left="-103" w:right="-39"/>
              <w:jc w:val="center"/>
              <w:rPr>
                <w:color w:val="000000"/>
                <w:sz w:val="16"/>
                <w:szCs w:val="16"/>
              </w:rPr>
            </w:pPr>
            <w:r w:rsidRPr="00DF06D0">
              <w:rPr>
                <w:color w:val="000000"/>
                <w:sz w:val="16"/>
                <w:szCs w:val="16"/>
              </w:rPr>
              <w:t>15 000,00</w:t>
            </w:r>
          </w:p>
        </w:tc>
        <w:tc>
          <w:tcPr>
            <w:tcW w:w="1701" w:type="dxa"/>
            <w:tcBorders>
              <w:top w:val="single" w:sz="4" w:space="0" w:color="auto"/>
              <w:left w:val="nil"/>
              <w:bottom w:val="single" w:sz="4" w:space="0" w:color="auto"/>
              <w:right w:val="single" w:sz="4" w:space="0" w:color="auto"/>
            </w:tcBorders>
            <w:shd w:val="clear" w:color="auto" w:fill="auto"/>
          </w:tcPr>
          <w:p w14:paraId="25F043F3"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15 000,00</w:t>
            </w:r>
          </w:p>
        </w:tc>
      </w:tr>
      <w:tr w:rsidR="00DF06D0" w:rsidRPr="00DF06D0" w14:paraId="54AF7EE7"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0B82745" w14:textId="77777777" w:rsidR="00DF06D0" w:rsidRPr="00DF06D0" w:rsidRDefault="00DF06D0" w:rsidP="00DF06D0">
            <w:pPr>
              <w:tabs>
                <w:tab w:val="left" w:pos="2444"/>
              </w:tabs>
              <w:ind w:right="-108"/>
              <w:rPr>
                <w:color w:val="000000"/>
                <w:sz w:val="16"/>
                <w:szCs w:val="16"/>
              </w:rPr>
            </w:pPr>
            <w:r w:rsidRPr="00DF06D0">
              <w:rPr>
                <w:color w:val="000000"/>
                <w:sz w:val="16"/>
                <w:szCs w:val="16"/>
              </w:rPr>
              <w:t>1 16 01143 01 0000 140</w:t>
            </w:r>
          </w:p>
        </w:tc>
        <w:tc>
          <w:tcPr>
            <w:tcW w:w="7796" w:type="dxa"/>
            <w:tcBorders>
              <w:top w:val="single" w:sz="4" w:space="0" w:color="auto"/>
              <w:left w:val="nil"/>
              <w:bottom w:val="single" w:sz="4" w:space="0" w:color="auto"/>
              <w:right w:val="single" w:sz="4" w:space="0" w:color="auto"/>
            </w:tcBorders>
            <w:shd w:val="clear" w:color="auto" w:fill="auto"/>
            <w:hideMark/>
          </w:tcPr>
          <w:p w14:paraId="63C780FE" w14:textId="77777777" w:rsidR="00DF06D0" w:rsidRPr="00DF06D0" w:rsidRDefault="00DF06D0" w:rsidP="00DF06D0">
            <w:pPr>
              <w:ind w:left="-108" w:right="-108"/>
              <w:rPr>
                <w:color w:val="000000"/>
                <w:sz w:val="16"/>
                <w:szCs w:val="16"/>
              </w:rPr>
            </w:pPr>
            <w:r w:rsidRPr="00DF06D0">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3" w:type="dxa"/>
            <w:tcBorders>
              <w:top w:val="single" w:sz="4" w:space="0" w:color="auto"/>
              <w:left w:val="nil"/>
              <w:bottom w:val="single" w:sz="4" w:space="0" w:color="auto"/>
              <w:right w:val="single" w:sz="4" w:space="0" w:color="auto"/>
            </w:tcBorders>
            <w:shd w:val="clear" w:color="auto" w:fill="auto"/>
            <w:hideMark/>
          </w:tcPr>
          <w:p w14:paraId="77AC8515" w14:textId="77777777" w:rsidR="00DF06D0" w:rsidRPr="00DF06D0" w:rsidRDefault="00DF06D0" w:rsidP="00DF06D0">
            <w:pPr>
              <w:jc w:val="center"/>
              <w:rPr>
                <w:color w:val="000000"/>
                <w:sz w:val="16"/>
                <w:szCs w:val="16"/>
              </w:rPr>
            </w:pPr>
            <w:r w:rsidRPr="00DF06D0">
              <w:rPr>
                <w:color w:val="000000"/>
                <w:sz w:val="16"/>
                <w:szCs w:val="16"/>
              </w:rPr>
              <w:t>20 000,00</w:t>
            </w:r>
          </w:p>
        </w:tc>
        <w:tc>
          <w:tcPr>
            <w:tcW w:w="1701" w:type="dxa"/>
            <w:tcBorders>
              <w:top w:val="single" w:sz="4" w:space="0" w:color="auto"/>
              <w:left w:val="nil"/>
              <w:bottom w:val="single" w:sz="4" w:space="0" w:color="auto"/>
              <w:right w:val="single" w:sz="4" w:space="0" w:color="auto"/>
            </w:tcBorders>
            <w:shd w:val="clear" w:color="auto" w:fill="auto"/>
          </w:tcPr>
          <w:p w14:paraId="307A7DA7" w14:textId="77777777" w:rsidR="00DF06D0" w:rsidRPr="00DF06D0" w:rsidRDefault="00DF06D0" w:rsidP="00DF06D0">
            <w:pPr>
              <w:ind w:left="-103" w:right="-39"/>
              <w:jc w:val="center"/>
              <w:rPr>
                <w:color w:val="000000"/>
                <w:sz w:val="16"/>
                <w:szCs w:val="16"/>
              </w:rPr>
            </w:pPr>
            <w:r w:rsidRPr="00DF06D0">
              <w:rPr>
                <w:color w:val="000000"/>
                <w:sz w:val="16"/>
                <w:szCs w:val="16"/>
              </w:rPr>
              <w:t>25 000,00</w:t>
            </w:r>
          </w:p>
        </w:tc>
        <w:tc>
          <w:tcPr>
            <w:tcW w:w="1701" w:type="dxa"/>
            <w:tcBorders>
              <w:top w:val="single" w:sz="4" w:space="0" w:color="auto"/>
              <w:left w:val="nil"/>
              <w:bottom w:val="single" w:sz="4" w:space="0" w:color="auto"/>
              <w:right w:val="single" w:sz="4" w:space="0" w:color="auto"/>
            </w:tcBorders>
            <w:shd w:val="clear" w:color="auto" w:fill="auto"/>
          </w:tcPr>
          <w:p w14:paraId="66332F6E"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25 000,00</w:t>
            </w:r>
          </w:p>
        </w:tc>
      </w:tr>
      <w:tr w:rsidR="00DF06D0" w:rsidRPr="00DF06D0" w14:paraId="198541D5"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BA44BFE" w14:textId="77777777" w:rsidR="00DF06D0" w:rsidRPr="00DF06D0" w:rsidRDefault="00DF06D0" w:rsidP="00DF06D0">
            <w:pPr>
              <w:tabs>
                <w:tab w:val="left" w:pos="2444"/>
              </w:tabs>
              <w:ind w:right="-108"/>
              <w:rPr>
                <w:color w:val="000000"/>
                <w:sz w:val="16"/>
                <w:szCs w:val="16"/>
              </w:rPr>
            </w:pPr>
            <w:r w:rsidRPr="00DF06D0">
              <w:rPr>
                <w:color w:val="000000"/>
                <w:sz w:val="16"/>
                <w:szCs w:val="16"/>
              </w:rPr>
              <w:t>1 16 01193 01 0000 140</w:t>
            </w:r>
          </w:p>
        </w:tc>
        <w:tc>
          <w:tcPr>
            <w:tcW w:w="7796" w:type="dxa"/>
            <w:tcBorders>
              <w:top w:val="single" w:sz="4" w:space="0" w:color="auto"/>
              <w:left w:val="nil"/>
              <w:bottom w:val="single" w:sz="4" w:space="0" w:color="auto"/>
              <w:right w:val="single" w:sz="4" w:space="0" w:color="auto"/>
            </w:tcBorders>
            <w:shd w:val="clear" w:color="auto" w:fill="auto"/>
            <w:hideMark/>
          </w:tcPr>
          <w:p w14:paraId="19043494" w14:textId="77777777" w:rsidR="00DF06D0" w:rsidRPr="00DF06D0" w:rsidRDefault="00DF06D0" w:rsidP="00DF06D0">
            <w:pPr>
              <w:ind w:left="-108" w:right="-108"/>
              <w:rPr>
                <w:color w:val="000000"/>
                <w:sz w:val="16"/>
                <w:szCs w:val="16"/>
              </w:rPr>
            </w:pPr>
            <w:r w:rsidRPr="00DF06D0">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tcBorders>
              <w:top w:val="single" w:sz="4" w:space="0" w:color="auto"/>
              <w:left w:val="nil"/>
              <w:bottom w:val="single" w:sz="4" w:space="0" w:color="auto"/>
              <w:right w:val="single" w:sz="4" w:space="0" w:color="auto"/>
            </w:tcBorders>
            <w:shd w:val="clear" w:color="auto" w:fill="auto"/>
            <w:hideMark/>
          </w:tcPr>
          <w:p w14:paraId="5161DB6B" w14:textId="77777777" w:rsidR="00DF06D0" w:rsidRPr="00DF06D0" w:rsidRDefault="00DF06D0" w:rsidP="00DF06D0">
            <w:pPr>
              <w:jc w:val="center"/>
              <w:rPr>
                <w:color w:val="000000"/>
                <w:sz w:val="16"/>
                <w:szCs w:val="16"/>
              </w:rPr>
            </w:pPr>
            <w:r w:rsidRPr="00DF06D0">
              <w:rPr>
                <w:color w:val="000000"/>
                <w:sz w:val="16"/>
                <w:szCs w:val="16"/>
              </w:rPr>
              <w:t>10 000,00</w:t>
            </w:r>
          </w:p>
        </w:tc>
        <w:tc>
          <w:tcPr>
            <w:tcW w:w="1701" w:type="dxa"/>
            <w:tcBorders>
              <w:top w:val="single" w:sz="4" w:space="0" w:color="auto"/>
              <w:left w:val="nil"/>
              <w:bottom w:val="single" w:sz="4" w:space="0" w:color="auto"/>
              <w:right w:val="single" w:sz="4" w:space="0" w:color="auto"/>
            </w:tcBorders>
            <w:shd w:val="clear" w:color="auto" w:fill="auto"/>
          </w:tcPr>
          <w:p w14:paraId="322B86EA" w14:textId="77777777" w:rsidR="00DF06D0" w:rsidRPr="00DF06D0" w:rsidRDefault="00DF06D0" w:rsidP="00DF06D0">
            <w:pPr>
              <w:ind w:left="-103" w:right="-39"/>
              <w:jc w:val="center"/>
              <w:rPr>
                <w:color w:val="000000"/>
                <w:sz w:val="16"/>
                <w:szCs w:val="16"/>
              </w:rPr>
            </w:pPr>
            <w:r w:rsidRPr="00DF06D0">
              <w:rPr>
                <w:color w:val="000000"/>
                <w:sz w:val="16"/>
                <w:szCs w:val="16"/>
              </w:rPr>
              <w:t>15 000,00</w:t>
            </w:r>
          </w:p>
        </w:tc>
        <w:tc>
          <w:tcPr>
            <w:tcW w:w="1701" w:type="dxa"/>
            <w:tcBorders>
              <w:top w:val="single" w:sz="4" w:space="0" w:color="auto"/>
              <w:left w:val="nil"/>
              <w:bottom w:val="single" w:sz="4" w:space="0" w:color="auto"/>
              <w:right w:val="single" w:sz="4" w:space="0" w:color="auto"/>
            </w:tcBorders>
            <w:shd w:val="clear" w:color="auto" w:fill="auto"/>
          </w:tcPr>
          <w:p w14:paraId="4AE3A031"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15 000,00</w:t>
            </w:r>
          </w:p>
        </w:tc>
      </w:tr>
      <w:tr w:rsidR="00DF06D0" w:rsidRPr="00DF06D0" w14:paraId="2446E0AC"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3B4D8A" w14:textId="77777777" w:rsidR="00DF06D0" w:rsidRPr="00DF06D0" w:rsidRDefault="00DF06D0" w:rsidP="00DF06D0">
            <w:pPr>
              <w:tabs>
                <w:tab w:val="left" w:pos="2444"/>
              </w:tabs>
              <w:ind w:right="-108"/>
              <w:rPr>
                <w:color w:val="000000"/>
                <w:sz w:val="16"/>
                <w:szCs w:val="16"/>
              </w:rPr>
            </w:pPr>
            <w:r w:rsidRPr="00DF06D0">
              <w:rPr>
                <w:color w:val="000000"/>
                <w:sz w:val="16"/>
                <w:szCs w:val="16"/>
              </w:rPr>
              <w:t>1 16 01203 01 0000 140</w:t>
            </w:r>
          </w:p>
        </w:tc>
        <w:tc>
          <w:tcPr>
            <w:tcW w:w="7796" w:type="dxa"/>
            <w:tcBorders>
              <w:top w:val="single" w:sz="4" w:space="0" w:color="auto"/>
              <w:left w:val="nil"/>
              <w:bottom w:val="single" w:sz="4" w:space="0" w:color="auto"/>
              <w:right w:val="single" w:sz="4" w:space="0" w:color="auto"/>
            </w:tcBorders>
            <w:shd w:val="clear" w:color="auto" w:fill="auto"/>
            <w:hideMark/>
          </w:tcPr>
          <w:p w14:paraId="061A73B7" w14:textId="77777777" w:rsidR="00DF06D0" w:rsidRPr="00DF06D0" w:rsidRDefault="00DF06D0" w:rsidP="00DF06D0">
            <w:pPr>
              <w:ind w:left="-108" w:right="-108"/>
              <w:rPr>
                <w:color w:val="000000"/>
                <w:sz w:val="16"/>
                <w:szCs w:val="16"/>
              </w:rPr>
            </w:pPr>
            <w:r w:rsidRPr="00DF06D0">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auto"/>
              <w:left w:val="nil"/>
              <w:bottom w:val="single" w:sz="4" w:space="0" w:color="auto"/>
              <w:right w:val="single" w:sz="4" w:space="0" w:color="auto"/>
            </w:tcBorders>
            <w:shd w:val="clear" w:color="auto" w:fill="auto"/>
            <w:hideMark/>
          </w:tcPr>
          <w:p w14:paraId="3FD5D905" w14:textId="77777777" w:rsidR="00DF06D0" w:rsidRPr="00DF06D0" w:rsidRDefault="00DF06D0" w:rsidP="00DF06D0">
            <w:pPr>
              <w:jc w:val="center"/>
              <w:rPr>
                <w:color w:val="000000"/>
                <w:sz w:val="16"/>
                <w:szCs w:val="16"/>
              </w:rPr>
            </w:pPr>
            <w:r w:rsidRPr="00DF06D0">
              <w:rPr>
                <w:color w:val="000000"/>
                <w:sz w:val="16"/>
                <w:szCs w:val="16"/>
              </w:rPr>
              <w:t>200 000,00</w:t>
            </w:r>
          </w:p>
        </w:tc>
        <w:tc>
          <w:tcPr>
            <w:tcW w:w="1701" w:type="dxa"/>
            <w:tcBorders>
              <w:top w:val="single" w:sz="4" w:space="0" w:color="auto"/>
              <w:left w:val="nil"/>
              <w:bottom w:val="single" w:sz="4" w:space="0" w:color="auto"/>
              <w:right w:val="single" w:sz="4" w:space="0" w:color="auto"/>
            </w:tcBorders>
            <w:shd w:val="clear" w:color="auto" w:fill="auto"/>
          </w:tcPr>
          <w:p w14:paraId="09F36EBC" w14:textId="77777777" w:rsidR="00DF06D0" w:rsidRPr="00DF06D0" w:rsidRDefault="00DF06D0" w:rsidP="00DF06D0">
            <w:pPr>
              <w:ind w:left="-103" w:right="-39"/>
              <w:jc w:val="center"/>
              <w:rPr>
                <w:color w:val="000000"/>
                <w:sz w:val="16"/>
                <w:szCs w:val="16"/>
              </w:rPr>
            </w:pPr>
            <w:r w:rsidRPr="00DF06D0">
              <w:rPr>
                <w:color w:val="000000"/>
                <w:sz w:val="16"/>
                <w:szCs w:val="16"/>
              </w:rPr>
              <w:t>210 000,00</w:t>
            </w:r>
          </w:p>
        </w:tc>
        <w:tc>
          <w:tcPr>
            <w:tcW w:w="1701" w:type="dxa"/>
            <w:tcBorders>
              <w:top w:val="single" w:sz="4" w:space="0" w:color="auto"/>
              <w:left w:val="nil"/>
              <w:bottom w:val="single" w:sz="4" w:space="0" w:color="auto"/>
              <w:right w:val="single" w:sz="4" w:space="0" w:color="auto"/>
            </w:tcBorders>
            <w:shd w:val="clear" w:color="auto" w:fill="auto"/>
          </w:tcPr>
          <w:p w14:paraId="5AEBD493"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230 000,00</w:t>
            </w:r>
          </w:p>
        </w:tc>
      </w:tr>
      <w:tr w:rsidR="00DF06D0" w:rsidRPr="00DF06D0" w14:paraId="7E4BC19E"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E25F515" w14:textId="77777777" w:rsidR="00DF06D0" w:rsidRPr="00DF06D0" w:rsidRDefault="00DF06D0" w:rsidP="00DF06D0">
            <w:pPr>
              <w:tabs>
                <w:tab w:val="left" w:pos="2444"/>
              </w:tabs>
              <w:ind w:right="-108"/>
              <w:rPr>
                <w:color w:val="000000"/>
                <w:sz w:val="16"/>
                <w:szCs w:val="16"/>
              </w:rPr>
            </w:pPr>
            <w:r w:rsidRPr="00DF06D0">
              <w:rPr>
                <w:color w:val="000000"/>
                <w:sz w:val="16"/>
                <w:szCs w:val="16"/>
              </w:rPr>
              <w:t>1 17 05050 05 0000 180</w:t>
            </w:r>
          </w:p>
        </w:tc>
        <w:tc>
          <w:tcPr>
            <w:tcW w:w="7796" w:type="dxa"/>
            <w:tcBorders>
              <w:top w:val="single" w:sz="4" w:space="0" w:color="auto"/>
              <w:left w:val="nil"/>
              <w:bottom w:val="single" w:sz="4" w:space="0" w:color="auto"/>
              <w:right w:val="single" w:sz="4" w:space="0" w:color="auto"/>
            </w:tcBorders>
            <w:shd w:val="clear" w:color="auto" w:fill="auto"/>
            <w:hideMark/>
          </w:tcPr>
          <w:p w14:paraId="2138153A" w14:textId="77777777" w:rsidR="00DF06D0" w:rsidRPr="00DF06D0" w:rsidRDefault="00DF06D0" w:rsidP="00DF06D0">
            <w:pPr>
              <w:ind w:left="-108" w:right="-108"/>
              <w:rPr>
                <w:color w:val="000000"/>
                <w:sz w:val="16"/>
                <w:szCs w:val="16"/>
              </w:rPr>
            </w:pPr>
            <w:r w:rsidRPr="00DF06D0">
              <w:rPr>
                <w:color w:val="000000"/>
                <w:sz w:val="16"/>
                <w:szCs w:val="16"/>
              </w:rPr>
              <w:t>Прочие неналоговые доходы бюджетов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hideMark/>
          </w:tcPr>
          <w:p w14:paraId="7F930970" w14:textId="77777777" w:rsidR="00DF06D0" w:rsidRPr="00DF06D0" w:rsidRDefault="00DF06D0" w:rsidP="00DF06D0">
            <w:pPr>
              <w:jc w:val="center"/>
              <w:rPr>
                <w:color w:val="000000"/>
                <w:sz w:val="16"/>
                <w:szCs w:val="16"/>
              </w:rPr>
            </w:pPr>
            <w:r w:rsidRPr="00DF06D0">
              <w:rPr>
                <w:color w:val="000000"/>
                <w:sz w:val="16"/>
                <w:szCs w:val="16"/>
              </w:rPr>
              <w:t>200 000,00</w:t>
            </w:r>
          </w:p>
        </w:tc>
        <w:tc>
          <w:tcPr>
            <w:tcW w:w="1701" w:type="dxa"/>
            <w:tcBorders>
              <w:top w:val="single" w:sz="4" w:space="0" w:color="auto"/>
              <w:left w:val="nil"/>
              <w:bottom w:val="single" w:sz="4" w:space="0" w:color="auto"/>
              <w:right w:val="single" w:sz="4" w:space="0" w:color="auto"/>
            </w:tcBorders>
            <w:shd w:val="clear" w:color="auto" w:fill="auto"/>
          </w:tcPr>
          <w:p w14:paraId="46DE16CE" w14:textId="77777777" w:rsidR="00DF06D0" w:rsidRPr="00DF06D0" w:rsidRDefault="00DF06D0" w:rsidP="00DF06D0">
            <w:pPr>
              <w:ind w:left="-103" w:right="-39"/>
              <w:jc w:val="center"/>
              <w:rPr>
                <w:color w:val="000000"/>
                <w:sz w:val="16"/>
                <w:szCs w:val="16"/>
              </w:rPr>
            </w:pPr>
            <w:r w:rsidRPr="00DF06D0">
              <w:rPr>
                <w:color w:val="000000"/>
                <w:sz w:val="16"/>
                <w:szCs w:val="16"/>
              </w:rPr>
              <w:t>220 000,00</w:t>
            </w:r>
          </w:p>
        </w:tc>
        <w:tc>
          <w:tcPr>
            <w:tcW w:w="1701" w:type="dxa"/>
            <w:tcBorders>
              <w:top w:val="single" w:sz="4" w:space="0" w:color="auto"/>
              <w:left w:val="nil"/>
              <w:bottom w:val="single" w:sz="4" w:space="0" w:color="auto"/>
              <w:right w:val="single" w:sz="4" w:space="0" w:color="auto"/>
            </w:tcBorders>
            <w:shd w:val="clear" w:color="auto" w:fill="auto"/>
          </w:tcPr>
          <w:p w14:paraId="511DC642"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250 000,00</w:t>
            </w:r>
          </w:p>
        </w:tc>
      </w:tr>
      <w:tr w:rsidR="00DF06D0" w:rsidRPr="00DF06D0" w14:paraId="3B9CE3F9"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4FBCF7" w14:textId="77777777" w:rsidR="00DF06D0" w:rsidRPr="00DF06D0" w:rsidRDefault="00DF06D0" w:rsidP="00DF06D0">
            <w:pPr>
              <w:tabs>
                <w:tab w:val="left" w:pos="2444"/>
              </w:tabs>
              <w:ind w:right="-108"/>
              <w:rPr>
                <w:color w:val="000000"/>
                <w:sz w:val="16"/>
                <w:szCs w:val="16"/>
              </w:rPr>
            </w:pPr>
            <w:r w:rsidRPr="00DF06D0">
              <w:rPr>
                <w:color w:val="000000"/>
                <w:sz w:val="16"/>
                <w:szCs w:val="16"/>
              </w:rPr>
              <w:t>200 00000 00 0000 000</w:t>
            </w:r>
          </w:p>
        </w:tc>
        <w:tc>
          <w:tcPr>
            <w:tcW w:w="7796" w:type="dxa"/>
            <w:tcBorders>
              <w:top w:val="single" w:sz="4" w:space="0" w:color="auto"/>
              <w:left w:val="nil"/>
              <w:bottom w:val="single" w:sz="4" w:space="0" w:color="auto"/>
              <w:right w:val="single" w:sz="4" w:space="0" w:color="auto"/>
            </w:tcBorders>
            <w:shd w:val="clear" w:color="auto" w:fill="auto"/>
            <w:hideMark/>
          </w:tcPr>
          <w:p w14:paraId="7D111F3A" w14:textId="77777777" w:rsidR="00DF06D0" w:rsidRPr="00DF06D0" w:rsidRDefault="00DF06D0" w:rsidP="00DF06D0">
            <w:pPr>
              <w:ind w:left="-108" w:right="-108"/>
              <w:rPr>
                <w:color w:val="000000"/>
                <w:sz w:val="16"/>
                <w:szCs w:val="16"/>
              </w:rPr>
            </w:pPr>
            <w:r w:rsidRPr="00DF06D0">
              <w:rPr>
                <w:color w:val="000000"/>
                <w:sz w:val="16"/>
                <w:szCs w:val="16"/>
              </w:rPr>
              <w:t xml:space="preserve">Безвозмездные  поступления  </w:t>
            </w:r>
          </w:p>
        </w:tc>
        <w:tc>
          <w:tcPr>
            <w:tcW w:w="1843" w:type="dxa"/>
            <w:tcBorders>
              <w:top w:val="single" w:sz="4" w:space="0" w:color="auto"/>
              <w:left w:val="nil"/>
              <w:bottom w:val="single" w:sz="4" w:space="0" w:color="auto"/>
              <w:right w:val="single" w:sz="4" w:space="0" w:color="auto"/>
            </w:tcBorders>
            <w:shd w:val="clear" w:color="auto" w:fill="auto"/>
            <w:hideMark/>
          </w:tcPr>
          <w:p w14:paraId="14E7E990" w14:textId="77777777" w:rsidR="00DF06D0" w:rsidRPr="00DF06D0" w:rsidRDefault="00DF06D0" w:rsidP="00DF06D0">
            <w:pPr>
              <w:jc w:val="center"/>
              <w:rPr>
                <w:color w:val="000000"/>
                <w:sz w:val="16"/>
                <w:szCs w:val="16"/>
              </w:rPr>
            </w:pPr>
            <w:r w:rsidRPr="00DF06D0">
              <w:rPr>
                <w:color w:val="000000"/>
                <w:sz w:val="16"/>
                <w:szCs w:val="16"/>
              </w:rPr>
              <w:t>483 451 875,73</w:t>
            </w:r>
          </w:p>
        </w:tc>
        <w:tc>
          <w:tcPr>
            <w:tcW w:w="1701" w:type="dxa"/>
            <w:tcBorders>
              <w:top w:val="single" w:sz="4" w:space="0" w:color="auto"/>
              <w:left w:val="nil"/>
              <w:bottom w:val="single" w:sz="4" w:space="0" w:color="auto"/>
              <w:right w:val="single" w:sz="4" w:space="0" w:color="auto"/>
            </w:tcBorders>
            <w:shd w:val="clear" w:color="auto" w:fill="auto"/>
          </w:tcPr>
          <w:p w14:paraId="1FF7E599" w14:textId="77777777" w:rsidR="00DF06D0" w:rsidRPr="00DF06D0" w:rsidRDefault="00DF06D0" w:rsidP="00DF06D0">
            <w:pPr>
              <w:ind w:left="-103" w:right="-39"/>
              <w:jc w:val="center"/>
              <w:rPr>
                <w:color w:val="000000"/>
                <w:sz w:val="16"/>
                <w:szCs w:val="16"/>
              </w:rPr>
            </w:pPr>
            <w:r w:rsidRPr="00DF06D0">
              <w:rPr>
                <w:color w:val="000000"/>
                <w:sz w:val="16"/>
                <w:szCs w:val="16"/>
              </w:rPr>
              <w:t>375 944 791,00</w:t>
            </w:r>
          </w:p>
        </w:tc>
        <w:tc>
          <w:tcPr>
            <w:tcW w:w="1701" w:type="dxa"/>
            <w:tcBorders>
              <w:top w:val="single" w:sz="4" w:space="0" w:color="auto"/>
              <w:left w:val="nil"/>
              <w:bottom w:val="single" w:sz="4" w:space="0" w:color="auto"/>
              <w:right w:val="single" w:sz="4" w:space="0" w:color="auto"/>
            </w:tcBorders>
            <w:shd w:val="clear" w:color="auto" w:fill="auto"/>
          </w:tcPr>
          <w:p w14:paraId="042FDF79"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424 747 898,88</w:t>
            </w:r>
          </w:p>
        </w:tc>
      </w:tr>
      <w:tr w:rsidR="00DF06D0" w:rsidRPr="00DF06D0" w14:paraId="3AB1C6A7"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CE29815" w14:textId="77777777" w:rsidR="00DF06D0" w:rsidRPr="00DF06D0" w:rsidRDefault="00DF06D0" w:rsidP="00DF06D0">
            <w:pPr>
              <w:tabs>
                <w:tab w:val="left" w:pos="2444"/>
              </w:tabs>
              <w:ind w:right="-108"/>
              <w:rPr>
                <w:color w:val="000000"/>
                <w:sz w:val="16"/>
                <w:szCs w:val="16"/>
              </w:rPr>
            </w:pPr>
            <w:r w:rsidRPr="00DF06D0">
              <w:rPr>
                <w:color w:val="000000"/>
                <w:sz w:val="16"/>
                <w:szCs w:val="16"/>
              </w:rPr>
              <w:t>202 00000 00 0000 000</w:t>
            </w:r>
          </w:p>
        </w:tc>
        <w:tc>
          <w:tcPr>
            <w:tcW w:w="7796" w:type="dxa"/>
            <w:tcBorders>
              <w:top w:val="single" w:sz="4" w:space="0" w:color="auto"/>
              <w:left w:val="nil"/>
              <w:bottom w:val="single" w:sz="4" w:space="0" w:color="auto"/>
              <w:right w:val="single" w:sz="4" w:space="0" w:color="auto"/>
            </w:tcBorders>
            <w:shd w:val="clear" w:color="auto" w:fill="auto"/>
            <w:hideMark/>
          </w:tcPr>
          <w:p w14:paraId="6BF12230" w14:textId="77777777" w:rsidR="00DF06D0" w:rsidRPr="00DF06D0" w:rsidRDefault="00DF06D0" w:rsidP="00DF06D0">
            <w:pPr>
              <w:ind w:left="-108" w:right="-108"/>
              <w:rPr>
                <w:color w:val="000000"/>
                <w:sz w:val="16"/>
                <w:szCs w:val="16"/>
              </w:rPr>
            </w:pPr>
            <w:r w:rsidRPr="00DF06D0">
              <w:rPr>
                <w:color w:val="000000"/>
                <w:sz w:val="16"/>
                <w:szCs w:val="16"/>
              </w:rPr>
              <w:t>Безвозмездные  поступления  от  других   бюджетов бюджетной системы РФ</w:t>
            </w:r>
          </w:p>
        </w:tc>
        <w:tc>
          <w:tcPr>
            <w:tcW w:w="1843" w:type="dxa"/>
            <w:tcBorders>
              <w:top w:val="single" w:sz="4" w:space="0" w:color="auto"/>
              <w:left w:val="nil"/>
              <w:bottom w:val="single" w:sz="4" w:space="0" w:color="auto"/>
              <w:right w:val="single" w:sz="4" w:space="0" w:color="auto"/>
            </w:tcBorders>
            <w:shd w:val="clear" w:color="auto" w:fill="auto"/>
            <w:hideMark/>
          </w:tcPr>
          <w:p w14:paraId="1CB96CFF" w14:textId="77777777" w:rsidR="00DF06D0" w:rsidRPr="00DF06D0" w:rsidRDefault="00DF06D0" w:rsidP="00DF06D0">
            <w:pPr>
              <w:jc w:val="center"/>
              <w:rPr>
                <w:color w:val="000000"/>
                <w:sz w:val="16"/>
                <w:szCs w:val="16"/>
              </w:rPr>
            </w:pPr>
            <w:r w:rsidRPr="00DF06D0">
              <w:rPr>
                <w:color w:val="000000"/>
                <w:sz w:val="16"/>
                <w:szCs w:val="16"/>
              </w:rPr>
              <w:t>483 451 875,73</w:t>
            </w:r>
          </w:p>
        </w:tc>
        <w:tc>
          <w:tcPr>
            <w:tcW w:w="1701" w:type="dxa"/>
            <w:tcBorders>
              <w:top w:val="single" w:sz="4" w:space="0" w:color="auto"/>
              <w:left w:val="nil"/>
              <w:bottom w:val="single" w:sz="4" w:space="0" w:color="auto"/>
              <w:right w:val="single" w:sz="4" w:space="0" w:color="auto"/>
            </w:tcBorders>
            <w:shd w:val="clear" w:color="auto" w:fill="auto"/>
          </w:tcPr>
          <w:p w14:paraId="1097394C" w14:textId="77777777" w:rsidR="00DF06D0" w:rsidRPr="00DF06D0" w:rsidRDefault="00DF06D0" w:rsidP="00DF06D0">
            <w:pPr>
              <w:ind w:left="-103" w:right="-39"/>
              <w:jc w:val="center"/>
              <w:rPr>
                <w:color w:val="000000"/>
                <w:sz w:val="16"/>
                <w:szCs w:val="16"/>
              </w:rPr>
            </w:pPr>
            <w:r w:rsidRPr="00DF06D0">
              <w:rPr>
                <w:color w:val="000000"/>
                <w:sz w:val="16"/>
                <w:szCs w:val="16"/>
              </w:rPr>
              <w:t>375 944 791,00</w:t>
            </w:r>
          </w:p>
        </w:tc>
        <w:tc>
          <w:tcPr>
            <w:tcW w:w="1701" w:type="dxa"/>
            <w:tcBorders>
              <w:top w:val="single" w:sz="4" w:space="0" w:color="auto"/>
              <w:left w:val="nil"/>
              <w:bottom w:val="single" w:sz="4" w:space="0" w:color="auto"/>
              <w:right w:val="single" w:sz="4" w:space="0" w:color="auto"/>
            </w:tcBorders>
            <w:shd w:val="clear" w:color="auto" w:fill="auto"/>
          </w:tcPr>
          <w:p w14:paraId="147DD71A"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424 747 898,88</w:t>
            </w:r>
          </w:p>
        </w:tc>
      </w:tr>
      <w:tr w:rsidR="00DF06D0" w:rsidRPr="00DF06D0" w14:paraId="053D00E9"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11ED613" w14:textId="77777777" w:rsidR="00DF06D0" w:rsidRPr="00DF06D0" w:rsidRDefault="00DF06D0" w:rsidP="00DF06D0">
            <w:pPr>
              <w:tabs>
                <w:tab w:val="left" w:pos="2444"/>
              </w:tabs>
              <w:ind w:right="-108"/>
              <w:rPr>
                <w:color w:val="000000"/>
                <w:sz w:val="16"/>
                <w:szCs w:val="16"/>
              </w:rPr>
            </w:pPr>
            <w:r w:rsidRPr="00DF06D0">
              <w:rPr>
                <w:color w:val="000000"/>
                <w:sz w:val="16"/>
                <w:szCs w:val="16"/>
              </w:rPr>
              <w:t>2 02 10000 00 0000 150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270775D7" w14:textId="77777777" w:rsidR="00DF06D0" w:rsidRPr="00DF06D0" w:rsidRDefault="00DF06D0" w:rsidP="00DF06D0">
            <w:pPr>
              <w:ind w:left="-108" w:right="-108"/>
              <w:rPr>
                <w:color w:val="000000"/>
                <w:sz w:val="16"/>
                <w:szCs w:val="16"/>
              </w:rPr>
            </w:pPr>
            <w:r w:rsidRPr="00DF06D0">
              <w:rPr>
                <w:color w:val="000000"/>
                <w:sz w:val="16"/>
                <w:szCs w:val="16"/>
              </w:rPr>
              <w:t>Дотации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644071E6" w14:textId="77777777" w:rsidR="00DF06D0" w:rsidRPr="00DF06D0" w:rsidRDefault="00DF06D0" w:rsidP="00DF06D0">
            <w:pPr>
              <w:jc w:val="center"/>
              <w:rPr>
                <w:color w:val="000000"/>
                <w:sz w:val="16"/>
                <w:szCs w:val="16"/>
              </w:rPr>
            </w:pPr>
            <w:r w:rsidRPr="00DF06D0">
              <w:rPr>
                <w:color w:val="000000"/>
                <w:sz w:val="16"/>
                <w:szCs w:val="16"/>
              </w:rPr>
              <w:t>185 018 100,00</w:t>
            </w:r>
          </w:p>
        </w:tc>
        <w:tc>
          <w:tcPr>
            <w:tcW w:w="1701" w:type="dxa"/>
            <w:tcBorders>
              <w:top w:val="single" w:sz="4" w:space="0" w:color="auto"/>
              <w:left w:val="nil"/>
              <w:bottom w:val="single" w:sz="4" w:space="0" w:color="auto"/>
              <w:right w:val="single" w:sz="4" w:space="0" w:color="auto"/>
            </w:tcBorders>
            <w:shd w:val="clear" w:color="auto" w:fill="auto"/>
          </w:tcPr>
          <w:p w14:paraId="175E789F" w14:textId="77777777" w:rsidR="00DF06D0" w:rsidRPr="00DF06D0" w:rsidRDefault="00DF06D0" w:rsidP="00DF06D0">
            <w:pPr>
              <w:ind w:left="-103" w:right="-39"/>
              <w:jc w:val="center"/>
              <w:rPr>
                <w:color w:val="000000"/>
                <w:sz w:val="16"/>
                <w:szCs w:val="16"/>
              </w:rPr>
            </w:pPr>
            <w:r w:rsidRPr="00DF06D0">
              <w:rPr>
                <w:color w:val="000000"/>
                <w:sz w:val="16"/>
                <w:szCs w:val="16"/>
              </w:rPr>
              <w:t>125 157 400,00</w:t>
            </w:r>
          </w:p>
        </w:tc>
        <w:tc>
          <w:tcPr>
            <w:tcW w:w="1701" w:type="dxa"/>
            <w:tcBorders>
              <w:top w:val="single" w:sz="4" w:space="0" w:color="auto"/>
              <w:left w:val="nil"/>
              <w:bottom w:val="single" w:sz="4" w:space="0" w:color="auto"/>
              <w:right w:val="single" w:sz="4" w:space="0" w:color="auto"/>
            </w:tcBorders>
            <w:shd w:val="clear" w:color="auto" w:fill="auto"/>
          </w:tcPr>
          <w:p w14:paraId="1E462D1A"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120 609 100,00</w:t>
            </w:r>
          </w:p>
        </w:tc>
      </w:tr>
      <w:tr w:rsidR="00DF06D0" w:rsidRPr="00DF06D0" w14:paraId="1B288756"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058A28B" w14:textId="77777777" w:rsidR="00DF06D0" w:rsidRPr="00DF06D0" w:rsidRDefault="00DF06D0" w:rsidP="00DF06D0">
            <w:pPr>
              <w:tabs>
                <w:tab w:val="left" w:pos="2444"/>
              </w:tabs>
              <w:ind w:right="-108"/>
              <w:rPr>
                <w:color w:val="000000"/>
                <w:sz w:val="16"/>
                <w:szCs w:val="16"/>
              </w:rPr>
            </w:pPr>
            <w:r w:rsidRPr="00DF06D0">
              <w:rPr>
                <w:color w:val="000000"/>
                <w:sz w:val="16"/>
                <w:szCs w:val="16"/>
              </w:rPr>
              <w:t>2 02 15001 00 0000 150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3360754E" w14:textId="77777777" w:rsidR="00DF06D0" w:rsidRPr="00DF06D0" w:rsidRDefault="00DF06D0" w:rsidP="00DF06D0">
            <w:pPr>
              <w:ind w:left="-108" w:right="-108"/>
              <w:rPr>
                <w:color w:val="000000"/>
                <w:sz w:val="16"/>
                <w:szCs w:val="16"/>
              </w:rPr>
            </w:pPr>
            <w:r w:rsidRPr="00DF06D0">
              <w:rPr>
                <w:color w:val="000000"/>
                <w:sz w:val="16"/>
                <w:szCs w:val="16"/>
              </w:rPr>
              <w:t>Дотации на выравнивание бюджетной обеспеченности</w:t>
            </w:r>
          </w:p>
        </w:tc>
        <w:tc>
          <w:tcPr>
            <w:tcW w:w="1843" w:type="dxa"/>
            <w:tcBorders>
              <w:top w:val="single" w:sz="4" w:space="0" w:color="auto"/>
              <w:left w:val="nil"/>
              <w:bottom w:val="single" w:sz="4" w:space="0" w:color="auto"/>
              <w:right w:val="single" w:sz="4" w:space="0" w:color="auto"/>
            </w:tcBorders>
            <w:shd w:val="clear" w:color="auto" w:fill="auto"/>
            <w:hideMark/>
          </w:tcPr>
          <w:p w14:paraId="1680FDC4" w14:textId="77777777" w:rsidR="00DF06D0" w:rsidRPr="00DF06D0" w:rsidRDefault="00DF06D0" w:rsidP="00DF06D0">
            <w:pPr>
              <w:jc w:val="center"/>
              <w:rPr>
                <w:color w:val="000000"/>
                <w:sz w:val="16"/>
                <w:szCs w:val="16"/>
              </w:rPr>
            </w:pPr>
            <w:r w:rsidRPr="00DF06D0">
              <w:rPr>
                <w:color w:val="000000"/>
                <w:sz w:val="16"/>
                <w:szCs w:val="16"/>
              </w:rPr>
              <w:t>144 808 000,00</w:t>
            </w:r>
          </w:p>
        </w:tc>
        <w:tc>
          <w:tcPr>
            <w:tcW w:w="1701" w:type="dxa"/>
            <w:tcBorders>
              <w:top w:val="single" w:sz="4" w:space="0" w:color="auto"/>
              <w:left w:val="nil"/>
              <w:bottom w:val="single" w:sz="4" w:space="0" w:color="auto"/>
              <w:right w:val="single" w:sz="4" w:space="0" w:color="auto"/>
            </w:tcBorders>
            <w:shd w:val="clear" w:color="auto" w:fill="auto"/>
          </w:tcPr>
          <w:p w14:paraId="6D94062B" w14:textId="77777777" w:rsidR="00DF06D0" w:rsidRPr="00DF06D0" w:rsidRDefault="00DF06D0" w:rsidP="00DF06D0">
            <w:pPr>
              <w:ind w:left="-103" w:right="-39"/>
              <w:jc w:val="center"/>
              <w:rPr>
                <w:color w:val="000000"/>
                <w:sz w:val="16"/>
                <w:szCs w:val="16"/>
              </w:rPr>
            </w:pPr>
            <w:r w:rsidRPr="00DF06D0">
              <w:rPr>
                <w:color w:val="000000"/>
                <w:sz w:val="16"/>
                <w:szCs w:val="16"/>
              </w:rPr>
              <w:t>125 157 400,00</w:t>
            </w:r>
          </w:p>
        </w:tc>
        <w:tc>
          <w:tcPr>
            <w:tcW w:w="1701" w:type="dxa"/>
            <w:tcBorders>
              <w:top w:val="single" w:sz="4" w:space="0" w:color="auto"/>
              <w:left w:val="nil"/>
              <w:bottom w:val="single" w:sz="4" w:space="0" w:color="auto"/>
              <w:right w:val="single" w:sz="4" w:space="0" w:color="auto"/>
            </w:tcBorders>
            <w:shd w:val="clear" w:color="auto" w:fill="auto"/>
          </w:tcPr>
          <w:p w14:paraId="62BD81C6"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120 609 100,00</w:t>
            </w:r>
          </w:p>
        </w:tc>
      </w:tr>
      <w:tr w:rsidR="00DF06D0" w:rsidRPr="00DF06D0" w14:paraId="12385911"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CDCB220" w14:textId="77777777" w:rsidR="00DF06D0" w:rsidRPr="00DF06D0" w:rsidRDefault="00DF06D0" w:rsidP="00DF06D0">
            <w:pPr>
              <w:tabs>
                <w:tab w:val="left" w:pos="2444"/>
              </w:tabs>
              <w:ind w:right="-108"/>
              <w:rPr>
                <w:color w:val="000000"/>
                <w:sz w:val="16"/>
                <w:szCs w:val="16"/>
              </w:rPr>
            </w:pPr>
            <w:r w:rsidRPr="00DF06D0">
              <w:rPr>
                <w:color w:val="000000"/>
                <w:sz w:val="16"/>
                <w:szCs w:val="16"/>
              </w:rPr>
              <w:t>2 02 15001 05 0000 150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39AA6532" w14:textId="77777777" w:rsidR="00DF06D0" w:rsidRPr="00DF06D0" w:rsidRDefault="00DF06D0" w:rsidP="00DF06D0">
            <w:pPr>
              <w:ind w:left="-108" w:right="-108"/>
              <w:rPr>
                <w:color w:val="000000"/>
                <w:sz w:val="16"/>
                <w:szCs w:val="16"/>
              </w:rPr>
            </w:pPr>
            <w:r w:rsidRPr="00DF06D0">
              <w:rPr>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58F8F479" w14:textId="77777777" w:rsidR="00DF06D0" w:rsidRPr="00DF06D0" w:rsidRDefault="00DF06D0" w:rsidP="00DF06D0">
            <w:pPr>
              <w:jc w:val="center"/>
              <w:rPr>
                <w:color w:val="000000"/>
                <w:sz w:val="16"/>
                <w:szCs w:val="16"/>
              </w:rPr>
            </w:pPr>
            <w:r w:rsidRPr="00DF06D0">
              <w:rPr>
                <w:color w:val="000000"/>
                <w:sz w:val="16"/>
                <w:szCs w:val="16"/>
              </w:rPr>
              <w:t>144 808 000,00</w:t>
            </w:r>
          </w:p>
        </w:tc>
        <w:tc>
          <w:tcPr>
            <w:tcW w:w="1701" w:type="dxa"/>
            <w:tcBorders>
              <w:top w:val="single" w:sz="4" w:space="0" w:color="auto"/>
              <w:left w:val="nil"/>
              <w:bottom w:val="single" w:sz="4" w:space="0" w:color="auto"/>
              <w:right w:val="single" w:sz="4" w:space="0" w:color="auto"/>
            </w:tcBorders>
            <w:shd w:val="clear" w:color="auto" w:fill="auto"/>
          </w:tcPr>
          <w:p w14:paraId="61C7A078" w14:textId="77777777" w:rsidR="00DF06D0" w:rsidRPr="00DF06D0" w:rsidRDefault="00DF06D0" w:rsidP="00DF06D0">
            <w:pPr>
              <w:ind w:left="-103" w:right="-39"/>
              <w:jc w:val="center"/>
              <w:rPr>
                <w:color w:val="000000"/>
                <w:sz w:val="16"/>
                <w:szCs w:val="16"/>
              </w:rPr>
            </w:pPr>
            <w:r w:rsidRPr="00DF06D0">
              <w:rPr>
                <w:color w:val="000000"/>
                <w:sz w:val="16"/>
                <w:szCs w:val="16"/>
              </w:rPr>
              <w:t>125 157 400,00</w:t>
            </w:r>
          </w:p>
        </w:tc>
        <w:tc>
          <w:tcPr>
            <w:tcW w:w="1701" w:type="dxa"/>
            <w:tcBorders>
              <w:top w:val="single" w:sz="4" w:space="0" w:color="auto"/>
              <w:left w:val="nil"/>
              <w:bottom w:val="single" w:sz="4" w:space="0" w:color="auto"/>
              <w:right w:val="single" w:sz="4" w:space="0" w:color="auto"/>
            </w:tcBorders>
            <w:shd w:val="clear" w:color="auto" w:fill="auto"/>
          </w:tcPr>
          <w:p w14:paraId="4264059E"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120 609 100,00</w:t>
            </w:r>
          </w:p>
        </w:tc>
      </w:tr>
      <w:tr w:rsidR="00DF06D0" w:rsidRPr="00DF06D0" w14:paraId="7A5523FB"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6BD8C6A" w14:textId="77777777" w:rsidR="00DF06D0" w:rsidRPr="00DF06D0" w:rsidRDefault="00DF06D0" w:rsidP="00DF06D0">
            <w:pPr>
              <w:tabs>
                <w:tab w:val="left" w:pos="2444"/>
              </w:tabs>
              <w:ind w:right="-108"/>
              <w:rPr>
                <w:color w:val="000000"/>
                <w:sz w:val="16"/>
                <w:szCs w:val="16"/>
              </w:rPr>
            </w:pPr>
            <w:r w:rsidRPr="00DF06D0">
              <w:rPr>
                <w:color w:val="000000"/>
                <w:sz w:val="16"/>
                <w:szCs w:val="16"/>
              </w:rPr>
              <w:t>2 02 15002 00 0000 150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00C06A92" w14:textId="77777777" w:rsidR="00DF06D0" w:rsidRPr="00DF06D0" w:rsidRDefault="00DF06D0" w:rsidP="00DF06D0">
            <w:pPr>
              <w:ind w:left="-108" w:right="-108"/>
              <w:rPr>
                <w:color w:val="000000"/>
                <w:sz w:val="16"/>
                <w:szCs w:val="16"/>
              </w:rPr>
            </w:pPr>
            <w:r w:rsidRPr="00DF06D0">
              <w:rPr>
                <w:color w:val="000000"/>
                <w:sz w:val="16"/>
                <w:szCs w:val="16"/>
              </w:rPr>
              <w:t>Дотации бюджетам на поддержку мер по обеспечению сбалансированности бюджетов</w:t>
            </w:r>
          </w:p>
        </w:tc>
        <w:tc>
          <w:tcPr>
            <w:tcW w:w="1843" w:type="dxa"/>
            <w:tcBorders>
              <w:top w:val="single" w:sz="4" w:space="0" w:color="auto"/>
              <w:left w:val="nil"/>
              <w:bottom w:val="single" w:sz="4" w:space="0" w:color="auto"/>
              <w:right w:val="single" w:sz="4" w:space="0" w:color="auto"/>
            </w:tcBorders>
            <w:shd w:val="clear" w:color="auto" w:fill="auto"/>
            <w:hideMark/>
          </w:tcPr>
          <w:p w14:paraId="70C50F05" w14:textId="77777777" w:rsidR="00DF06D0" w:rsidRPr="00DF06D0" w:rsidRDefault="00DF06D0" w:rsidP="00DF06D0">
            <w:pPr>
              <w:jc w:val="center"/>
              <w:rPr>
                <w:color w:val="000000"/>
                <w:sz w:val="16"/>
                <w:szCs w:val="16"/>
              </w:rPr>
            </w:pPr>
            <w:r w:rsidRPr="00DF06D0">
              <w:rPr>
                <w:color w:val="000000"/>
                <w:sz w:val="16"/>
                <w:szCs w:val="16"/>
              </w:rPr>
              <w:t>20 210 100,00</w:t>
            </w:r>
          </w:p>
        </w:tc>
        <w:tc>
          <w:tcPr>
            <w:tcW w:w="1701" w:type="dxa"/>
            <w:tcBorders>
              <w:top w:val="single" w:sz="4" w:space="0" w:color="auto"/>
              <w:left w:val="nil"/>
              <w:bottom w:val="single" w:sz="4" w:space="0" w:color="auto"/>
              <w:right w:val="single" w:sz="4" w:space="0" w:color="auto"/>
            </w:tcBorders>
            <w:shd w:val="clear" w:color="auto" w:fill="auto"/>
          </w:tcPr>
          <w:p w14:paraId="52DE248F" w14:textId="77777777" w:rsidR="00DF06D0" w:rsidRPr="00DF06D0" w:rsidRDefault="00DF06D0" w:rsidP="00DF06D0">
            <w:pPr>
              <w:ind w:left="-103" w:right="-39"/>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2F2D5CFD"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0,00</w:t>
            </w:r>
          </w:p>
        </w:tc>
      </w:tr>
      <w:tr w:rsidR="00DF06D0" w:rsidRPr="00DF06D0" w14:paraId="2E97B144"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F525EBA" w14:textId="77777777" w:rsidR="00DF06D0" w:rsidRPr="00DF06D0" w:rsidRDefault="00DF06D0" w:rsidP="00DF06D0">
            <w:pPr>
              <w:tabs>
                <w:tab w:val="left" w:pos="2444"/>
              </w:tabs>
              <w:ind w:right="-108"/>
              <w:rPr>
                <w:color w:val="000000"/>
                <w:sz w:val="16"/>
                <w:szCs w:val="16"/>
              </w:rPr>
            </w:pPr>
            <w:r w:rsidRPr="00DF06D0">
              <w:rPr>
                <w:color w:val="000000"/>
                <w:sz w:val="16"/>
                <w:szCs w:val="16"/>
              </w:rPr>
              <w:t>2 02 15002 05 0000 150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0608D9DE" w14:textId="77777777" w:rsidR="00DF06D0" w:rsidRPr="00DF06D0" w:rsidRDefault="00DF06D0" w:rsidP="00DF06D0">
            <w:pPr>
              <w:ind w:left="-108" w:right="-108"/>
              <w:rPr>
                <w:color w:val="000000"/>
                <w:sz w:val="16"/>
                <w:szCs w:val="16"/>
              </w:rPr>
            </w:pPr>
            <w:r w:rsidRPr="00DF06D0">
              <w:rPr>
                <w:color w:val="000000"/>
                <w:sz w:val="16"/>
                <w:szCs w:val="16"/>
              </w:rPr>
              <w:t>Дотации бюджетам муниципальных районов на поддержку мер по обеспечению сбалансированности бюджетов</w:t>
            </w:r>
          </w:p>
        </w:tc>
        <w:tc>
          <w:tcPr>
            <w:tcW w:w="1843" w:type="dxa"/>
            <w:tcBorders>
              <w:top w:val="single" w:sz="4" w:space="0" w:color="auto"/>
              <w:left w:val="nil"/>
              <w:bottom w:val="single" w:sz="4" w:space="0" w:color="auto"/>
              <w:right w:val="single" w:sz="4" w:space="0" w:color="auto"/>
            </w:tcBorders>
            <w:shd w:val="clear" w:color="auto" w:fill="auto"/>
            <w:hideMark/>
          </w:tcPr>
          <w:p w14:paraId="1C9ADA64" w14:textId="77777777" w:rsidR="00DF06D0" w:rsidRPr="00DF06D0" w:rsidRDefault="00DF06D0" w:rsidP="00DF06D0">
            <w:pPr>
              <w:jc w:val="center"/>
              <w:rPr>
                <w:color w:val="000000"/>
                <w:sz w:val="16"/>
                <w:szCs w:val="16"/>
              </w:rPr>
            </w:pPr>
            <w:r w:rsidRPr="00DF06D0">
              <w:rPr>
                <w:color w:val="000000"/>
                <w:sz w:val="16"/>
                <w:szCs w:val="16"/>
              </w:rPr>
              <w:t>20 210 100,00</w:t>
            </w:r>
          </w:p>
        </w:tc>
        <w:tc>
          <w:tcPr>
            <w:tcW w:w="1701" w:type="dxa"/>
            <w:tcBorders>
              <w:top w:val="single" w:sz="4" w:space="0" w:color="auto"/>
              <w:left w:val="nil"/>
              <w:bottom w:val="single" w:sz="4" w:space="0" w:color="auto"/>
              <w:right w:val="single" w:sz="4" w:space="0" w:color="auto"/>
            </w:tcBorders>
            <w:shd w:val="clear" w:color="auto" w:fill="auto"/>
          </w:tcPr>
          <w:p w14:paraId="7BB8DF67" w14:textId="77777777" w:rsidR="00DF06D0" w:rsidRPr="00DF06D0" w:rsidRDefault="00DF06D0" w:rsidP="00DF06D0">
            <w:pPr>
              <w:ind w:left="-103" w:right="-39"/>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7E5F71A5"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0,00</w:t>
            </w:r>
          </w:p>
        </w:tc>
      </w:tr>
      <w:tr w:rsidR="00DF06D0" w:rsidRPr="00DF06D0" w14:paraId="4FAE0A8E"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C784DF4" w14:textId="77777777" w:rsidR="00DF06D0" w:rsidRPr="00DF06D0" w:rsidRDefault="00DF06D0" w:rsidP="00DF06D0">
            <w:pPr>
              <w:tabs>
                <w:tab w:val="left" w:pos="2444"/>
              </w:tabs>
              <w:ind w:right="-108"/>
              <w:rPr>
                <w:color w:val="000000"/>
                <w:sz w:val="16"/>
                <w:szCs w:val="16"/>
              </w:rPr>
            </w:pPr>
            <w:r w:rsidRPr="00DF06D0">
              <w:rPr>
                <w:color w:val="000000"/>
                <w:sz w:val="16"/>
                <w:szCs w:val="16"/>
              </w:rPr>
              <w:t>2 02 19999 00 0000 150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7E5351B8" w14:textId="77777777" w:rsidR="00DF06D0" w:rsidRPr="00DF06D0" w:rsidRDefault="00DF06D0" w:rsidP="00DF06D0">
            <w:pPr>
              <w:ind w:left="-108" w:right="-108"/>
              <w:rPr>
                <w:color w:val="000000"/>
                <w:sz w:val="16"/>
                <w:szCs w:val="16"/>
              </w:rPr>
            </w:pPr>
            <w:r w:rsidRPr="00DF06D0">
              <w:rPr>
                <w:color w:val="000000"/>
                <w:sz w:val="16"/>
                <w:szCs w:val="16"/>
              </w:rPr>
              <w:t>Прочие дотации</w:t>
            </w:r>
          </w:p>
        </w:tc>
        <w:tc>
          <w:tcPr>
            <w:tcW w:w="1843" w:type="dxa"/>
            <w:tcBorders>
              <w:top w:val="single" w:sz="4" w:space="0" w:color="auto"/>
              <w:left w:val="nil"/>
              <w:bottom w:val="single" w:sz="4" w:space="0" w:color="auto"/>
              <w:right w:val="single" w:sz="4" w:space="0" w:color="auto"/>
            </w:tcBorders>
            <w:shd w:val="clear" w:color="auto" w:fill="auto"/>
            <w:hideMark/>
          </w:tcPr>
          <w:p w14:paraId="5D72F601" w14:textId="77777777" w:rsidR="00DF06D0" w:rsidRPr="00DF06D0" w:rsidRDefault="00DF06D0" w:rsidP="00DF06D0">
            <w:pPr>
              <w:jc w:val="center"/>
              <w:rPr>
                <w:color w:val="000000"/>
                <w:sz w:val="16"/>
                <w:szCs w:val="16"/>
              </w:rPr>
            </w:pPr>
            <w:r w:rsidRPr="00DF06D0">
              <w:rPr>
                <w:color w:val="000000"/>
                <w:sz w:val="16"/>
                <w:szCs w:val="16"/>
              </w:rPr>
              <w:t>20 000 000,00</w:t>
            </w:r>
          </w:p>
        </w:tc>
        <w:tc>
          <w:tcPr>
            <w:tcW w:w="1701" w:type="dxa"/>
            <w:tcBorders>
              <w:top w:val="single" w:sz="4" w:space="0" w:color="auto"/>
              <w:left w:val="nil"/>
              <w:bottom w:val="single" w:sz="4" w:space="0" w:color="auto"/>
              <w:right w:val="single" w:sz="4" w:space="0" w:color="auto"/>
            </w:tcBorders>
            <w:shd w:val="clear" w:color="auto" w:fill="auto"/>
          </w:tcPr>
          <w:p w14:paraId="1E546F70" w14:textId="77777777" w:rsidR="00DF06D0" w:rsidRPr="00DF06D0" w:rsidRDefault="00DF06D0" w:rsidP="00DF06D0">
            <w:pPr>
              <w:ind w:left="-103" w:right="-39"/>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2843E4D2"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0,00</w:t>
            </w:r>
          </w:p>
        </w:tc>
      </w:tr>
      <w:tr w:rsidR="00DF06D0" w:rsidRPr="00DF06D0" w14:paraId="202058A1"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2D7C140" w14:textId="77777777" w:rsidR="00DF06D0" w:rsidRPr="00DF06D0" w:rsidRDefault="00DF06D0" w:rsidP="00DF06D0">
            <w:pPr>
              <w:tabs>
                <w:tab w:val="left" w:pos="2444"/>
              </w:tabs>
              <w:ind w:right="-108"/>
              <w:rPr>
                <w:color w:val="000000"/>
                <w:sz w:val="16"/>
                <w:szCs w:val="16"/>
              </w:rPr>
            </w:pPr>
            <w:r w:rsidRPr="00DF06D0">
              <w:rPr>
                <w:color w:val="000000"/>
                <w:sz w:val="16"/>
                <w:szCs w:val="16"/>
              </w:rPr>
              <w:t>2 02 19999 05 0000 150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0A1DA206" w14:textId="77777777" w:rsidR="00DF06D0" w:rsidRPr="00DF06D0" w:rsidRDefault="00DF06D0" w:rsidP="00DF06D0">
            <w:pPr>
              <w:ind w:left="-108" w:right="-108"/>
              <w:rPr>
                <w:color w:val="000000"/>
                <w:sz w:val="16"/>
                <w:szCs w:val="16"/>
              </w:rPr>
            </w:pPr>
            <w:r w:rsidRPr="00DF06D0">
              <w:rPr>
                <w:color w:val="000000"/>
                <w:sz w:val="16"/>
                <w:szCs w:val="16"/>
              </w:rPr>
              <w:t>Прочие дотации бюджетам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hideMark/>
          </w:tcPr>
          <w:p w14:paraId="2DDD77A1" w14:textId="77777777" w:rsidR="00DF06D0" w:rsidRPr="00DF06D0" w:rsidRDefault="00DF06D0" w:rsidP="00DF06D0">
            <w:pPr>
              <w:jc w:val="center"/>
              <w:rPr>
                <w:color w:val="000000"/>
                <w:sz w:val="16"/>
                <w:szCs w:val="16"/>
              </w:rPr>
            </w:pPr>
            <w:r w:rsidRPr="00DF06D0">
              <w:rPr>
                <w:color w:val="000000"/>
                <w:sz w:val="16"/>
                <w:szCs w:val="16"/>
              </w:rPr>
              <w:t>20 000 000,00</w:t>
            </w:r>
          </w:p>
        </w:tc>
        <w:tc>
          <w:tcPr>
            <w:tcW w:w="1701" w:type="dxa"/>
            <w:tcBorders>
              <w:top w:val="single" w:sz="4" w:space="0" w:color="auto"/>
              <w:left w:val="nil"/>
              <w:bottom w:val="single" w:sz="4" w:space="0" w:color="auto"/>
              <w:right w:val="single" w:sz="4" w:space="0" w:color="auto"/>
            </w:tcBorders>
            <w:shd w:val="clear" w:color="auto" w:fill="auto"/>
          </w:tcPr>
          <w:p w14:paraId="24431EDA" w14:textId="77777777" w:rsidR="00DF06D0" w:rsidRPr="00DF06D0" w:rsidRDefault="00DF06D0" w:rsidP="00DF06D0">
            <w:pPr>
              <w:ind w:left="-103" w:right="-39"/>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3E034FFC"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0,00</w:t>
            </w:r>
          </w:p>
        </w:tc>
      </w:tr>
      <w:tr w:rsidR="00DF06D0" w:rsidRPr="00DF06D0" w14:paraId="1AA4E2E8"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3F4E96A" w14:textId="77777777" w:rsidR="00DF06D0" w:rsidRPr="00DF06D0" w:rsidRDefault="00DF06D0" w:rsidP="00DF06D0">
            <w:pPr>
              <w:tabs>
                <w:tab w:val="left" w:pos="2444"/>
              </w:tabs>
              <w:ind w:right="-108"/>
              <w:rPr>
                <w:color w:val="000000"/>
                <w:sz w:val="16"/>
                <w:szCs w:val="16"/>
              </w:rPr>
            </w:pPr>
            <w:r w:rsidRPr="00DF06D0">
              <w:rPr>
                <w:color w:val="000000"/>
                <w:sz w:val="16"/>
                <w:szCs w:val="16"/>
              </w:rPr>
              <w:t>2 02 20000 00 0000 150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35AB4194" w14:textId="77777777" w:rsidR="00DF06D0" w:rsidRPr="00DF06D0" w:rsidRDefault="00DF06D0" w:rsidP="00DF06D0">
            <w:pPr>
              <w:ind w:left="-108" w:right="-108"/>
              <w:rPr>
                <w:color w:val="000000"/>
                <w:sz w:val="16"/>
                <w:szCs w:val="16"/>
              </w:rPr>
            </w:pPr>
            <w:r w:rsidRPr="00DF06D0">
              <w:rPr>
                <w:color w:val="000000"/>
                <w:sz w:val="16"/>
                <w:szCs w:val="16"/>
              </w:rPr>
              <w:t>Субсидии бюджетам бюджетной системы Российской Федерации (межбюджетные субсидии)</w:t>
            </w:r>
          </w:p>
        </w:tc>
        <w:tc>
          <w:tcPr>
            <w:tcW w:w="1843" w:type="dxa"/>
            <w:tcBorders>
              <w:top w:val="single" w:sz="4" w:space="0" w:color="auto"/>
              <w:left w:val="nil"/>
              <w:bottom w:val="single" w:sz="4" w:space="0" w:color="auto"/>
              <w:right w:val="single" w:sz="4" w:space="0" w:color="auto"/>
            </w:tcBorders>
            <w:shd w:val="clear" w:color="auto" w:fill="auto"/>
            <w:hideMark/>
          </w:tcPr>
          <w:p w14:paraId="05FF9BD8" w14:textId="77777777" w:rsidR="00DF06D0" w:rsidRPr="00DF06D0" w:rsidRDefault="00DF06D0" w:rsidP="00DF06D0">
            <w:pPr>
              <w:jc w:val="center"/>
              <w:rPr>
                <w:color w:val="000000"/>
                <w:sz w:val="16"/>
                <w:szCs w:val="16"/>
              </w:rPr>
            </w:pPr>
            <w:r w:rsidRPr="00DF06D0">
              <w:rPr>
                <w:color w:val="000000"/>
                <w:sz w:val="16"/>
                <w:szCs w:val="16"/>
              </w:rPr>
              <w:t>91 739 748,73</w:t>
            </w:r>
          </w:p>
        </w:tc>
        <w:tc>
          <w:tcPr>
            <w:tcW w:w="1701" w:type="dxa"/>
            <w:tcBorders>
              <w:top w:val="single" w:sz="4" w:space="0" w:color="auto"/>
              <w:left w:val="nil"/>
              <w:bottom w:val="single" w:sz="4" w:space="0" w:color="auto"/>
              <w:right w:val="single" w:sz="4" w:space="0" w:color="auto"/>
            </w:tcBorders>
            <w:shd w:val="clear" w:color="auto" w:fill="auto"/>
          </w:tcPr>
          <w:p w14:paraId="3A0A4F1D" w14:textId="77777777" w:rsidR="00DF06D0" w:rsidRPr="00DF06D0" w:rsidRDefault="00DF06D0" w:rsidP="00DF06D0">
            <w:pPr>
              <w:ind w:left="-103" w:right="-39"/>
              <w:jc w:val="center"/>
              <w:rPr>
                <w:color w:val="000000"/>
                <w:sz w:val="16"/>
                <w:szCs w:val="16"/>
              </w:rPr>
            </w:pPr>
            <w:r w:rsidRPr="00DF06D0">
              <w:rPr>
                <w:color w:val="000000"/>
                <w:sz w:val="16"/>
                <w:szCs w:val="16"/>
              </w:rPr>
              <w:t>33 812 536,00</w:t>
            </w:r>
          </w:p>
        </w:tc>
        <w:tc>
          <w:tcPr>
            <w:tcW w:w="1701" w:type="dxa"/>
            <w:tcBorders>
              <w:top w:val="single" w:sz="4" w:space="0" w:color="auto"/>
              <w:left w:val="nil"/>
              <w:bottom w:val="single" w:sz="4" w:space="0" w:color="auto"/>
              <w:right w:val="single" w:sz="4" w:space="0" w:color="auto"/>
            </w:tcBorders>
            <w:shd w:val="clear" w:color="auto" w:fill="auto"/>
          </w:tcPr>
          <w:p w14:paraId="3889D45E"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72 451 557,88</w:t>
            </w:r>
          </w:p>
        </w:tc>
      </w:tr>
      <w:tr w:rsidR="00DF06D0" w:rsidRPr="00DF06D0" w14:paraId="0C2248BD"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2A1A012" w14:textId="77777777" w:rsidR="00DF06D0" w:rsidRPr="00DF06D0" w:rsidRDefault="00DF06D0" w:rsidP="00DF06D0">
            <w:pPr>
              <w:tabs>
                <w:tab w:val="left" w:pos="2444"/>
              </w:tabs>
              <w:ind w:right="-108"/>
              <w:rPr>
                <w:color w:val="000000"/>
                <w:sz w:val="16"/>
                <w:szCs w:val="16"/>
              </w:rPr>
            </w:pPr>
            <w:r w:rsidRPr="00DF06D0">
              <w:rPr>
                <w:color w:val="000000"/>
                <w:sz w:val="16"/>
                <w:szCs w:val="16"/>
              </w:rPr>
              <w:t>2 02 20041 00 0000 150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4D869872" w14:textId="77777777" w:rsidR="00DF06D0" w:rsidRPr="00DF06D0" w:rsidRDefault="00DF06D0" w:rsidP="00DF06D0">
            <w:pPr>
              <w:ind w:left="-108" w:right="-108"/>
              <w:rPr>
                <w:color w:val="000000"/>
                <w:sz w:val="16"/>
                <w:szCs w:val="16"/>
              </w:rPr>
            </w:pPr>
            <w:r w:rsidRPr="00DF06D0">
              <w:rPr>
                <w:color w:val="000000"/>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single" w:sz="4" w:space="0" w:color="auto"/>
              <w:left w:val="nil"/>
              <w:bottom w:val="single" w:sz="4" w:space="0" w:color="auto"/>
              <w:right w:val="single" w:sz="4" w:space="0" w:color="auto"/>
            </w:tcBorders>
            <w:shd w:val="clear" w:color="auto" w:fill="auto"/>
            <w:hideMark/>
          </w:tcPr>
          <w:p w14:paraId="3F933950" w14:textId="77777777" w:rsidR="00DF06D0" w:rsidRPr="00DF06D0" w:rsidRDefault="00DF06D0" w:rsidP="00DF06D0">
            <w:pPr>
              <w:jc w:val="center"/>
              <w:rPr>
                <w:color w:val="000000"/>
                <w:sz w:val="16"/>
                <w:szCs w:val="16"/>
              </w:rPr>
            </w:pPr>
            <w:r w:rsidRPr="00DF06D0">
              <w:rPr>
                <w:color w:val="000000"/>
                <w:sz w:val="16"/>
                <w:szCs w:val="16"/>
              </w:rPr>
              <w:t>68 546 400,00</w:t>
            </w:r>
          </w:p>
        </w:tc>
        <w:tc>
          <w:tcPr>
            <w:tcW w:w="1701" w:type="dxa"/>
            <w:tcBorders>
              <w:top w:val="single" w:sz="4" w:space="0" w:color="auto"/>
              <w:left w:val="nil"/>
              <w:bottom w:val="single" w:sz="4" w:space="0" w:color="auto"/>
              <w:right w:val="single" w:sz="4" w:space="0" w:color="auto"/>
            </w:tcBorders>
            <w:shd w:val="clear" w:color="auto" w:fill="auto"/>
          </w:tcPr>
          <w:p w14:paraId="0E0A7B1F" w14:textId="77777777" w:rsidR="00DF06D0" w:rsidRPr="00DF06D0" w:rsidRDefault="00DF06D0" w:rsidP="00DF06D0">
            <w:pPr>
              <w:ind w:left="-103" w:right="-39"/>
              <w:jc w:val="center"/>
              <w:rPr>
                <w:color w:val="000000"/>
                <w:sz w:val="16"/>
                <w:szCs w:val="16"/>
              </w:rPr>
            </w:pPr>
            <w:r w:rsidRPr="00DF06D0">
              <w:rPr>
                <w:color w:val="000000"/>
                <w:sz w:val="16"/>
                <w:szCs w:val="16"/>
              </w:rPr>
              <w:t>20 000 000,00</w:t>
            </w:r>
          </w:p>
        </w:tc>
        <w:tc>
          <w:tcPr>
            <w:tcW w:w="1701" w:type="dxa"/>
            <w:tcBorders>
              <w:top w:val="single" w:sz="4" w:space="0" w:color="auto"/>
              <w:left w:val="nil"/>
              <w:bottom w:val="single" w:sz="4" w:space="0" w:color="auto"/>
              <w:right w:val="single" w:sz="4" w:space="0" w:color="auto"/>
            </w:tcBorders>
            <w:shd w:val="clear" w:color="auto" w:fill="auto"/>
          </w:tcPr>
          <w:p w14:paraId="43220B8F"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20 000 000,00</w:t>
            </w:r>
          </w:p>
        </w:tc>
      </w:tr>
      <w:tr w:rsidR="00DF06D0" w:rsidRPr="00DF06D0" w14:paraId="73BDA45F"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A4D41B2" w14:textId="77777777" w:rsidR="00DF06D0" w:rsidRPr="00DF06D0" w:rsidRDefault="00DF06D0" w:rsidP="00DF06D0">
            <w:pPr>
              <w:tabs>
                <w:tab w:val="left" w:pos="2444"/>
              </w:tabs>
              <w:ind w:right="-108"/>
              <w:rPr>
                <w:color w:val="000000"/>
                <w:sz w:val="16"/>
                <w:szCs w:val="16"/>
              </w:rPr>
            </w:pPr>
            <w:r w:rsidRPr="00DF06D0">
              <w:rPr>
                <w:color w:val="000000"/>
                <w:sz w:val="16"/>
                <w:szCs w:val="16"/>
              </w:rPr>
              <w:t>2 02 20041 05 0000 150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20DE04A3" w14:textId="77777777" w:rsidR="00DF06D0" w:rsidRPr="00DF06D0" w:rsidRDefault="00DF06D0" w:rsidP="00DF06D0">
            <w:pPr>
              <w:ind w:left="-108" w:right="-108"/>
              <w:rPr>
                <w:color w:val="000000"/>
                <w:sz w:val="16"/>
                <w:szCs w:val="16"/>
              </w:rPr>
            </w:pPr>
            <w:r w:rsidRPr="00DF06D0">
              <w:rPr>
                <w:color w:val="000000"/>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single" w:sz="4" w:space="0" w:color="auto"/>
              <w:left w:val="nil"/>
              <w:bottom w:val="single" w:sz="4" w:space="0" w:color="auto"/>
              <w:right w:val="single" w:sz="4" w:space="0" w:color="auto"/>
            </w:tcBorders>
            <w:shd w:val="clear" w:color="auto" w:fill="auto"/>
            <w:hideMark/>
          </w:tcPr>
          <w:p w14:paraId="006492D2" w14:textId="77777777" w:rsidR="00DF06D0" w:rsidRPr="00DF06D0" w:rsidRDefault="00DF06D0" w:rsidP="00DF06D0">
            <w:pPr>
              <w:jc w:val="center"/>
              <w:rPr>
                <w:color w:val="000000"/>
                <w:sz w:val="16"/>
                <w:szCs w:val="16"/>
              </w:rPr>
            </w:pPr>
            <w:r w:rsidRPr="00DF06D0">
              <w:rPr>
                <w:color w:val="000000"/>
                <w:sz w:val="16"/>
                <w:szCs w:val="16"/>
              </w:rPr>
              <w:t>68 546 400,00</w:t>
            </w:r>
          </w:p>
        </w:tc>
        <w:tc>
          <w:tcPr>
            <w:tcW w:w="1701" w:type="dxa"/>
            <w:tcBorders>
              <w:top w:val="single" w:sz="4" w:space="0" w:color="auto"/>
              <w:left w:val="nil"/>
              <w:bottom w:val="single" w:sz="4" w:space="0" w:color="auto"/>
              <w:right w:val="single" w:sz="4" w:space="0" w:color="auto"/>
            </w:tcBorders>
            <w:shd w:val="clear" w:color="auto" w:fill="auto"/>
          </w:tcPr>
          <w:p w14:paraId="2D613F35" w14:textId="77777777" w:rsidR="00DF06D0" w:rsidRPr="00DF06D0" w:rsidRDefault="00DF06D0" w:rsidP="00DF06D0">
            <w:pPr>
              <w:ind w:left="-103" w:right="-39"/>
              <w:jc w:val="center"/>
              <w:rPr>
                <w:color w:val="000000"/>
                <w:sz w:val="16"/>
                <w:szCs w:val="16"/>
              </w:rPr>
            </w:pPr>
            <w:r w:rsidRPr="00DF06D0">
              <w:rPr>
                <w:color w:val="000000"/>
                <w:sz w:val="16"/>
                <w:szCs w:val="16"/>
              </w:rPr>
              <w:t>20 000 000,00</w:t>
            </w:r>
          </w:p>
        </w:tc>
        <w:tc>
          <w:tcPr>
            <w:tcW w:w="1701" w:type="dxa"/>
            <w:tcBorders>
              <w:top w:val="single" w:sz="4" w:space="0" w:color="auto"/>
              <w:left w:val="nil"/>
              <w:bottom w:val="single" w:sz="4" w:space="0" w:color="auto"/>
              <w:right w:val="single" w:sz="4" w:space="0" w:color="auto"/>
            </w:tcBorders>
            <w:shd w:val="clear" w:color="auto" w:fill="auto"/>
          </w:tcPr>
          <w:p w14:paraId="06C2A196"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20 000 000,00</w:t>
            </w:r>
          </w:p>
        </w:tc>
      </w:tr>
      <w:tr w:rsidR="00DF06D0" w:rsidRPr="00DF06D0" w14:paraId="4539DB9C"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D57C925" w14:textId="77777777" w:rsidR="00DF06D0" w:rsidRPr="00DF06D0" w:rsidRDefault="00DF06D0" w:rsidP="00DF06D0">
            <w:pPr>
              <w:tabs>
                <w:tab w:val="left" w:pos="2444"/>
              </w:tabs>
              <w:ind w:right="-108"/>
              <w:rPr>
                <w:color w:val="000000"/>
                <w:sz w:val="16"/>
                <w:szCs w:val="16"/>
              </w:rPr>
            </w:pPr>
            <w:r w:rsidRPr="00DF06D0">
              <w:rPr>
                <w:color w:val="000000"/>
                <w:sz w:val="16"/>
                <w:szCs w:val="16"/>
              </w:rPr>
              <w:lastRenderedPageBreak/>
              <w:t>2 02 25098 00 0000 150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3BCC7B5D" w14:textId="77777777" w:rsidR="00DF06D0" w:rsidRPr="00DF06D0" w:rsidRDefault="00DF06D0" w:rsidP="00DF06D0">
            <w:pPr>
              <w:ind w:left="-108" w:right="-108"/>
              <w:rPr>
                <w:color w:val="000000"/>
                <w:sz w:val="16"/>
                <w:szCs w:val="16"/>
              </w:rPr>
            </w:pPr>
            <w:r w:rsidRPr="00DF06D0">
              <w:rPr>
                <w:color w:val="000000"/>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hideMark/>
          </w:tcPr>
          <w:p w14:paraId="2EA58058" w14:textId="77777777" w:rsidR="00DF06D0" w:rsidRPr="00DF06D0" w:rsidRDefault="00DF06D0" w:rsidP="00DF06D0">
            <w:pPr>
              <w:jc w:val="center"/>
              <w:rPr>
                <w:color w:val="000000"/>
                <w:sz w:val="16"/>
                <w:szCs w:val="16"/>
              </w:rPr>
            </w:pPr>
            <w:r w:rsidRPr="00DF06D0">
              <w:rPr>
                <w:color w:val="000000"/>
                <w:sz w:val="16"/>
                <w:szCs w:val="16"/>
              </w:rPr>
              <w:t>89 312,73</w:t>
            </w:r>
          </w:p>
        </w:tc>
        <w:tc>
          <w:tcPr>
            <w:tcW w:w="1701" w:type="dxa"/>
            <w:tcBorders>
              <w:top w:val="single" w:sz="4" w:space="0" w:color="auto"/>
              <w:left w:val="nil"/>
              <w:bottom w:val="single" w:sz="4" w:space="0" w:color="auto"/>
              <w:right w:val="single" w:sz="4" w:space="0" w:color="auto"/>
            </w:tcBorders>
            <w:shd w:val="clear" w:color="auto" w:fill="auto"/>
          </w:tcPr>
          <w:p w14:paraId="1E39767B" w14:textId="77777777" w:rsidR="00DF06D0" w:rsidRPr="00DF06D0" w:rsidRDefault="00DF06D0" w:rsidP="00DF06D0">
            <w:pPr>
              <w:ind w:left="-103" w:right="-39"/>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1D82FD3D"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0,00</w:t>
            </w:r>
          </w:p>
        </w:tc>
      </w:tr>
      <w:tr w:rsidR="00DF06D0" w:rsidRPr="00DF06D0" w14:paraId="68D87FC4"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7AAD054" w14:textId="77777777" w:rsidR="00DF06D0" w:rsidRPr="00DF06D0" w:rsidRDefault="00DF06D0" w:rsidP="00DF06D0">
            <w:pPr>
              <w:tabs>
                <w:tab w:val="left" w:pos="2444"/>
              </w:tabs>
              <w:ind w:right="-108"/>
              <w:rPr>
                <w:color w:val="000000"/>
                <w:sz w:val="16"/>
                <w:szCs w:val="16"/>
              </w:rPr>
            </w:pPr>
            <w:r w:rsidRPr="00DF06D0">
              <w:rPr>
                <w:color w:val="000000"/>
                <w:sz w:val="16"/>
                <w:szCs w:val="16"/>
              </w:rPr>
              <w:t>2 02 25098 05 0000 150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4F070C7E" w14:textId="77777777" w:rsidR="00DF06D0" w:rsidRPr="00DF06D0" w:rsidRDefault="00DF06D0" w:rsidP="00DF06D0">
            <w:pPr>
              <w:ind w:left="-108" w:right="-108"/>
              <w:rPr>
                <w:color w:val="000000"/>
                <w:sz w:val="16"/>
                <w:szCs w:val="16"/>
              </w:rPr>
            </w:pPr>
            <w:r w:rsidRPr="00DF06D0">
              <w:rPr>
                <w:color w:val="000000"/>
                <w:sz w:val="16"/>
                <w:szCs w:val="16"/>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hideMark/>
          </w:tcPr>
          <w:p w14:paraId="5C771FC7" w14:textId="77777777" w:rsidR="00DF06D0" w:rsidRPr="00DF06D0" w:rsidRDefault="00DF06D0" w:rsidP="00DF06D0">
            <w:pPr>
              <w:jc w:val="center"/>
              <w:rPr>
                <w:color w:val="000000"/>
                <w:sz w:val="16"/>
                <w:szCs w:val="16"/>
              </w:rPr>
            </w:pPr>
            <w:r w:rsidRPr="00DF06D0">
              <w:rPr>
                <w:color w:val="000000"/>
                <w:sz w:val="16"/>
                <w:szCs w:val="16"/>
              </w:rPr>
              <w:t>89 312,73</w:t>
            </w:r>
          </w:p>
        </w:tc>
        <w:tc>
          <w:tcPr>
            <w:tcW w:w="1701" w:type="dxa"/>
            <w:tcBorders>
              <w:top w:val="single" w:sz="4" w:space="0" w:color="auto"/>
              <w:left w:val="nil"/>
              <w:bottom w:val="single" w:sz="4" w:space="0" w:color="auto"/>
              <w:right w:val="single" w:sz="4" w:space="0" w:color="auto"/>
            </w:tcBorders>
            <w:shd w:val="clear" w:color="auto" w:fill="auto"/>
          </w:tcPr>
          <w:p w14:paraId="610B059C" w14:textId="77777777" w:rsidR="00DF06D0" w:rsidRPr="00DF06D0" w:rsidRDefault="00DF06D0" w:rsidP="00DF06D0">
            <w:pPr>
              <w:ind w:left="-103" w:right="-39"/>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7EE31639"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0,00</w:t>
            </w:r>
          </w:p>
        </w:tc>
      </w:tr>
      <w:tr w:rsidR="00DF06D0" w:rsidRPr="00DF06D0" w14:paraId="45C56710"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4AA742B" w14:textId="77777777" w:rsidR="00DF06D0" w:rsidRPr="00DF06D0" w:rsidRDefault="00DF06D0" w:rsidP="00DF06D0">
            <w:pPr>
              <w:tabs>
                <w:tab w:val="left" w:pos="2444"/>
              </w:tabs>
              <w:ind w:right="-108"/>
              <w:rPr>
                <w:color w:val="000000"/>
                <w:sz w:val="16"/>
                <w:szCs w:val="16"/>
              </w:rPr>
            </w:pPr>
            <w:r w:rsidRPr="00DF06D0">
              <w:rPr>
                <w:color w:val="000000"/>
                <w:sz w:val="16"/>
                <w:szCs w:val="16"/>
              </w:rPr>
              <w:t>2 02 25304 00 0000 150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2A377A07" w14:textId="77777777" w:rsidR="00DF06D0" w:rsidRPr="00DF06D0" w:rsidRDefault="00DF06D0" w:rsidP="00DF06D0">
            <w:pPr>
              <w:ind w:left="-108" w:right="-108"/>
              <w:rPr>
                <w:color w:val="000000"/>
                <w:sz w:val="16"/>
                <w:szCs w:val="16"/>
              </w:rPr>
            </w:pPr>
            <w:r w:rsidRPr="00DF06D0">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hideMark/>
          </w:tcPr>
          <w:p w14:paraId="2D51214E" w14:textId="77777777" w:rsidR="00DF06D0" w:rsidRPr="00DF06D0" w:rsidRDefault="00DF06D0" w:rsidP="00DF06D0">
            <w:pPr>
              <w:jc w:val="center"/>
              <w:rPr>
                <w:color w:val="000000"/>
                <w:sz w:val="16"/>
                <w:szCs w:val="16"/>
              </w:rPr>
            </w:pPr>
            <w:r w:rsidRPr="00DF06D0">
              <w:rPr>
                <w:color w:val="000000"/>
                <w:sz w:val="16"/>
                <w:szCs w:val="16"/>
              </w:rPr>
              <w:t>5 092 500,00</w:t>
            </w:r>
          </w:p>
        </w:tc>
        <w:tc>
          <w:tcPr>
            <w:tcW w:w="1701" w:type="dxa"/>
            <w:tcBorders>
              <w:top w:val="single" w:sz="4" w:space="0" w:color="auto"/>
              <w:left w:val="nil"/>
              <w:bottom w:val="single" w:sz="4" w:space="0" w:color="auto"/>
              <w:right w:val="single" w:sz="4" w:space="0" w:color="auto"/>
            </w:tcBorders>
            <w:shd w:val="clear" w:color="auto" w:fill="auto"/>
          </w:tcPr>
          <w:p w14:paraId="1C77811C" w14:textId="77777777" w:rsidR="00DF06D0" w:rsidRPr="00DF06D0" w:rsidRDefault="00DF06D0" w:rsidP="00DF06D0">
            <w:pPr>
              <w:ind w:left="-103" w:right="-39"/>
              <w:jc w:val="center"/>
              <w:rPr>
                <w:color w:val="000000"/>
                <w:sz w:val="16"/>
                <w:szCs w:val="16"/>
              </w:rPr>
            </w:pPr>
            <w:r w:rsidRPr="00DF06D0">
              <w:rPr>
                <w:color w:val="000000"/>
                <w:sz w:val="16"/>
                <w:szCs w:val="16"/>
              </w:rPr>
              <w:t>5 091 200,00</w:t>
            </w:r>
          </w:p>
        </w:tc>
        <w:tc>
          <w:tcPr>
            <w:tcW w:w="1701" w:type="dxa"/>
            <w:tcBorders>
              <w:top w:val="single" w:sz="4" w:space="0" w:color="auto"/>
              <w:left w:val="nil"/>
              <w:bottom w:val="single" w:sz="4" w:space="0" w:color="auto"/>
              <w:right w:val="single" w:sz="4" w:space="0" w:color="auto"/>
            </w:tcBorders>
            <w:shd w:val="clear" w:color="auto" w:fill="auto"/>
          </w:tcPr>
          <w:p w14:paraId="2FA0C57F"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5 021 200,00</w:t>
            </w:r>
          </w:p>
        </w:tc>
      </w:tr>
      <w:tr w:rsidR="00DF06D0" w:rsidRPr="00DF06D0" w14:paraId="6B850A19"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10FA70E" w14:textId="77777777" w:rsidR="00DF06D0" w:rsidRPr="00DF06D0" w:rsidRDefault="00DF06D0" w:rsidP="00DF06D0">
            <w:pPr>
              <w:tabs>
                <w:tab w:val="left" w:pos="2444"/>
              </w:tabs>
              <w:ind w:right="-108"/>
              <w:rPr>
                <w:color w:val="000000"/>
                <w:sz w:val="16"/>
                <w:szCs w:val="16"/>
              </w:rPr>
            </w:pPr>
            <w:r w:rsidRPr="00DF06D0">
              <w:rPr>
                <w:color w:val="000000"/>
                <w:sz w:val="16"/>
                <w:szCs w:val="16"/>
              </w:rPr>
              <w:t>2 02 25304 05 0000 150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1088A08D" w14:textId="77777777" w:rsidR="00DF06D0" w:rsidRPr="00DF06D0" w:rsidRDefault="00DF06D0" w:rsidP="00DF06D0">
            <w:pPr>
              <w:ind w:left="-108" w:right="-108"/>
              <w:rPr>
                <w:color w:val="000000"/>
                <w:sz w:val="16"/>
                <w:szCs w:val="16"/>
              </w:rPr>
            </w:pPr>
            <w:r w:rsidRPr="00DF06D0">
              <w:rPr>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hideMark/>
          </w:tcPr>
          <w:p w14:paraId="6483FA3E" w14:textId="77777777" w:rsidR="00DF06D0" w:rsidRPr="00DF06D0" w:rsidRDefault="00DF06D0" w:rsidP="00DF06D0">
            <w:pPr>
              <w:jc w:val="center"/>
              <w:rPr>
                <w:color w:val="000000"/>
                <w:sz w:val="16"/>
                <w:szCs w:val="16"/>
              </w:rPr>
            </w:pPr>
            <w:r w:rsidRPr="00DF06D0">
              <w:rPr>
                <w:color w:val="000000"/>
                <w:sz w:val="16"/>
                <w:szCs w:val="16"/>
              </w:rPr>
              <w:t>5 092 500,00</w:t>
            </w:r>
          </w:p>
        </w:tc>
        <w:tc>
          <w:tcPr>
            <w:tcW w:w="1701" w:type="dxa"/>
            <w:tcBorders>
              <w:top w:val="single" w:sz="4" w:space="0" w:color="auto"/>
              <w:left w:val="nil"/>
              <w:bottom w:val="single" w:sz="4" w:space="0" w:color="auto"/>
              <w:right w:val="single" w:sz="4" w:space="0" w:color="auto"/>
            </w:tcBorders>
            <w:shd w:val="clear" w:color="auto" w:fill="auto"/>
          </w:tcPr>
          <w:p w14:paraId="3623FF21" w14:textId="77777777" w:rsidR="00DF06D0" w:rsidRPr="00DF06D0" w:rsidRDefault="00DF06D0" w:rsidP="00DF06D0">
            <w:pPr>
              <w:ind w:left="-103" w:right="-39"/>
              <w:jc w:val="center"/>
              <w:rPr>
                <w:color w:val="000000"/>
                <w:sz w:val="16"/>
                <w:szCs w:val="16"/>
              </w:rPr>
            </w:pPr>
            <w:r w:rsidRPr="00DF06D0">
              <w:rPr>
                <w:color w:val="000000"/>
                <w:sz w:val="16"/>
                <w:szCs w:val="16"/>
              </w:rPr>
              <w:t>5 091 200,00</w:t>
            </w:r>
          </w:p>
        </w:tc>
        <w:tc>
          <w:tcPr>
            <w:tcW w:w="1701" w:type="dxa"/>
            <w:tcBorders>
              <w:top w:val="single" w:sz="4" w:space="0" w:color="auto"/>
              <w:left w:val="nil"/>
              <w:bottom w:val="single" w:sz="4" w:space="0" w:color="auto"/>
              <w:right w:val="single" w:sz="4" w:space="0" w:color="auto"/>
            </w:tcBorders>
            <w:shd w:val="clear" w:color="auto" w:fill="auto"/>
          </w:tcPr>
          <w:p w14:paraId="1DFF7054"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5 021 200,00</w:t>
            </w:r>
          </w:p>
        </w:tc>
      </w:tr>
      <w:tr w:rsidR="00DF06D0" w:rsidRPr="00DF06D0" w14:paraId="64F20AC7"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9E15B23" w14:textId="77777777" w:rsidR="00DF06D0" w:rsidRPr="00DF06D0" w:rsidRDefault="00DF06D0" w:rsidP="00DF06D0">
            <w:pPr>
              <w:tabs>
                <w:tab w:val="left" w:pos="2444"/>
              </w:tabs>
              <w:ind w:right="-108"/>
              <w:rPr>
                <w:color w:val="000000"/>
                <w:sz w:val="16"/>
                <w:szCs w:val="16"/>
              </w:rPr>
            </w:pPr>
            <w:r w:rsidRPr="00DF06D0">
              <w:rPr>
                <w:color w:val="000000"/>
                <w:sz w:val="16"/>
                <w:szCs w:val="16"/>
              </w:rPr>
              <w:t>2 02 25467 00 0000 150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057249E0" w14:textId="77777777" w:rsidR="00DF06D0" w:rsidRPr="00DF06D0" w:rsidRDefault="00DF06D0" w:rsidP="00DF06D0">
            <w:pPr>
              <w:ind w:left="-108" w:right="-108"/>
              <w:rPr>
                <w:color w:val="000000"/>
                <w:sz w:val="16"/>
                <w:szCs w:val="16"/>
              </w:rPr>
            </w:pPr>
            <w:r w:rsidRPr="00DF06D0">
              <w:rPr>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auto"/>
              <w:left w:val="nil"/>
              <w:bottom w:val="single" w:sz="4" w:space="0" w:color="auto"/>
              <w:right w:val="single" w:sz="4" w:space="0" w:color="auto"/>
            </w:tcBorders>
            <w:shd w:val="clear" w:color="auto" w:fill="auto"/>
            <w:hideMark/>
          </w:tcPr>
          <w:p w14:paraId="0C88C908" w14:textId="77777777" w:rsidR="00DF06D0" w:rsidRPr="00DF06D0" w:rsidRDefault="00DF06D0" w:rsidP="00DF06D0">
            <w:pPr>
              <w:jc w:val="center"/>
              <w:rPr>
                <w:color w:val="000000"/>
                <w:sz w:val="16"/>
                <w:szCs w:val="16"/>
              </w:rPr>
            </w:pPr>
            <w:r w:rsidRPr="00DF06D0">
              <w:rPr>
                <w:color w:val="000000"/>
                <w:sz w:val="16"/>
                <w:szCs w:val="16"/>
              </w:rPr>
              <w:t>488 000,00</w:t>
            </w:r>
          </w:p>
        </w:tc>
        <w:tc>
          <w:tcPr>
            <w:tcW w:w="1701" w:type="dxa"/>
            <w:tcBorders>
              <w:top w:val="single" w:sz="4" w:space="0" w:color="auto"/>
              <w:left w:val="nil"/>
              <w:bottom w:val="single" w:sz="4" w:space="0" w:color="auto"/>
              <w:right w:val="single" w:sz="4" w:space="0" w:color="auto"/>
            </w:tcBorders>
            <w:shd w:val="clear" w:color="auto" w:fill="auto"/>
          </w:tcPr>
          <w:p w14:paraId="7694E349" w14:textId="77777777" w:rsidR="00DF06D0" w:rsidRPr="00DF06D0" w:rsidRDefault="00DF06D0" w:rsidP="00DF06D0">
            <w:pPr>
              <w:ind w:left="-103" w:right="-39"/>
              <w:jc w:val="center"/>
              <w:rPr>
                <w:color w:val="000000"/>
                <w:sz w:val="16"/>
                <w:szCs w:val="16"/>
              </w:rPr>
            </w:pPr>
            <w:r w:rsidRPr="00DF06D0">
              <w:rPr>
                <w:color w:val="000000"/>
                <w:sz w:val="16"/>
                <w:szCs w:val="16"/>
              </w:rPr>
              <w:t>430 800,00</w:t>
            </w:r>
          </w:p>
        </w:tc>
        <w:tc>
          <w:tcPr>
            <w:tcW w:w="1701" w:type="dxa"/>
            <w:tcBorders>
              <w:top w:val="single" w:sz="4" w:space="0" w:color="auto"/>
              <w:left w:val="nil"/>
              <w:bottom w:val="single" w:sz="4" w:space="0" w:color="auto"/>
              <w:right w:val="single" w:sz="4" w:space="0" w:color="auto"/>
            </w:tcBorders>
            <w:shd w:val="clear" w:color="auto" w:fill="auto"/>
          </w:tcPr>
          <w:p w14:paraId="48E06E3E"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800 000,00</w:t>
            </w:r>
          </w:p>
        </w:tc>
      </w:tr>
      <w:tr w:rsidR="00DF06D0" w:rsidRPr="00DF06D0" w14:paraId="0A580B34"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944E5C" w14:textId="77777777" w:rsidR="00DF06D0" w:rsidRPr="00DF06D0" w:rsidRDefault="00DF06D0" w:rsidP="00DF06D0">
            <w:pPr>
              <w:tabs>
                <w:tab w:val="left" w:pos="2444"/>
              </w:tabs>
              <w:ind w:right="-108"/>
              <w:rPr>
                <w:color w:val="000000"/>
                <w:sz w:val="16"/>
                <w:szCs w:val="16"/>
              </w:rPr>
            </w:pPr>
            <w:r w:rsidRPr="00DF06D0">
              <w:rPr>
                <w:color w:val="000000"/>
                <w:sz w:val="16"/>
                <w:szCs w:val="16"/>
              </w:rPr>
              <w:t>2 02 25467 05 0000 150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388EDFA3" w14:textId="77777777" w:rsidR="00DF06D0" w:rsidRPr="00DF06D0" w:rsidRDefault="00DF06D0" w:rsidP="00DF06D0">
            <w:pPr>
              <w:ind w:left="-108" w:right="-108"/>
              <w:rPr>
                <w:color w:val="000000"/>
                <w:sz w:val="16"/>
                <w:szCs w:val="16"/>
              </w:rPr>
            </w:pPr>
            <w:r w:rsidRPr="00DF06D0">
              <w:rPr>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auto"/>
              <w:left w:val="nil"/>
              <w:bottom w:val="single" w:sz="4" w:space="0" w:color="auto"/>
              <w:right w:val="single" w:sz="4" w:space="0" w:color="auto"/>
            </w:tcBorders>
            <w:shd w:val="clear" w:color="auto" w:fill="auto"/>
            <w:hideMark/>
          </w:tcPr>
          <w:p w14:paraId="5C263D3D" w14:textId="77777777" w:rsidR="00DF06D0" w:rsidRPr="00DF06D0" w:rsidRDefault="00DF06D0" w:rsidP="00DF06D0">
            <w:pPr>
              <w:jc w:val="center"/>
              <w:rPr>
                <w:color w:val="000000"/>
                <w:sz w:val="16"/>
                <w:szCs w:val="16"/>
              </w:rPr>
            </w:pPr>
            <w:r w:rsidRPr="00DF06D0">
              <w:rPr>
                <w:color w:val="000000"/>
                <w:sz w:val="16"/>
                <w:szCs w:val="16"/>
              </w:rPr>
              <w:t>488 000,00</w:t>
            </w:r>
          </w:p>
        </w:tc>
        <w:tc>
          <w:tcPr>
            <w:tcW w:w="1701" w:type="dxa"/>
            <w:tcBorders>
              <w:top w:val="single" w:sz="4" w:space="0" w:color="auto"/>
              <w:left w:val="nil"/>
              <w:bottom w:val="single" w:sz="4" w:space="0" w:color="auto"/>
              <w:right w:val="single" w:sz="4" w:space="0" w:color="auto"/>
            </w:tcBorders>
            <w:shd w:val="clear" w:color="auto" w:fill="auto"/>
          </w:tcPr>
          <w:p w14:paraId="420842DF" w14:textId="77777777" w:rsidR="00DF06D0" w:rsidRPr="00DF06D0" w:rsidRDefault="00DF06D0" w:rsidP="00DF06D0">
            <w:pPr>
              <w:ind w:left="-103" w:right="-39"/>
              <w:jc w:val="center"/>
              <w:rPr>
                <w:color w:val="000000"/>
                <w:sz w:val="16"/>
                <w:szCs w:val="16"/>
              </w:rPr>
            </w:pPr>
            <w:r w:rsidRPr="00DF06D0">
              <w:rPr>
                <w:color w:val="000000"/>
                <w:sz w:val="16"/>
                <w:szCs w:val="16"/>
              </w:rPr>
              <w:t>430 800,00</w:t>
            </w:r>
          </w:p>
        </w:tc>
        <w:tc>
          <w:tcPr>
            <w:tcW w:w="1701" w:type="dxa"/>
            <w:tcBorders>
              <w:top w:val="single" w:sz="4" w:space="0" w:color="auto"/>
              <w:left w:val="nil"/>
              <w:bottom w:val="single" w:sz="4" w:space="0" w:color="auto"/>
              <w:right w:val="single" w:sz="4" w:space="0" w:color="auto"/>
            </w:tcBorders>
            <w:shd w:val="clear" w:color="auto" w:fill="auto"/>
          </w:tcPr>
          <w:p w14:paraId="51FA4C90"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800 000,00</w:t>
            </w:r>
          </w:p>
        </w:tc>
      </w:tr>
      <w:tr w:rsidR="00DF06D0" w:rsidRPr="00DF06D0" w14:paraId="4F5D886B"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EB28A07" w14:textId="77777777" w:rsidR="00DF06D0" w:rsidRPr="00DF06D0" w:rsidRDefault="00DF06D0" w:rsidP="00DF06D0">
            <w:pPr>
              <w:tabs>
                <w:tab w:val="left" w:pos="2444"/>
              </w:tabs>
              <w:ind w:right="-108"/>
              <w:rPr>
                <w:color w:val="000000"/>
                <w:sz w:val="16"/>
                <w:szCs w:val="16"/>
              </w:rPr>
            </w:pPr>
            <w:r w:rsidRPr="00DF06D0">
              <w:rPr>
                <w:color w:val="000000"/>
                <w:sz w:val="16"/>
                <w:szCs w:val="16"/>
              </w:rPr>
              <w:t>2 02 25519 00 0000 150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52661AF7" w14:textId="77777777" w:rsidR="00DF06D0" w:rsidRPr="00DF06D0" w:rsidRDefault="00DF06D0" w:rsidP="00DF06D0">
            <w:pPr>
              <w:ind w:left="-108" w:right="-108"/>
              <w:rPr>
                <w:color w:val="000000"/>
                <w:sz w:val="16"/>
                <w:szCs w:val="16"/>
              </w:rPr>
            </w:pPr>
            <w:r w:rsidRPr="00DF06D0">
              <w:rPr>
                <w:color w:val="000000"/>
                <w:sz w:val="16"/>
                <w:szCs w:val="16"/>
              </w:rPr>
              <w:t>Субсидии бюджетам на поддержку отрасли культуры</w:t>
            </w:r>
          </w:p>
        </w:tc>
        <w:tc>
          <w:tcPr>
            <w:tcW w:w="1843" w:type="dxa"/>
            <w:tcBorders>
              <w:top w:val="single" w:sz="4" w:space="0" w:color="auto"/>
              <w:left w:val="nil"/>
              <w:bottom w:val="single" w:sz="4" w:space="0" w:color="auto"/>
              <w:right w:val="single" w:sz="4" w:space="0" w:color="auto"/>
            </w:tcBorders>
            <w:shd w:val="clear" w:color="auto" w:fill="auto"/>
            <w:hideMark/>
          </w:tcPr>
          <w:p w14:paraId="32254947" w14:textId="77777777" w:rsidR="00DF06D0" w:rsidRPr="00DF06D0" w:rsidRDefault="00DF06D0" w:rsidP="00DF06D0">
            <w:pPr>
              <w:jc w:val="center"/>
              <w:rPr>
                <w:color w:val="000000"/>
                <w:sz w:val="16"/>
                <w:szCs w:val="16"/>
              </w:rPr>
            </w:pPr>
            <w:r w:rsidRPr="00DF06D0">
              <w:rPr>
                <w:color w:val="000000"/>
                <w:sz w:val="16"/>
                <w:szCs w:val="16"/>
              </w:rPr>
              <w:t>90 900,00</w:t>
            </w:r>
          </w:p>
        </w:tc>
        <w:tc>
          <w:tcPr>
            <w:tcW w:w="1701" w:type="dxa"/>
            <w:tcBorders>
              <w:top w:val="single" w:sz="4" w:space="0" w:color="auto"/>
              <w:left w:val="nil"/>
              <w:bottom w:val="single" w:sz="4" w:space="0" w:color="auto"/>
              <w:right w:val="single" w:sz="4" w:space="0" w:color="auto"/>
            </w:tcBorders>
            <w:shd w:val="clear" w:color="auto" w:fill="auto"/>
          </w:tcPr>
          <w:p w14:paraId="5B78F093" w14:textId="77777777" w:rsidR="00DF06D0" w:rsidRPr="00DF06D0" w:rsidRDefault="00DF06D0" w:rsidP="00DF06D0">
            <w:pPr>
              <w:ind w:left="-103" w:right="-39"/>
              <w:jc w:val="center"/>
              <w:rPr>
                <w:color w:val="000000"/>
                <w:sz w:val="16"/>
                <w:szCs w:val="16"/>
              </w:rPr>
            </w:pPr>
            <w:r w:rsidRPr="00DF06D0">
              <w:rPr>
                <w:color w:val="000000"/>
                <w:sz w:val="16"/>
                <w:szCs w:val="16"/>
              </w:rPr>
              <w:t>90 100,00</w:t>
            </w:r>
          </w:p>
        </w:tc>
        <w:tc>
          <w:tcPr>
            <w:tcW w:w="1701" w:type="dxa"/>
            <w:tcBorders>
              <w:top w:val="single" w:sz="4" w:space="0" w:color="auto"/>
              <w:left w:val="nil"/>
              <w:bottom w:val="single" w:sz="4" w:space="0" w:color="auto"/>
              <w:right w:val="single" w:sz="4" w:space="0" w:color="auto"/>
            </w:tcBorders>
            <w:shd w:val="clear" w:color="auto" w:fill="auto"/>
          </w:tcPr>
          <w:p w14:paraId="49B211B1"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91 900,00</w:t>
            </w:r>
          </w:p>
        </w:tc>
      </w:tr>
      <w:tr w:rsidR="00DF06D0" w:rsidRPr="00DF06D0" w14:paraId="283BC708"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24757E6" w14:textId="77777777" w:rsidR="00DF06D0" w:rsidRPr="00DF06D0" w:rsidRDefault="00DF06D0" w:rsidP="00DF06D0">
            <w:pPr>
              <w:tabs>
                <w:tab w:val="left" w:pos="2444"/>
              </w:tabs>
              <w:ind w:right="-108"/>
              <w:rPr>
                <w:color w:val="000000"/>
                <w:sz w:val="16"/>
                <w:szCs w:val="16"/>
              </w:rPr>
            </w:pPr>
            <w:r w:rsidRPr="00DF06D0">
              <w:rPr>
                <w:color w:val="000000"/>
                <w:sz w:val="16"/>
                <w:szCs w:val="16"/>
              </w:rPr>
              <w:t>2 02 25519 05 0000 150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1603E308" w14:textId="77777777" w:rsidR="00DF06D0" w:rsidRPr="00DF06D0" w:rsidRDefault="00DF06D0" w:rsidP="00DF06D0">
            <w:pPr>
              <w:ind w:left="-108" w:right="-108"/>
              <w:rPr>
                <w:color w:val="000000"/>
                <w:sz w:val="16"/>
                <w:szCs w:val="16"/>
              </w:rPr>
            </w:pPr>
            <w:r w:rsidRPr="00DF06D0">
              <w:rPr>
                <w:color w:val="000000"/>
                <w:sz w:val="16"/>
                <w:szCs w:val="16"/>
              </w:rPr>
              <w:t>Субсидии бюджетам муниципальных районов на поддержку отрасли культуры</w:t>
            </w:r>
          </w:p>
        </w:tc>
        <w:tc>
          <w:tcPr>
            <w:tcW w:w="1843" w:type="dxa"/>
            <w:tcBorders>
              <w:top w:val="single" w:sz="4" w:space="0" w:color="auto"/>
              <w:left w:val="nil"/>
              <w:bottom w:val="single" w:sz="4" w:space="0" w:color="auto"/>
              <w:right w:val="single" w:sz="4" w:space="0" w:color="auto"/>
            </w:tcBorders>
            <w:shd w:val="clear" w:color="auto" w:fill="auto"/>
            <w:hideMark/>
          </w:tcPr>
          <w:p w14:paraId="2E296088" w14:textId="77777777" w:rsidR="00DF06D0" w:rsidRPr="00DF06D0" w:rsidRDefault="00DF06D0" w:rsidP="00DF06D0">
            <w:pPr>
              <w:jc w:val="center"/>
              <w:rPr>
                <w:color w:val="000000"/>
                <w:sz w:val="16"/>
                <w:szCs w:val="16"/>
              </w:rPr>
            </w:pPr>
            <w:r w:rsidRPr="00DF06D0">
              <w:rPr>
                <w:color w:val="000000"/>
                <w:sz w:val="16"/>
                <w:szCs w:val="16"/>
              </w:rPr>
              <w:t>90 900,00</w:t>
            </w:r>
          </w:p>
        </w:tc>
        <w:tc>
          <w:tcPr>
            <w:tcW w:w="1701" w:type="dxa"/>
            <w:tcBorders>
              <w:top w:val="single" w:sz="4" w:space="0" w:color="auto"/>
              <w:left w:val="nil"/>
              <w:bottom w:val="single" w:sz="4" w:space="0" w:color="auto"/>
              <w:right w:val="single" w:sz="4" w:space="0" w:color="auto"/>
            </w:tcBorders>
            <w:shd w:val="clear" w:color="auto" w:fill="auto"/>
          </w:tcPr>
          <w:p w14:paraId="046904D8" w14:textId="77777777" w:rsidR="00DF06D0" w:rsidRPr="00DF06D0" w:rsidRDefault="00DF06D0" w:rsidP="00DF06D0">
            <w:pPr>
              <w:ind w:left="-103" w:right="-39"/>
              <w:jc w:val="center"/>
              <w:rPr>
                <w:color w:val="000000"/>
                <w:sz w:val="16"/>
                <w:szCs w:val="16"/>
              </w:rPr>
            </w:pPr>
            <w:r w:rsidRPr="00DF06D0">
              <w:rPr>
                <w:color w:val="000000"/>
                <w:sz w:val="16"/>
                <w:szCs w:val="16"/>
              </w:rPr>
              <w:t>90 100,00</w:t>
            </w:r>
          </w:p>
        </w:tc>
        <w:tc>
          <w:tcPr>
            <w:tcW w:w="1701" w:type="dxa"/>
            <w:tcBorders>
              <w:top w:val="single" w:sz="4" w:space="0" w:color="auto"/>
              <w:left w:val="nil"/>
              <w:bottom w:val="single" w:sz="4" w:space="0" w:color="auto"/>
              <w:right w:val="single" w:sz="4" w:space="0" w:color="auto"/>
            </w:tcBorders>
            <w:shd w:val="clear" w:color="auto" w:fill="auto"/>
          </w:tcPr>
          <w:p w14:paraId="4BEB983A"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91 900,00</w:t>
            </w:r>
          </w:p>
        </w:tc>
      </w:tr>
      <w:tr w:rsidR="00DF06D0" w:rsidRPr="00DF06D0" w14:paraId="0888A980"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84F4F35"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359E5ACD" w14:textId="77777777" w:rsidR="00DF06D0" w:rsidRPr="00DF06D0" w:rsidRDefault="00DF06D0" w:rsidP="00DF06D0">
            <w:pPr>
              <w:ind w:left="-108" w:right="-108"/>
              <w:rPr>
                <w:color w:val="000000"/>
                <w:sz w:val="16"/>
                <w:szCs w:val="16"/>
              </w:rPr>
            </w:pPr>
            <w:r w:rsidRPr="00DF06D0">
              <w:rPr>
                <w:color w:val="000000"/>
                <w:sz w:val="16"/>
                <w:szCs w:val="16"/>
              </w:rPr>
              <w:t>Комплектование   книжных фондов библиотек муниципальных образований</w:t>
            </w:r>
          </w:p>
        </w:tc>
        <w:tc>
          <w:tcPr>
            <w:tcW w:w="1843" w:type="dxa"/>
            <w:tcBorders>
              <w:top w:val="single" w:sz="4" w:space="0" w:color="auto"/>
              <w:left w:val="nil"/>
              <w:bottom w:val="single" w:sz="4" w:space="0" w:color="auto"/>
              <w:right w:val="single" w:sz="4" w:space="0" w:color="auto"/>
            </w:tcBorders>
            <w:shd w:val="clear" w:color="auto" w:fill="auto"/>
            <w:hideMark/>
          </w:tcPr>
          <w:p w14:paraId="170E4D4E" w14:textId="77777777" w:rsidR="00DF06D0" w:rsidRPr="00DF06D0" w:rsidRDefault="00DF06D0" w:rsidP="00DF06D0">
            <w:pPr>
              <w:jc w:val="center"/>
              <w:rPr>
                <w:color w:val="000000"/>
                <w:sz w:val="16"/>
                <w:szCs w:val="16"/>
              </w:rPr>
            </w:pPr>
            <w:r w:rsidRPr="00DF06D0">
              <w:rPr>
                <w:color w:val="000000"/>
                <w:sz w:val="16"/>
                <w:szCs w:val="16"/>
              </w:rPr>
              <w:t>90 900,00</w:t>
            </w:r>
          </w:p>
        </w:tc>
        <w:tc>
          <w:tcPr>
            <w:tcW w:w="1701" w:type="dxa"/>
            <w:tcBorders>
              <w:top w:val="single" w:sz="4" w:space="0" w:color="auto"/>
              <w:left w:val="nil"/>
              <w:bottom w:val="single" w:sz="4" w:space="0" w:color="auto"/>
              <w:right w:val="single" w:sz="4" w:space="0" w:color="auto"/>
            </w:tcBorders>
            <w:shd w:val="clear" w:color="auto" w:fill="auto"/>
          </w:tcPr>
          <w:p w14:paraId="1AB87338" w14:textId="77777777" w:rsidR="00DF06D0" w:rsidRPr="00DF06D0" w:rsidRDefault="00DF06D0" w:rsidP="00DF06D0">
            <w:pPr>
              <w:ind w:left="-103" w:right="-39"/>
              <w:jc w:val="center"/>
              <w:rPr>
                <w:color w:val="000000"/>
                <w:sz w:val="16"/>
                <w:szCs w:val="16"/>
              </w:rPr>
            </w:pPr>
            <w:r w:rsidRPr="00DF06D0">
              <w:rPr>
                <w:color w:val="000000"/>
                <w:sz w:val="16"/>
                <w:szCs w:val="16"/>
              </w:rPr>
              <w:t>90 100,00</w:t>
            </w:r>
          </w:p>
        </w:tc>
        <w:tc>
          <w:tcPr>
            <w:tcW w:w="1701" w:type="dxa"/>
            <w:tcBorders>
              <w:top w:val="single" w:sz="4" w:space="0" w:color="auto"/>
              <w:left w:val="nil"/>
              <w:bottom w:val="single" w:sz="4" w:space="0" w:color="auto"/>
              <w:right w:val="single" w:sz="4" w:space="0" w:color="auto"/>
            </w:tcBorders>
            <w:shd w:val="clear" w:color="auto" w:fill="auto"/>
          </w:tcPr>
          <w:p w14:paraId="3128E291"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91 900,00</w:t>
            </w:r>
          </w:p>
        </w:tc>
      </w:tr>
      <w:tr w:rsidR="00DF06D0" w:rsidRPr="00DF06D0" w14:paraId="39BB68EF"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DDB3849" w14:textId="77777777" w:rsidR="00DF06D0" w:rsidRPr="00DF06D0" w:rsidRDefault="00DF06D0" w:rsidP="00DF06D0">
            <w:pPr>
              <w:tabs>
                <w:tab w:val="left" w:pos="2444"/>
              </w:tabs>
              <w:ind w:right="-108"/>
              <w:rPr>
                <w:color w:val="000000"/>
                <w:sz w:val="16"/>
                <w:szCs w:val="16"/>
              </w:rPr>
            </w:pPr>
            <w:r w:rsidRPr="00DF06D0">
              <w:rPr>
                <w:color w:val="000000"/>
                <w:sz w:val="16"/>
                <w:szCs w:val="16"/>
              </w:rPr>
              <w:t>2 02 25750 00 0000 150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5E0B4FD7" w14:textId="77777777" w:rsidR="00DF06D0" w:rsidRPr="00DF06D0" w:rsidRDefault="00DF06D0" w:rsidP="00DF06D0">
            <w:pPr>
              <w:ind w:left="-108" w:right="-108"/>
              <w:rPr>
                <w:color w:val="000000"/>
                <w:sz w:val="16"/>
                <w:szCs w:val="16"/>
              </w:rPr>
            </w:pPr>
            <w:r w:rsidRPr="00DF06D0">
              <w:rPr>
                <w:color w:val="000000"/>
                <w:sz w:val="16"/>
                <w:szCs w:val="16"/>
              </w:rPr>
              <w:t>Субсидии бюджетам на реализацию мероприятий по модернизации школьных систем образования</w:t>
            </w:r>
          </w:p>
        </w:tc>
        <w:tc>
          <w:tcPr>
            <w:tcW w:w="1843" w:type="dxa"/>
            <w:tcBorders>
              <w:top w:val="single" w:sz="4" w:space="0" w:color="auto"/>
              <w:left w:val="nil"/>
              <w:bottom w:val="single" w:sz="4" w:space="0" w:color="auto"/>
              <w:right w:val="single" w:sz="4" w:space="0" w:color="auto"/>
            </w:tcBorders>
            <w:shd w:val="clear" w:color="auto" w:fill="auto"/>
            <w:hideMark/>
          </w:tcPr>
          <w:p w14:paraId="7302C6BD" w14:textId="77777777" w:rsidR="00DF06D0" w:rsidRPr="00DF06D0" w:rsidRDefault="00DF06D0" w:rsidP="00DF06D0">
            <w:pPr>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4C8F467B" w14:textId="77777777" w:rsidR="00DF06D0" w:rsidRPr="00DF06D0" w:rsidRDefault="00DF06D0" w:rsidP="00DF06D0">
            <w:pPr>
              <w:ind w:left="-103" w:right="-39"/>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2F8FC669"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44 069 534,88</w:t>
            </w:r>
          </w:p>
        </w:tc>
      </w:tr>
      <w:tr w:rsidR="00DF06D0" w:rsidRPr="00DF06D0" w14:paraId="6A4F1E22"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5B57AE7" w14:textId="77777777" w:rsidR="00DF06D0" w:rsidRPr="00DF06D0" w:rsidRDefault="00DF06D0" w:rsidP="00DF06D0">
            <w:pPr>
              <w:tabs>
                <w:tab w:val="left" w:pos="2444"/>
              </w:tabs>
              <w:ind w:right="-108"/>
              <w:rPr>
                <w:color w:val="000000"/>
                <w:sz w:val="16"/>
                <w:szCs w:val="16"/>
              </w:rPr>
            </w:pPr>
            <w:r w:rsidRPr="00DF06D0">
              <w:rPr>
                <w:color w:val="000000"/>
                <w:sz w:val="16"/>
                <w:szCs w:val="16"/>
              </w:rPr>
              <w:t>2 02 25750 05 0000 150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7E38E733" w14:textId="77777777" w:rsidR="00DF06D0" w:rsidRPr="00DF06D0" w:rsidRDefault="00DF06D0" w:rsidP="00DF06D0">
            <w:pPr>
              <w:ind w:left="-108" w:right="-108"/>
              <w:rPr>
                <w:color w:val="000000"/>
                <w:sz w:val="16"/>
                <w:szCs w:val="16"/>
              </w:rPr>
            </w:pPr>
            <w:r w:rsidRPr="00DF06D0">
              <w:rPr>
                <w:color w:val="000000"/>
                <w:sz w:val="16"/>
                <w:szCs w:val="16"/>
              </w:rPr>
              <w:t>Субсидии бюджетам муниципальных районов на реализацию мероприятий по модернизации школьных систем образования</w:t>
            </w:r>
          </w:p>
        </w:tc>
        <w:tc>
          <w:tcPr>
            <w:tcW w:w="1843" w:type="dxa"/>
            <w:tcBorders>
              <w:top w:val="single" w:sz="4" w:space="0" w:color="auto"/>
              <w:left w:val="nil"/>
              <w:bottom w:val="single" w:sz="4" w:space="0" w:color="auto"/>
              <w:right w:val="single" w:sz="4" w:space="0" w:color="auto"/>
            </w:tcBorders>
            <w:shd w:val="clear" w:color="auto" w:fill="auto"/>
            <w:hideMark/>
          </w:tcPr>
          <w:p w14:paraId="680A9652" w14:textId="77777777" w:rsidR="00DF06D0" w:rsidRPr="00DF06D0" w:rsidRDefault="00DF06D0" w:rsidP="00DF06D0">
            <w:pPr>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7935BF4C" w14:textId="77777777" w:rsidR="00DF06D0" w:rsidRPr="00DF06D0" w:rsidRDefault="00DF06D0" w:rsidP="00DF06D0">
            <w:pPr>
              <w:ind w:left="-103" w:right="-39"/>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1DF8BBF3"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44 069 534,88</w:t>
            </w:r>
          </w:p>
        </w:tc>
      </w:tr>
      <w:tr w:rsidR="00DF06D0" w:rsidRPr="00DF06D0" w14:paraId="42478B21"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843FBC7" w14:textId="77777777" w:rsidR="00DF06D0" w:rsidRPr="00DF06D0" w:rsidRDefault="00DF06D0" w:rsidP="00DF06D0">
            <w:pPr>
              <w:tabs>
                <w:tab w:val="left" w:pos="2444"/>
              </w:tabs>
              <w:ind w:right="-108"/>
              <w:rPr>
                <w:color w:val="000000"/>
                <w:sz w:val="16"/>
                <w:szCs w:val="16"/>
              </w:rPr>
            </w:pPr>
            <w:r w:rsidRPr="00DF06D0">
              <w:rPr>
                <w:color w:val="000000"/>
                <w:sz w:val="16"/>
                <w:szCs w:val="16"/>
              </w:rPr>
              <w:t>2 02 29999 00 0000 150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631F040B" w14:textId="77777777" w:rsidR="00DF06D0" w:rsidRPr="00DF06D0" w:rsidRDefault="00DF06D0" w:rsidP="00DF06D0">
            <w:pPr>
              <w:ind w:left="-108" w:right="-108"/>
              <w:rPr>
                <w:color w:val="000000"/>
                <w:sz w:val="16"/>
                <w:szCs w:val="16"/>
              </w:rPr>
            </w:pPr>
            <w:r w:rsidRPr="00DF06D0">
              <w:rPr>
                <w:color w:val="000000"/>
                <w:sz w:val="16"/>
                <w:szCs w:val="16"/>
              </w:rPr>
              <w:t>Прочие субсидии</w:t>
            </w:r>
          </w:p>
        </w:tc>
        <w:tc>
          <w:tcPr>
            <w:tcW w:w="1843" w:type="dxa"/>
            <w:tcBorders>
              <w:top w:val="single" w:sz="4" w:space="0" w:color="auto"/>
              <w:left w:val="nil"/>
              <w:bottom w:val="single" w:sz="4" w:space="0" w:color="auto"/>
              <w:right w:val="single" w:sz="4" w:space="0" w:color="auto"/>
            </w:tcBorders>
            <w:shd w:val="clear" w:color="auto" w:fill="auto"/>
            <w:hideMark/>
          </w:tcPr>
          <w:p w14:paraId="37EAF27D" w14:textId="77777777" w:rsidR="00DF06D0" w:rsidRPr="00DF06D0" w:rsidRDefault="00DF06D0" w:rsidP="00DF06D0">
            <w:pPr>
              <w:jc w:val="center"/>
              <w:rPr>
                <w:color w:val="000000"/>
                <w:sz w:val="16"/>
                <w:szCs w:val="16"/>
              </w:rPr>
            </w:pPr>
            <w:r w:rsidRPr="00DF06D0">
              <w:rPr>
                <w:color w:val="000000"/>
                <w:sz w:val="16"/>
                <w:szCs w:val="16"/>
              </w:rPr>
              <w:t>17 432 636,00</w:t>
            </w:r>
          </w:p>
        </w:tc>
        <w:tc>
          <w:tcPr>
            <w:tcW w:w="1701" w:type="dxa"/>
            <w:tcBorders>
              <w:top w:val="single" w:sz="4" w:space="0" w:color="auto"/>
              <w:left w:val="nil"/>
              <w:bottom w:val="single" w:sz="4" w:space="0" w:color="auto"/>
              <w:right w:val="single" w:sz="4" w:space="0" w:color="auto"/>
            </w:tcBorders>
            <w:shd w:val="clear" w:color="auto" w:fill="auto"/>
          </w:tcPr>
          <w:p w14:paraId="4B656CBE" w14:textId="77777777" w:rsidR="00DF06D0" w:rsidRPr="00DF06D0" w:rsidRDefault="00DF06D0" w:rsidP="00DF06D0">
            <w:pPr>
              <w:ind w:left="-103" w:right="-39"/>
              <w:jc w:val="center"/>
              <w:rPr>
                <w:color w:val="000000"/>
                <w:sz w:val="16"/>
                <w:szCs w:val="16"/>
              </w:rPr>
            </w:pPr>
            <w:r w:rsidRPr="00DF06D0">
              <w:rPr>
                <w:color w:val="000000"/>
                <w:sz w:val="16"/>
                <w:szCs w:val="16"/>
              </w:rPr>
              <w:t>8 200 436,00</w:t>
            </w:r>
          </w:p>
        </w:tc>
        <w:tc>
          <w:tcPr>
            <w:tcW w:w="1701" w:type="dxa"/>
            <w:tcBorders>
              <w:top w:val="single" w:sz="4" w:space="0" w:color="auto"/>
              <w:left w:val="nil"/>
              <w:bottom w:val="single" w:sz="4" w:space="0" w:color="auto"/>
              <w:right w:val="single" w:sz="4" w:space="0" w:color="auto"/>
            </w:tcBorders>
            <w:shd w:val="clear" w:color="auto" w:fill="auto"/>
          </w:tcPr>
          <w:p w14:paraId="0D098BDE"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2 468 923,00</w:t>
            </w:r>
          </w:p>
        </w:tc>
      </w:tr>
      <w:tr w:rsidR="00DF06D0" w:rsidRPr="00DF06D0" w14:paraId="77DC139C"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DB155C4" w14:textId="77777777" w:rsidR="00DF06D0" w:rsidRPr="00DF06D0" w:rsidRDefault="00DF06D0" w:rsidP="00DF06D0">
            <w:pPr>
              <w:tabs>
                <w:tab w:val="left" w:pos="2444"/>
              </w:tabs>
              <w:ind w:right="-108"/>
              <w:rPr>
                <w:color w:val="000000"/>
                <w:sz w:val="16"/>
                <w:szCs w:val="16"/>
              </w:rPr>
            </w:pPr>
            <w:r w:rsidRPr="00DF06D0">
              <w:rPr>
                <w:color w:val="000000"/>
                <w:sz w:val="16"/>
                <w:szCs w:val="16"/>
              </w:rPr>
              <w:t>2 02 29999 05 0000 150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273425CF" w14:textId="77777777" w:rsidR="00DF06D0" w:rsidRPr="00DF06D0" w:rsidRDefault="00DF06D0" w:rsidP="00DF06D0">
            <w:pPr>
              <w:ind w:left="-108" w:right="-108"/>
              <w:rPr>
                <w:color w:val="000000"/>
                <w:sz w:val="16"/>
                <w:szCs w:val="16"/>
              </w:rPr>
            </w:pPr>
            <w:r w:rsidRPr="00DF06D0">
              <w:rPr>
                <w:color w:val="000000"/>
                <w:sz w:val="16"/>
                <w:szCs w:val="16"/>
              </w:rPr>
              <w:t>Прочие субсидии бюджетам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hideMark/>
          </w:tcPr>
          <w:p w14:paraId="169B355E" w14:textId="77777777" w:rsidR="00DF06D0" w:rsidRPr="00DF06D0" w:rsidRDefault="00DF06D0" w:rsidP="00DF06D0">
            <w:pPr>
              <w:jc w:val="center"/>
              <w:rPr>
                <w:color w:val="000000"/>
                <w:sz w:val="16"/>
                <w:szCs w:val="16"/>
              </w:rPr>
            </w:pPr>
            <w:r w:rsidRPr="00DF06D0">
              <w:rPr>
                <w:color w:val="000000"/>
                <w:sz w:val="16"/>
                <w:szCs w:val="16"/>
              </w:rPr>
              <w:t>17 432 636,00</w:t>
            </w:r>
          </w:p>
        </w:tc>
        <w:tc>
          <w:tcPr>
            <w:tcW w:w="1701" w:type="dxa"/>
            <w:tcBorders>
              <w:top w:val="single" w:sz="4" w:space="0" w:color="auto"/>
              <w:left w:val="nil"/>
              <w:bottom w:val="single" w:sz="4" w:space="0" w:color="auto"/>
              <w:right w:val="single" w:sz="4" w:space="0" w:color="auto"/>
            </w:tcBorders>
            <w:shd w:val="clear" w:color="auto" w:fill="auto"/>
          </w:tcPr>
          <w:p w14:paraId="5B5B0F58" w14:textId="77777777" w:rsidR="00DF06D0" w:rsidRPr="00DF06D0" w:rsidRDefault="00DF06D0" w:rsidP="00DF06D0">
            <w:pPr>
              <w:ind w:left="-103" w:right="-39"/>
              <w:jc w:val="center"/>
              <w:rPr>
                <w:color w:val="000000"/>
                <w:sz w:val="16"/>
                <w:szCs w:val="16"/>
              </w:rPr>
            </w:pPr>
            <w:r w:rsidRPr="00DF06D0">
              <w:rPr>
                <w:color w:val="000000"/>
                <w:sz w:val="16"/>
                <w:szCs w:val="16"/>
              </w:rPr>
              <w:t>8 200 436,00</w:t>
            </w:r>
          </w:p>
        </w:tc>
        <w:tc>
          <w:tcPr>
            <w:tcW w:w="1701" w:type="dxa"/>
            <w:tcBorders>
              <w:top w:val="single" w:sz="4" w:space="0" w:color="auto"/>
              <w:left w:val="nil"/>
              <w:bottom w:val="single" w:sz="4" w:space="0" w:color="auto"/>
              <w:right w:val="single" w:sz="4" w:space="0" w:color="auto"/>
            </w:tcBorders>
            <w:shd w:val="clear" w:color="auto" w:fill="auto"/>
          </w:tcPr>
          <w:p w14:paraId="4F6885A6"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2 468 923,00</w:t>
            </w:r>
          </w:p>
        </w:tc>
      </w:tr>
      <w:tr w:rsidR="00DF06D0" w:rsidRPr="00DF06D0" w14:paraId="4A63B78D"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0E92D80"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1C835BA6" w14:textId="77777777" w:rsidR="00DF06D0" w:rsidRPr="00DF06D0" w:rsidRDefault="00DF06D0" w:rsidP="00DF06D0">
            <w:pPr>
              <w:ind w:left="-108" w:right="-108"/>
              <w:rPr>
                <w:color w:val="000000"/>
                <w:sz w:val="16"/>
                <w:szCs w:val="16"/>
              </w:rPr>
            </w:pPr>
            <w:r w:rsidRPr="00DF06D0">
              <w:rPr>
                <w:color w:val="000000"/>
                <w:sz w:val="16"/>
                <w:szCs w:val="16"/>
              </w:rPr>
              <w:t>Субсидии в целях софинансирования расходных обязательств, связанных с подготовкой проектной документации, строительством и модернизацией объектов наружного освещения</w:t>
            </w:r>
          </w:p>
        </w:tc>
        <w:tc>
          <w:tcPr>
            <w:tcW w:w="1843" w:type="dxa"/>
            <w:tcBorders>
              <w:top w:val="single" w:sz="4" w:space="0" w:color="auto"/>
              <w:left w:val="nil"/>
              <w:bottom w:val="single" w:sz="4" w:space="0" w:color="auto"/>
              <w:right w:val="single" w:sz="4" w:space="0" w:color="auto"/>
            </w:tcBorders>
            <w:shd w:val="clear" w:color="auto" w:fill="auto"/>
            <w:hideMark/>
          </w:tcPr>
          <w:p w14:paraId="765FA21A" w14:textId="77777777" w:rsidR="00DF06D0" w:rsidRPr="00DF06D0" w:rsidRDefault="00DF06D0" w:rsidP="00DF06D0">
            <w:pPr>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4DDAC57E" w14:textId="77777777" w:rsidR="00DF06D0" w:rsidRPr="00DF06D0" w:rsidRDefault="00DF06D0" w:rsidP="00DF06D0">
            <w:pPr>
              <w:ind w:left="-103" w:right="-39"/>
              <w:jc w:val="center"/>
              <w:rPr>
                <w:color w:val="000000"/>
                <w:sz w:val="16"/>
                <w:szCs w:val="16"/>
              </w:rPr>
            </w:pPr>
            <w:r w:rsidRPr="00DF06D0">
              <w:rPr>
                <w:color w:val="000000"/>
                <w:sz w:val="16"/>
                <w:szCs w:val="16"/>
              </w:rPr>
              <w:t>45 454,00</w:t>
            </w:r>
          </w:p>
        </w:tc>
        <w:tc>
          <w:tcPr>
            <w:tcW w:w="1701" w:type="dxa"/>
            <w:tcBorders>
              <w:top w:val="single" w:sz="4" w:space="0" w:color="auto"/>
              <w:left w:val="nil"/>
              <w:bottom w:val="single" w:sz="4" w:space="0" w:color="auto"/>
              <w:right w:val="single" w:sz="4" w:space="0" w:color="auto"/>
            </w:tcBorders>
            <w:shd w:val="clear" w:color="auto" w:fill="auto"/>
          </w:tcPr>
          <w:p w14:paraId="5CD74AF6"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45 454,00</w:t>
            </w:r>
          </w:p>
        </w:tc>
      </w:tr>
      <w:tr w:rsidR="00DF06D0" w:rsidRPr="00DF06D0" w14:paraId="6EFDAD61"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E85838C"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13147E35" w14:textId="77777777" w:rsidR="00DF06D0" w:rsidRPr="00DF06D0" w:rsidRDefault="00DF06D0" w:rsidP="00DF06D0">
            <w:pPr>
              <w:ind w:left="-108" w:right="-108"/>
              <w:rPr>
                <w:color w:val="000000"/>
                <w:sz w:val="16"/>
                <w:szCs w:val="16"/>
              </w:rPr>
            </w:pPr>
            <w:r w:rsidRPr="00DF06D0">
              <w:rPr>
                <w:color w:val="000000"/>
                <w:sz w:val="16"/>
                <w:szCs w:val="16"/>
              </w:rPr>
              <w:t>Субсидии на 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843" w:type="dxa"/>
            <w:tcBorders>
              <w:top w:val="single" w:sz="4" w:space="0" w:color="auto"/>
              <w:left w:val="nil"/>
              <w:bottom w:val="single" w:sz="4" w:space="0" w:color="auto"/>
              <w:right w:val="single" w:sz="4" w:space="0" w:color="auto"/>
            </w:tcBorders>
            <w:shd w:val="clear" w:color="auto" w:fill="auto"/>
            <w:hideMark/>
          </w:tcPr>
          <w:p w14:paraId="143A83E9" w14:textId="77777777" w:rsidR="00DF06D0" w:rsidRPr="00DF06D0" w:rsidRDefault="00DF06D0" w:rsidP="00DF06D0">
            <w:pPr>
              <w:jc w:val="center"/>
              <w:rPr>
                <w:color w:val="000000"/>
                <w:sz w:val="16"/>
                <w:szCs w:val="16"/>
              </w:rPr>
            </w:pPr>
            <w:r w:rsidRPr="00DF06D0">
              <w:rPr>
                <w:color w:val="000000"/>
                <w:sz w:val="16"/>
                <w:szCs w:val="16"/>
              </w:rPr>
              <w:t>3 450 000,00</w:t>
            </w:r>
          </w:p>
        </w:tc>
        <w:tc>
          <w:tcPr>
            <w:tcW w:w="1701" w:type="dxa"/>
            <w:tcBorders>
              <w:top w:val="single" w:sz="4" w:space="0" w:color="auto"/>
              <w:left w:val="nil"/>
              <w:bottom w:val="single" w:sz="4" w:space="0" w:color="auto"/>
              <w:right w:val="single" w:sz="4" w:space="0" w:color="auto"/>
            </w:tcBorders>
            <w:shd w:val="clear" w:color="auto" w:fill="auto"/>
          </w:tcPr>
          <w:p w14:paraId="23E32E27" w14:textId="77777777" w:rsidR="00DF06D0" w:rsidRPr="00DF06D0" w:rsidRDefault="00DF06D0" w:rsidP="00DF06D0">
            <w:pPr>
              <w:ind w:left="-103" w:right="-39"/>
              <w:jc w:val="center"/>
              <w:rPr>
                <w:color w:val="000000"/>
                <w:sz w:val="16"/>
                <w:szCs w:val="16"/>
              </w:rPr>
            </w:pPr>
            <w:r w:rsidRPr="00DF06D0">
              <w:rPr>
                <w:color w:val="000000"/>
                <w:sz w:val="16"/>
                <w:szCs w:val="16"/>
              </w:rPr>
              <w:t>1 060 000,00</w:t>
            </w:r>
          </w:p>
        </w:tc>
        <w:tc>
          <w:tcPr>
            <w:tcW w:w="1701" w:type="dxa"/>
            <w:tcBorders>
              <w:top w:val="single" w:sz="4" w:space="0" w:color="auto"/>
              <w:left w:val="nil"/>
              <w:bottom w:val="single" w:sz="4" w:space="0" w:color="auto"/>
              <w:right w:val="single" w:sz="4" w:space="0" w:color="auto"/>
            </w:tcBorders>
            <w:shd w:val="clear" w:color="auto" w:fill="auto"/>
          </w:tcPr>
          <w:p w14:paraId="5D6E63F6"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2 120 000,00</w:t>
            </w:r>
          </w:p>
        </w:tc>
      </w:tr>
      <w:tr w:rsidR="00DF06D0" w:rsidRPr="00DF06D0" w14:paraId="1A69B118"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4F15A5A"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0A23E8C5" w14:textId="77777777" w:rsidR="00DF06D0" w:rsidRPr="00DF06D0" w:rsidRDefault="00DF06D0" w:rsidP="00DF06D0">
            <w:pPr>
              <w:ind w:left="-108" w:right="-108"/>
              <w:rPr>
                <w:color w:val="000000"/>
                <w:sz w:val="16"/>
                <w:szCs w:val="16"/>
              </w:rPr>
            </w:pPr>
            <w:r w:rsidRPr="00DF06D0">
              <w:rPr>
                <w:color w:val="000000"/>
                <w:sz w:val="16"/>
                <w:szCs w:val="16"/>
              </w:rPr>
              <w:t xml:space="preserve">Субсидии в целях софинансирования расходных обязательств, связанных с оборудованием контейнерных площадок в населённых пунктах </w:t>
            </w:r>
          </w:p>
        </w:tc>
        <w:tc>
          <w:tcPr>
            <w:tcW w:w="1843" w:type="dxa"/>
            <w:tcBorders>
              <w:top w:val="single" w:sz="4" w:space="0" w:color="auto"/>
              <w:left w:val="nil"/>
              <w:bottom w:val="single" w:sz="4" w:space="0" w:color="auto"/>
              <w:right w:val="single" w:sz="4" w:space="0" w:color="auto"/>
            </w:tcBorders>
            <w:shd w:val="clear" w:color="auto" w:fill="auto"/>
            <w:hideMark/>
          </w:tcPr>
          <w:p w14:paraId="1EA57847" w14:textId="77777777" w:rsidR="00DF06D0" w:rsidRPr="00DF06D0" w:rsidRDefault="00DF06D0" w:rsidP="00DF06D0">
            <w:pPr>
              <w:jc w:val="center"/>
              <w:rPr>
                <w:color w:val="000000"/>
                <w:sz w:val="16"/>
                <w:szCs w:val="16"/>
              </w:rPr>
            </w:pPr>
            <w:r w:rsidRPr="00DF06D0">
              <w:rPr>
                <w:color w:val="000000"/>
                <w:sz w:val="16"/>
                <w:szCs w:val="16"/>
              </w:rPr>
              <w:t>181 636,00</w:t>
            </w:r>
          </w:p>
        </w:tc>
        <w:tc>
          <w:tcPr>
            <w:tcW w:w="1701" w:type="dxa"/>
            <w:tcBorders>
              <w:top w:val="single" w:sz="4" w:space="0" w:color="auto"/>
              <w:left w:val="nil"/>
              <w:bottom w:val="single" w:sz="4" w:space="0" w:color="auto"/>
              <w:right w:val="single" w:sz="4" w:space="0" w:color="auto"/>
            </w:tcBorders>
            <w:shd w:val="clear" w:color="auto" w:fill="auto"/>
          </w:tcPr>
          <w:p w14:paraId="4D0403CC" w14:textId="77777777" w:rsidR="00DF06D0" w:rsidRPr="00DF06D0" w:rsidRDefault="00DF06D0" w:rsidP="00DF06D0">
            <w:pPr>
              <w:ind w:left="-103" w:right="-39"/>
              <w:jc w:val="center"/>
              <w:rPr>
                <w:color w:val="000000"/>
                <w:sz w:val="16"/>
                <w:szCs w:val="16"/>
              </w:rPr>
            </w:pPr>
            <w:r w:rsidRPr="00DF06D0">
              <w:rPr>
                <w:color w:val="000000"/>
                <w:sz w:val="16"/>
                <w:szCs w:val="16"/>
              </w:rPr>
              <w:t>242 182,00</w:t>
            </w:r>
          </w:p>
        </w:tc>
        <w:tc>
          <w:tcPr>
            <w:tcW w:w="1701" w:type="dxa"/>
            <w:tcBorders>
              <w:top w:val="single" w:sz="4" w:space="0" w:color="auto"/>
              <w:left w:val="nil"/>
              <w:bottom w:val="single" w:sz="4" w:space="0" w:color="auto"/>
              <w:right w:val="single" w:sz="4" w:space="0" w:color="auto"/>
            </w:tcBorders>
            <w:shd w:val="clear" w:color="auto" w:fill="auto"/>
          </w:tcPr>
          <w:p w14:paraId="2E12984E"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299 669,00</w:t>
            </w:r>
          </w:p>
        </w:tc>
      </w:tr>
      <w:tr w:rsidR="00DF06D0" w:rsidRPr="00DF06D0" w14:paraId="4CD16B6C"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3BBA781"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3115EC23" w14:textId="77777777" w:rsidR="00DF06D0" w:rsidRPr="00DF06D0" w:rsidRDefault="00DF06D0" w:rsidP="00DF06D0">
            <w:pPr>
              <w:ind w:left="-108" w:right="-108"/>
              <w:rPr>
                <w:color w:val="000000"/>
                <w:sz w:val="16"/>
                <w:szCs w:val="16"/>
              </w:rPr>
            </w:pPr>
            <w:r w:rsidRPr="00DF06D0">
              <w:rPr>
                <w:color w:val="000000"/>
                <w:sz w:val="16"/>
                <w:szCs w:val="16"/>
              </w:rPr>
              <w:t>Субсидии бюджетам муниципальных районов и городских округов Ульяновской области на софинансирование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843" w:type="dxa"/>
            <w:tcBorders>
              <w:top w:val="single" w:sz="4" w:space="0" w:color="auto"/>
              <w:left w:val="nil"/>
              <w:bottom w:val="single" w:sz="4" w:space="0" w:color="auto"/>
              <w:right w:val="single" w:sz="4" w:space="0" w:color="auto"/>
            </w:tcBorders>
            <w:shd w:val="clear" w:color="auto" w:fill="auto"/>
            <w:hideMark/>
          </w:tcPr>
          <w:p w14:paraId="3110C040" w14:textId="77777777" w:rsidR="00DF06D0" w:rsidRPr="00DF06D0" w:rsidRDefault="00DF06D0" w:rsidP="00DF06D0">
            <w:pPr>
              <w:jc w:val="center"/>
              <w:rPr>
                <w:color w:val="000000"/>
                <w:sz w:val="16"/>
                <w:szCs w:val="16"/>
              </w:rPr>
            </w:pPr>
            <w:r w:rsidRPr="00DF06D0">
              <w:rPr>
                <w:color w:val="000000"/>
                <w:sz w:val="16"/>
                <w:szCs w:val="16"/>
              </w:rPr>
              <w:t>3 800,00</w:t>
            </w:r>
          </w:p>
        </w:tc>
        <w:tc>
          <w:tcPr>
            <w:tcW w:w="1701" w:type="dxa"/>
            <w:tcBorders>
              <w:top w:val="single" w:sz="4" w:space="0" w:color="auto"/>
              <w:left w:val="nil"/>
              <w:bottom w:val="single" w:sz="4" w:space="0" w:color="auto"/>
              <w:right w:val="single" w:sz="4" w:space="0" w:color="auto"/>
            </w:tcBorders>
            <w:shd w:val="clear" w:color="auto" w:fill="auto"/>
          </w:tcPr>
          <w:p w14:paraId="6AAC204E" w14:textId="77777777" w:rsidR="00DF06D0" w:rsidRPr="00DF06D0" w:rsidRDefault="00DF06D0" w:rsidP="00DF06D0">
            <w:pPr>
              <w:ind w:left="-103" w:right="-39"/>
              <w:jc w:val="center"/>
              <w:rPr>
                <w:color w:val="000000"/>
                <w:sz w:val="16"/>
                <w:szCs w:val="16"/>
              </w:rPr>
            </w:pPr>
            <w:r w:rsidRPr="00DF06D0">
              <w:rPr>
                <w:color w:val="000000"/>
                <w:sz w:val="16"/>
                <w:szCs w:val="16"/>
              </w:rPr>
              <w:t>3 800,00</w:t>
            </w:r>
          </w:p>
        </w:tc>
        <w:tc>
          <w:tcPr>
            <w:tcW w:w="1701" w:type="dxa"/>
            <w:tcBorders>
              <w:top w:val="single" w:sz="4" w:space="0" w:color="auto"/>
              <w:left w:val="nil"/>
              <w:bottom w:val="single" w:sz="4" w:space="0" w:color="auto"/>
              <w:right w:val="single" w:sz="4" w:space="0" w:color="auto"/>
            </w:tcBorders>
            <w:shd w:val="clear" w:color="auto" w:fill="auto"/>
          </w:tcPr>
          <w:p w14:paraId="68602DFF"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3 800,00</w:t>
            </w:r>
          </w:p>
        </w:tc>
      </w:tr>
      <w:tr w:rsidR="00DF06D0" w:rsidRPr="00DF06D0" w14:paraId="5679D90C"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912FBA2"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084C30D3" w14:textId="77777777" w:rsidR="00DF06D0" w:rsidRPr="00DF06D0" w:rsidRDefault="00DF06D0" w:rsidP="00DF06D0">
            <w:pPr>
              <w:ind w:left="-108" w:right="-108"/>
              <w:rPr>
                <w:color w:val="000000"/>
                <w:sz w:val="16"/>
                <w:szCs w:val="16"/>
              </w:rPr>
            </w:pPr>
            <w:r w:rsidRPr="00DF06D0">
              <w:rPr>
                <w:color w:val="000000"/>
                <w:sz w:val="16"/>
                <w:szCs w:val="16"/>
              </w:rPr>
              <w:t>Субсидии из областного бюджета Ульяновской области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обеспечению антитеррористической защищённости объектов муниципальных 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hideMark/>
          </w:tcPr>
          <w:p w14:paraId="6DF9C041" w14:textId="77777777" w:rsidR="00DF06D0" w:rsidRPr="00DF06D0" w:rsidRDefault="00DF06D0" w:rsidP="00DF06D0">
            <w:pPr>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215160E5" w14:textId="77777777" w:rsidR="00DF06D0" w:rsidRPr="00DF06D0" w:rsidRDefault="00DF06D0" w:rsidP="00DF06D0">
            <w:pPr>
              <w:ind w:left="-103" w:right="-39"/>
              <w:jc w:val="center"/>
              <w:rPr>
                <w:color w:val="000000"/>
                <w:sz w:val="16"/>
                <w:szCs w:val="16"/>
              </w:rPr>
            </w:pPr>
            <w:r w:rsidRPr="00DF06D0">
              <w:rPr>
                <w:color w:val="000000"/>
                <w:sz w:val="16"/>
                <w:szCs w:val="16"/>
              </w:rPr>
              <w:t>6 849 000,00</w:t>
            </w:r>
          </w:p>
        </w:tc>
        <w:tc>
          <w:tcPr>
            <w:tcW w:w="1701" w:type="dxa"/>
            <w:tcBorders>
              <w:top w:val="single" w:sz="4" w:space="0" w:color="auto"/>
              <w:left w:val="nil"/>
              <w:bottom w:val="single" w:sz="4" w:space="0" w:color="auto"/>
              <w:right w:val="single" w:sz="4" w:space="0" w:color="auto"/>
            </w:tcBorders>
            <w:shd w:val="clear" w:color="auto" w:fill="auto"/>
          </w:tcPr>
          <w:p w14:paraId="49FEFE98"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0,00</w:t>
            </w:r>
          </w:p>
        </w:tc>
      </w:tr>
      <w:tr w:rsidR="00DF06D0" w:rsidRPr="00DF06D0" w14:paraId="40196BD4"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88744F"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5CE2B119" w14:textId="77777777" w:rsidR="00DF06D0" w:rsidRPr="00DF06D0" w:rsidRDefault="00DF06D0" w:rsidP="00DF06D0">
            <w:pPr>
              <w:ind w:left="-108" w:right="-108"/>
              <w:rPr>
                <w:color w:val="000000"/>
                <w:sz w:val="16"/>
                <w:szCs w:val="16"/>
              </w:rPr>
            </w:pPr>
            <w:r w:rsidRPr="00DF06D0">
              <w:rPr>
                <w:color w:val="000000"/>
                <w:sz w:val="16"/>
                <w:szCs w:val="16"/>
              </w:rPr>
              <w:t>Субсидии из областного бюджета Ульяновской области бюджетам муниципальных районов и городских округов Ульяновской области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1843" w:type="dxa"/>
            <w:tcBorders>
              <w:top w:val="single" w:sz="4" w:space="0" w:color="auto"/>
              <w:left w:val="nil"/>
              <w:bottom w:val="single" w:sz="4" w:space="0" w:color="auto"/>
              <w:right w:val="single" w:sz="4" w:space="0" w:color="auto"/>
            </w:tcBorders>
            <w:shd w:val="clear" w:color="auto" w:fill="auto"/>
            <w:hideMark/>
          </w:tcPr>
          <w:p w14:paraId="7FB0E0F9" w14:textId="77777777" w:rsidR="00DF06D0" w:rsidRPr="00DF06D0" w:rsidRDefault="00DF06D0" w:rsidP="00DF06D0">
            <w:pPr>
              <w:jc w:val="center"/>
              <w:rPr>
                <w:color w:val="000000"/>
                <w:sz w:val="16"/>
                <w:szCs w:val="16"/>
              </w:rPr>
            </w:pPr>
            <w:r w:rsidRPr="00DF06D0">
              <w:rPr>
                <w:color w:val="000000"/>
                <w:sz w:val="16"/>
                <w:szCs w:val="16"/>
              </w:rPr>
              <w:t>275 000,00</w:t>
            </w:r>
          </w:p>
        </w:tc>
        <w:tc>
          <w:tcPr>
            <w:tcW w:w="1701" w:type="dxa"/>
            <w:tcBorders>
              <w:top w:val="single" w:sz="4" w:space="0" w:color="auto"/>
              <w:left w:val="nil"/>
              <w:bottom w:val="single" w:sz="4" w:space="0" w:color="auto"/>
              <w:right w:val="single" w:sz="4" w:space="0" w:color="auto"/>
            </w:tcBorders>
            <w:shd w:val="clear" w:color="auto" w:fill="auto"/>
          </w:tcPr>
          <w:p w14:paraId="3FB3A8F1" w14:textId="77777777" w:rsidR="00DF06D0" w:rsidRPr="00DF06D0" w:rsidRDefault="00DF06D0" w:rsidP="00DF06D0">
            <w:pPr>
              <w:ind w:left="-103" w:right="-39"/>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6A650262"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0,00</w:t>
            </w:r>
          </w:p>
        </w:tc>
      </w:tr>
      <w:tr w:rsidR="00DF06D0" w:rsidRPr="00DF06D0" w14:paraId="2F7C0189"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A4A7205"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0504E0AB" w14:textId="77777777" w:rsidR="00DF06D0" w:rsidRPr="00DF06D0" w:rsidRDefault="00DF06D0" w:rsidP="00DF06D0">
            <w:pPr>
              <w:ind w:left="-108" w:right="-108"/>
              <w:rPr>
                <w:color w:val="000000"/>
                <w:sz w:val="16"/>
                <w:szCs w:val="16"/>
              </w:rPr>
            </w:pPr>
            <w:r w:rsidRPr="00DF06D0">
              <w:rPr>
                <w:color w:val="000000"/>
                <w:sz w:val="16"/>
                <w:szCs w:val="16"/>
              </w:rPr>
              <w:t>Субсидии из областного бюджета Ульяновской области бюджетам муниципальных районов Ульяновской области в целях софинансирования расходных обязательств, связанных с осуществлением ремонта, ликвидацией аварийных ситуаций в зданиях муниципальных общеобразовательных организаций, благоустройством территории, приобретением оборудования, в том числе оборудования, обеспечивающего антитеррористическую защищённость объектов (территорий) указанных организаций</w:t>
            </w:r>
          </w:p>
        </w:tc>
        <w:tc>
          <w:tcPr>
            <w:tcW w:w="1843" w:type="dxa"/>
            <w:tcBorders>
              <w:top w:val="single" w:sz="4" w:space="0" w:color="auto"/>
              <w:left w:val="nil"/>
              <w:bottom w:val="single" w:sz="4" w:space="0" w:color="auto"/>
              <w:right w:val="single" w:sz="4" w:space="0" w:color="auto"/>
            </w:tcBorders>
            <w:shd w:val="clear" w:color="auto" w:fill="auto"/>
            <w:hideMark/>
          </w:tcPr>
          <w:p w14:paraId="272BB21A" w14:textId="77777777" w:rsidR="00DF06D0" w:rsidRPr="00DF06D0" w:rsidRDefault="00DF06D0" w:rsidP="00DF06D0">
            <w:pPr>
              <w:jc w:val="center"/>
              <w:rPr>
                <w:color w:val="000000"/>
                <w:sz w:val="16"/>
                <w:szCs w:val="16"/>
              </w:rPr>
            </w:pPr>
            <w:r w:rsidRPr="00DF06D0">
              <w:rPr>
                <w:color w:val="000000"/>
                <w:sz w:val="16"/>
                <w:szCs w:val="16"/>
              </w:rPr>
              <w:t>4 100 000,00</w:t>
            </w:r>
          </w:p>
        </w:tc>
        <w:tc>
          <w:tcPr>
            <w:tcW w:w="1701" w:type="dxa"/>
            <w:tcBorders>
              <w:top w:val="single" w:sz="4" w:space="0" w:color="auto"/>
              <w:left w:val="nil"/>
              <w:bottom w:val="single" w:sz="4" w:space="0" w:color="auto"/>
              <w:right w:val="single" w:sz="4" w:space="0" w:color="auto"/>
            </w:tcBorders>
            <w:shd w:val="clear" w:color="auto" w:fill="auto"/>
          </w:tcPr>
          <w:p w14:paraId="525C48D7" w14:textId="77777777" w:rsidR="00DF06D0" w:rsidRPr="00DF06D0" w:rsidRDefault="00DF06D0" w:rsidP="00DF06D0">
            <w:pPr>
              <w:ind w:left="-103" w:right="-39"/>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39633F31"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0,00</w:t>
            </w:r>
          </w:p>
        </w:tc>
      </w:tr>
      <w:tr w:rsidR="00DF06D0" w:rsidRPr="00DF06D0" w14:paraId="5D854EC4"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353AA3A"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7BB65B84" w14:textId="77777777" w:rsidR="00DF06D0" w:rsidRPr="00DF06D0" w:rsidRDefault="00DF06D0" w:rsidP="00DF06D0">
            <w:pPr>
              <w:ind w:left="-108" w:right="-108"/>
              <w:rPr>
                <w:color w:val="000000"/>
                <w:sz w:val="16"/>
                <w:szCs w:val="16"/>
              </w:rPr>
            </w:pPr>
            <w:r w:rsidRPr="00DF06D0">
              <w:rPr>
                <w:color w:val="000000"/>
                <w:sz w:val="16"/>
                <w:szCs w:val="16"/>
              </w:rPr>
              <w:t xml:space="preserve">Субсидии из областного бюджета Ульяновской области бюджетам муниципальных районов Ульяновской области в целях софинансирования расходных обязательств, связанных с реализацией государственной программы Ульяновской области «Развитие культуры, туризма и сохранение объектов культурного наследия в </w:t>
            </w:r>
            <w:r w:rsidRPr="00DF06D0">
              <w:rPr>
                <w:color w:val="000000"/>
                <w:sz w:val="16"/>
                <w:szCs w:val="16"/>
              </w:rPr>
              <w:lastRenderedPageBreak/>
              <w:t>Ульяновской области»</w:t>
            </w:r>
          </w:p>
        </w:tc>
        <w:tc>
          <w:tcPr>
            <w:tcW w:w="1843" w:type="dxa"/>
            <w:tcBorders>
              <w:top w:val="single" w:sz="4" w:space="0" w:color="auto"/>
              <w:left w:val="nil"/>
              <w:bottom w:val="single" w:sz="4" w:space="0" w:color="auto"/>
              <w:right w:val="single" w:sz="4" w:space="0" w:color="auto"/>
            </w:tcBorders>
            <w:shd w:val="clear" w:color="auto" w:fill="auto"/>
            <w:hideMark/>
          </w:tcPr>
          <w:p w14:paraId="1DE1DF1A" w14:textId="77777777" w:rsidR="00DF06D0" w:rsidRPr="00DF06D0" w:rsidRDefault="00DF06D0" w:rsidP="00DF06D0">
            <w:pPr>
              <w:jc w:val="center"/>
              <w:rPr>
                <w:color w:val="000000"/>
                <w:sz w:val="16"/>
                <w:szCs w:val="16"/>
              </w:rPr>
            </w:pPr>
            <w:r w:rsidRPr="00DF06D0">
              <w:rPr>
                <w:color w:val="000000"/>
                <w:sz w:val="16"/>
                <w:szCs w:val="16"/>
              </w:rPr>
              <w:lastRenderedPageBreak/>
              <w:t>611 200,00</w:t>
            </w:r>
          </w:p>
        </w:tc>
        <w:tc>
          <w:tcPr>
            <w:tcW w:w="1701" w:type="dxa"/>
            <w:tcBorders>
              <w:top w:val="single" w:sz="4" w:space="0" w:color="auto"/>
              <w:left w:val="nil"/>
              <w:bottom w:val="single" w:sz="4" w:space="0" w:color="auto"/>
              <w:right w:val="single" w:sz="4" w:space="0" w:color="auto"/>
            </w:tcBorders>
            <w:shd w:val="clear" w:color="auto" w:fill="auto"/>
          </w:tcPr>
          <w:p w14:paraId="7D389D91" w14:textId="77777777" w:rsidR="00DF06D0" w:rsidRPr="00DF06D0" w:rsidRDefault="00DF06D0" w:rsidP="00DF06D0">
            <w:pPr>
              <w:ind w:left="-103" w:right="-39"/>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0001BB91"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0,00</w:t>
            </w:r>
          </w:p>
        </w:tc>
      </w:tr>
      <w:tr w:rsidR="00DF06D0" w:rsidRPr="00DF06D0" w14:paraId="1D7756AA"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E2B8BAC"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479A1E59" w14:textId="77777777" w:rsidR="00DF06D0" w:rsidRPr="00DF06D0" w:rsidRDefault="00DF06D0" w:rsidP="00DF06D0">
            <w:pPr>
              <w:ind w:left="-108" w:right="-108"/>
              <w:rPr>
                <w:color w:val="000000"/>
                <w:sz w:val="16"/>
                <w:szCs w:val="16"/>
              </w:rPr>
            </w:pPr>
            <w:r w:rsidRPr="00DF06D0">
              <w:rPr>
                <w:color w:val="000000"/>
                <w:sz w:val="16"/>
                <w:szCs w:val="16"/>
              </w:rPr>
              <w:t>Субсидии в целях софинансирования расходных обязательств, связанных с реализацией мероприятий по строительству, реконструкции, ремонту объектов водоснабжения и водоотведения, подготовке проектной документации, включая погашение кредиторской задолженности</w:t>
            </w:r>
          </w:p>
        </w:tc>
        <w:tc>
          <w:tcPr>
            <w:tcW w:w="1843" w:type="dxa"/>
            <w:tcBorders>
              <w:top w:val="single" w:sz="4" w:space="0" w:color="auto"/>
              <w:left w:val="nil"/>
              <w:bottom w:val="single" w:sz="4" w:space="0" w:color="auto"/>
              <w:right w:val="single" w:sz="4" w:space="0" w:color="auto"/>
            </w:tcBorders>
            <w:shd w:val="clear" w:color="auto" w:fill="auto"/>
            <w:hideMark/>
          </w:tcPr>
          <w:p w14:paraId="7E8B2680" w14:textId="77777777" w:rsidR="00DF06D0" w:rsidRPr="00DF06D0" w:rsidRDefault="00DF06D0" w:rsidP="00DF06D0">
            <w:pPr>
              <w:jc w:val="center"/>
              <w:rPr>
                <w:color w:val="000000"/>
                <w:sz w:val="16"/>
                <w:szCs w:val="16"/>
              </w:rPr>
            </w:pPr>
            <w:r w:rsidRPr="00DF06D0">
              <w:rPr>
                <w:color w:val="000000"/>
                <w:sz w:val="16"/>
                <w:szCs w:val="16"/>
              </w:rPr>
              <w:t>8 811 000,00</w:t>
            </w:r>
          </w:p>
        </w:tc>
        <w:tc>
          <w:tcPr>
            <w:tcW w:w="1701" w:type="dxa"/>
            <w:tcBorders>
              <w:top w:val="single" w:sz="4" w:space="0" w:color="auto"/>
              <w:left w:val="nil"/>
              <w:bottom w:val="single" w:sz="4" w:space="0" w:color="auto"/>
              <w:right w:val="single" w:sz="4" w:space="0" w:color="auto"/>
            </w:tcBorders>
            <w:shd w:val="clear" w:color="auto" w:fill="auto"/>
          </w:tcPr>
          <w:p w14:paraId="3B510B77" w14:textId="77777777" w:rsidR="00DF06D0" w:rsidRPr="00DF06D0" w:rsidRDefault="00DF06D0" w:rsidP="00DF06D0">
            <w:pPr>
              <w:ind w:left="-103" w:right="-39"/>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2F319D96"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0,00</w:t>
            </w:r>
          </w:p>
        </w:tc>
      </w:tr>
      <w:tr w:rsidR="00DF06D0" w:rsidRPr="00DF06D0" w14:paraId="7748278A"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6448311" w14:textId="77777777" w:rsidR="00DF06D0" w:rsidRPr="00DF06D0" w:rsidRDefault="00DF06D0" w:rsidP="00DF06D0">
            <w:pPr>
              <w:tabs>
                <w:tab w:val="left" w:pos="2444"/>
              </w:tabs>
              <w:ind w:right="-108"/>
              <w:rPr>
                <w:color w:val="000000"/>
                <w:sz w:val="16"/>
                <w:szCs w:val="16"/>
              </w:rPr>
            </w:pPr>
            <w:r w:rsidRPr="00DF06D0">
              <w:rPr>
                <w:color w:val="000000"/>
                <w:sz w:val="16"/>
                <w:szCs w:val="16"/>
              </w:rPr>
              <w:t>2 02 30000 00 0000 150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0D64C559"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6DF39436" w14:textId="77777777" w:rsidR="00DF06D0" w:rsidRPr="00DF06D0" w:rsidRDefault="00DF06D0" w:rsidP="00DF06D0">
            <w:pPr>
              <w:jc w:val="center"/>
              <w:rPr>
                <w:color w:val="000000"/>
                <w:sz w:val="16"/>
                <w:szCs w:val="16"/>
              </w:rPr>
            </w:pPr>
            <w:r w:rsidRPr="00DF06D0">
              <w:rPr>
                <w:color w:val="000000"/>
                <w:sz w:val="16"/>
                <w:szCs w:val="16"/>
              </w:rPr>
              <w:t>174 559 459,00</w:t>
            </w:r>
          </w:p>
        </w:tc>
        <w:tc>
          <w:tcPr>
            <w:tcW w:w="1701" w:type="dxa"/>
            <w:tcBorders>
              <w:top w:val="single" w:sz="4" w:space="0" w:color="auto"/>
              <w:left w:val="nil"/>
              <w:bottom w:val="single" w:sz="4" w:space="0" w:color="auto"/>
              <w:right w:val="single" w:sz="4" w:space="0" w:color="auto"/>
            </w:tcBorders>
            <w:shd w:val="clear" w:color="auto" w:fill="auto"/>
          </w:tcPr>
          <w:p w14:paraId="3489D441" w14:textId="77777777" w:rsidR="00DF06D0" w:rsidRPr="00DF06D0" w:rsidRDefault="00DF06D0" w:rsidP="00DF06D0">
            <w:pPr>
              <w:ind w:left="-103" w:right="-39"/>
              <w:jc w:val="center"/>
              <w:rPr>
                <w:color w:val="000000"/>
                <w:sz w:val="16"/>
                <w:szCs w:val="16"/>
              </w:rPr>
            </w:pPr>
            <w:r w:rsidRPr="00DF06D0">
              <w:rPr>
                <w:color w:val="000000"/>
                <w:sz w:val="16"/>
                <w:szCs w:val="16"/>
              </w:rPr>
              <w:t>187 444 679,00</w:t>
            </w:r>
          </w:p>
        </w:tc>
        <w:tc>
          <w:tcPr>
            <w:tcW w:w="1701" w:type="dxa"/>
            <w:tcBorders>
              <w:top w:val="single" w:sz="4" w:space="0" w:color="auto"/>
              <w:left w:val="nil"/>
              <w:bottom w:val="single" w:sz="4" w:space="0" w:color="auto"/>
              <w:right w:val="single" w:sz="4" w:space="0" w:color="auto"/>
            </w:tcBorders>
            <w:shd w:val="clear" w:color="auto" w:fill="auto"/>
          </w:tcPr>
          <w:p w14:paraId="26A0862D"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202 157 065,00</w:t>
            </w:r>
          </w:p>
        </w:tc>
      </w:tr>
      <w:tr w:rsidR="00DF06D0" w:rsidRPr="00DF06D0" w14:paraId="24559B00"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621C601" w14:textId="77777777" w:rsidR="00DF06D0" w:rsidRPr="00DF06D0" w:rsidRDefault="00DF06D0" w:rsidP="00DF06D0">
            <w:pPr>
              <w:tabs>
                <w:tab w:val="left" w:pos="2444"/>
              </w:tabs>
              <w:ind w:right="-108"/>
              <w:rPr>
                <w:color w:val="000000"/>
                <w:sz w:val="16"/>
                <w:szCs w:val="16"/>
              </w:rPr>
            </w:pPr>
            <w:r w:rsidRPr="00DF06D0">
              <w:rPr>
                <w:color w:val="000000"/>
                <w:sz w:val="16"/>
                <w:szCs w:val="16"/>
              </w:rPr>
              <w:t>2 02 30024 00 0000 150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78B5EB5A" w14:textId="77777777" w:rsidR="00DF06D0" w:rsidRPr="00DF06D0" w:rsidRDefault="00DF06D0" w:rsidP="00DF06D0">
            <w:pPr>
              <w:ind w:left="-108" w:right="-108"/>
              <w:rPr>
                <w:color w:val="000000"/>
                <w:sz w:val="16"/>
                <w:szCs w:val="16"/>
              </w:rPr>
            </w:pPr>
            <w:r w:rsidRPr="00DF06D0">
              <w:rPr>
                <w:color w:val="000000"/>
                <w:sz w:val="16"/>
                <w:szCs w:val="16"/>
              </w:rPr>
              <w:t>Субвенции местным бюджетам на выполнение передаваемых полномочий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7612D779" w14:textId="77777777" w:rsidR="00DF06D0" w:rsidRPr="00DF06D0" w:rsidRDefault="00DF06D0" w:rsidP="00DF06D0">
            <w:pPr>
              <w:jc w:val="center"/>
              <w:rPr>
                <w:color w:val="000000"/>
                <w:sz w:val="16"/>
                <w:szCs w:val="16"/>
              </w:rPr>
            </w:pPr>
            <w:r w:rsidRPr="00DF06D0">
              <w:rPr>
                <w:color w:val="000000"/>
                <w:sz w:val="16"/>
                <w:szCs w:val="16"/>
              </w:rPr>
              <w:t>13 478 256,00</w:t>
            </w:r>
          </w:p>
        </w:tc>
        <w:tc>
          <w:tcPr>
            <w:tcW w:w="1701" w:type="dxa"/>
            <w:tcBorders>
              <w:top w:val="single" w:sz="4" w:space="0" w:color="auto"/>
              <w:left w:val="nil"/>
              <w:bottom w:val="single" w:sz="4" w:space="0" w:color="auto"/>
              <w:right w:val="single" w:sz="4" w:space="0" w:color="auto"/>
            </w:tcBorders>
            <w:shd w:val="clear" w:color="auto" w:fill="auto"/>
          </w:tcPr>
          <w:p w14:paraId="4BE13FDB" w14:textId="77777777" w:rsidR="00DF06D0" w:rsidRPr="00DF06D0" w:rsidRDefault="00DF06D0" w:rsidP="00DF06D0">
            <w:pPr>
              <w:ind w:left="-103" w:right="-39"/>
              <w:jc w:val="center"/>
              <w:rPr>
                <w:color w:val="000000"/>
                <w:sz w:val="16"/>
                <w:szCs w:val="16"/>
              </w:rPr>
            </w:pPr>
            <w:r w:rsidRPr="00DF06D0">
              <w:rPr>
                <w:color w:val="000000"/>
                <w:sz w:val="16"/>
                <w:szCs w:val="16"/>
              </w:rPr>
              <w:t>12 861 812,00</w:t>
            </w:r>
          </w:p>
        </w:tc>
        <w:tc>
          <w:tcPr>
            <w:tcW w:w="1701" w:type="dxa"/>
            <w:tcBorders>
              <w:top w:val="single" w:sz="4" w:space="0" w:color="auto"/>
              <w:left w:val="nil"/>
              <w:bottom w:val="single" w:sz="4" w:space="0" w:color="auto"/>
              <w:right w:val="single" w:sz="4" w:space="0" w:color="auto"/>
            </w:tcBorders>
            <w:shd w:val="clear" w:color="auto" w:fill="auto"/>
          </w:tcPr>
          <w:p w14:paraId="1B5B9AFD"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11 805 212,00</w:t>
            </w:r>
          </w:p>
        </w:tc>
      </w:tr>
      <w:tr w:rsidR="00DF06D0" w:rsidRPr="00DF06D0" w14:paraId="631ECD49"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282698" w14:textId="77777777" w:rsidR="00DF06D0" w:rsidRPr="00DF06D0" w:rsidRDefault="00DF06D0" w:rsidP="00DF06D0">
            <w:pPr>
              <w:tabs>
                <w:tab w:val="left" w:pos="2444"/>
              </w:tabs>
              <w:ind w:right="-108"/>
              <w:rPr>
                <w:color w:val="000000"/>
                <w:sz w:val="16"/>
                <w:szCs w:val="16"/>
              </w:rPr>
            </w:pPr>
            <w:r w:rsidRPr="00DF06D0">
              <w:rPr>
                <w:color w:val="000000"/>
                <w:sz w:val="16"/>
                <w:szCs w:val="16"/>
              </w:rPr>
              <w:t>2 02 30024 05 0000 150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365D55A8"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35ABEFF7" w14:textId="77777777" w:rsidR="00DF06D0" w:rsidRPr="00DF06D0" w:rsidRDefault="00DF06D0" w:rsidP="00DF06D0">
            <w:pPr>
              <w:jc w:val="center"/>
              <w:rPr>
                <w:color w:val="000000"/>
                <w:sz w:val="16"/>
                <w:szCs w:val="16"/>
              </w:rPr>
            </w:pPr>
            <w:r w:rsidRPr="00DF06D0">
              <w:rPr>
                <w:color w:val="000000"/>
                <w:sz w:val="16"/>
                <w:szCs w:val="16"/>
              </w:rPr>
              <w:t>13 478 256,00</w:t>
            </w:r>
          </w:p>
        </w:tc>
        <w:tc>
          <w:tcPr>
            <w:tcW w:w="1701" w:type="dxa"/>
            <w:tcBorders>
              <w:top w:val="single" w:sz="4" w:space="0" w:color="auto"/>
              <w:left w:val="nil"/>
              <w:bottom w:val="single" w:sz="4" w:space="0" w:color="auto"/>
              <w:right w:val="single" w:sz="4" w:space="0" w:color="auto"/>
            </w:tcBorders>
            <w:shd w:val="clear" w:color="auto" w:fill="auto"/>
          </w:tcPr>
          <w:p w14:paraId="2021B0B9" w14:textId="77777777" w:rsidR="00DF06D0" w:rsidRPr="00DF06D0" w:rsidRDefault="00DF06D0" w:rsidP="00DF06D0">
            <w:pPr>
              <w:ind w:left="-103" w:right="-39"/>
              <w:jc w:val="center"/>
              <w:rPr>
                <w:color w:val="000000"/>
                <w:sz w:val="16"/>
                <w:szCs w:val="16"/>
              </w:rPr>
            </w:pPr>
            <w:r w:rsidRPr="00DF06D0">
              <w:rPr>
                <w:color w:val="000000"/>
                <w:sz w:val="16"/>
                <w:szCs w:val="16"/>
              </w:rPr>
              <w:t>12 861 812,00</w:t>
            </w:r>
          </w:p>
        </w:tc>
        <w:tc>
          <w:tcPr>
            <w:tcW w:w="1701" w:type="dxa"/>
            <w:tcBorders>
              <w:top w:val="single" w:sz="4" w:space="0" w:color="auto"/>
              <w:left w:val="nil"/>
              <w:bottom w:val="single" w:sz="4" w:space="0" w:color="auto"/>
              <w:right w:val="single" w:sz="4" w:space="0" w:color="auto"/>
            </w:tcBorders>
            <w:shd w:val="clear" w:color="auto" w:fill="auto"/>
          </w:tcPr>
          <w:p w14:paraId="47856274"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11 805 212,00</w:t>
            </w:r>
          </w:p>
        </w:tc>
      </w:tr>
      <w:tr w:rsidR="00DF06D0" w:rsidRPr="00DF06D0" w14:paraId="55240D83"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FB65EDC"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0261E2A3"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муниципальных районов и городских округов Ульяновской области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hideMark/>
          </w:tcPr>
          <w:p w14:paraId="004029FC" w14:textId="77777777" w:rsidR="00DF06D0" w:rsidRPr="00DF06D0" w:rsidRDefault="00DF06D0" w:rsidP="00DF06D0">
            <w:pPr>
              <w:jc w:val="center"/>
              <w:rPr>
                <w:color w:val="000000"/>
                <w:sz w:val="16"/>
                <w:szCs w:val="16"/>
              </w:rPr>
            </w:pPr>
            <w:r w:rsidRPr="00DF06D0">
              <w:rPr>
                <w:color w:val="000000"/>
                <w:sz w:val="16"/>
                <w:szCs w:val="16"/>
              </w:rPr>
              <w:t>228 900,00</w:t>
            </w:r>
          </w:p>
        </w:tc>
        <w:tc>
          <w:tcPr>
            <w:tcW w:w="1701" w:type="dxa"/>
            <w:tcBorders>
              <w:top w:val="single" w:sz="4" w:space="0" w:color="auto"/>
              <w:left w:val="nil"/>
              <w:bottom w:val="single" w:sz="4" w:space="0" w:color="auto"/>
              <w:right w:val="single" w:sz="4" w:space="0" w:color="auto"/>
            </w:tcBorders>
            <w:shd w:val="clear" w:color="auto" w:fill="auto"/>
          </w:tcPr>
          <w:p w14:paraId="389766D1" w14:textId="77777777" w:rsidR="00DF06D0" w:rsidRPr="00DF06D0" w:rsidRDefault="00DF06D0" w:rsidP="00DF06D0">
            <w:pPr>
              <w:ind w:left="-103" w:right="-39"/>
              <w:jc w:val="center"/>
              <w:rPr>
                <w:color w:val="000000"/>
                <w:sz w:val="16"/>
                <w:szCs w:val="16"/>
              </w:rPr>
            </w:pPr>
            <w:r w:rsidRPr="00DF06D0">
              <w:rPr>
                <w:color w:val="000000"/>
                <w:sz w:val="16"/>
                <w:szCs w:val="16"/>
              </w:rPr>
              <w:t>401 000,00</w:t>
            </w:r>
          </w:p>
        </w:tc>
        <w:tc>
          <w:tcPr>
            <w:tcW w:w="1701" w:type="dxa"/>
            <w:tcBorders>
              <w:top w:val="single" w:sz="4" w:space="0" w:color="auto"/>
              <w:left w:val="nil"/>
              <w:bottom w:val="single" w:sz="4" w:space="0" w:color="auto"/>
              <w:right w:val="single" w:sz="4" w:space="0" w:color="auto"/>
            </w:tcBorders>
            <w:shd w:val="clear" w:color="auto" w:fill="auto"/>
          </w:tcPr>
          <w:p w14:paraId="2350283A"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189 500,00</w:t>
            </w:r>
          </w:p>
        </w:tc>
      </w:tr>
      <w:tr w:rsidR="00DF06D0" w:rsidRPr="00DF06D0" w14:paraId="2CED2608"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3274FA0"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7626A2AF"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муниципальных районов и городских округов Ульяновской области на 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1843" w:type="dxa"/>
            <w:tcBorders>
              <w:top w:val="single" w:sz="4" w:space="0" w:color="auto"/>
              <w:left w:val="nil"/>
              <w:bottom w:val="single" w:sz="4" w:space="0" w:color="auto"/>
              <w:right w:val="single" w:sz="4" w:space="0" w:color="auto"/>
            </w:tcBorders>
            <w:shd w:val="clear" w:color="auto" w:fill="auto"/>
            <w:hideMark/>
          </w:tcPr>
          <w:p w14:paraId="433C138D" w14:textId="77777777" w:rsidR="00DF06D0" w:rsidRPr="00DF06D0" w:rsidRDefault="00DF06D0" w:rsidP="00DF06D0">
            <w:pPr>
              <w:jc w:val="center"/>
              <w:rPr>
                <w:color w:val="000000"/>
                <w:sz w:val="16"/>
                <w:szCs w:val="16"/>
              </w:rPr>
            </w:pPr>
            <w:r w:rsidRPr="00DF06D0">
              <w:rPr>
                <w:color w:val="000000"/>
                <w:sz w:val="16"/>
                <w:szCs w:val="16"/>
              </w:rPr>
              <w:t>978 700,00</w:t>
            </w:r>
          </w:p>
        </w:tc>
        <w:tc>
          <w:tcPr>
            <w:tcW w:w="1701" w:type="dxa"/>
            <w:tcBorders>
              <w:top w:val="single" w:sz="4" w:space="0" w:color="auto"/>
              <w:left w:val="nil"/>
              <w:bottom w:val="single" w:sz="4" w:space="0" w:color="auto"/>
              <w:right w:val="single" w:sz="4" w:space="0" w:color="auto"/>
            </w:tcBorders>
            <w:shd w:val="clear" w:color="auto" w:fill="auto"/>
          </w:tcPr>
          <w:p w14:paraId="72C6EB5A" w14:textId="77777777" w:rsidR="00DF06D0" w:rsidRPr="00DF06D0" w:rsidRDefault="00DF06D0" w:rsidP="00DF06D0">
            <w:pPr>
              <w:ind w:left="-103" w:right="-39"/>
              <w:jc w:val="center"/>
              <w:rPr>
                <w:color w:val="000000"/>
                <w:sz w:val="16"/>
                <w:szCs w:val="16"/>
              </w:rPr>
            </w:pPr>
            <w:r w:rsidRPr="00DF06D0">
              <w:rPr>
                <w:color w:val="000000"/>
                <w:sz w:val="16"/>
                <w:szCs w:val="16"/>
              </w:rPr>
              <w:t>978 700,00</w:t>
            </w:r>
          </w:p>
        </w:tc>
        <w:tc>
          <w:tcPr>
            <w:tcW w:w="1701" w:type="dxa"/>
            <w:tcBorders>
              <w:top w:val="single" w:sz="4" w:space="0" w:color="auto"/>
              <w:left w:val="nil"/>
              <w:bottom w:val="single" w:sz="4" w:space="0" w:color="auto"/>
              <w:right w:val="single" w:sz="4" w:space="0" w:color="auto"/>
            </w:tcBorders>
            <w:shd w:val="clear" w:color="auto" w:fill="auto"/>
          </w:tcPr>
          <w:p w14:paraId="543FC172"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978 700,00</w:t>
            </w:r>
          </w:p>
        </w:tc>
      </w:tr>
      <w:tr w:rsidR="00DF06D0" w:rsidRPr="00DF06D0" w14:paraId="36981F99"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0D8BECD"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361C734C" w14:textId="77777777" w:rsidR="00DF06D0" w:rsidRPr="00DF06D0" w:rsidRDefault="00DF06D0" w:rsidP="00DF06D0">
            <w:pPr>
              <w:ind w:left="-108" w:right="-108"/>
              <w:rPr>
                <w:color w:val="000000"/>
                <w:sz w:val="16"/>
                <w:szCs w:val="16"/>
              </w:rPr>
            </w:pPr>
            <w:r w:rsidRPr="00DF06D0">
              <w:rPr>
                <w:color w:val="000000"/>
                <w:sz w:val="16"/>
                <w:szCs w:val="16"/>
              </w:rPr>
              <w:t xml:space="preserve">Субвенции бюджетам муниципальных районов и городских округов Ульяновской области на финансовое обеспечение расходных обязательств, связанные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 </w:t>
            </w:r>
          </w:p>
        </w:tc>
        <w:tc>
          <w:tcPr>
            <w:tcW w:w="1843" w:type="dxa"/>
            <w:tcBorders>
              <w:top w:val="single" w:sz="4" w:space="0" w:color="auto"/>
              <w:left w:val="nil"/>
              <w:bottom w:val="single" w:sz="4" w:space="0" w:color="auto"/>
              <w:right w:val="single" w:sz="4" w:space="0" w:color="auto"/>
            </w:tcBorders>
            <w:shd w:val="clear" w:color="auto" w:fill="auto"/>
            <w:hideMark/>
          </w:tcPr>
          <w:p w14:paraId="7C80069E" w14:textId="77777777" w:rsidR="00DF06D0" w:rsidRPr="00DF06D0" w:rsidRDefault="00DF06D0" w:rsidP="00DF06D0">
            <w:pPr>
              <w:jc w:val="center"/>
              <w:rPr>
                <w:color w:val="000000"/>
                <w:sz w:val="16"/>
                <w:szCs w:val="16"/>
              </w:rPr>
            </w:pPr>
            <w:r w:rsidRPr="00DF06D0">
              <w:rPr>
                <w:color w:val="000000"/>
                <w:sz w:val="16"/>
                <w:szCs w:val="16"/>
              </w:rPr>
              <w:t>105 100,00</w:t>
            </w:r>
          </w:p>
        </w:tc>
        <w:tc>
          <w:tcPr>
            <w:tcW w:w="1701" w:type="dxa"/>
            <w:tcBorders>
              <w:top w:val="single" w:sz="4" w:space="0" w:color="auto"/>
              <w:left w:val="nil"/>
              <w:bottom w:val="single" w:sz="4" w:space="0" w:color="auto"/>
              <w:right w:val="single" w:sz="4" w:space="0" w:color="auto"/>
            </w:tcBorders>
            <w:shd w:val="clear" w:color="auto" w:fill="auto"/>
          </w:tcPr>
          <w:p w14:paraId="568ADDB3" w14:textId="77777777" w:rsidR="00DF06D0" w:rsidRPr="00DF06D0" w:rsidRDefault="00DF06D0" w:rsidP="00DF06D0">
            <w:pPr>
              <w:ind w:left="-103" w:right="-39"/>
              <w:jc w:val="center"/>
              <w:rPr>
                <w:color w:val="000000"/>
                <w:sz w:val="16"/>
                <w:szCs w:val="16"/>
              </w:rPr>
            </w:pPr>
            <w:r w:rsidRPr="00DF06D0">
              <w:rPr>
                <w:color w:val="000000"/>
                <w:sz w:val="16"/>
                <w:szCs w:val="16"/>
              </w:rPr>
              <w:t>80 500,00</w:t>
            </w:r>
          </w:p>
        </w:tc>
        <w:tc>
          <w:tcPr>
            <w:tcW w:w="1701" w:type="dxa"/>
            <w:tcBorders>
              <w:top w:val="single" w:sz="4" w:space="0" w:color="auto"/>
              <w:left w:val="nil"/>
              <w:bottom w:val="single" w:sz="4" w:space="0" w:color="auto"/>
              <w:right w:val="single" w:sz="4" w:space="0" w:color="auto"/>
            </w:tcBorders>
            <w:shd w:val="clear" w:color="auto" w:fill="auto"/>
          </w:tcPr>
          <w:p w14:paraId="2867F113"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36 100,00</w:t>
            </w:r>
          </w:p>
        </w:tc>
      </w:tr>
      <w:tr w:rsidR="00DF06D0" w:rsidRPr="00DF06D0" w14:paraId="786B9F9C"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501052E"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13306BF6" w14:textId="77777777" w:rsidR="00DF06D0" w:rsidRPr="00DF06D0" w:rsidRDefault="00DF06D0" w:rsidP="00DF06D0">
            <w:pPr>
              <w:ind w:left="-108" w:right="-108"/>
              <w:rPr>
                <w:color w:val="000000"/>
                <w:sz w:val="16"/>
                <w:szCs w:val="16"/>
              </w:rPr>
            </w:pPr>
            <w:r w:rsidRPr="00DF06D0">
              <w:rPr>
                <w:color w:val="000000"/>
                <w:sz w:val="16"/>
                <w:szCs w:val="16"/>
              </w:rPr>
              <w:t xml:space="preserve">Субвенции бюджетам муниципальных районов Ульяновской области на 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 </w:t>
            </w:r>
          </w:p>
        </w:tc>
        <w:tc>
          <w:tcPr>
            <w:tcW w:w="1843" w:type="dxa"/>
            <w:tcBorders>
              <w:top w:val="single" w:sz="4" w:space="0" w:color="auto"/>
              <w:left w:val="nil"/>
              <w:bottom w:val="single" w:sz="4" w:space="0" w:color="auto"/>
              <w:right w:val="single" w:sz="4" w:space="0" w:color="auto"/>
            </w:tcBorders>
            <w:shd w:val="clear" w:color="auto" w:fill="auto"/>
            <w:hideMark/>
          </w:tcPr>
          <w:p w14:paraId="43AA8353" w14:textId="77777777" w:rsidR="00DF06D0" w:rsidRPr="00DF06D0" w:rsidRDefault="00DF06D0" w:rsidP="00DF06D0">
            <w:pPr>
              <w:jc w:val="center"/>
              <w:rPr>
                <w:color w:val="000000"/>
                <w:sz w:val="16"/>
                <w:szCs w:val="16"/>
              </w:rPr>
            </w:pPr>
            <w:r w:rsidRPr="00DF06D0">
              <w:rPr>
                <w:color w:val="000000"/>
                <w:sz w:val="16"/>
                <w:szCs w:val="16"/>
              </w:rPr>
              <w:t>7 195 600,00</w:t>
            </w:r>
          </w:p>
        </w:tc>
        <w:tc>
          <w:tcPr>
            <w:tcW w:w="1701" w:type="dxa"/>
            <w:tcBorders>
              <w:top w:val="single" w:sz="4" w:space="0" w:color="auto"/>
              <w:left w:val="nil"/>
              <w:bottom w:val="single" w:sz="4" w:space="0" w:color="auto"/>
              <w:right w:val="single" w:sz="4" w:space="0" w:color="auto"/>
            </w:tcBorders>
            <w:shd w:val="clear" w:color="auto" w:fill="auto"/>
          </w:tcPr>
          <w:p w14:paraId="7F7CE183" w14:textId="77777777" w:rsidR="00DF06D0" w:rsidRPr="00DF06D0" w:rsidRDefault="00DF06D0" w:rsidP="00DF06D0">
            <w:pPr>
              <w:ind w:left="-103" w:right="-39"/>
              <w:jc w:val="center"/>
              <w:rPr>
                <w:color w:val="000000"/>
                <w:sz w:val="16"/>
                <w:szCs w:val="16"/>
              </w:rPr>
            </w:pPr>
            <w:r w:rsidRPr="00DF06D0">
              <w:rPr>
                <w:color w:val="000000"/>
                <w:sz w:val="16"/>
                <w:szCs w:val="16"/>
              </w:rPr>
              <w:t>7 811 000,00</w:t>
            </w:r>
          </w:p>
        </w:tc>
        <w:tc>
          <w:tcPr>
            <w:tcW w:w="1701" w:type="dxa"/>
            <w:tcBorders>
              <w:top w:val="single" w:sz="4" w:space="0" w:color="auto"/>
              <w:left w:val="nil"/>
              <w:bottom w:val="single" w:sz="4" w:space="0" w:color="auto"/>
              <w:right w:val="single" w:sz="4" w:space="0" w:color="auto"/>
            </w:tcBorders>
            <w:shd w:val="clear" w:color="auto" w:fill="auto"/>
          </w:tcPr>
          <w:p w14:paraId="74E46109"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7 811 000,00</w:t>
            </w:r>
          </w:p>
        </w:tc>
      </w:tr>
      <w:tr w:rsidR="00DF06D0" w:rsidRPr="00DF06D0" w14:paraId="6861970D"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3D721ED"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7F3D5D7B"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муниципальных районов и городских округов Ульяновской области на 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образований Ульяновской области</w:t>
            </w:r>
          </w:p>
        </w:tc>
        <w:tc>
          <w:tcPr>
            <w:tcW w:w="1843" w:type="dxa"/>
            <w:tcBorders>
              <w:top w:val="single" w:sz="4" w:space="0" w:color="auto"/>
              <w:left w:val="nil"/>
              <w:bottom w:val="single" w:sz="4" w:space="0" w:color="auto"/>
              <w:right w:val="single" w:sz="4" w:space="0" w:color="auto"/>
            </w:tcBorders>
            <w:shd w:val="clear" w:color="auto" w:fill="auto"/>
            <w:hideMark/>
          </w:tcPr>
          <w:p w14:paraId="70383676" w14:textId="77777777" w:rsidR="00DF06D0" w:rsidRPr="00DF06D0" w:rsidRDefault="00DF06D0" w:rsidP="00DF06D0">
            <w:pPr>
              <w:jc w:val="center"/>
              <w:rPr>
                <w:color w:val="000000"/>
                <w:sz w:val="16"/>
                <w:szCs w:val="16"/>
              </w:rPr>
            </w:pPr>
            <w:r w:rsidRPr="00DF06D0">
              <w:rPr>
                <w:color w:val="000000"/>
                <w:sz w:val="16"/>
                <w:szCs w:val="16"/>
              </w:rPr>
              <w:t>354 700,00</w:t>
            </w:r>
          </w:p>
        </w:tc>
        <w:tc>
          <w:tcPr>
            <w:tcW w:w="1701" w:type="dxa"/>
            <w:tcBorders>
              <w:top w:val="single" w:sz="4" w:space="0" w:color="auto"/>
              <w:left w:val="nil"/>
              <w:bottom w:val="single" w:sz="4" w:space="0" w:color="auto"/>
              <w:right w:val="single" w:sz="4" w:space="0" w:color="auto"/>
            </w:tcBorders>
            <w:shd w:val="clear" w:color="auto" w:fill="auto"/>
          </w:tcPr>
          <w:p w14:paraId="378E3398" w14:textId="77777777" w:rsidR="00DF06D0" w:rsidRPr="00DF06D0" w:rsidRDefault="00DF06D0" w:rsidP="00DF06D0">
            <w:pPr>
              <w:ind w:left="-103" w:right="-39"/>
              <w:jc w:val="center"/>
              <w:rPr>
                <w:color w:val="000000"/>
                <w:sz w:val="16"/>
                <w:szCs w:val="16"/>
              </w:rPr>
            </w:pPr>
            <w:r w:rsidRPr="00DF06D0">
              <w:rPr>
                <w:color w:val="000000"/>
                <w:sz w:val="16"/>
                <w:szCs w:val="16"/>
              </w:rPr>
              <w:t>368 900,00</w:t>
            </w:r>
          </w:p>
        </w:tc>
        <w:tc>
          <w:tcPr>
            <w:tcW w:w="1701" w:type="dxa"/>
            <w:tcBorders>
              <w:top w:val="single" w:sz="4" w:space="0" w:color="auto"/>
              <w:left w:val="nil"/>
              <w:bottom w:val="single" w:sz="4" w:space="0" w:color="auto"/>
              <w:right w:val="single" w:sz="4" w:space="0" w:color="auto"/>
            </w:tcBorders>
            <w:shd w:val="clear" w:color="auto" w:fill="auto"/>
          </w:tcPr>
          <w:p w14:paraId="655E2941"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383 700,00</w:t>
            </w:r>
          </w:p>
        </w:tc>
      </w:tr>
      <w:tr w:rsidR="00DF06D0" w:rsidRPr="00DF06D0" w14:paraId="16F1E2D8"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2ECB1E8"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4D71BF23" w14:textId="77777777" w:rsidR="00DF06D0" w:rsidRPr="00DF06D0" w:rsidRDefault="00DF06D0" w:rsidP="00DF06D0">
            <w:pPr>
              <w:ind w:left="-108" w:right="-108"/>
              <w:rPr>
                <w:color w:val="000000"/>
                <w:sz w:val="16"/>
                <w:szCs w:val="16"/>
              </w:rPr>
            </w:pPr>
            <w:r w:rsidRPr="00DF06D0">
              <w:rPr>
                <w:color w:val="000000"/>
                <w:sz w:val="16"/>
                <w:szCs w:val="16"/>
              </w:rPr>
              <w:t xml:space="preserve">Субвенции бюджетам муниципальных районов и городских округов Ульяновской области на 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 </w:t>
            </w:r>
          </w:p>
        </w:tc>
        <w:tc>
          <w:tcPr>
            <w:tcW w:w="1843" w:type="dxa"/>
            <w:tcBorders>
              <w:top w:val="single" w:sz="4" w:space="0" w:color="auto"/>
              <w:left w:val="nil"/>
              <w:bottom w:val="single" w:sz="4" w:space="0" w:color="auto"/>
              <w:right w:val="single" w:sz="4" w:space="0" w:color="auto"/>
            </w:tcBorders>
            <w:shd w:val="clear" w:color="auto" w:fill="auto"/>
            <w:hideMark/>
          </w:tcPr>
          <w:p w14:paraId="1FBE81DA" w14:textId="77777777" w:rsidR="00DF06D0" w:rsidRPr="00DF06D0" w:rsidRDefault="00DF06D0" w:rsidP="00DF06D0">
            <w:pPr>
              <w:jc w:val="center"/>
              <w:rPr>
                <w:color w:val="000000"/>
                <w:sz w:val="16"/>
                <w:szCs w:val="16"/>
              </w:rPr>
            </w:pPr>
            <w:r w:rsidRPr="00DF06D0">
              <w:rPr>
                <w:color w:val="000000"/>
                <w:sz w:val="16"/>
                <w:szCs w:val="16"/>
              </w:rPr>
              <w:t>275 200,00</w:t>
            </w:r>
          </w:p>
        </w:tc>
        <w:tc>
          <w:tcPr>
            <w:tcW w:w="1701" w:type="dxa"/>
            <w:tcBorders>
              <w:top w:val="single" w:sz="4" w:space="0" w:color="auto"/>
              <w:left w:val="nil"/>
              <w:bottom w:val="single" w:sz="4" w:space="0" w:color="auto"/>
              <w:right w:val="single" w:sz="4" w:space="0" w:color="auto"/>
            </w:tcBorders>
            <w:shd w:val="clear" w:color="auto" w:fill="auto"/>
          </w:tcPr>
          <w:p w14:paraId="6A885465" w14:textId="77777777" w:rsidR="00DF06D0" w:rsidRPr="00DF06D0" w:rsidRDefault="00DF06D0" w:rsidP="00DF06D0">
            <w:pPr>
              <w:ind w:left="-103" w:right="-39"/>
              <w:jc w:val="center"/>
              <w:rPr>
                <w:color w:val="000000"/>
                <w:sz w:val="16"/>
                <w:szCs w:val="16"/>
              </w:rPr>
            </w:pPr>
            <w:r w:rsidRPr="00DF06D0">
              <w:rPr>
                <w:color w:val="000000"/>
                <w:sz w:val="16"/>
                <w:szCs w:val="16"/>
              </w:rPr>
              <w:t>233 500,00</w:t>
            </w:r>
          </w:p>
        </w:tc>
        <w:tc>
          <w:tcPr>
            <w:tcW w:w="1701" w:type="dxa"/>
            <w:tcBorders>
              <w:top w:val="single" w:sz="4" w:space="0" w:color="auto"/>
              <w:left w:val="nil"/>
              <w:bottom w:val="single" w:sz="4" w:space="0" w:color="auto"/>
              <w:right w:val="single" w:sz="4" w:space="0" w:color="auto"/>
            </w:tcBorders>
            <w:shd w:val="clear" w:color="auto" w:fill="auto"/>
          </w:tcPr>
          <w:p w14:paraId="0B1A9C7B"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233 500,00</w:t>
            </w:r>
          </w:p>
        </w:tc>
      </w:tr>
      <w:tr w:rsidR="00DF06D0" w:rsidRPr="00DF06D0" w14:paraId="5A9DA507"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89828DF"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6064D9E3" w14:textId="77777777" w:rsidR="00DF06D0" w:rsidRPr="00DF06D0" w:rsidRDefault="00DF06D0" w:rsidP="00DF06D0">
            <w:pPr>
              <w:ind w:left="-108" w:right="-108"/>
              <w:rPr>
                <w:color w:val="000000"/>
                <w:sz w:val="16"/>
                <w:szCs w:val="16"/>
              </w:rPr>
            </w:pPr>
            <w:r w:rsidRPr="00DF06D0">
              <w:rPr>
                <w:color w:val="000000"/>
                <w:sz w:val="16"/>
                <w:szCs w:val="16"/>
              </w:rPr>
              <w:t xml:space="preserve">Субвенции бюджетам муниципальных районов и отдельных городских округов Ульяновской области на финансовое обеспечение расходных обязательств, связанных с опекой и попечительством в отношении несовершеннолетних </w:t>
            </w:r>
          </w:p>
        </w:tc>
        <w:tc>
          <w:tcPr>
            <w:tcW w:w="1843" w:type="dxa"/>
            <w:tcBorders>
              <w:top w:val="single" w:sz="4" w:space="0" w:color="auto"/>
              <w:left w:val="nil"/>
              <w:bottom w:val="single" w:sz="4" w:space="0" w:color="auto"/>
              <w:right w:val="single" w:sz="4" w:space="0" w:color="auto"/>
            </w:tcBorders>
            <w:shd w:val="clear" w:color="auto" w:fill="auto"/>
            <w:hideMark/>
          </w:tcPr>
          <w:p w14:paraId="1807C25E" w14:textId="77777777" w:rsidR="00DF06D0" w:rsidRPr="00DF06D0" w:rsidRDefault="00DF06D0" w:rsidP="00DF06D0">
            <w:pPr>
              <w:jc w:val="center"/>
              <w:rPr>
                <w:color w:val="000000"/>
                <w:sz w:val="16"/>
                <w:szCs w:val="16"/>
              </w:rPr>
            </w:pPr>
            <w:r w:rsidRPr="00DF06D0">
              <w:rPr>
                <w:color w:val="000000"/>
                <w:sz w:val="16"/>
                <w:szCs w:val="16"/>
              </w:rPr>
              <w:t>843 300,00</w:t>
            </w:r>
          </w:p>
        </w:tc>
        <w:tc>
          <w:tcPr>
            <w:tcW w:w="1701" w:type="dxa"/>
            <w:tcBorders>
              <w:top w:val="single" w:sz="4" w:space="0" w:color="auto"/>
              <w:left w:val="nil"/>
              <w:bottom w:val="single" w:sz="4" w:space="0" w:color="auto"/>
              <w:right w:val="single" w:sz="4" w:space="0" w:color="auto"/>
            </w:tcBorders>
            <w:shd w:val="clear" w:color="auto" w:fill="auto"/>
          </w:tcPr>
          <w:p w14:paraId="7CB84F03" w14:textId="77777777" w:rsidR="00DF06D0" w:rsidRPr="00DF06D0" w:rsidRDefault="00DF06D0" w:rsidP="00DF06D0">
            <w:pPr>
              <w:ind w:left="-103" w:right="-39"/>
              <w:jc w:val="center"/>
              <w:rPr>
                <w:color w:val="000000"/>
                <w:sz w:val="16"/>
                <w:szCs w:val="16"/>
              </w:rPr>
            </w:pPr>
            <w:r w:rsidRPr="00DF06D0">
              <w:rPr>
                <w:color w:val="000000"/>
                <w:sz w:val="16"/>
                <w:szCs w:val="16"/>
              </w:rPr>
              <w:t>840 000,00</w:t>
            </w:r>
          </w:p>
        </w:tc>
        <w:tc>
          <w:tcPr>
            <w:tcW w:w="1701" w:type="dxa"/>
            <w:tcBorders>
              <w:top w:val="single" w:sz="4" w:space="0" w:color="auto"/>
              <w:left w:val="nil"/>
              <w:bottom w:val="single" w:sz="4" w:space="0" w:color="auto"/>
              <w:right w:val="single" w:sz="4" w:space="0" w:color="auto"/>
            </w:tcBorders>
            <w:shd w:val="clear" w:color="auto" w:fill="auto"/>
          </w:tcPr>
          <w:p w14:paraId="45BC0F24"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840 000,00</w:t>
            </w:r>
          </w:p>
        </w:tc>
      </w:tr>
      <w:tr w:rsidR="00DF06D0" w:rsidRPr="00DF06D0" w14:paraId="2A3A8DD5"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CD0EC49"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26059832"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по организации и обеспечению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1843" w:type="dxa"/>
            <w:tcBorders>
              <w:top w:val="single" w:sz="4" w:space="0" w:color="auto"/>
              <w:left w:val="nil"/>
              <w:bottom w:val="single" w:sz="4" w:space="0" w:color="auto"/>
              <w:right w:val="single" w:sz="4" w:space="0" w:color="auto"/>
            </w:tcBorders>
            <w:shd w:val="clear" w:color="auto" w:fill="auto"/>
            <w:hideMark/>
          </w:tcPr>
          <w:p w14:paraId="3FAC6A64" w14:textId="77777777" w:rsidR="00DF06D0" w:rsidRPr="00DF06D0" w:rsidRDefault="00DF06D0" w:rsidP="00DF06D0">
            <w:pPr>
              <w:jc w:val="center"/>
              <w:rPr>
                <w:color w:val="000000"/>
                <w:sz w:val="16"/>
                <w:szCs w:val="16"/>
              </w:rPr>
            </w:pPr>
            <w:r w:rsidRPr="00DF06D0">
              <w:rPr>
                <w:color w:val="000000"/>
                <w:sz w:val="16"/>
                <w:szCs w:val="16"/>
              </w:rPr>
              <w:t>1 455 200,00</w:t>
            </w:r>
          </w:p>
        </w:tc>
        <w:tc>
          <w:tcPr>
            <w:tcW w:w="1701" w:type="dxa"/>
            <w:tcBorders>
              <w:top w:val="single" w:sz="4" w:space="0" w:color="auto"/>
              <w:left w:val="nil"/>
              <w:bottom w:val="single" w:sz="4" w:space="0" w:color="auto"/>
              <w:right w:val="single" w:sz="4" w:space="0" w:color="auto"/>
            </w:tcBorders>
            <w:shd w:val="clear" w:color="auto" w:fill="auto"/>
          </w:tcPr>
          <w:p w14:paraId="547A48F5" w14:textId="77777777" w:rsidR="00DF06D0" w:rsidRPr="00DF06D0" w:rsidRDefault="00DF06D0" w:rsidP="00DF06D0">
            <w:pPr>
              <w:ind w:left="-103" w:right="-39"/>
              <w:jc w:val="center"/>
              <w:rPr>
                <w:color w:val="000000"/>
                <w:sz w:val="16"/>
                <w:szCs w:val="16"/>
              </w:rPr>
            </w:pPr>
            <w:r w:rsidRPr="00DF06D0">
              <w:rPr>
                <w:color w:val="000000"/>
                <w:sz w:val="16"/>
                <w:szCs w:val="16"/>
              </w:rPr>
              <w:t>650 300,00</w:t>
            </w:r>
          </w:p>
        </w:tc>
        <w:tc>
          <w:tcPr>
            <w:tcW w:w="1701" w:type="dxa"/>
            <w:tcBorders>
              <w:top w:val="single" w:sz="4" w:space="0" w:color="auto"/>
              <w:left w:val="nil"/>
              <w:bottom w:val="single" w:sz="4" w:space="0" w:color="auto"/>
              <w:right w:val="single" w:sz="4" w:space="0" w:color="auto"/>
            </w:tcBorders>
            <w:shd w:val="clear" w:color="auto" w:fill="auto"/>
          </w:tcPr>
          <w:p w14:paraId="724DB58B"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652 700,00</w:t>
            </w:r>
          </w:p>
        </w:tc>
      </w:tr>
      <w:tr w:rsidR="00DF06D0" w:rsidRPr="00DF06D0" w14:paraId="6475CC52"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35FF36E"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330A8EA4"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муниципальных районов, городских округов и поселений Ульяновской области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1843" w:type="dxa"/>
            <w:tcBorders>
              <w:top w:val="single" w:sz="4" w:space="0" w:color="auto"/>
              <w:left w:val="nil"/>
              <w:bottom w:val="single" w:sz="4" w:space="0" w:color="auto"/>
              <w:right w:val="single" w:sz="4" w:space="0" w:color="auto"/>
            </w:tcBorders>
            <w:shd w:val="clear" w:color="auto" w:fill="auto"/>
            <w:hideMark/>
          </w:tcPr>
          <w:p w14:paraId="370EEE97" w14:textId="77777777" w:rsidR="00DF06D0" w:rsidRPr="00DF06D0" w:rsidRDefault="00DF06D0" w:rsidP="00DF06D0">
            <w:pPr>
              <w:jc w:val="center"/>
              <w:rPr>
                <w:color w:val="000000"/>
                <w:sz w:val="16"/>
                <w:szCs w:val="16"/>
              </w:rPr>
            </w:pPr>
            <w:r w:rsidRPr="00DF06D0">
              <w:rPr>
                <w:color w:val="000000"/>
                <w:sz w:val="16"/>
                <w:szCs w:val="16"/>
              </w:rPr>
              <w:t>3 456,00</w:t>
            </w:r>
          </w:p>
        </w:tc>
        <w:tc>
          <w:tcPr>
            <w:tcW w:w="1701" w:type="dxa"/>
            <w:tcBorders>
              <w:top w:val="single" w:sz="4" w:space="0" w:color="auto"/>
              <w:left w:val="nil"/>
              <w:bottom w:val="single" w:sz="4" w:space="0" w:color="auto"/>
              <w:right w:val="single" w:sz="4" w:space="0" w:color="auto"/>
            </w:tcBorders>
            <w:shd w:val="clear" w:color="auto" w:fill="auto"/>
          </w:tcPr>
          <w:p w14:paraId="52E3D57F" w14:textId="77777777" w:rsidR="00DF06D0" w:rsidRPr="00DF06D0" w:rsidRDefault="00DF06D0" w:rsidP="00DF06D0">
            <w:pPr>
              <w:ind w:left="-103" w:right="-39"/>
              <w:jc w:val="center"/>
              <w:rPr>
                <w:color w:val="000000"/>
                <w:sz w:val="16"/>
                <w:szCs w:val="16"/>
              </w:rPr>
            </w:pPr>
            <w:r w:rsidRPr="00DF06D0">
              <w:rPr>
                <w:color w:val="000000"/>
                <w:sz w:val="16"/>
                <w:szCs w:val="16"/>
              </w:rPr>
              <w:t>6 912,00</w:t>
            </w:r>
          </w:p>
        </w:tc>
        <w:tc>
          <w:tcPr>
            <w:tcW w:w="1701" w:type="dxa"/>
            <w:tcBorders>
              <w:top w:val="single" w:sz="4" w:space="0" w:color="auto"/>
              <w:left w:val="nil"/>
              <w:bottom w:val="single" w:sz="4" w:space="0" w:color="auto"/>
              <w:right w:val="single" w:sz="4" w:space="0" w:color="auto"/>
            </w:tcBorders>
            <w:shd w:val="clear" w:color="auto" w:fill="auto"/>
          </w:tcPr>
          <w:p w14:paraId="09823D49"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6 912,00</w:t>
            </w:r>
          </w:p>
        </w:tc>
      </w:tr>
      <w:tr w:rsidR="00DF06D0" w:rsidRPr="00DF06D0" w14:paraId="12A37BC3"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62C457A"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3B720B13"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муниципальных районов и городских округов Ульяновской области на финансовое обеспечение расходных обязательств,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1843" w:type="dxa"/>
            <w:tcBorders>
              <w:top w:val="single" w:sz="4" w:space="0" w:color="auto"/>
              <w:left w:val="nil"/>
              <w:bottom w:val="single" w:sz="4" w:space="0" w:color="auto"/>
              <w:right w:val="single" w:sz="4" w:space="0" w:color="auto"/>
            </w:tcBorders>
            <w:shd w:val="clear" w:color="auto" w:fill="auto"/>
            <w:hideMark/>
          </w:tcPr>
          <w:p w14:paraId="211FA2C2" w14:textId="77777777" w:rsidR="00DF06D0" w:rsidRPr="00DF06D0" w:rsidRDefault="00DF06D0" w:rsidP="00DF06D0">
            <w:pPr>
              <w:jc w:val="center"/>
              <w:rPr>
                <w:color w:val="000000"/>
                <w:sz w:val="16"/>
                <w:szCs w:val="16"/>
              </w:rPr>
            </w:pPr>
            <w:r w:rsidRPr="00DF06D0">
              <w:rPr>
                <w:color w:val="000000"/>
                <w:sz w:val="16"/>
                <w:szCs w:val="16"/>
              </w:rPr>
              <w:t>19 900,00</w:t>
            </w:r>
          </w:p>
        </w:tc>
        <w:tc>
          <w:tcPr>
            <w:tcW w:w="1701" w:type="dxa"/>
            <w:tcBorders>
              <w:top w:val="single" w:sz="4" w:space="0" w:color="auto"/>
              <w:left w:val="nil"/>
              <w:bottom w:val="single" w:sz="4" w:space="0" w:color="auto"/>
              <w:right w:val="single" w:sz="4" w:space="0" w:color="auto"/>
            </w:tcBorders>
            <w:shd w:val="clear" w:color="auto" w:fill="auto"/>
          </w:tcPr>
          <w:p w14:paraId="55B3B18F" w14:textId="77777777" w:rsidR="00DF06D0" w:rsidRPr="00DF06D0" w:rsidRDefault="00DF06D0" w:rsidP="00DF06D0">
            <w:pPr>
              <w:ind w:left="-103" w:right="-39"/>
              <w:jc w:val="center"/>
              <w:rPr>
                <w:color w:val="000000"/>
                <w:sz w:val="16"/>
                <w:szCs w:val="16"/>
              </w:rPr>
            </w:pPr>
            <w:r w:rsidRPr="00DF06D0">
              <w:rPr>
                <w:color w:val="000000"/>
                <w:sz w:val="16"/>
                <w:szCs w:val="16"/>
              </w:rPr>
              <w:t>57 900,00</w:t>
            </w:r>
          </w:p>
        </w:tc>
        <w:tc>
          <w:tcPr>
            <w:tcW w:w="1701" w:type="dxa"/>
            <w:tcBorders>
              <w:top w:val="single" w:sz="4" w:space="0" w:color="auto"/>
              <w:left w:val="nil"/>
              <w:bottom w:val="single" w:sz="4" w:space="0" w:color="auto"/>
              <w:right w:val="single" w:sz="4" w:space="0" w:color="auto"/>
            </w:tcBorders>
            <w:shd w:val="clear" w:color="auto" w:fill="auto"/>
          </w:tcPr>
          <w:p w14:paraId="69AFA6EB"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23 100,00</w:t>
            </w:r>
          </w:p>
        </w:tc>
      </w:tr>
      <w:tr w:rsidR="00DF06D0" w:rsidRPr="00DF06D0" w14:paraId="68132F5E"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4CF9B05" w14:textId="77777777" w:rsidR="00DF06D0" w:rsidRPr="00DF06D0" w:rsidRDefault="00DF06D0" w:rsidP="00DF06D0">
            <w:pPr>
              <w:tabs>
                <w:tab w:val="left" w:pos="2444"/>
              </w:tabs>
              <w:ind w:right="-108"/>
              <w:rPr>
                <w:color w:val="000000"/>
                <w:sz w:val="16"/>
                <w:szCs w:val="16"/>
              </w:rPr>
            </w:pPr>
            <w:r w:rsidRPr="00DF06D0">
              <w:rPr>
                <w:color w:val="000000"/>
                <w:sz w:val="16"/>
                <w:szCs w:val="16"/>
              </w:rPr>
              <w:lastRenderedPageBreak/>
              <w:t> </w:t>
            </w:r>
          </w:p>
        </w:tc>
        <w:tc>
          <w:tcPr>
            <w:tcW w:w="7796" w:type="dxa"/>
            <w:tcBorders>
              <w:top w:val="single" w:sz="4" w:space="0" w:color="auto"/>
              <w:left w:val="nil"/>
              <w:bottom w:val="single" w:sz="4" w:space="0" w:color="auto"/>
              <w:right w:val="single" w:sz="4" w:space="0" w:color="auto"/>
            </w:tcBorders>
            <w:shd w:val="clear" w:color="auto" w:fill="auto"/>
            <w:hideMark/>
          </w:tcPr>
          <w:p w14:paraId="4B7AC49D"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связанных с организацией мероприятий при осуществлении деятельности по обращению с животными без владельцев</w:t>
            </w:r>
          </w:p>
        </w:tc>
        <w:tc>
          <w:tcPr>
            <w:tcW w:w="1843" w:type="dxa"/>
            <w:tcBorders>
              <w:top w:val="single" w:sz="4" w:space="0" w:color="auto"/>
              <w:left w:val="nil"/>
              <w:bottom w:val="single" w:sz="4" w:space="0" w:color="auto"/>
              <w:right w:val="single" w:sz="4" w:space="0" w:color="auto"/>
            </w:tcBorders>
            <w:shd w:val="clear" w:color="auto" w:fill="auto"/>
            <w:hideMark/>
          </w:tcPr>
          <w:p w14:paraId="3FD5A4E9" w14:textId="77777777" w:rsidR="00DF06D0" w:rsidRPr="00DF06D0" w:rsidRDefault="00DF06D0" w:rsidP="00DF06D0">
            <w:pPr>
              <w:jc w:val="center"/>
              <w:rPr>
                <w:color w:val="000000"/>
                <w:sz w:val="16"/>
                <w:szCs w:val="16"/>
              </w:rPr>
            </w:pPr>
            <w:r w:rsidRPr="00DF06D0">
              <w:rPr>
                <w:color w:val="000000"/>
                <w:sz w:val="16"/>
                <w:szCs w:val="16"/>
              </w:rPr>
              <w:t>75 900,00</w:t>
            </w:r>
          </w:p>
        </w:tc>
        <w:tc>
          <w:tcPr>
            <w:tcW w:w="1701" w:type="dxa"/>
            <w:tcBorders>
              <w:top w:val="single" w:sz="4" w:space="0" w:color="auto"/>
              <w:left w:val="nil"/>
              <w:bottom w:val="single" w:sz="4" w:space="0" w:color="auto"/>
              <w:right w:val="single" w:sz="4" w:space="0" w:color="auto"/>
            </w:tcBorders>
            <w:shd w:val="clear" w:color="auto" w:fill="auto"/>
          </w:tcPr>
          <w:p w14:paraId="02244B60" w14:textId="77777777" w:rsidR="00DF06D0" w:rsidRPr="00DF06D0" w:rsidRDefault="00DF06D0" w:rsidP="00DF06D0">
            <w:pPr>
              <w:ind w:left="-103" w:right="-39"/>
              <w:jc w:val="center"/>
              <w:rPr>
                <w:color w:val="000000"/>
                <w:sz w:val="16"/>
                <w:szCs w:val="16"/>
              </w:rPr>
            </w:pPr>
            <w:r w:rsidRPr="00DF06D0">
              <w:rPr>
                <w:color w:val="000000"/>
                <w:sz w:val="16"/>
                <w:szCs w:val="16"/>
              </w:rPr>
              <w:t>7 200,00</w:t>
            </w:r>
          </w:p>
        </w:tc>
        <w:tc>
          <w:tcPr>
            <w:tcW w:w="1701" w:type="dxa"/>
            <w:tcBorders>
              <w:top w:val="single" w:sz="4" w:space="0" w:color="auto"/>
              <w:left w:val="nil"/>
              <w:bottom w:val="single" w:sz="4" w:space="0" w:color="auto"/>
              <w:right w:val="single" w:sz="4" w:space="0" w:color="auto"/>
            </w:tcBorders>
            <w:shd w:val="clear" w:color="auto" w:fill="auto"/>
          </w:tcPr>
          <w:p w14:paraId="456C555A"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18 200,00</w:t>
            </w:r>
          </w:p>
        </w:tc>
      </w:tr>
      <w:tr w:rsidR="00DF06D0" w:rsidRPr="00DF06D0" w14:paraId="63CF0FF0"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30D198A"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6899AEA7"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муниципальных районов и городских округов Ульяновской области на 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(уставного)вида деятельности деятельность в сфере культуры или архивного дела</w:t>
            </w:r>
          </w:p>
        </w:tc>
        <w:tc>
          <w:tcPr>
            <w:tcW w:w="1843" w:type="dxa"/>
            <w:tcBorders>
              <w:top w:val="single" w:sz="4" w:space="0" w:color="auto"/>
              <w:left w:val="nil"/>
              <w:bottom w:val="single" w:sz="4" w:space="0" w:color="auto"/>
              <w:right w:val="single" w:sz="4" w:space="0" w:color="auto"/>
            </w:tcBorders>
            <w:shd w:val="clear" w:color="auto" w:fill="auto"/>
            <w:hideMark/>
          </w:tcPr>
          <w:p w14:paraId="6ACE2F9B" w14:textId="77777777" w:rsidR="00DF06D0" w:rsidRPr="00DF06D0" w:rsidRDefault="00DF06D0" w:rsidP="00DF06D0">
            <w:pPr>
              <w:jc w:val="center"/>
              <w:rPr>
                <w:color w:val="000000"/>
                <w:sz w:val="16"/>
                <w:szCs w:val="16"/>
              </w:rPr>
            </w:pPr>
            <w:r w:rsidRPr="00DF06D0">
              <w:rPr>
                <w:color w:val="000000"/>
                <w:sz w:val="16"/>
                <w:szCs w:val="16"/>
              </w:rPr>
              <w:t>44 800,00</w:t>
            </w:r>
          </w:p>
        </w:tc>
        <w:tc>
          <w:tcPr>
            <w:tcW w:w="1701" w:type="dxa"/>
            <w:tcBorders>
              <w:top w:val="single" w:sz="4" w:space="0" w:color="auto"/>
              <w:left w:val="nil"/>
              <w:bottom w:val="single" w:sz="4" w:space="0" w:color="auto"/>
              <w:right w:val="single" w:sz="4" w:space="0" w:color="auto"/>
            </w:tcBorders>
            <w:shd w:val="clear" w:color="auto" w:fill="auto"/>
          </w:tcPr>
          <w:p w14:paraId="03053F94" w14:textId="77777777" w:rsidR="00DF06D0" w:rsidRPr="00DF06D0" w:rsidRDefault="00DF06D0" w:rsidP="00DF06D0">
            <w:pPr>
              <w:ind w:left="-103" w:right="-39"/>
              <w:jc w:val="center"/>
              <w:rPr>
                <w:color w:val="000000"/>
                <w:sz w:val="16"/>
                <w:szCs w:val="16"/>
              </w:rPr>
            </w:pPr>
            <w:r w:rsidRPr="00DF06D0">
              <w:rPr>
                <w:color w:val="000000"/>
                <w:sz w:val="16"/>
                <w:szCs w:val="16"/>
              </w:rPr>
              <w:t>32 000,00</w:t>
            </w:r>
          </w:p>
        </w:tc>
        <w:tc>
          <w:tcPr>
            <w:tcW w:w="1701" w:type="dxa"/>
            <w:tcBorders>
              <w:top w:val="single" w:sz="4" w:space="0" w:color="auto"/>
              <w:left w:val="nil"/>
              <w:bottom w:val="single" w:sz="4" w:space="0" w:color="auto"/>
              <w:right w:val="single" w:sz="4" w:space="0" w:color="auto"/>
            </w:tcBorders>
            <w:shd w:val="clear" w:color="auto" w:fill="auto"/>
          </w:tcPr>
          <w:p w14:paraId="7B64C463"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52 000,00</w:t>
            </w:r>
          </w:p>
        </w:tc>
      </w:tr>
      <w:tr w:rsidR="00DF06D0" w:rsidRPr="00DF06D0" w14:paraId="4FEB4185"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9A3526A"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299D7963"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муниципальных районов и городских округов Ульяновской области на 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843" w:type="dxa"/>
            <w:tcBorders>
              <w:top w:val="single" w:sz="4" w:space="0" w:color="auto"/>
              <w:left w:val="nil"/>
              <w:bottom w:val="single" w:sz="4" w:space="0" w:color="auto"/>
              <w:right w:val="single" w:sz="4" w:space="0" w:color="auto"/>
            </w:tcBorders>
            <w:shd w:val="clear" w:color="auto" w:fill="auto"/>
            <w:hideMark/>
          </w:tcPr>
          <w:p w14:paraId="19468C61" w14:textId="77777777" w:rsidR="00DF06D0" w:rsidRPr="00DF06D0" w:rsidRDefault="00DF06D0" w:rsidP="00DF06D0">
            <w:pPr>
              <w:jc w:val="center"/>
              <w:rPr>
                <w:color w:val="000000"/>
                <w:sz w:val="16"/>
                <w:szCs w:val="16"/>
              </w:rPr>
            </w:pPr>
            <w:r w:rsidRPr="00DF06D0">
              <w:rPr>
                <w:color w:val="000000"/>
                <w:sz w:val="16"/>
                <w:szCs w:val="16"/>
              </w:rPr>
              <w:t>595 700,00</w:t>
            </w:r>
          </w:p>
        </w:tc>
        <w:tc>
          <w:tcPr>
            <w:tcW w:w="1701" w:type="dxa"/>
            <w:tcBorders>
              <w:top w:val="single" w:sz="4" w:space="0" w:color="auto"/>
              <w:left w:val="nil"/>
              <w:bottom w:val="single" w:sz="4" w:space="0" w:color="auto"/>
              <w:right w:val="single" w:sz="4" w:space="0" w:color="auto"/>
            </w:tcBorders>
            <w:shd w:val="clear" w:color="auto" w:fill="auto"/>
          </w:tcPr>
          <w:p w14:paraId="42842EAB" w14:textId="77777777" w:rsidR="00DF06D0" w:rsidRPr="00DF06D0" w:rsidRDefault="00DF06D0" w:rsidP="00DF06D0">
            <w:pPr>
              <w:ind w:left="-103" w:right="-39"/>
              <w:jc w:val="center"/>
              <w:rPr>
                <w:color w:val="000000"/>
                <w:sz w:val="16"/>
                <w:szCs w:val="16"/>
              </w:rPr>
            </w:pPr>
            <w:r w:rsidRPr="00DF06D0">
              <w:rPr>
                <w:color w:val="000000"/>
                <w:sz w:val="16"/>
                <w:szCs w:val="16"/>
              </w:rPr>
              <w:t>1 022 200,00</w:t>
            </w:r>
          </w:p>
        </w:tc>
        <w:tc>
          <w:tcPr>
            <w:tcW w:w="1701" w:type="dxa"/>
            <w:tcBorders>
              <w:top w:val="single" w:sz="4" w:space="0" w:color="auto"/>
              <w:left w:val="nil"/>
              <w:bottom w:val="single" w:sz="4" w:space="0" w:color="auto"/>
              <w:right w:val="single" w:sz="4" w:space="0" w:color="auto"/>
            </w:tcBorders>
            <w:shd w:val="clear" w:color="auto" w:fill="auto"/>
          </w:tcPr>
          <w:p w14:paraId="63FF3042"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355 200,00</w:t>
            </w:r>
          </w:p>
        </w:tc>
      </w:tr>
      <w:tr w:rsidR="00DF06D0" w:rsidRPr="00DF06D0" w14:paraId="5AEABA47"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F3D7A97"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44949C37" w14:textId="77777777" w:rsidR="00DF06D0" w:rsidRPr="00DF06D0" w:rsidRDefault="00DF06D0" w:rsidP="00DF06D0">
            <w:pPr>
              <w:ind w:left="-108" w:right="-108"/>
              <w:rPr>
                <w:color w:val="000000"/>
                <w:sz w:val="16"/>
                <w:szCs w:val="16"/>
              </w:rPr>
            </w:pPr>
            <w:r w:rsidRPr="00DF06D0">
              <w:rPr>
                <w:color w:val="000000"/>
                <w:sz w:val="16"/>
                <w:szCs w:val="16"/>
              </w:rPr>
              <w:t xml:space="preserve">Субвенции бюджетам муниципальных районов и городских округов Ульяновской области на финансовое обеспечение расходного обязательства, связанного с установлением  нормативов потребления населением твёрдого топлива </w:t>
            </w:r>
          </w:p>
        </w:tc>
        <w:tc>
          <w:tcPr>
            <w:tcW w:w="1843" w:type="dxa"/>
            <w:tcBorders>
              <w:top w:val="single" w:sz="4" w:space="0" w:color="auto"/>
              <w:left w:val="nil"/>
              <w:bottom w:val="single" w:sz="4" w:space="0" w:color="auto"/>
              <w:right w:val="single" w:sz="4" w:space="0" w:color="auto"/>
            </w:tcBorders>
            <w:shd w:val="clear" w:color="auto" w:fill="auto"/>
            <w:hideMark/>
          </w:tcPr>
          <w:p w14:paraId="1439CE03" w14:textId="77777777" w:rsidR="00DF06D0" w:rsidRPr="00DF06D0" w:rsidRDefault="00DF06D0" w:rsidP="00DF06D0">
            <w:pPr>
              <w:jc w:val="center"/>
              <w:rPr>
                <w:color w:val="000000"/>
                <w:sz w:val="16"/>
                <w:szCs w:val="16"/>
              </w:rPr>
            </w:pPr>
            <w:r w:rsidRPr="00DF06D0">
              <w:rPr>
                <w:color w:val="000000"/>
                <w:sz w:val="16"/>
                <w:szCs w:val="16"/>
              </w:rPr>
              <w:t>9 000,00</w:t>
            </w:r>
          </w:p>
        </w:tc>
        <w:tc>
          <w:tcPr>
            <w:tcW w:w="1701" w:type="dxa"/>
            <w:tcBorders>
              <w:top w:val="single" w:sz="4" w:space="0" w:color="auto"/>
              <w:left w:val="nil"/>
              <w:bottom w:val="single" w:sz="4" w:space="0" w:color="auto"/>
              <w:right w:val="single" w:sz="4" w:space="0" w:color="auto"/>
            </w:tcBorders>
            <w:shd w:val="clear" w:color="auto" w:fill="auto"/>
          </w:tcPr>
          <w:p w14:paraId="08A10F60" w14:textId="77777777" w:rsidR="00DF06D0" w:rsidRPr="00DF06D0" w:rsidRDefault="00DF06D0" w:rsidP="00DF06D0">
            <w:pPr>
              <w:ind w:left="-103" w:right="-39"/>
              <w:jc w:val="center"/>
              <w:rPr>
                <w:color w:val="000000"/>
                <w:sz w:val="16"/>
                <w:szCs w:val="16"/>
              </w:rPr>
            </w:pPr>
            <w:r w:rsidRPr="00DF06D0">
              <w:rPr>
                <w:color w:val="000000"/>
                <w:sz w:val="16"/>
                <w:szCs w:val="16"/>
              </w:rPr>
              <w:t>9 000,00</w:t>
            </w:r>
          </w:p>
        </w:tc>
        <w:tc>
          <w:tcPr>
            <w:tcW w:w="1701" w:type="dxa"/>
            <w:tcBorders>
              <w:top w:val="single" w:sz="4" w:space="0" w:color="auto"/>
              <w:left w:val="nil"/>
              <w:bottom w:val="single" w:sz="4" w:space="0" w:color="auto"/>
              <w:right w:val="single" w:sz="4" w:space="0" w:color="auto"/>
            </w:tcBorders>
            <w:shd w:val="clear" w:color="auto" w:fill="auto"/>
          </w:tcPr>
          <w:p w14:paraId="25D797E4"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9 000,00</w:t>
            </w:r>
          </w:p>
        </w:tc>
      </w:tr>
      <w:tr w:rsidR="00DF06D0" w:rsidRPr="00DF06D0" w14:paraId="777AE346"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9F91553"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63B401B1" w14:textId="77777777" w:rsidR="00DF06D0" w:rsidRPr="00DF06D0" w:rsidRDefault="00DF06D0" w:rsidP="00DF06D0">
            <w:pPr>
              <w:ind w:left="-108" w:right="-108"/>
              <w:rPr>
                <w:color w:val="000000"/>
                <w:sz w:val="16"/>
                <w:szCs w:val="16"/>
              </w:rPr>
            </w:pPr>
            <w:r w:rsidRPr="00DF06D0">
              <w:rPr>
                <w:color w:val="000000"/>
                <w:sz w:val="16"/>
                <w:szCs w:val="16"/>
              </w:rPr>
              <w:t xml:space="preserve">Субвенции бюджетам муниципальных районов и городских округов Ульяновской области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1843" w:type="dxa"/>
            <w:tcBorders>
              <w:top w:val="single" w:sz="4" w:space="0" w:color="auto"/>
              <w:left w:val="nil"/>
              <w:bottom w:val="single" w:sz="4" w:space="0" w:color="auto"/>
              <w:right w:val="single" w:sz="4" w:space="0" w:color="auto"/>
            </w:tcBorders>
            <w:shd w:val="clear" w:color="auto" w:fill="auto"/>
            <w:hideMark/>
          </w:tcPr>
          <w:p w14:paraId="0BB1DCEA" w14:textId="77777777" w:rsidR="00DF06D0" w:rsidRPr="00DF06D0" w:rsidRDefault="00DF06D0" w:rsidP="00DF06D0">
            <w:pPr>
              <w:jc w:val="center"/>
              <w:rPr>
                <w:color w:val="000000"/>
                <w:sz w:val="16"/>
                <w:szCs w:val="16"/>
              </w:rPr>
            </w:pPr>
            <w:r w:rsidRPr="00DF06D0">
              <w:rPr>
                <w:color w:val="000000"/>
                <w:sz w:val="16"/>
                <w:szCs w:val="16"/>
              </w:rPr>
              <w:t>1 253 800,00</w:t>
            </w:r>
          </w:p>
        </w:tc>
        <w:tc>
          <w:tcPr>
            <w:tcW w:w="1701" w:type="dxa"/>
            <w:tcBorders>
              <w:top w:val="single" w:sz="4" w:space="0" w:color="auto"/>
              <w:left w:val="nil"/>
              <w:bottom w:val="single" w:sz="4" w:space="0" w:color="auto"/>
              <w:right w:val="single" w:sz="4" w:space="0" w:color="auto"/>
            </w:tcBorders>
            <w:shd w:val="clear" w:color="auto" w:fill="auto"/>
          </w:tcPr>
          <w:p w14:paraId="4174A8EB" w14:textId="77777777" w:rsidR="00DF06D0" w:rsidRPr="00DF06D0" w:rsidRDefault="00DF06D0" w:rsidP="00DF06D0">
            <w:pPr>
              <w:ind w:left="-103" w:right="-39"/>
              <w:jc w:val="center"/>
              <w:rPr>
                <w:color w:val="000000"/>
                <w:sz w:val="16"/>
                <w:szCs w:val="16"/>
              </w:rPr>
            </w:pPr>
            <w:r w:rsidRPr="00DF06D0">
              <w:rPr>
                <w:color w:val="000000"/>
                <w:sz w:val="16"/>
                <w:szCs w:val="16"/>
              </w:rPr>
              <w:t>316 500,00</w:t>
            </w:r>
          </w:p>
        </w:tc>
        <w:tc>
          <w:tcPr>
            <w:tcW w:w="1701" w:type="dxa"/>
            <w:tcBorders>
              <w:top w:val="single" w:sz="4" w:space="0" w:color="auto"/>
              <w:left w:val="nil"/>
              <w:bottom w:val="single" w:sz="4" w:space="0" w:color="auto"/>
              <w:right w:val="single" w:sz="4" w:space="0" w:color="auto"/>
            </w:tcBorders>
            <w:shd w:val="clear" w:color="auto" w:fill="auto"/>
          </w:tcPr>
          <w:p w14:paraId="338103C8"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169 600,00</w:t>
            </w:r>
          </w:p>
        </w:tc>
      </w:tr>
      <w:tr w:rsidR="00DF06D0" w:rsidRPr="00DF06D0" w14:paraId="566C9032"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06DE98B"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53A54FBD"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поселений и городских округов Ульяновской области на финансовое обеспечение расходных обязательств, связанных с проведением на территории Ульяновской области публичных мероприятий</w:t>
            </w:r>
          </w:p>
        </w:tc>
        <w:tc>
          <w:tcPr>
            <w:tcW w:w="1843" w:type="dxa"/>
            <w:tcBorders>
              <w:top w:val="single" w:sz="4" w:space="0" w:color="auto"/>
              <w:left w:val="nil"/>
              <w:bottom w:val="single" w:sz="4" w:space="0" w:color="auto"/>
              <w:right w:val="single" w:sz="4" w:space="0" w:color="auto"/>
            </w:tcBorders>
            <w:shd w:val="clear" w:color="auto" w:fill="auto"/>
            <w:hideMark/>
          </w:tcPr>
          <w:p w14:paraId="07F0E220" w14:textId="77777777" w:rsidR="00DF06D0" w:rsidRPr="00DF06D0" w:rsidRDefault="00DF06D0" w:rsidP="00DF06D0">
            <w:pPr>
              <w:jc w:val="center"/>
              <w:rPr>
                <w:color w:val="000000"/>
                <w:sz w:val="16"/>
                <w:szCs w:val="16"/>
              </w:rPr>
            </w:pPr>
            <w:r w:rsidRPr="00DF06D0">
              <w:rPr>
                <w:color w:val="000000"/>
                <w:sz w:val="16"/>
                <w:szCs w:val="16"/>
              </w:rPr>
              <w:t>8 200,00</w:t>
            </w:r>
          </w:p>
        </w:tc>
        <w:tc>
          <w:tcPr>
            <w:tcW w:w="1701" w:type="dxa"/>
            <w:tcBorders>
              <w:top w:val="single" w:sz="4" w:space="0" w:color="auto"/>
              <w:left w:val="nil"/>
              <w:bottom w:val="single" w:sz="4" w:space="0" w:color="auto"/>
              <w:right w:val="single" w:sz="4" w:space="0" w:color="auto"/>
            </w:tcBorders>
            <w:shd w:val="clear" w:color="auto" w:fill="auto"/>
          </w:tcPr>
          <w:p w14:paraId="3F1F9EA5" w14:textId="77777777" w:rsidR="00DF06D0" w:rsidRPr="00DF06D0" w:rsidRDefault="00DF06D0" w:rsidP="00DF06D0">
            <w:pPr>
              <w:ind w:left="-103" w:right="-39"/>
              <w:jc w:val="center"/>
              <w:rPr>
                <w:color w:val="000000"/>
                <w:sz w:val="16"/>
                <w:szCs w:val="16"/>
              </w:rPr>
            </w:pPr>
            <w:r w:rsidRPr="00DF06D0">
              <w:rPr>
                <w:color w:val="000000"/>
                <w:sz w:val="16"/>
                <w:szCs w:val="16"/>
              </w:rPr>
              <w:t>8 200,00</w:t>
            </w:r>
          </w:p>
        </w:tc>
        <w:tc>
          <w:tcPr>
            <w:tcW w:w="1701" w:type="dxa"/>
            <w:tcBorders>
              <w:top w:val="single" w:sz="4" w:space="0" w:color="auto"/>
              <w:left w:val="nil"/>
              <w:bottom w:val="single" w:sz="4" w:space="0" w:color="auto"/>
              <w:right w:val="single" w:sz="4" w:space="0" w:color="auto"/>
            </w:tcBorders>
            <w:shd w:val="clear" w:color="auto" w:fill="auto"/>
          </w:tcPr>
          <w:p w14:paraId="3B16028C"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8 200,00</w:t>
            </w:r>
          </w:p>
        </w:tc>
      </w:tr>
      <w:tr w:rsidR="00DF06D0" w:rsidRPr="00DF06D0" w14:paraId="34FC6AD1"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DE4B81D"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6A78043A" w14:textId="77777777" w:rsidR="00DF06D0" w:rsidRPr="00DF06D0" w:rsidRDefault="00DF06D0" w:rsidP="00DF06D0">
            <w:pPr>
              <w:ind w:left="-108" w:right="-108"/>
              <w:rPr>
                <w:color w:val="000000"/>
                <w:sz w:val="16"/>
                <w:szCs w:val="16"/>
              </w:rPr>
            </w:pPr>
            <w:r w:rsidRPr="00DF06D0">
              <w:rPr>
                <w:color w:val="000000"/>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843" w:type="dxa"/>
            <w:tcBorders>
              <w:top w:val="single" w:sz="4" w:space="0" w:color="auto"/>
              <w:left w:val="nil"/>
              <w:bottom w:val="single" w:sz="4" w:space="0" w:color="auto"/>
              <w:right w:val="single" w:sz="4" w:space="0" w:color="auto"/>
            </w:tcBorders>
            <w:shd w:val="clear" w:color="auto" w:fill="auto"/>
            <w:hideMark/>
          </w:tcPr>
          <w:p w14:paraId="19472127" w14:textId="77777777" w:rsidR="00DF06D0" w:rsidRPr="00DF06D0" w:rsidRDefault="00DF06D0" w:rsidP="00DF06D0">
            <w:pPr>
              <w:jc w:val="center"/>
              <w:rPr>
                <w:color w:val="000000"/>
                <w:sz w:val="16"/>
                <w:szCs w:val="16"/>
              </w:rPr>
            </w:pPr>
            <w:r w:rsidRPr="00DF06D0">
              <w:rPr>
                <w:color w:val="000000"/>
                <w:sz w:val="16"/>
                <w:szCs w:val="16"/>
              </w:rPr>
              <w:t>23 500,00</w:t>
            </w:r>
          </w:p>
        </w:tc>
        <w:tc>
          <w:tcPr>
            <w:tcW w:w="1701" w:type="dxa"/>
            <w:tcBorders>
              <w:top w:val="single" w:sz="4" w:space="0" w:color="auto"/>
              <w:left w:val="nil"/>
              <w:bottom w:val="single" w:sz="4" w:space="0" w:color="auto"/>
              <w:right w:val="single" w:sz="4" w:space="0" w:color="auto"/>
            </w:tcBorders>
            <w:shd w:val="clear" w:color="auto" w:fill="auto"/>
          </w:tcPr>
          <w:p w14:paraId="58CFA737" w14:textId="77777777" w:rsidR="00DF06D0" w:rsidRPr="00DF06D0" w:rsidRDefault="00DF06D0" w:rsidP="00DF06D0">
            <w:pPr>
              <w:ind w:left="-103" w:right="-39"/>
              <w:jc w:val="center"/>
              <w:rPr>
                <w:color w:val="000000"/>
                <w:sz w:val="16"/>
                <w:szCs w:val="16"/>
              </w:rPr>
            </w:pPr>
            <w:r w:rsidRPr="00DF06D0">
              <w:rPr>
                <w:color w:val="000000"/>
                <w:sz w:val="16"/>
                <w:szCs w:val="16"/>
              </w:rPr>
              <w:t>23 500,00</w:t>
            </w:r>
          </w:p>
        </w:tc>
        <w:tc>
          <w:tcPr>
            <w:tcW w:w="1701" w:type="dxa"/>
            <w:tcBorders>
              <w:top w:val="single" w:sz="4" w:space="0" w:color="auto"/>
              <w:left w:val="nil"/>
              <w:bottom w:val="single" w:sz="4" w:space="0" w:color="auto"/>
              <w:right w:val="single" w:sz="4" w:space="0" w:color="auto"/>
            </w:tcBorders>
            <w:shd w:val="clear" w:color="auto" w:fill="auto"/>
          </w:tcPr>
          <w:p w14:paraId="314EBED9"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23 500,00</w:t>
            </w:r>
          </w:p>
        </w:tc>
      </w:tr>
      <w:tr w:rsidR="00DF06D0" w:rsidRPr="00DF06D0" w14:paraId="344629B5"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29AA18D"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11347EF5" w14:textId="77777777" w:rsidR="00DF06D0" w:rsidRPr="00DF06D0" w:rsidRDefault="00DF06D0" w:rsidP="00DF06D0">
            <w:pPr>
              <w:ind w:left="-108" w:right="-108"/>
              <w:rPr>
                <w:color w:val="000000"/>
                <w:sz w:val="16"/>
                <w:szCs w:val="16"/>
              </w:rPr>
            </w:pPr>
            <w:r w:rsidRPr="00DF06D0">
              <w:rPr>
                <w:color w:val="000000"/>
                <w:sz w:val="16"/>
                <w:szCs w:val="16"/>
              </w:rPr>
              <w:t>Субвенции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1843" w:type="dxa"/>
            <w:tcBorders>
              <w:top w:val="single" w:sz="4" w:space="0" w:color="auto"/>
              <w:left w:val="nil"/>
              <w:bottom w:val="single" w:sz="4" w:space="0" w:color="auto"/>
              <w:right w:val="single" w:sz="4" w:space="0" w:color="auto"/>
            </w:tcBorders>
            <w:shd w:val="clear" w:color="auto" w:fill="auto"/>
            <w:hideMark/>
          </w:tcPr>
          <w:p w14:paraId="25F74397" w14:textId="77777777" w:rsidR="00DF06D0" w:rsidRPr="00DF06D0" w:rsidRDefault="00DF06D0" w:rsidP="00DF06D0">
            <w:pPr>
              <w:jc w:val="center"/>
              <w:rPr>
                <w:color w:val="000000"/>
                <w:sz w:val="16"/>
                <w:szCs w:val="16"/>
              </w:rPr>
            </w:pPr>
            <w:r w:rsidRPr="00DF06D0">
              <w:rPr>
                <w:color w:val="000000"/>
                <w:sz w:val="16"/>
                <w:szCs w:val="16"/>
              </w:rPr>
              <w:t>7 300,00</w:t>
            </w:r>
          </w:p>
        </w:tc>
        <w:tc>
          <w:tcPr>
            <w:tcW w:w="1701" w:type="dxa"/>
            <w:tcBorders>
              <w:top w:val="single" w:sz="4" w:space="0" w:color="auto"/>
              <w:left w:val="nil"/>
              <w:bottom w:val="single" w:sz="4" w:space="0" w:color="auto"/>
              <w:right w:val="single" w:sz="4" w:space="0" w:color="auto"/>
            </w:tcBorders>
            <w:shd w:val="clear" w:color="auto" w:fill="auto"/>
          </w:tcPr>
          <w:p w14:paraId="19E8AF61" w14:textId="77777777" w:rsidR="00DF06D0" w:rsidRPr="00DF06D0" w:rsidRDefault="00DF06D0" w:rsidP="00DF06D0">
            <w:pPr>
              <w:ind w:left="-103" w:right="-39"/>
              <w:jc w:val="center"/>
              <w:rPr>
                <w:color w:val="000000"/>
                <w:sz w:val="16"/>
                <w:szCs w:val="16"/>
              </w:rPr>
            </w:pPr>
            <w:r w:rsidRPr="00DF06D0">
              <w:rPr>
                <w:color w:val="000000"/>
                <w:sz w:val="16"/>
                <w:szCs w:val="16"/>
              </w:rPr>
              <w:t>14 500,00</w:t>
            </w:r>
          </w:p>
        </w:tc>
        <w:tc>
          <w:tcPr>
            <w:tcW w:w="1701" w:type="dxa"/>
            <w:tcBorders>
              <w:top w:val="single" w:sz="4" w:space="0" w:color="auto"/>
              <w:left w:val="nil"/>
              <w:bottom w:val="single" w:sz="4" w:space="0" w:color="auto"/>
              <w:right w:val="single" w:sz="4" w:space="0" w:color="auto"/>
            </w:tcBorders>
            <w:shd w:val="clear" w:color="auto" w:fill="auto"/>
          </w:tcPr>
          <w:p w14:paraId="0E9CE692"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14 300,00</w:t>
            </w:r>
          </w:p>
        </w:tc>
      </w:tr>
      <w:tr w:rsidR="00DF06D0" w:rsidRPr="00DF06D0" w14:paraId="4784B279"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2BAE737" w14:textId="77777777" w:rsidR="00DF06D0" w:rsidRPr="00DF06D0" w:rsidRDefault="00DF06D0" w:rsidP="00DF06D0">
            <w:pPr>
              <w:tabs>
                <w:tab w:val="left" w:pos="2444"/>
              </w:tabs>
              <w:ind w:right="-108"/>
              <w:rPr>
                <w:color w:val="000000"/>
                <w:sz w:val="16"/>
                <w:szCs w:val="16"/>
              </w:rPr>
            </w:pPr>
            <w:r w:rsidRPr="00DF06D0">
              <w:rPr>
                <w:color w:val="000000"/>
                <w:sz w:val="16"/>
                <w:szCs w:val="16"/>
              </w:rPr>
              <w:t>2 02 30027 00 0000 150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5744D004"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43" w:type="dxa"/>
            <w:tcBorders>
              <w:top w:val="single" w:sz="4" w:space="0" w:color="auto"/>
              <w:left w:val="nil"/>
              <w:bottom w:val="single" w:sz="4" w:space="0" w:color="auto"/>
              <w:right w:val="single" w:sz="4" w:space="0" w:color="auto"/>
            </w:tcBorders>
            <w:shd w:val="clear" w:color="auto" w:fill="auto"/>
            <w:hideMark/>
          </w:tcPr>
          <w:p w14:paraId="05ED1BA6" w14:textId="77777777" w:rsidR="00DF06D0" w:rsidRPr="00DF06D0" w:rsidRDefault="00DF06D0" w:rsidP="00DF06D0">
            <w:pPr>
              <w:jc w:val="center"/>
              <w:rPr>
                <w:color w:val="000000"/>
                <w:sz w:val="16"/>
                <w:szCs w:val="16"/>
              </w:rPr>
            </w:pPr>
            <w:r w:rsidRPr="00DF06D0">
              <w:rPr>
                <w:color w:val="000000"/>
                <w:sz w:val="16"/>
                <w:szCs w:val="16"/>
              </w:rPr>
              <w:t>10 906 700,00</w:t>
            </w:r>
          </w:p>
        </w:tc>
        <w:tc>
          <w:tcPr>
            <w:tcW w:w="1701" w:type="dxa"/>
            <w:tcBorders>
              <w:top w:val="single" w:sz="4" w:space="0" w:color="auto"/>
              <w:left w:val="nil"/>
              <w:bottom w:val="single" w:sz="4" w:space="0" w:color="auto"/>
              <w:right w:val="single" w:sz="4" w:space="0" w:color="auto"/>
            </w:tcBorders>
            <w:shd w:val="clear" w:color="auto" w:fill="auto"/>
          </w:tcPr>
          <w:p w14:paraId="744A72E3" w14:textId="77777777" w:rsidR="00DF06D0" w:rsidRPr="00DF06D0" w:rsidRDefault="00DF06D0" w:rsidP="00DF06D0">
            <w:pPr>
              <w:ind w:left="-103" w:right="-39"/>
              <w:jc w:val="center"/>
              <w:rPr>
                <w:color w:val="000000"/>
                <w:sz w:val="16"/>
                <w:szCs w:val="16"/>
              </w:rPr>
            </w:pPr>
            <w:r w:rsidRPr="00DF06D0">
              <w:rPr>
                <w:color w:val="000000"/>
                <w:sz w:val="16"/>
                <w:szCs w:val="16"/>
              </w:rPr>
              <w:t>11 770 600,00</w:t>
            </w:r>
          </w:p>
        </w:tc>
        <w:tc>
          <w:tcPr>
            <w:tcW w:w="1701" w:type="dxa"/>
            <w:tcBorders>
              <w:top w:val="single" w:sz="4" w:space="0" w:color="auto"/>
              <w:left w:val="nil"/>
              <w:bottom w:val="single" w:sz="4" w:space="0" w:color="auto"/>
              <w:right w:val="single" w:sz="4" w:space="0" w:color="auto"/>
            </w:tcBorders>
            <w:shd w:val="clear" w:color="auto" w:fill="auto"/>
          </w:tcPr>
          <w:p w14:paraId="67266885"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17 837 000,00</w:t>
            </w:r>
          </w:p>
        </w:tc>
      </w:tr>
      <w:tr w:rsidR="00DF06D0" w:rsidRPr="00DF06D0" w14:paraId="315A36AD"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8BFA4F9" w14:textId="77777777" w:rsidR="00DF06D0" w:rsidRPr="00DF06D0" w:rsidRDefault="00DF06D0" w:rsidP="00DF06D0">
            <w:pPr>
              <w:tabs>
                <w:tab w:val="left" w:pos="2444"/>
              </w:tabs>
              <w:ind w:right="-108"/>
              <w:rPr>
                <w:color w:val="000000"/>
                <w:sz w:val="16"/>
                <w:szCs w:val="16"/>
              </w:rPr>
            </w:pPr>
            <w:r w:rsidRPr="00DF06D0">
              <w:rPr>
                <w:color w:val="000000"/>
                <w:sz w:val="16"/>
                <w:szCs w:val="16"/>
              </w:rPr>
              <w:t>2 02 30027 05 0000 150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7B28B633"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843" w:type="dxa"/>
            <w:tcBorders>
              <w:top w:val="single" w:sz="4" w:space="0" w:color="auto"/>
              <w:left w:val="nil"/>
              <w:bottom w:val="single" w:sz="4" w:space="0" w:color="auto"/>
              <w:right w:val="single" w:sz="4" w:space="0" w:color="auto"/>
            </w:tcBorders>
            <w:shd w:val="clear" w:color="auto" w:fill="auto"/>
            <w:hideMark/>
          </w:tcPr>
          <w:p w14:paraId="63E2C93F" w14:textId="77777777" w:rsidR="00DF06D0" w:rsidRPr="00DF06D0" w:rsidRDefault="00DF06D0" w:rsidP="00DF06D0">
            <w:pPr>
              <w:jc w:val="center"/>
              <w:rPr>
                <w:color w:val="000000"/>
                <w:sz w:val="16"/>
                <w:szCs w:val="16"/>
              </w:rPr>
            </w:pPr>
            <w:r w:rsidRPr="00DF06D0">
              <w:rPr>
                <w:color w:val="000000"/>
                <w:sz w:val="16"/>
                <w:szCs w:val="16"/>
              </w:rPr>
              <w:t>10 906 700,00</w:t>
            </w:r>
          </w:p>
        </w:tc>
        <w:tc>
          <w:tcPr>
            <w:tcW w:w="1701" w:type="dxa"/>
            <w:tcBorders>
              <w:top w:val="single" w:sz="4" w:space="0" w:color="auto"/>
              <w:left w:val="nil"/>
              <w:bottom w:val="single" w:sz="4" w:space="0" w:color="auto"/>
              <w:right w:val="single" w:sz="4" w:space="0" w:color="auto"/>
            </w:tcBorders>
            <w:shd w:val="clear" w:color="auto" w:fill="auto"/>
          </w:tcPr>
          <w:p w14:paraId="0E4F6682" w14:textId="77777777" w:rsidR="00DF06D0" w:rsidRPr="00DF06D0" w:rsidRDefault="00DF06D0" w:rsidP="00DF06D0">
            <w:pPr>
              <w:ind w:left="-103" w:right="-39"/>
              <w:jc w:val="center"/>
              <w:rPr>
                <w:color w:val="000000"/>
                <w:sz w:val="16"/>
                <w:szCs w:val="16"/>
              </w:rPr>
            </w:pPr>
            <w:r w:rsidRPr="00DF06D0">
              <w:rPr>
                <w:color w:val="000000"/>
                <w:sz w:val="16"/>
                <w:szCs w:val="16"/>
              </w:rPr>
              <w:t>11 770 600,00</w:t>
            </w:r>
          </w:p>
        </w:tc>
        <w:tc>
          <w:tcPr>
            <w:tcW w:w="1701" w:type="dxa"/>
            <w:tcBorders>
              <w:top w:val="single" w:sz="4" w:space="0" w:color="auto"/>
              <w:left w:val="nil"/>
              <w:bottom w:val="single" w:sz="4" w:space="0" w:color="auto"/>
              <w:right w:val="single" w:sz="4" w:space="0" w:color="auto"/>
            </w:tcBorders>
            <w:shd w:val="clear" w:color="auto" w:fill="auto"/>
          </w:tcPr>
          <w:p w14:paraId="171C3CEE"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17 837 000,00</w:t>
            </w:r>
          </w:p>
        </w:tc>
      </w:tr>
      <w:tr w:rsidR="00DF06D0" w:rsidRPr="00DF06D0" w14:paraId="08780B26"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CF057DF" w14:textId="77777777" w:rsidR="00DF06D0" w:rsidRPr="00DF06D0" w:rsidRDefault="00DF06D0" w:rsidP="00DF06D0">
            <w:pPr>
              <w:tabs>
                <w:tab w:val="left" w:pos="2444"/>
              </w:tabs>
              <w:ind w:right="-108"/>
              <w:rPr>
                <w:color w:val="000000"/>
                <w:sz w:val="16"/>
                <w:szCs w:val="16"/>
              </w:rPr>
            </w:pPr>
            <w:r w:rsidRPr="00DF06D0">
              <w:rPr>
                <w:color w:val="000000"/>
                <w:sz w:val="16"/>
                <w:szCs w:val="16"/>
              </w:rPr>
              <w:t>2 02 35120 00 0000 150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5B67FBB9"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3F30CFD5" w14:textId="77777777" w:rsidR="00DF06D0" w:rsidRPr="00DF06D0" w:rsidRDefault="00DF06D0" w:rsidP="00DF06D0">
            <w:pPr>
              <w:jc w:val="center"/>
              <w:rPr>
                <w:color w:val="000000"/>
                <w:sz w:val="16"/>
                <w:szCs w:val="16"/>
              </w:rPr>
            </w:pPr>
            <w:r w:rsidRPr="00DF06D0">
              <w:rPr>
                <w:color w:val="000000"/>
                <w:sz w:val="16"/>
                <w:szCs w:val="16"/>
              </w:rPr>
              <w:t>8 543,00</w:t>
            </w:r>
          </w:p>
        </w:tc>
        <w:tc>
          <w:tcPr>
            <w:tcW w:w="1701" w:type="dxa"/>
            <w:tcBorders>
              <w:top w:val="single" w:sz="4" w:space="0" w:color="auto"/>
              <w:left w:val="nil"/>
              <w:bottom w:val="single" w:sz="4" w:space="0" w:color="auto"/>
              <w:right w:val="single" w:sz="4" w:space="0" w:color="auto"/>
            </w:tcBorders>
            <w:shd w:val="clear" w:color="auto" w:fill="auto"/>
          </w:tcPr>
          <w:p w14:paraId="4EA2003C" w14:textId="77777777" w:rsidR="00DF06D0" w:rsidRPr="00DF06D0" w:rsidRDefault="00DF06D0" w:rsidP="00DF06D0">
            <w:pPr>
              <w:ind w:left="-103" w:right="-39"/>
              <w:jc w:val="center"/>
              <w:rPr>
                <w:color w:val="000000"/>
                <w:sz w:val="16"/>
                <w:szCs w:val="16"/>
              </w:rPr>
            </w:pPr>
            <w:r w:rsidRPr="00DF06D0">
              <w:rPr>
                <w:color w:val="000000"/>
                <w:sz w:val="16"/>
                <w:szCs w:val="16"/>
              </w:rPr>
              <w:t>8 907,00</w:t>
            </w:r>
          </w:p>
        </w:tc>
        <w:tc>
          <w:tcPr>
            <w:tcW w:w="1701" w:type="dxa"/>
            <w:tcBorders>
              <w:top w:val="single" w:sz="4" w:space="0" w:color="auto"/>
              <w:left w:val="nil"/>
              <w:bottom w:val="single" w:sz="4" w:space="0" w:color="auto"/>
              <w:right w:val="single" w:sz="4" w:space="0" w:color="auto"/>
            </w:tcBorders>
            <w:shd w:val="clear" w:color="auto" w:fill="auto"/>
          </w:tcPr>
          <w:p w14:paraId="37EFE02E"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113 093,00</w:t>
            </w:r>
          </w:p>
        </w:tc>
      </w:tr>
      <w:tr w:rsidR="00DF06D0" w:rsidRPr="00DF06D0" w14:paraId="02729719"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0505A65" w14:textId="77777777" w:rsidR="00DF06D0" w:rsidRPr="00DF06D0" w:rsidRDefault="00DF06D0" w:rsidP="00DF06D0">
            <w:pPr>
              <w:tabs>
                <w:tab w:val="left" w:pos="2444"/>
              </w:tabs>
              <w:ind w:right="-108"/>
              <w:rPr>
                <w:color w:val="000000"/>
                <w:sz w:val="16"/>
                <w:szCs w:val="16"/>
              </w:rPr>
            </w:pPr>
            <w:r w:rsidRPr="00DF06D0">
              <w:rPr>
                <w:color w:val="000000"/>
                <w:sz w:val="16"/>
                <w:szCs w:val="16"/>
              </w:rPr>
              <w:t>2 02 35120 05 0000 150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25A880E7"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4C65D7D7" w14:textId="77777777" w:rsidR="00DF06D0" w:rsidRPr="00DF06D0" w:rsidRDefault="00DF06D0" w:rsidP="00DF06D0">
            <w:pPr>
              <w:jc w:val="center"/>
              <w:rPr>
                <w:color w:val="000000"/>
                <w:sz w:val="16"/>
                <w:szCs w:val="16"/>
              </w:rPr>
            </w:pPr>
            <w:r w:rsidRPr="00DF06D0">
              <w:rPr>
                <w:color w:val="000000"/>
                <w:sz w:val="16"/>
                <w:szCs w:val="16"/>
              </w:rPr>
              <w:t>8 543,00</w:t>
            </w:r>
          </w:p>
        </w:tc>
        <w:tc>
          <w:tcPr>
            <w:tcW w:w="1701" w:type="dxa"/>
            <w:tcBorders>
              <w:top w:val="single" w:sz="4" w:space="0" w:color="auto"/>
              <w:left w:val="nil"/>
              <w:bottom w:val="single" w:sz="4" w:space="0" w:color="auto"/>
              <w:right w:val="single" w:sz="4" w:space="0" w:color="auto"/>
            </w:tcBorders>
            <w:shd w:val="clear" w:color="auto" w:fill="auto"/>
          </w:tcPr>
          <w:p w14:paraId="7A1624A0" w14:textId="77777777" w:rsidR="00DF06D0" w:rsidRPr="00DF06D0" w:rsidRDefault="00DF06D0" w:rsidP="00DF06D0">
            <w:pPr>
              <w:ind w:left="-103" w:right="-39"/>
              <w:jc w:val="center"/>
              <w:rPr>
                <w:color w:val="000000"/>
                <w:sz w:val="16"/>
                <w:szCs w:val="16"/>
              </w:rPr>
            </w:pPr>
            <w:r w:rsidRPr="00DF06D0">
              <w:rPr>
                <w:color w:val="000000"/>
                <w:sz w:val="16"/>
                <w:szCs w:val="16"/>
              </w:rPr>
              <w:t>8 907,00</w:t>
            </w:r>
          </w:p>
        </w:tc>
        <w:tc>
          <w:tcPr>
            <w:tcW w:w="1701" w:type="dxa"/>
            <w:tcBorders>
              <w:top w:val="single" w:sz="4" w:space="0" w:color="auto"/>
              <w:left w:val="nil"/>
              <w:bottom w:val="single" w:sz="4" w:space="0" w:color="auto"/>
              <w:right w:val="single" w:sz="4" w:space="0" w:color="auto"/>
            </w:tcBorders>
            <w:shd w:val="clear" w:color="auto" w:fill="auto"/>
          </w:tcPr>
          <w:p w14:paraId="3E87FFF1"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113 093,00</w:t>
            </w:r>
          </w:p>
        </w:tc>
      </w:tr>
      <w:tr w:rsidR="00DF06D0" w:rsidRPr="00DF06D0" w14:paraId="38D45EE5"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11B45B2" w14:textId="77777777" w:rsidR="00DF06D0" w:rsidRPr="00DF06D0" w:rsidRDefault="00DF06D0" w:rsidP="00DF06D0">
            <w:pPr>
              <w:tabs>
                <w:tab w:val="left" w:pos="2444"/>
              </w:tabs>
              <w:ind w:right="-108"/>
              <w:rPr>
                <w:color w:val="000000"/>
                <w:sz w:val="16"/>
                <w:szCs w:val="16"/>
              </w:rPr>
            </w:pPr>
            <w:r w:rsidRPr="00DF06D0">
              <w:rPr>
                <w:color w:val="000000"/>
                <w:sz w:val="16"/>
                <w:szCs w:val="16"/>
              </w:rPr>
              <w:t>2 02 35930 00 0000 150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0E4D6635"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на государственную регистрацию актов гражданского состояния</w:t>
            </w:r>
          </w:p>
        </w:tc>
        <w:tc>
          <w:tcPr>
            <w:tcW w:w="1843" w:type="dxa"/>
            <w:tcBorders>
              <w:top w:val="single" w:sz="4" w:space="0" w:color="auto"/>
              <w:left w:val="nil"/>
              <w:bottom w:val="single" w:sz="4" w:space="0" w:color="auto"/>
              <w:right w:val="single" w:sz="4" w:space="0" w:color="auto"/>
            </w:tcBorders>
            <w:shd w:val="clear" w:color="auto" w:fill="auto"/>
            <w:hideMark/>
          </w:tcPr>
          <w:p w14:paraId="4A56ADA1" w14:textId="77777777" w:rsidR="00DF06D0" w:rsidRPr="00DF06D0" w:rsidRDefault="00DF06D0" w:rsidP="00DF06D0">
            <w:pPr>
              <w:jc w:val="center"/>
              <w:rPr>
                <w:color w:val="000000"/>
                <w:sz w:val="16"/>
                <w:szCs w:val="16"/>
              </w:rPr>
            </w:pPr>
            <w:r w:rsidRPr="00DF06D0">
              <w:rPr>
                <w:color w:val="000000"/>
                <w:sz w:val="16"/>
                <w:szCs w:val="16"/>
              </w:rPr>
              <w:t>624 660,00</w:t>
            </w:r>
          </w:p>
        </w:tc>
        <w:tc>
          <w:tcPr>
            <w:tcW w:w="1701" w:type="dxa"/>
            <w:tcBorders>
              <w:top w:val="single" w:sz="4" w:space="0" w:color="auto"/>
              <w:left w:val="nil"/>
              <w:bottom w:val="single" w:sz="4" w:space="0" w:color="auto"/>
              <w:right w:val="single" w:sz="4" w:space="0" w:color="auto"/>
            </w:tcBorders>
            <w:shd w:val="clear" w:color="auto" w:fill="auto"/>
          </w:tcPr>
          <w:p w14:paraId="7A4FD0E8" w14:textId="77777777" w:rsidR="00DF06D0" w:rsidRPr="00DF06D0" w:rsidRDefault="00DF06D0" w:rsidP="00DF06D0">
            <w:pPr>
              <w:ind w:left="-103" w:right="-39"/>
              <w:jc w:val="center"/>
              <w:rPr>
                <w:color w:val="000000"/>
                <w:sz w:val="16"/>
                <w:szCs w:val="16"/>
              </w:rPr>
            </w:pPr>
            <w:r w:rsidRPr="00DF06D0">
              <w:rPr>
                <w:color w:val="000000"/>
                <w:sz w:val="16"/>
                <w:szCs w:val="16"/>
              </w:rPr>
              <w:t>624 660,00</w:t>
            </w:r>
          </w:p>
        </w:tc>
        <w:tc>
          <w:tcPr>
            <w:tcW w:w="1701" w:type="dxa"/>
            <w:tcBorders>
              <w:top w:val="single" w:sz="4" w:space="0" w:color="auto"/>
              <w:left w:val="nil"/>
              <w:bottom w:val="single" w:sz="4" w:space="0" w:color="auto"/>
              <w:right w:val="single" w:sz="4" w:space="0" w:color="auto"/>
            </w:tcBorders>
            <w:shd w:val="clear" w:color="auto" w:fill="auto"/>
          </w:tcPr>
          <w:p w14:paraId="630E5B60"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624 660,00</w:t>
            </w:r>
          </w:p>
        </w:tc>
      </w:tr>
      <w:tr w:rsidR="00DF06D0" w:rsidRPr="00DF06D0" w14:paraId="74E644A8"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6495C0B" w14:textId="77777777" w:rsidR="00DF06D0" w:rsidRPr="00DF06D0" w:rsidRDefault="00DF06D0" w:rsidP="00DF06D0">
            <w:pPr>
              <w:tabs>
                <w:tab w:val="left" w:pos="2444"/>
              </w:tabs>
              <w:ind w:right="-108"/>
              <w:rPr>
                <w:color w:val="000000"/>
                <w:sz w:val="16"/>
                <w:szCs w:val="16"/>
              </w:rPr>
            </w:pPr>
            <w:r w:rsidRPr="00DF06D0">
              <w:rPr>
                <w:color w:val="000000"/>
                <w:sz w:val="16"/>
                <w:szCs w:val="16"/>
              </w:rPr>
              <w:t>2 02 35930 05 0000 150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075CFE92" w14:textId="77777777" w:rsidR="00DF06D0" w:rsidRPr="00DF06D0" w:rsidRDefault="00DF06D0" w:rsidP="00DF06D0">
            <w:pPr>
              <w:ind w:left="-108" w:right="-108"/>
              <w:rPr>
                <w:color w:val="000000"/>
                <w:sz w:val="16"/>
                <w:szCs w:val="16"/>
              </w:rPr>
            </w:pPr>
            <w:r w:rsidRPr="00DF06D0">
              <w:rPr>
                <w:color w:val="000000"/>
                <w:sz w:val="16"/>
                <w:szCs w:val="16"/>
              </w:rPr>
              <w:t>Субвенции бюджетам муниципальных районов на государственную регистрацию актов гражданского состояния</w:t>
            </w:r>
          </w:p>
        </w:tc>
        <w:tc>
          <w:tcPr>
            <w:tcW w:w="1843" w:type="dxa"/>
            <w:tcBorders>
              <w:top w:val="single" w:sz="4" w:space="0" w:color="auto"/>
              <w:left w:val="nil"/>
              <w:bottom w:val="single" w:sz="4" w:space="0" w:color="auto"/>
              <w:right w:val="single" w:sz="4" w:space="0" w:color="auto"/>
            </w:tcBorders>
            <w:shd w:val="clear" w:color="auto" w:fill="auto"/>
            <w:hideMark/>
          </w:tcPr>
          <w:p w14:paraId="159EE216" w14:textId="77777777" w:rsidR="00DF06D0" w:rsidRPr="00DF06D0" w:rsidRDefault="00DF06D0" w:rsidP="00DF06D0">
            <w:pPr>
              <w:jc w:val="center"/>
              <w:rPr>
                <w:color w:val="000000"/>
                <w:sz w:val="16"/>
                <w:szCs w:val="16"/>
              </w:rPr>
            </w:pPr>
            <w:r w:rsidRPr="00DF06D0">
              <w:rPr>
                <w:color w:val="000000"/>
                <w:sz w:val="16"/>
                <w:szCs w:val="16"/>
              </w:rPr>
              <w:t>624 660,00</w:t>
            </w:r>
          </w:p>
        </w:tc>
        <w:tc>
          <w:tcPr>
            <w:tcW w:w="1701" w:type="dxa"/>
            <w:tcBorders>
              <w:top w:val="single" w:sz="4" w:space="0" w:color="auto"/>
              <w:left w:val="nil"/>
              <w:bottom w:val="single" w:sz="4" w:space="0" w:color="auto"/>
              <w:right w:val="single" w:sz="4" w:space="0" w:color="auto"/>
            </w:tcBorders>
            <w:shd w:val="clear" w:color="auto" w:fill="auto"/>
          </w:tcPr>
          <w:p w14:paraId="0B541E91" w14:textId="77777777" w:rsidR="00DF06D0" w:rsidRPr="00DF06D0" w:rsidRDefault="00DF06D0" w:rsidP="00DF06D0">
            <w:pPr>
              <w:ind w:left="-103" w:right="-39"/>
              <w:jc w:val="center"/>
              <w:rPr>
                <w:color w:val="000000"/>
                <w:sz w:val="16"/>
                <w:szCs w:val="16"/>
              </w:rPr>
            </w:pPr>
            <w:r w:rsidRPr="00DF06D0">
              <w:rPr>
                <w:color w:val="000000"/>
                <w:sz w:val="16"/>
                <w:szCs w:val="16"/>
              </w:rPr>
              <w:t>624 660,00</w:t>
            </w:r>
          </w:p>
        </w:tc>
        <w:tc>
          <w:tcPr>
            <w:tcW w:w="1701" w:type="dxa"/>
            <w:tcBorders>
              <w:top w:val="single" w:sz="4" w:space="0" w:color="auto"/>
              <w:left w:val="nil"/>
              <w:bottom w:val="single" w:sz="4" w:space="0" w:color="auto"/>
              <w:right w:val="single" w:sz="4" w:space="0" w:color="auto"/>
            </w:tcBorders>
            <w:shd w:val="clear" w:color="auto" w:fill="auto"/>
          </w:tcPr>
          <w:p w14:paraId="35255979"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624 660,00</w:t>
            </w:r>
          </w:p>
        </w:tc>
      </w:tr>
      <w:tr w:rsidR="00DF06D0" w:rsidRPr="00DF06D0" w14:paraId="5ED11325"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0E4C8BB" w14:textId="77777777" w:rsidR="00DF06D0" w:rsidRPr="00DF06D0" w:rsidRDefault="00DF06D0" w:rsidP="00DF06D0">
            <w:pPr>
              <w:tabs>
                <w:tab w:val="left" w:pos="2444"/>
              </w:tabs>
              <w:ind w:right="-108"/>
              <w:rPr>
                <w:color w:val="000000"/>
                <w:sz w:val="16"/>
                <w:szCs w:val="16"/>
              </w:rPr>
            </w:pPr>
            <w:r w:rsidRPr="00DF06D0">
              <w:rPr>
                <w:color w:val="000000"/>
                <w:sz w:val="16"/>
                <w:szCs w:val="16"/>
              </w:rPr>
              <w:t>2 02 39999 00 0000 150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23F596C3" w14:textId="77777777" w:rsidR="00DF06D0" w:rsidRPr="00DF06D0" w:rsidRDefault="00DF06D0" w:rsidP="00DF06D0">
            <w:pPr>
              <w:ind w:left="-108" w:right="-108"/>
              <w:rPr>
                <w:color w:val="000000"/>
                <w:sz w:val="16"/>
                <w:szCs w:val="16"/>
              </w:rPr>
            </w:pPr>
            <w:r w:rsidRPr="00DF06D0">
              <w:rPr>
                <w:color w:val="000000"/>
                <w:sz w:val="16"/>
                <w:szCs w:val="16"/>
              </w:rPr>
              <w:t>Прочие субвенции</w:t>
            </w:r>
          </w:p>
        </w:tc>
        <w:tc>
          <w:tcPr>
            <w:tcW w:w="1843" w:type="dxa"/>
            <w:tcBorders>
              <w:top w:val="single" w:sz="4" w:space="0" w:color="auto"/>
              <w:left w:val="nil"/>
              <w:bottom w:val="single" w:sz="4" w:space="0" w:color="auto"/>
              <w:right w:val="single" w:sz="4" w:space="0" w:color="auto"/>
            </w:tcBorders>
            <w:shd w:val="clear" w:color="auto" w:fill="auto"/>
            <w:hideMark/>
          </w:tcPr>
          <w:p w14:paraId="1FA56EBD" w14:textId="77777777" w:rsidR="00DF06D0" w:rsidRPr="00DF06D0" w:rsidRDefault="00DF06D0" w:rsidP="00DF06D0">
            <w:pPr>
              <w:jc w:val="center"/>
              <w:rPr>
                <w:color w:val="000000"/>
                <w:sz w:val="16"/>
                <w:szCs w:val="16"/>
              </w:rPr>
            </w:pPr>
            <w:r w:rsidRPr="00DF06D0">
              <w:rPr>
                <w:color w:val="000000"/>
                <w:sz w:val="16"/>
                <w:szCs w:val="16"/>
              </w:rPr>
              <w:t>149 541 300,00</w:t>
            </w:r>
          </w:p>
        </w:tc>
        <w:tc>
          <w:tcPr>
            <w:tcW w:w="1701" w:type="dxa"/>
            <w:tcBorders>
              <w:top w:val="single" w:sz="4" w:space="0" w:color="auto"/>
              <w:left w:val="nil"/>
              <w:bottom w:val="single" w:sz="4" w:space="0" w:color="auto"/>
              <w:right w:val="single" w:sz="4" w:space="0" w:color="auto"/>
            </w:tcBorders>
            <w:shd w:val="clear" w:color="auto" w:fill="auto"/>
          </w:tcPr>
          <w:p w14:paraId="28960F78" w14:textId="77777777" w:rsidR="00DF06D0" w:rsidRPr="00DF06D0" w:rsidRDefault="00DF06D0" w:rsidP="00DF06D0">
            <w:pPr>
              <w:ind w:left="-103" w:right="-39"/>
              <w:jc w:val="center"/>
              <w:rPr>
                <w:color w:val="000000"/>
                <w:sz w:val="16"/>
                <w:szCs w:val="16"/>
              </w:rPr>
            </w:pPr>
            <w:r w:rsidRPr="00DF06D0">
              <w:rPr>
                <w:color w:val="000000"/>
                <w:sz w:val="16"/>
                <w:szCs w:val="16"/>
              </w:rPr>
              <w:t>162 178 700,00</w:t>
            </w:r>
          </w:p>
        </w:tc>
        <w:tc>
          <w:tcPr>
            <w:tcW w:w="1701" w:type="dxa"/>
            <w:tcBorders>
              <w:top w:val="single" w:sz="4" w:space="0" w:color="auto"/>
              <w:left w:val="nil"/>
              <w:bottom w:val="single" w:sz="4" w:space="0" w:color="auto"/>
              <w:right w:val="single" w:sz="4" w:space="0" w:color="auto"/>
            </w:tcBorders>
            <w:shd w:val="clear" w:color="auto" w:fill="auto"/>
          </w:tcPr>
          <w:p w14:paraId="1FDC3B06"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171 777 100,00</w:t>
            </w:r>
          </w:p>
        </w:tc>
      </w:tr>
      <w:tr w:rsidR="00DF06D0" w:rsidRPr="00DF06D0" w14:paraId="73E6766C"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5D8549A" w14:textId="77777777" w:rsidR="00DF06D0" w:rsidRPr="00DF06D0" w:rsidRDefault="00DF06D0" w:rsidP="00DF06D0">
            <w:pPr>
              <w:tabs>
                <w:tab w:val="left" w:pos="2444"/>
              </w:tabs>
              <w:ind w:right="-108"/>
              <w:rPr>
                <w:color w:val="000000"/>
                <w:sz w:val="16"/>
                <w:szCs w:val="16"/>
              </w:rPr>
            </w:pPr>
            <w:r w:rsidRPr="00DF06D0">
              <w:rPr>
                <w:color w:val="000000"/>
                <w:sz w:val="16"/>
                <w:szCs w:val="16"/>
              </w:rPr>
              <w:t>2 02 39999 05 0000 150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2732497A" w14:textId="77777777" w:rsidR="00DF06D0" w:rsidRPr="00DF06D0" w:rsidRDefault="00DF06D0" w:rsidP="00DF06D0">
            <w:pPr>
              <w:ind w:left="-108" w:right="-108"/>
              <w:rPr>
                <w:color w:val="000000"/>
                <w:sz w:val="16"/>
                <w:szCs w:val="16"/>
              </w:rPr>
            </w:pPr>
            <w:r w:rsidRPr="00DF06D0">
              <w:rPr>
                <w:color w:val="000000"/>
                <w:sz w:val="16"/>
                <w:szCs w:val="16"/>
              </w:rPr>
              <w:t>Прочие субвенции бюджетам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hideMark/>
          </w:tcPr>
          <w:p w14:paraId="4F398345" w14:textId="77777777" w:rsidR="00DF06D0" w:rsidRPr="00DF06D0" w:rsidRDefault="00DF06D0" w:rsidP="00DF06D0">
            <w:pPr>
              <w:jc w:val="center"/>
              <w:rPr>
                <w:color w:val="000000"/>
                <w:sz w:val="16"/>
                <w:szCs w:val="16"/>
              </w:rPr>
            </w:pPr>
            <w:r w:rsidRPr="00DF06D0">
              <w:rPr>
                <w:color w:val="000000"/>
                <w:sz w:val="16"/>
                <w:szCs w:val="16"/>
              </w:rPr>
              <w:t>149 541 300,00</w:t>
            </w:r>
          </w:p>
        </w:tc>
        <w:tc>
          <w:tcPr>
            <w:tcW w:w="1701" w:type="dxa"/>
            <w:tcBorders>
              <w:top w:val="single" w:sz="4" w:space="0" w:color="auto"/>
              <w:left w:val="nil"/>
              <w:bottom w:val="single" w:sz="4" w:space="0" w:color="auto"/>
              <w:right w:val="single" w:sz="4" w:space="0" w:color="auto"/>
            </w:tcBorders>
            <w:shd w:val="clear" w:color="auto" w:fill="auto"/>
          </w:tcPr>
          <w:p w14:paraId="6C6DBF83" w14:textId="77777777" w:rsidR="00DF06D0" w:rsidRPr="00DF06D0" w:rsidRDefault="00DF06D0" w:rsidP="00DF06D0">
            <w:pPr>
              <w:ind w:left="-103" w:right="-39"/>
              <w:jc w:val="center"/>
              <w:rPr>
                <w:color w:val="000000"/>
                <w:sz w:val="16"/>
                <w:szCs w:val="16"/>
              </w:rPr>
            </w:pPr>
            <w:r w:rsidRPr="00DF06D0">
              <w:rPr>
                <w:color w:val="000000"/>
                <w:sz w:val="16"/>
                <w:szCs w:val="16"/>
              </w:rPr>
              <w:t>162 178 700,00</w:t>
            </w:r>
          </w:p>
        </w:tc>
        <w:tc>
          <w:tcPr>
            <w:tcW w:w="1701" w:type="dxa"/>
            <w:tcBorders>
              <w:top w:val="single" w:sz="4" w:space="0" w:color="auto"/>
              <w:left w:val="nil"/>
              <w:bottom w:val="single" w:sz="4" w:space="0" w:color="auto"/>
              <w:right w:val="single" w:sz="4" w:space="0" w:color="auto"/>
            </w:tcBorders>
            <w:shd w:val="clear" w:color="auto" w:fill="auto"/>
          </w:tcPr>
          <w:p w14:paraId="4958EF70"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171 777 100,00</w:t>
            </w:r>
          </w:p>
        </w:tc>
      </w:tr>
      <w:tr w:rsidR="00DF06D0" w:rsidRPr="00DF06D0" w14:paraId="23C57CFD"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B5A0C29"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789175B4" w14:textId="77777777" w:rsidR="00DF06D0" w:rsidRPr="00DF06D0" w:rsidRDefault="00DF06D0" w:rsidP="00DF06D0">
            <w:pPr>
              <w:ind w:left="-108" w:right="-108"/>
              <w:rPr>
                <w:color w:val="000000"/>
                <w:sz w:val="16"/>
                <w:szCs w:val="16"/>
              </w:rPr>
            </w:pPr>
            <w:r w:rsidRPr="00DF06D0">
              <w:rPr>
                <w:color w:val="000000"/>
                <w:sz w:val="16"/>
                <w:szCs w:val="16"/>
              </w:rPr>
              <w:t xml:space="preserve">Субвенции бюджетам муниципальных районов и городских округов Ульяновской области на 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1843" w:type="dxa"/>
            <w:tcBorders>
              <w:top w:val="single" w:sz="4" w:space="0" w:color="auto"/>
              <w:left w:val="nil"/>
              <w:bottom w:val="single" w:sz="4" w:space="0" w:color="auto"/>
              <w:right w:val="single" w:sz="4" w:space="0" w:color="auto"/>
            </w:tcBorders>
            <w:shd w:val="clear" w:color="auto" w:fill="auto"/>
            <w:hideMark/>
          </w:tcPr>
          <w:p w14:paraId="7F5D817C" w14:textId="77777777" w:rsidR="00DF06D0" w:rsidRPr="00DF06D0" w:rsidRDefault="00DF06D0" w:rsidP="00DF06D0">
            <w:pPr>
              <w:jc w:val="center"/>
              <w:rPr>
                <w:color w:val="000000"/>
                <w:sz w:val="16"/>
                <w:szCs w:val="16"/>
              </w:rPr>
            </w:pPr>
            <w:r w:rsidRPr="00DF06D0">
              <w:rPr>
                <w:color w:val="000000"/>
                <w:sz w:val="16"/>
                <w:szCs w:val="16"/>
              </w:rPr>
              <w:t>118 257 200,00</w:t>
            </w:r>
          </w:p>
        </w:tc>
        <w:tc>
          <w:tcPr>
            <w:tcW w:w="1701" w:type="dxa"/>
            <w:tcBorders>
              <w:top w:val="single" w:sz="4" w:space="0" w:color="auto"/>
              <w:left w:val="nil"/>
              <w:bottom w:val="single" w:sz="4" w:space="0" w:color="auto"/>
              <w:right w:val="single" w:sz="4" w:space="0" w:color="auto"/>
            </w:tcBorders>
            <w:shd w:val="clear" w:color="auto" w:fill="auto"/>
          </w:tcPr>
          <w:p w14:paraId="413D5F11" w14:textId="77777777" w:rsidR="00DF06D0" w:rsidRPr="00DF06D0" w:rsidRDefault="00DF06D0" w:rsidP="00DF06D0">
            <w:pPr>
              <w:ind w:left="-103" w:right="-39"/>
              <w:jc w:val="center"/>
              <w:rPr>
                <w:color w:val="000000"/>
                <w:sz w:val="16"/>
                <w:szCs w:val="16"/>
              </w:rPr>
            </w:pPr>
            <w:r w:rsidRPr="00DF06D0">
              <w:rPr>
                <w:color w:val="000000"/>
                <w:sz w:val="16"/>
                <w:szCs w:val="16"/>
              </w:rPr>
              <w:t>127 671 900,00</w:t>
            </w:r>
          </w:p>
        </w:tc>
        <w:tc>
          <w:tcPr>
            <w:tcW w:w="1701" w:type="dxa"/>
            <w:tcBorders>
              <w:top w:val="single" w:sz="4" w:space="0" w:color="auto"/>
              <w:left w:val="nil"/>
              <w:bottom w:val="single" w:sz="4" w:space="0" w:color="auto"/>
              <w:right w:val="single" w:sz="4" w:space="0" w:color="auto"/>
            </w:tcBorders>
            <w:shd w:val="clear" w:color="auto" w:fill="auto"/>
          </w:tcPr>
          <w:p w14:paraId="6A74F41A"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134 419 400,00</w:t>
            </w:r>
          </w:p>
        </w:tc>
      </w:tr>
      <w:tr w:rsidR="00DF06D0" w:rsidRPr="00DF06D0" w14:paraId="34853F18"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A58ACD5"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66EB46B0" w14:textId="77777777" w:rsidR="00DF06D0" w:rsidRPr="00DF06D0" w:rsidRDefault="00DF06D0" w:rsidP="00DF06D0">
            <w:pPr>
              <w:ind w:left="-108" w:right="-108"/>
              <w:rPr>
                <w:color w:val="000000"/>
                <w:sz w:val="16"/>
                <w:szCs w:val="16"/>
              </w:rPr>
            </w:pPr>
            <w:r w:rsidRPr="00DF06D0">
              <w:rPr>
                <w:color w:val="000000"/>
                <w:sz w:val="16"/>
                <w:szCs w:val="16"/>
              </w:rPr>
              <w:t xml:space="preserve">Субвенции бюджетам муниципальных районов и городских округов Ульяновской области на финансовое обеспечение расходных обязательств, связанных с обеспечением  государственных гарантий реализации прав на </w:t>
            </w:r>
            <w:r w:rsidRPr="00DF06D0">
              <w:rPr>
                <w:color w:val="000000"/>
                <w:sz w:val="16"/>
                <w:szCs w:val="16"/>
              </w:rPr>
              <w:lastRenderedPageBreak/>
              <w:t xml:space="preserve">получение общедоступного и бесплатного дошкольного образования в муниципальных дошкольных образовательных организациях </w:t>
            </w:r>
          </w:p>
        </w:tc>
        <w:tc>
          <w:tcPr>
            <w:tcW w:w="1843" w:type="dxa"/>
            <w:tcBorders>
              <w:top w:val="single" w:sz="4" w:space="0" w:color="auto"/>
              <w:left w:val="nil"/>
              <w:bottom w:val="single" w:sz="4" w:space="0" w:color="auto"/>
              <w:right w:val="single" w:sz="4" w:space="0" w:color="auto"/>
            </w:tcBorders>
            <w:shd w:val="clear" w:color="auto" w:fill="auto"/>
            <w:hideMark/>
          </w:tcPr>
          <w:p w14:paraId="6B03A993" w14:textId="77777777" w:rsidR="00DF06D0" w:rsidRPr="00DF06D0" w:rsidRDefault="00DF06D0" w:rsidP="00DF06D0">
            <w:pPr>
              <w:jc w:val="center"/>
              <w:rPr>
                <w:color w:val="000000"/>
                <w:sz w:val="16"/>
                <w:szCs w:val="16"/>
              </w:rPr>
            </w:pPr>
            <w:r w:rsidRPr="00DF06D0">
              <w:rPr>
                <w:color w:val="000000"/>
                <w:sz w:val="16"/>
                <w:szCs w:val="16"/>
              </w:rPr>
              <w:lastRenderedPageBreak/>
              <w:t>31 284 100,00</w:t>
            </w:r>
          </w:p>
        </w:tc>
        <w:tc>
          <w:tcPr>
            <w:tcW w:w="1701" w:type="dxa"/>
            <w:tcBorders>
              <w:top w:val="single" w:sz="4" w:space="0" w:color="auto"/>
              <w:left w:val="nil"/>
              <w:bottom w:val="single" w:sz="4" w:space="0" w:color="auto"/>
              <w:right w:val="single" w:sz="4" w:space="0" w:color="auto"/>
            </w:tcBorders>
            <w:shd w:val="clear" w:color="auto" w:fill="auto"/>
          </w:tcPr>
          <w:p w14:paraId="068D4BDD" w14:textId="77777777" w:rsidR="00DF06D0" w:rsidRPr="00DF06D0" w:rsidRDefault="00DF06D0" w:rsidP="00DF06D0">
            <w:pPr>
              <w:ind w:left="-103" w:right="-39"/>
              <w:jc w:val="center"/>
              <w:rPr>
                <w:color w:val="000000"/>
                <w:sz w:val="16"/>
                <w:szCs w:val="16"/>
              </w:rPr>
            </w:pPr>
            <w:r w:rsidRPr="00DF06D0">
              <w:rPr>
                <w:color w:val="000000"/>
                <w:sz w:val="16"/>
                <w:szCs w:val="16"/>
              </w:rPr>
              <w:t>34 506 800,00</w:t>
            </w:r>
          </w:p>
        </w:tc>
        <w:tc>
          <w:tcPr>
            <w:tcW w:w="1701" w:type="dxa"/>
            <w:tcBorders>
              <w:top w:val="single" w:sz="4" w:space="0" w:color="auto"/>
              <w:left w:val="nil"/>
              <w:bottom w:val="single" w:sz="4" w:space="0" w:color="auto"/>
              <w:right w:val="single" w:sz="4" w:space="0" w:color="auto"/>
            </w:tcBorders>
            <w:shd w:val="clear" w:color="auto" w:fill="auto"/>
          </w:tcPr>
          <w:p w14:paraId="75A420A5"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37 357 700,00</w:t>
            </w:r>
          </w:p>
        </w:tc>
      </w:tr>
      <w:tr w:rsidR="00DF06D0" w:rsidRPr="00DF06D0" w14:paraId="6CB87E35"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6D25DF2" w14:textId="77777777" w:rsidR="00DF06D0" w:rsidRPr="00DF06D0" w:rsidRDefault="00DF06D0" w:rsidP="00DF06D0">
            <w:pPr>
              <w:tabs>
                <w:tab w:val="left" w:pos="2444"/>
              </w:tabs>
              <w:ind w:right="-108"/>
              <w:rPr>
                <w:color w:val="000000"/>
                <w:sz w:val="16"/>
                <w:szCs w:val="16"/>
              </w:rPr>
            </w:pPr>
            <w:r w:rsidRPr="00DF06D0">
              <w:rPr>
                <w:color w:val="000000"/>
                <w:sz w:val="16"/>
                <w:szCs w:val="16"/>
              </w:rPr>
              <w:t>2 02 40000 00 0000 150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7F6B1222" w14:textId="77777777" w:rsidR="00DF06D0" w:rsidRPr="00DF06D0" w:rsidRDefault="00DF06D0" w:rsidP="00DF06D0">
            <w:pPr>
              <w:ind w:left="-108" w:right="-108"/>
              <w:rPr>
                <w:color w:val="000000"/>
                <w:sz w:val="16"/>
                <w:szCs w:val="16"/>
              </w:rPr>
            </w:pPr>
            <w:r w:rsidRPr="00DF06D0">
              <w:rPr>
                <w:color w:val="000000"/>
                <w:sz w:val="16"/>
                <w:szCs w:val="16"/>
              </w:rPr>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hideMark/>
          </w:tcPr>
          <w:p w14:paraId="49A3A10E" w14:textId="77777777" w:rsidR="00DF06D0" w:rsidRPr="00DF06D0" w:rsidRDefault="00DF06D0" w:rsidP="00DF06D0">
            <w:pPr>
              <w:jc w:val="center"/>
              <w:rPr>
                <w:color w:val="000000"/>
                <w:sz w:val="16"/>
                <w:szCs w:val="16"/>
              </w:rPr>
            </w:pPr>
            <w:r w:rsidRPr="00DF06D0">
              <w:rPr>
                <w:color w:val="000000"/>
                <w:sz w:val="16"/>
                <w:szCs w:val="16"/>
              </w:rPr>
              <w:t>32 134 568,00</w:t>
            </w:r>
          </w:p>
        </w:tc>
        <w:tc>
          <w:tcPr>
            <w:tcW w:w="1701" w:type="dxa"/>
            <w:tcBorders>
              <w:top w:val="single" w:sz="4" w:space="0" w:color="auto"/>
              <w:left w:val="nil"/>
              <w:bottom w:val="single" w:sz="4" w:space="0" w:color="auto"/>
              <w:right w:val="single" w:sz="4" w:space="0" w:color="auto"/>
            </w:tcBorders>
            <w:shd w:val="clear" w:color="auto" w:fill="auto"/>
          </w:tcPr>
          <w:p w14:paraId="256675EC" w14:textId="77777777" w:rsidR="00DF06D0" w:rsidRPr="00DF06D0" w:rsidRDefault="00DF06D0" w:rsidP="00DF06D0">
            <w:pPr>
              <w:ind w:left="-103" w:right="-39"/>
              <w:jc w:val="center"/>
              <w:rPr>
                <w:color w:val="000000"/>
                <w:sz w:val="16"/>
                <w:szCs w:val="16"/>
              </w:rPr>
            </w:pPr>
            <w:r w:rsidRPr="00DF06D0">
              <w:rPr>
                <w:color w:val="000000"/>
                <w:sz w:val="16"/>
                <w:szCs w:val="16"/>
              </w:rPr>
              <w:t>29 530 176,00</w:t>
            </w:r>
          </w:p>
        </w:tc>
        <w:tc>
          <w:tcPr>
            <w:tcW w:w="1701" w:type="dxa"/>
            <w:tcBorders>
              <w:top w:val="single" w:sz="4" w:space="0" w:color="auto"/>
              <w:left w:val="nil"/>
              <w:bottom w:val="single" w:sz="4" w:space="0" w:color="auto"/>
              <w:right w:val="single" w:sz="4" w:space="0" w:color="auto"/>
            </w:tcBorders>
            <w:shd w:val="clear" w:color="auto" w:fill="auto"/>
          </w:tcPr>
          <w:p w14:paraId="66C69E6C"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29 530 176,00</w:t>
            </w:r>
          </w:p>
        </w:tc>
      </w:tr>
      <w:tr w:rsidR="00DF06D0" w:rsidRPr="00DF06D0" w14:paraId="1EA04082"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CCEA372" w14:textId="77777777" w:rsidR="00DF06D0" w:rsidRPr="00DF06D0" w:rsidRDefault="00DF06D0" w:rsidP="00DF06D0">
            <w:pPr>
              <w:tabs>
                <w:tab w:val="left" w:pos="2444"/>
              </w:tabs>
              <w:ind w:right="-108"/>
              <w:rPr>
                <w:color w:val="000000"/>
                <w:sz w:val="16"/>
                <w:szCs w:val="16"/>
              </w:rPr>
            </w:pPr>
            <w:r w:rsidRPr="00DF06D0">
              <w:rPr>
                <w:color w:val="000000"/>
                <w:sz w:val="16"/>
                <w:szCs w:val="16"/>
              </w:rPr>
              <w:t>2 02 40014 00 0000 150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1E6157B5" w14:textId="77777777" w:rsidR="00DF06D0" w:rsidRPr="00DF06D0" w:rsidRDefault="00DF06D0" w:rsidP="00DF06D0">
            <w:pPr>
              <w:ind w:left="-108" w:right="-108"/>
              <w:rPr>
                <w:color w:val="000000"/>
                <w:sz w:val="16"/>
                <w:szCs w:val="16"/>
              </w:rPr>
            </w:pPr>
            <w:r w:rsidRPr="00DF06D0">
              <w:rP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nil"/>
              <w:bottom w:val="single" w:sz="4" w:space="0" w:color="auto"/>
              <w:right w:val="single" w:sz="4" w:space="0" w:color="auto"/>
            </w:tcBorders>
            <w:shd w:val="clear" w:color="auto" w:fill="auto"/>
            <w:hideMark/>
          </w:tcPr>
          <w:p w14:paraId="176E8802" w14:textId="77777777" w:rsidR="00DF06D0" w:rsidRPr="00DF06D0" w:rsidRDefault="00DF06D0" w:rsidP="00DF06D0">
            <w:pPr>
              <w:jc w:val="center"/>
              <w:rPr>
                <w:color w:val="000000"/>
                <w:sz w:val="16"/>
                <w:szCs w:val="16"/>
              </w:rPr>
            </w:pPr>
            <w:r w:rsidRPr="00DF06D0">
              <w:rPr>
                <w:color w:val="000000"/>
                <w:sz w:val="16"/>
                <w:szCs w:val="16"/>
              </w:rPr>
              <w:t>16 299 568,00</w:t>
            </w:r>
          </w:p>
        </w:tc>
        <w:tc>
          <w:tcPr>
            <w:tcW w:w="1701" w:type="dxa"/>
            <w:tcBorders>
              <w:top w:val="single" w:sz="4" w:space="0" w:color="auto"/>
              <w:left w:val="nil"/>
              <w:bottom w:val="single" w:sz="4" w:space="0" w:color="auto"/>
              <w:right w:val="single" w:sz="4" w:space="0" w:color="auto"/>
            </w:tcBorders>
            <w:shd w:val="clear" w:color="auto" w:fill="auto"/>
          </w:tcPr>
          <w:p w14:paraId="0664729F" w14:textId="77777777" w:rsidR="00DF06D0" w:rsidRPr="00DF06D0" w:rsidRDefault="00DF06D0" w:rsidP="00DF06D0">
            <w:pPr>
              <w:ind w:left="-103" w:right="-39"/>
              <w:jc w:val="center"/>
              <w:rPr>
                <w:color w:val="000000"/>
                <w:sz w:val="16"/>
                <w:szCs w:val="16"/>
              </w:rPr>
            </w:pPr>
            <w:r w:rsidRPr="00DF06D0">
              <w:rPr>
                <w:color w:val="000000"/>
                <w:sz w:val="16"/>
                <w:szCs w:val="16"/>
              </w:rPr>
              <w:t>17 628 376,00</w:t>
            </w:r>
          </w:p>
        </w:tc>
        <w:tc>
          <w:tcPr>
            <w:tcW w:w="1701" w:type="dxa"/>
            <w:tcBorders>
              <w:top w:val="single" w:sz="4" w:space="0" w:color="auto"/>
              <w:left w:val="nil"/>
              <w:bottom w:val="single" w:sz="4" w:space="0" w:color="auto"/>
              <w:right w:val="single" w:sz="4" w:space="0" w:color="auto"/>
            </w:tcBorders>
            <w:shd w:val="clear" w:color="auto" w:fill="auto"/>
          </w:tcPr>
          <w:p w14:paraId="568DF296"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17 628 376,00</w:t>
            </w:r>
          </w:p>
        </w:tc>
      </w:tr>
      <w:tr w:rsidR="00DF06D0" w:rsidRPr="00DF06D0" w14:paraId="6BA0F306"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4D770CE" w14:textId="77777777" w:rsidR="00DF06D0" w:rsidRPr="00DF06D0" w:rsidRDefault="00DF06D0" w:rsidP="00DF06D0">
            <w:pPr>
              <w:tabs>
                <w:tab w:val="left" w:pos="2444"/>
              </w:tabs>
              <w:ind w:right="-108"/>
              <w:rPr>
                <w:color w:val="000000"/>
                <w:sz w:val="16"/>
                <w:szCs w:val="16"/>
              </w:rPr>
            </w:pPr>
            <w:r w:rsidRPr="00DF06D0">
              <w:rPr>
                <w:color w:val="000000"/>
                <w:sz w:val="16"/>
                <w:szCs w:val="16"/>
              </w:rPr>
              <w:t>2 02 40014 05 0000 150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580F3D71" w14:textId="77777777" w:rsidR="00DF06D0" w:rsidRPr="00DF06D0" w:rsidRDefault="00DF06D0" w:rsidP="00DF06D0">
            <w:pPr>
              <w:ind w:left="-108" w:right="-108"/>
              <w:rPr>
                <w:color w:val="000000"/>
                <w:sz w:val="16"/>
                <w:szCs w:val="16"/>
              </w:rPr>
            </w:pPr>
            <w:r w:rsidRPr="00DF06D0">
              <w:rPr>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nil"/>
              <w:bottom w:val="single" w:sz="4" w:space="0" w:color="auto"/>
              <w:right w:val="single" w:sz="4" w:space="0" w:color="auto"/>
            </w:tcBorders>
            <w:shd w:val="clear" w:color="auto" w:fill="auto"/>
            <w:hideMark/>
          </w:tcPr>
          <w:p w14:paraId="5BB4F124" w14:textId="77777777" w:rsidR="00DF06D0" w:rsidRPr="00DF06D0" w:rsidRDefault="00DF06D0" w:rsidP="00DF06D0">
            <w:pPr>
              <w:jc w:val="center"/>
              <w:rPr>
                <w:color w:val="000000"/>
                <w:sz w:val="16"/>
                <w:szCs w:val="16"/>
              </w:rPr>
            </w:pPr>
            <w:r w:rsidRPr="00DF06D0">
              <w:rPr>
                <w:color w:val="000000"/>
                <w:sz w:val="16"/>
                <w:szCs w:val="16"/>
              </w:rPr>
              <w:t>16 299 568,00</w:t>
            </w:r>
          </w:p>
        </w:tc>
        <w:tc>
          <w:tcPr>
            <w:tcW w:w="1701" w:type="dxa"/>
            <w:tcBorders>
              <w:top w:val="single" w:sz="4" w:space="0" w:color="auto"/>
              <w:left w:val="nil"/>
              <w:bottom w:val="single" w:sz="4" w:space="0" w:color="auto"/>
              <w:right w:val="single" w:sz="4" w:space="0" w:color="auto"/>
            </w:tcBorders>
            <w:shd w:val="clear" w:color="auto" w:fill="auto"/>
          </w:tcPr>
          <w:p w14:paraId="4793CACB" w14:textId="77777777" w:rsidR="00DF06D0" w:rsidRPr="00DF06D0" w:rsidRDefault="00DF06D0" w:rsidP="00DF06D0">
            <w:pPr>
              <w:ind w:left="-103" w:right="-39"/>
              <w:jc w:val="center"/>
              <w:rPr>
                <w:color w:val="000000"/>
                <w:sz w:val="16"/>
                <w:szCs w:val="16"/>
              </w:rPr>
            </w:pPr>
            <w:r w:rsidRPr="00DF06D0">
              <w:rPr>
                <w:color w:val="000000"/>
                <w:sz w:val="16"/>
                <w:szCs w:val="16"/>
              </w:rPr>
              <w:t>17 628 376,00</w:t>
            </w:r>
          </w:p>
        </w:tc>
        <w:tc>
          <w:tcPr>
            <w:tcW w:w="1701" w:type="dxa"/>
            <w:tcBorders>
              <w:top w:val="single" w:sz="4" w:space="0" w:color="auto"/>
              <w:left w:val="nil"/>
              <w:bottom w:val="single" w:sz="4" w:space="0" w:color="auto"/>
              <w:right w:val="single" w:sz="4" w:space="0" w:color="auto"/>
            </w:tcBorders>
            <w:shd w:val="clear" w:color="auto" w:fill="auto"/>
          </w:tcPr>
          <w:p w14:paraId="0BD7A9FD"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17 628 376,00</w:t>
            </w:r>
          </w:p>
        </w:tc>
      </w:tr>
      <w:tr w:rsidR="00DF06D0" w:rsidRPr="00DF06D0" w14:paraId="18EEAB9F"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8981C27" w14:textId="77777777" w:rsidR="00DF06D0" w:rsidRPr="00DF06D0" w:rsidRDefault="00DF06D0" w:rsidP="00DF06D0">
            <w:pPr>
              <w:tabs>
                <w:tab w:val="left" w:pos="2444"/>
              </w:tabs>
              <w:ind w:right="-108"/>
              <w:rPr>
                <w:color w:val="000000"/>
                <w:sz w:val="16"/>
                <w:szCs w:val="16"/>
              </w:rPr>
            </w:pPr>
            <w:r w:rsidRPr="00DF06D0">
              <w:rPr>
                <w:color w:val="000000"/>
                <w:sz w:val="16"/>
                <w:szCs w:val="16"/>
              </w:rPr>
              <w:t>2 02 45179 00 0000 150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1E7CB818" w14:textId="77777777" w:rsidR="00DF06D0" w:rsidRPr="00DF06D0" w:rsidRDefault="00DF06D0" w:rsidP="00DF06D0">
            <w:pPr>
              <w:ind w:left="-108" w:right="-108"/>
              <w:rPr>
                <w:color w:val="000000"/>
                <w:sz w:val="16"/>
                <w:szCs w:val="16"/>
              </w:rPr>
            </w:pPr>
            <w:r w:rsidRPr="00DF06D0">
              <w:rPr>
                <w:color w:val="000000"/>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hideMark/>
          </w:tcPr>
          <w:p w14:paraId="31AF45D7" w14:textId="77777777" w:rsidR="00DF06D0" w:rsidRPr="00DF06D0" w:rsidRDefault="00DF06D0" w:rsidP="00DF06D0">
            <w:pPr>
              <w:jc w:val="center"/>
              <w:rPr>
                <w:color w:val="000000"/>
                <w:sz w:val="16"/>
                <w:szCs w:val="16"/>
              </w:rPr>
            </w:pPr>
            <w:r w:rsidRPr="00DF06D0">
              <w:rPr>
                <w:color w:val="000000"/>
                <w:sz w:val="16"/>
                <w:szCs w:val="16"/>
              </w:rPr>
              <w:t>1 433 700,00</w:t>
            </w:r>
          </w:p>
        </w:tc>
        <w:tc>
          <w:tcPr>
            <w:tcW w:w="1701" w:type="dxa"/>
            <w:tcBorders>
              <w:top w:val="single" w:sz="4" w:space="0" w:color="auto"/>
              <w:left w:val="nil"/>
              <w:bottom w:val="single" w:sz="4" w:space="0" w:color="auto"/>
              <w:right w:val="single" w:sz="4" w:space="0" w:color="auto"/>
            </w:tcBorders>
            <w:shd w:val="clear" w:color="auto" w:fill="auto"/>
          </w:tcPr>
          <w:p w14:paraId="2C1709C5" w14:textId="77777777" w:rsidR="00DF06D0" w:rsidRPr="00DF06D0" w:rsidRDefault="00DF06D0" w:rsidP="00DF06D0">
            <w:pPr>
              <w:ind w:left="-103" w:right="-39"/>
              <w:jc w:val="center"/>
              <w:rPr>
                <w:color w:val="000000"/>
                <w:sz w:val="16"/>
                <w:szCs w:val="16"/>
              </w:rPr>
            </w:pPr>
            <w:r w:rsidRPr="00DF06D0">
              <w:rPr>
                <w:color w:val="000000"/>
                <w:sz w:val="16"/>
                <w:szCs w:val="16"/>
              </w:rPr>
              <w:t>1 433 700,00</w:t>
            </w:r>
          </w:p>
        </w:tc>
        <w:tc>
          <w:tcPr>
            <w:tcW w:w="1701" w:type="dxa"/>
            <w:tcBorders>
              <w:top w:val="single" w:sz="4" w:space="0" w:color="auto"/>
              <w:left w:val="nil"/>
              <w:bottom w:val="single" w:sz="4" w:space="0" w:color="auto"/>
              <w:right w:val="single" w:sz="4" w:space="0" w:color="auto"/>
            </w:tcBorders>
            <w:shd w:val="clear" w:color="auto" w:fill="auto"/>
          </w:tcPr>
          <w:p w14:paraId="0ADE9B0B"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1 433 700,00</w:t>
            </w:r>
          </w:p>
        </w:tc>
      </w:tr>
      <w:tr w:rsidR="00DF06D0" w:rsidRPr="00DF06D0" w14:paraId="2848528D"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73AB633" w14:textId="77777777" w:rsidR="00DF06D0" w:rsidRPr="00DF06D0" w:rsidRDefault="00DF06D0" w:rsidP="00DF06D0">
            <w:pPr>
              <w:tabs>
                <w:tab w:val="left" w:pos="2444"/>
              </w:tabs>
              <w:ind w:right="-108"/>
              <w:rPr>
                <w:color w:val="000000"/>
                <w:sz w:val="16"/>
                <w:szCs w:val="16"/>
              </w:rPr>
            </w:pPr>
            <w:r w:rsidRPr="00DF06D0">
              <w:rPr>
                <w:color w:val="000000"/>
                <w:sz w:val="16"/>
                <w:szCs w:val="16"/>
              </w:rPr>
              <w:t>2 02 45179 05 0000 150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426C8849" w14:textId="77777777" w:rsidR="00DF06D0" w:rsidRPr="00DF06D0" w:rsidRDefault="00DF06D0" w:rsidP="00DF06D0">
            <w:pPr>
              <w:ind w:left="-108" w:right="-108"/>
              <w:rPr>
                <w:color w:val="000000"/>
                <w:sz w:val="16"/>
                <w:szCs w:val="16"/>
              </w:rPr>
            </w:pPr>
            <w:r w:rsidRPr="00DF06D0">
              <w:rPr>
                <w:color w:val="000000"/>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hideMark/>
          </w:tcPr>
          <w:p w14:paraId="58B5367A" w14:textId="77777777" w:rsidR="00DF06D0" w:rsidRPr="00DF06D0" w:rsidRDefault="00DF06D0" w:rsidP="00DF06D0">
            <w:pPr>
              <w:jc w:val="center"/>
              <w:rPr>
                <w:color w:val="000000"/>
                <w:sz w:val="16"/>
                <w:szCs w:val="16"/>
              </w:rPr>
            </w:pPr>
            <w:r w:rsidRPr="00DF06D0">
              <w:rPr>
                <w:color w:val="000000"/>
                <w:sz w:val="16"/>
                <w:szCs w:val="16"/>
              </w:rPr>
              <w:t>1 433 700,00</w:t>
            </w:r>
          </w:p>
        </w:tc>
        <w:tc>
          <w:tcPr>
            <w:tcW w:w="1701" w:type="dxa"/>
            <w:tcBorders>
              <w:top w:val="single" w:sz="4" w:space="0" w:color="auto"/>
              <w:left w:val="nil"/>
              <w:bottom w:val="single" w:sz="4" w:space="0" w:color="auto"/>
              <w:right w:val="single" w:sz="4" w:space="0" w:color="auto"/>
            </w:tcBorders>
            <w:shd w:val="clear" w:color="auto" w:fill="auto"/>
          </w:tcPr>
          <w:p w14:paraId="3AF7DDFB" w14:textId="77777777" w:rsidR="00DF06D0" w:rsidRPr="00DF06D0" w:rsidRDefault="00DF06D0" w:rsidP="00DF06D0">
            <w:pPr>
              <w:ind w:left="-103" w:right="-39"/>
              <w:jc w:val="center"/>
              <w:rPr>
                <w:color w:val="000000"/>
                <w:sz w:val="16"/>
                <w:szCs w:val="16"/>
              </w:rPr>
            </w:pPr>
            <w:r w:rsidRPr="00DF06D0">
              <w:rPr>
                <w:color w:val="000000"/>
                <w:sz w:val="16"/>
                <w:szCs w:val="16"/>
              </w:rPr>
              <w:t>1 433 700,00</w:t>
            </w:r>
          </w:p>
        </w:tc>
        <w:tc>
          <w:tcPr>
            <w:tcW w:w="1701" w:type="dxa"/>
            <w:tcBorders>
              <w:top w:val="single" w:sz="4" w:space="0" w:color="auto"/>
              <w:left w:val="nil"/>
              <w:bottom w:val="single" w:sz="4" w:space="0" w:color="auto"/>
              <w:right w:val="single" w:sz="4" w:space="0" w:color="auto"/>
            </w:tcBorders>
            <w:shd w:val="clear" w:color="auto" w:fill="auto"/>
          </w:tcPr>
          <w:p w14:paraId="520BC318"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1 433 700,00</w:t>
            </w:r>
          </w:p>
        </w:tc>
      </w:tr>
      <w:tr w:rsidR="00DF06D0" w:rsidRPr="00DF06D0" w14:paraId="36F7C9F3"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993B519" w14:textId="77777777" w:rsidR="00DF06D0" w:rsidRPr="00DF06D0" w:rsidRDefault="00DF06D0" w:rsidP="00DF06D0">
            <w:pPr>
              <w:tabs>
                <w:tab w:val="left" w:pos="2444"/>
              </w:tabs>
              <w:ind w:right="-108"/>
              <w:rPr>
                <w:color w:val="000000"/>
                <w:sz w:val="16"/>
                <w:szCs w:val="16"/>
              </w:rPr>
            </w:pPr>
            <w:r w:rsidRPr="00DF06D0">
              <w:rPr>
                <w:color w:val="000000"/>
                <w:sz w:val="16"/>
                <w:szCs w:val="16"/>
              </w:rPr>
              <w:t>2 02 45303 00 0000 150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32978408" w14:textId="77777777" w:rsidR="00DF06D0" w:rsidRPr="00DF06D0" w:rsidRDefault="00DF06D0" w:rsidP="00DF06D0">
            <w:pPr>
              <w:ind w:left="-108" w:right="-108"/>
              <w:rPr>
                <w:color w:val="000000"/>
                <w:sz w:val="16"/>
                <w:szCs w:val="16"/>
              </w:rPr>
            </w:pPr>
            <w:r w:rsidRPr="00DF06D0">
              <w:rP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hideMark/>
          </w:tcPr>
          <w:p w14:paraId="79B0FBCC" w14:textId="77777777" w:rsidR="00DF06D0" w:rsidRPr="00DF06D0" w:rsidRDefault="00DF06D0" w:rsidP="00DF06D0">
            <w:pPr>
              <w:jc w:val="center"/>
              <w:rPr>
                <w:color w:val="000000"/>
                <w:sz w:val="16"/>
                <w:szCs w:val="16"/>
              </w:rPr>
            </w:pPr>
            <w:r w:rsidRPr="00DF06D0">
              <w:rPr>
                <w:color w:val="000000"/>
                <w:sz w:val="16"/>
                <w:szCs w:val="16"/>
              </w:rPr>
              <w:t>13 801 300,00</w:t>
            </w:r>
          </w:p>
        </w:tc>
        <w:tc>
          <w:tcPr>
            <w:tcW w:w="1701" w:type="dxa"/>
            <w:tcBorders>
              <w:top w:val="single" w:sz="4" w:space="0" w:color="auto"/>
              <w:left w:val="nil"/>
              <w:bottom w:val="single" w:sz="4" w:space="0" w:color="auto"/>
              <w:right w:val="single" w:sz="4" w:space="0" w:color="auto"/>
            </w:tcBorders>
            <w:shd w:val="clear" w:color="auto" w:fill="auto"/>
          </w:tcPr>
          <w:p w14:paraId="15B8B999" w14:textId="77777777" w:rsidR="00DF06D0" w:rsidRPr="00DF06D0" w:rsidRDefault="00DF06D0" w:rsidP="00DF06D0">
            <w:pPr>
              <w:ind w:left="-103" w:right="-39"/>
              <w:jc w:val="center"/>
              <w:rPr>
                <w:color w:val="000000"/>
                <w:sz w:val="16"/>
                <w:szCs w:val="16"/>
              </w:rPr>
            </w:pPr>
            <w:r w:rsidRPr="00DF06D0">
              <w:rPr>
                <w:color w:val="000000"/>
                <w:sz w:val="16"/>
                <w:szCs w:val="16"/>
              </w:rPr>
              <w:t>10 468 100,00</w:t>
            </w:r>
          </w:p>
        </w:tc>
        <w:tc>
          <w:tcPr>
            <w:tcW w:w="1701" w:type="dxa"/>
            <w:tcBorders>
              <w:top w:val="single" w:sz="4" w:space="0" w:color="auto"/>
              <w:left w:val="nil"/>
              <w:bottom w:val="single" w:sz="4" w:space="0" w:color="auto"/>
              <w:right w:val="single" w:sz="4" w:space="0" w:color="auto"/>
            </w:tcBorders>
            <w:shd w:val="clear" w:color="auto" w:fill="auto"/>
          </w:tcPr>
          <w:p w14:paraId="6AB4D90D"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10 468 100,00</w:t>
            </w:r>
          </w:p>
        </w:tc>
      </w:tr>
      <w:tr w:rsidR="00DF06D0" w:rsidRPr="00DF06D0" w14:paraId="11C76290"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B0B3D47" w14:textId="77777777" w:rsidR="00DF06D0" w:rsidRPr="00DF06D0" w:rsidRDefault="00DF06D0" w:rsidP="00DF06D0">
            <w:pPr>
              <w:tabs>
                <w:tab w:val="left" w:pos="2444"/>
              </w:tabs>
              <w:ind w:right="-108"/>
              <w:rPr>
                <w:color w:val="000000"/>
                <w:sz w:val="16"/>
                <w:szCs w:val="16"/>
              </w:rPr>
            </w:pPr>
            <w:r w:rsidRPr="00DF06D0">
              <w:rPr>
                <w:color w:val="000000"/>
                <w:sz w:val="16"/>
                <w:szCs w:val="16"/>
              </w:rPr>
              <w:t>2 02 45303 05 0000 150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593AAA01" w14:textId="77777777" w:rsidR="00DF06D0" w:rsidRPr="00DF06D0" w:rsidRDefault="00DF06D0" w:rsidP="00DF06D0">
            <w:pPr>
              <w:ind w:left="-108" w:right="-108"/>
              <w:rPr>
                <w:color w:val="000000"/>
                <w:sz w:val="16"/>
                <w:szCs w:val="16"/>
              </w:rPr>
            </w:pPr>
            <w:r w:rsidRPr="00DF06D0">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hideMark/>
          </w:tcPr>
          <w:p w14:paraId="3A98C0B4" w14:textId="77777777" w:rsidR="00DF06D0" w:rsidRPr="00DF06D0" w:rsidRDefault="00DF06D0" w:rsidP="00DF06D0">
            <w:pPr>
              <w:jc w:val="center"/>
              <w:rPr>
                <w:color w:val="000000"/>
                <w:sz w:val="16"/>
                <w:szCs w:val="16"/>
              </w:rPr>
            </w:pPr>
            <w:r w:rsidRPr="00DF06D0">
              <w:rPr>
                <w:color w:val="000000"/>
                <w:sz w:val="16"/>
                <w:szCs w:val="16"/>
              </w:rPr>
              <w:t>13 801 300,00</w:t>
            </w:r>
          </w:p>
        </w:tc>
        <w:tc>
          <w:tcPr>
            <w:tcW w:w="1701" w:type="dxa"/>
            <w:tcBorders>
              <w:top w:val="single" w:sz="4" w:space="0" w:color="auto"/>
              <w:left w:val="nil"/>
              <w:bottom w:val="single" w:sz="4" w:space="0" w:color="auto"/>
              <w:right w:val="single" w:sz="4" w:space="0" w:color="auto"/>
            </w:tcBorders>
            <w:shd w:val="clear" w:color="auto" w:fill="auto"/>
          </w:tcPr>
          <w:p w14:paraId="11259927" w14:textId="77777777" w:rsidR="00DF06D0" w:rsidRPr="00DF06D0" w:rsidRDefault="00DF06D0" w:rsidP="00DF06D0">
            <w:pPr>
              <w:ind w:left="-103" w:right="-39"/>
              <w:jc w:val="center"/>
              <w:rPr>
                <w:color w:val="000000"/>
                <w:sz w:val="16"/>
                <w:szCs w:val="16"/>
              </w:rPr>
            </w:pPr>
            <w:r w:rsidRPr="00DF06D0">
              <w:rPr>
                <w:color w:val="000000"/>
                <w:sz w:val="16"/>
                <w:szCs w:val="16"/>
              </w:rPr>
              <w:t>10 468 100,00</w:t>
            </w:r>
          </w:p>
        </w:tc>
        <w:tc>
          <w:tcPr>
            <w:tcW w:w="1701" w:type="dxa"/>
            <w:tcBorders>
              <w:top w:val="single" w:sz="4" w:space="0" w:color="auto"/>
              <w:left w:val="nil"/>
              <w:bottom w:val="single" w:sz="4" w:space="0" w:color="auto"/>
              <w:right w:val="single" w:sz="4" w:space="0" w:color="auto"/>
            </w:tcBorders>
            <w:shd w:val="clear" w:color="auto" w:fill="auto"/>
          </w:tcPr>
          <w:p w14:paraId="6A7125E3"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10 468 100,00</w:t>
            </w:r>
          </w:p>
        </w:tc>
      </w:tr>
      <w:tr w:rsidR="00DF06D0" w:rsidRPr="00DF06D0" w14:paraId="44140E8F"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91CF3C6" w14:textId="77777777" w:rsidR="00DF06D0" w:rsidRPr="00DF06D0" w:rsidRDefault="00DF06D0" w:rsidP="00DF06D0">
            <w:pPr>
              <w:tabs>
                <w:tab w:val="left" w:pos="2444"/>
              </w:tabs>
              <w:ind w:right="-108"/>
              <w:rPr>
                <w:color w:val="000000"/>
                <w:sz w:val="16"/>
                <w:szCs w:val="16"/>
              </w:rPr>
            </w:pPr>
            <w:r w:rsidRPr="00DF06D0">
              <w:rPr>
                <w:color w:val="000000"/>
                <w:sz w:val="16"/>
                <w:szCs w:val="16"/>
              </w:rPr>
              <w:t>2 02 49999 00 0000 150</w:t>
            </w:r>
          </w:p>
        </w:tc>
        <w:tc>
          <w:tcPr>
            <w:tcW w:w="7796" w:type="dxa"/>
            <w:tcBorders>
              <w:top w:val="single" w:sz="4" w:space="0" w:color="auto"/>
              <w:left w:val="nil"/>
              <w:bottom w:val="single" w:sz="4" w:space="0" w:color="auto"/>
              <w:right w:val="single" w:sz="4" w:space="0" w:color="auto"/>
            </w:tcBorders>
            <w:shd w:val="clear" w:color="auto" w:fill="auto"/>
            <w:hideMark/>
          </w:tcPr>
          <w:p w14:paraId="56C0B504" w14:textId="77777777" w:rsidR="00DF06D0" w:rsidRPr="00DF06D0" w:rsidRDefault="00DF06D0" w:rsidP="00DF06D0">
            <w:pPr>
              <w:ind w:left="-108" w:right="-108"/>
              <w:rPr>
                <w:color w:val="000000"/>
                <w:sz w:val="16"/>
                <w:szCs w:val="16"/>
              </w:rPr>
            </w:pPr>
            <w:r w:rsidRPr="00DF06D0">
              <w:rPr>
                <w:color w:val="000000"/>
                <w:sz w:val="16"/>
                <w:szCs w:val="16"/>
              </w:rPr>
              <w:t>Прочие межбюджетные трансферты, передаваемые бюджетам</w:t>
            </w:r>
          </w:p>
        </w:tc>
        <w:tc>
          <w:tcPr>
            <w:tcW w:w="1843" w:type="dxa"/>
            <w:tcBorders>
              <w:top w:val="single" w:sz="4" w:space="0" w:color="auto"/>
              <w:left w:val="nil"/>
              <w:bottom w:val="single" w:sz="4" w:space="0" w:color="auto"/>
              <w:right w:val="single" w:sz="4" w:space="0" w:color="auto"/>
            </w:tcBorders>
            <w:shd w:val="clear" w:color="auto" w:fill="auto"/>
            <w:hideMark/>
          </w:tcPr>
          <w:p w14:paraId="39ED3C3C" w14:textId="77777777" w:rsidR="00DF06D0" w:rsidRPr="00DF06D0" w:rsidRDefault="00DF06D0" w:rsidP="00DF06D0">
            <w:pPr>
              <w:jc w:val="center"/>
              <w:rPr>
                <w:color w:val="000000"/>
                <w:sz w:val="16"/>
                <w:szCs w:val="16"/>
              </w:rPr>
            </w:pPr>
            <w:r w:rsidRPr="00DF06D0">
              <w:rPr>
                <w:color w:val="000000"/>
                <w:sz w:val="16"/>
                <w:szCs w:val="16"/>
              </w:rPr>
              <w:t>600 000,00</w:t>
            </w:r>
          </w:p>
        </w:tc>
        <w:tc>
          <w:tcPr>
            <w:tcW w:w="1701" w:type="dxa"/>
            <w:tcBorders>
              <w:top w:val="single" w:sz="4" w:space="0" w:color="auto"/>
              <w:left w:val="nil"/>
              <w:bottom w:val="single" w:sz="4" w:space="0" w:color="auto"/>
              <w:right w:val="single" w:sz="4" w:space="0" w:color="auto"/>
            </w:tcBorders>
            <w:shd w:val="clear" w:color="auto" w:fill="auto"/>
          </w:tcPr>
          <w:p w14:paraId="5D2CA535" w14:textId="77777777" w:rsidR="00DF06D0" w:rsidRPr="00DF06D0" w:rsidRDefault="00DF06D0" w:rsidP="00DF06D0">
            <w:pPr>
              <w:ind w:left="-103" w:right="-39"/>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14CAD32C"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0,00</w:t>
            </w:r>
          </w:p>
        </w:tc>
      </w:tr>
      <w:tr w:rsidR="00DF06D0" w:rsidRPr="00DF06D0" w14:paraId="517ECF6E"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07F5A0B" w14:textId="77777777" w:rsidR="00DF06D0" w:rsidRPr="00DF06D0" w:rsidRDefault="00DF06D0" w:rsidP="00DF06D0">
            <w:pPr>
              <w:tabs>
                <w:tab w:val="left" w:pos="2444"/>
              </w:tabs>
              <w:ind w:right="-108"/>
              <w:rPr>
                <w:color w:val="000000"/>
                <w:sz w:val="16"/>
                <w:szCs w:val="16"/>
              </w:rPr>
            </w:pPr>
            <w:r w:rsidRPr="00DF06D0">
              <w:rPr>
                <w:color w:val="000000"/>
                <w:sz w:val="16"/>
                <w:szCs w:val="16"/>
              </w:rPr>
              <w:t>2 02 49999 05 0000 150</w:t>
            </w:r>
          </w:p>
        </w:tc>
        <w:tc>
          <w:tcPr>
            <w:tcW w:w="7796" w:type="dxa"/>
            <w:tcBorders>
              <w:top w:val="single" w:sz="4" w:space="0" w:color="auto"/>
              <w:left w:val="nil"/>
              <w:bottom w:val="single" w:sz="4" w:space="0" w:color="auto"/>
              <w:right w:val="single" w:sz="4" w:space="0" w:color="auto"/>
            </w:tcBorders>
            <w:shd w:val="clear" w:color="auto" w:fill="auto"/>
            <w:hideMark/>
          </w:tcPr>
          <w:p w14:paraId="40AE2685" w14:textId="77777777" w:rsidR="00DF06D0" w:rsidRPr="00DF06D0" w:rsidRDefault="00DF06D0" w:rsidP="00DF06D0">
            <w:pPr>
              <w:ind w:left="-108" w:right="-108"/>
              <w:rPr>
                <w:color w:val="000000"/>
                <w:sz w:val="16"/>
                <w:szCs w:val="16"/>
              </w:rPr>
            </w:pPr>
            <w:r w:rsidRPr="00DF06D0">
              <w:rPr>
                <w:color w:val="000000"/>
                <w:sz w:val="16"/>
                <w:szCs w:val="16"/>
              </w:rPr>
              <w:t>Прочие межбюджетные трансферты, передаваемые бюджетам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hideMark/>
          </w:tcPr>
          <w:p w14:paraId="7408A3F0" w14:textId="77777777" w:rsidR="00DF06D0" w:rsidRPr="00DF06D0" w:rsidRDefault="00DF06D0" w:rsidP="00DF06D0">
            <w:pPr>
              <w:jc w:val="center"/>
              <w:rPr>
                <w:color w:val="000000"/>
                <w:sz w:val="16"/>
                <w:szCs w:val="16"/>
              </w:rPr>
            </w:pPr>
            <w:r w:rsidRPr="00DF06D0">
              <w:rPr>
                <w:color w:val="000000"/>
                <w:sz w:val="16"/>
                <w:szCs w:val="16"/>
              </w:rPr>
              <w:t>600 000,00</w:t>
            </w:r>
          </w:p>
        </w:tc>
        <w:tc>
          <w:tcPr>
            <w:tcW w:w="1701" w:type="dxa"/>
            <w:tcBorders>
              <w:top w:val="single" w:sz="4" w:space="0" w:color="auto"/>
              <w:left w:val="nil"/>
              <w:bottom w:val="single" w:sz="4" w:space="0" w:color="auto"/>
              <w:right w:val="single" w:sz="4" w:space="0" w:color="auto"/>
            </w:tcBorders>
            <w:shd w:val="clear" w:color="auto" w:fill="auto"/>
          </w:tcPr>
          <w:p w14:paraId="0A863669" w14:textId="77777777" w:rsidR="00DF06D0" w:rsidRPr="00DF06D0" w:rsidRDefault="00DF06D0" w:rsidP="00DF06D0">
            <w:pPr>
              <w:ind w:left="-103" w:right="-39"/>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59E21650"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0,00</w:t>
            </w:r>
          </w:p>
        </w:tc>
      </w:tr>
      <w:tr w:rsidR="00DF06D0" w:rsidRPr="00DF06D0" w14:paraId="4549B787" w14:textId="77777777" w:rsidTr="00116439">
        <w:trPr>
          <w:trHeight w:val="2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8E89D09"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5EDD0F3A" w14:textId="77777777" w:rsidR="00DF06D0" w:rsidRPr="00DF06D0" w:rsidRDefault="00DF06D0" w:rsidP="00DF06D0">
            <w:pPr>
              <w:ind w:left="-108" w:right="-108"/>
              <w:rPr>
                <w:color w:val="000000"/>
                <w:sz w:val="16"/>
                <w:szCs w:val="16"/>
              </w:rPr>
            </w:pPr>
            <w:r w:rsidRPr="00DF06D0">
              <w:rPr>
                <w:color w:val="000000"/>
                <w:sz w:val="16"/>
                <w:szCs w:val="16"/>
              </w:rPr>
              <w:t>Иные межбюджетные трансферты бюджетам муниципальных районов и городских округов Ульяновской области в целях финансового обеспечения расходных обязательств, связанных с приобретением автомобилей для осуществления выездов в семьи с детьми</w:t>
            </w:r>
          </w:p>
        </w:tc>
        <w:tc>
          <w:tcPr>
            <w:tcW w:w="1843" w:type="dxa"/>
            <w:tcBorders>
              <w:top w:val="single" w:sz="4" w:space="0" w:color="auto"/>
              <w:left w:val="nil"/>
              <w:bottom w:val="single" w:sz="4" w:space="0" w:color="auto"/>
              <w:right w:val="single" w:sz="4" w:space="0" w:color="auto"/>
            </w:tcBorders>
            <w:shd w:val="clear" w:color="auto" w:fill="auto"/>
            <w:hideMark/>
          </w:tcPr>
          <w:p w14:paraId="619DFD4F" w14:textId="77777777" w:rsidR="00DF06D0" w:rsidRPr="00DF06D0" w:rsidRDefault="00DF06D0" w:rsidP="00DF06D0">
            <w:pPr>
              <w:jc w:val="center"/>
              <w:rPr>
                <w:color w:val="000000"/>
                <w:sz w:val="16"/>
                <w:szCs w:val="16"/>
              </w:rPr>
            </w:pPr>
            <w:r w:rsidRPr="00DF06D0">
              <w:rPr>
                <w:color w:val="000000"/>
                <w:sz w:val="16"/>
                <w:szCs w:val="16"/>
              </w:rPr>
              <w:t>600 000,00</w:t>
            </w:r>
          </w:p>
        </w:tc>
        <w:tc>
          <w:tcPr>
            <w:tcW w:w="1701" w:type="dxa"/>
            <w:tcBorders>
              <w:top w:val="single" w:sz="4" w:space="0" w:color="auto"/>
              <w:left w:val="nil"/>
              <w:bottom w:val="single" w:sz="4" w:space="0" w:color="auto"/>
              <w:right w:val="single" w:sz="4" w:space="0" w:color="auto"/>
            </w:tcBorders>
            <w:shd w:val="clear" w:color="auto" w:fill="auto"/>
          </w:tcPr>
          <w:p w14:paraId="050BA65B" w14:textId="77777777" w:rsidR="00DF06D0" w:rsidRPr="00DF06D0" w:rsidRDefault="00DF06D0" w:rsidP="00DF06D0">
            <w:pPr>
              <w:ind w:left="-103" w:right="-39"/>
              <w:jc w:val="center"/>
              <w:rPr>
                <w:color w:val="000000"/>
                <w:sz w:val="16"/>
                <w:szCs w:val="16"/>
              </w:rPr>
            </w:pPr>
            <w:r w:rsidRPr="00DF06D0">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tcPr>
          <w:p w14:paraId="2AF99EB1"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0,00</w:t>
            </w:r>
          </w:p>
        </w:tc>
      </w:tr>
      <w:tr w:rsidR="00DF06D0" w:rsidRPr="00DF06D0" w14:paraId="40EA43A4" w14:textId="77777777" w:rsidTr="00116439">
        <w:trPr>
          <w:trHeight w:val="302"/>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8129DF8" w14:textId="77777777" w:rsidR="00DF06D0" w:rsidRPr="00DF06D0" w:rsidRDefault="00DF06D0" w:rsidP="00DF06D0">
            <w:pPr>
              <w:tabs>
                <w:tab w:val="left" w:pos="2444"/>
              </w:tabs>
              <w:ind w:right="-108"/>
              <w:rPr>
                <w:color w:val="000000"/>
                <w:sz w:val="16"/>
                <w:szCs w:val="16"/>
              </w:rPr>
            </w:pPr>
            <w:r w:rsidRPr="00DF06D0">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hideMark/>
          </w:tcPr>
          <w:p w14:paraId="3D430A76" w14:textId="77777777" w:rsidR="00DF06D0" w:rsidRPr="00DF06D0" w:rsidRDefault="00DF06D0" w:rsidP="00DF06D0">
            <w:pPr>
              <w:ind w:left="-108" w:right="-108"/>
              <w:rPr>
                <w:color w:val="000000"/>
                <w:sz w:val="16"/>
                <w:szCs w:val="16"/>
              </w:rPr>
            </w:pPr>
            <w:r w:rsidRPr="00DF06D0">
              <w:rPr>
                <w:color w:val="000000"/>
                <w:sz w:val="16"/>
                <w:szCs w:val="16"/>
              </w:rPr>
              <w:t>Всего доходов:</w:t>
            </w:r>
          </w:p>
        </w:tc>
        <w:tc>
          <w:tcPr>
            <w:tcW w:w="1843" w:type="dxa"/>
            <w:tcBorders>
              <w:top w:val="single" w:sz="4" w:space="0" w:color="auto"/>
              <w:left w:val="nil"/>
              <w:bottom w:val="single" w:sz="4" w:space="0" w:color="auto"/>
              <w:right w:val="single" w:sz="4" w:space="0" w:color="auto"/>
            </w:tcBorders>
            <w:shd w:val="clear" w:color="auto" w:fill="auto"/>
            <w:hideMark/>
          </w:tcPr>
          <w:p w14:paraId="4FF522C3" w14:textId="77777777" w:rsidR="00DF06D0" w:rsidRPr="00DF06D0" w:rsidRDefault="00DF06D0" w:rsidP="00DF06D0">
            <w:pPr>
              <w:jc w:val="center"/>
              <w:rPr>
                <w:color w:val="000000"/>
                <w:sz w:val="16"/>
                <w:szCs w:val="16"/>
              </w:rPr>
            </w:pPr>
            <w:r w:rsidRPr="00DF06D0">
              <w:rPr>
                <w:color w:val="000000"/>
                <w:sz w:val="16"/>
                <w:szCs w:val="16"/>
              </w:rPr>
              <w:t>549 698 875,73</w:t>
            </w:r>
          </w:p>
        </w:tc>
        <w:tc>
          <w:tcPr>
            <w:tcW w:w="1701" w:type="dxa"/>
            <w:tcBorders>
              <w:top w:val="single" w:sz="4" w:space="0" w:color="auto"/>
              <w:left w:val="nil"/>
              <w:bottom w:val="single" w:sz="4" w:space="0" w:color="auto"/>
              <w:right w:val="single" w:sz="4" w:space="0" w:color="auto"/>
            </w:tcBorders>
            <w:shd w:val="clear" w:color="auto" w:fill="auto"/>
          </w:tcPr>
          <w:p w14:paraId="0A438123" w14:textId="77777777" w:rsidR="00DF06D0" w:rsidRPr="00DF06D0" w:rsidRDefault="00DF06D0" w:rsidP="00DF06D0">
            <w:pPr>
              <w:ind w:left="-103" w:right="-39"/>
              <w:jc w:val="center"/>
              <w:rPr>
                <w:color w:val="000000"/>
                <w:sz w:val="16"/>
                <w:szCs w:val="16"/>
              </w:rPr>
            </w:pPr>
            <w:r w:rsidRPr="00DF06D0">
              <w:rPr>
                <w:color w:val="000000"/>
                <w:sz w:val="16"/>
                <w:szCs w:val="16"/>
              </w:rPr>
              <w:t>436 377 591,00</w:t>
            </w:r>
          </w:p>
        </w:tc>
        <w:tc>
          <w:tcPr>
            <w:tcW w:w="1701" w:type="dxa"/>
            <w:tcBorders>
              <w:top w:val="single" w:sz="4" w:space="0" w:color="auto"/>
              <w:left w:val="nil"/>
              <w:bottom w:val="single" w:sz="4" w:space="0" w:color="auto"/>
              <w:right w:val="single" w:sz="4" w:space="0" w:color="auto"/>
            </w:tcBorders>
            <w:shd w:val="clear" w:color="auto" w:fill="auto"/>
          </w:tcPr>
          <w:p w14:paraId="5ABDDD93" w14:textId="77777777" w:rsidR="00DF06D0" w:rsidRPr="00DF06D0" w:rsidRDefault="00DF06D0" w:rsidP="00DF06D0">
            <w:pPr>
              <w:ind w:left="325" w:right="-108" w:hanging="360"/>
              <w:contextualSpacing/>
              <w:jc w:val="center"/>
              <w:rPr>
                <w:color w:val="000000"/>
                <w:sz w:val="16"/>
                <w:szCs w:val="16"/>
              </w:rPr>
            </w:pPr>
            <w:r w:rsidRPr="00DF06D0">
              <w:rPr>
                <w:color w:val="000000"/>
                <w:sz w:val="16"/>
                <w:szCs w:val="16"/>
              </w:rPr>
              <w:t>487 618 198,88</w:t>
            </w:r>
          </w:p>
        </w:tc>
      </w:tr>
    </w:tbl>
    <w:p w14:paraId="7631D25A" w14:textId="77777777" w:rsidR="00DF06D0" w:rsidRPr="00DF06D0" w:rsidRDefault="00DF06D0" w:rsidP="00DF06D0">
      <w:pPr>
        <w:jc w:val="right"/>
        <w:rPr>
          <w:color w:val="000000"/>
          <w:sz w:val="16"/>
          <w:szCs w:val="16"/>
        </w:rPr>
      </w:pPr>
      <w:r w:rsidRPr="00DF06D0">
        <w:rPr>
          <w:rFonts w:eastAsia="Calibri"/>
          <w:sz w:val="16"/>
          <w:szCs w:val="16"/>
          <w:lang w:eastAsia="en-US"/>
        </w:rPr>
        <w:t xml:space="preserve">»   </w:t>
      </w:r>
    </w:p>
    <w:p w14:paraId="705FB67C" w14:textId="77777777" w:rsidR="00DF06D0" w:rsidRPr="00DF06D0" w:rsidRDefault="00DF06D0" w:rsidP="00DF06D0">
      <w:pPr>
        <w:numPr>
          <w:ilvl w:val="1"/>
          <w:numId w:val="5"/>
        </w:numPr>
        <w:spacing w:after="200"/>
        <w:contextualSpacing/>
        <w:jc w:val="both"/>
        <w:rPr>
          <w:rFonts w:eastAsia="Calibri"/>
          <w:sz w:val="16"/>
          <w:szCs w:val="16"/>
          <w:lang w:eastAsia="en-US"/>
        </w:rPr>
      </w:pPr>
      <w:r w:rsidRPr="00DF06D0">
        <w:rPr>
          <w:rFonts w:eastAsia="Calibri"/>
          <w:sz w:val="16"/>
          <w:szCs w:val="16"/>
          <w:lang w:eastAsia="en-US"/>
        </w:rPr>
        <w:t>Приложение 3 к решению изложить в следующей редакции:</w:t>
      </w:r>
    </w:p>
    <w:p w14:paraId="22E8B38D" w14:textId="77777777" w:rsidR="00DF06D0" w:rsidRPr="00DF06D0" w:rsidRDefault="00DF06D0" w:rsidP="00DF06D0">
      <w:pPr>
        <w:ind w:left="9214"/>
        <w:jc w:val="center"/>
        <w:rPr>
          <w:sz w:val="16"/>
          <w:szCs w:val="16"/>
          <w:lang w:eastAsia="en-US"/>
        </w:rPr>
      </w:pPr>
    </w:p>
    <w:p w14:paraId="543CEF7B" w14:textId="77777777" w:rsidR="00DF06D0" w:rsidRPr="00DF06D0" w:rsidRDefault="00DF06D0" w:rsidP="00DF06D0">
      <w:pPr>
        <w:ind w:left="9214"/>
        <w:jc w:val="center"/>
        <w:rPr>
          <w:sz w:val="16"/>
          <w:szCs w:val="16"/>
          <w:lang w:eastAsia="en-US"/>
        </w:rPr>
      </w:pPr>
      <w:r w:rsidRPr="00DF06D0">
        <w:rPr>
          <w:sz w:val="16"/>
          <w:szCs w:val="16"/>
          <w:lang w:eastAsia="en-US"/>
        </w:rPr>
        <w:t>«Приложение 3</w:t>
      </w:r>
    </w:p>
    <w:p w14:paraId="40BC118F" w14:textId="77777777" w:rsidR="00DF06D0" w:rsidRPr="00DF06D0" w:rsidRDefault="00DF06D0" w:rsidP="00DF06D0">
      <w:pPr>
        <w:ind w:left="9214"/>
        <w:jc w:val="center"/>
        <w:rPr>
          <w:sz w:val="16"/>
          <w:szCs w:val="16"/>
          <w:lang w:eastAsia="en-US"/>
        </w:rPr>
      </w:pPr>
      <w:r w:rsidRPr="00DF06D0">
        <w:rPr>
          <w:sz w:val="16"/>
          <w:szCs w:val="16"/>
          <w:lang w:eastAsia="en-US"/>
        </w:rPr>
        <w:t>к решению Совета депутатов</w:t>
      </w:r>
    </w:p>
    <w:p w14:paraId="09FA668E" w14:textId="77777777" w:rsidR="00DF06D0" w:rsidRPr="00DF06D0" w:rsidRDefault="00DF06D0" w:rsidP="00DF06D0">
      <w:pPr>
        <w:ind w:left="9214"/>
        <w:jc w:val="center"/>
        <w:rPr>
          <w:sz w:val="16"/>
          <w:szCs w:val="16"/>
          <w:lang w:eastAsia="en-US"/>
        </w:rPr>
      </w:pPr>
      <w:r w:rsidRPr="00DF06D0">
        <w:rPr>
          <w:sz w:val="16"/>
          <w:szCs w:val="16"/>
          <w:lang w:eastAsia="en-US"/>
        </w:rPr>
        <w:t>муниципального образования</w:t>
      </w:r>
    </w:p>
    <w:p w14:paraId="663D13A0" w14:textId="77777777" w:rsidR="00DF06D0" w:rsidRPr="00DF06D0" w:rsidRDefault="00DF06D0" w:rsidP="00DF06D0">
      <w:pPr>
        <w:ind w:left="9214"/>
        <w:jc w:val="center"/>
        <w:rPr>
          <w:sz w:val="16"/>
          <w:szCs w:val="16"/>
          <w:lang w:eastAsia="en-US"/>
        </w:rPr>
      </w:pPr>
      <w:r w:rsidRPr="00DF06D0">
        <w:rPr>
          <w:sz w:val="16"/>
          <w:szCs w:val="16"/>
          <w:lang w:eastAsia="en-US"/>
        </w:rPr>
        <w:t>«Сурский район» Ульяновской области</w:t>
      </w:r>
    </w:p>
    <w:p w14:paraId="5026CA40" w14:textId="77777777" w:rsidR="00DF06D0" w:rsidRPr="00DF06D0" w:rsidRDefault="00DF06D0" w:rsidP="00DF06D0">
      <w:pPr>
        <w:ind w:left="9214"/>
        <w:jc w:val="center"/>
        <w:rPr>
          <w:sz w:val="16"/>
          <w:szCs w:val="16"/>
          <w:lang w:eastAsia="en-US"/>
        </w:rPr>
      </w:pPr>
      <w:r w:rsidRPr="00DF06D0">
        <w:rPr>
          <w:sz w:val="16"/>
          <w:szCs w:val="16"/>
          <w:lang w:eastAsia="en-US"/>
        </w:rPr>
        <w:t>«О бюджете муниципального образования</w:t>
      </w:r>
    </w:p>
    <w:p w14:paraId="7B29CD04" w14:textId="77777777" w:rsidR="00DF06D0" w:rsidRPr="00DF06D0" w:rsidRDefault="00DF06D0" w:rsidP="00DF06D0">
      <w:pPr>
        <w:ind w:left="8931"/>
        <w:jc w:val="center"/>
        <w:rPr>
          <w:sz w:val="16"/>
          <w:szCs w:val="16"/>
          <w:lang w:eastAsia="en-US"/>
        </w:rPr>
      </w:pPr>
      <w:r w:rsidRPr="00DF06D0">
        <w:rPr>
          <w:sz w:val="16"/>
          <w:szCs w:val="16"/>
          <w:lang w:eastAsia="en-US"/>
        </w:rPr>
        <w:t>«Сурский район» Ульяновской области на 2024 год</w:t>
      </w:r>
    </w:p>
    <w:p w14:paraId="0DAB1582" w14:textId="77777777" w:rsidR="00DF06D0" w:rsidRPr="00DF06D0" w:rsidRDefault="00DF06D0" w:rsidP="00DF06D0">
      <w:pPr>
        <w:ind w:left="9214"/>
        <w:jc w:val="center"/>
        <w:rPr>
          <w:sz w:val="16"/>
          <w:szCs w:val="16"/>
          <w:lang w:eastAsia="en-US"/>
        </w:rPr>
      </w:pPr>
      <w:r w:rsidRPr="00DF06D0">
        <w:rPr>
          <w:sz w:val="16"/>
          <w:szCs w:val="16"/>
          <w:lang w:eastAsia="en-US"/>
        </w:rPr>
        <w:t>и на плановый период 2025 и 2026 годов»</w:t>
      </w:r>
    </w:p>
    <w:p w14:paraId="7764C3DC" w14:textId="77777777" w:rsidR="00DF06D0" w:rsidRPr="00DF06D0" w:rsidRDefault="00DF06D0" w:rsidP="00DF06D0">
      <w:pPr>
        <w:jc w:val="right"/>
        <w:rPr>
          <w:sz w:val="16"/>
          <w:szCs w:val="16"/>
          <w:lang w:eastAsia="en-US"/>
        </w:rPr>
      </w:pPr>
    </w:p>
    <w:p w14:paraId="6FBAD27E" w14:textId="77777777" w:rsidR="00DF06D0" w:rsidRPr="00DF06D0" w:rsidRDefault="00DF06D0" w:rsidP="00DF06D0">
      <w:pPr>
        <w:ind w:left="786"/>
        <w:contextualSpacing/>
        <w:jc w:val="center"/>
        <w:rPr>
          <w:rFonts w:eastAsia="Calibri"/>
          <w:sz w:val="16"/>
          <w:szCs w:val="16"/>
          <w:lang w:eastAsia="en-US"/>
        </w:rPr>
      </w:pPr>
      <w:r w:rsidRPr="00DF06D0">
        <w:rPr>
          <w:rFonts w:eastAsia="Calibri"/>
          <w:color w:val="000000"/>
          <w:sz w:val="16"/>
          <w:szCs w:val="16"/>
          <w:lang w:eastAsia="en-US"/>
        </w:rPr>
        <w:t xml:space="preserve">Источники финансирования дефицита бюджета </w:t>
      </w:r>
      <w:r w:rsidRPr="00DF06D0">
        <w:rPr>
          <w:rFonts w:eastAsia="Calibri"/>
          <w:sz w:val="16"/>
          <w:szCs w:val="16"/>
          <w:lang w:eastAsia="en-US"/>
        </w:rPr>
        <w:t xml:space="preserve">муниципального образования «Сурский район» </w:t>
      </w:r>
      <w:r w:rsidRPr="00DF06D0">
        <w:rPr>
          <w:rFonts w:eastAsia="Calibri"/>
          <w:color w:val="000000"/>
          <w:spacing w:val="-1"/>
          <w:sz w:val="16"/>
          <w:szCs w:val="16"/>
          <w:lang w:eastAsia="en-US"/>
        </w:rPr>
        <w:t>на 2024 год</w:t>
      </w:r>
      <w:r w:rsidRPr="00DF06D0">
        <w:rPr>
          <w:rFonts w:eastAsia="Calibri" w:hAnsi="Calibri"/>
          <w:color w:val="000000"/>
          <w:spacing w:val="151"/>
          <w:sz w:val="16"/>
          <w:szCs w:val="16"/>
          <w:lang w:eastAsia="en-US"/>
        </w:rPr>
        <w:t xml:space="preserve"> </w:t>
      </w:r>
      <w:r w:rsidRPr="00DF06D0">
        <w:rPr>
          <w:rFonts w:eastAsia="Calibri"/>
          <w:color w:val="000000"/>
          <w:sz w:val="16"/>
          <w:szCs w:val="16"/>
          <w:lang w:eastAsia="en-US"/>
        </w:rPr>
        <w:t>и</w:t>
      </w:r>
      <w:r w:rsidRPr="00DF06D0">
        <w:rPr>
          <w:rFonts w:eastAsia="Calibri" w:hAnsi="Calibri"/>
          <w:color w:val="000000"/>
          <w:spacing w:val="147"/>
          <w:sz w:val="16"/>
          <w:szCs w:val="16"/>
          <w:lang w:eastAsia="en-US"/>
        </w:rPr>
        <w:t xml:space="preserve"> </w:t>
      </w:r>
      <w:r w:rsidRPr="00DF06D0">
        <w:rPr>
          <w:rFonts w:eastAsia="Calibri"/>
          <w:color w:val="000000"/>
          <w:spacing w:val="1"/>
          <w:sz w:val="16"/>
          <w:szCs w:val="16"/>
          <w:lang w:eastAsia="en-US"/>
        </w:rPr>
        <w:t>на</w:t>
      </w:r>
      <w:r w:rsidRPr="00DF06D0">
        <w:rPr>
          <w:rFonts w:eastAsia="Calibri" w:hAnsi="Calibri"/>
          <w:color w:val="000000"/>
          <w:spacing w:val="145"/>
          <w:sz w:val="16"/>
          <w:szCs w:val="16"/>
          <w:lang w:eastAsia="en-US"/>
        </w:rPr>
        <w:t xml:space="preserve"> </w:t>
      </w:r>
      <w:r w:rsidRPr="00DF06D0">
        <w:rPr>
          <w:rFonts w:eastAsia="Calibri"/>
          <w:color w:val="000000"/>
          <w:sz w:val="16"/>
          <w:szCs w:val="16"/>
          <w:lang w:eastAsia="en-US"/>
        </w:rPr>
        <w:t>плановый</w:t>
      </w:r>
      <w:r w:rsidRPr="00DF06D0">
        <w:rPr>
          <w:rFonts w:eastAsia="Calibri" w:hAnsi="Calibri"/>
          <w:color w:val="000000"/>
          <w:spacing w:val="149"/>
          <w:sz w:val="16"/>
          <w:szCs w:val="16"/>
          <w:lang w:eastAsia="en-US"/>
        </w:rPr>
        <w:t xml:space="preserve"> </w:t>
      </w:r>
      <w:r w:rsidRPr="00DF06D0">
        <w:rPr>
          <w:rFonts w:eastAsia="Calibri"/>
          <w:color w:val="000000"/>
          <w:sz w:val="16"/>
          <w:szCs w:val="16"/>
          <w:lang w:eastAsia="en-US"/>
        </w:rPr>
        <w:t xml:space="preserve">период 2025 и </w:t>
      </w:r>
      <w:r w:rsidRPr="00DF06D0">
        <w:rPr>
          <w:rFonts w:eastAsia="Calibri" w:hAnsi="Calibri"/>
          <w:color w:val="000000"/>
          <w:sz w:val="16"/>
          <w:szCs w:val="16"/>
          <w:lang w:eastAsia="en-US"/>
        </w:rPr>
        <w:t xml:space="preserve">2026 </w:t>
      </w:r>
      <w:r w:rsidRPr="00DF06D0">
        <w:rPr>
          <w:rFonts w:eastAsia="Calibri"/>
          <w:color w:val="000000"/>
          <w:sz w:val="16"/>
          <w:szCs w:val="16"/>
          <w:lang w:eastAsia="en-US"/>
        </w:rPr>
        <w:t>годов</w:t>
      </w:r>
    </w:p>
    <w:p w14:paraId="6D2A2A7A" w14:textId="77777777" w:rsidR="00DF06D0" w:rsidRPr="00DF06D0" w:rsidRDefault="00DF06D0" w:rsidP="00DF06D0">
      <w:pPr>
        <w:ind w:left="9214"/>
        <w:jc w:val="right"/>
        <w:rPr>
          <w:sz w:val="16"/>
          <w:szCs w:val="16"/>
          <w:lang w:val="en-US" w:eastAsia="en-US"/>
        </w:rPr>
      </w:pPr>
      <w:r w:rsidRPr="00DF06D0">
        <w:rPr>
          <w:sz w:val="16"/>
          <w:szCs w:val="16"/>
          <w:lang w:val="en-US" w:eastAsia="en-US"/>
        </w:rPr>
        <w:t>( в</w:t>
      </w:r>
      <w:r w:rsidRPr="00DF06D0">
        <w:rPr>
          <w:sz w:val="16"/>
          <w:szCs w:val="16"/>
          <w:lang w:eastAsia="en-US"/>
        </w:rPr>
        <w:t xml:space="preserve"> </w:t>
      </w:r>
      <w:r w:rsidRPr="00DF06D0">
        <w:rPr>
          <w:sz w:val="16"/>
          <w:szCs w:val="16"/>
          <w:lang w:val="en-US" w:eastAsia="en-US"/>
        </w:rPr>
        <w:t>рублях)</w:t>
      </w:r>
    </w:p>
    <w:tbl>
      <w:tblPr>
        <w:tblW w:w="15593" w:type="dxa"/>
        <w:tblInd w:w="-34" w:type="dxa"/>
        <w:tblLayout w:type="fixed"/>
        <w:tblLook w:val="04A0" w:firstRow="1" w:lastRow="0" w:firstColumn="1" w:lastColumn="0" w:noHBand="0" w:noVBand="1"/>
      </w:tblPr>
      <w:tblGrid>
        <w:gridCol w:w="2554"/>
        <w:gridCol w:w="7936"/>
        <w:gridCol w:w="1701"/>
        <w:gridCol w:w="1701"/>
        <w:gridCol w:w="1701"/>
      </w:tblGrid>
      <w:tr w:rsidR="00DF06D0" w:rsidRPr="00DF06D0" w14:paraId="2550D6F6" w14:textId="77777777" w:rsidTr="00116439">
        <w:trPr>
          <w:trHeight w:val="425"/>
        </w:trPr>
        <w:tc>
          <w:tcPr>
            <w:tcW w:w="2554" w:type="dxa"/>
            <w:vMerge w:val="restart"/>
            <w:tcBorders>
              <w:top w:val="single" w:sz="4" w:space="0" w:color="auto"/>
              <w:left w:val="single" w:sz="4" w:space="0" w:color="auto"/>
              <w:right w:val="single" w:sz="4" w:space="0" w:color="000000"/>
            </w:tcBorders>
            <w:shd w:val="clear" w:color="auto" w:fill="auto"/>
            <w:vAlign w:val="center"/>
          </w:tcPr>
          <w:p w14:paraId="05AC6A28" w14:textId="77777777" w:rsidR="00DF06D0" w:rsidRPr="00DF06D0" w:rsidRDefault="00DF06D0" w:rsidP="00DF06D0">
            <w:pPr>
              <w:widowControl w:val="0"/>
              <w:autoSpaceDE w:val="0"/>
              <w:autoSpaceDN w:val="0"/>
              <w:rPr>
                <w:color w:val="000000"/>
                <w:sz w:val="16"/>
                <w:szCs w:val="16"/>
              </w:rPr>
            </w:pPr>
            <w:r w:rsidRPr="00DF06D0">
              <w:rPr>
                <w:rFonts w:eastAsia="Calibri"/>
                <w:color w:val="000000"/>
                <w:sz w:val="16"/>
                <w:szCs w:val="16"/>
                <w:lang w:eastAsia="en-US"/>
              </w:rPr>
              <w:t>Код классификации источников финансирования дефицита бюджета</w:t>
            </w:r>
          </w:p>
          <w:p w14:paraId="4271404C" w14:textId="77777777" w:rsidR="00DF06D0" w:rsidRPr="00DF06D0" w:rsidRDefault="00DF06D0" w:rsidP="00DF06D0">
            <w:pPr>
              <w:widowControl w:val="0"/>
              <w:autoSpaceDE w:val="0"/>
              <w:autoSpaceDN w:val="0"/>
              <w:ind w:left="-50" w:right="-101"/>
              <w:rPr>
                <w:rFonts w:eastAsia="Calibri" w:hAnsi="Calibri"/>
                <w:color w:val="000000"/>
                <w:sz w:val="16"/>
                <w:szCs w:val="16"/>
                <w:lang w:eastAsia="en-US"/>
              </w:rPr>
            </w:pPr>
            <w:r w:rsidRPr="00DF06D0">
              <w:rPr>
                <w:rFonts w:eastAsia="Calibri"/>
                <w:color w:val="000000"/>
                <w:sz w:val="16"/>
                <w:szCs w:val="16"/>
                <w:lang w:eastAsia="en-US"/>
              </w:rPr>
              <w:t>Группы, подгруппы,</w:t>
            </w:r>
          </w:p>
          <w:p w14:paraId="0DBC6D31" w14:textId="77777777" w:rsidR="00DF06D0" w:rsidRPr="00DF06D0" w:rsidRDefault="00DF06D0" w:rsidP="00DF06D0">
            <w:pPr>
              <w:widowControl w:val="0"/>
              <w:autoSpaceDE w:val="0"/>
              <w:autoSpaceDN w:val="0"/>
              <w:ind w:left="-50" w:right="-101"/>
              <w:rPr>
                <w:rFonts w:eastAsia="Calibri" w:hAnsi="Calibri"/>
                <w:color w:val="000000"/>
                <w:sz w:val="16"/>
                <w:szCs w:val="16"/>
                <w:lang w:eastAsia="en-US"/>
              </w:rPr>
            </w:pPr>
            <w:r w:rsidRPr="00DF06D0">
              <w:rPr>
                <w:rFonts w:eastAsia="Calibri"/>
                <w:color w:val="000000"/>
                <w:sz w:val="16"/>
                <w:szCs w:val="16"/>
                <w:lang w:eastAsia="en-US"/>
              </w:rPr>
              <w:t xml:space="preserve">статьи и </w:t>
            </w:r>
            <w:r w:rsidRPr="00DF06D0">
              <w:rPr>
                <w:rFonts w:eastAsia="Calibri"/>
                <w:color w:val="000000"/>
                <w:spacing w:val="-1"/>
                <w:sz w:val="16"/>
                <w:szCs w:val="16"/>
                <w:lang w:eastAsia="en-US"/>
              </w:rPr>
              <w:t xml:space="preserve">вида </w:t>
            </w:r>
            <w:r w:rsidRPr="00DF06D0">
              <w:rPr>
                <w:rFonts w:eastAsia="Calibri"/>
                <w:color w:val="000000"/>
                <w:sz w:val="16"/>
                <w:szCs w:val="16"/>
                <w:lang w:eastAsia="en-US"/>
              </w:rPr>
              <w:t>источника</w:t>
            </w:r>
          </w:p>
          <w:p w14:paraId="10B5B284" w14:textId="77777777" w:rsidR="00DF06D0" w:rsidRPr="00DF06D0" w:rsidRDefault="00DF06D0" w:rsidP="00DF06D0">
            <w:pPr>
              <w:widowControl w:val="0"/>
              <w:autoSpaceDE w:val="0"/>
              <w:autoSpaceDN w:val="0"/>
              <w:ind w:left="-50" w:right="-101"/>
              <w:rPr>
                <w:rFonts w:eastAsia="Calibri" w:hAnsi="Calibri"/>
                <w:color w:val="000000"/>
                <w:sz w:val="16"/>
                <w:szCs w:val="16"/>
                <w:lang w:eastAsia="en-US"/>
              </w:rPr>
            </w:pPr>
            <w:r w:rsidRPr="00DF06D0">
              <w:rPr>
                <w:rFonts w:eastAsia="Calibri"/>
                <w:color w:val="000000"/>
                <w:sz w:val="16"/>
                <w:szCs w:val="16"/>
                <w:lang w:eastAsia="en-US"/>
              </w:rPr>
              <w:t>финансирования</w:t>
            </w:r>
          </w:p>
          <w:p w14:paraId="258E30E5" w14:textId="77777777" w:rsidR="00DF06D0" w:rsidRPr="00DF06D0" w:rsidRDefault="00DF06D0" w:rsidP="00DF06D0">
            <w:pPr>
              <w:widowControl w:val="0"/>
              <w:autoSpaceDE w:val="0"/>
              <w:autoSpaceDN w:val="0"/>
              <w:ind w:left="-50" w:right="-101"/>
              <w:rPr>
                <w:color w:val="000000"/>
                <w:sz w:val="16"/>
                <w:szCs w:val="16"/>
              </w:rPr>
            </w:pPr>
            <w:r w:rsidRPr="00DF06D0">
              <w:rPr>
                <w:rFonts w:eastAsia="Calibri"/>
                <w:color w:val="000000"/>
                <w:sz w:val="16"/>
                <w:szCs w:val="16"/>
                <w:lang w:eastAsia="en-US"/>
              </w:rPr>
              <w:t xml:space="preserve">дефицита </w:t>
            </w:r>
            <w:r w:rsidRPr="00DF06D0">
              <w:rPr>
                <w:color w:val="000000"/>
                <w:sz w:val="16"/>
                <w:szCs w:val="16"/>
              </w:rPr>
              <w:t>бюджета</w:t>
            </w:r>
          </w:p>
        </w:tc>
        <w:tc>
          <w:tcPr>
            <w:tcW w:w="7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F68AD8" w14:textId="77777777" w:rsidR="00DF06D0" w:rsidRPr="00DF06D0" w:rsidRDefault="00DF06D0" w:rsidP="00DF06D0">
            <w:pPr>
              <w:widowControl w:val="0"/>
              <w:autoSpaceDE w:val="0"/>
              <w:autoSpaceDN w:val="0"/>
              <w:rPr>
                <w:rFonts w:eastAsia="Calibri" w:hAnsi="Calibri"/>
                <w:color w:val="000000"/>
                <w:sz w:val="16"/>
                <w:szCs w:val="16"/>
                <w:lang w:eastAsia="en-US"/>
              </w:rPr>
            </w:pPr>
            <w:r w:rsidRPr="00DF06D0">
              <w:rPr>
                <w:rFonts w:eastAsia="Calibri"/>
                <w:color w:val="000000"/>
                <w:sz w:val="16"/>
                <w:szCs w:val="16"/>
                <w:lang w:eastAsia="en-US"/>
              </w:rPr>
              <w:t>Наименование групп, подгрупп, статей, видов источников</w:t>
            </w:r>
          </w:p>
          <w:p w14:paraId="3F396F83" w14:textId="77777777" w:rsidR="00DF06D0" w:rsidRPr="00DF06D0" w:rsidRDefault="00DF06D0" w:rsidP="00DF06D0">
            <w:pPr>
              <w:widowControl w:val="0"/>
              <w:autoSpaceDE w:val="0"/>
              <w:autoSpaceDN w:val="0"/>
              <w:ind w:left="125"/>
              <w:rPr>
                <w:color w:val="000000"/>
                <w:sz w:val="16"/>
                <w:szCs w:val="16"/>
              </w:rPr>
            </w:pPr>
            <w:r w:rsidRPr="00DF06D0">
              <w:rPr>
                <w:rFonts w:eastAsia="Calibri"/>
                <w:color w:val="000000"/>
                <w:sz w:val="16"/>
                <w:szCs w:val="16"/>
                <w:lang w:eastAsia="en-US"/>
              </w:rPr>
              <w:t>Внутреннего финансирования дефицита бюджета</w:t>
            </w:r>
          </w:p>
        </w:tc>
        <w:tc>
          <w:tcPr>
            <w:tcW w:w="5103" w:type="dxa"/>
            <w:gridSpan w:val="3"/>
            <w:tcBorders>
              <w:top w:val="single" w:sz="4" w:space="0" w:color="auto"/>
              <w:left w:val="nil"/>
              <w:bottom w:val="nil"/>
              <w:right w:val="single" w:sz="4" w:space="0" w:color="000000"/>
            </w:tcBorders>
            <w:shd w:val="clear" w:color="auto" w:fill="auto"/>
            <w:vAlign w:val="center"/>
            <w:hideMark/>
          </w:tcPr>
          <w:p w14:paraId="1977D5C6" w14:textId="77777777" w:rsidR="00DF06D0" w:rsidRPr="00DF06D0" w:rsidRDefault="00DF06D0" w:rsidP="00DF06D0">
            <w:pPr>
              <w:jc w:val="center"/>
              <w:rPr>
                <w:color w:val="000000"/>
                <w:sz w:val="16"/>
                <w:szCs w:val="16"/>
              </w:rPr>
            </w:pPr>
            <w:r w:rsidRPr="00DF06D0">
              <w:rPr>
                <w:color w:val="000000"/>
                <w:sz w:val="16"/>
                <w:szCs w:val="16"/>
              </w:rPr>
              <w:t>Сумма</w:t>
            </w:r>
          </w:p>
        </w:tc>
      </w:tr>
      <w:tr w:rsidR="00DF06D0" w:rsidRPr="00DF06D0" w14:paraId="68C18AA7" w14:textId="77777777" w:rsidTr="00116439">
        <w:trPr>
          <w:trHeight w:val="1409"/>
        </w:trPr>
        <w:tc>
          <w:tcPr>
            <w:tcW w:w="2554" w:type="dxa"/>
            <w:vMerge/>
            <w:tcBorders>
              <w:left w:val="single" w:sz="4" w:space="0" w:color="auto"/>
              <w:bottom w:val="single" w:sz="4" w:space="0" w:color="auto"/>
              <w:right w:val="single" w:sz="4" w:space="0" w:color="000000"/>
            </w:tcBorders>
            <w:shd w:val="clear" w:color="auto" w:fill="auto"/>
            <w:vAlign w:val="center"/>
            <w:hideMark/>
          </w:tcPr>
          <w:p w14:paraId="29536087" w14:textId="77777777" w:rsidR="00DF06D0" w:rsidRPr="00DF06D0" w:rsidRDefault="00DF06D0" w:rsidP="00DF06D0">
            <w:pPr>
              <w:widowControl w:val="0"/>
              <w:autoSpaceDE w:val="0"/>
              <w:autoSpaceDN w:val="0"/>
              <w:ind w:left="-50" w:right="-101"/>
              <w:rPr>
                <w:color w:val="000000"/>
                <w:sz w:val="16"/>
                <w:szCs w:val="16"/>
              </w:rPr>
            </w:pPr>
          </w:p>
        </w:tc>
        <w:tc>
          <w:tcPr>
            <w:tcW w:w="7936" w:type="dxa"/>
            <w:vMerge/>
            <w:tcBorders>
              <w:top w:val="single" w:sz="4" w:space="0" w:color="auto"/>
              <w:left w:val="single" w:sz="4" w:space="0" w:color="000000"/>
              <w:bottom w:val="single" w:sz="4" w:space="0" w:color="000000"/>
              <w:right w:val="single" w:sz="4" w:space="0" w:color="auto"/>
            </w:tcBorders>
            <w:vAlign w:val="center"/>
            <w:hideMark/>
          </w:tcPr>
          <w:p w14:paraId="7EAAE79E" w14:textId="77777777" w:rsidR="00DF06D0" w:rsidRPr="00DF06D0" w:rsidRDefault="00DF06D0" w:rsidP="00DF06D0">
            <w:pPr>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848AA9" w14:textId="77777777" w:rsidR="00DF06D0" w:rsidRPr="00DF06D0" w:rsidRDefault="00DF06D0" w:rsidP="00DF06D0">
            <w:pPr>
              <w:jc w:val="center"/>
              <w:rPr>
                <w:color w:val="000000"/>
                <w:sz w:val="16"/>
                <w:szCs w:val="16"/>
              </w:rPr>
            </w:pPr>
            <w:r w:rsidRPr="00DF06D0">
              <w:rPr>
                <w:color w:val="000000"/>
                <w:sz w:val="16"/>
                <w:szCs w:val="16"/>
              </w:rPr>
              <w:t>2024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C875BF" w14:textId="77777777" w:rsidR="00DF06D0" w:rsidRPr="00DF06D0" w:rsidRDefault="00DF06D0" w:rsidP="00DF06D0">
            <w:pPr>
              <w:jc w:val="center"/>
              <w:rPr>
                <w:color w:val="000000"/>
                <w:sz w:val="16"/>
                <w:szCs w:val="16"/>
              </w:rPr>
            </w:pPr>
            <w:r w:rsidRPr="00DF06D0">
              <w:rPr>
                <w:color w:val="000000"/>
                <w:sz w:val="16"/>
                <w:szCs w:val="16"/>
              </w:rPr>
              <w:t>2025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5A0013" w14:textId="77777777" w:rsidR="00DF06D0" w:rsidRPr="00DF06D0" w:rsidRDefault="00DF06D0" w:rsidP="00DF06D0">
            <w:pPr>
              <w:jc w:val="center"/>
              <w:rPr>
                <w:color w:val="000000"/>
                <w:sz w:val="16"/>
                <w:szCs w:val="16"/>
              </w:rPr>
            </w:pPr>
            <w:r w:rsidRPr="00DF06D0">
              <w:rPr>
                <w:color w:val="000000"/>
                <w:sz w:val="16"/>
                <w:szCs w:val="16"/>
              </w:rPr>
              <w:t>2026 год</w:t>
            </w:r>
          </w:p>
        </w:tc>
      </w:tr>
      <w:tr w:rsidR="00DF06D0" w:rsidRPr="00DF06D0" w14:paraId="54504A2A" w14:textId="77777777" w:rsidTr="00116439">
        <w:trPr>
          <w:trHeight w:val="293"/>
        </w:trPr>
        <w:tc>
          <w:tcPr>
            <w:tcW w:w="2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119E2" w14:textId="77777777" w:rsidR="00DF06D0" w:rsidRPr="00DF06D0" w:rsidRDefault="00DF06D0" w:rsidP="00DF06D0">
            <w:pPr>
              <w:jc w:val="center"/>
              <w:rPr>
                <w:color w:val="000000"/>
                <w:sz w:val="16"/>
                <w:szCs w:val="16"/>
              </w:rPr>
            </w:pPr>
            <w:r w:rsidRPr="00DF06D0">
              <w:rPr>
                <w:color w:val="000000"/>
                <w:sz w:val="16"/>
                <w:szCs w:val="16"/>
              </w:rPr>
              <w:t>1</w:t>
            </w:r>
          </w:p>
        </w:tc>
        <w:tc>
          <w:tcPr>
            <w:tcW w:w="7936" w:type="dxa"/>
            <w:tcBorders>
              <w:top w:val="nil"/>
              <w:left w:val="nil"/>
              <w:bottom w:val="single" w:sz="4" w:space="0" w:color="auto"/>
              <w:right w:val="single" w:sz="4" w:space="0" w:color="auto"/>
            </w:tcBorders>
            <w:shd w:val="clear" w:color="auto" w:fill="auto"/>
            <w:vAlign w:val="center"/>
            <w:hideMark/>
          </w:tcPr>
          <w:p w14:paraId="337ADE8D" w14:textId="77777777" w:rsidR="00DF06D0" w:rsidRPr="00DF06D0" w:rsidRDefault="00DF06D0" w:rsidP="00DF06D0">
            <w:pPr>
              <w:jc w:val="center"/>
              <w:rPr>
                <w:color w:val="000000"/>
                <w:sz w:val="16"/>
                <w:szCs w:val="16"/>
              </w:rPr>
            </w:pPr>
            <w:r w:rsidRPr="00DF06D0">
              <w:rPr>
                <w:color w:val="000000"/>
                <w:sz w:val="16"/>
                <w:szCs w:val="16"/>
              </w:rPr>
              <w:t>2</w:t>
            </w:r>
          </w:p>
        </w:tc>
        <w:tc>
          <w:tcPr>
            <w:tcW w:w="1701" w:type="dxa"/>
            <w:tcBorders>
              <w:top w:val="nil"/>
              <w:left w:val="nil"/>
              <w:bottom w:val="single" w:sz="4" w:space="0" w:color="auto"/>
              <w:right w:val="single" w:sz="4" w:space="0" w:color="auto"/>
            </w:tcBorders>
            <w:shd w:val="clear" w:color="auto" w:fill="auto"/>
            <w:vAlign w:val="center"/>
            <w:hideMark/>
          </w:tcPr>
          <w:p w14:paraId="0BB88CD6" w14:textId="77777777" w:rsidR="00DF06D0" w:rsidRPr="00DF06D0" w:rsidRDefault="00DF06D0" w:rsidP="00DF06D0">
            <w:pPr>
              <w:jc w:val="center"/>
              <w:rPr>
                <w:color w:val="000000"/>
                <w:sz w:val="16"/>
                <w:szCs w:val="16"/>
              </w:rPr>
            </w:pPr>
            <w:r w:rsidRPr="00DF06D0">
              <w:rPr>
                <w:color w:val="000000"/>
                <w:sz w:val="16"/>
                <w:szCs w:val="16"/>
              </w:rPr>
              <w:t>3</w:t>
            </w:r>
          </w:p>
        </w:tc>
        <w:tc>
          <w:tcPr>
            <w:tcW w:w="1701" w:type="dxa"/>
            <w:tcBorders>
              <w:top w:val="nil"/>
              <w:left w:val="nil"/>
              <w:bottom w:val="single" w:sz="4" w:space="0" w:color="auto"/>
              <w:right w:val="single" w:sz="4" w:space="0" w:color="auto"/>
            </w:tcBorders>
            <w:shd w:val="clear" w:color="auto" w:fill="auto"/>
            <w:vAlign w:val="center"/>
            <w:hideMark/>
          </w:tcPr>
          <w:p w14:paraId="41FF9767" w14:textId="77777777" w:rsidR="00DF06D0" w:rsidRPr="00DF06D0" w:rsidRDefault="00DF06D0" w:rsidP="00DF06D0">
            <w:pPr>
              <w:jc w:val="center"/>
              <w:rPr>
                <w:color w:val="000000"/>
                <w:sz w:val="16"/>
                <w:szCs w:val="16"/>
              </w:rPr>
            </w:pPr>
            <w:r w:rsidRPr="00DF06D0">
              <w:rPr>
                <w:color w:val="000000"/>
                <w:sz w:val="16"/>
                <w:szCs w:val="16"/>
              </w:rPr>
              <w:t>4</w:t>
            </w:r>
          </w:p>
        </w:tc>
        <w:tc>
          <w:tcPr>
            <w:tcW w:w="1701" w:type="dxa"/>
            <w:tcBorders>
              <w:top w:val="nil"/>
              <w:left w:val="nil"/>
              <w:bottom w:val="single" w:sz="4" w:space="0" w:color="auto"/>
              <w:right w:val="single" w:sz="4" w:space="0" w:color="auto"/>
            </w:tcBorders>
            <w:shd w:val="clear" w:color="auto" w:fill="auto"/>
            <w:vAlign w:val="center"/>
            <w:hideMark/>
          </w:tcPr>
          <w:p w14:paraId="056023F6" w14:textId="77777777" w:rsidR="00DF06D0" w:rsidRPr="00DF06D0" w:rsidRDefault="00DF06D0" w:rsidP="00DF06D0">
            <w:pPr>
              <w:jc w:val="center"/>
              <w:rPr>
                <w:color w:val="000000"/>
                <w:sz w:val="16"/>
                <w:szCs w:val="16"/>
              </w:rPr>
            </w:pPr>
            <w:r w:rsidRPr="00DF06D0">
              <w:rPr>
                <w:color w:val="000000"/>
                <w:sz w:val="16"/>
                <w:szCs w:val="16"/>
              </w:rPr>
              <w:t>5</w:t>
            </w:r>
          </w:p>
        </w:tc>
      </w:tr>
      <w:tr w:rsidR="00DF06D0" w:rsidRPr="00DF06D0" w14:paraId="6B0E1AE3" w14:textId="77777777" w:rsidTr="00116439">
        <w:trPr>
          <w:trHeight w:val="269"/>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273A1722" w14:textId="77777777" w:rsidR="00DF06D0" w:rsidRPr="00DF06D0" w:rsidRDefault="00DF06D0" w:rsidP="00DF06D0">
            <w:pPr>
              <w:ind w:left="-108" w:right="-106"/>
              <w:jc w:val="center"/>
              <w:rPr>
                <w:rFonts w:eastAsia="Calibri"/>
                <w:sz w:val="16"/>
                <w:szCs w:val="16"/>
                <w:lang w:eastAsia="en-US"/>
              </w:rPr>
            </w:pPr>
            <w:r w:rsidRPr="00DF06D0">
              <w:rPr>
                <w:rFonts w:eastAsia="Calibri"/>
                <w:sz w:val="16"/>
                <w:szCs w:val="16"/>
                <w:lang w:eastAsia="en-US"/>
              </w:rPr>
              <w:t>01 05 00 00 00 0000 000</w:t>
            </w:r>
          </w:p>
        </w:tc>
        <w:tc>
          <w:tcPr>
            <w:tcW w:w="7936" w:type="dxa"/>
            <w:tcBorders>
              <w:top w:val="single" w:sz="4" w:space="0" w:color="auto"/>
              <w:left w:val="nil"/>
              <w:bottom w:val="single" w:sz="4" w:space="0" w:color="auto"/>
              <w:right w:val="single" w:sz="4" w:space="0" w:color="auto"/>
            </w:tcBorders>
            <w:shd w:val="clear" w:color="auto" w:fill="auto"/>
            <w:hideMark/>
          </w:tcPr>
          <w:p w14:paraId="7A964013" w14:textId="77777777" w:rsidR="00DF06D0" w:rsidRPr="00DF06D0" w:rsidRDefault="00DF06D0" w:rsidP="00DF06D0">
            <w:pPr>
              <w:jc w:val="center"/>
              <w:rPr>
                <w:rFonts w:eastAsia="Calibri"/>
                <w:sz w:val="16"/>
                <w:szCs w:val="16"/>
                <w:lang w:eastAsia="en-US"/>
              </w:rPr>
            </w:pPr>
            <w:r w:rsidRPr="00DF06D0">
              <w:rPr>
                <w:rFonts w:eastAsia="Calibri"/>
                <w:sz w:val="16"/>
                <w:szCs w:val="16"/>
                <w:lang w:eastAsia="en-US"/>
              </w:rPr>
              <w:t>Изменение остатков средств на счетах по учету средств бюджета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125191A"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3 390 828,12</w:t>
            </w:r>
          </w:p>
        </w:tc>
        <w:tc>
          <w:tcPr>
            <w:tcW w:w="1701" w:type="dxa"/>
            <w:tcBorders>
              <w:top w:val="single" w:sz="4" w:space="0" w:color="auto"/>
              <w:left w:val="nil"/>
              <w:bottom w:val="single" w:sz="4" w:space="0" w:color="auto"/>
              <w:right w:val="single" w:sz="4" w:space="0" w:color="auto"/>
            </w:tcBorders>
            <w:vAlign w:val="bottom"/>
          </w:tcPr>
          <w:p w14:paraId="3740F28E"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0,00</w:t>
            </w:r>
          </w:p>
        </w:tc>
        <w:tc>
          <w:tcPr>
            <w:tcW w:w="1701" w:type="dxa"/>
            <w:tcBorders>
              <w:top w:val="single" w:sz="4" w:space="0" w:color="auto"/>
              <w:left w:val="nil"/>
              <w:bottom w:val="single" w:sz="4" w:space="0" w:color="auto"/>
              <w:right w:val="single" w:sz="4" w:space="0" w:color="auto"/>
            </w:tcBorders>
            <w:vAlign w:val="bottom"/>
          </w:tcPr>
          <w:p w14:paraId="51A61205"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0,00</w:t>
            </w:r>
          </w:p>
        </w:tc>
      </w:tr>
      <w:tr w:rsidR="00DF06D0" w:rsidRPr="00DF06D0" w14:paraId="499A08F3" w14:textId="77777777" w:rsidTr="00116439">
        <w:trPr>
          <w:trHeight w:val="321"/>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172A64D6" w14:textId="77777777" w:rsidR="00DF06D0" w:rsidRPr="00DF06D0" w:rsidRDefault="00DF06D0" w:rsidP="00DF06D0">
            <w:pPr>
              <w:ind w:left="-108" w:right="-106"/>
              <w:jc w:val="center"/>
              <w:rPr>
                <w:rFonts w:eastAsia="Calibri"/>
                <w:sz w:val="16"/>
                <w:szCs w:val="16"/>
                <w:lang w:eastAsia="en-US"/>
              </w:rPr>
            </w:pPr>
            <w:r w:rsidRPr="00DF06D0">
              <w:rPr>
                <w:rFonts w:eastAsia="Calibri"/>
                <w:sz w:val="16"/>
                <w:szCs w:val="16"/>
                <w:lang w:eastAsia="en-US"/>
              </w:rPr>
              <w:lastRenderedPageBreak/>
              <w:t>01 05 00 00 00 0000 500</w:t>
            </w:r>
          </w:p>
        </w:tc>
        <w:tc>
          <w:tcPr>
            <w:tcW w:w="7936" w:type="dxa"/>
            <w:tcBorders>
              <w:top w:val="single" w:sz="4" w:space="0" w:color="auto"/>
              <w:left w:val="nil"/>
              <w:bottom w:val="single" w:sz="4" w:space="0" w:color="auto"/>
              <w:right w:val="single" w:sz="4" w:space="0" w:color="auto"/>
            </w:tcBorders>
            <w:shd w:val="clear" w:color="auto" w:fill="auto"/>
            <w:hideMark/>
          </w:tcPr>
          <w:p w14:paraId="506B2EA6" w14:textId="77777777" w:rsidR="00DF06D0" w:rsidRPr="00DF06D0" w:rsidRDefault="00DF06D0" w:rsidP="00DF06D0">
            <w:pPr>
              <w:jc w:val="center"/>
              <w:rPr>
                <w:rFonts w:eastAsia="Calibri"/>
                <w:sz w:val="16"/>
                <w:szCs w:val="16"/>
                <w:lang w:eastAsia="en-US"/>
              </w:rPr>
            </w:pPr>
            <w:r w:rsidRPr="00DF06D0">
              <w:rPr>
                <w:rFonts w:eastAsia="Calibri"/>
                <w:sz w:val="16"/>
                <w:szCs w:val="16"/>
                <w:lang w:eastAsia="en-US"/>
              </w:rPr>
              <w:t>Увеличение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3AE96607"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-549 698 875,73</w:t>
            </w:r>
          </w:p>
        </w:tc>
        <w:tc>
          <w:tcPr>
            <w:tcW w:w="1701" w:type="dxa"/>
            <w:tcBorders>
              <w:top w:val="single" w:sz="4" w:space="0" w:color="auto"/>
              <w:left w:val="nil"/>
              <w:bottom w:val="single" w:sz="4" w:space="0" w:color="auto"/>
              <w:right w:val="single" w:sz="4" w:space="0" w:color="auto"/>
            </w:tcBorders>
          </w:tcPr>
          <w:p w14:paraId="26FBFE93"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-436 377 591,00</w:t>
            </w:r>
          </w:p>
        </w:tc>
        <w:tc>
          <w:tcPr>
            <w:tcW w:w="1701" w:type="dxa"/>
            <w:tcBorders>
              <w:top w:val="single" w:sz="4" w:space="0" w:color="auto"/>
              <w:left w:val="nil"/>
              <w:bottom w:val="single" w:sz="4" w:space="0" w:color="auto"/>
              <w:right w:val="single" w:sz="4" w:space="0" w:color="auto"/>
            </w:tcBorders>
          </w:tcPr>
          <w:p w14:paraId="2C6213B0"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-487 618 198,88</w:t>
            </w:r>
          </w:p>
        </w:tc>
      </w:tr>
      <w:tr w:rsidR="00DF06D0" w:rsidRPr="00DF06D0" w14:paraId="4E211A6F" w14:textId="77777777" w:rsidTr="00116439">
        <w:trPr>
          <w:trHeight w:val="221"/>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35562D17" w14:textId="77777777" w:rsidR="00DF06D0" w:rsidRPr="00DF06D0" w:rsidRDefault="00DF06D0" w:rsidP="00DF06D0">
            <w:pPr>
              <w:ind w:left="-108" w:right="-106"/>
              <w:jc w:val="center"/>
              <w:rPr>
                <w:rFonts w:eastAsia="Calibri"/>
                <w:sz w:val="16"/>
                <w:szCs w:val="16"/>
                <w:lang w:eastAsia="en-US"/>
              </w:rPr>
            </w:pPr>
            <w:r w:rsidRPr="00DF06D0">
              <w:rPr>
                <w:rFonts w:eastAsia="Calibri"/>
                <w:sz w:val="16"/>
                <w:szCs w:val="16"/>
                <w:lang w:eastAsia="en-US"/>
              </w:rPr>
              <w:t>01 05 02 00 0 0000 500</w:t>
            </w:r>
          </w:p>
        </w:tc>
        <w:tc>
          <w:tcPr>
            <w:tcW w:w="7936" w:type="dxa"/>
            <w:tcBorders>
              <w:top w:val="single" w:sz="4" w:space="0" w:color="auto"/>
              <w:left w:val="nil"/>
              <w:bottom w:val="single" w:sz="4" w:space="0" w:color="auto"/>
              <w:right w:val="single" w:sz="4" w:space="0" w:color="auto"/>
            </w:tcBorders>
            <w:shd w:val="clear" w:color="auto" w:fill="auto"/>
            <w:hideMark/>
          </w:tcPr>
          <w:p w14:paraId="460CAAE4" w14:textId="77777777" w:rsidR="00DF06D0" w:rsidRPr="00DF06D0" w:rsidRDefault="00DF06D0" w:rsidP="00DF06D0">
            <w:pPr>
              <w:jc w:val="center"/>
              <w:rPr>
                <w:rFonts w:eastAsia="Calibri"/>
                <w:sz w:val="16"/>
                <w:szCs w:val="16"/>
                <w:lang w:eastAsia="en-US"/>
              </w:rPr>
            </w:pPr>
            <w:r w:rsidRPr="00DF06D0">
              <w:rPr>
                <w:rFonts w:eastAsia="Calibri"/>
                <w:sz w:val="16"/>
                <w:szCs w:val="16"/>
                <w:lang w:eastAsia="en-US"/>
              </w:rPr>
              <w:t>Увеличение прочих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6F04B701"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-549 698 875,73</w:t>
            </w:r>
          </w:p>
        </w:tc>
        <w:tc>
          <w:tcPr>
            <w:tcW w:w="1701" w:type="dxa"/>
            <w:tcBorders>
              <w:top w:val="single" w:sz="4" w:space="0" w:color="auto"/>
              <w:left w:val="nil"/>
              <w:bottom w:val="single" w:sz="4" w:space="0" w:color="auto"/>
              <w:right w:val="single" w:sz="4" w:space="0" w:color="auto"/>
            </w:tcBorders>
          </w:tcPr>
          <w:p w14:paraId="22ED9AD3"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-436 377 591,00</w:t>
            </w:r>
          </w:p>
        </w:tc>
        <w:tc>
          <w:tcPr>
            <w:tcW w:w="1701" w:type="dxa"/>
            <w:tcBorders>
              <w:top w:val="single" w:sz="4" w:space="0" w:color="auto"/>
              <w:left w:val="nil"/>
              <w:bottom w:val="single" w:sz="4" w:space="0" w:color="auto"/>
              <w:right w:val="single" w:sz="4" w:space="0" w:color="auto"/>
            </w:tcBorders>
          </w:tcPr>
          <w:p w14:paraId="10595511"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-487 618 198,88</w:t>
            </w:r>
          </w:p>
        </w:tc>
      </w:tr>
      <w:tr w:rsidR="00DF06D0" w:rsidRPr="00DF06D0" w14:paraId="5E121408" w14:textId="77777777" w:rsidTr="00116439">
        <w:trPr>
          <w:trHeight w:val="211"/>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66FFE312" w14:textId="77777777" w:rsidR="00DF06D0" w:rsidRPr="00DF06D0" w:rsidRDefault="00DF06D0" w:rsidP="00DF06D0">
            <w:pPr>
              <w:ind w:left="-108" w:right="-106"/>
              <w:jc w:val="center"/>
              <w:rPr>
                <w:rFonts w:eastAsia="Calibri"/>
                <w:sz w:val="16"/>
                <w:szCs w:val="16"/>
                <w:lang w:eastAsia="en-US"/>
              </w:rPr>
            </w:pPr>
            <w:r w:rsidRPr="00DF06D0">
              <w:rPr>
                <w:rFonts w:eastAsia="Calibri"/>
                <w:sz w:val="16"/>
                <w:szCs w:val="16"/>
                <w:lang w:eastAsia="en-US"/>
              </w:rPr>
              <w:t>01 05 02 01 00 0000 510</w:t>
            </w:r>
          </w:p>
        </w:tc>
        <w:tc>
          <w:tcPr>
            <w:tcW w:w="7936" w:type="dxa"/>
            <w:tcBorders>
              <w:top w:val="single" w:sz="4" w:space="0" w:color="auto"/>
              <w:left w:val="nil"/>
              <w:bottom w:val="single" w:sz="4" w:space="0" w:color="auto"/>
              <w:right w:val="single" w:sz="4" w:space="0" w:color="auto"/>
            </w:tcBorders>
            <w:shd w:val="clear" w:color="auto" w:fill="auto"/>
            <w:hideMark/>
          </w:tcPr>
          <w:p w14:paraId="01B72613" w14:textId="77777777" w:rsidR="00DF06D0" w:rsidRPr="00DF06D0" w:rsidRDefault="00DF06D0" w:rsidP="00DF06D0">
            <w:pPr>
              <w:jc w:val="center"/>
              <w:rPr>
                <w:rFonts w:eastAsia="Calibri"/>
                <w:sz w:val="16"/>
                <w:szCs w:val="16"/>
                <w:lang w:eastAsia="en-US"/>
              </w:rPr>
            </w:pPr>
            <w:r w:rsidRPr="00DF06D0">
              <w:rPr>
                <w:rFonts w:eastAsia="Calibri"/>
                <w:sz w:val="16"/>
                <w:szCs w:val="16"/>
                <w:lang w:eastAsia="en-US"/>
              </w:rPr>
              <w:t>Увеличение прочих остатков денежных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6A3C5608"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-549 698 875,73</w:t>
            </w:r>
          </w:p>
        </w:tc>
        <w:tc>
          <w:tcPr>
            <w:tcW w:w="1701" w:type="dxa"/>
            <w:tcBorders>
              <w:top w:val="single" w:sz="4" w:space="0" w:color="auto"/>
              <w:left w:val="nil"/>
              <w:bottom w:val="single" w:sz="4" w:space="0" w:color="auto"/>
              <w:right w:val="single" w:sz="4" w:space="0" w:color="auto"/>
            </w:tcBorders>
          </w:tcPr>
          <w:p w14:paraId="27BD546A"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-436 377 591,00</w:t>
            </w:r>
          </w:p>
        </w:tc>
        <w:tc>
          <w:tcPr>
            <w:tcW w:w="1701" w:type="dxa"/>
            <w:tcBorders>
              <w:top w:val="single" w:sz="4" w:space="0" w:color="auto"/>
              <w:left w:val="nil"/>
              <w:bottom w:val="single" w:sz="4" w:space="0" w:color="auto"/>
              <w:right w:val="single" w:sz="4" w:space="0" w:color="auto"/>
            </w:tcBorders>
          </w:tcPr>
          <w:p w14:paraId="255C3961"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-487 618 198,88</w:t>
            </w:r>
          </w:p>
        </w:tc>
      </w:tr>
      <w:tr w:rsidR="00DF06D0" w:rsidRPr="00DF06D0" w14:paraId="0E776A10" w14:textId="77777777" w:rsidTr="00116439">
        <w:trPr>
          <w:trHeight w:val="409"/>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76974FEB" w14:textId="77777777" w:rsidR="00DF06D0" w:rsidRPr="00DF06D0" w:rsidRDefault="00DF06D0" w:rsidP="00DF06D0">
            <w:pPr>
              <w:ind w:left="-108" w:right="-106"/>
              <w:jc w:val="center"/>
              <w:rPr>
                <w:rFonts w:eastAsia="Calibri"/>
                <w:sz w:val="16"/>
                <w:szCs w:val="16"/>
                <w:lang w:eastAsia="en-US"/>
              </w:rPr>
            </w:pPr>
            <w:r w:rsidRPr="00DF06D0">
              <w:rPr>
                <w:rFonts w:eastAsia="Calibri"/>
                <w:sz w:val="16"/>
                <w:szCs w:val="16"/>
                <w:lang w:eastAsia="en-US"/>
              </w:rPr>
              <w:t>01 05 02 01 05 0000 510</w:t>
            </w:r>
          </w:p>
        </w:tc>
        <w:tc>
          <w:tcPr>
            <w:tcW w:w="7936" w:type="dxa"/>
            <w:tcBorders>
              <w:top w:val="single" w:sz="4" w:space="0" w:color="auto"/>
              <w:left w:val="nil"/>
              <w:bottom w:val="single" w:sz="4" w:space="0" w:color="auto"/>
              <w:right w:val="single" w:sz="4" w:space="0" w:color="auto"/>
            </w:tcBorders>
            <w:shd w:val="clear" w:color="auto" w:fill="auto"/>
            <w:hideMark/>
          </w:tcPr>
          <w:p w14:paraId="25E1E27C" w14:textId="77777777" w:rsidR="00DF06D0" w:rsidRPr="00DF06D0" w:rsidRDefault="00DF06D0" w:rsidP="00DF06D0">
            <w:pPr>
              <w:jc w:val="center"/>
              <w:rPr>
                <w:rFonts w:eastAsia="Calibri"/>
                <w:sz w:val="16"/>
                <w:szCs w:val="16"/>
                <w:lang w:eastAsia="en-US"/>
              </w:rPr>
            </w:pPr>
            <w:r w:rsidRPr="00DF06D0">
              <w:rPr>
                <w:rFonts w:eastAsia="Calibri"/>
                <w:sz w:val="16"/>
                <w:szCs w:val="16"/>
                <w:lang w:eastAsia="en-US"/>
              </w:rPr>
              <w:t>Увеличение прочих остатков денежных средств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65BA691D"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-549 698 875,73</w:t>
            </w:r>
          </w:p>
        </w:tc>
        <w:tc>
          <w:tcPr>
            <w:tcW w:w="1701" w:type="dxa"/>
            <w:tcBorders>
              <w:top w:val="single" w:sz="4" w:space="0" w:color="auto"/>
              <w:left w:val="nil"/>
              <w:bottom w:val="single" w:sz="4" w:space="0" w:color="auto"/>
              <w:right w:val="single" w:sz="4" w:space="0" w:color="auto"/>
            </w:tcBorders>
          </w:tcPr>
          <w:p w14:paraId="3B5F74F9"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-436 377 591,00</w:t>
            </w:r>
          </w:p>
        </w:tc>
        <w:tc>
          <w:tcPr>
            <w:tcW w:w="1701" w:type="dxa"/>
            <w:tcBorders>
              <w:top w:val="single" w:sz="4" w:space="0" w:color="auto"/>
              <w:left w:val="nil"/>
              <w:bottom w:val="single" w:sz="4" w:space="0" w:color="auto"/>
              <w:right w:val="single" w:sz="4" w:space="0" w:color="auto"/>
            </w:tcBorders>
          </w:tcPr>
          <w:p w14:paraId="58173C76"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-487 618 198,88</w:t>
            </w:r>
          </w:p>
        </w:tc>
      </w:tr>
      <w:tr w:rsidR="00DF06D0" w:rsidRPr="00DF06D0" w14:paraId="4E7049F1" w14:textId="77777777" w:rsidTr="00116439">
        <w:trPr>
          <w:trHeight w:val="285"/>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162CB092" w14:textId="77777777" w:rsidR="00DF06D0" w:rsidRPr="00DF06D0" w:rsidRDefault="00DF06D0" w:rsidP="00DF06D0">
            <w:pPr>
              <w:ind w:left="-108" w:right="-106"/>
              <w:jc w:val="center"/>
              <w:rPr>
                <w:rFonts w:eastAsia="Calibri"/>
                <w:sz w:val="16"/>
                <w:szCs w:val="16"/>
                <w:lang w:eastAsia="en-US"/>
              </w:rPr>
            </w:pPr>
            <w:r w:rsidRPr="00DF06D0">
              <w:rPr>
                <w:rFonts w:eastAsia="Calibri"/>
                <w:sz w:val="16"/>
                <w:szCs w:val="16"/>
                <w:lang w:eastAsia="en-US"/>
              </w:rPr>
              <w:t>01 05 00 00 00 0000 600</w:t>
            </w:r>
          </w:p>
        </w:tc>
        <w:tc>
          <w:tcPr>
            <w:tcW w:w="7936" w:type="dxa"/>
            <w:tcBorders>
              <w:top w:val="single" w:sz="4" w:space="0" w:color="auto"/>
              <w:left w:val="nil"/>
              <w:bottom w:val="single" w:sz="4" w:space="0" w:color="auto"/>
              <w:right w:val="single" w:sz="4" w:space="0" w:color="auto"/>
            </w:tcBorders>
            <w:shd w:val="clear" w:color="auto" w:fill="auto"/>
            <w:hideMark/>
          </w:tcPr>
          <w:p w14:paraId="4B7E92D3" w14:textId="77777777" w:rsidR="00DF06D0" w:rsidRPr="00DF06D0" w:rsidRDefault="00DF06D0" w:rsidP="00DF06D0">
            <w:pPr>
              <w:jc w:val="center"/>
              <w:rPr>
                <w:rFonts w:eastAsia="Calibri"/>
                <w:sz w:val="16"/>
                <w:szCs w:val="16"/>
                <w:lang w:eastAsia="en-US"/>
              </w:rPr>
            </w:pPr>
            <w:r w:rsidRPr="00DF06D0">
              <w:rPr>
                <w:rFonts w:eastAsia="Calibri"/>
                <w:sz w:val="16"/>
                <w:szCs w:val="16"/>
                <w:lang w:eastAsia="en-US"/>
              </w:rPr>
              <w:t>Уменьшение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51D394EC"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553 089 703,85</w:t>
            </w:r>
          </w:p>
        </w:tc>
        <w:tc>
          <w:tcPr>
            <w:tcW w:w="1701" w:type="dxa"/>
            <w:tcBorders>
              <w:top w:val="single" w:sz="4" w:space="0" w:color="auto"/>
              <w:left w:val="nil"/>
              <w:bottom w:val="single" w:sz="4" w:space="0" w:color="auto"/>
              <w:right w:val="single" w:sz="4" w:space="0" w:color="auto"/>
            </w:tcBorders>
          </w:tcPr>
          <w:p w14:paraId="3D050DA2"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436 377 591,00</w:t>
            </w:r>
          </w:p>
        </w:tc>
        <w:tc>
          <w:tcPr>
            <w:tcW w:w="1701" w:type="dxa"/>
            <w:tcBorders>
              <w:top w:val="single" w:sz="4" w:space="0" w:color="auto"/>
              <w:left w:val="nil"/>
              <w:bottom w:val="single" w:sz="4" w:space="0" w:color="auto"/>
              <w:right w:val="single" w:sz="4" w:space="0" w:color="auto"/>
            </w:tcBorders>
          </w:tcPr>
          <w:p w14:paraId="05E8C8E9"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487 618 198,88</w:t>
            </w:r>
          </w:p>
        </w:tc>
      </w:tr>
      <w:tr w:rsidR="00DF06D0" w:rsidRPr="00DF06D0" w14:paraId="350618E4" w14:textId="77777777" w:rsidTr="00116439">
        <w:trPr>
          <w:trHeight w:val="213"/>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44D17E57" w14:textId="77777777" w:rsidR="00DF06D0" w:rsidRPr="00DF06D0" w:rsidRDefault="00DF06D0" w:rsidP="00DF06D0">
            <w:pPr>
              <w:ind w:left="-108" w:right="-106"/>
              <w:jc w:val="center"/>
              <w:rPr>
                <w:rFonts w:eastAsia="Calibri"/>
                <w:sz w:val="16"/>
                <w:szCs w:val="16"/>
                <w:lang w:eastAsia="en-US"/>
              </w:rPr>
            </w:pPr>
            <w:r w:rsidRPr="00DF06D0">
              <w:rPr>
                <w:rFonts w:eastAsia="Calibri"/>
                <w:sz w:val="16"/>
                <w:szCs w:val="16"/>
                <w:lang w:eastAsia="en-US"/>
              </w:rPr>
              <w:t>01 05 02 00 00 0000 600</w:t>
            </w:r>
          </w:p>
        </w:tc>
        <w:tc>
          <w:tcPr>
            <w:tcW w:w="7936" w:type="dxa"/>
            <w:tcBorders>
              <w:top w:val="single" w:sz="4" w:space="0" w:color="auto"/>
              <w:left w:val="nil"/>
              <w:bottom w:val="single" w:sz="4" w:space="0" w:color="auto"/>
              <w:right w:val="single" w:sz="4" w:space="0" w:color="auto"/>
            </w:tcBorders>
            <w:shd w:val="clear" w:color="auto" w:fill="auto"/>
            <w:hideMark/>
          </w:tcPr>
          <w:p w14:paraId="33E896A3" w14:textId="77777777" w:rsidR="00DF06D0" w:rsidRPr="00DF06D0" w:rsidRDefault="00DF06D0" w:rsidP="00DF06D0">
            <w:pPr>
              <w:jc w:val="center"/>
              <w:rPr>
                <w:rFonts w:eastAsia="Calibri"/>
                <w:sz w:val="16"/>
                <w:szCs w:val="16"/>
                <w:lang w:eastAsia="en-US"/>
              </w:rPr>
            </w:pPr>
            <w:r w:rsidRPr="00DF06D0">
              <w:rPr>
                <w:rFonts w:eastAsia="Calibri"/>
                <w:sz w:val="16"/>
                <w:szCs w:val="16"/>
                <w:lang w:eastAsia="en-US"/>
              </w:rPr>
              <w:t>Уменьшение прочих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7CE7CC8B"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553 089 703,85</w:t>
            </w:r>
          </w:p>
        </w:tc>
        <w:tc>
          <w:tcPr>
            <w:tcW w:w="1701" w:type="dxa"/>
            <w:tcBorders>
              <w:top w:val="single" w:sz="4" w:space="0" w:color="auto"/>
              <w:left w:val="nil"/>
              <w:bottom w:val="single" w:sz="4" w:space="0" w:color="auto"/>
              <w:right w:val="single" w:sz="4" w:space="0" w:color="auto"/>
            </w:tcBorders>
          </w:tcPr>
          <w:p w14:paraId="639EEED3"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436 377 591,00</w:t>
            </w:r>
          </w:p>
        </w:tc>
        <w:tc>
          <w:tcPr>
            <w:tcW w:w="1701" w:type="dxa"/>
            <w:tcBorders>
              <w:top w:val="single" w:sz="4" w:space="0" w:color="auto"/>
              <w:left w:val="nil"/>
              <w:bottom w:val="single" w:sz="4" w:space="0" w:color="auto"/>
              <w:right w:val="single" w:sz="4" w:space="0" w:color="auto"/>
            </w:tcBorders>
          </w:tcPr>
          <w:p w14:paraId="633CF815"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487 618 198,88</w:t>
            </w:r>
          </w:p>
        </w:tc>
      </w:tr>
      <w:tr w:rsidR="00DF06D0" w:rsidRPr="00DF06D0" w14:paraId="4216E21D" w14:textId="77777777" w:rsidTr="00116439">
        <w:trPr>
          <w:trHeight w:val="345"/>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45F5C5CF" w14:textId="77777777" w:rsidR="00DF06D0" w:rsidRPr="00DF06D0" w:rsidRDefault="00DF06D0" w:rsidP="00DF06D0">
            <w:pPr>
              <w:ind w:left="-108" w:right="-106"/>
              <w:jc w:val="center"/>
              <w:rPr>
                <w:rFonts w:eastAsia="Calibri"/>
                <w:sz w:val="16"/>
                <w:szCs w:val="16"/>
                <w:lang w:eastAsia="en-US"/>
              </w:rPr>
            </w:pPr>
            <w:r w:rsidRPr="00DF06D0">
              <w:rPr>
                <w:rFonts w:eastAsia="Calibri"/>
                <w:sz w:val="16"/>
                <w:szCs w:val="16"/>
                <w:lang w:eastAsia="en-US"/>
              </w:rPr>
              <w:t>01 05 02 01 00 0000 610</w:t>
            </w:r>
          </w:p>
        </w:tc>
        <w:tc>
          <w:tcPr>
            <w:tcW w:w="7936" w:type="dxa"/>
            <w:tcBorders>
              <w:top w:val="single" w:sz="4" w:space="0" w:color="auto"/>
              <w:left w:val="nil"/>
              <w:bottom w:val="single" w:sz="4" w:space="0" w:color="auto"/>
              <w:right w:val="single" w:sz="4" w:space="0" w:color="auto"/>
            </w:tcBorders>
            <w:shd w:val="clear" w:color="auto" w:fill="auto"/>
            <w:hideMark/>
          </w:tcPr>
          <w:p w14:paraId="00B26E05" w14:textId="77777777" w:rsidR="00DF06D0" w:rsidRPr="00DF06D0" w:rsidRDefault="00DF06D0" w:rsidP="00DF06D0">
            <w:pPr>
              <w:jc w:val="center"/>
              <w:rPr>
                <w:rFonts w:eastAsia="Calibri"/>
                <w:sz w:val="16"/>
                <w:szCs w:val="16"/>
                <w:lang w:eastAsia="en-US"/>
              </w:rPr>
            </w:pPr>
            <w:r w:rsidRPr="00DF06D0">
              <w:rPr>
                <w:rFonts w:eastAsia="Calibri"/>
                <w:sz w:val="16"/>
                <w:szCs w:val="16"/>
                <w:lang w:eastAsia="en-US"/>
              </w:rPr>
              <w:t>Уменьшение прочих остатков денежных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583364CC"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553 089 703,85</w:t>
            </w:r>
          </w:p>
        </w:tc>
        <w:tc>
          <w:tcPr>
            <w:tcW w:w="1701" w:type="dxa"/>
            <w:tcBorders>
              <w:top w:val="single" w:sz="4" w:space="0" w:color="auto"/>
              <w:left w:val="nil"/>
              <w:bottom w:val="single" w:sz="4" w:space="0" w:color="auto"/>
              <w:right w:val="single" w:sz="4" w:space="0" w:color="auto"/>
            </w:tcBorders>
          </w:tcPr>
          <w:p w14:paraId="46AEBBAE"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436 377 591,00</w:t>
            </w:r>
          </w:p>
        </w:tc>
        <w:tc>
          <w:tcPr>
            <w:tcW w:w="1701" w:type="dxa"/>
            <w:tcBorders>
              <w:top w:val="single" w:sz="4" w:space="0" w:color="auto"/>
              <w:left w:val="nil"/>
              <w:bottom w:val="single" w:sz="4" w:space="0" w:color="auto"/>
              <w:right w:val="single" w:sz="4" w:space="0" w:color="auto"/>
            </w:tcBorders>
          </w:tcPr>
          <w:p w14:paraId="3862D1C9"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487 618 198,88</w:t>
            </w:r>
          </w:p>
        </w:tc>
      </w:tr>
      <w:tr w:rsidR="00DF06D0" w:rsidRPr="00DF06D0" w14:paraId="2A81AF71" w14:textId="77777777" w:rsidTr="00116439">
        <w:trPr>
          <w:trHeight w:val="627"/>
        </w:trPr>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02ED4110" w14:textId="77777777" w:rsidR="00DF06D0" w:rsidRPr="00DF06D0" w:rsidRDefault="00DF06D0" w:rsidP="00DF06D0">
            <w:pPr>
              <w:ind w:left="-108" w:right="-106"/>
              <w:jc w:val="center"/>
              <w:rPr>
                <w:rFonts w:eastAsia="Calibri"/>
                <w:sz w:val="16"/>
                <w:szCs w:val="16"/>
                <w:lang w:eastAsia="en-US"/>
              </w:rPr>
            </w:pPr>
            <w:r w:rsidRPr="00DF06D0">
              <w:rPr>
                <w:rFonts w:eastAsia="Calibri"/>
                <w:sz w:val="16"/>
                <w:szCs w:val="16"/>
                <w:lang w:eastAsia="en-US"/>
              </w:rPr>
              <w:t>01 05 02 01 05 0000 610</w:t>
            </w:r>
          </w:p>
        </w:tc>
        <w:tc>
          <w:tcPr>
            <w:tcW w:w="7936" w:type="dxa"/>
            <w:tcBorders>
              <w:top w:val="single" w:sz="4" w:space="0" w:color="auto"/>
              <w:left w:val="nil"/>
              <w:bottom w:val="single" w:sz="4" w:space="0" w:color="auto"/>
              <w:right w:val="single" w:sz="4" w:space="0" w:color="auto"/>
            </w:tcBorders>
            <w:shd w:val="clear" w:color="auto" w:fill="auto"/>
            <w:hideMark/>
          </w:tcPr>
          <w:p w14:paraId="62E5C413" w14:textId="77777777" w:rsidR="00DF06D0" w:rsidRPr="00DF06D0" w:rsidRDefault="00DF06D0" w:rsidP="00DF06D0">
            <w:pPr>
              <w:jc w:val="center"/>
              <w:rPr>
                <w:rFonts w:eastAsia="Calibri"/>
                <w:sz w:val="16"/>
                <w:szCs w:val="16"/>
                <w:lang w:eastAsia="en-US"/>
              </w:rPr>
            </w:pPr>
            <w:r w:rsidRPr="00DF06D0">
              <w:rPr>
                <w:rFonts w:eastAsia="Calibri"/>
                <w:sz w:val="16"/>
                <w:szCs w:val="16"/>
                <w:lang w:eastAsia="en-US"/>
              </w:rPr>
              <w:t>Уменьшение прочих остатков денежных средств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239FEEC3"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553 089 703,85</w:t>
            </w:r>
          </w:p>
        </w:tc>
        <w:tc>
          <w:tcPr>
            <w:tcW w:w="1701" w:type="dxa"/>
            <w:tcBorders>
              <w:top w:val="single" w:sz="4" w:space="0" w:color="auto"/>
              <w:left w:val="nil"/>
              <w:bottom w:val="single" w:sz="4" w:space="0" w:color="auto"/>
              <w:right w:val="single" w:sz="4" w:space="0" w:color="auto"/>
            </w:tcBorders>
          </w:tcPr>
          <w:p w14:paraId="499781DC"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436 377 591,00</w:t>
            </w:r>
          </w:p>
        </w:tc>
        <w:tc>
          <w:tcPr>
            <w:tcW w:w="1701" w:type="dxa"/>
            <w:tcBorders>
              <w:top w:val="single" w:sz="4" w:space="0" w:color="auto"/>
              <w:left w:val="nil"/>
              <w:bottom w:val="single" w:sz="4" w:space="0" w:color="auto"/>
              <w:right w:val="single" w:sz="4" w:space="0" w:color="auto"/>
            </w:tcBorders>
          </w:tcPr>
          <w:p w14:paraId="545DB8A7"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487 618 198,88</w:t>
            </w:r>
          </w:p>
        </w:tc>
      </w:tr>
      <w:tr w:rsidR="00DF06D0" w:rsidRPr="00DF06D0" w14:paraId="2CF99DAE" w14:textId="77777777" w:rsidTr="00116439">
        <w:trPr>
          <w:trHeight w:val="277"/>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34548C" w14:textId="77777777" w:rsidR="00DF06D0" w:rsidRPr="00DF06D0" w:rsidRDefault="00DF06D0" w:rsidP="00DF06D0">
            <w:pPr>
              <w:jc w:val="right"/>
              <w:rPr>
                <w:rFonts w:eastAsia="Calibri"/>
                <w:bCs/>
                <w:sz w:val="16"/>
                <w:szCs w:val="16"/>
                <w:lang w:eastAsia="en-US"/>
              </w:rPr>
            </w:pPr>
            <w:r w:rsidRPr="00DF06D0">
              <w:rPr>
                <w:rFonts w:eastAsia="Calibri"/>
                <w:bCs/>
                <w:sz w:val="16"/>
                <w:szCs w:val="16"/>
                <w:lang w:eastAsia="en-US"/>
              </w:rPr>
              <w:t>Итого источников финансирования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9C582D" w14:textId="77777777" w:rsidR="00DF06D0" w:rsidRPr="00DF06D0" w:rsidRDefault="00DF06D0" w:rsidP="00DF06D0">
            <w:pPr>
              <w:ind w:left="-108" w:right="-108"/>
              <w:jc w:val="center"/>
              <w:rPr>
                <w:rFonts w:eastAsia="Calibri"/>
                <w:bCs/>
                <w:sz w:val="16"/>
                <w:szCs w:val="16"/>
                <w:lang w:eastAsia="en-US"/>
              </w:rPr>
            </w:pPr>
            <w:r w:rsidRPr="00DF06D0">
              <w:rPr>
                <w:rFonts w:eastAsia="Calibri"/>
                <w:sz w:val="16"/>
                <w:szCs w:val="16"/>
                <w:lang w:eastAsia="en-US"/>
              </w:rPr>
              <w:t>3 390 828,12</w:t>
            </w:r>
          </w:p>
        </w:tc>
        <w:tc>
          <w:tcPr>
            <w:tcW w:w="1701" w:type="dxa"/>
            <w:tcBorders>
              <w:top w:val="single" w:sz="4" w:space="0" w:color="auto"/>
              <w:left w:val="nil"/>
              <w:bottom w:val="single" w:sz="4" w:space="0" w:color="auto"/>
              <w:right w:val="single" w:sz="4" w:space="0" w:color="auto"/>
            </w:tcBorders>
          </w:tcPr>
          <w:p w14:paraId="1EEF7D9B" w14:textId="77777777" w:rsidR="00DF06D0" w:rsidRPr="00DF06D0" w:rsidRDefault="00DF06D0" w:rsidP="00DF06D0">
            <w:pPr>
              <w:ind w:left="-108" w:right="-108"/>
              <w:jc w:val="center"/>
              <w:rPr>
                <w:rFonts w:eastAsia="Calibri"/>
                <w:bCs/>
                <w:sz w:val="16"/>
                <w:szCs w:val="16"/>
                <w:lang w:eastAsia="en-US"/>
              </w:rPr>
            </w:pPr>
            <w:r w:rsidRPr="00DF06D0">
              <w:rPr>
                <w:rFonts w:eastAsia="Calibri"/>
                <w:sz w:val="16"/>
                <w:szCs w:val="16"/>
                <w:lang w:eastAsia="en-US"/>
              </w:rPr>
              <w:t>0,00</w:t>
            </w:r>
          </w:p>
        </w:tc>
        <w:tc>
          <w:tcPr>
            <w:tcW w:w="1701" w:type="dxa"/>
            <w:tcBorders>
              <w:top w:val="single" w:sz="4" w:space="0" w:color="auto"/>
              <w:left w:val="nil"/>
              <w:bottom w:val="single" w:sz="4" w:space="0" w:color="auto"/>
              <w:right w:val="single" w:sz="4" w:space="0" w:color="auto"/>
            </w:tcBorders>
            <w:vAlign w:val="bottom"/>
          </w:tcPr>
          <w:p w14:paraId="64B2732E" w14:textId="77777777" w:rsidR="00DF06D0" w:rsidRPr="00DF06D0" w:rsidRDefault="00DF06D0" w:rsidP="00DF06D0">
            <w:pPr>
              <w:ind w:left="-108" w:right="-108"/>
              <w:jc w:val="center"/>
              <w:rPr>
                <w:rFonts w:eastAsia="Calibri"/>
                <w:bCs/>
                <w:sz w:val="16"/>
                <w:szCs w:val="16"/>
                <w:lang w:eastAsia="en-US"/>
              </w:rPr>
            </w:pPr>
            <w:r w:rsidRPr="00DF06D0">
              <w:rPr>
                <w:rFonts w:eastAsia="Calibri"/>
                <w:sz w:val="16"/>
                <w:szCs w:val="16"/>
                <w:lang w:eastAsia="en-US"/>
              </w:rPr>
              <w:t>0,00</w:t>
            </w:r>
          </w:p>
        </w:tc>
      </w:tr>
    </w:tbl>
    <w:p w14:paraId="7F22DA3F" w14:textId="77777777" w:rsidR="00DF06D0" w:rsidRPr="00DF06D0" w:rsidRDefault="00DF06D0" w:rsidP="00DF06D0">
      <w:pPr>
        <w:ind w:left="450"/>
        <w:jc w:val="right"/>
        <w:rPr>
          <w:sz w:val="16"/>
          <w:szCs w:val="16"/>
          <w:lang w:eastAsia="en-US"/>
        </w:rPr>
      </w:pPr>
      <w:r w:rsidRPr="00DF06D0">
        <w:rPr>
          <w:sz w:val="16"/>
          <w:szCs w:val="16"/>
          <w:lang w:eastAsia="en-US"/>
        </w:rPr>
        <w:t>»</w:t>
      </w:r>
    </w:p>
    <w:p w14:paraId="771BB25F" w14:textId="77777777" w:rsidR="00DF06D0" w:rsidRPr="00DF06D0" w:rsidRDefault="00DF06D0" w:rsidP="00DF06D0">
      <w:pPr>
        <w:numPr>
          <w:ilvl w:val="1"/>
          <w:numId w:val="5"/>
        </w:numPr>
        <w:spacing w:after="200"/>
        <w:jc w:val="center"/>
        <w:rPr>
          <w:sz w:val="16"/>
          <w:szCs w:val="16"/>
          <w:lang w:eastAsia="en-US"/>
        </w:rPr>
      </w:pPr>
      <w:r w:rsidRPr="00DF06D0">
        <w:rPr>
          <w:sz w:val="16"/>
          <w:szCs w:val="16"/>
          <w:lang w:eastAsia="en-US"/>
        </w:rPr>
        <w:t>Приложение 4 к решению изложить в следующей редакции:</w:t>
      </w:r>
    </w:p>
    <w:p w14:paraId="7C96E0B7" w14:textId="77777777" w:rsidR="00DF06D0" w:rsidRPr="00DF06D0" w:rsidRDefault="00DF06D0" w:rsidP="00DF06D0">
      <w:pPr>
        <w:ind w:left="1288"/>
        <w:rPr>
          <w:sz w:val="16"/>
          <w:szCs w:val="16"/>
          <w:lang w:eastAsia="en-US"/>
        </w:rPr>
      </w:pPr>
    </w:p>
    <w:p w14:paraId="4337D693" w14:textId="77777777" w:rsidR="00DF06D0" w:rsidRPr="00DF06D0" w:rsidRDefault="00DF06D0" w:rsidP="00DF06D0">
      <w:pPr>
        <w:ind w:left="9214"/>
        <w:jc w:val="center"/>
        <w:rPr>
          <w:sz w:val="16"/>
          <w:szCs w:val="16"/>
          <w:lang w:eastAsia="en-US"/>
        </w:rPr>
      </w:pPr>
    </w:p>
    <w:p w14:paraId="502F9640" w14:textId="77777777" w:rsidR="00DF06D0" w:rsidRPr="00DF06D0" w:rsidRDefault="00DF06D0" w:rsidP="00DF06D0">
      <w:pPr>
        <w:ind w:left="9214"/>
        <w:jc w:val="center"/>
        <w:rPr>
          <w:sz w:val="16"/>
          <w:szCs w:val="16"/>
          <w:lang w:eastAsia="en-US"/>
        </w:rPr>
      </w:pPr>
      <w:r w:rsidRPr="00DF06D0">
        <w:rPr>
          <w:sz w:val="16"/>
          <w:szCs w:val="16"/>
          <w:lang w:eastAsia="en-US"/>
        </w:rPr>
        <w:t>«Приложение 4</w:t>
      </w:r>
    </w:p>
    <w:p w14:paraId="4CA3EEB7" w14:textId="77777777" w:rsidR="00DF06D0" w:rsidRPr="00DF06D0" w:rsidRDefault="00DF06D0" w:rsidP="00DF06D0">
      <w:pPr>
        <w:ind w:left="9214"/>
        <w:jc w:val="center"/>
        <w:rPr>
          <w:sz w:val="16"/>
          <w:szCs w:val="16"/>
          <w:lang w:eastAsia="en-US"/>
        </w:rPr>
      </w:pPr>
      <w:r w:rsidRPr="00DF06D0">
        <w:rPr>
          <w:sz w:val="16"/>
          <w:szCs w:val="16"/>
          <w:lang w:eastAsia="en-US"/>
        </w:rPr>
        <w:t>к решению Совета депутатов</w:t>
      </w:r>
    </w:p>
    <w:p w14:paraId="4809B7AC" w14:textId="77777777" w:rsidR="00DF06D0" w:rsidRPr="00DF06D0" w:rsidRDefault="00DF06D0" w:rsidP="00DF06D0">
      <w:pPr>
        <w:ind w:left="9214"/>
        <w:jc w:val="center"/>
        <w:rPr>
          <w:sz w:val="16"/>
          <w:szCs w:val="16"/>
          <w:lang w:eastAsia="en-US"/>
        </w:rPr>
      </w:pPr>
      <w:r w:rsidRPr="00DF06D0">
        <w:rPr>
          <w:sz w:val="16"/>
          <w:szCs w:val="16"/>
          <w:lang w:eastAsia="en-US"/>
        </w:rPr>
        <w:t>муниципального образования</w:t>
      </w:r>
    </w:p>
    <w:p w14:paraId="37D82F7B" w14:textId="77777777" w:rsidR="00DF06D0" w:rsidRPr="00DF06D0" w:rsidRDefault="00DF06D0" w:rsidP="00DF06D0">
      <w:pPr>
        <w:ind w:left="9214"/>
        <w:jc w:val="center"/>
        <w:rPr>
          <w:sz w:val="16"/>
          <w:szCs w:val="16"/>
          <w:lang w:eastAsia="en-US"/>
        </w:rPr>
      </w:pPr>
      <w:r w:rsidRPr="00DF06D0">
        <w:rPr>
          <w:sz w:val="16"/>
          <w:szCs w:val="16"/>
          <w:lang w:eastAsia="en-US"/>
        </w:rPr>
        <w:t>«Сурский район» Ульяновской области</w:t>
      </w:r>
    </w:p>
    <w:p w14:paraId="7BA24E08" w14:textId="77777777" w:rsidR="00DF06D0" w:rsidRPr="00DF06D0" w:rsidRDefault="00DF06D0" w:rsidP="00DF06D0">
      <w:pPr>
        <w:ind w:left="9214"/>
        <w:jc w:val="center"/>
        <w:rPr>
          <w:sz w:val="16"/>
          <w:szCs w:val="16"/>
          <w:lang w:eastAsia="en-US"/>
        </w:rPr>
      </w:pPr>
      <w:r w:rsidRPr="00DF06D0">
        <w:rPr>
          <w:sz w:val="16"/>
          <w:szCs w:val="16"/>
          <w:lang w:eastAsia="en-US"/>
        </w:rPr>
        <w:t>«О бюджете муниципального образования</w:t>
      </w:r>
    </w:p>
    <w:p w14:paraId="1C988CA2" w14:textId="77777777" w:rsidR="00DF06D0" w:rsidRPr="00DF06D0" w:rsidRDefault="00DF06D0" w:rsidP="00DF06D0">
      <w:pPr>
        <w:ind w:left="9214"/>
        <w:jc w:val="center"/>
        <w:rPr>
          <w:sz w:val="16"/>
          <w:szCs w:val="16"/>
          <w:lang w:eastAsia="en-US"/>
        </w:rPr>
      </w:pPr>
      <w:r w:rsidRPr="00DF06D0">
        <w:rPr>
          <w:sz w:val="16"/>
          <w:szCs w:val="16"/>
          <w:lang w:eastAsia="en-US"/>
        </w:rPr>
        <w:t>«Сурский район» Ульяновской области на 2024 год и на плановый период 2025 и 2026 годов»</w:t>
      </w:r>
    </w:p>
    <w:p w14:paraId="2357E2EB" w14:textId="77777777" w:rsidR="00DF06D0" w:rsidRPr="00DF06D0" w:rsidRDefault="00DF06D0" w:rsidP="00DF06D0">
      <w:pPr>
        <w:jc w:val="right"/>
        <w:rPr>
          <w:rFonts w:eastAsia="Calibri"/>
          <w:sz w:val="16"/>
          <w:szCs w:val="16"/>
          <w:lang w:eastAsia="en-US"/>
        </w:rPr>
      </w:pPr>
    </w:p>
    <w:p w14:paraId="7DA91075" w14:textId="77777777" w:rsidR="00DF06D0" w:rsidRPr="00DF06D0" w:rsidRDefault="00DF06D0" w:rsidP="00DF06D0">
      <w:pPr>
        <w:jc w:val="center"/>
        <w:rPr>
          <w:sz w:val="16"/>
          <w:szCs w:val="16"/>
          <w:lang w:eastAsia="en-US"/>
        </w:rPr>
      </w:pPr>
      <w:r w:rsidRPr="00DF06D0">
        <w:rPr>
          <w:sz w:val="16"/>
          <w:szCs w:val="16"/>
          <w:lang w:eastAsia="en-US"/>
        </w:rPr>
        <w:t xml:space="preserve">Объём и распределение бюджетных ассигнований бюджета муниципального образования «Сурский район» по </w:t>
      </w:r>
    </w:p>
    <w:p w14:paraId="59E95675" w14:textId="77777777" w:rsidR="00DF06D0" w:rsidRPr="00DF06D0" w:rsidRDefault="00DF06D0" w:rsidP="00DF06D0">
      <w:pPr>
        <w:jc w:val="center"/>
        <w:rPr>
          <w:sz w:val="16"/>
          <w:szCs w:val="16"/>
          <w:lang w:eastAsia="en-US"/>
        </w:rPr>
      </w:pPr>
      <w:r w:rsidRPr="00DF06D0">
        <w:rPr>
          <w:sz w:val="16"/>
          <w:szCs w:val="16"/>
          <w:lang w:eastAsia="en-US"/>
        </w:rPr>
        <w:t xml:space="preserve">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на </w:t>
      </w:r>
      <w:r w:rsidRPr="00DF06D0">
        <w:rPr>
          <w:color w:val="000000"/>
          <w:sz w:val="16"/>
          <w:szCs w:val="16"/>
          <w:lang w:eastAsia="en-US"/>
        </w:rPr>
        <w:t>плановый</w:t>
      </w:r>
      <w:r w:rsidRPr="00DF06D0">
        <w:rPr>
          <w:color w:val="000000"/>
          <w:spacing w:val="7"/>
          <w:sz w:val="16"/>
          <w:szCs w:val="16"/>
          <w:lang w:eastAsia="en-US"/>
        </w:rPr>
        <w:t xml:space="preserve"> </w:t>
      </w:r>
      <w:r w:rsidRPr="00DF06D0">
        <w:rPr>
          <w:color w:val="000000"/>
          <w:sz w:val="16"/>
          <w:szCs w:val="16"/>
          <w:lang w:eastAsia="en-US"/>
        </w:rPr>
        <w:t>период</w:t>
      </w:r>
      <w:r w:rsidRPr="00DF06D0">
        <w:rPr>
          <w:color w:val="000000"/>
          <w:spacing w:val="1"/>
          <w:sz w:val="16"/>
          <w:szCs w:val="16"/>
          <w:lang w:eastAsia="en-US"/>
        </w:rPr>
        <w:t xml:space="preserve"> </w:t>
      </w:r>
      <w:r w:rsidRPr="00DF06D0">
        <w:rPr>
          <w:color w:val="000000"/>
          <w:sz w:val="16"/>
          <w:szCs w:val="16"/>
          <w:lang w:eastAsia="en-US"/>
        </w:rPr>
        <w:t>2025 и 2026 годов</w:t>
      </w:r>
    </w:p>
    <w:p w14:paraId="67A6AD61" w14:textId="77777777" w:rsidR="00DF06D0" w:rsidRPr="00DF06D0" w:rsidRDefault="00DF06D0" w:rsidP="00DF06D0">
      <w:pPr>
        <w:jc w:val="right"/>
        <w:rPr>
          <w:rFonts w:eastAsia="Calibri"/>
          <w:sz w:val="16"/>
          <w:szCs w:val="16"/>
          <w:lang w:eastAsia="en-US"/>
        </w:rPr>
      </w:pPr>
      <w:r w:rsidRPr="00DF06D0">
        <w:rPr>
          <w:rFonts w:eastAsia="Calibri"/>
          <w:sz w:val="16"/>
          <w:szCs w:val="16"/>
          <w:lang w:eastAsia="en-US"/>
        </w:rPr>
        <w:t>( в рублях)</w:t>
      </w:r>
    </w:p>
    <w:tbl>
      <w:tblPr>
        <w:tblW w:w="157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8"/>
        <w:gridCol w:w="694"/>
        <w:gridCol w:w="850"/>
        <w:gridCol w:w="1560"/>
        <w:gridCol w:w="850"/>
        <w:gridCol w:w="1999"/>
        <w:gridCol w:w="1559"/>
        <w:gridCol w:w="1560"/>
      </w:tblGrid>
      <w:tr w:rsidR="00DF06D0" w:rsidRPr="00DF06D0" w14:paraId="455ADF52" w14:textId="77777777" w:rsidTr="00116439">
        <w:trPr>
          <w:trHeight w:val="315"/>
        </w:trPr>
        <w:tc>
          <w:tcPr>
            <w:tcW w:w="6678" w:type="dxa"/>
            <w:vMerge w:val="restart"/>
            <w:shd w:val="clear" w:color="auto" w:fill="auto"/>
            <w:noWrap/>
            <w:vAlign w:val="center"/>
            <w:hideMark/>
          </w:tcPr>
          <w:p w14:paraId="00564B24" w14:textId="77777777" w:rsidR="00DF06D0" w:rsidRPr="00DF06D0" w:rsidRDefault="00DF06D0" w:rsidP="00DF06D0">
            <w:pPr>
              <w:widowControl w:val="0"/>
              <w:autoSpaceDE w:val="0"/>
              <w:autoSpaceDN w:val="0"/>
              <w:jc w:val="center"/>
              <w:rPr>
                <w:rFonts w:eastAsia="Calibri"/>
                <w:color w:val="000000"/>
                <w:sz w:val="16"/>
                <w:szCs w:val="16"/>
                <w:lang w:eastAsia="en-US"/>
              </w:rPr>
            </w:pPr>
            <w:r w:rsidRPr="00DF06D0">
              <w:rPr>
                <w:rFonts w:eastAsia="Calibri"/>
                <w:color w:val="000000"/>
                <w:sz w:val="16"/>
                <w:szCs w:val="16"/>
                <w:lang w:eastAsia="en-US"/>
              </w:rPr>
              <w:t>Наименование</w:t>
            </w:r>
          </w:p>
        </w:tc>
        <w:tc>
          <w:tcPr>
            <w:tcW w:w="694" w:type="dxa"/>
            <w:vMerge w:val="restart"/>
            <w:shd w:val="clear" w:color="auto" w:fill="auto"/>
            <w:noWrap/>
            <w:vAlign w:val="center"/>
            <w:hideMark/>
          </w:tcPr>
          <w:p w14:paraId="098D62F2"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Код раздела</w:t>
            </w:r>
          </w:p>
        </w:tc>
        <w:tc>
          <w:tcPr>
            <w:tcW w:w="850" w:type="dxa"/>
            <w:vMerge w:val="restart"/>
            <w:shd w:val="clear" w:color="auto" w:fill="auto"/>
            <w:noWrap/>
            <w:vAlign w:val="center"/>
            <w:hideMark/>
          </w:tcPr>
          <w:p w14:paraId="1019A09B"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Код подраздела</w:t>
            </w:r>
          </w:p>
        </w:tc>
        <w:tc>
          <w:tcPr>
            <w:tcW w:w="1560" w:type="dxa"/>
            <w:vMerge w:val="restart"/>
            <w:shd w:val="clear" w:color="auto" w:fill="auto"/>
            <w:vAlign w:val="center"/>
            <w:hideMark/>
          </w:tcPr>
          <w:p w14:paraId="42330F20"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Код целевой статьи</w:t>
            </w:r>
          </w:p>
        </w:tc>
        <w:tc>
          <w:tcPr>
            <w:tcW w:w="850" w:type="dxa"/>
            <w:vMerge w:val="restart"/>
            <w:shd w:val="clear" w:color="auto" w:fill="auto"/>
            <w:vAlign w:val="center"/>
            <w:hideMark/>
          </w:tcPr>
          <w:p w14:paraId="3BD80B64" w14:textId="77777777" w:rsidR="00DF06D0" w:rsidRPr="00DF06D0" w:rsidRDefault="00DF06D0" w:rsidP="00DF06D0">
            <w:pPr>
              <w:ind w:left="-108" w:right="-108"/>
              <w:jc w:val="center"/>
              <w:rPr>
                <w:rFonts w:eastAsia="Calibri"/>
                <w:sz w:val="16"/>
                <w:szCs w:val="16"/>
                <w:lang w:eastAsia="en-US"/>
              </w:rPr>
            </w:pPr>
            <w:r w:rsidRPr="00DF06D0">
              <w:rPr>
                <w:rFonts w:eastAsia="Calibri"/>
                <w:sz w:val="16"/>
                <w:szCs w:val="16"/>
                <w:lang w:eastAsia="en-US"/>
              </w:rPr>
              <w:t>Код вида расходов</w:t>
            </w:r>
          </w:p>
        </w:tc>
        <w:tc>
          <w:tcPr>
            <w:tcW w:w="5118" w:type="dxa"/>
            <w:gridSpan w:val="3"/>
            <w:shd w:val="clear" w:color="auto" w:fill="auto"/>
            <w:vAlign w:val="center"/>
            <w:hideMark/>
          </w:tcPr>
          <w:p w14:paraId="6A39C581" w14:textId="77777777" w:rsidR="00DF06D0" w:rsidRPr="00DF06D0" w:rsidRDefault="00DF06D0" w:rsidP="00DF06D0">
            <w:pPr>
              <w:ind w:left="-109" w:right="-108"/>
              <w:jc w:val="center"/>
              <w:rPr>
                <w:sz w:val="16"/>
                <w:szCs w:val="16"/>
              </w:rPr>
            </w:pPr>
            <w:r w:rsidRPr="00DF06D0">
              <w:rPr>
                <w:sz w:val="16"/>
                <w:szCs w:val="16"/>
              </w:rPr>
              <w:t>Сумма</w:t>
            </w:r>
          </w:p>
        </w:tc>
      </w:tr>
      <w:tr w:rsidR="00DF06D0" w:rsidRPr="00DF06D0" w14:paraId="27F0B78F" w14:textId="77777777" w:rsidTr="00116439">
        <w:trPr>
          <w:trHeight w:val="315"/>
        </w:trPr>
        <w:tc>
          <w:tcPr>
            <w:tcW w:w="6678" w:type="dxa"/>
            <w:vMerge/>
            <w:shd w:val="clear" w:color="auto" w:fill="auto"/>
            <w:noWrap/>
            <w:vAlign w:val="center"/>
            <w:hideMark/>
          </w:tcPr>
          <w:p w14:paraId="4A36377D" w14:textId="77777777" w:rsidR="00DF06D0" w:rsidRPr="00DF06D0" w:rsidRDefault="00DF06D0" w:rsidP="00DF06D0">
            <w:pPr>
              <w:widowControl w:val="0"/>
              <w:autoSpaceDE w:val="0"/>
              <w:autoSpaceDN w:val="0"/>
              <w:jc w:val="center"/>
              <w:rPr>
                <w:sz w:val="16"/>
                <w:szCs w:val="16"/>
              </w:rPr>
            </w:pPr>
          </w:p>
        </w:tc>
        <w:tc>
          <w:tcPr>
            <w:tcW w:w="694" w:type="dxa"/>
            <w:vMerge/>
            <w:shd w:val="clear" w:color="auto" w:fill="auto"/>
            <w:noWrap/>
            <w:vAlign w:val="center"/>
            <w:hideMark/>
          </w:tcPr>
          <w:p w14:paraId="1CFB8310" w14:textId="77777777" w:rsidR="00DF06D0" w:rsidRPr="00DF06D0" w:rsidRDefault="00DF06D0" w:rsidP="00DF06D0">
            <w:pPr>
              <w:ind w:left="-108" w:right="-108"/>
              <w:jc w:val="center"/>
              <w:rPr>
                <w:rFonts w:eastAsia="Calibri"/>
                <w:sz w:val="16"/>
                <w:szCs w:val="16"/>
                <w:lang w:eastAsia="en-US"/>
              </w:rPr>
            </w:pPr>
          </w:p>
        </w:tc>
        <w:tc>
          <w:tcPr>
            <w:tcW w:w="850" w:type="dxa"/>
            <w:vMerge/>
            <w:shd w:val="clear" w:color="auto" w:fill="auto"/>
            <w:noWrap/>
            <w:vAlign w:val="center"/>
            <w:hideMark/>
          </w:tcPr>
          <w:p w14:paraId="77DFCFAE" w14:textId="77777777" w:rsidR="00DF06D0" w:rsidRPr="00DF06D0" w:rsidRDefault="00DF06D0" w:rsidP="00DF06D0">
            <w:pPr>
              <w:ind w:left="-108" w:right="-108"/>
              <w:jc w:val="center"/>
              <w:rPr>
                <w:rFonts w:eastAsia="Calibri"/>
                <w:sz w:val="16"/>
                <w:szCs w:val="16"/>
                <w:lang w:eastAsia="en-US"/>
              </w:rPr>
            </w:pPr>
          </w:p>
        </w:tc>
        <w:tc>
          <w:tcPr>
            <w:tcW w:w="1560" w:type="dxa"/>
            <w:vMerge/>
            <w:shd w:val="clear" w:color="auto" w:fill="auto"/>
            <w:vAlign w:val="center"/>
            <w:hideMark/>
          </w:tcPr>
          <w:p w14:paraId="602F425E" w14:textId="77777777" w:rsidR="00DF06D0" w:rsidRPr="00DF06D0" w:rsidRDefault="00DF06D0" w:rsidP="00DF06D0">
            <w:pPr>
              <w:ind w:left="-108" w:right="-108"/>
              <w:jc w:val="center"/>
              <w:rPr>
                <w:rFonts w:eastAsia="Calibri"/>
                <w:sz w:val="16"/>
                <w:szCs w:val="16"/>
                <w:lang w:eastAsia="en-US"/>
              </w:rPr>
            </w:pPr>
          </w:p>
        </w:tc>
        <w:tc>
          <w:tcPr>
            <w:tcW w:w="850" w:type="dxa"/>
            <w:vMerge/>
            <w:shd w:val="clear" w:color="auto" w:fill="auto"/>
            <w:vAlign w:val="center"/>
            <w:hideMark/>
          </w:tcPr>
          <w:p w14:paraId="1011E93E" w14:textId="77777777" w:rsidR="00DF06D0" w:rsidRPr="00DF06D0" w:rsidRDefault="00DF06D0" w:rsidP="00DF06D0">
            <w:pPr>
              <w:ind w:left="-108" w:right="-108"/>
              <w:jc w:val="center"/>
              <w:rPr>
                <w:rFonts w:eastAsia="Calibri"/>
                <w:sz w:val="16"/>
                <w:szCs w:val="16"/>
                <w:lang w:eastAsia="en-US"/>
              </w:rPr>
            </w:pPr>
          </w:p>
        </w:tc>
        <w:tc>
          <w:tcPr>
            <w:tcW w:w="1999" w:type="dxa"/>
            <w:shd w:val="clear" w:color="auto" w:fill="auto"/>
            <w:vAlign w:val="center"/>
            <w:hideMark/>
          </w:tcPr>
          <w:p w14:paraId="1A2DA1E1" w14:textId="77777777" w:rsidR="00DF06D0" w:rsidRPr="00DF06D0" w:rsidRDefault="00DF06D0" w:rsidP="00DF06D0">
            <w:pPr>
              <w:jc w:val="center"/>
              <w:rPr>
                <w:sz w:val="16"/>
                <w:szCs w:val="16"/>
              </w:rPr>
            </w:pPr>
            <w:r w:rsidRPr="00DF06D0">
              <w:rPr>
                <w:sz w:val="16"/>
                <w:szCs w:val="16"/>
              </w:rPr>
              <w:t>2024 год</w:t>
            </w:r>
          </w:p>
        </w:tc>
        <w:tc>
          <w:tcPr>
            <w:tcW w:w="1559" w:type="dxa"/>
            <w:vAlign w:val="center"/>
          </w:tcPr>
          <w:p w14:paraId="63A7EA9C" w14:textId="77777777" w:rsidR="00DF06D0" w:rsidRPr="00DF06D0" w:rsidRDefault="00DF06D0" w:rsidP="00DF06D0">
            <w:pPr>
              <w:ind w:left="-108" w:right="-107"/>
              <w:jc w:val="center"/>
              <w:rPr>
                <w:sz w:val="16"/>
                <w:szCs w:val="16"/>
              </w:rPr>
            </w:pPr>
            <w:r w:rsidRPr="00DF06D0">
              <w:rPr>
                <w:sz w:val="16"/>
                <w:szCs w:val="16"/>
              </w:rPr>
              <w:t>2025 год</w:t>
            </w:r>
          </w:p>
        </w:tc>
        <w:tc>
          <w:tcPr>
            <w:tcW w:w="1560" w:type="dxa"/>
            <w:vAlign w:val="center"/>
          </w:tcPr>
          <w:p w14:paraId="3BE05384" w14:textId="77777777" w:rsidR="00DF06D0" w:rsidRPr="00DF06D0" w:rsidRDefault="00DF06D0" w:rsidP="00DF06D0">
            <w:pPr>
              <w:ind w:left="-109" w:right="-108"/>
              <w:jc w:val="center"/>
              <w:rPr>
                <w:sz w:val="16"/>
                <w:szCs w:val="16"/>
              </w:rPr>
            </w:pPr>
            <w:r w:rsidRPr="00DF06D0">
              <w:rPr>
                <w:sz w:val="16"/>
                <w:szCs w:val="16"/>
              </w:rPr>
              <w:t>2026 год</w:t>
            </w:r>
          </w:p>
        </w:tc>
      </w:tr>
      <w:tr w:rsidR="00DF06D0" w:rsidRPr="00DF06D0" w14:paraId="5A68327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EC329" w14:textId="77777777" w:rsidR="00DF06D0" w:rsidRPr="00DF06D0" w:rsidRDefault="00DF06D0" w:rsidP="00DF06D0">
            <w:pPr>
              <w:jc w:val="center"/>
              <w:rPr>
                <w:sz w:val="16"/>
                <w:szCs w:val="16"/>
              </w:rPr>
            </w:pPr>
            <w:r w:rsidRPr="00DF06D0">
              <w:rPr>
                <w:sz w:val="16"/>
                <w:szCs w:val="16"/>
              </w:rPr>
              <w:t>1</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1F069" w14:textId="77777777" w:rsidR="00DF06D0" w:rsidRPr="00DF06D0" w:rsidRDefault="00DF06D0" w:rsidP="00DF06D0">
            <w:pPr>
              <w:ind w:left="-108" w:right="-108"/>
              <w:jc w:val="center"/>
              <w:rPr>
                <w:sz w:val="16"/>
                <w:szCs w:val="16"/>
              </w:rPr>
            </w:pPr>
            <w:r w:rsidRPr="00DF06D0">
              <w:rPr>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0B0EE" w14:textId="77777777" w:rsidR="00DF06D0" w:rsidRPr="00DF06D0" w:rsidRDefault="00DF06D0" w:rsidP="00DF06D0">
            <w:pPr>
              <w:ind w:left="-108" w:right="-108"/>
              <w:jc w:val="center"/>
              <w:rPr>
                <w:sz w:val="16"/>
                <w:szCs w:val="16"/>
              </w:rPr>
            </w:pPr>
            <w:r w:rsidRPr="00DF06D0">
              <w:rPr>
                <w:sz w:val="16"/>
                <w:szCs w:val="16"/>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06A90" w14:textId="77777777" w:rsidR="00DF06D0" w:rsidRPr="00DF06D0" w:rsidRDefault="00DF06D0" w:rsidP="00DF06D0">
            <w:pPr>
              <w:ind w:left="-108" w:right="-108"/>
              <w:jc w:val="center"/>
              <w:rPr>
                <w:sz w:val="16"/>
                <w:szCs w:val="16"/>
              </w:rPr>
            </w:pPr>
            <w:r w:rsidRPr="00DF06D0">
              <w:rPr>
                <w:sz w:val="16"/>
                <w:szCs w:val="16"/>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4D075" w14:textId="77777777" w:rsidR="00DF06D0" w:rsidRPr="00DF06D0" w:rsidRDefault="00DF06D0" w:rsidP="00DF06D0">
            <w:pPr>
              <w:ind w:left="-108" w:right="-108"/>
              <w:jc w:val="center"/>
              <w:rPr>
                <w:sz w:val="16"/>
                <w:szCs w:val="16"/>
              </w:rPr>
            </w:pPr>
            <w:r w:rsidRPr="00DF06D0">
              <w:rPr>
                <w:sz w:val="16"/>
                <w:szCs w:val="16"/>
              </w:rPr>
              <w:t>5</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DF08C" w14:textId="77777777" w:rsidR="00DF06D0" w:rsidRPr="00DF06D0" w:rsidRDefault="00DF06D0" w:rsidP="00DF06D0">
            <w:pPr>
              <w:jc w:val="center"/>
              <w:rPr>
                <w:sz w:val="16"/>
                <w:szCs w:val="16"/>
              </w:rPr>
            </w:pPr>
            <w:r w:rsidRPr="00DF06D0">
              <w:rPr>
                <w:sz w:val="16"/>
                <w:szCs w:val="16"/>
              </w:rPr>
              <w:t>6</w:t>
            </w:r>
          </w:p>
        </w:tc>
        <w:tc>
          <w:tcPr>
            <w:tcW w:w="1559" w:type="dxa"/>
            <w:tcBorders>
              <w:top w:val="single" w:sz="4" w:space="0" w:color="auto"/>
              <w:left w:val="single" w:sz="4" w:space="0" w:color="auto"/>
              <w:bottom w:val="single" w:sz="4" w:space="0" w:color="auto"/>
              <w:right w:val="single" w:sz="4" w:space="0" w:color="auto"/>
            </w:tcBorders>
            <w:vAlign w:val="center"/>
          </w:tcPr>
          <w:p w14:paraId="6711EEBE" w14:textId="77777777" w:rsidR="00DF06D0" w:rsidRPr="00DF06D0" w:rsidRDefault="00DF06D0" w:rsidP="00DF06D0">
            <w:pPr>
              <w:ind w:left="-108" w:right="-107"/>
              <w:jc w:val="center"/>
              <w:rPr>
                <w:sz w:val="16"/>
                <w:szCs w:val="16"/>
              </w:rPr>
            </w:pPr>
            <w:r w:rsidRPr="00DF06D0">
              <w:rPr>
                <w:sz w:val="16"/>
                <w:szCs w:val="16"/>
              </w:rPr>
              <w:t>7</w:t>
            </w:r>
          </w:p>
        </w:tc>
        <w:tc>
          <w:tcPr>
            <w:tcW w:w="1560" w:type="dxa"/>
            <w:tcBorders>
              <w:top w:val="single" w:sz="4" w:space="0" w:color="auto"/>
              <w:left w:val="single" w:sz="4" w:space="0" w:color="auto"/>
              <w:bottom w:val="single" w:sz="4" w:space="0" w:color="auto"/>
              <w:right w:val="single" w:sz="4" w:space="0" w:color="auto"/>
            </w:tcBorders>
            <w:vAlign w:val="center"/>
          </w:tcPr>
          <w:p w14:paraId="3600DE98" w14:textId="77777777" w:rsidR="00DF06D0" w:rsidRPr="00DF06D0" w:rsidRDefault="00DF06D0" w:rsidP="00DF06D0">
            <w:pPr>
              <w:ind w:left="-109" w:right="-108"/>
              <w:jc w:val="center"/>
              <w:rPr>
                <w:sz w:val="16"/>
                <w:szCs w:val="16"/>
              </w:rPr>
            </w:pPr>
            <w:r w:rsidRPr="00DF06D0">
              <w:rPr>
                <w:sz w:val="16"/>
                <w:szCs w:val="16"/>
              </w:rPr>
              <w:t>8</w:t>
            </w:r>
          </w:p>
        </w:tc>
      </w:tr>
      <w:tr w:rsidR="00DF06D0" w:rsidRPr="00DF06D0" w14:paraId="448F1C0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45FAF" w14:textId="77777777" w:rsidR="00DF06D0" w:rsidRPr="00DF06D0" w:rsidRDefault="00DF06D0" w:rsidP="00DF06D0">
            <w:pPr>
              <w:rPr>
                <w:sz w:val="16"/>
                <w:szCs w:val="16"/>
              </w:rPr>
            </w:pPr>
            <w:r w:rsidRPr="00DF06D0">
              <w:rPr>
                <w:sz w:val="16"/>
                <w:szCs w:val="16"/>
              </w:rPr>
              <w:t>Общегосударственные вопросы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7AAB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D2F22" w14:textId="77777777" w:rsidR="00DF06D0" w:rsidRPr="00DF06D0" w:rsidRDefault="00DF06D0" w:rsidP="00DF06D0">
            <w:pPr>
              <w:ind w:left="-108" w:right="-108"/>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60079"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CE29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EBE3C" w14:textId="77777777" w:rsidR="00DF06D0" w:rsidRPr="00DF06D0" w:rsidRDefault="00DF06D0" w:rsidP="00DF06D0">
            <w:pPr>
              <w:jc w:val="center"/>
              <w:rPr>
                <w:sz w:val="16"/>
                <w:szCs w:val="16"/>
              </w:rPr>
            </w:pPr>
            <w:r w:rsidRPr="00DF06D0">
              <w:rPr>
                <w:sz w:val="16"/>
                <w:szCs w:val="16"/>
              </w:rPr>
              <w:t>55 230 313,53</w:t>
            </w:r>
          </w:p>
        </w:tc>
        <w:tc>
          <w:tcPr>
            <w:tcW w:w="1559" w:type="dxa"/>
            <w:tcBorders>
              <w:top w:val="single" w:sz="4" w:space="0" w:color="auto"/>
              <w:left w:val="single" w:sz="4" w:space="0" w:color="auto"/>
              <w:bottom w:val="single" w:sz="4" w:space="0" w:color="auto"/>
              <w:right w:val="single" w:sz="4" w:space="0" w:color="auto"/>
            </w:tcBorders>
            <w:vAlign w:val="center"/>
          </w:tcPr>
          <w:p w14:paraId="3F14E0EF" w14:textId="77777777" w:rsidR="00DF06D0" w:rsidRPr="00DF06D0" w:rsidRDefault="00DF06D0" w:rsidP="00DF06D0">
            <w:pPr>
              <w:ind w:left="-108" w:right="-107"/>
              <w:jc w:val="center"/>
              <w:rPr>
                <w:sz w:val="16"/>
                <w:szCs w:val="16"/>
              </w:rPr>
            </w:pPr>
            <w:r w:rsidRPr="00DF06D0">
              <w:rPr>
                <w:sz w:val="16"/>
                <w:szCs w:val="16"/>
              </w:rPr>
              <w:t>48 113 399,92</w:t>
            </w:r>
          </w:p>
        </w:tc>
        <w:tc>
          <w:tcPr>
            <w:tcW w:w="1560" w:type="dxa"/>
            <w:tcBorders>
              <w:top w:val="single" w:sz="4" w:space="0" w:color="auto"/>
              <w:left w:val="single" w:sz="4" w:space="0" w:color="auto"/>
              <w:bottom w:val="single" w:sz="4" w:space="0" w:color="auto"/>
              <w:right w:val="single" w:sz="4" w:space="0" w:color="auto"/>
            </w:tcBorders>
            <w:vAlign w:val="center"/>
          </w:tcPr>
          <w:p w14:paraId="1F060233" w14:textId="77777777" w:rsidR="00DF06D0" w:rsidRPr="00DF06D0" w:rsidRDefault="00DF06D0" w:rsidP="00DF06D0">
            <w:pPr>
              <w:ind w:left="-109" w:right="-108"/>
              <w:jc w:val="center"/>
              <w:rPr>
                <w:sz w:val="16"/>
                <w:szCs w:val="16"/>
              </w:rPr>
            </w:pPr>
            <w:r w:rsidRPr="00DF06D0">
              <w:rPr>
                <w:sz w:val="16"/>
                <w:szCs w:val="16"/>
              </w:rPr>
              <w:t>52 961 875,92</w:t>
            </w:r>
          </w:p>
        </w:tc>
      </w:tr>
      <w:tr w:rsidR="00DF06D0" w:rsidRPr="00DF06D0" w14:paraId="76E7E51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3B0B5" w14:textId="77777777" w:rsidR="00DF06D0" w:rsidRPr="00DF06D0" w:rsidRDefault="00DF06D0" w:rsidP="00DF06D0">
            <w:pPr>
              <w:rPr>
                <w:sz w:val="16"/>
                <w:szCs w:val="16"/>
              </w:rPr>
            </w:pPr>
            <w:r w:rsidRPr="00DF06D0">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EDA0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E58CB"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1241B"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32122"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B02FA" w14:textId="77777777" w:rsidR="00DF06D0" w:rsidRPr="00DF06D0" w:rsidRDefault="00DF06D0" w:rsidP="00DF06D0">
            <w:pPr>
              <w:jc w:val="center"/>
              <w:rPr>
                <w:sz w:val="16"/>
                <w:szCs w:val="16"/>
              </w:rPr>
            </w:pPr>
            <w:r w:rsidRPr="00DF06D0">
              <w:rPr>
                <w:sz w:val="16"/>
                <w:szCs w:val="16"/>
              </w:rPr>
              <w:t>16 619 615,65</w:t>
            </w:r>
          </w:p>
        </w:tc>
        <w:tc>
          <w:tcPr>
            <w:tcW w:w="1559" w:type="dxa"/>
            <w:tcBorders>
              <w:top w:val="single" w:sz="4" w:space="0" w:color="auto"/>
              <w:left w:val="single" w:sz="4" w:space="0" w:color="auto"/>
              <w:bottom w:val="single" w:sz="4" w:space="0" w:color="auto"/>
              <w:right w:val="single" w:sz="4" w:space="0" w:color="auto"/>
            </w:tcBorders>
            <w:vAlign w:val="center"/>
          </w:tcPr>
          <w:p w14:paraId="1A8DDA55" w14:textId="77777777" w:rsidR="00DF06D0" w:rsidRPr="00DF06D0" w:rsidRDefault="00DF06D0" w:rsidP="00DF06D0">
            <w:pPr>
              <w:ind w:left="-108" w:right="-107"/>
              <w:jc w:val="center"/>
              <w:rPr>
                <w:sz w:val="16"/>
                <w:szCs w:val="16"/>
              </w:rPr>
            </w:pPr>
            <w:r w:rsidRPr="00DF06D0">
              <w:rPr>
                <w:sz w:val="16"/>
                <w:szCs w:val="16"/>
              </w:rPr>
              <w:t>13 542 900,00</w:t>
            </w:r>
          </w:p>
        </w:tc>
        <w:tc>
          <w:tcPr>
            <w:tcW w:w="1560" w:type="dxa"/>
            <w:tcBorders>
              <w:top w:val="single" w:sz="4" w:space="0" w:color="auto"/>
              <w:left w:val="single" w:sz="4" w:space="0" w:color="auto"/>
              <w:bottom w:val="single" w:sz="4" w:space="0" w:color="auto"/>
              <w:right w:val="single" w:sz="4" w:space="0" w:color="auto"/>
            </w:tcBorders>
            <w:vAlign w:val="center"/>
          </w:tcPr>
          <w:p w14:paraId="4EFDBA7B" w14:textId="77777777" w:rsidR="00DF06D0" w:rsidRPr="00DF06D0" w:rsidRDefault="00DF06D0" w:rsidP="00DF06D0">
            <w:pPr>
              <w:ind w:left="-109" w:right="-108"/>
              <w:jc w:val="center"/>
              <w:rPr>
                <w:sz w:val="16"/>
                <w:szCs w:val="16"/>
              </w:rPr>
            </w:pPr>
            <w:r w:rsidRPr="00DF06D0">
              <w:rPr>
                <w:sz w:val="16"/>
                <w:szCs w:val="16"/>
              </w:rPr>
              <w:t>13 557 700,00</w:t>
            </w:r>
          </w:p>
        </w:tc>
      </w:tr>
      <w:tr w:rsidR="00DF06D0" w:rsidRPr="00DF06D0" w14:paraId="4AB58B4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C661E" w14:textId="77777777" w:rsidR="00DF06D0" w:rsidRPr="00DF06D0" w:rsidRDefault="00DF06D0" w:rsidP="00DF06D0">
            <w:pPr>
              <w:rPr>
                <w:sz w:val="16"/>
                <w:szCs w:val="16"/>
              </w:rPr>
            </w:pPr>
            <w:r w:rsidRPr="00DF06D0">
              <w:rPr>
                <w:sz w:val="16"/>
                <w:szCs w:val="16"/>
              </w:rPr>
              <w:t>Мероприятия в рамках непрограммных направлений деятельности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660BE"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A3CAF"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6A904" w14:textId="77777777" w:rsidR="00DF06D0" w:rsidRPr="00DF06D0" w:rsidRDefault="00DF06D0" w:rsidP="00DF06D0">
            <w:pPr>
              <w:ind w:left="-108" w:right="-108"/>
              <w:jc w:val="center"/>
              <w:rPr>
                <w:sz w:val="16"/>
                <w:szCs w:val="16"/>
              </w:rPr>
            </w:pPr>
            <w:r w:rsidRPr="00DF06D0">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ED51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0F7FB" w14:textId="77777777" w:rsidR="00DF06D0" w:rsidRPr="00DF06D0" w:rsidRDefault="00DF06D0" w:rsidP="00DF06D0">
            <w:pPr>
              <w:jc w:val="center"/>
              <w:rPr>
                <w:sz w:val="16"/>
                <w:szCs w:val="16"/>
              </w:rPr>
            </w:pPr>
            <w:r w:rsidRPr="00DF06D0">
              <w:rPr>
                <w:sz w:val="16"/>
                <w:szCs w:val="16"/>
              </w:rPr>
              <w:t>16 504 340,65</w:t>
            </w:r>
          </w:p>
        </w:tc>
        <w:tc>
          <w:tcPr>
            <w:tcW w:w="1559" w:type="dxa"/>
            <w:tcBorders>
              <w:top w:val="single" w:sz="4" w:space="0" w:color="auto"/>
              <w:left w:val="single" w:sz="4" w:space="0" w:color="auto"/>
              <w:bottom w:val="single" w:sz="4" w:space="0" w:color="auto"/>
              <w:right w:val="single" w:sz="4" w:space="0" w:color="auto"/>
            </w:tcBorders>
            <w:vAlign w:val="center"/>
          </w:tcPr>
          <w:p w14:paraId="0226319D" w14:textId="77777777" w:rsidR="00DF06D0" w:rsidRPr="00DF06D0" w:rsidRDefault="00DF06D0" w:rsidP="00DF06D0">
            <w:pPr>
              <w:ind w:left="-108" w:right="-107"/>
              <w:jc w:val="center"/>
              <w:rPr>
                <w:sz w:val="16"/>
                <w:szCs w:val="16"/>
              </w:rPr>
            </w:pPr>
            <w:r w:rsidRPr="00DF06D0">
              <w:rPr>
                <w:sz w:val="16"/>
                <w:szCs w:val="16"/>
              </w:rPr>
              <w:t>13 429 900,00</w:t>
            </w:r>
          </w:p>
        </w:tc>
        <w:tc>
          <w:tcPr>
            <w:tcW w:w="1560" w:type="dxa"/>
            <w:tcBorders>
              <w:top w:val="single" w:sz="4" w:space="0" w:color="auto"/>
              <w:left w:val="single" w:sz="4" w:space="0" w:color="auto"/>
              <w:bottom w:val="single" w:sz="4" w:space="0" w:color="auto"/>
              <w:right w:val="single" w:sz="4" w:space="0" w:color="auto"/>
            </w:tcBorders>
            <w:vAlign w:val="center"/>
          </w:tcPr>
          <w:p w14:paraId="0E4A1287" w14:textId="77777777" w:rsidR="00DF06D0" w:rsidRPr="00DF06D0" w:rsidRDefault="00DF06D0" w:rsidP="00DF06D0">
            <w:pPr>
              <w:ind w:left="-109" w:right="-108"/>
              <w:jc w:val="center"/>
              <w:rPr>
                <w:sz w:val="16"/>
                <w:szCs w:val="16"/>
              </w:rPr>
            </w:pPr>
            <w:r w:rsidRPr="00DF06D0">
              <w:rPr>
                <w:sz w:val="16"/>
                <w:szCs w:val="16"/>
              </w:rPr>
              <w:t>13 444 700,00</w:t>
            </w:r>
          </w:p>
        </w:tc>
      </w:tr>
      <w:tr w:rsidR="00DF06D0" w:rsidRPr="00DF06D0" w14:paraId="52CD686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C0EA9" w14:textId="77777777" w:rsidR="00DF06D0" w:rsidRPr="00DF06D0" w:rsidRDefault="00DF06D0" w:rsidP="00DF06D0">
            <w:pPr>
              <w:rPr>
                <w:sz w:val="16"/>
                <w:szCs w:val="16"/>
              </w:rPr>
            </w:pPr>
            <w:r w:rsidRPr="00DF06D0">
              <w:rPr>
                <w:sz w:val="16"/>
                <w:szCs w:val="16"/>
              </w:rPr>
              <w:t xml:space="preserve"> Центральный аппарат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B3F43"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6CD53"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FB6C7"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3D107"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6C021" w14:textId="77777777" w:rsidR="00DF06D0" w:rsidRPr="00DF06D0" w:rsidRDefault="00DF06D0" w:rsidP="00DF06D0">
            <w:pPr>
              <w:jc w:val="center"/>
              <w:rPr>
                <w:sz w:val="16"/>
                <w:szCs w:val="16"/>
              </w:rPr>
            </w:pPr>
            <w:r w:rsidRPr="00DF06D0">
              <w:rPr>
                <w:sz w:val="16"/>
                <w:szCs w:val="16"/>
              </w:rPr>
              <w:t>13 672 263,65</w:t>
            </w:r>
          </w:p>
        </w:tc>
        <w:tc>
          <w:tcPr>
            <w:tcW w:w="1559" w:type="dxa"/>
            <w:tcBorders>
              <w:top w:val="single" w:sz="4" w:space="0" w:color="auto"/>
              <w:left w:val="single" w:sz="4" w:space="0" w:color="auto"/>
              <w:bottom w:val="single" w:sz="4" w:space="0" w:color="auto"/>
              <w:right w:val="single" w:sz="4" w:space="0" w:color="auto"/>
            </w:tcBorders>
            <w:vAlign w:val="center"/>
          </w:tcPr>
          <w:p w14:paraId="71B56982" w14:textId="77777777" w:rsidR="00DF06D0" w:rsidRPr="00DF06D0" w:rsidRDefault="00DF06D0" w:rsidP="00DF06D0">
            <w:pPr>
              <w:ind w:left="-108" w:right="-107"/>
              <w:jc w:val="center"/>
              <w:rPr>
                <w:sz w:val="16"/>
                <w:szCs w:val="16"/>
              </w:rPr>
            </w:pPr>
            <w:r w:rsidRPr="00DF06D0">
              <w:rPr>
                <w:sz w:val="16"/>
                <w:szCs w:val="16"/>
              </w:rPr>
              <w:t>10 972 788,00</w:t>
            </w:r>
          </w:p>
        </w:tc>
        <w:tc>
          <w:tcPr>
            <w:tcW w:w="1560" w:type="dxa"/>
            <w:tcBorders>
              <w:top w:val="single" w:sz="4" w:space="0" w:color="auto"/>
              <w:left w:val="single" w:sz="4" w:space="0" w:color="auto"/>
              <w:bottom w:val="single" w:sz="4" w:space="0" w:color="auto"/>
              <w:right w:val="single" w:sz="4" w:space="0" w:color="auto"/>
            </w:tcBorders>
            <w:vAlign w:val="center"/>
          </w:tcPr>
          <w:p w14:paraId="579D90EB" w14:textId="77777777" w:rsidR="00DF06D0" w:rsidRPr="00DF06D0" w:rsidRDefault="00DF06D0" w:rsidP="00DF06D0">
            <w:pPr>
              <w:ind w:left="-109" w:right="-108"/>
              <w:jc w:val="center"/>
              <w:rPr>
                <w:sz w:val="16"/>
                <w:szCs w:val="16"/>
              </w:rPr>
            </w:pPr>
            <w:r w:rsidRPr="00DF06D0">
              <w:rPr>
                <w:sz w:val="16"/>
                <w:szCs w:val="16"/>
              </w:rPr>
              <w:t>10 972 788,00</w:t>
            </w:r>
          </w:p>
        </w:tc>
      </w:tr>
      <w:tr w:rsidR="00DF06D0" w:rsidRPr="00DF06D0" w14:paraId="1C5D89C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B19E0"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C73C6"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2651F"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E2936"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FB304"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37559" w14:textId="77777777" w:rsidR="00DF06D0" w:rsidRPr="00DF06D0" w:rsidRDefault="00DF06D0" w:rsidP="00DF06D0">
            <w:pPr>
              <w:jc w:val="center"/>
              <w:rPr>
                <w:sz w:val="16"/>
                <w:szCs w:val="16"/>
              </w:rPr>
            </w:pPr>
            <w:r w:rsidRPr="00DF06D0">
              <w:rPr>
                <w:sz w:val="16"/>
                <w:szCs w:val="16"/>
              </w:rPr>
              <w:t>13 465 100,00</w:t>
            </w:r>
          </w:p>
        </w:tc>
        <w:tc>
          <w:tcPr>
            <w:tcW w:w="1559" w:type="dxa"/>
            <w:tcBorders>
              <w:top w:val="single" w:sz="4" w:space="0" w:color="auto"/>
              <w:left w:val="single" w:sz="4" w:space="0" w:color="auto"/>
              <w:bottom w:val="single" w:sz="4" w:space="0" w:color="auto"/>
              <w:right w:val="single" w:sz="4" w:space="0" w:color="auto"/>
            </w:tcBorders>
            <w:vAlign w:val="center"/>
          </w:tcPr>
          <w:p w14:paraId="6CA9A973" w14:textId="77777777" w:rsidR="00DF06D0" w:rsidRPr="00DF06D0" w:rsidRDefault="00DF06D0" w:rsidP="00DF06D0">
            <w:pPr>
              <w:ind w:left="-108" w:right="-107"/>
              <w:jc w:val="center"/>
              <w:rPr>
                <w:sz w:val="16"/>
                <w:szCs w:val="16"/>
              </w:rPr>
            </w:pPr>
            <w:r w:rsidRPr="00DF06D0">
              <w:rPr>
                <w:sz w:val="16"/>
                <w:szCs w:val="16"/>
              </w:rPr>
              <w:t>10 844 200,00</w:t>
            </w:r>
          </w:p>
        </w:tc>
        <w:tc>
          <w:tcPr>
            <w:tcW w:w="1560" w:type="dxa"/>
            <w:tcBorders>
              <w:top w:val="single" w:sz="4" w:space="0" w:color="auto"/>
              <w:left w:val="single" w:sz="4" w:space="0" w:color="auto"/>
              <w:bottom w:val="single" w:sz="4" w:space="0" w:color="auto"/>
              <w:right w:val="single" w:sz="4" w:space="0" w:color="auto"/>
            </w:tcBorders>
            <w:vAlign w:val="center"/>
          </w:tcPr>
          <w:p w14:paraId="43D6A3FA" w14:textId="77777777" w:rsidR="00DF06D0" w:rsidRPr="00DF06D0" w:rsidRDefault="00DF06D0" w:rsidP="00DF06D0">
            <w:pPr>
              <w:ind w:left="-109" w:right="-108"/>
              <w:jc w:val="center"/>
              <w:rPr>
                <w:sz w:val="16"/>
                <w:szCs w:val="16"/>
              </w:rPr>
            </w:pPr>
            <w:r w:rsidRPr="00DF06D0">
              <w:rPr>
                <w:sz w:val="16"/>
                <w:szCs w:val="16"/>
              </w:rPr>
              <w:t>10 844 200,00</w:t>
            </w:r>
          </w:p>
        </w:tc>
      </w:tr>
      <w:tr w:rsidR="00DF06D0" w:rsidRPr="00DF06D0" w14:paraId="3063478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AAC72" w14:textId="77777777" w:rsidR="00DF06D0" w:rsidRPr="00DF06D0" w:rsidRDefault="00DF06D0" w:rsidP="00DF06D0">
            <w:pPr>
              <w:rPr>
                <w:sz w:val="16"/>
                <w:szCs w:val="16"/>
              </w:rPr>
            </w:pPr>
            <w:r w:rsidRPr="00DF06D0">
              <w:rPr>
                <w:sz w:val="16"/>
                <w:szCs w:val="16"/>
              </w:rPr>
              <w:t>Расходы на выплаты персоналу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66A8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0AF95"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C9D01"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FF9D7" w14:textId="77777777" w:rsidR="00DF06D0" w:rsidRPr="00DF06D0" w:rsidRDefault="00DF06D0" w:rsidP="00DF06D0">
            <w:pPr>
              <w:ind w:left="-108" w:right="-108"/>
              <w:jc w:val="center"/>
              <w:rPr>
                <w:sz w:val="16"/>
                <w:szCs w:val="16"/>
              </w:rPr>
            </w:pPr>
            <w:r w:rsidRPr="00DF06D0">
              <w:rPr>
                <w:sz w:val="16"/>
                <w:szCs w:val="16"/>
              </w:rPr>
              <w:t>120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09C14" w14:textId="77777777" w:rsidR="00DF06D0" w:rsidRPr="00DF06D0" w:rsidRDefault="00DF06D0" w:rsidP="00DF06D0">
            <w:pPr>
              <w:jc w:val="center"/>
              <w:rPr>
                <w:sz w:val="16"/>
                <w:szCs w:val="16"/>
              </w:rPr>
            </w:pPr>
            <w:r w:rsidRPr="00DF06D0">
              <w:rPr>
                <w:sz w:val="16"/>
                <w:szCs w:val="16"/>
              </w:rPr>
              <w:t>13 465 100,00</w:t>
            </w:r>
          </w:p>
        </w:tc>
        <w:tc>
          <w:tcPr>
            <w:tcW w:w="1559" w:type="dxa"/>
            <w:tcBorders>
              <w:top w:val="single" w:sz="4" w:space="0" w:color="auto"/>
              <w:left w:val="single" w:sz="4" w:space="0" w:color="auto"/>
              <w:bottom w:val="single" w:sz="4" w:space="0" w:color="auto"/>
              <w:right w:val="single" w:sz="4" w:space="0" w:color="auto"/>
            </w:tcBorders>
            <w:vAlign w:val="center"/>
          </w:tcPr>
          <w:p w14:paraId="25B05F1E" w14:textId="77777777" w:rsidR="00DF06D0" w:rsidRPr="00DF06D0" w:rsidRDefault="00DF06D0" w:rsidP="00DF06D0">
            <w:pPr>
              <w:ind w:left="-108" w:right="-107"/>
              <w:jc w:val="center"/>
              <w:rPr>
                <w:sz w:val="16"/>
                <w:szCs w:val="16"/>
              </w:rPr>
            </w:pPr>
            <w:r w:rsidRPr="00DF06D0">
              <w:rPr>
                <w:sz w:val="16"/>
                <w:szCs w:val="16"/>
              </w:rPr>
              <w:t>10 844 200,00</w:t>
            </w:r>
          </w:p>
        </w:tc>
        <w:tc>
          <w:tcPr>
            <w:tcW w:w="1560" w:type="dxa"/>
            <w:tcBorders>
              <w:top w:val="single" w:sz="4" w:space="0" w:color="auto"/>
              <w:left w:val="single" w:sz="4" w:space="0" w:color="auto"/>
              <w:bottom w:val="single" w:sz="4" w:space="0" w:color="auto"/>
              <w:right w:val="single" w:sz="4" w:space="0" w:color="auto"/>
            </w:tcBorders>
            <w:vAlign w:val="center"/>
          </w:tcPr>
          <w:p w14:paraId="7A3DD00C" w14:textId="77777777" w:rsidR="00DF06D0" w:rsidRPr="00DF06D0" w:rsidRDefault="00DF06D0" w:rsidP="00DF06D0">
            <w:pPr>
              <w:ind w:left="-109" w:right="-108"/>
              <w:jc w:val="center"/>
              <w:rPr>
                <w:sz w:val="16"/>
                <w:szCs w:val="16"/>
              </w:rPr>
            </w:pPr>
            <w:r w:rsidRPr="00DF06D0">
              <w:rPr>
                <w:sz w:val="16"/>
                <w:szCs w:val="16"/>
              </w:rPr>
              <w:t>10 844 200,00</w:t>
            </w:r>
          </w:p>
        </w:tc>
      </w:tr>
      <w:tr w:rsidR="00DF06D0" w:rsidRPr="00DF06D0" w14:paraId="0E6AC14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B1679" w14:textId="77777777" w:rsidR="00DF06D0" w:rsidRPr="00DF06D0" w:rsidRDefault="00DF06D0" w:rsidP="00DF06D0">
            <w:pPr>
              <w:rPr>
                <w:sz w:val="16"/>
                <w:szCs w:val="16"/>
              </w:rPr>
            </w:pPr>
            <w:r w:rsidRPr="00DF06D0">
              <w:rPr>
                <w:sz w:val="16"/>
                <w:szCs w:val="16"/>
              </w:rPr>
              <w:t>Фонд оплаты труда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A0E6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7555E"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C9B8"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7821" w14:textId="77777777" w:rsidR="00DF06D0" w:rsidRPr="00DF06D0" w:rsidRDefault="00DF06D0" w:rsidP="00DF06D0">
            <w:pPr>
              <w:ind w:left="-108" w:right="-108"/>
              <w:jc w:val="center"/>
              <w:rPr>
                <w:sz w:val="16"/>
                <w:szCs w:val="16"/>
              </w:rPr>
            </w:pPr>
            <w:r w:rsidRPr="00DF06D0">
              <w:rPr>
                <w:sz w:val="16"/>
                <w:szCs w:val="16"/>
              </w:rPr>
              <w:t>121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4D1F" w14:textId="77777777" w:rsidR="00DF06D0" w:rsidRPr="00DF06D0" w:rsidRDefault="00DF06D0" w:rsidP="00DF06D0">
            <w:pPr>
              <w:jc w:val="center"/>
              <w:rPr>
                <w:sz w:val="16"/>
                <w:szCs w:val="16"/>
              </w:rPr>
            </w:pPr>
            <w:r w:rsidRPr="00DF06D0">
              <w:rPr>
                <w:sz w:val="16"/>
                <w:szCs w:val="16"/>
              </w:rPr>
              <w:t>10 328 879,00</w:t>
            </w:r>
          </w:p>
        </w:tc>
        <w:tc>
          <w:tcPr>
            <w:tcW w:w="1559" w:type="dxa"/>
            <w:tcBorders>
              <w:top w:val="single" w:sz="4" w:space="0" w:color="auto"/>
              <w:left w:val="single" w:sz="4" w:space="0" w:color="auto"/>
              <w:bottom w:val="single" w:sz="4" w:space="0" w:color="auto"/>
              <w:right w:val="single" w:sz="4" w:space="0" w:color="auto"/>
            </w:tcBorders>
            <w:vAlign w:val="center"/>
          </w:tcPr>
          <w:p w14:paraId="72DD94DF" w14:textId="77777777" w:rsidR="00DF06D0" w:rsidRPr="00DF06D0" w:rsidRDefault="00DF06D0" w:rsidP="00DF06D0">
            <w:pPr>
              <w:ind w:left="-108" w:right="-107"/>
              <w:jc w:val="center"/>
              <w:rPr>
                <w:sz w:val="16"/>
                <w:szCs w:val="16"/>
              </w:rPr>
            </w:pPr>
            <w:r w:rsidRPr="00DF06D0">
              <w:rPr>
                <w:sz w:val="16"/>
                <w:szCs w:val="16"/>
              </w:rPr>
              <w:t>8 328 879,00</w:t>
            </w:r>
          </w:p>
        </w:tc>
        <w:tc>
          <w:tcPr>
            <w:tcW w:w="1560" w:type="dxa"/>
            <w:tcBorders>
              <w:top w:val="single" w:sz="4" w:space="0" w:color="auto"/>
              <w:left w:val="single" w:sz="4" w:space="0" w:color="auto"/>
              <w:bottom w:val="single" w:sz="4" w:space="0" w:color="auto"/>
              <w:right w:val="single" w:sz="4" w:space="0" w:color="auto"/>
            </w:tcBorders>
            <w:vAlign w:val="center"/>
          </w:tcPr>
          <w:p w14:paraId="39A51D88" w14:textId="77777777" w:rsidR="00DF06D0" w:rsidRPr="00DF06D0" w:rsidRDefault="00DF06D0" w:rsidP="00DF06D0">
            <w:pPr>
              <w:ind w:left="-109" w:right="-108"/>
              <w:jc w:val="center"/>
              <w:rPr>
                <w:sz w:val="16"/>
                <w:szCs w:val="16"/>
              </w:rPr>
            </w:pPr>
            <w:r w:rsidRPr="00DF06D0">
              <w:rPr>
                <w:sz w:val="16"/>
                <w:szCs w:val="16"/>
              </w:rPr>
              <w:t>8 328 879,00</w:t>
            </w:r>
          </w:p>
        </w:tc>
      </w:tr>
      <w:tr w:rsidR="00DF06D0" w:rsidRPr="00DF06D0" w14:paraId="27629C7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47BBC" w14:textId="77777777" w:rsidR="00DF06D0" w:rsidRPr="00DF06D0" w:rsidRDefault="00DF06D0" w:rsidP="00DF06D0">
            <w:pPr>
              <w:rPr>
                <w:sz w:val="16"/>
                <w:szCs w:val="16"/>
              </w:rPr>
            </w:pPr>
            <w:r w:rsidRPr="00DF06D0">
              <w:rPr>
                <w:sz w:val="16"/>
                <w:szCs w:val="16"/>
              </w:rPr>
              <w:t>Иные выплаты персоналу государственных (муниципальных) органов, за исключением фонда оплаты труда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B99B6"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4C0B9"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2385F"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97313" w14:textId="77777777" w:rsidR="00DF06D0" w:rsidRPr="00DF06D0" w:rsidRDefault="00DF06D0" w:rsidP="00DF06D0">
            <w:pPr>
              <w:ind w:left="-108" w:right="-108"/>
              <w:jc w:val="center"/>
              <w:rPr>
                <w:sz w:val="16"/>
                <w:szCs w:val="16"/>
              </w:rPr>
            </w:pPr>
            <w:r w:rsidRPr="00DF06D0">
              <w:rPr>
                <w:sz w:val="16"/>
                <w:szCs w:val="16"/>
              </w:rPr>
              <w:t>122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05C38" w14:textId="77777777" w:rsidR="00DF06D0" w:rsidRPr="00DF06D0" w:rsidRDefault="00DF06D0" w:rsidP="00DF06D0">
            <w:pPr>
              <w:jc w:val="center"/>
              <w:rPr>
                <w:sz w:val="16"/>
                <w:szCs w:val="16"/>
              </w:rPr>
            </w:pPr>
            <w:r w:rsidRPr="00DF06D0">
              <w:rPr>
                <w:sz w:val="16"/>
                <w:szCs w:val="16"/>
              </w:rPr>
              <w:t>16 900,00</w:t>
            </w:r>
          </w:p>
        </w:tc>
        <w:tc>
          <w:tcPr>
            <w:tcW w:w="1559" w:type="dxa"/>
            <w:tcBorders>
              <w:top w:val="single" w:sz="4" w:space="0" w:color="auto"/>
              <w:left w:val="single" w:sz="4" w:space="0" w:color="auto"/>
              <w:bottom w:val="single" w:sz="4" w:space="0" w:color="auto"/>
              <w:right w:val="single" w:sz="4" w:space="0" w:color="auto"/>
            </w:tcBorders>
            <w:vAlign w:val="center"/>
          </w:tcPr>
          <w:p w14:paraId="774EB2A6"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1287022"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F10D4A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A8D4E" w14:textId="77777777" w:rsidR="00DF06D0" w:rsidRPr="00DF06D0" w:rsidRDefault="00DF06D0" w:rsidP="00DF06D0">
            <w:pPr>
              <w:rPr>
                <w:sz w:val="16"/>
                <w:szCs w:val="16"/>
              </w:rPr>
            </w:pPr>
            <w:r w:rsidRPr="00DF06D0">
              <w:rPr>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BA2A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DF26"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C7FA8"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A3B7A" w14:textId="77777777" w:rsidR="00DF06D0" w:rsidRPr="00DF06D0" w:rsidRDefault="00DF06D0" w:rsidP="00DF06D0">
            <w:pPr>
              <w:ind w:left="-108" w:right="-108"/>
              <w:jc w:val="center"/>
              <w:rPr>
                <w:sz w:val="16"/>
                <w:szCs w:val="16"/>
              </w:rPr>
            </w:pPr>
            <w:r w:rsidRPr="00DF06D0">
              <w:rPr>
                <w:sz w:val="16"/>
                <w:szCs w:val="16"/>
              </w:rPr>
              <w:t>129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8A370" w14:textId="77777777" w:rsidR="00DF06D0" w:rsidRPr="00DF06D0" w:rsidRDefault="00DF06D0" w:rsidP="00DF06D0">
            <w:pPr>
              <w:jc w:val="center"/>
              <w:rPr>
                <w:sz w:val="16"/>
                <w:szCs w:val="16"/>
              </w:rPr>
            </w:pPr>
            <w:r w:rsidRPr="00DF06D0">
              <w:rPr>
                <w:sz w:val="16"/>
                <w:szCs w:val="16"/>
              </w:rPr>
              <w:t>3 119 321,00</w:t>
            </w:r>
          </w:p>
        </w:tc>
        <w:tc>
          <w:tcPr>
            <w:tcW w:w="1559" w:type="dxa"/>
            <w:tcBorders>
              <w:top w:val="single" w:sz="4" w:space="0" w:color="auto"/>
              <w:left w:val="single" w:sz="4" w:space="0" w:color="auto"/>
              <w:bottom w:val="single" w:sz="4" w:space="0" w:color="auto"/>
              <w:right w:val="single" w:sz="4" w:space="0" w:color="auto"/>
            </w:tcBorders>
            <w:vAlign w:val="center"/>
          </w:tcPr>
          <w:p w14:paraId="2DF30416" w14:textId="77777777" w:rsidR="00DF06D0" w:rsidRPr="00DF06D0" w:rsidRDefault="00DF06D0" w:rsidP="00DF06D0">
            <w:pPr>
              <w:ind w:left="-108" w:right="-107"/>
              <w:jc w:val="center"/>
              <w:rPr>
                <w:sz w:val="16"/>
                <w:szCs w:val="16"/>
              </w:rPr>
            </w:pPr>
            <w:r w:rsidRPr="00DF06D0">
              <w:rPr>
                <w:sz w:val="16"/>
                <w:szCs w:val="16"/>
              </w:rPr>
              <w:t>2 515 321,00</w:t>
            </w:r>
          </w:p>
        </w:tc>
        <w:tc>
          <w:tcPr>
            <w:tcW w:w="1560" w:type="dxa"/>
            <w:tcBorders>
              <w:top w:val="single" w:sz="4" w:space="0" w:color="auto"/>
              <w:left w:val="single" w:sz="4" w:space="0" w:color="auto"/>
              <w:bottom w:val="single" w:sz="4" w:space="0" w:color="auto"/>
              <w:right w:val="single" w:sz="4" w:space="0" w:color="auto"/>
            </w:tcBorders>
            <w:vAlign w:val="center"/>
          </w:tcPr>
          <w:p w14:paraId="5EF09855" w14:textId="77777777" w:rsidR="00DF06D0" w:rsidRPr="00DF06D0" w:rsidRDefault="00DF06D0" w:rsidP="00DF06D0">
            <w:pPr>
              <w:ind w:left="-109" w:right="-108"/>
              <w:jc w:val="center"/>
              <w:rPr>
                <w:sz w:val="16"/>
                <w:szCs w:val="16"/>
              </w:rPr>
            </w:pPr>
            <w:r w:rsidRPr="00DF06D0">
              <w:rPr>
                <w:sz w:val="16"/>
                <w:szCs w:val="16"/>
              </w:rPr>
              <w:t>2 515 321,00</w:t>
            </w:r>
          </w:p>
        </w:tc>
      </w:tr>
      <w:tr w:rsidR="00DF06D0" w:rsidRPr="00DF06D0" w14:paraId="2A5F582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A504C"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760B5"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5C537"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B9111"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91AF4"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C047F" w14:textId="77777777" w:rsidR="00DF06D0" w:rsidRPr="00DF06D0" w:rsidRDefault="00DF06D0" w:rsidP="00DF06D0">
            <w:pPr>
              <w:jc w:val="center"/>
              <w:rPr>
                <w:sz w:val="16"/>
                <w:szCs w:val="16"/>
              </w:rPr>
            </w:pPr>
            <w:r w:rsidRPr="00DF06D0">
              <w:rPr>
                <w:sz w:val="16"/>
                <w:szCs w:val="16"/>
              </w:rPr>
              <w:t>60 075,65</w:t>
            </w:r>
          </w:p>
        </w:tc>
        <w:tc>
          <w:tcPr>
            <w:tcW w:w="1559" w:type="dxa"/>
            <w:tcBorders>
              <w:top w:val="single" w:sz="4" w:space="0" w:color="auto"/>
              <w:left w:val="single" w:sz="4" w:space="0" w:color="auto"/>
              <w:bottom w:val="single" w:sz="4" w:space="0" w:color="auto"/>
              <w:right w:val="single" w:sz="4" w:space="0" w:color="auto"/>
            </w:tcBorders>
            <w:vAlign w:val="center"/>
          </w:tcPr>
          <w:p w14:paraId="03F52760" w14:textId="77777777" w:rsidR="00DF06D0" w:rsidRPr="00DF06D0" w:rsidRDefault="00DF06D0" w:rsidP="00DF06D0">
            <w:pPr>
              <w:ind w:left="-108" w:right="-107"/>
              <w:jc w:val="center"/>
              <w:rPr>
                <w:sz w:val="16"/>
                <w:szCs w:val="16"/>
              </w:rPr>
            </w:pPr>
            <w:r w:rsidRPr="00DF06D0">
              <w:rPr>
                <w:sz w:val="16"/>
                <w:szCs w:val="16"/>
              </w:rPr>
              <w:t>32 000,00</w:t>
            </w:r>
          </w:p>
        </w:tc>
        <w:tc>
          <w:tcPr>
            <w:tcW w:w="1560" w:type="dxa"/>
            <w:tcBorders>
              <w:top w:val="single" w:sz="4" w:space="0" w:color="auto"/>
              <w:left w:val="single" w:sz="4" w:space="0" w:color="auto"/>
              <w:bottom w:val="single" w:sz="4" w:space="0" w:color="auto"/>
              <w:right w:val="single" w:sz="4" w:space="0" w:color="auto"/>
            </w:tcBorders>
            <w:vAlign w:val="center"/>
          </w:tcPr>
          <w:p w14:paraId="6EF439EE" w14:textId="77777777" w:rsidR="00DF06D0" w:rsidRPr="00DF06D0" w:rsidRDefault="00DF06D0" w:rsidP="00DF06D0">
            <w:pPr>
              <w:ind w:left="-109" w:right="-108"/>
              <w:jc w:val="center"/>
              <w:rPr>
                <w:sz w:val="16"/>
                <w:szCs w:val="16"/>
              </w:rPr>
            </w:pPr>
            <w:r w:rsidRPr="00DF06D0">
              <w:rPr>
                <w:sz w:val="16"/>
                <w:szCs w:val="16"/>
              </w:rPr>
              <w:t>32 000,00</w:t>
            </w:r>
          </w:p>
        </w:tc>
      </w:tr>
      <w:tr w:rsidR="00DF06D0" w:rsidRPr="00DF06D0" w14:paraId="4BCC00F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5B70"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EAE2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BFF89"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6FDCA"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3121E"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AB34F" w14:textId="77777777" w:rsidR="00DF06D0" w:rsidRPr="00DF06D0" w:rsidRDefault="00DF06D0" w:rsidP="00DF06D0">
            <w:pPr>
              <w:jc w:val="center"/>
              <w:rPr>
                <w:sz w:val="16"/>
                <w:szCs w:val="16"/>
              </w:rPr>
            </w:pPr>
            <w:r w:rsidRPr="00DF06D0">
              <w:rPr>
                <w:sz w:val="16"/>
                <w:szCs w:val="16"/>
              </w:rPr>
              <w:t>60 075,65</w:t>
            </w:r>
          </w:p>
        </w:tc>
        <w:tc>
          <w:tcPr>
            <w:tcW w:w="1559" w:type="dxa"/>
            <w:tcBorders>
              <w:top w:val="single" w:sz="4" w:space="0" w:color="auto"/>
              <w:left w:val="single" w:sz="4" w:space="0" w:color="auto"/>
              <w:bottom w:val="single" w:sz="4" w:space="0" w:color="auto"/>
              <w:right w:val="single" w:sz="4" w:space="0" w:color="auto"/>
            </w:tcBorders>
            <w:vAlign w:val="center"/>
          </w:tcPr>
          <w:p w14:paraId="7A3DB031" w14:textId="77777777" w:rsidR="00DF06D0" w:rsidRPr="00DF06D0" w:rsidRDefault="00DF06D0" w:rsidP="00DF06D0">
            <w:pPr>
              <w:ind w:left="-108" w:right="-107"/>
              <w:jc w:val="center"/>
              <w:rPr>
                <w:sz w:val="16"/>
                <w:szCs w:val="16"/>
              </w:rPr>
            </w:pPr>
            <w:r w:rsidRPr="00DF06D0">
              <w:rPr>
                <w:sz w:val="16"/>
                <w:szCs w:val="16"/>
              </w:rPr>
              <w:t>32 000,00</w:t>
            </w:r>
          </w:p>
        </w:tc>
        <w:tc>
          <w:tcPr>
            <w:tcW w:w="1560" w:type="dxa"/>
            <w:tcBorders>
              <w:top w:val="single" w:sz="4" w:space="0" w:color="auto"/>
              <w:left w:val="single" w:sz="4" w:space="0" w:color="auto"/>
              <w:bottom w:val="single" w:sz="4" w:space="0" w:color="auto"/>
              <w:right w:val="single" w:sz="4" w:space="0" w:color="auto"/>
            </w:tcBorders>
            <w:vAlign w:val="center"/>
          </w:tcPr>
          <w:p w14:paraId="2B9D477B" w14:textId="77777777" w:rsidR="00DF06D0" w:rsidRPr="00DF06D0" w:rsidRDefault="00DF06D0" w:rsidP="00DF06D0">
            <w:pPr>
              <w:ind w:left="-109" w:right="-108"/>
              <w:jc w:val="center"/>
              <w:rPr>
                <w:sz w:val="16"/>
                <w:szCs w:val="16"/>
              </w:rPr>
            </w:pPr>
            <w:r w:rsidRPr="00DF06D0">
              <w:rPr>
                <w:sz w:val="16"/>
                <w:szCs w:val="16"/>
              </w:rPr>
              <w:t>32 000,00</w:t>
            </w:r>
          </w:p>
        </w:tc>
      </w:tr>
      <w:tr w:rsidR="00DF06D0" w:rsidRPr="00DF06D0" w14:paraId="5D56D17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CED6C"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D3A33"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E9B01"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D6574"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A0926"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DFA4F" w14:textId="77777777" w:rsidR="00DF06D0" w:rsidRPr="00DF06D0" w:rsidRDefault="00DF06D0" w:rsidP="00DF06D0">
            <w:pPr>
              <w:jc w:val="center"/>
              <w:rPr>
                <w:sz w:val="16"/>
                <w:szCs w:val="16"/>
              </w:rPr>
            </w:pPr>
            <w:r w:rsidRPr="00DF06D0">
              <w:rPr>
                <w:sz w:val="16"/>
                <w:szCs w:val="16"/>
              </w:rPr>
              <w:t>60 075,65</w:t>
            </w:r>
          </w:p>
        </w:tc>
        <w:tc>
          <w:tcPr>
            <w:tcW w:w="1559" w:type="dxa"/>
            <w:tcBorders>
              <w:top w:val="single" w:sz="4" w:space="0" w:color="auto"/>
              <w:left w:val="single" w:sz="4" w:space="0" w:color="auto"/>
              <w:bottom w:val="single" w:sz="4" w:space="0" w:color="auto"/>
              <w:right w:val="single" w:sz="4" w:space="0" w:color="auto"/>
            </w:tcBorders>
            <w:vAlign w:val="center"/>
          </w:tcPr>
          <w:p w14:paraId="142853C9" w14:textId="77777777" w:rsidR="00DF06D0" w:rsidRPr="00DF06D0" w:rsidRDefault="00DF06D0" w:rsidP="00DF06D0">
            <w:pPr>
              <w:ind w:left="-108" w:right="-107"/>
              <w:jc w:val="center"/>
              <w:rPr>
                <w:sz w:val="16"/>
                <w:szCs w:val="16"/>
              </w:rPr>
            </w:pPr>
            <w:r w:rsidRPr="00DF06D0">
              <w:rPr>
                <w:sz w:val="16"/>
                <w:szCs w:val="16"/>
              </w:rPr>
              <w:t>32 000,00</w:t>
            </w:r>
          </w:p>
        </w:tc>
        <w:tc>
          <w:tcPr>
            <w:tcW w:w="1560" w:type="dxa"/>
            <w:tcBorders>
              <w:top w:val="single" w:sz="4" w:space="0" w:color="auto"/>
              <w:left w:val="single" w:sz="4" w:space="0" w:color="auto"/>
              <w:bottom w:val="single" w:sz="4" w:space="0" w:color="auto"/>
              <w:right w:val="single" w:sz="4" w:space="0" w:color="auto"/>
            </w:tcBorders>
            <w:vAlign w:val="center"/>
          </w:tcPr>
          <w:p w14:paraId="6A230A80" w14:textId="77777777" w:rsidR="00DF06D0" w:rsidRPr="00DF06D0" w:rsidRDefault="00DF06D0" w:rsidP="00DF06D0">
            <w:pPr>
              <w:ind w:left="-109" w:right="-108"/>
              <w:jc w:val="center"/>
              <w:rPr>
                <w:sz w:val="16"/>
                <w:szCs w:val="16"/>
              </w:rPr>
            </w:pPr>
            <w:r w:rsidRPr="00DF06D0">
              <w:rPr>
                <w:sz w:val="16"/>
                <w:szCs w:val="16"/>
              </w:rPr>
              <w:t>32 000,00</w:t>
            </w:r>
          </w:p>
        </w:tc>
      </w:tr>
      <w:tr w:rsidR="00DF06D0" w:rsidRPr="00DF06D0" w14:paraId="46C4D91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E19C4" w14:textId="77777777" w:rsidR="00DF06D0" w:rsidRPr="00DF06D0" w:rsidRDefault="00DF06D0" w:rsidP="00DF06D0">
            <w:pPr>
              <w:rPr>
                <w:sz w:val="16"/>
                <w:szCs w:val="16"/>
              </w:rPr>
            </w:pPr>
            <w:r w:rsidRPr="00DF06D0">
              <w:rPr>
                <w:sz w:val="16"/>
                <w:szCs w:val="16"/>
              </w:rPr>
              <w:t>Иные бюджетные ассигнования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F711C"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31126"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58757"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5F8B5" w14:textId="77777777" w:rsidR="00DF06D0" w:rsidRPr="00DF06D0" w:rsidRDefault="00DF06D0" w:rsidP="00DF06D0">
            <w:pPr>
              <w:ind w:left="-108" w:right="-108"/>
              <w:jc w:val="center"/>
              <w:rPr>
                <w:sz w:val="16"/>
                <w:szCs w:val="16"/>
              </w:rPr>
            </w:pPr>
            <w:r w:rsidRPr="00DF06D0">
              <w:rPr>
                <w:sz w:val="16"/>
                <w:szCs w:val="16"/>
              </w:rPr>
              <w:t>800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32B5D" w14:textId="77777777" w:rsidR="00DF06D0" w:rsidRPr="00DF06D0" w:rsidRDefault="00DF06D0" w:rsidP="00DF06D0">
            <w:pPr>
              <w:jc w:val="center"/>
              <w:rPr>
                <w:sz w:val="16"/>
                <w:szCs w:val="16"/>
              </w:rPr>
            </w:pPr>
            <w:r w:rsidRPr="00DF06D0">
              <w:rPr>
                <w:sz w:val="16"/>
                <w:szCs w:val="16"/>
              </w:rPr>
              <w:t>147 088,00</w:t>
            </w:r>
          </w:p>
        </w:tc>
        <w:tc>
          <w:tcPr>
            <w:tcW w:w="1559" w:type="dxa"/>
            <w:tcBorders>
              <w:top w:val="single" w:sz="4" w:space="0" w:color="auto"/>
              <w:left w:val="single" w:sz="4" w:space="0" w:color="auto"/>
              <w:bottom w:val="single" w:sz="4" w:space="0" w:color="auto"/>
              <w:right w:val="single" w:sz="4" w:space="0" w:color="auto"/>
            </w:tcBorders>
            <w:vAlign w:val="center"/>
          </w:tcPr>
          <w:p w14:paraId="69139966" w14:textId="77777777" w:rsidR="00DF06D0" w:rsidRPr="00DF06D0" w:rsidRDefault="00DF06D0" w:rsidP="00DF06D0">
            <w:pPr>
              <w:ind w:left="-108" w:right="-107"/>
              <w:jc w:val="center"/>
              <w:rPr>
                <w:sz w:val="16"/>
                <w:szCs w:val="16"/>
              </w:rPr>
            </w:pPr>
            <w:r w:rsidRPr="00DF06D0">
              <w:rPr>
                <w:sz w:val="16"/>
                <w:szCs w:val="16"/>
              </w:rPr>
              <w:t>96 588,00</w:t>
            </w:r>
          </w:p>
        </w:tc>
        <w:tc>
          <w:tcPr>
            <w:tcW w:w="1560" w:type="dxa"/>
            <w:tcBorders>
              <w:top w:val="single" w:sz="4" w:space="0" w:color="auto"/>
              <w:left w:val="single" w:sz="4" w:space="0" w:color="auto"/>
              <w:bottom w:val="single" w:sz="4" w:space="0" w:color="auto"/>
              <w:right w:val="single" w:sz="4" w:space="0" w:color="auto"/>
            </w:tcBorders>
            <w:vAlign w:val="center"/>
          </w:tcPr>
          <w:p w14:paraId="2FF0DFC2" w14:textId="77777777" w:rsidR="00DF06D0" w:rsidRPr="00DF06D0" w:rsidRDefault="00DF06D0" w:rsidP="00DF06D0">
            <w:pPr>
              <w:ind w:left="-109" w:right="-108"/>
              <w:jc w:val="center"/>
              <w:rPr>
                <w:sz w:val="16"/>
                <w:szCs w:val="16"/>
              </w:rPr>
            </w:pPr>
            <w:r w:rsidRPr="00DF06D0">
              <w:rPr>
                <w:sz w:val="16"/>
                <w:szCs w:val="16"/>
              </w:rPr>
              <w:t>96 588,00</w:t>
            </w:r>
          </w:p>
        </w:tc>
      </w:tr>
      <w:tr w:rsidR="00DF06D0" w:rsidRPr="00DF06D0" w14:paraId="2700510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80E83" w14:textId="77777777" w:rsidR="00DF06D0" w:rsidRPr="00DF06D0" w:rsidRDefault="00DF06D0" w:rsidP="00DF06D0">
            <w:pPr>
              <w:rPr>
                <w:sz w:val="16"/>
                <w:szCs w:val="16"/>
              </w:rPr>
            </w:pPr>
            <w:r w:rsidRPr="00DF06D0">
              <w:rPr>
                <w:sz w:val="16"/>
                <w:szCs w:val="16"/>
              </w:rPr>
              <w:t>Уплата налогов, сборов и иных платежей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166F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723F6"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B6A50"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A3FA7" w14:textId="77777777" w:rsidR="00DF06D0" w:rsidRPr="00DF06D0" w:rsidRDefault="00DF06D0" w:rsidP="00DF06D0">
            <w:pPr>
              <w:ind w:left="-108" w:right="-108"/>
              <w:jc w:val="center"/>
              <w:rPr>
                <w:sz w:val="16"/>
                <w:szCs w:val="16"/>
              </w:rPr>
            </w:pPr>
            <w:r w:rsidRPr="00DF06D0">
              <w:rPr>
                <w:sz w:val="16"/>
                <w:szCs w:val="16"/>
              </w:rPr>
              <w:t>850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8B32D" w14:textId="77777777" w:rsidR="00DF06D0" w:rsidRPr="00DF06D0" w:rsidRDefault="00DF06D0" w:rsidP="00DF06D0">
            <w:pPr>
              <w:jc w:val="center"/>
              <w:rPr>
                <w:sz w:val="16"/>
                <w:szCs w:val="16"/>
              </w:rPr>
            </w:pPr>
            <w:r w:rsidRPr="00DF06D0">
              <w:rPr>
                <w:sz w:val="16"/>
                <w:szCs w:val="16"/>
              </w:rPr>
              <w:t>147 088,00</w:t>
            </w:r>
          </w:p>
        </w:tc>
        <w:tc>
          <w:tcPr>
            <w:tcW w:w="1559" w:type="dxa"/>
            <w:tcBorders>
              <w:top w:val="single" w:sz="4" w:space="0" w:color="auto"/>
              <w:left w:val="single" w:sz="4" w:space="0" w:color="auto"/>
              <w:bottom w:val="single" w:sz="4" w:space="0" w:color="auto"/>
              <w:right w:val="single" w:sz="4" w:space="0" w:color="auto"/>
            </w:tcBorders>
            <w:vAlign w:val="center"/>
          </w:tcPr>
          <w:p w14:paraId="7D8E8017" w14:textId="77777777" w:rsidR="00DF06D0" w:rsidRPr="00DF06D0" w:rsidRDefault="00DF06D0" w:rsidP="00DF06D0">
            <w:pPr>
              <w:ind w:left="-108" w:right="-107"/>
              <w:jc w:val="center"/>
              <w:rPr>
                <w:sz w:val="16"/>
                <w:szCs w:val="16"/>
              </w:rPr>
            </w:pPr>
            <w:r w:rsidRPr="00DF06D0">
              <w:rPr>
                <w:sz w:val="16"/>
                <w:szCs w:val="16"/>
              </w:rPr>
              <w:t>96 588,00</w:t>
            </w:r>
          </w:p>
        </w:tc>
        <w:tc>
          <w:tcPr>
            <w:tcW w:w="1560" w:type="dxa"/>
            <w:tcBorders>
              <w:top w:val="single" w:sz="4" w:space="0" w:color="auto"/>
              <w:left w:val="single" w:sz="4" w:space="0" w:color="auto"/>
              <w:bottom w:val="single" w:sz="4" w:space="0" w:color="auto"/>
              <w:right w:val="single" w:sz="4" w:space="0" w:color="auto"/>
            </w:tcBorders>
            <w:vAlign w:val="center"/>
          </w:tcPr>
          <w:p w14:paraId="5ED4DBC7" w14:textId="77777777" w:rsidR="00DF06D0" w:rsidRPr="00DF06D0" w:rsidRDefault="00DF06D0" w:rsidP="00DF06D0">
            <w:pPr>
              <w:ind w:left="-109" w:right="-108"/>
              <w:jc w:val="center"/>
              <w:rPr>
                <w:sz w:val="16"/>
                <w:szCs w:val="16"/>
              </w:rPr>
            </w:pPr>
            <w:r w:rsidRPr="00DF06D0">
              <w:rPr>
                <w:sz w:val="16"/>
                <w:szCs w:val="16"/>
              </w:rPr>
              <w:t>96 588,00</w:t>
            </w:r>
          </w:p>
        </w:tc>
      </w:tr>
      <w:tr w:rsidR="00DF06D0" w:rsidRPr="00DF06D0" w14:paraId="39029F1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0B342" w14:textId="77777777" w:rsidR="00DF06D0" w:rsidRPr="00DF06D0" w:rsidRDefault="00DF06D0" w:rsidP="00DF06D0">
            <w:pPr>
              <w:rPr>
                <w:sz w:val="16"/>
                <w:szCs w:val="16"/>
              </w:rPr>
            </w:pPr>
            <w:r w:rsidRPr="00DF06D0">
              <w:rPr>
                <w:sz w:val="16"/>
                <w:szCs w:val="16"/>
              </w:rPr>
              <w:t>Уплата прочих налогов, сборов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9DCA5"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26E78"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4EB34"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FFC2A" w14:textId="77777777" w:rsidR="00DF06D0" w:rsidRPr="00DF06D0" w:rsidRDefault="00DF06D0" w:rsidP="00DF06D0">
            <w:pPr>
              <w:ind w:left="-108" w:right="-108"/>
              <w:jc w:val="center"/>
              <w:rPr>
                <w:sz w:val="16"/>
                <w:szCs w:val="16"/>
              </w:rPr>
            </w:pPr>
            <w:r w:rsidRPr="00DF06D0">
              <w:rPr>
                <w:sz w:val="16"/>
                <w:szCs w:val="16"/>
              </w:rPr>
              <w:t>852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99BAA" w14:textId="77777777" w:rsidR="00DF06D0" w:rsidRPr="00DF06D0" w:rsidRDefault="00DF06D0" w:rsidP="00DF06D0">
            <w:pPr>
              <w:jc w:val="center"/>
              <w:rPr>
                <w:sz w:val="16"/>
                <w:szCs w:val="16"/>
              </w:rPr>
            </w:pPr>
            <w:r w:rsidRPr="00DF06D0">
              <w:rPr>
                <w:sz w:val="16"/>
                <w:szCs w:val="16"/>
              </w:rPr>
              <w:t>27 088,00</w:t>
            </w:r>
          </w:p>
        </w:tc>
        <w:tc>
          <w:tcPr>
            <w:tcW w:w="1559" w:type="dxa"/>
            <w:tcBorders>
              <w:top w:val="single" w:sz="4" w:space="0" w:color="auto"/>
              <w:left w:val="single" w:sz="4" w:space="0" w:color="auto"/>
              <w:bottom w:val="single" w:sz="4" w:space="0" w:color="auto"/>
              <w:right w:val="single" w:sz="4" w:space="0" w:color="auto"/>
            </w:tcBorders>
            <w:vAlign w:val="center"/>
          </w:tcPr>
          <w:p w14:paraId="4015C2BE" w14:textId="77777777" w:rsidR="00DF06D0" w:rsidRPr="00DF06D0" w:rsidRDefault="00DF06D0" w:rsidP="00DF06D0">
            <w:pPr>
              <w:ind w:left="-108" w:right="-107"/>
              <w:jc w:val="center"/>
              <w:rPr>
                <w:sz w:val="16"/>
                <w:szCs w:val="16"/>
              </w:rPr>
            </w:pPr>
            <w:r w:rsidRPr="00DF06D0">
              <w:rPr>
                <w:sz w:val="16"/>
                <w:szCs w:val="16"/>
              </w:rPr>
              <w:t>26 588,00</w:t>
            </w:r>
          </w:p>
        </w:tc>
        <w:tc>
          <w:tcPr>
            <w:tcW w:w="1560" w:type="dxa"/>
            <w:tcBorders>
              <w:top w:val="single" w:sz="4" w:space="0" w:color="auto"/>
              <w:left w:val="single" w:sz="4" w:space="0" w:color="auto"/>
              <w:bottom w:val="single" w:sz="4" w:space="0" w:color="auto"/>
              <w:right w:val="single" w:sz="4" w:space="0" w:color="auto"/>
            </w:tcBorders>
            <w:vAlign w:val="center"/>
          </w:tcPr>
          <w:p w14:paraId="1DDCC1C7" w14:textId="77777777" w:rsidR="00DF06D0" w:rsidRPr="00DF06D0" w:rsidRDefault="00DF06D0" w:rsidP="00DF06D0">
            <w:pPr>
              <w:ind w:left="-109" w:right="-108"/>
              <w:jc w:val="center"/>
              <w:rPr>
                <w:sz w:val="16"/>
                <w:szCs w:val="16"/>
              </w:rPr>
            </w:pPr>
            <w:r w:rsidRPr="00DF06D0">
              <w:rPr>
                <w:sz w:val="16"/>
                <w:szCs w:val="16"/>
              </w:rPr>
              <w:t>26 588,00</w:t>
            </w:r>
          </w:p>
        </w:tc>
      </w:tr>
      <w:tr w:rsidR="00DF06D0" w:rsidRPr="00DF06D0" w14:paraId="2731A39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5794" w14:textId="77777777" w:rsidR="00DF06D0" w:rsidRPr="00DF06D0" w:rsidRDefault="00DF06D0" w:rsidP="00DF06D0">
            <w:pPr>
              <w:rPr>
                <w:sz w:val="16"/>
                <w:szCs w:val="16"/>
              </w:rPr>
            </w:pPr>
            <w:r w:rsidRPr="00DF06D0">
              <w:rPr>
                <w:sz w:val="16"/>
                <w:szCs w:val="16"/>
              </w:rPr>
              <w:t>Уплата иных платежей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285E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7F783"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F3B73"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882F7" w14:textId="77777777" w:rsidR="00DF06D0" w:rsidRPr="00DF06D0" w:rsidRDefault="00DF06D0" w:rsidP="00DF06D0">
            <w:pPr>
              <w:ind w:left="-108" w:right="-108"/>
              <w:jc w:val="center"/>
              <w:rPr>
                <w:sz w:val="16"/>
                <w:szCs w:val="16"/>
              </w:rPr>
            </w:pPr>
            <w:r w:rsidRPr="00DF06D0">
              <w:rPr>
                <w:sz w:val="16"/>
                <w:szCs w:val="16"/>
              </w:rPr>
              <w:t>853</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535EA" w14:textId="77777777" w:rsidR="00DF06D0" w:rsidRPr="00DF06D0" w:rsidRDefault="00DF06D0" w:rsidP="00DF06D0">
            <w:pPr>
              <w:jc w:val="center"/>
              <w:rPr>
                <w:sz w:val="16"/>
                <w:szCs w:val="16"/>
              </w:rPr>
            </w:pPr>
            <w:r w:rsidRPr="00DF06D0">
              <w:rPr>
                <w:sz w:val="16"/>
                <w:szCs w:val="16"/>
              </w:rPr>
              <w:t>120 000,00</w:t>
            </w:r>
          </w:p>
        </w:tc>
        <w:tc>
          <w:tcPr>
            <w:tcW w:w="1559" w:type="dxa"/>
            <w:tcBorders>
              <w:top w:val="single" w:sz="4" w:space="0" w:color="auto"/>
              <w:left w:val="single" w:sz="4" w:space="0" w:color="auto"/>
              <w:bottom w:val="single" w:sz="4" w:space="0" w:color="auto"/>
              <w:right w:val="single" w:sz="4" w:space="0" w:color="auto"/>
            </w:tcBorders>
            <w:vAlign w:val="center"/>
          </w:tcPr>
          <w:p w14:paraId="68E23955" w14:textId="77777777" w:rsidR="00DF06D0" w:rsidRPr="00DF06D0" w:rsidRDefault="00DF06D0" w:rsidP="00DF06D0">
            <w:pPr>
              <w:ind w:left="-108" w:right="-107"/>
              <w:jc w:val="center"/>
              <w:rPr>
                <w:sz w:val="16"/>
                <w:szCs w:val="16"/>
              </w:rPr>
            </w:pPr>
            <w:r w:rsidRPr="00DF06D0">
              <w:rPr>
                <w:sz w:val="16"/>
                <w:szCs w:val="16"/>
              </w:rPr>
              <w:t>70 000,00</w:t>
            </w:r>
          </w:p>
        </w:tc>
        <w:tc>
          <w:tcPr>
            <w:tcW w:w="1560" w:type="dxa"/>
            <w:tcBorders>
              <w:top w:val="single" w:sz="4" w:space="0" w:color="auto"/>
              <w:left w:val="single" w:sz="4" w:space="0" w:color="auto"/>
              <w:bottom w:val="single" w:sz="4" w:space="0" w:color="auto"/>
              <w:right w:val="single" w:sz="4" w:space="0" w:color="auto"/>
            </w:tcBorders>
            <w:vAlign w:val="center"/>
          </w:tcPr>
          <w:p w14:paraId="49BE5E3A" w14:textId="77777777" w:rsidR="00DF06D0" w:rsidRPr="00DF06D0" w:rsidRDefault="00DF06D0" w:rsidP="00DF06D0">
            <w:pPr>
              <w:ind w:left="-109" w:right="-108"/>
              <w:jc w:val="center"/>
              <w:rPr>
                <w:sz w:val="16"/>
                <w:szCs w:val="16"/>
              </w:rPr>
            </w:pPr>
            <w:r w:rsidRPr="00DF06D0">
              <w:rPr>
                <w:sz w:val="16"/>
                <w:szCs w:val="16"/>
              </w:rPr>
              <w:t>70 000,00</w:t>
            </w:r>
          </w:p>
        </w:tc>
      </w:tr>
      <w:tr w:rsidR="00DF06D0" w:rsidRPr="00DF06D0" w14:paraId="0D5AE1E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D0356" w14:textId="77777777" w:rsidR="00DF06D0" w:rsidRPr="00DF06D0" w:rsidRDefault="00DF06D0" w:rsidP="00DF06D0">
            <w:pPr>
              <w:rPr>
                <w:sz w:val="16"/>
                <w:szCs w:val="16"/>
              </w:rPr>
            </w:pPr>
            <w:r w:rsidRPr="00DF06D0">
              <w:rPr>
                <w:sz w:val="16"/>
                <w:szCs w:val="16"/>
              </w:rPr>
              <w:t>Глава местной администрации (исполнительно-распорядительного органа муниципального образования)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5D84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6F40F"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DBC3D" w14:textId="77777777" w:rsidR="00DF06D0" w:rsidRPr="00DF06D0" w:rsidRDefault="00DF06D0" w:rsidP="00DF06D0">
            <w:pPr>
              <w:ind w:left="-108" w:right="-108"/>
              <w:jc w:val="center"/>
              <w:rPr>
                <w:sz w:val="16"/>
                <w:szCs w:val="16"/>
              </w:rPr>
            </w:pPr>
            <w:r w:rsidRPr="00DF06D0">
              <w:rPr>
                <w:sz w:val="16"/>
                <w:szCs w:val="16"/>
              </w:rPr>
              <w:t>6600010800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535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A0381" w14:textId="77777777" w:rsidR="00DF06D0" w:rsidRPr="00DF06D0" w:rsidRDefault="00DF06D0" w:rsidP="00DF06D0">
            <w:pPr>
              <w:jc w:val="center"/>
              <w:rPr>
                <w:sz w:val="16"/>
                <w:szCs w:val="16"/>
              </w:rPr>
            </w:pPr>
            <w:r w:rsidRPr="00DF06D0">
              <w:rPr>
                <w:sz w:val="16"/>
                <w:szCs w:val="16"/>
              </w:rPr>
              <w:t>1 495 221,00</w:t>
            </w:r>
          </w:p>
        </w:tc>
        <w:tc>
          <w:tcPr>
            <w:tcW w:w="1559" w:type="dxa"/>
            <w:tcBorders>
              <w:top w:val="single" w:sz="4" w:space="0" w:color="auto"/>
              <w:left w:val="single" w:sz="4" w:space="0" w:color="auto"/>
              <w:bottom w:val="single" w:sz="4" w:space="0" w:color="auto"/>
              <w:right w:val="single" w:sz="4" w:space="0" w:color="auto"/>
            </w:tcBorders>
            <w:vAlign w:val="center"/>
          </w:tcPr>
          <w:p w14:paraId="7B355B34" w14:textId="77777777" w:rsidR="00DF06D0" w:rsidRPr="00DF06D0" w:rsidRDefault="00DF06D0" w:rsidP="00DF06D0">
            <w:pPr>
              <w:ind w:left="-108" w:right="-107"/>
              <w:jc w:val="center"/>
              <w:rPr>
                <w:sz w:val="16"/>
                <w:szCs w:val="16"/>
              </w:rPr>
            </w:pPr>
            <w:r w:rsidRPr="00DF06D0">
              <w:rPr>
                <w:sz w:val="16"/>
                <w:szCs w:val="16"/>
              </w:rPr>
              <w:t>1 102 600,00</w:t>
            </w:r>
          </w:p>
        </w:tc>
        <w:tc>
          <w:tcPr>
            <w:tcW w:w="1560" w:type="dxa"/>
            <w:tcBorders>
              <w:top w:val="single" w:sz="4" w:space="0" w:color="auto"/>
              <w:left w:val="single" w:sz="4" w:space="0" w:color="auto"/>
              <w:bottom w:val="single" w:sz="4" w:space="0" w:color="auto"/>
              <w:right w:val="single" w:sz="4" w:space="0" w:color="auto"/>
            </w:tcBorders>
            <w:vAlign w:val="center"/>
          </w:tcPr>
          <w:p w14:paraId="48F8D6F2" w14:textId="77777777" w:rsidR="00DF06D0" w:rsidRPr="00DF06D0" w:rsidRDefault="00DF06D0" w:rsidP="00DF06D0">
            <w:pPr>
              <w:ind w:left="-109" w:right="-108"/>
              <w:jc w:val="center"/>
              <w:rPr>
                <w:sz w:val="16"/>
                <w:szCs w:val="16"/>
              </w:rPr>
            </w:pPr>
            <w:r w:rsidRPr="00DF06D0">
              <w:rPr>
                <w:sz w:val="16"/>
                <w:szCs w:val="16"/>
              </w:rPr>
              <w:t>1 102 600,00</w:t>
            </w:r>
          </w:p>
        </w:tc>
      </w:tr>
      <w:tr w:rsidR="00DF06D0" w:rsidRPr="00DF06D0" w14:paraId="0F2A25D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9022D"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57F7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6FF12"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43A78" w14:textId="77777777" w:rsidR="00DF06D0" w:rsidRPr="00DF06D0" w:rsidRDefault="00DF06D0" w:rsidP="00DF06D0">
            <w:pPr>
              <w:ind w:left="-108" w:right="-108"/>
              <w:jc w:val="center"/>
              <w:rPr>
                <w:sz w:val="16"/>
                <w:szCs w:val="16"/>
              </w:rPr>
            </w:pPr>
            <w:r w:rsidRPr="00DF06D0">
              <w:rPr>
                <w:sz w:val="16"/>
                <w:szCs w:val="16"/>
              </w:rPr>
              <w:t>6600010800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3DAC4"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C94DB" w14:textId="77777777" w:rsidR="00DF06D0" w:rsidRPr="00DF06D0" w:rsidRDefault="00DF06D0" w:rsidP="00DF06D0">
            <w:pPr>
              <w:jc w:val="center"/>
              <w:rPr>
                <w:sz w:val="16"/>
                <w:szCs w:val="16"/>
              </w:rPr>
            </w:pPr>
            <w:r w:rsidRPr="00DF06D0">
              <w:rPr>
                <w:sz w:val="16"/>
                <w:szCs w:val="16"/>
              </w:rPr>
              <w:t>1 495 221,00</w:t>
            </w:r>
          </w:p>
        </w:tc>
        <w:tc>
          <w:tcPr>
            <w:tcW w:w="1559" w:type="dxa"/>
            <w:tcBorders>
              <w:top w:val="single" w:sz="4" w:space="0" w:color="auto"/>
              <w:left w:val="single" w:sz="4" w:space="0" w:color="auto"/>
              <w:bottom w:val="single" w:sz="4" w:space="0" w:color="auto"/>
              <w:right w:val="single" w:sz="4" w:space="0" w:color="auto"/>
            </w:tcBorders>
            <w:vAlign w:val="center"/>
          </w:tcPr>
          <w:p w14:paraId="5AA74E94" w14:textId="77777777" w:rsidR="00DF06D0" w:rsidRPr="00DF06D0" w:rsidRDefault="00DF06D0" w:rsidP="00DF06D0">
            <w:pPr>
              <w:ind w:left="-108" w:right="-107"/>
              <w:jc w:val="center"/>
              <w:rPr>
                <w:sz w:val="16"/>
                <w:szCs w:val="16"/>
              </w:rPr>
            </w:pPr>
            <w:r w:rsidRPr="00DF06D0">
              <w:rPr>
                <w:sz w:val="16"/>
                <w:szCs w:val="16"/>
              </w:rPr>
              <w:t>1 102 600,00</w:t>
            </w:r>
          </w:p>
        </w:tc>
        <w:tc>
          <w:tcPr>
            <w:tcW w:w="1560" w:type="dxa"/>
            <w:tcBorders>
              <w:top w:val="single" w:sz="4" w:space="0" w:color="auto"/>
              <w:left w:val="single" w:sz="4" w:space="0" w:color="auto"/>
              <w:bottom w:val="single" w:sz="4" w:space="0" w:color="auto"/>
              <w:right w:val="single" w:sz="4" w:space="0" w:color="auto"/>
            </w:tcBorders>
            <w:vAlign w:val="center"/>
          </w:tcPr>
          <w:p w14:paraId="5F7E665F" w14:textId="77777777" w:rsidR="00DF06D0" w:rsidRPr="00DF06D0" w:rsidRDefault="00DF06D0" w:rsidP="00DF06D0">
            <w:pPr>
              <w:ind w:left="-109" w:right="-108"/>
              <w:jc w:val="center"/>
              <w:rPr>
                <w:sz w:val="16"/>
                <w:szCs w:val="16"/>
              </w:rPr>
            </w:pPr>
            <w:r w:rsidRPr="00DF06D0">
              <w:rPr>
                <w:sz w:val="16"/>
                <w:szCs w:val="16"/>
              </w:rPr>
              <w:t>1 102 600,00</w:t>
            </w:r>
          </w:p>
        </w:tc>
      </w:tr>
      <w:tr w:rsidR="00DF06D0" w:rsidRPr="00DF06D0" w14:paraId="4C72557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ADFC7" w14:textId="77777777" w:rsidR="00DF06D0" w:rsidRPr="00DF06D0" w:rsidRDefault="00DF06D0" w:rsidP="00DF06D0">
            <w:pPr>
              <w:rPr>
                <w:sz w:val="16"/>
                <w:szCs w:val="16"/>
              </w:rPr>
            </w:pPr>
            <w:r w:rsidRPr="00DF06D0">
              <w:rPr>
                <w:sz w:val="16"/>
                <w:szCs w:val="16"/>
              </w:rPr>
              <w:t>Расходы на выплаты персоналу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7CF5A"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A8569"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D058E" w14:textId="77777777" w:rsidR="00DF06D0" w:rsidRPr="00DF06D0" w:rsidRDefault="00DF06D0" w:rsidP="00DF06D0">
            <w:pPr>
              <w:ind w:left="-108" w:right="-108"/>
              <w:jc w:val="center"/>
              <w:rPr>
                <w:sz w:val="16"/>
                <w:szCs w:val="16"/>
              </w:rPr>
            </w:pPr>
            <w:r w:rsidRPr="00DF06D0">
              <w:rPr>
                <w:sz w:val="16"/>
                <w:szCs w:val="16"/>
              </w:rPr>
              <w:t>6600010800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AEE88" w14:textId="77777777" w:rsidR="00DF06D0" w:rsidRPr="00DF06D0" w:rsidRDefault="00DF06D0" w:rsidP="00DF06D0">
            <w:pPr>
              <w:ind w:left="-108" w:right="-108"/>
              <w:jc w:val="center"/>
              <w:rPr>
                <w:sz w:val="16"/>
                <w:szCs w:val="16"/>
              </w:rPr>
            </w:pPr>
            <w:r w:rsidRPr="00DF06D0">
              <w:rPr>
                <w:sz w:val="16"/>
                <w:szCs w:val="16"/>
              </w:rPr>
              <w:t>120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D97FF" w14:textId="77777777" w:rsidR="00DF06D0" w:rsidRPr="00DF06D0" w:rsidRDefault="00DF06D0" w:rsidP="00DF06D0">
            <w:pPr>
              <w:jc w:val="center"/>
              <w:rPr>
                <w:sz w:val="16"/>
                <w:szCs w:val="16"/>
              </w:rPr>
            </w:pPr>
            <w:r w:rsidRPr="00DF06D0">
              <w:rPr>
                <w:sz w:val="16"/>
                <w:szCs w:val="16"/>
              </w:rPr>
              <w:t>1 495 221,00</w:t>
            </w:r>
          </w:p>
        </w:tc>
        <w:tc>
          <w:tcPr>
            <w:tcW w:w="1559" w:type="dxa"/>
            <w:tcBorders>
              <w:top w:val="single" w:sz="4" w:space="0" w:color="auto"/>
              <w:left w:val="single" w:sz="4" w:space="0" w:color="auto"/>
              <w:bottom w:val="single" w:sz="4" w:space="0" w:color="auto"/>
              <w:right w:val="single" w:sz="4" w:space="0" w:color="auto"/>
            </w:tcBorders>
            <w:vAlign w:val="center"/>
          </w:tcPr>
          <w:p w14:paraId="7C1CDB23" w14:textId="77777777" w:rsidR="00DF06D0" w:rsidRPr="00DF06D0" w:rsidRDefault="00DF06D0" w:rsidP="00DF06D0">
            <w:pPr>
              <w:ind w:left="-108" w:right="-107"/>
              <w:jc w:val="center"/>
              <w:rPr>
                <w:sz w:val="16"/>
                <w:szCs w:val="16"/>
              </w:rPr>
            </w:pPr>
            <w:r w:rsidRPr="00DF06D0">
              <w:rPr>
                <w:sz w:val="16"/>
                <w:szCs w:val="16"/>
              </w:rPr>
              <w:t>1 102 600,00</w:t>
            </w:r>
          </w:p>
        </w:tc>
        <w:tc>
          <w:tcPr>
            <w:tcW w:w="1560" w:type="dxa"/>
            <w:tcBorders>
              <w:top w:val="single" w:sz="4" w:space="0" w:color="auto"/>
              <w:left w:val="single" w:sz="4" w:space="0" w:color="auto"/>
              <w:bottom w:val="single" w:sz="4" w:space="0" w:color="auto"/>
              <w:right w:val="single" w:sz="4" w:space="0" w:color="auto"/>
            </w:tcBorders>
            <w:vAlign w:val="center"/>
          </w:tcPr>
          <w:p w14:paraId="7A0FD52F" w14:textId="77777777" w:rsidR="00DF06D0" w:rsidRPr="00DF06D0" w:rsidRDefault="00DF06D0" w:rsidP="00DF06D0">
            <w:pPr>
              <w:ind w:left="-109" w:right="-108"/>
              <w:jc w:val="center"/>
              <w:rPr>
                <w:sz w:val="16"/>
                <w:szCs w:val="16"/>
              </w:rPr>
            </w:pPr>
            <w:r w:rsidRPr="00DF06D0">
              <w:rPr>
                <w:sz w:val="16"/>
                <w:szCs w:val="16"/>
              </w:rPr>
              <w:t>1 102 600,00</w:t>
            </w:r>
          </w:p>
        </w:tc>
      </w:tr>
      <w:tr w:rsidR="00DF06D0" w:rsidRPr="00DF06D0" w14:paraId="20EE709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6D8DB" w14:textId="77777777" w:rsidR="00DF06D0" w:rsidRPr="00DF06D0" w:rsidRDefault="00DF06D0" w:rsidP="00DF06D0">
            <w:pPr>
              <w:rPr>
                <w:sz w:val="16"/>
                <w:szCs w:val="16"/>
              </w:rPr>
            </w:pPr>
            <w:r w:rsidRPr="00DF06D0">
              <w:rPr>
                <w:sz w:val="16"/>
                <w:szCs w:val="16"/>
              </w:rPr>
              <w:t>Фонд оплаты труда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A1CBB"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CFD3C"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BD5B2" w14:textId="77777777" w:rsidR="00DF06D0" w:rsidRPr="00DF06D0" w:rsidRDefault="00DF06D0" w:rsidP="00DF06D0">
            <w:pPr>
              <w:ind w:left="-108" w:right="-108"/>
              <w:jc w:val="center"/>
              <w:rPr>
                <w:sz w:val="16"/>
                <w:szCs w:val="16"/>
              </w:rPr>
            </w:pPr>
            <w:r w:rsidRPr="00DF06D0">
              <w:rPr>
                <w:sz w:val="16"/>
                <w:szCs w:val="16"/>
              </w:rPr>
              <w:t>6600010800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1BA8C" w14:textId="77777777" w:rsidR="00DF06D0" w:rsidRPr="00DF06D0" w:rsidRDefault="00DF06D0" w:rsidP="00DF06D0">
            <w:pPr>
              <w:ind w:left="-108" w:right="-108"/>
              <w:jc w:val="center"/>
              <w:rPr>
                <w:sz w:val="16"/>
                <w:szCs w:val="16"/>
              </w:rPr>
            </w:pPr>
            <w:r w:rsidRPr="00DF06D0">
              <w:rPr>
                <w:sz w:val="16"/>
                <w:szCs w:val="16"/>
              </w:rPr>
              <w:t>121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E5F22" w14:textId="77777777" w:rsidR="00DF06D0" w:rsidRPr="00DF06D0" w:rsidRDefault="00DF06D0" w:rsidP="00DF06D0">
            <w:pPr>
              <w:jc w:val="center"/>
              <w:rPr>
                <w:sz w:val="16"/>
                <w:szCs w:val="16"/>
              </w:rPr>
            </w:pPr>
            <w:r w:rsidRPr="00DF06D0">
              <w:rPr>
                <w:sz w:val="16"/>
                <w:szCs w:val="16"/>
              </w:rPr>
              <w:t>1 045 791,00</w:t>
            </w:r>
          </w:p>
        </w:tc>
        <w:tc>
          <w:tcPr>
            <w:tcW w:w="1559" w:type="dxa"/>
            <w:tcBorders>
              <w:top w:val="single" w:sz="4" w:space="0" w:color="auto"/>
              <w:left w:val="single" w:sz="4" w:space="0" w:color="auto"/>
              <w:bottom w:val="single" w:sz="4" w:space="0" w:color="auto"/>
              <w:right w:val="single" w:sz="4" w:space="0" w:color="auto"/>
            </w:tcBorders>
            <w:vAlign w:val="center"/>
          </w:tcPr>
          <w:p w14:paraId="49B45FC3" w14:textId="77777777" w:rsidR="00DF06D0" w:rsidRPr="00DF06D0" w:rsidRDefault="00DF06D0" w:rsidP="00DF06D0">
            <w:pPr>
              <w:ind w:left="-108" w:right="-107"/>
              <w:jc w:val="center"/>
              <w:rPr>
                <w:sz w:val="16"/>
                <w:szCs w:val="16"/>
              </w:rPr>
            </w:pPr>
            <w:r w:rsidRPr="00DF06D0">
              <w:rPr>
                <w:sz w:val="16"/>
                <w:szCs w:val="16"/>
              </w:rPr>
              <w:t>845 791,00</w:t>
            </w:r>
          </w:p>
        </w:tc>
        <w:tc>
          <w:tcPr>
            <w:tcW w:w="1560" w:type="dxa"/>
            <w:tcBorders>
              <w:top w:val="single" w:sz="4" w:space="0" w:color="auto"/>
              <w:left w:val="single" w:sz="4" w:space="0" w:color="auto"/>
              <w:bottom w:val="single" w:sz="4" w:space="0" w:color="auto"/>
              <w:right w:val="single" w:sz="4" w:space="0" w:color="auto"/>
            </w:tcBorders>
            <w:vAlign w:val="center"/>
          </w:tcPr>
          <w:p w14:paraId="27CA8F76" w14:textId="77777777" w:rsidR="00DF06D0" w:rsidRPr="00DF06D0" w:rsidRDefault="00DF06D0" w:rsidP="00DF06D0">
            <w:pPr>
              <w:ind w:left="-109" w:right="-108"/>
              <w:jc w:val="center"/>
              <w:rPr>
                <w:sz w:val="16"/>
                <w:szCs w:val="16"/>
              </w:rPr>
            </w:pPr>
            <w:r w:rsidRPr="00DF06D0">
              <w:rPr>
                <w:sz w:val="16"/>
                <w:szCs w:val="16"/>
              </w:rPr>
              <w:t>845 791,00</w:t>
            </w:r>
          </w:p>
        </w:tc>
      </w:tr>
      <w:tr w:rsidR="00DF06D0" w:rsidRPr="00DF06D0" w14:paraId="04DA0E0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33390" w14:textId="77777777" w:rsidR="00DF06D0" w:rsidRPr="00DF06D0" w:rsidRDefault="00DF06D0" w:rsidP="00DF06D0">
            <w:pPr>
              <w:rPr>
                <w:sz w:val="16"/>
                <w:szCs w:val="16"/>
              </w:rPr>
            </w:pPr>
            <w:r w:rsidRPr="00DF06D0">
              <w:rPr>
                <w:sz w:val="16"/>
                <w:szCs w:val="16"/>
              </w:rPr>
              <w:t>Иные выплаты персоналу государственных (муниципальных) органов, за исключением фонда оплаты труда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E172B"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BB033"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37DB9" w14:textId="77777777" w:rsidR="00DF06D0" w:rsidRPr="00DF06D0" w:rsidRDefault="00DF06D0" w:rsidP="00DF06D0">
            <w:pPr>
              <w:ind w:left="-108" w:right="-108"/>
              <w:jc w:val="center"/>
              <w:rPr>
                <w:sz w:val="16"/>
                <w:szCs w:val="16"/>
              </w:rPr>
            </w:pPr>
            <w:r w:rsidRPr="00DF06D0">
              <w:rPr>
                <w:sz w:val="16"/>
                <w:szCs w:val="16"/>
              </w:rPr>
              <w:t>6600010800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B2350" w14:textId="77777777" w:rsidR="00DF06D0" w:rsidRPr="00DF06D0" w:rsidRDefault="00DF06D0" w:rsidP="00DF06D0">
            <w:pPr>
              <w:ind w:left="-108" w:right="-108"/>
              <w:jc w:val="center"/>
              <w:rPr>
                <w:sz w:val="16"/>
                <w:szCs w:val="16"/>
              </w:rPr>
            </w:pPr>
            <w:r w:rsidRPr="00DF06D0">
              <w:rPr>
                <w:sz w:val="16"/>
                <w:szCs w:val="16"/>
              </w:rPr>
              <w:t>122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66658" w14:textId="77777777" w:rsidR="00DF06D0" w:rsidRPr="00DF06D0" w:rsidRDefault="00DF06D0" w:rsidP="00DF06D0">
            <w:pPr>
              <w:jc w:val="center"/>
              <w:rPr>
                <w:sz w:val="16"/>
                <w:szCs w:val="16"/>
              </w:rPr>
            </w:pPr>
            <w:r w:rsidRPr="00DF06D0">
              <w:rPr>
                <w:sz w:val="16"/>
                <w:szCs w:val="16"/>
              </w:rPr>
              <w:t>136 621,00</w:t>
            </w:r>
          </w:p>
        </w:tc>
        <w:tc>
          <w:tcPr>
            <w:tcW w:w="1559" w:type="dxa"/>
            <w:tcBorders>
              <w:top w:val="single" w:sz="4" w:space="0" w:color="auto"/>
              <w:left w:val="single" w:sz="4" w:space="0" w:color="auto"/>
              <w:bottom w:val="single" w:sz="4" w:space="0" w:color="auto"/>
              <w:right w:val="single" w:sz="4" w:space="0" w:color="auto"/>
            </w:tcBorders>
            <w:vAlign w:val="center"/>
          </w:tcPr>
          <w:p w14:paraId="1EC0ECE0"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A4C1BF9"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641CAD4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9E675"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AF942"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94240"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F72F4" w14:textId="77777777" w:rsidR="00DF06D0" w:rsidRPr="00DF06D0" w:rsidRDefault="00DF06D0" w:rsidP="00DF06D0">
            <w:pPr>
              <w:ind w:left="-108" w:right="-108"/>
              <w:jc w:val="center"/>
              <w:rPr>
                <w:sz w:val="16"/>
                <w:szCs w:val="16"/>
              </w:rPr>
            </w:pPr>
            <w:r w:rsidRPr="00DF06D0">
              <w:rPr>
                <w:sz w:val="16"/>
                <w:szCs w:val="16"/>
              </w:rPr>
              <w:t>6600010800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9F574" w14:textId="77777777" w:rsidR="00DF06D0" w:rsidRPr="00DF06D0" w:rsidRDefault="00DF06D0" w:rsidP="00DF06D0">
            <w:pPr>
              <w:ind w:left="-108" w:right="-108"/>
              <w:jc w:val="center"/>
              <w:rPr>
                <w:sz w:val="16"/>
                <w:szCs w:val="16"/>
              </w:rPr>
            </w:pPr>
            <w:r w:rsidRPr="00DF06D0">
              <w:rPr>
                <w:sz w:val="16"/>
                <w:szCs w:val="16"/>
              </w:rPr>
              <w:t>129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A0B75" w14:textId="77777777" w:rsidR="00DF06D0" w:rsidRPr="00DF06D0" w:rsidRDefault="00DF06D0" w:rsidP="00DF06D0">
            <w:pPr>
              <w:jc w:val="center"/>
              <w:rPr>
                <w:sz w:val="16"/>
                <w:szCs w:val="16"/>
              </w:rPr>
            </w:pPr>
            <w:r w:rsidRPr="00DF06D0">
              <w:rPr>
                <w:sz w:val="16"/>
                <w:szCs w:val="16"/>
              </w:rPr>
              <w:t>312 809,00</w:t>
            </w:r>
          </w:p>
        </w:tc>
        <w:tc>
          <w:tcPr>
            <w:tcW w:w="1559" w:type="dxa"/>
            <w:tcBorders>
              <w:top w:val="single" w:sz="4" w:space="0" w:color="auto"/>
              <w:left w:val="single" w:sz="4" w:space="0" w:color="auto"/>
              <w:bottom w:val="single" w:sz="4" w:space="0" w:color="auto"/>
              <w:right w:val="single" w:sz="4" w:space="0" w:color="auto"/>
            </w:tcBorders>
            <w:vAlign w:val="center"/>
          </w:tcPr>
          <w:p w14:paraId="0DB63058" w14:textId="77777777" w:rsidR="00DF06D0" w:rsidRPr="00DF06D0" w:rsidRDefault="00DF06D0" w:rsidP="00DF06D0">
            <w:pPr>
              <w:ind w:left="-108" w:right="-107"/>
              <w:jc w:val="center"/>
              <w:rPr>
                <w:sz w:val="16"/>
                <w:szCs w:val="16"/>
              </w:rPr>
            </w:pPr>
            <w:r w:rsidRPr="00DF06D0">
              <w:rPr>
                <w:sz w:val="16"/>
                <w:szCs w:val="16"/>
              </w:rPr>
              <w:t>256 809,00</w:t>
            </w:r>
          </w:p>
        </w:tc>
        <w:tc>
          <w:tcPr>
            <w:tcW w:w="1560" w:type="dxa"/>
            <w:tcBorders>
              <w:top w:val="single" w:sz="4" w:space="0" w:color="auto"/>
              <w:left w:val="single" w:sz="4" w:space="0" w:color="auto"/>
              <w:bottom w:val="single" w:sz="4" w:space="0" w:color="auto"/>
              <w:right w:val="single" w:sz="4" w:space="0" w:color="auto"/>
            </w:tcBorders>
            <w:vAlign w:val="center"/>
          </w:tcPr>
          <w:p w14:paraId="21696A38" w14:textId="77777777" w:rsidR="00DF06D0" w:rsidRPr="00DF06D0" w:rsidRDefault="00DF06D0" w:rsidP="00DF06D0">
            <w:pPr>
              <w:ind w:left="-109" w:right="-108"/>
              <w:jc w:val="center"/>
              <w:rPr>
                <w:sz w:val="16"/>
                <w:szCs w:val="16"/>
              </w:rPr>
            </w:pPr>
            <w:r w:rsidRPr="00DF06D0">
              <w:rPr>
                <w:sz w:val="16"/>
                <w:szCs w:val="16"/>
              </w:rPr>
              <w:t>256 809,00</w:t>
            </w:r>
          </w:p>
        </w:tc>
      </w:tr>
      <w:tr w:rsidR="00DF06D0" w:rsidRPr="00DF06D0" w14:paraId="0F4C122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08563" w14:textId="77777777" w:rsidR="00DF06D0" w:rsidRPr="00DF06D0" w:rsidRDefault="00DF06D0" w:rsidP="00DF06D0">
            <w:pPr>
              <w:rPr>
                <w:sz w:val="16"/>
                <w:szCs w:val="16"/>
              </w:rPr>
            </w:pPr>
            <w:r w:rsidRPr="00DF06D0">
              <w:rPr>
                <w:sz w:val="16"/>
                <w:szCs w:val="16"/>
              </w:rPr>
              <w:t>Организация и обеспечение деятельности муниципальных комиссий по делам несовершеннолетних и защите их прав в муниципальном образовании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A05D3"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E47D9"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6FB4A" w14:textId="77777777" w:rsidR="00DF06D0" w:rsidRPr="00DF06D0" w:rsidRDefault="00DF06D0" w:rsidP="00DF06D0">
            <w:pPr>
              <w:ind w:left="-108" w:right="-108"/>
              <w:jc w:val="center"/>
              <w:rPr>
                <w:sz w:val="16"/>
                <w:szCs w:val="16"/>
              </w:rPr>
            </w:pPr>
            <w:r w:rsidRPr="00DF06D0">
              <w:rPr>
                <w:sz w:val="16"/>
                <w:szCs w:val="16"/>
              </w:rPr>
              <w:t>6600071010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32D3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A369A" w14:textId="77777777" w:rsidR="00DF06D0" w:rsidRPr="00DF06D0" w:rsidRDefault="00DF06D0" w:rsidP="00DF06D0">
            <w:pPr>
              <w:jc w:val="center"/>
              <w:rPr>
                <w:sz w:val="16"/>
                <w:szCs w:val="16"/>
              </w:rPr>
            </w:pPr>
            <w:r w:rsidRPr="00DF06D0">
              <w:rPr>
                <w:sz w:val="16"/>
                <w:szCs w:val="16"/>
              </w:rPr>
              <w:t>978 700,00</w:t>
            </w:r>
          </w:p>
        </w:tc>
        <w:tc>
          <w:tcPr>
            <w:tcW w:w="1559" w:type="dxa"/>
            <w:tcBorders>
              <w:top w:val="single" w:sz="4" w:space="0" w:color="auto"/>
              <w:left w:val="single" w:sz="4" w:space="0" w:color="auto"/>
              <w:bottom w:val="single" w:sz="4" w:space="0" w:color="auto"/>
              <w:right w:val="single" w:sz="4" w:space="0" w:color="auto"/>
            </w:tcBorders>
            <w:vAlign w:val="center"/>
          </w:tcPr>
          <w:p w14:paraId="56AD7E72" w14:textId="77777777" w:rsidR="00DF06D0" w:rsidRPr="00DF06D0" w:rsidRDefault="00DF06D0" w:rsidP="00DF06D0">
            <w:pPr>
              <w:ind w:left="-108" w:right="-107"/>
              <w:jc w:val="center"/>
              <w:rPr>
                <w:sz w:val="16"/>
                <w:szCs w:val="16"/>
              </w:rPr>
            </w:pPr>
            <w:r w:rsidRPr="00DF06D0">
              <w:rPr>
                <w:sz w:val="16"/>
                <w:szCs w:val="16"/>
              </w:rPr>
              <w:t>978 700,00</w:t>
            </w:r>
          </w:p>
        </w:tc>
        <w:tc>
          <w:tcPr>
            <w:tcW w:w="1560" w:type="dxa"/>
            <w:tcBorders>
              <w:top w:val="single" w:sz="4" w:space="0" w:color="auto"/>
              <w:left w:val="single" w:sz="4" w:space="0" w:color="auto"/>
              <w:bottom w:val="single" w:sz="4" w:space="0" w:color="auto"/>
              <w:right w:val="single" w:sz="4" w:space="0" w:color="auto"/>
            </w:tcBorders>
            <w:vAlign w:val="center"/>
          </w:tcPr>
          <w:p w14:paraId="58D8C6B6" w14:textId="77777777" w:rsidR="00DF06D0" w:rsidRPr="00DF06D0" w:rsidRDefault="00DF06D0" w:rsidP="00DF06D0">
            <w:pPr>
              <w:ind w:left="-109" w:right="-108"/>
              <w:jc w:val="center"/>
              <w:rPr>
                <w:sz w:val="16"/>
                <w:szCs w:val="16"/>
              </w:rPr>
            </w:pPr>
            <w:r w:rsidRPr="00DF06D0">
              <w:rPr>
                <w:sz w:val="16"/>
                <w:szCs w:val="16"/>
              </w:rPr>
              <w:t>978 700,00</w:t>
            </w:r>
          </w:p>
        </w:tc>
      </w:tr>
      <w:tr w:rsidR="00DF06D0" w:rsidRPr="00DF06D0" w14:paraId="3FFB181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13A6E"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B8D1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74D1"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B4340" w14:textId="77777777" w:rsidR="00DF06D0" w:rsidRPr="00DF06D0" w:rsidRDefault="00DF06D0" w:rsidP="00DF06D0">
            <w:pPr>
              <w:ind w:left="-108" w:right="-108"/>
              <w:jc w:val="center"/>
              <w:rPr>
                <w:sz w:val="16"/>
                <w:szCs w:val="16"/>
              </w:rPr>
            </w:pPr>
            <w:r w:rsidRPr="00DF06D0">
              <w:rPr>
                <w:sz w:val="16"/>
                <w:szCs w:val="16"/>
              </w:rPr>
              <w:t>6600071010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FD979"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6CE06" w14:textId="77777777" w:rsidR="00DF06D0" w:rsidRPr="00DF06D0" w:rsidRDefault="00DF06D0" w:rsidP="00DF06D0">
            <w:pPr>
              <w:jc w:val="center"/>
              <w:rPr>
                <w:sz w:val="16"/>
                <w:szCs w:val="16"/>
              </w:rPr>
            </w:pPr>
            <w:r w:rsidRPr="00DF06D0">
              <w:rPr>
                <w:sz w:val="16"/>
                <w:szCs w:val="16"/>
              </w:rPr>
              <w:t>920 140,00</w:t>
            </w:r>
          </w:p>
        </w:tc>
        <w:tc>
          <w:tcPr>
            <w:tcW w:w="1559" w:type="dxa"/>
            <w:tcBorders>
              <w:top w:val="single" w:sz="4" w:space="0" w:color="auto"/>
              <w:left w:val="single" w:sz="4" w:space="0" w:color="auto"/>
              <w:bottom w:val="single" w:sz="4" w:space="0" w:color="auto"/>
              <w:right w:val="single" w:sz="4" w:space="0" w:color="auto"/>
            </w:tcBorders>
            <w:vAlign w:val="center"/>
          </w:tcPr>
          <w:p w14:paraId="3D0A9891" w14:textId="77777777" w:rsidR="00DF06D0" w:rsidRPr="00DF06D0" w:rsidRDefault="00DF06D0" w:rsidP="00DF06D0">
            <w:pPr>
              <w:ind w:left="-108" w:right="-107"/>
              <w:jc w:val="center"/>
              <w:rPr>
                <w:sz w:val="16"/>
                <w:szCs w:val="16"/>
              </w:rPr>
            </w:pPr>
            <w:r w:rsidRPr="00DF06D0">
              <w:rPr>
                <w:sz w:val="16"/>
                <w:szCs w:val="16"/>
              </w:rPr>
              <w:t>920 140,00</w:t>
            </w:r>
          </w:p>
        </w:tc>
        <w:tc>
          <w:tcPr>
            <w:tcW w:w="1560" w:type="dxa"/>
            <w:tcBorders>
              <w:top w:val="single" w:sz="4" w:space="0" w:color="auto"/>
              <w:left w:val="single" w:sz="4" w:space="0" w:color="auto"/>
              <w:bottom w:val="single" w:sz="4" w:space="0" w:color="auto"/>
              <w:right w:val="single" w:sz="4" w:space="0" w:color="auto"/>
            </w:tcBorders>
            <w:vAlign w:val="center"/>
          </w:tcPr>
          <w:p w14:paraId="5A8BCB17" w14:textId="77777777" w:rsidR="00DF06D0" w:rsidRPr="00DF06D0" w:rsidRDefault="00DF06D0" w:rsidP="00DF06D0">
            <w:pPr>
              <w:ind w:left="-109" w:right="-108"/>
              <w:jc w:val="center"/>
              <w:rPr>
                <w:sz w:val="16"/>
                <w:szCs w:val="16"/>
              </w:rPr>
            </w:pPr>
            <w:r w:rsidRPr="00DF06D0">
              <w:rPr>
                <w:sz w:val="16"/>
                <w:szCs w:val="16"/>
              </w:rPr>
              <w:t>920 140,00</w:t>
            </w:r>
          </w:p>
        </w:tc>
      </w:tr>
      <w:tr w:rsidR="00DF06D0" w:rsidRPr="00DF06D0" w14:paraId="6D9DCD5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7B898" w14:textId="77777777" w:rsidR="00DF06D0" w:rsidRPr="00DF06D0" w:rsidRDefault="00DF06D0" w:rsidP="00DF06D0">
            <w:pPr>
              <w:rPr>
                <w:sz w:val="16"/>
                <w:szCs w:val="16"/>
              </w:rPr>
            </w:pPr>
            <w:r w:rsidRPr="00DF06D0">
              <w:rPr>
                <w:sz w:val="16"/>
                <w:szCs w:val="16"/>
              </w:rPr>
              <w:t>Расходы на выплаты персоналу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16653"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F6675"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A43FD" w14:textId="77777777" w:rsidR="00DF06D0" w:rsidRPr="00DF06D0" w:rsidRDefault="00DF06D0" w:rsidP="00DF06D0">
            <w:pPr>
              <w:ind w:left="-108" w:right="-108"/>
              <w:jc w:val="center"/>
              <w:rPr>
                <w:sz w:val="16"/>
                <w:szCs w:val="16"/>
              </w:rPr>
            </w:pPr>
            <w:r w:rsidRPr="00DF06D0">
              <w:rPr>
                <w:sz w:val="16"/>
                <w:szCs w:val="16"/>
              </w:rPr>
              <w:t>6600071010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EFE33" w14:textId="77777777" w:rsidR="00DF06D0" w:rsidRPr="00DF06D0" w:rsidRDefault="00DF06D0" w:rsidP="00DF06D0">
            <w:pPr>
              <w:ind w:left="-108" w:right="-108"/>
              <w:jc w:val="center"/>
              <w:rPr>
                <w:sz w:val="16"/>
                <w:szCs w:val="16"/>
              </w:rPr>
            </w:pPr>
            <w:r w:rsidRPr="00DF06D0">
              <w:rPr>
                <w:sz w:val="16"/>
                <w:szCs w:val="16"/>
              </w:rPr>
              <w:t>120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AE912" w14:textId="77777777" w:rsidR="00DF06D0" w:rsidRPr="00DF06D0" w:rsidRDefault="00DF06D0" w:rsidP="00DF06D0">
            <w:pPr>
              <w:jc w:val="center"/>
              <w:rPr>
                <w:sz w:val="16"/>
                <w:szCs w:val="16"/>
              </w:rPr>
            </w:pPr>
            <w:r w:rsidRPr="00DF06D0">
              <w:rPr>
                <w:sz w:val="16"/>
                <w:szCs w:val="16"/>
              </w:rPr>
              <w:t>920 140,00</w:t>
            </w:r>
          </w:p>
        </w:tc>
        <w:tc>
          <w:tcPr>
            <w:tcW w:w="1559" w:type="dxa"/>
            <w:tcBorders>
              <w:top w:val="single" w:sz="4" w:space="0" w:color="auto"/>
              <w:left w:val="single" w:sz="4" w:space="0" w:color="auto"/>
              <w:bottom w:val="single" w:sz="4" w:space="0" w:color="auto"/>
              <w:right w:val="single" w:sz="4" w:space="0" w:color="auto"/>
            </w:tcBorders>
            <w:vAlign w:val="center"/>
          </w:tcPr>
          <w:p w14:paraId="1DAC1DF9" w14:textId="77777777" w:rsidR="00DF06D0" w:rsidRPr="00DF06D0" w:rsidRDefault="00DF06D0" w:rsidP="00DF06D0">
            <w:pPr>
              <w:ind w:left="-108" w:right="-107"/>
              <w:jc w:val="center"/>
              <w:rPr>
                <w:sz w:val="16"/>
                <w:szCs w:val="16"/>
              </w:rPr>
            </w:pPr>
            <w:r w:rsidRPr="00DF06D0">
              <w:rPr>
                <w:sz w:val="16"/>
                <w:szCs w:val="16"/>
              </w:rPr>
              <w:t>920 140,00</w:t>
            </w:r>
          </w:p>
        </w:tc>
        <w:tc>
          <w:tcPr>
            <w:tcW w:w="1560" w:type="dxa"/>
            <w:tcBorders>
              <w:top w:val="single" w:sz="4" w:space="0" w:color="auto"/>
              <w:left w:val="single" w:sz="4" w:space="0" w:color="auto"/>
              <w:bottom w:val="single" w:sz="4" w:space="0" w:color="auto"/>
              <w:right w:val="single" w:sz="4" w:space="0" w:color="auto"/>
            </w:tcBorders>
            <w:vAlign w:val="center"/>
          </w:tcPr>
          <w:p w14:paraId="6F06A967" w14:textId="77777777" w:rsidR="00DF06D0" w:rsidRPr="00DF06D0" w:rsidRDefault="00DF06D0" w:rsidP="00DF06D0">
            <w:pPr>
              <w:ind w:left="-109" w:right="-108"/>
              <w:jc w:val="center"/>
              <w:rPr>
                <w:sz w:val="16"/>
                <w:szCs w:val="16"/>
              </w:rPr>
            </w:pPr>
            <w:r w:rsidRPr="00DF06D0">
              <w:rPr>
                <w:sz w:val="16"/>
                <w:szCs w:val="16"/>
              </w:rPr>
              <w:t>920 140,00</w:t>
            </w:r>
          </w:p>
        </w:tc>
      </w:tr>
      <w:tr w:rsidR="00DF06D0" w:rsidRPr="00DF06D0" w14:paraId="51038CB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BD620" w14:textId="77777777" w:rsidR="00DF06D0" w:rsidRPr="00DF06D0" w:rsidRDefault="00DF06D0" w:rsidP="00DF06D0">
            <w:pPr>
              <w:rPr>
                <w:sz w:val="16"/>
                <w:szCs w:val="16"/>
              </w:rPr>
            </w:pPr>
            <w:r w:rsidRPr="00DF06D0">
              <w:rPr>
                <w:sz w:val="16"/>
                <w:szCs w:val="16"/>
              </w:rPr>
              <w:t>Фонд оплаты труда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28122"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0EAB1"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84D02" w14:textId="77777777" w:rsidR="00DF06D0" w:rsidRPr="00DF06D0" w:rsidRDefault="00DF06D0" w:rsidP="00DF06D0">
            <w:pPr>
              <w:ind w:left="-108" w:right="-108"/>
              <w:jc w:val="center"/>
              <w:rPr>
                <w:sz w:val="16"/>
                <w:szCs w:val="16"/>
              </w:rPr>
            </w:pPr>
            <w:r w:rsidRPr="00DF06D0">
              <w:rPr>
                <w:sz w:val="16"/>
                <w:szCs w:val="16"/>
              </w:rPr>
              <w:t>6600071010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F3538" w14:textId="77777777" w:rsidR="00DF06D0" w:rsidRPr="00DF06D0" w:rsidRDefault="00DF06D0" w:rsidP="00DF06D0">
            <w:pPr>
              <w:ind w:left="-108" w:right="-108"/>
              <w:jc w:val="center"/>
              <w:rPr>
                <w:sz w:val="16"/>
                <w:szCs w:val="16"/>
              </w:rPr>
            </w:pPr>
            <w:r w:rsidRPr="00DF06D0">
              <w:rPr>
                <w:sz w:val="16"/>
                <w:szCs w:val="16"/>
              </w:rPr>
              <w:t>121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989F9" w14:textId="77777777" w:rsidR="00DF06D0" w:rsidRPr="00DF06D0" w:rsidRDefault="00DF06D0" w:rsidP="00DF06D0">
            <w:pPr>
              <w:jc w:val="center"/>
              <w:rPr>
                <w:sz w:val="16"/>
                <w:szCs w:val="16"/>
              </w:rPr>
            </w:pPr>
            <w:r w:rsidRPr="00DF06D0">
              <w:rPr>
                <w:sz w:val="16"/>
                <w:szCs w:val="16"/>
              </w:rPr>
              <w:t>708 392,00</w:t>
            </w:r>
          </w:p>
        </w:tc>
        <w:tc>
          <w:tcPr>
            <w:tcW w:w="1559" w:type="dxa"/>
            <w:tcBorders>
              <w:top w:val="single" w:sz="4" w:space="0" w:color="auto"/>
              <w:left w:val="single" w:sz="4" w:space="0" w:color="auto"/>
              <w:bottom w:val="single" w:sz="4" w:space="0" w:color="auto"/>
              <w:right w:val="single" w:sz="4" w:space="0" w:color="auto"/>
            </w:tcBorders>
            <w:vAlign w:val="center"/>
          </w:tcPr>
          <w:p w14:paraId="209EED20" w14:textId="77777777" w:rsidR="00DF06D0" w:rsidRPr="00DF06D0" w:rsidRDefault="00DF06D0" w:rsidP="00DF06D0">
            <w:pPr>
              <w:ind w:left="-108" w:right="-107"/>
              <w:jc w:val="center"/>
              <w:rPr>
                <w:sz w:val="16"/>
                <w:szCs w:val="16"/>
              </w:rPr>
            </w:pPr>
            <w:r w:rsidRPr="00DF06D0">
              <w:rPr>
                <w:sz w:val="16"/>
                <w:szCs w:val="16"/>
              </w:rPr>
              <w:t>708 392,00</w:t>
            </w:r>
          </w:p>
        </w:tc>
        <w:tc>
          <w:tcPr>
            <w:tcW w:w="1560" w:type="dxa"/>
            <w:tcBorders>
              <w:top w:val="single" w:sz="4" w:space="0" w:color="auto"/>
              <w:left w:val="single" w:sz="4" w:space="0" w:color="auto"/>
              <w:bottom w:val="single" w:sz="4" w:space="0" w:color="auto"/>
              <w:right w:val="single" w:sz="4" w:space="0" w:color="auto"/>
            </w:tcBorders>
            <w:vAlign w:val="center"/>
          </w:tcPr>
          <w:p w14:paraId="0BFBAC09" w14:textId="77777777" w:rsidR="00DF06D0" w:rsidRPr="00DF06D0" w:rsidRDefault="00DF06D0" w:rsidP="00DF06D0">
            <w:pPr>
              <w:ind w:left="-109" w:right="-108"/>
              <w:jc w:val="center"/>
              <w:rPr>
                <w:sz w:val="16"/>
                <w:szCs w:val="16"/>
              </w:rPr>
            </w:pPr>
            <w:r w:rsidRPr="00DF06D0">
              <w:rPr>
                <w:sz w:val="16"/>
                <w:szCs w:val="16"/>
              </w:rPr>
              <w:t>708 392,00</w:t>
            </w:r>
          </w:p>
        </w:tc>
      </w:tr>
      <w:tr w:rsidR="00DF06D0" w:rsidRPr="00DF06D0" w14:paraId="3C4C275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A3235"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4DA0C"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DBA15"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86230" w14:textId="77777777" w:rsidR="00DF06D0" w:rsidRPr="00DF06D0" w:rsidRDefault="00DF06D0" w:rsidP="00DF06D0">
            <w:pPr>
              <w:ind w:left="-108" w:right="-108"/>
              <w:jc w:val="center"/>
              <w:rPr>
                <w:sz w:val="16"/>
                <w:szCs w:val="16"/>
              </w:rPr>
            </w:pPr>
            <w:r w:rsidRPr="00DF06D0">
              <w:rPr>
                <w:sz w:val="16"/>
                <w:szCs w:val="16"/>
              </w:rPr>
              <w:t>6600071010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BABDE" w14:textId="77777777" w:rsidR="00DF06D0" w:rsidRPr="00DF06D0" w:rsidRDefault="00DF06D0" w:rsidP="00DF06D0">
            <w:pPr>
              <w:ind w:left="-108" w:right="-108"/>
              <w:jc w:val="center"/>
              <w:rPr>
                <w:sz w:val="16"/>
                <w:szCs w:val="16"/>
              </w:rPr>
            </w:pPr>
            <w:r w:rsidRPr="00DF06D0">
              <w:rPr>
                <w:sz w:val="16"/>
                <w:szCs w:val="16"/>
              </w:rPr>
              <w:t>129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D5B29" w14:textId="77777777" w:rsidR="00DF06D0" w:rsidRPr="00DF06D0" w:rsidRDefault="00DF06D0" w:rsidP="00DF06D0">
            <w:pPr>
              <w:jc w:val="center"/>
              <w:rPr>
                <w:sz w:val="16"/>
                <w:szCs w:val="16"/>
              </w:rPr>
            </w:pPr>
            <w:r w:rsidRPr="00DF06D0">
              <w:rPr>
                <w:sz w:val="16"/>
                <w:szCs w:val="16"/>
              </w:rPr>
              <w:t>211 748,00</w:t>
            </w:r>
          </w:p>
        </w:tc>
        <w:tc>
          <w:tcPr>
            <w:tcW w:w="1559" w:type="dxa"/>
            <w:tcBorders>
              <w:top w:val="single" w:sz="4" w:space="0" w:color="auto"/>
              <w:left w:val="single" w:sz="4" w:space="0" w:color="auto"/>
              <w:bottom w:val="single" w:sz="4" w:space="0" w:color="auto"/>
              <w:right w:val="single" w:sz="4" w:space="0" w:color="auto"/>
            </w:tcBorders>
            <w:vAlign w:val="center"/>
          </w:tcPr>
          <w:p w14:paraId="172F02DF" w14:textId="77777777" w:rsidR="00DF06D0" w:rsidRPr="00DF06D0" w:rsidRDefault="00DF06D0" w:rsidP="00DF06D0">
            <w:pPr>
              <w:ind w:left="-108" w:right="-107"/>
              <w:jc w:val="center"/>
              <w:rPr>
                <w:sz w:val="16"/>
                <w:szCs w:val="16"/>
              </w:rPr>
            </w:pPr>
            <w:r w:rsidRPr="00DF06D0">
              <w:rPr>
                <w:sz w:val="16"/>
                <w:szCs w:val="16"/>
              </w:rPr>
              <w:t>211 748,00</w:t>
            </w:r>
          </w:p>
        </w:tc>
        <w:tc>
          <w:tcPr>
            <w:tcW w:w="1560" w:type="dxa"/>
            <w:tcBorders>
              <w:top w:val="single" w:sz="4" w:space="0" w:color="auto"/>
              <w:left w:val="single" w:sz="4" w:space="0" w:color="auto"/>
              <w:bottom w:val="single" w:sz="4" w:space="0" w:color="auto"/>
              <w:right w:val="single" w:sz="4" w:space="0" w:color="auto"/>
            </w:tcBorders>
            <w:vAlign w:val="center"/>
          </w:tcPr>
          <w:p w14:paraId="018DE9BA" w14:textId="77777777" w:rsidR="00DF06D0" w:rsidRPr="00DF06D0" w:rsidRDefault="00DF06D0" w:rsidP="00DF06D0">
            <w:pPr>
              <w:ind w:left="-109" w:right="-108"/>
              <w:jc w:val="center"/>
              <w:rPr>
                <w:sz w:val="16"/>
                <w:szCs w:val="16"/>
              </w:rPr>
            </w:pPr>
            <w:r w:rsidRPr="00DF06D0">
              <w:rPr>
                <w:sz w:val="16"/>
                <w:szCs w:val="16"/>
              </w:rPr>
              <w:t>211 748,00</w:t>
            </w:r>
          </w:p>
        </w:tc>
      </w:tr>
      <w:tr w:rsidR="00DF06D0" w:rsidRPr="00DF06D0" w14:paraId="35756AF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DF2DF"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B3824"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5A2D4"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492A1" w14:textId="77777777" w:rsidR="00DF06D0" w:rsidRPr="00DF06D0" w:rsidRDefault="00DF06D0" w:rsidP="00DF06D0">
            <w:pPr>
              <w:ind w:left="-108" w:right="-108"/>
              <w:jc w:val="center"/>
              <w:rPr>
                <w:sz w:val="16"/>
                <w:szCs w:val="16"/>
              </w:rPr>
            </w:pPr>
            <w:r w:rsidRPr="00DF06D0">
              <w:rPr>
                <w:sz w:val="16"/>
                <w:szCs w:val="16"/>
              </w:rPr>
              <w:t>6600071010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0ED1"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74A15" w14:textId="77777777" w:rsidR="00DF06D0" w:rsidRPr="00DF06D0" w:rsidRDefault="00DF06D0" w:rsidP="00DF06D0">
            <w:pPr>
              <w:jc w:val="center"/>
              <w:rPr>
                <w:sz w:val="16"/>
                <w:szCs w:val="16"/>
              </w:rPr>
            </w:pPr>
            <w:r w:rsidRPr="00DF06D0">
              <w:rPr>
                <w:sz w:val="16"/>
                <w:szCs w:val="16"/>
              </w:rPr>
              <w:t>58 560,00</w:t>
            </w:r>
          </w:p>
        </w:tc>
        <w:tc>
          <w:tcPr>
            <w:tcW w:w="1559" w:type="dxa"/>
            <w:tcBorders>
              <w:top w:val="single" w:sz="4" w:space="0" w:color="auto"/>
              <w:left w:val="single" w:sz="4" w:space="0" w:color="auto"/>
              <w:bottom w:val="single" w:sz="4" w:space="0" w:color="auto"/>
              <w:right w:val="single" w:sz="4" w:space="0" w:color="auto"/>
            </w:tcBorders>
            <w:vAlign w:val="center"/>
          </w:tcPr>
          <w:p w14:paraId="1AD1DF86" w14:textId="77777777" w:rsidR="00DF06D0" w:rsidRPr="00DF06D0" w:rsidRDefault="00DF06D0" w:rsidP="00DF06D0">
            <w:pPr>
              <w:ind w:left="-108" w:right="-107"/>
              <w:jc w:val="center"/>
              <w:rPr>
                <w:sz w:val="16"/>
                <w:szCs w:val="16"/>
              </w:rPr>
            </w:pPr>
            <w:r w:rsidRPr="00DF06D0">
              <w:rPr>
                <w:sz w:val="16"/>
                <w:szCs w:val="16"/>
              </w:rPr>
              <w:t>58 560,00</w:t>
            </w:r>
          </w:p>
        </w:tc>
        <w:tc>
          <w:tcPr>
            <w:tcW w:w="1560" w:type="dxa"/>
            <w:tcBorders>
              <w:top w:val="single" w:sz="4" w:space="0" w:color="auto"/>
              <w:left w:val="single" w:sz="4" w:space="0" w:color="auto"/>
              <w:bottom w:val="single" w:sz="4" w:space="0" w:color="auto"/>
              <w:right w:val="single" w:sz="4" w:space="0" w:color="auto"/>
            </w:tcBorders>
            <w:vAlign w:val="center"/>
          </w:tcPr>
          <w:p w14:paraId="0078CDA2" w14:textId="77777777" w:rsidR="00DF06D0" w:rsidRPr="00DF06D0" w:rsidRDefault="00DF06D0" w:rsidP="00DF06D0">
            <w:pPr>
              <w:ind w:left="-109" w:right="-108"/>
              <w:jc w:val="center"/>
              <w:rPr>
                <w:sz w:val="16"/>
                <w:szCs w:val="16"/>
              </w:rPr>
            </w:pPr>
            <w:r w:rsidRPr="00DF06D0">
              <w:rPr>
                <w:sz w:val="16"/>
                <w:szCs w:val="16"/>
              </w:rPr>
              <w:t>58 560,00</w:t>
            </w:r>
          </w:p>
        </w:tc>
      </w:tr>
      <w:tr w:rsidR="00DF06D0" w:rsidRPr="00DF06D0" w14:paraId="0C31363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43DAC"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ED589"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2D1E5"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B1208" w14:textId="77777777" w:rsidR="00DF06D0" w:rsidRPr="00DF06D0" w:rsidRDefault="00DF06D0" w:rsidP="00DF06D0">
            <w:pPr>
              <w:ind w:left="-108" w:right="-108"/>
              <w:jc w:val="center"/>
              <w:rPr>
                <w:sz w:val="16"/>
                <w:szCs w:val="16"/>
              </w:rPr>
            </w:pPr>
            <w:r w:rsidRPr="00DF06D0">
              <w:rPr>
                <w:sz w:val="16"/>
                <w:szCs w:val="16"/>
              </w:rPr>
              <w:t>6600071010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FC6EC"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F3C0D" w14:textId="77777777" w:rsidR="00DF06D0" w:rsidRPr="00DF06D0" w:rsidRDefault="00DF06D0" w:rsidP="00DF06D0">
            <w:pPr>
              <w:jc w:val="center"/>
              <w:rPr>
                <w:sz w:val="16"/>
                <w:szCs w:val="16"/>
              </w:rPr>
            </w:pPr>
            <w:r w:rsidRPr="00DF06D0">
              <w:rPr>
                <w:sz w:val="16"/>
                <w:szCs w:val="16"/>
              </w:rPr>
              <w:t>58 560,00</w:t>
            </w:r>
          </w:p>
        </w:tc>
        <w:tc>
          <w:tcPr>
            <w:tcW w:w="1559" w:type="dxa"/>
            <w:tcBorders>
              <w:top w:val="single" w:sz="4" w:space="0" w:color="auto"/>
              <w:left w:val="single" w:sz="4" w:space="0" w:color="auto"/>
              <w:bottom w:val="single" w:sz="4" w:space="0" w:color="auto"/>
              <w:right w:val="single" w:sz="4" w:space="0" w:color="auto"/>
            </w:tcBorders>
            <w:vAlign w:val="center"/>
          </w:tcPr>
          <w:p w14:paraId="17FFA35B" w14:textId="77777777" w:rsidR="00DF06D0" w:rsidRPr="00DF06D0" w:rsidRDefault="00DF06D0" w:rsidP="00DF06D0">
            <w:pPr>
              <w:ind w:left="-108" w:right="-107"/>
              <w:jc w:val="center"/>
              <w:rPr>
                <w:sz w:val="16"/>
                <w:szCs w:val="16"/>
              </w:rPr>
            </w:pPr>
            <w:r w:rsidRPr="00DF06D0">
              <w:rPr>
                <w:sz w:val="16"/>
                <w:szCs w:val="16"/>
              </w:rPr>
              <w:t>58 560,00</w:t>
            </w:r>
          </w:p>
        </w:tc>
        <w:tc>
          <w:tcPr>
            <w:tcW w:w="1560" w:type="dxa"/>
            <w:tcBorders>
              <w:top w:val="single" w:sz="4" w:space="0" w:color="auto"/>
              <w:left w:val="single" w:sz="4" w:space="0" w:color="auto"/>
              <w:bottom w:val="single" w:sz="4" w:space="0" w:color="auto"/>
              <w:right w:val="single" w:sz="4" w:space="0" w:color="auto"/>
            </w:tcBorders>
            <w:vAlign w:val="center"/>
          </w:tcPr>
          <w:p w14:paraId="452A8B5D" w14:textId="77777777" w:rsidR="00DF06D0" w:rsidRPr="00DF06D0" w:rsidRDefault="00DF06D0" w:rsidP="00DF06D0">
            <w:pPr>
              <w:ind w:left="-109" w:right="-108"/>
              <w:jc w:val="center"/>
              <w:rPr>
                <w:sz w:val="16"/>
                <w:szCs w:val="16"/>
              </w:rPr>
            </w:pPr>
            <w:r w:rsidRPr="00DF06D0">
              <w:rPr>
                <w:sz w:val="16"/>
                <w:szCs w:val="16"/>
              </w:rPr>
              <w:t>58 560,00</w:t>
            </w:r>
          </w:p>
        </w:tc>
      </w:tr>
      <w:tr w:rsidR="00DF06D0" w:rsidRPr="00DF06D0" w14:paraId="26F74DD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8D39C"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AF166"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B94D8"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A048C" w14:textId="77777777" w:rsidR="00DF06D0" w:rsidRPr="00DF06D0" w:rsidRDefault="00DF06D0" w:rsidP="00DF06D0">
            <w:pPr>
              <w:ind w:left="-108" w:right="-108"/>
              <w:jc w:val="center"/>
              <w:rPr>
                <w:sz w:val="16"/>
                <w:szCs w:val="16"/>
              </w:rPr>
            </w:pPr>
            <w:r w:rsidRPr="00DF06D0">
              <w:rPr>
                <w:sz w:val="16"/>
                <w:szCs w:val="16"/>
              </w:rPr>
              <w:t>6600071010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6625"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479DF" w14:textId="77777777" w:rsidR="00DF06D0" w:rsidRPr="00DF06D0" w:rsidRDefault="00DF06D0" w:rsidP="00DF06D0">
            <w:pPr>
              <w:jc w:val="center"/>
              <w:rPr>
                <w:sz w:val="16"/>
                <w:szCs w:val="16"/>
              </w:rPr>
            </w:pPr>
            <w:r w:rsidRPr="00DF06D0">
              <w:rPr>
                <w:sz w:val="16"/>
                <w:szCs w:val="16"/>
              </w:rPr>
              <w:t>58 560,00</w:t>
            </w:r>
          </w:p>
        </w:tc>
        <w:tc>
          <w:tcPr>
            <w:tcW w:w="1559" w:type="dxa"/>
            <w:tcBorders>
              <w:top w:val="single" w:sz="4" w:space="0" w:color="auto"/>
              <w:left w:val="single" w:sz="4" w:space="0" w:color="auto"/>
              <w:bottom w:val="single" w:sz="4" w:space="0" w:color="auto"/>
              <w:right w:val="single" w:sz="4" w:space="0" w:color="auto"/>
            </w:tcBorders>
            <w:vAlign w:val="center"/>
          </w:tcPr>
          <w:p w14:paraId="5E545772" w14:textId="77777777" w:rsidR="00DF06D0" w:rsidRPr="00DF06D0" w:rsidRDefault="00DF06D0" w:rsidP="00DF06D0">
            <w:pPr>
              <w:ind w:left="-108" w:right="-107"/>
              <w:jc w:val="center"/>
              <w:rPr>
                <w:sz w:val="16"/>
                <w:szCs w:val="16"/>
              </w:rPr>
            </w:pPr>
            <w:r w:rsidRPr="00DF06D0">
              <w:rPr>
                <w:sz w:val="16"/>
                <w:szCs w:val="16"/>
              </w:rPr>
              <w:t>58 560,00</w:t>
            </w:r>
          </w:p>
        </w:tc>
        <w:tc>
          <w:tcPr>
            <w:tcW w:w="1560" w:type="dxa"/>
            <w:tcBorders>
              <w:top w:val="single" w:sz="4" w:space="0" w:color="auto"/>
              <w:left w:val="single" w:sz="4" w:space="0" w:color="auto"/>
              <w:bottom w:val="single" w:sz="4" w:space="0" w:color="auto"/>
              <w:right w:val="single" w:sz="4" w:space="0" w:color="auto"/>
            </w:tcBorders>
            <w:vAlign w:val="center"/>
          </w:tcPr>
          <w:p w14:paraId="64AB9EC8" w14:textId="77777777" w:rsidR="00DF06D0" w:rsidRPr="00DF06D0" w:rsidRDefault="00DF06D0" w:rsidP="00DF06D0">
            <w:pPr>
              <w:ind w:left="-109" w:right="-108"/>
              <w:jc w:val="center"/>
              <w:rPr>
                <w:sz w:val="16"/>
                <w:szCs w:val="16"/>
              </w:rPr>
            </w:pPr>
            <w:r w:rsidRPr="00DF06D0">
              <w:rPr>
                <w:sz w:val="16"/>
                <w:szCs w:val="16"/>
              </w:rPr>
              <w:t>58 560,00</w:t>
            </w:r>
          </w:p>
        </w:tc>
      </w:tr>
      <w:tr w:rsidR="00DF06D0" w:rsidRPr="00DF06D0" w14:paraId="1A71ADB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6CF3" w14:textId="77777777" w:rsidR="00DF06D0" w:rsidRPr="00DF06D0" w:rsidRDefault="00DF06D0" w:rsidP="00DF06D0">
            <w:pPr>
              <w:rPr>
                <w:sz w:val="16"/>
                <w:szCs w:val="16"/>
              </w:rPr>
            </w:pPr>
            <w:r w:rsidRPr="00DF06D0">
              <w:rPr>
                <w:sz w:val="16"/>
                <w:szCs w:val="16"/>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8E6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6D804"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A0B4A" w14:textId="77777777" w:rsidR="00DF06D0" w:rsidRPr="00DF06D0" w:rsidRDefault="00DF06D0" w:rsidP="00DF06D0">
            <w:pPr>
              <w:ind w:left="-108" w:right="-108"/>
              <w:jc w:val="center"/>
              <w:rPr>
                <w:sz w:val="16"/>
                <w:szCs w:val="16"/>
              </w:rPr>
            </w:pPr>
            <w:r w:rsidRPr="00DF06D0">
              <w:rPr>
                <w:sz w:val="16"/>
                <w:szCs w:val="16"/>
              </w:rPr>
              <w:t>6600071020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FD6D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08D0" w14:textId="77777777" w:rsidR="00DF06D0" w:rsidRPr="00DF06D0" w:rsidRDefault="00DF06D0" w:rsidP="00DF06D0">
            <w:pPr>
              <w:jc w:val="center"/>
              <w:rPr>
                <w:sz w:val="16"/>
                <w:szCs w:val="16"/>
              </w:rPr>
            </w:pPr>
            <w:r w:rsidRPr="00DF06D0">
              <w:rPr>
                <w:sz w:val="16"/>
                <w:szCs w:val="16"/>
              </w:rPr>
              <w:t>3 456,00</w:t>
            </w:r>
          </w:p>
        </w:tc>
        <w:tc>
          <w:tcPr>
            <w:tcW w:w="1559" w:type="dxa"/>
            <w:tcBorders>
              <w:top w:val="single" w:sz="4" w:space="0" w:color="auto"/>
              <w:left w:val="single" w:sz="4" w:space="0" w:color="auto"/>
              <w:bottom w:val="single" w:sz="4" w:space="0" w:color="auto"/>
              <w:right w:val="single" w:sz="4" w:space="0" w:color="auto"/>
            </w:tcBorders>
            <w:vAlign w:val="center"/>
          </w:tcPr>
          <w:p w14:paraId="676914CB" w14:textId="77777777" w:rsidR="00DF06D0" w:rsidRPr="00DF06D0" w:rsidRDefault="00DF06D0" w:rsidP="00DF06D0">
            <w:pPr>
              <w:ind w:left="-108" w:right="-107"/>
              <w:jc w:val="center"/>
              <w:rPr>
                <w:sz w:val="16"/>
                <w:szCs w:val="16"/>
              </w:rPr>
            </w:pPr>
            <w:r w:rsidRPr="00DF06D0">
              <w:rPr>
                <w:sz w:val="16"/>
                <w:szCs w:val="16"/>
              </w:rPr>
              <w:t>6 912,00</w:t>
            </w:r>
          </w:p>
        </w:tc>
        <w:tc>
          <w:tcPr>
            <w:tcW w:w="1560" w:type="dxa"/>
            <w:tcBorders>
              <w:top w:val="single" w:sz="4" w:space="0" w:color="auto"/>
              <w:left w:val="single" w:sz="4" w:space="0" w:color="auto"/>
              <w:bottom w:val="single" w:sz="4" w:space="0" w:color="auto"/>
              <w:right w:val="single" w:sz="4" w:space="0" w:color="auto"/>
            </w:tcBorders>
            <w:vAlign w:val="center"/>
          </w:tcPr>
          <w:p w14:paraId="454F9E1E" w14:textId="77777777" w:rsidR="00DF06D0" w:rsidRPr="00DF06D0" w:rsidRDefault="00DF06D0" w:rsidP="00DF06D0">
            <w:pPr>
              <w:ind w:left="-109" w:right="-108"/>
              <w:jc w:val="center"/>
              <w:rPr>
                <w:sz w:val="16"/>
                <w:szCs w:val="16"/>
              </w:rPr>
            </w:pPr>
            <w:r w:rsidRPr="00DF06D0">
              <w:rPr>
                <w:sz w:val="16"/>
                <w:szCs w:val="16"/>
              </w:rPr>
              <w:t>6 912,00</w:t>
            </w:r>
          </w:p>
        </w:tc>
      </w:tr>
      <w:tr w:rsidR="00DF06D0" w:rsidRPr="00DF06D0" w14:paraId="29E15F0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2A7B1"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7F316"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57F43"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0193E" w14:textId="77777777" w:rsidR="00DF06D0" w:rsidRPr="00DF06D0" w:rsidRDefault="00DF06D0" w:rsidP="00DF06D0">
            <w:pPr>
              <w:ind w:left="-108" w:right="-108"/>
              <w:jc w:val="center"/>
              <w:rPr>
                <w:sz w:val="16"/>
                <w:szCs w:val="16"/>
              </w:rPr>
            </w:pPr>
            <w:r w:rsidRPr="00DF06D0">
              <w:rPr>
                <w:sz w:val="16"/>
                <w:szCs w:val="16"/>
              </w:rPr>
              <w:t>6600071020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50237"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2D5A4" w14:textId="77777777" w:rsidR="00DF06D0" w:rsidRPr="00DF06D0" w:rsidRDefault="00DF06D0" w:rsidP="00DF06D0">
            <w:pPr>
              <w:jc w:val="center"/>
              <w:rPr>
                <w:sz w:val="16"/>
                <w:szCs w:val="16"/>
              </w:rPr>
            </w:pPr>
            <w:r w:rsidRPr="00DF06D0">
              <w:rPr>
                <w:sz w:val="16"/>
                <w:szCs w:val="16"/>
              </w:rPr>
              <w:t>3 255,00</w:t>
            </w:r>
          </w:p>
        </w:tc>
        <w:tc>
          <w:tcPr>
            <w:tcW w:w="1559" w:type="dxa"/>
            <w:tcBorders>
              <w:top w:val="single" w:sz="4" w:space="0" w:color="auto"/>
              <w:left w:val="single" w:sz="4" w:space="0" w:color="auto"/>
              <w:bottom w:val="single" w:sz="4" w:space="0" w:color="auto"/>
              <w:right w:val="single" w:sz="4" w:space="0" w:color="auto"/>
            </w:tcBorders>
            <w:vAlign w:val="center"/>
          </w:tcPr>
          <w:p w14:paraId="33BAD05E" w14:textId="77777777" w:rsidR="00DF06D0" w:rsidRPr="00DF06D0" w:rsidRDefault="00DF06D0" w:rsidP="00DF06D0">
            <w:pPr>
              <w:ind w:left="-108" w:right="-107"/>
              <w:jc w:val="center"/>
              <w:rPr>
                <w:sz w:val="16"/>
                <w:szCs w:val="16"/>
              </w:rPr>
            </w:pPr>
            <w:r w:rsidRPr="00DF06D0">
              <w:rPr>
                <w:sz w:val="16"/>
                <w:szCs w:val="16"/>
              </w:rPr>
              <w:t>6 510,00</w:t>
            </w:r>
          </w:p>
        </w:tc>
        <w:tc>
          <w:tcPr>
            <w:tcW w:w="1560" w:type="dxa"/>
            <w:tcBorders>
              <w:top w:val="single" w:sz="4" w:space="0" w:color="auto"/>
              <w:left w:val="single" w:sz="4" w:space="0" w:color="auto"/>
              <w:bottom w:val="single" w:sz="4" w:space="0" w:color="auto"/>
              <w:right w:val="single" w:sz="4" w:space="0" w:color="auto"/>
            </w:tcBorders>
            <w:vAlign w:val="center"/>
          </w:tcPr>
          <w:p w14:paraId="20D86D2F" w14:textId="77777777" w:rsidR="00DF06D0" w:rsidRPr="00DF06D0" w:rsidRDefault="00DF06D0" w:rsidP="00DF06D0">
            <w:pPr>
              <w:ind w:left="-109" w:right="-108"/>
              <w:jc w:val="center"/>
              <w:rPr>
                <w:sz w:val="16"/>
                <w:szCs w:val="16"/>
              </w:rPr>
            </w:pPr>
            <w:r w:rsidRPr="00DF06D0">
              <w:rPr>
                <w:sz w:val="16"/>
                <w:szCs w:val="16"/>
              </w:rPr>
              <w:t>6 510,00</w:t>
            </w:r>
          </w:p>
        </w:tc>
      </w:tr>
      <w:tr w:rsidR="00DF06D0" w:rsidRPr="00DF06D0" w14:paraId="7F3DA87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800F6" w14:textId="77777777" w:rsidR="00DF06D0" w:rsidRPr="00DF06D0" w:rsidRDefault="00DF06D0" w:rsidP="00DF06D0">
            <w:pPr>
              <w:rPr>
                <w:sz w:val="16"/>
                <w:szCs w:val="16"/>
              </w:rPr>
            </w:pPr>
            <w:r w:rsidRPr="00DF06D0">
              <w:rPr>
                <w:sz w:val="16"/>
                <w:szCs w:val="16"/>
              </w:rPr>
              <w:t>Расходы на выплаты персоналу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9C0A6"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06DA1"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AA4B7" w14:textId="77777777" w:rsidR="00DF06D0" w:rsidRPr="00DF06D0" w:rsidRDefault="00DF06D0" w:rsidP="00DF06D0">
            <w:pPr>
              <w:ind w:left="-108" w:right="-108"/>
              <w:jc w:val="center"/>
              <w:rPr>
                <w:sz w:val="16"/>
                <w:szCs w:val="16"/>
              </w:rPr>
            </w:pPr>
            <w:r w:rsidRPr="00DF06D0">
              <w:rPr>
                <w:sz w:val="16"/>
                <w:szCs w:val="16"/>
              </w:rPr>
              <w:t>6600071020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DB12F" w14:textId="77777777" w:rsidR="00DF06D0" w:rsidRPr="00DF06D0" w:rsidRDefault="00DF06D0" w:rsidP="00DF06D0">
            <w:pPr>
              <w:ind w:left="-108" w:right="-108"/>
              <w:jc w:val="center"/>
              <w:rPr>
                <w:sz w:val="16"/>
                <w:szCs w:val="16"/>
              </w:rPr>
            </w:pPr>
            <w:r w:rsidRPr="00DF06D0">
              <w:rPr>
                <w:sz w:val="16"/>
                <w:szCs w:val="16"/>
              </w:rPr>
              <w:t>120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3477" w14:textId="77777777" w:rsidR="00DF06D0" w:rsidRPr="00DF06D0" w:rsidRDefault="00DF06D0" w:rsidP="00DF06D0">
            <w:pPr>
              <w:jc w:val="center"/>
              <w:rPr>
                <w:sz w:val="16"/>
                <w:szCs w:val="16"/>
              </w:rPr>
            </w:pPr>
            <w:r w:rsidRPr="00DF06D0">
              <w:rPr>
                <w:sz w:val="16"/>
                <w:szCs w:val="16"/>
              </w:rPr>
              <w:t>3 255,00</w:t>
            </w:r>
          </w:p>
        </w:tc>
        <w:tc>
          <w:tcPr>
            <w:tcW w:w="1559" w:type="dxa"/>
            <w:tcBorders>
              <w:top w:val="single" w:sz="4" w:space="0" w:color="auto"/>
              <w:left w:val="single" w:sz="4" w:space="0" w:color="auto"/>
              <w:bottom w:val="single" w:sz="4" w:space="0" w:color="auto"/>
              <w:right w:val="single" w:sz="4" w:space="0" w:color="auto"/>
            </w:tcBorders>
            <w:vAlign w:val="center"/>
          </w:tcPr>
          <w:p w14:paraId="0110824A" w14:textId="77777777" w:rsidR="00DF06D0" w:rsidRPr="00DF06D0" w:rsidRDefault="00DF06D0" w:rsidP="00DF06D0">
            <w:pPr>
              <w:ind w:left="-108" w:right="-107"/>
              <w:jc w:val="center"/>
              <w:rPr>
                <w:sz w:val="16"/>
                <w:szCs w:val="16"/>
              </w:rPr>
            </w:pPr>
            <w:r w:rsidRPr="00DF06D0">
              <w:rPr>
                <w:sz w:val="16"/>
                <w:szCs w:val="16"/>
              </w:rPr>
              <w:t>6 510,00</w:t>
            </w:r>
          </w:p>
        </w:tc>
        <w:tc>
          <w:tcPr>
            <w:tcW w:w="1560" w:type="dxa"/>
            <w:tcBorders>
              <w:top w:val="single" w:sz="4" w:space="0" w:color="auto"/>
              <w:left w:val="single" w:sz="4" w:space="0" w:color="auto"/>
              <w:bottom w:val="single" w:sz="4" w:space="0" w:color="auto"/>
              <w:right w:val="single" w:sz="4" w:space="0" w:color="auto"/>
            </w:tcBorders>
            <w:vAlign w:val="center"/>
          </w:tcPr>
          <w:p w14:paraId="7163082D" w14:textId="77777777" w:rsidR="00DF06D0" w:rsidRPr="00DF06D0" w:rsidRDefault="00DF06D0" w:rsidP="00DF06D0">
            <w:pPr>
              <w:ind w:left="-109" w:right="-108"/>
              <w:jc w:val="center"/>
              <w:rPr>
                <w:sz w:val="16"/>
                <w:szCs w:val="16"/>
              </w:rPr>
            </w:pPr>
            <w:r w:rsidRPr="00DF06D0">
              <w:rPr>
                <w:sz w:val="16"/>
                <w:szCs w:val="16"/>
              </w:rPr>
              <w:t>6 510,00</w:t>
            </w:r>
          </w:p>
        </w:tc>
      </w:tr>
      <w:tr w:rsidR="00DF06D0" w:rsidRPr="00DF06D0" w14:paraId="5AA8CDE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60925" w14:textId="77777777" w:rsidR="00DF06D0" w:rsidRPr="00DF06D0" w:rsidRDefault="00DF06D0" w:rsidP="00DF06D0">
            <w:pPr>
              <w:rPr>
                <w:sz w:val="16"/>
                <w:szCs w:val="16"/>
              </w:rPr>
            </w:pPr>
            <w:r w:rsidRPr="00DF06D0">
              <w:rPr>
                <w:sz w:val="16"/>
                <w:szCs w:val="16"/>
              </w:rPr>
              <w:t>Фонд оплаты труда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9B7C4"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BC69F"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FBBAC" w14:textId="77777777" w:rsidR="00DF06D0" w:rsidRPr="00DF06D0" w:rsidRDefault="00DF06D0" w:rsidP="00DF06D0">
            <w:pPr>
              <w:ind w:left="-108" w:right="-108"/>
              <w:jc w:val="center"/>
              <w:rPr>
                <w:sz w:val="16"/>
                <w:szCs w:val="16"/>
              </w:rPr>
            </w:pPr>
            <w:r w:rsidRPr="00DF06D0">
              <w:rPr>
                <w:sz w:val="16"/>
                <w:szCs w:val="16"/>
              </w:rPr>
              <w:t>6600071020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F7D57" w14:textId="77777777" w:rsidR="00DF06D0" w:rsidRPr="00DF06D0" w:rsidRDefault="00DF06D0" w:rsidP="00DF06D0">
            <w:pPr>
              <w:ind w:left="-108" w:right="-108"/>
              <w:jc w:val="center"/>
              <w:rPr>
                <w:sz w:val="16"/>
                <w:szCs w:val="16"/>
              </w:rPr>
            </w:pPr>
            <w:r w:rsidRPr="00DF06D0">
              <w:rPr>
                <w:sz w:val="16"/>
                <w:szCs w:val="16"/>
              </w:rPr>
              <w:t>121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53DC" w14:textId="77777777" w:rsidR="00DF06D0" w:rsidRPr="00DF06D0" w:rsidRDefault="00DF06D0" w:rsidP="00DF06D0">
            <w:pPr>
              <w:jc w:val="center"/>
              <w:rPr>
                <w:sz w:val="16"/>
                <w:szCs w:val="16"/>
              </w:rPr>
            </w:pPr>
            <w:r w:rsidRPr="00DF06D0">
              <w:rPr>
                <w:sz w:val="16"/>
                <w:szCs w:val="16"/>
              </w:rPr>
              <w:t>2 500,00</w:t>
            </w:r>
          </w:p>
        </w:tc>
        <w:tc>
          <w:tcPr>
            <w:tcW w:w="1559" w:type="dxa"/>
            <w:tcBorders>
              <w:top w:val="single" w:sz="4" w:space="0" w:color="auto"/>
              <w:left w:val="single" w:sz="4" w:space="0" w:color="auto"/>
              <w:bottom w:val="single" w:sz="4" w:space="0" w:color="auto"/>
              <w:right w:val="single" w:sz="4" w:space="0" w:color="auto"/>
            </w:tcBorders>
            <w:vAlign w:val="center"/>
          </w:tcPr>
          <w:p w14:paraId="11A61649" w14:textId="77777777" w:rsidR="00DF06D0" w:rsidRPr="00DF06D0" w:rsidRDefault="00DF06D0" w:rsidP="00DF06D0">
            <w:pPr>
              <w:ind w:left="-108" w:right="-107"/>
              <w:jc w:val="center"/>
              <w:rPr>
                <w:sz w:val="16"/>
                <w:szCs w:val="16"/>
              </w:rPr>
            </w:pPr>
            <w:r w:rsidRPr="00DF06D0">
              <w:rPr>
                <w:sz w:val="16"/>
                <w:szCs w:val="16"/>
              </w:rPr>
              <w:t>5 000,00</w:t>
            </w:r>
          </w:p>
        </w:tc>
        <w:tc>
          <w:tcPr>
            <w:tcW w:w="1560" w:type="dxa"/>
            <w:tcBorders>
              <w:top w:val="single" w:sz="4" w:space="0" w:color="auto"/>
              <w:left w:val="single" w:sz="4" w:space="0" w:color="auto"/>
              <w:bottom w:val="single" w:sz="4" w:space="0" w:color="auto"/>
              <w:right w:val="single" w:sz="4" w:space="0" w:color="auto"/>
            </w:tcBorders>
            <w:vAlign w:val="center"/>
          </w:tcPr>
          <w:p w14:paraId="2BB1AF8F" w14:textId="77777777" w:rsidR="00DF06D0" w:rsidRPr="00DF06D0" w:rsidRDefault="00DF06D0" w:rsidP="00DF06D0">
            <w:pPr>
              <w:ind w:left="-109" w:right="-108"/>
              <w:jc w:val="center"/>
              <w:rPr>
                <w:sz w:val="16"/>
                <w:szCs w:val="16"/>
              </w:rPr>
            </w:pPr>
            <w:r w:rsidRPr="00DF06D0">
              <w:rPr>
                <w:sz w:val="16"/>
                <w:szCs w:val="16"/>
              </w:rPr>
              <w:t>5 000,00</w:t>
            </w:r>
          </w:p>
        </w:tc>
      </w:tr>
      <w:tr w:rsidR="00DF06D0" w:rsidRPr="00DF06D0" w14:paraId="14F9B78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FDF4D" w14:textId="77777777" w:rsidR="00DF06D0" w:rsidRPr="00DF06D0" w:rsidRDefault="00DF06D0" w:rsidP="00DF06D0">
            <w:pPr>
              <w:rPr>
                <w:sz w:val="16"/>
                <w:szCs w:val="16"/>
              </w:rPr>
            </w:pPr>
            <w:r w:rsidRPr="00DF06D0">
              <w:rPr>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6524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6EAC"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58025" w14:textId="77777777" w:rsidR="00DF06D0" w:rsidRPr="00DF06D0" w:rsidRDefault="00DF06D0" w:rsidP="00DF06D0">
            <w:pPr>
              <w:ind w:left="-108" w:right="-108"/>
              <w:jc w:val="center"/>
              <w:rPr>
                <w:sz w:val="16"/>
                <w:szCs w:val="16"/>
              </w:rPr>
            </w:pPr>
            <w:r w:rsidRPr="00DF06D0">
              <w:rPr>
                <w:sz w:val="16"/>
                <w:szCs w:val="16"/>
              </w:rPr>
              <w:t>6600071020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1E61B" w14:textId="77777777" w:rsidR="00DF06D0" w:rsidRPr="00DF06D0" w:rsidRDefault="00DF06D0" w:rsidP="00DF06D0">
            <w:pPr>
              <w:ind w:left="-108" w:right="-108"/>
              <w:jc w:val="center"/>
              <w:rPr>
                <w:sz w:val="16"/>
                <w:szCs w:val="16"/>
              </w:rPr>
            </w:pPr>
            <w:r w:rsidRPr="00DF06D0">
              <w:rPr>
                <w:sz w:val="16"/>
                <w:szCs w:val="16"/>
              </w:rPr>
              <w:t>129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56B68" w14:textId="77777777" w:rsidR="00DF06D0" w:rsidRPr="00DF06D0" w:rsidRDefault="00DF06D0" w:rsidP="00DF06D0">
            <w:pPr>
              <w:jc w:val="center"/>
              <w:rPr>
                <w:sz w:val="16"/>
                <w:szCs w:val="16"/>
              </w:rPr>
            </w:pPr>
            <w:r w:rsidRPr="00DF06D0">
              <w:rPr>
                <w:sz w:val="16"/>
                <w:szCs w:val="16"/>
              </w:rPr>
              <w:t>755,00</w:t>
            </w:r>
          </w:p>
        </w:tc>
        <w:tc>
          <w:tcPr>
            <w:tcW w:w="1559" w:type="dxa"/>
            <w:tcBorders>
              <w:top w:val="single" w:sz="4" w:space="0" w:color="auto"/>
              <w:left w:val="single" w:sz="4" w:space="0" w:color="auto"/>
              <w:bottom w:val="single" w:sz="4" w:space="0" w:color="auto"/>
              <w:right w:val="single" w:sz="4" w:space="0" w:color="auto"/>
            </w:tcBorders>
            <w:vAlign w:val="center"/>
          </w:tcPr>
          <w:p w14:paraId="35C64734" w14:textId="77777777" w:rsidR="00DF06D0" w:rsidRPr="00DF06D0" w:rsidRDefault="00DF06D0" w:rsidP="00DF06D0">
            <w:pPr>
              <w:ind w:left="-108" w:right="-107"/>
              <w:jc w:val="center"/>
              <w:rPr>
                <w:sz w:val="16"/>
                <w:szCs w:val="16"/>
              </w:rPr>
            </w:pPr>
            <w:r w:rsidRPr="00DF06D0">
              <w:rPr>
                <w:sz w:val="16"/>
                <w:szCs w:val="16"/>
              </w:rPr>
              <w:t>1 510,00</w:t>
            </w:r>
          </w:p>
        </w:tc>
        <w:tc>
          <w:tcPr>
            <w:tcW w:w="1560" w:type="dxa"/>
            <w:tcBorders>
              <w:top w:val="single" w:sz="4" w:space="0" w:color="auto"/>
              <w:left w:val="single" w:sz="4" w:space="0" w:color="auto"/>
              <w:bottom w:val="single" w:sz="4" w:space="0" w:color="auto"/>
              <w:right w:val="single" w:sz="4" w:space="0" w:color="auto"/>
            </w:tcBorders>
            <w:vAlign w:val="center"/>
          </w:tcPr>
          <w:p w14:paraId="12A6683D" w14:textId="77777777" w:rsidR="00DF06D0" w:rsidRPr="00DF06D0" w:rsidRDefault="00DF06D0" w:rsidP="00DF06D0">
            <w:pPr>
              <w:ind w:left="-109" w:right="-108"/>
              <w:jc w:val="center"/>
              <w:rPr>
                <w:sz w:val="16"/>
                <w:szCs w:val="16"/>
              </w:rPr>
            </w:pPr>
            <w:r w:rsidRPr="00DF06D0">
              <w:rPr>
                <w:sz w:val="16"/>
                <w:szCs w:val="16"/>
              </w:rPr>
              <w:t>1 510,00</w:t>
            </w:r>
          </w:p>
        </w:tc>
      </w:tr>
      <w:tr w:rsidR="00DF06D0" w:rsidRPr="00DF06D0" w14:paraId="363B2B2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F8A2"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92DFA"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5A278"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6967A" w14:textId="77777777" w:rsidR="00DF06D0" w:rsidRPr="00DF06D0" w:rsidRDefault="00DF06D0" w:rsidP="00DF06D0">
            <w:pPr>
              <w:ind w:left="-108" w:right="-108"/>
              <w:jc w:val="center"/>
              <w:rPr>
                <w:sz w:val="16"/>
                <w:szCs w:val="16"/>
              </w:rPr>
            </w:pPr>
            <w:r w:rsidRPr="00DF06D0">
              <w:rPr>
                <w:sz w:val="16"/>
                <w:szCs w:val="16"/>
              </w:rPr>
              <w:t>6600071020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7D210"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28083" w14:textId="77777777" w:rsidR="00DF06D0" w:rsidRPr="00DF06D0" w:rsidRDefault="00DF06D0" w:rsidP="00DF06D0">
            <w:pPr>
              <w:jc w:val="center"/>
              <w:rPr>
                <w:sz w:val="16"/>
                <w:szCs w:val="16"/>
              </w:rPr>
            </w:pPr>
            <w:r w:rsidRPr="00DF06D0">
              <w:rPr>
                <w:sz w:val="16"/>
                <w:szCs w:val="16"/>
              </w:rPr>
              <w:t>201,00</w:t>
            </w:r>
          </w:p>
        </w:tc>
        <w:tc>
          <w:tcPr>
            <w:tcW w:w="1559" w:type="dxa"/>
            <w:tcBorders>
              <w:top w:val="single" w:sz="4" w:space="0" w:color="auto"/>
              <w:left w:val="single" w:sz="4" w:space="0" w:color="auto"/>
              <w:bottom w:val="single" w:sz="4" w:space="0" w:color="auto"/>
              <w:right w:val="single" w:sz="4" w:space="0" w:color="auto"/>
            </w:tcBorders>
            <w:vAlign w:val="center"/>
          </w:tcPr>
          <w:p w14:paraId="0FB8ED1F" w14:textId="77777777" w:rsidR="00DF06D0" w:rsidRPr="00DF06D0" w:rsidRDefault="00DF06D0" w:rsidP="00DF06D0">
            <w:pPr>
              <w:ind w:left="-108" w:right="-107"/>
              <w:jc w:val="center"/>
              <w:rPr>
                <w:sz w:val="16"/>
                <w:szCs w:val="16"/>
              </w:rPr>
            </w:pPr>
            <w:r w:rsidRPr="00DF06D0">
              <w:rPr>
                <w:sz w:val="16"/>
                <w:szCs w:val="16"/>
              </w:rPr>
              <w:t>402,00</w:t>
            </w:r>
          </w:p>
        </w:tc>
        <w:tc>
          <w:tcPr>
            <w:tcW w:w="1560" w:type="dxa"/>
            <w:tcBorders>
              <w:top w:val="single" w:sz="4" w:space="0" w:color="auto"/>
              <w:left w:val="single" w:sz="4" w:space="0" w:color="auto"/>
              <w:bottom w:val="single" w:sz="4" w:space="0" w:color="auto"/>
              <w:right w:val="single" w:sz="4" w:space="0" w:color="auto"/>
            </w:tcBorders>
            <w:vAlign w:val="center"/>
          </w:tcPr>
          <w:p w14:paraId="446D7556" w14:textId="77777777" w:rsidR="00DF06D0" w:rsidRPr="00DF06D0" w:rsidRDefault="00DF06D0" w:rsidP="00DF06D0">
            <w:pPr>
              <w:ind w:left="-109" w:right="-108"/>
              <w:jc w:val="center"/>
              <w:rPr>
                <w:sz w:val="16"/>
                <w:szCs w:val="16"/>
              </w:rPr>
            </w:pPr>
            <w:r w:rsidRPr="00DF06D0">
              <w:rPr>
                <w:sz w:val="16"/>
                <w:szCs w:val="16"/>
              </w:rPr>
              <w:t>402,00</w:t>
            </w:r>
          </w:p>
        </w:tc>
      </w:tr>
      <w:tr w:rsidR="00DF06D0" w:rsidRPr="00DF06D0" w14:paraId="50A258D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23E06"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22606"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996B7"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7987C" w14:textId="77777777" w:rsidR="00DF06D0" w:rsidRPr="00DF06D0" w:rsidRDefault="00DF06D0" w:rsidP="00DF06D0">
            <w:pPr>
              <w:ind w:left="-108" w:right="-108"/>
              <w:jc w:val="center"/>
              <w:rPr>
                <w:sz w:val="16"/>
                <w:szCs w:val="16"/>
              </w:rPr>
            </w:pPr>
            <w:r w:rsidRPr="00DF06D0">
              <w:rPr>
                <w:sz w:val="16"/>
                <w:szCs w:val="16"/>
              </w:rPr>
              <w:t>6600071020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1BB1F"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4414A" w14:textId="77777777" w:rsidR="00DF06D0" w:rsidRPr="00DF06D0" w:rsidRDefault="00DF06D0" w:rsidP="00DF06D0">
            <w:pPr>
              <w:jc w:val="center"/>
              <w:rPr>
                <w:sz w:val="16"/>
                <w:szCs w:val="16"/>
              </w:rPr>
            </w:pPr>
            <w:r w:rsidRPr="00DF06D0">
              <w:rPr>
                <w:sz w:val="16"/>
                <w:szCs w:val="16"/>
              </w:rPr>
              <w:t>201,00</w:t>
            </w:r>
          </w:p>
        </w:tc>
        <w:tc>
          <w:tcPr>
            <w:tcW w:w="1559" w:type="dxa"/>
            <w:tcBorders>
              <w:top w:val="single" w:sz="4" w:space="0" w:color="auto"/>
              <w:left w:val="single" w:sz="4" w:space="0" w:color="auto"/>
              <w:bottom w:val="single" w:sz="4" w:space="0" w:color="auto"/>
              <w:right w:val="single" w:sz="4" w:space="0" w:color="auto"/>
            </w:tcBorders>
            <w:vAlign w:val="center"/>
          </w:tcPr>
          <w:p w14:paraId="4DF9BA74" w14:textId="77777777" w:rsidR="00DF06D0" w:rsidRPr="00DF06D0" w:rsidRDefault="00DF06D0" w:rsidP="00DF06D0">
            <w:pPr>
              <w:ind w:left="-108" w:right="-107"/>
              <w:jc w:val="center"/>
              <w:rPr>
                <w:sz w:val="16"/>
                <w:szCs w:val="16"/>
              </w:rPr>
            </w:pPr>
            <w:r w:rsidRPr="00DF06D0">
              <w:rPr>
                <w:sz w:val="16"/>
                <w:szCs w:val="16"/>
              </w:rPr>
              <w:t>402,00</w:t>
            </w:r>
          </w:p>
        </w:tc>
        <w:tc>
          <w:tcPr>
            <w:tcW w:w="1560" w:type="dxa"/>
            <w:tcBorders>
              <w:top w:val="single" w:sz="4" w:space="0" w:color="auto"/>
              <w:left w:val="single" w:sz="4" w:space="0" w:color="auto"/>
              <w:bottom w:val="single" w:sz="4" w:space="0" w:color="auto"/>
              <w:right w:val="single" w:sz="4" w:space="0" w:color="auto"/>
            </w:tcBorders>
            <w:vAlign w:val="center"/>
          </w:tcPr>
          <w:p w14:paraId="0072D6AD" w14:textId="77777777" w:rsidR="00DF06D0" w:rsidRPr="00DF06D0" w:rsidRDefault="00DF06D0" w:rsidP="00DF06D0">
            <w:pPr>
              <w:ind w:left="-109" w:right="-108"/>
              <w:jc w:val="center"/>
              <w:rPr>
                <w:sz w:val="16"/>
                <w:szCs w:val="16"/>
              </w:rPr>
            </w:pPr>
            <w:r w:rsidRPr="00DF06D0">
              <w:rPr>
                <w:sz w:val="16"/>
                <w:szCs w:val="16"/>
              </w:rPr>
              <w:t>402,00</w:t>
            </w:r>
          </w:p>
        </w:tc>
      </w:tr>
      <w:tr w:rsidR="00DF06D0" w:rsidRPr="00DF06D0" w14:paraId="5A0155D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79143"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CBC7E"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7D8B4"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74AB" w14:textId="77777777" w:rsidR="00DF06D0" w:rsidRPr="00DF06D0" w:rsidRDefault="00DF06D0" w:rsidP="00DF06D0">
            <w:pPr>
              <w:ind w:left="-108" w:right="-108"/>
              <w:jc w:val="center"/>
              <w:rPr>
                <w:sz w:val="16"/>
                <w:szCs w:val="16"/>
              </w:rPr>
            </w:pPr>
            <w:r w:rsidRPr="00DF06D0">
              <w:rPr>
                <w:sz w:val="16"/>
                <w:szCs w:val="16"/>
              </w:rPr>
              <w:t>6600071020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58097"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EABB" w14:textId="77777777" w:rsidR="00DF06D0" w:rsidRPr="00DF06D0" w:rsidRDefault="00DF06D0" w:rsidP="00DF06D0">
            <w:pPr>
              <w:jc w:val="center"/>
              <w:rPr>
                <w:sz w:val="16"/>
                <w:szCs w:val="16"/>
              </w:rPr>
            </w:pPr>
            <w:r w:rsidRPr="00DF06D0">
              <w:rPr>
                <w:sz w:val="16"/>
                <w:szCs w:val="16"/>
              </w:rPr>
              <w:t>201,00</w:t>
            </w:r>
          </w:p>
        </w:tc>
        <w:tc>
          <w:tcPr>
            <w:tcW w:w="1559" w:type="dxa"/>
            <w:tcBorders>
              <w:top w:val="single" w:sz="4" w:space="0" w:color="auto"/>
              <w:left w:val="single" w:sz="4" w:space="0" w:color="auto"/>
              <w:bottom w:val="single" w:sz="4" w:space="0" w:color="auto"/>
              <w:right w:val="single" w:sz="4" w:space="0" w:color="auto"/>
            </w:tcBorders>
            <w:vAlign w:val="center"/>
          </w:tcPr>
          <w:p w14:paraId="6B240BE1" w14:textId="77777777" w:rsidR="00DF06D0" w:rsidRPr="00DF06D0" w:rsidRDefault="00DF06D0" w:rsidP="00DF06D0">
            <w:pPr>
              <w:ind w:left="-108" w:right="-107"/>
              <w:jc w:val="center"/>
              <w:rPr>
                <w:sz w:val="16"/>
                <w:szCs w:val="16"/>
              </w:rPr>
            </w:pPr>
            <w:r w:rsidRPr="00DF06D0">
              <w:rPr>
                <w:sz w:val="16"/>
                <w:szCs w:val="16"/>
              </w:rPr>
              <w:t>402,00</w:t>
            </w:r>
          </w:p>
        </w:tc>
        <w:tc>
          <w:tcPr>
            <w:tcW w:w="1560" w:type="dxa"/>
            <w:tcBorders>
              <w:top w:val="single" w:sz="4" w:space="0" w:color="auto"/>
              <w:left w:val="single" w:sz="4" w:space="0" w:color="auto"/>
              <w:bottom w:val="single" w:sz="4" w:space="0" w:color="auto"/>
              <w:right w:val="single" w:sz="4" w:space="0" w:color="auto"/>
            </w:tcBorders>
            <w:vAlign w:val="center"/>
          </w:tcPr>
          <w:p w14:paraId="60E8B1FE" w14:textId="77777777" w:rsidR="00DF06D0" w:rsidRPr="00DF06D0" w:rsidRDefault="00DF06D0" w:rsidP="00DF06D0">
            <w:pPr>
              <w:ind w:left="-109" w:right="-108"/>
              <w:jc w:val="center"/>
              <w:rPr>
                <w:sz w:val="16"/>
                <w:szCs w:val="16"/>
              </w:rPr>
            </w:pPr>
            <w:r w:rsidRPr="00DF06D0">
              <w:rPr>
                <w:sz w:val="16"/>
                <w:szCs w:val="16"/>
              </w:rPr>
              <w:t>402,00</w:t>
            </w:r>
          </w:p>
        </w:tc>
      </w:tr>
      <w:tr w:rsidR="00DF06D0" w:rsidRPr="00DF06D0" w14:paraId="3D261ED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6B030" w14:textId="77777777" w:rsidR="00DF06D0" w:rsidRPr="00DF06D0" w:rsidRDefault="00DF06D0" w:rsidP="00DF06D0">
            <w:pPr>
              <w:rPr>
                <w:sz w:val="16"/>
                <w:szCs w:val="16"/>
              </w:rPr>
            </w:pPr>
            <w:r w:rsidRPr="00DF06D0">
              <w:rPr>
                <w:sz w:val="16"/>
                <w:szCs w:val="16"/>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территории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1D2D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16A4E"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F40C" w14:textId="77777777" w:rsidR="00DF06D0" w:rsidRPr="00DF06D0" w:rsidRDefault="00DF06D0" w:rsidP="00DF06D0">
            <w:pPr>
              <w:ind w:left="-108" w:right="-108"/>
              <w:jc w:val="center"/>
              <w:rPr>
                <w:sz w:val="16"/>
                <w:szCs w:val="16"/>
              </w:rPr>
            </w:pPr>
            <w:r w:rsidRPr="00DF06D0">
              <w:rPr>
                <w:sz w:val="16"/>
                <w:szCs w:val="16"/>
              </w:rPr>
              <w:t>6600071320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A55A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5246B" w14:textId="77777777" w:rsidR="00DF06D0" w:rsidRPr="00DF06D0" w:rsidRDefault="00DF06D0" w:rsidP="00DF06D0">
            <w:pPr>
              <w:jc w:val="center"/>
              <w:rPr>
                <w:sz w:val="16"/>
                <w:szCs w:val="16"/>
              </w:rPr>
            </w:pPr>
            <w:r w:rsidRPr="00DF06D0">
              <w:rPr>
                <w:sz w:val="16"/>
                <w:szCs w:val="16"/>
              </w:rPr>
              <w:t>354 700,00</w:t>
            </w:r>
          </w:p>
        </w:tc>
        <w:tc>
          <w:tcPr>
            <w:tcW w:w="1559" w:type="dxa"/>
            <w:tcBorders>
              <w:top w:val="single" w:sz="4" w:space="0" w:color="auto"/>
              <w:left w:val="single" w:sz="4" w:space="0" w:color="auto"/>
              <w:bottom w:val="single" w:sz="4" w:space="0" w:color="auto"/>
              <w:right w:val="single" w:sz="4" w:space="0" w:color="auto"/>
            </w:tcBorders>
            <w:vAlign w:val="center"/>
          </w:tcPr>
          <w:p w14:paraId="7FE2BF2F" w14:textId="77777777" w:rsidR="00DF06D0" w:rsidRPr="00DF06D0" w:rsidRDefault="00DF06D0" w:rsidP="00DF06D0">
            <w:pPr>
              <w:ind w:left="-108" w:right="-107"/>
              <w:jc w:val="center"/>
              <w:rPr>
                <w:sz w:val="16"/>
                <w:szCs w:val="16"/>
              </w:rPr>
            </w:pPr>
            <w:r w:rsidRPr="00DF06D0">
              <w:rPr>
                <w:sz w:val="16"/>
                <w:szCs w:val="16"/>
              </w:rPr>
              <w:t>368 900,00</w:t>
            </w:r>
          </w:p>
        </w:tc>
        <w:tc>
          <w:tcPr>
            <w:tcW w:w="1560" w:type="dxa"/>
            <w:tcBorders>
              <w:top w:val="single" w:sz="4" w:space="0" w:color="auto"/>
              <w:left w:val="single" w:sz="4" w:space="0" w:color="auto"/>
              <w:bottom w:val="single" w:sz="4" w:space="0" w:color="auto"/>
              <w:right w:val="single" w:sz="4" w:space="0" w:color="auto"/>
            </w:tcBorders>
            <w:vAlign w:val="center"/>
          </w:tcPr>
          <w:p w14:paraId="38CD759F" w14:textId="77777777" w:rsidR="00DF06D0" w:rsidRPr="00DF06D0" w:rsidRDefault="00DF06D0" w:rsidP="00DF06D0">
            <w:pPr>
              <w:ind w:left="-109" w:right="-108"/>
              <w:jc w:val="center"/>
              <w:rPr>
                <w:sz w:val="16"/>
                <w:szCs w:val="16"/>
              </w:rPr>
            </w:pPr>
            <w:r w:rsidRPr="00DF06D0">
              <w:rPr>
                <w:sz w:val="16"/>
                <w:szCs w:val="16"/>
              </w:rPr>
              <w:t>383 700,00</w:t>
            </w:r>
          </w:p>
        </w:tc>
      </w:tr>
      <w:tr w:rsidR="00DF06D0" w:rsidRPr="00DF06D0" w14:paraId="04538A3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F6C6"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9F8B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8AA1A"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284CF" w14:textId="77777777" w:rsidR="00DF06D0" w:rsidRPr="00DF06D0" w:rsidRDefault="00DF06D0" w:rsidP="00DF06D0">
            <w:pPr>
              <w:ind w:left="-108" w:right="-108"/>
              <w:jc w:val="center"/>
              <w:rPr>
                <w:sz w:val="16"/>
                <w:szCs w:val="16"/>
              </w:rPr>
            </w:pPr>
            <w:r w:rsidRPr="00DF06D0">
              <w:rPr>
                <w:sz w:val="16"/>
                <w:szCs w:val="16"/>
              </w:rPr>
              <w:t>6600071320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DB91D"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3650E" w14:textId="77777777" w:rsidR="00DF06D0" w:rsidRPr="00DF06D0" w:rsidRDefault="00DF06D0" w:rsidP="00DF06D0">
            <w:pPr>
              <w:jc w:val="center"/>
              <w:rPr>
                <w:sz w:val="16"/>
                <w:szCs w:val="16"/>
              </w:rPr>
            </w:pPr>
            <w:r w:rsidRPr="00DF06D0">
              <w:rPr>
                <w:sz w:val="16"/>
                <w:szCs w:val="16"/>
              </w:rPr>
              <w:t>340 532,89</w:t>
            </w:r>
          </w:p>
        </w:tc>
        <w:tc>
          <w:tcPr>
            <w:tcW w:w="1559" w:type="dxa"/>
            <w:tcBorders>
              <w:top w:val="single" w:sz="4" w:space="0" w:color="auto"/>
              <w:left w:val="single" w:sz="4" w:space="0" w:color="auto"/>
              <w:bottom w:val="single" w:sz="4" w:space="0" w:color="auto"/>
              <w:right w:val="single" w:sz="4" w:space="0" w:color="auto"/>
            </w:tcBorders>
            <w:vAlign w:val="center"/>
          </w:tcPr>
          <w:p w14:paraId="1138838F" w14:textId="77777777" w:rsidR="00DF06D0" w:rsidRPr="00DF06D0" w:rsidRDefault="00DF06D0" w:rsidP="00DF06D0">
            <w:pPr>
              <w:ind w:left="-108" w:right="-107"/>
              <w:jc w:val="center"/>
              <w:rPr>
                <w:sz w:val="16"/>
                <w:szCs w:val="16"/>
              </w:rPr>
            </w:pPr>
            <w:r w:rsidRPr="00DF06D0">
              <w:rPr>
                <w:sz w:val="16"/>
                <w:szCs w:val="16"/>
              </w:rPr>
              <w:t>340 532,89</w:t>
            </w:r>
          </w:p>
        </w:tc>
        <w:tc>
          <w:tcPr>
            <w:tcW w:w="1560" w:type="dxa"/>
            <w:tcBorders>
              <w:top w:val="single" w:sz="4" w:space="0" w:color="auto"/>
              <w:left w:val="single" w:sz="4" w:space="0" w:color="auto"/>
              <w:bottom w:val="single" w:sz="4" w:space="0" w:color="auto"/>
              <w:right w:val="single" w:sz="4" w:space="0" w:color="auto"/>
            </w:tcBorders>
            <w:vAlign w:val="center"/>
          </w:tcPr>
          <w:p w14:paraId="401BC4A3" w14:textId="77777777" w:rsidR="00DF06D0" w:rsidRPr="00DF06D0" w:rsidRDefault="00DF06D0" w:rsidP="00DF06D0">
            <w:pPr>
              <w:ind w:left="-109" w:right="-108"/>
              <w:jc w:val="center"/>
              <w:rPr>
                <w:sz w:val="16"/>
                <w:szCs w:val="16"/>
              </w:rPr>
            </w:pPr>
            <w:r w:rsidRPr="00DF06D0">
              <w:rPr>
                <w:sz w:val="16"/>
                <w:szCs w:val="16"/>
              </w:rPr>
              <w:t>340 532,89</w:t>
            </w:r>
          </w:p>
        </w:tc>
      </w:tr>
      <w:tr w:rsidR="00DF06D0" w:rsidRPr="00DF06D0" w14:paraId="5890E23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93FA3" w14:textId="77777777" w:rsidR="00DF06D0" w:rsidRPr="00DF06D0" w:rsidRDefault="00DF06D0" w:rsidP="00DF06D0">
            <w:pPr>
              <w:rPr>
                <w:sz w:val="16"/>
                <w:szCs w:val="16"/>
              </w:rPr>
            </w:pPr>
            <w:r w:rsidRPr="00DF06D0">
              <w:rPr>
                <w:sz w:val="16"/>
                <w:szCs w:val="16"/>
              </w:rPr>
              <w:t>Расходы на выплаты персоналу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B0EC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2DBD5"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857D1" w14:textId="77777777" w:rsidR="00DF06D0" w:rsidRPr="00DF06D0" w:rsidRDefault="00DF06D0" w:rsidP="00DF06D0">
            <w:pPr>
              <w:ind w:left="-108" w:right="-108"/>
              <w:jc w:val="center"/>
              <w:rPr>
                <w:sz w:val="16"/>
                <w:szCs w:val="16"/>
              </w:rPr>
            </w:pPr>
            <w:r w:rsidRPr="00DF06D0">
              <w:rPr>
                <w:sz w:val="16"/>
                <w:szCs w:val="16"/>
              </w:rPr>
              <w:t>6600071320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DB3CE" w14:textId="77777777" w:rsidR="00DF06D0" w:rsidRPr="00DF06D0" w:rsidRDefault="00DF06D0" w:rsidP="00DF06D0">
            <w:pPr>
              <w:ind w:left="-108" w:right="-108"/>
              <w:jc w:val="center"/>
              <w:rPr>
                <w:sz w:val="16"/>
                <w:szCs w:val="16"/>
              </w:rPr>
            </w:pPr>
            <w:r w:rsidRPr="00DF06D0">
              <w:rPr>
                <w:sz w:val="16"/>
                <w:szCs w:val="16"/>
              </w:rPr>
              <w:t>120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DF97" w14:textId="77777777" w:rsidR="00DF06D0" w:rsidRPr="00DF06D0" w:rsidRDefault="00DF06D0" w:rsidP="00DF06D0">
            <w:pPr>
              <w:jc w:val="center"/>
              <w:rPr>
                <w:sz w:val="16"/>
                <w:szCs w:val="16"/>
              </w:rPr>
            </w:pPr>
            <w:r w:rsidRPr="00DF06D0">
              <w:rPr>
                <w:sz w:val="16"/>
                <w:szCs w:val="16"/>
              </w:rPr>
              <w:t>340 532,89</w:t>
            </w:r>
          </w:p>
        </w:tc>
        <w:tc>
          <w:tcPr>
            <w:tcW w:w="1559" w:type="dxa"/>
            <w:tcBorders>
              <w:top w:val="single" w:sz="4" w:space="0" w:color="auto"/>
              <w:left w:val="single" w:sz="4" w:space="0" w:color="auto"/>
              <w:bottom w:val="single" w:sz="4" w:space="0" w:color="auto"/>
              <w:right w:val="single" w:sz="4" w:space="0" w:color="auto"/>
            </w:tcBorders>
            <w:vAlign w:val="center"/>
          </w:tcPr>
          <w:p w14:paraId="7DB9AA80" w14:textId="77777777" w:rsidR="00DF06D0" w:rsidRPr="00DF06D0" w:rsidRDefault="00DF06D0" w:rsidP="00DF06D0">
            <w:pPr>
              <w:ind w:left="-108" w:right="-107"/>
              <w:jc w:val="center"/>
              <w:rPr>
                <w:sz w:val="16"/>
                <w:szCs w:val="16"/>
              </w:rPr>
            </w:pPr>
            <w:r w:rsidRPr="00DF06D0">
              <w:rPr>
                <w:sz w:val="16"/>
                <w:szCs w:val="16"/>
              </w:rPr>
              <w:t>340 532,89</w:t>
            </w:r>
          </w:p>
        </w:tc>
        <w:tc>
          <w:tcPr>
            <w:tcW w:w="1560" w:type="dxa"/>
            <w:tcBorders>
              <w:top w:val="single" w:sz="4" w:space="0" w:color="auto"/>
              <w:left w:val="single" w:sz="4" w:space="0" w:color="auto"/>
              <w:bottom w:val="single" w:sz="4" w:space="0" w:color="auto"/>
              <w:right w:val="single" w:sz="4" w:space="0" w:color="auto"/>
            </w:tcBorders>
            <w:vAlign w:val="center"/>
          </w:tcPr>
          <w:p w14:paraId="56CEDA13" w14:textId="77777777" w:rsidR="00DF06D0" w:rsidRPr="00DF06D0" w:rsidRDefault="00DF06D0" w:rsidP="00DF06D0">
            <w:pPr>
              <w:ind w:left="-109" w:right="-108"/>
              <w:jc w:val="center"/>
              <w:rPr>
                <w:sz w:val="16"/>
                <w:szCs w:val="16"/>
              </w:rPr>
            </w:pPr>
            <w:r w:rsidRPr="00DF06D0">
              <w:rPr>
                <w:sz w:val="16"/>
                <w:szCs w:val="16"/>
              </w:rPr>
              <w:t>340 532,89</w:t>
            </w:r>
          </w:p>
        </w:tc>
      </w:tr>
      <w:tr w:rsidR="00DF06D0" w:rsidRPr="00DF06D0" w14:paraId="622D6D0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26318" w14:textId="77777777" w:rsidR="00DF06D0" w:rsidRPr="00DF06D0" w:rsidRDefault="00DF06D0" w:rsidP="00DF06D0">
            <w:pPr>
              <w:rPr>
                <w:sz w:val="16"/>
                <w:szCs w:val="16"/>
              </w:rPr>
            </w:pPr>
            <w:r w:rsidRPr="00DF06D0">
              <w:rPr>
                <w:sz w:val="16"/>
                <w:szCs w:val="16"/>
              </w:rPr>
              <w:t>Фонд оплаты труда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05BC6"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D7C6B"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AE545" w14:textId="77777777" w:rsidR="00DF06D0" w:rsidRPr="00DF06D0" w:rsidRDefault="00DF06D0" w:rsidP="00DF06D0">
            <w:pPr>
              <w:ind w:left="-108" w:right="-108"/>
              <w:jc w:val="center"/>
              <w:rPr>
                <w:sz w:val="16"/>
                <w:szCs w:val="16"/>
              </w:rPr>
            </w:pPr>
            <w:r w:rsidRPr="00DF06D0">
              <w:rPr>
                <w:sz w:val="16"/>
                <w:szCs w:val="16"/>
              </w:rPr>
              <w:t>6600071320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5E15" w14:textId="77777777" w:rsidR="00DF06D0" w:rsidRPr="00DF06D0" w:rsidRDefault="00DF06D0" w:rsidP="00DF06D0">
            <w:pPr>
              <w:ind w:left="-108" w:right="-108"/>
              <w:jc w:val="center"/>
              <w:rPr>
                <w:sz w:val="16"/>
                <w:szCs w:val="16"/>
              </w:rPr>
            </w:pPr>
            <w:r w:rsidRPr="00DF06D0">
              <w:rPr>
                <w:sz w:val="16"/>
                <w:szCs w:val="16"/>
              </w:rPr>
              <w:t>121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8398C" w14:textId="77777777" w:rsidR="00DF06D0" w:rsidRPr="00DF06D0" w:rsidRDefault="00DF06D0" w:rsidP="00DF06D0">
            <w:pPr>
              <w:jc w:val="center"/>
              <w:rPr>
                <w:sz w:val="16"/>
                <w:szCs w:val="16"/>
              </w:rPr>
            </w:pPr>
            <w:r w:rsidRPr="00DF06D0">
              <w:rPr>
                <w:sz w:val="16"/>
                <w:szCs w:val="16"/>
              </w:rPr>
              <w:t>261 546,00</w:t>
            </w:r>
          </w:p>
        </w:tc>
        <w:tc>
          <w:tcPr>
            <w:tcW w:w="1559" w:type="dxa"/>
            <w:tcBorders>
              <w:top w:val="single" w:sz="4" w:space="0" w:color="auto"/>
              <w:left w:val="single" w:sz="4" w:space="0" w:color="auto"/>
              <w:bottom w:val="single" w:sz="4" w:space="0" w:color="auto"/>
              <w:right w:val="single" w:sz="4" w:space="0" w:color="auto"/>
            </w:tcBorders>
            <w:vAlign w:val="center"/>
          </w:tcPr>
          <w:p w14:paraId="29549B9C" w14:textId="77777777" w:rsidR="00DF06D0" w:rsidRPr="00DF06D0" w:rsidRDefault="00DF06D0" w:rsidP="00DF06D0">
            <w:pPr>
              <w:ind w:left="-108" w:right="-107"/>
              <w:jc w:val="center"/>
              <w:rPr>
                <w:sz w:val="16"/>
                <w:szCs w:val="16"/>
              </w:rPr>
            </w:pPr>
            <w:r w:rsidRPr="00DF06D0">
              <w:rPr>
                <w:sz w:val="16"/>
                <w:szCs w:val="16"/>
              </w:rPr>
              <w:t>261 546,00</w:t>
            </w:r>
          </w:p>
        </w:tc>
        <w:tc>
          <w:tcPr>
            <w:tcW w:w="1560" w:type="dxa"/>
            <w:tcBorders>
              <w:top w:val="single" w:sz="4" w:space="0" w:color="auto"/>
              <w:left w:val="single" w:sz="4" w:space="0" w:color="auto"/>
              <w:bottom w:val="single" w:sz="4" w:space="0" w:color="auto"/>
              <w:right w:val="single" w:sz="4" w:space="0" w:color="auto"/>
            </w:tcBorders>
            <w:vAlign w:val="center"/>
          </w:tcPr>
          <w:p w14:paraId="2DE26AF1" w14:textId="77777777" w:rsidR="00DF06D0" w:rsidRPr="00DF06D0" w:rsidRDefault="00DF06D0" w:rsidP="00DF06D0">
            <w:pPr>
              <w:ind w:left="-109" w:right="-108"/>
              <w:jc w:val="center"/>
              <w:rPr>
                <w:sz w:val="16"/>
                <w:szCs w:val="16"/>
              </w:rPr>
            </w:pPr>
            <w:r w:rsidRPr="00DF06D0">
              <w:rPr>
                <w:sz w:val="16"/>
                <w:szCs w:val="16"/>
              </w:rPr>
              <w:t>261 546,00</w:t>
            </w:r>
          </w:p>
        </w:tc>
      </w:tr>
      <w:tr w:rsidR="00DF06D0" w:rsidRPr="00DF06D0" w14:paraId="506D72F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C7858"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1706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30918"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D588" w14:textId="77777777" w:rsidR="00DF06D0" w:rsidRPr="00DF06D0" w:rsidRDefault="00DF06D0" w:rsidP="00DF06D0">
            <w:pPr>
              <w:ind w:left="-108" w:right="-108"/>
              <w:jc w:val="center"/>
              <w:rPr>
                <w:sz w:val="16"/>
                <w:szCs w:val="16"/>
              </w:rPr>
            </w:pPr>
            <w:r w:rsidRPr="00DF06D0">
              <w:rPr>
                <w:sz w:val="16"/>
                <w:szCs w:val="16"/>
              </w:rPr>
              <w:t>6600071320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C86E4" w14:textId="77777777" w:rsidR="00DF06D0" w:rsidRPr="00DF06D0" w:rsidRDefault="00DF06D0" w:rsidP="00DF06D0">
            <w:pPr>
              <w:ind w:left="-108" w:right="-108"/>
              <w:jc w:val="center"/>
              <w:rPr>
                <w:sz w:val="16"/>
                <w:szCs w:val="16"/>
              </w:rPr>
            </w:pPr>
            <w:r w:rsidRPr="00DF06D0">
              <w:rPr>
                <w:sz w:val="16"/>
                <w:szCs w:val="16"/>
              </w:rPr>
              <w:t>129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FB36B" w14:textId="77777777" w:rsidR="00DF06D0" w:rsidRPr="00DF06D0" w:rsidRDefault="00DF06D0" w:rsidP="00DF06D0">
            <w:pPr>
              <w:jc w:val="center"/>
              <w:rPr>
                <w:sz w:val="16"/>
                <w:szCs w:val="16"/>
              </w:rPr>
            </w:pPr>
            <w:r w:rsidRPr="00DF06D0">
              <w:rPr>
                <w:sz w:val="16"/>
                <w:szCs w:val="16"/>
              </w:rPr>
              <w:t>78 986,89</w:t>
            </w:r>
          </w:p>
        </w:tc>
        <w:tc>
          <w:tcPr>
            <w:tcW w:w="1559" w:type="dxa"/>
            <w:tcBorders>
              <w:top w:val="single" w:sz="4" w:space="0" w:color="auto"/>
              <w:left w:val="single" w:sz="4" w:space="0" w:color="auto"/>
              <w:bottom w:val="single" w:sz="4" w:space="0" w:color="auto"/>
              <w:right w:val="single" w:sz="4" w:space="0" w:color="auto"/>
            </w:tcBorders>
            <w:vAlign w:val="center"/>
          </w:tcPr>
          <w:p w14:paraId="4852DA80" w14:textId="77777777" w:rsidR="00DF06D0" w:rsidRPr="00DF06D0" w:rsidRDefault="00DF06D0" w:rsidP="00DF06D0">
            <w:pPr>
              <w:ind w:left="-108" w:right="-107"/>
              <w:jc w:val="center"/>
              <w:rPr>
                <w:sz w:val="16"/>
                <w:szCs w:val="16"/>
              </w:rPr>
            </w:pPr>
            <w:r w:rsidRPr="00DF06D0">
              <w:rPr>
                <w:sz w:val="16"/>
                <w:szCs w:val="16"/>
              </w:rPr>
              <w:t>78 986,89</w:t>
            </w:r>
          </w:p>
        </w:tc>
        <w:tc>
          <w:tcPr>
            <w:tcW w:w="1560" w:type="dxa"/>
            <w:tcBorders>
              <w:top w:val="single" w:sz="4" w:space="0" w:color="auto"/>
              <w:left w:val="single" w:sz="4" w:space="0" w:color="auto"/>
              <w:bottom w:val="single" w:sz="4" w:space="0" w:color="auto"/>
              <w:right w:val="single" w:sz="4" w:space="0" w:color="auto"/>
            </w:tcBorders>
            <w:vAlign w:val="center"/>
          </w:tcPr>
          <w:p w14:paraId="2D95370B" w14:textId="77777777" w:rsidR="00DF06D0" w:rsidRPr="00DF06D0" w:rsidRDefault="00DF06D0" w:rsidP="00DF06D0">
            <w:pPr>
              <w:ind w:left="-109" w:right="-108"/>
              <w:jc w:val="center"/>
              <w:rPr>
                <w:sz w:val="16"/>
                <w:szCs w:val="16"/>
              </w:rPr>
            </w:pPr>
            <w:r w:rsidRPr="00DF06D0">
              <w:rPr>
                <w:sz w:val="16"/>
                <w:szCs w:val="16"/>
              </w:rPr>
              <w:t>78 986,89</w:t>
            </w:r>
          </w:p>
        </w:tc>
      </w:tr>
      <w:tr w:rsidR="00DF06D0" w:rsidRPr="00DF06D0" w14:paraId="5059D17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062FF"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28E60"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CEC7D"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95BA9" w14:textId="77777777" w:rsidR="00DF06D0" w:rsidRPr="00DF06D0" w:rsidRDefault="00DF06D0" w:rsidP="00DF06D0">
            <w:pPr>
              <w:ind w:left="-108" w:right="-108"/>
              <w:jc w:val="center"/>
              <w:rPr>
                <w:sz w:val="16"/>
                <w:szCs w:val="16"/>
              </w:rPr>
            </w:pPr>
            <w:r w:rsidRPr="00DF06D0">
              <w:rPr>
                <w:sz w:val="16"/>
                <w:szCs w:val="16"/>
              </w:rPr>
              <w:t>6600071320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E63F2"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D1700" w14:textId="77777777" w:rsidR="00DF06D0" w:rsidRPr="00DF06D0" w:rsidRDefault="00DF06D0" w:rsidP="00DF06D0">
            <w:pPr>
              <w:jc w:val="center"/>
              <w:rPr>
                <w:sz w:val="16"/>
                <w:szCs w:val="16"/>
              </w:rPr>
            </w:pPr>
            <w:r w:rsidRPr="00DF06D0">
              <w:rPr>
                <w:sz w:val="16"/>
                <w:szCs w:val="16"/>
              </w:rPr>
              <w:t>14 167,11</w:t>
            </w:r>
          </w:p>
        </w:tc>
        <w:tc>
          <w:tcPr>
            <w:tcW w:w="1559" w:type="dxa"/>
            <w:tcBorders>
              <w:top w:val="single" w:sz="4" w:space="0" w:color="auto"/>
              <w:left w:val="single" w:sz="4" w:space="0" w:color="auto"/>
              <w:bottom w:val="single" w:sz="4" w:space="0" w:color="auto"/>
              <w:right w:val="single" w:sz="4" w:space="0" w:color="auto"/>
            </w:tcBorders>
            <w:vAlign w:val="center"/>
          </w:tcPr>
          <w:p w14:paraId="23683DE8" w14:textId="77777777" w:rsidR="00DF06D0" w:rsidRPr="00DF06D0" w:rsidRDefault="00DF06D0" w:rsidP="00DF06D0">
            <w:pPr>
              <w:ind w:left="-108" w:right="-107"/>
              <w:jc w:val="center"/>
              <w:rPr>
                <w:sz w:val="16"/>
                <w:szCs w:val="16"/>
              </w:rPr>
            </w:pPr>
            <w:r w:rsidRPr="00DF06D0">
              <w:rPr>
                <w:sz w:val="16"/>
                <w:szCs w:val="16"/>
              </w:rPr>
              <w:t>28 367,11</w:t>
            </w:r>
          </w:p>
        </w:tc>
        <w:tc>
          <w:tcPr>
            <w:tcW w:w="1560" w:type="dxa"/>
            <w:tcBorders>
              <w:top w:val="single" w:sz="4" w:space="0" w:color="auto"/>
              <w:left w:val="single" w:sz="4" w:space="0" w:color="auto"/>
              <w:bottom w:val="single" w:sz="4" w:space="0" w:color="auto"/>
              <w:right w:val="single" w:sz="4" w:space="0" w:color="auto"/>
            </w:tcBorders>
            <w:vAlign w:val="center"/>
          </w:tcPr>
          <w:p w14:paraId="711BBE20" w14:textId="77777777" w:rsidR="00DF06D0" w:rsidRPr="00DF06D0" w:rsidRDefault="00DF06D0" w:rsidP="00DF06D0">
            <w:pPr>
              <w:ind w:left="-109" w:right="-108"/>
              <w:jc w:val="center"/>
              <w:rPr>
                <w:sz w:val="16"/>
                <w:szCs w:val="16"/>
              </w:rPr>
            </w:pPr>
            <w:r w:rsidRPr="00DF06D0">
              <w:rPr>
                <w:sz w:val="16"/>
                <w:szCs w:val="16"/>
              </w:rPr>
              <w:t>43 167,11</w:t>
            </w:r>
          </w:p>
        </w:tc>
      </w:tr>
      <w:tr w:rsidR="00DF06D0" w:rsidRPr="00DF06D0" w14:paraId="531A766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5247C"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57E9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73782"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95456" w14:textId="77777777" w:rsidR="00DF06D0" w:rsidRPr="00DF06D0" w:rsidRDefault="00DF06D0" w:rsidP="00DF06D0">
            <w:pPr>
              <w:ind w:left="-108" w:right="-108"/>
              <w:jc w:val="center"/>
              <w:rPr>
                <w:sz w:val="16"/>
                <w:szCs w:val="16"/>
              </w:rPr>
            </w:pPr>
            <w:r w:rsidRPr="00DF06D0">
              <w:rPr>
                <w:sz w:val="16"/>
                <w:szCs w:val="16"/>
              </w:rPr>
              <w:t>6600071320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5467A"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D8AFE" w14:textId="77777777" w:rsidR="00DF06D0" w:rsidRPr="00DF06D0" w:rsidRDefault="00DF06D0" w:rsidP="00DF06D0">
            <w:pPr>
              <w:jc w:val="center"/>
              <w:rPr>
                <w:sz w:val="16"/>
                <w:szCs w:val="16"/>
              </w:rPr>
            </w:pPr>
            <w:r w:rsidRPr="00DF06D0">
              <w:rPr>
                <w:sz w:val="16"/>
                <w:szCs w:val="16"/>
              </w:rPr>
              <w:t>14 167,11</w:t>
            </w:r>
          </w:p>
        </w:tc>
        <w:tc>
          <w:tcPr>
            <w:tcW w:w="1559" w:type="dxa"/>
            <w:tcBorders>
              <w:top w:val="single" w:sz="4" w:space="0" w:color="auto"/>
              <w:left w:val="single" w:sz="4" w:space="0" w:color="auto"/>
              <w:bottom w:val="single" w:sz="4" w:space="0" w:color="auto"/>
              <w:right w:val="single" w:sz="4" w:space="0" w:color="auto"/>
            </w:tcBorders>
            <w:vAlign w:val="center"/>
          </w:tcPr>
          <w:p w14:paraId="05E9EF7E" w14:textId="77777777" w:rsidR="00DF06D0" w:rsidRPr="00DF06D0" w:rsidRDefault="00DF06D0" w:rsidP="00DF06D0">
            <w:pPr>
              <w:ind w:left="-108" w:right="-107"/>
              <w:jc w:val="center"/>
              <w:rPr>
                <w:sz w:val="16"/>
                <w:szCs w:val="16"/>
              </w:rPr>
            </w:pPr>
            <w:r w:rsidRPr="00DF06D0">
              <w:rPr>
                <w:sz w:val="16"/>
                <w:szCs w:val="16"/>
              </w:rPr>
              <w:t>28 367,11</w:t>
            </w:r>
          </w:p>
        </w:tc>
        <w:tc>
          <w:tcPr>
            <w:tcW w:w="1560" w:type="dxa"/>
            <w:tcBorders>
              <w:top w:val="single" w:sz="4" w:space="0" w:color="auto"/>
              <w:left w:val="single" w:sz="4" w:space="0" w:color="auto"/>
              <w:bottom w:val="single" w:sz="4" w:space="0" w:color="auto"/>
              <w:right w:val="single" w:sz="4" w:space="0" w:color="auto"/>
            </w:tcBorders>
            <w:vAlign w:val="center"/>
          </w:tcPr>
          <w:p w14:paraId="7A95779B" w14:textId="77777777" w:rsidR="00DF06D0" w:rsidRPr="00DF06D0" w:rsidRDefault="00DF06D0" w:rsidP="00DF06D0">
            <w:pPr>
              <w:ind w:left="-109" w:right="-108"/>
              <w:jc w:val="center"/>
              <w:rPr>
                <w:sz w:val="16"/>
                <w:szCs w:val="16"/>
              </w:rPr>
            </w:pPr>
            <w:r w:rsidRPr="00DF06D0">
              <w:rPr>
                <w:sz w:val="16"/>
                <w:szCs w:val="16"/>
              </w:rPr>
              <w:t>43 167,11</w:t>
            </w:r>
          </w:p>
        </w:tc>
      </w:tr>
      <w:tr w:rsidR="00DF06D0" w:rsidRPr="00DF06D0" w14:paraId="185AF92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D72C9"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95E4B"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30B7C"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C5C48" w14:textId="77777777" w:rsidR="00DF06D0" w:rsidRPr="00DF06D0" w:rsidRDefault="00DF06D0" w:rsidP="00DF06D0">
            <w:pPr>
              <w:ind w:left="-108" w:right="-108"/>
              <w:jc w:val="center"/>
              <w:rPr>
                <w:sz w:val="16"/>
                <w:szCs w:val="16"/>
              </w:rPr>
            </w:pPr>
            <w:r w:rsidRPr="00DF06D0">
              <w:rPr>
                <w:sz w:val="16"/>
                <w:szCs w:val="16"/>
              </w:rPr>
              <w:t>6600071320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CED87"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136CC" w14:textId="77777777" w:rsidR="00DF06D0" w:rsidRPr="00DF06D0" w:rsidRDefault="00DF06D0" w:rsidP="00DF06D0">
            <w:pPr>
              <w:jc w:val="center"/>
              <w:rPr>
                <w:sz w:val="16"/>
                <w:szCs w:val="16"/>
              </w:rPr>
            </w:pPr>
            <w:r w:rsidRPr="00DF06D0">
              <w:rPr>
                <w:sz w:val="16"/>
                <w:szCs w:val="16"/>
              </w:rPr>
              <w:t>14 167,11</w:t>
            </w:r>
          </w:p>
        </w:tc>
        <w:tc>
          <w:tcPr>
            <w:tcW w:w="1559" w:type="dxa"/>
            <w:tcBorders>
              <w:top w:val="single" w:sz="4" w:space="0" w:color="auto"/>
              <w:left w:val="single" w:sz="4" w:space="0" w:color="auto"/>
              <w:bottom w:val="single" w:sz="4" w:space="0" w:color="auto"/>
              <w:right w:val="single" w:sz="4" w:space="0" w:color="auto"/>
            </w:tcBorders>
            <w:vAlign w:val="center"/>
          </w:tcPr>
          <w:p w14:paraId="11B01963" w14:textId="77777777" w:rsidR="00DF06D0" w:rsidRPr="00DF06D0" w:rsidRDefault="00DF06D0" w:rsidP="00DF06D0">
            <w:pPr>
              <w:ind w:left="-108" w:right="-107"/>
              <w:jc w:val="center"/>
              <w:rPr>
                <w:sz w:val="16"/>
                <w:szCs w:val="16"/>
              </w:rPr>
            </w:pPr>
            <w:r w:rsidRPr="00DF06D0">
              <w:rPr>
                <w:sz w:val="16"/>
                <w:szCs w:val="16"/>
              </w:rPr>
              <w:t>28 367,11</w:t>
            </w:r>
          </w:p>
        </w:tc>
        <w:tc>
          <w:tcPr>
            <w:tcW w:w="1560" w:type="dxa"/>
            <w:tcBorders>
              <w:top w:val="single" w:sz="4" w:space="0" w:color="auto"/>
              <w:left w:val="single" w:sz="4" w:space="0" w:color="auto"/>
              <w:bottom w:val="single" w:sz="4" w:space="0" w:color="auto"/>
              <w:right w:val="single" w:sz="4" w:space="0" w:color="auto"/>
            </w:tcBorders>
            <w:vAlign w:val="center"/>
          </w:tcPr>
          <w:p w14:paraId="2BCAA64F" w14:textId="77777777" w:rsidR="00DF06D0" w:rsidRPr="00DF06D0" w:rsidRDefault="00DF06D0" w:rsidP="00DF06D0">
            <w:pPr>
              <w:ind w:left="-109" w:right="-108"/>
              <w:jc w:val="center"/>
              <w:rPr>
                <w:sz w:val="16"/>
                <w:szCs w:val="16"/>
              </w:rPr>
            </w:pPr>
            <w:r w:rsidRPr="00DF06D0">
              <w:rPr>
                <w:sz w:val="16"/>
                <w:szCs w:val="16"/>
              </w:rPr>
              <w:t>43 167,11</w:t>
            </w:r>
          </w:p>
        </w:tc>
      </w:tr>
      <w:tr w:rsidR="00DF06D0" w:rsidRPr="00DF06D0" w14:paraId="462153E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4CF1D" w14:textId="77777777" w:rsidR="00DF06D0" w:rsidRPr="00DF06D0" w:rsidRDefault="00DF06D0" w:rsidP="00DF06D0">
            <w:pPr>
              <w:rPr>
                <w:sz w:val="16"/>
                <w:szCs w:val="16"/>
              </w:rPr>
            </w:pPr>
            <w:r w:rsidRPr="00DF06D0">
              <w:rPr>
                <w:sz w:val="16"/>
                <w:szCs w:val="16"/>
              </w:rPr>
              <w:t xml:space="preserve">Муниципальная программа "Организация проведения общественно-значимых торжественных мероприятий и государственных праздников на территории муниципального образования </w:t>
            </w:r>
          </w:p>
          <w:p w14:paraId="3A5A8119" w14:textId="77777777" w:rsidR="00DF06D0" w:rsidRPr="00DF06D0" w:rsidRDefault="00DF06D0" w:rsidP="00DF06D0">
            <w:pPr>
              <w:rPr>
                <w:sz w:val="16"/>
                <w:szCs w:val="16"/>
              </w:rPr>
            </w:pPr>
            <w:r w:rsidRPr="00DF06D0">
              <w:rPr>
                <w:sz w:val="16"/>
                <w:szCs w:val="16"/>
              </w:rPr>
              <w:t>"Сурский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775C6"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DF0AA"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68B63" w14:textId="77777777" w:rsidR="00DF06D0" w:rsidRPr="00DF06D0" w:rsidRDefault="00DF06D0" w:rsidP="00DF06D0">
            <w:pPr>
              <w:ind w:left="-108" w:right="-108"/>
              <w:jc w:val="center"/>
              <w:rPr>
                <w:sz w:val="16"/>
                <w:szCs w:val="16"/>
              </w:rPr>
            </w:pPr>
            <w:r w:rsidRPr="00DF06D0">
              <w:rPr>
                <w:sz w:val="16"/>
                <w:szCs w:val="16"/>
              </w:rPr>
              <w:t>7300000000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E48C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BD9A2" w14:textId="77777777" w:rsidR="00DF06D0" w:rsidRPr="00DF06D0" w:rsidRDefault="00DF06D0" w:rsidP="00DF06D0">
            <w:pPr>
              <w:jc w:val="center"/>
              <w:rPr>
                <w:sz w:val="16"/>
                <w:szCs w:val="16"/>
              </w:rPr>
            </w:pPr>
            <w:r w:rsidRPr="00DF06D0">
              <w:rPr>
                <w:sz w:val="16"/>
                <w:szCs w:val="16"/>
              </w:rPr>
              <w:t>56 910,00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848EAAE" w14:textId="77777777" w:rsidR="00DF06D0" w:rsidRPr="00DF06D0" w:rsidRDefault="00DF06D0" w:rsidP="00DF06D0">
            <w:pPr>
              <w:ind w:left="-108" w:right="-107"/>
              <w:jc w:val="center"/>
              <w:rPr>
                <w:sz w:val="16"/>
                <w:szCs w:val="16"/>
              </w:rPr>
            </w:pPr>
            <w:r w:rsidRPr="00DF06D0">
              <w:rPr>
                <w:sz w:val="16"/>
                <w:szCs w:val="16"/>
              </w:rPr>
              <w:t>23 000,00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05FCBFD" w14:textId="77777777" w:rsidR="00DF06D0" w:rsidRPr="00DF06D0" w:rsidRDefault="00DF06D0" w:rsidP="00DF06D0">
            <w:pPr>
              <w:ind w:left="-109" w:right="-108"/>
              <w:jc w:val="center"/>
              <w:rPr>
                <w:sz w:val="16"/>
                <w:szCs w:val="16"/>
              </w:rPr>
            </w:pPr>
            <w:r w:rsidRPr="00DF06D0">
              <w:rPr>
                <w:sz w:val="16"/>
                <w:szCs w:val="16"/>
              </w:rPr>
              <w:t>23 000,00</w:t>
            </w:r>
          </w:p>
        </w:tc>
      </w:tr>
      <w:tr w:rsidR="00DF06D0" w:rsidRPr="00DF06D0" w14:paraId="34BEF74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D4241" w14:textId="77777777" w:rsidR="00DF06D0" w:rsidRPr="00DF06D0" w:rsidRDefault="00DF06D0" w:rsidP="00DF06D0">
            <w:pPr>
              <w:rPr>
                <w:sz w:val="16"/>
                <w:szCs w:val="16"/>
              </w:rPr>
            </w:pPr>
            <w:r w:rsidRPr="00DF06D0">
              <w:rPr>
                <w:sz w:val="16"/>
                <w:szCs w:val="16"/>
              </w:rPr>
              <w:t>Основное мероприятие "Мероприятия календарных и памятных дат. Проведение торжественных мероприятий и государственных праздников"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36FF6"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AFAA0"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D7FD3" w14:textId="77777777" w:rsidR="00DF06D0" w:rsidRPr="00DF06D0" w:rsidRDefault="00DF06D0" w:rsidP="00DF06D0">
            <w:pPr>
              <w:ind w:left="-108" w:right="-108"/>
              <w:jc w:val="center"/>
              <w:rPr>
                <w:sz w:val="16"/>
                <w:szCs w:val="16"/>
              </w:rPr>
            </w:pPr>
            <w:r w:rsidRPr="00DF06D0">
              <w:rPr>
                <w:sz w:val="16"/>
                <w:szCs w:val="16"/>
              </w:rPr>
              <w:t>7300100000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DA83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BAC76" w14:textId="77777777" w:rsidR="00DF06D0" w:rsidRPr="00DF06D0" w:rsidRDefault="00DF06D0" w:rsidP="00DF06D0">
            <w:pPr>
              <w:jc w:val="center"/>
              <w:rPr>
                <w:sz w:val="16"/>
                <w:szCs w:val="16"/>
              </w:rPr>
            </w:pPr>
            <w:r w:rsidRPr="00DF06D0">
              <w:rPr>
                <w:sz w:val="16"/>
                <w:szCs w:val="16"/>
              </w:rPr>
              <w:t>44 710,00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0C3FA37" w14:textId="77777777" w:rsidR="00DF06D0" w:rsidRPr="00DF06D0" w:rsidRDefault="00DF06D0" w:rsidP="00DF06D0">
            <w:pPr>
              <w:ind w:left="-108" w:right="-107"/>
              <w:jc w:val="center"/>
              <w:rPr>
                <w:sz w:val="16"/>
                <w:szCs w:val="16"/>
              </w:rPr>
            </w:pPr>
            <w:r w:rsidRPr="00DF06D0">
              <w:rPr>
                <w:sz w:val="16"/>
                <w:szCs w:val="16"/>
              </w:rPr>
              <w:t>18 000,00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962F789" w14:textId="77777777" w:rsidR="00DF06D0" w:rsidRPr="00DF06D0" w:rsidRDefault="00DF06D0" w:rsidP="00DF06D0">
            <w:pPr>
              <w:ind w:left="-109" w:right="-108"/>
              <w:jc w:val="center"/>
              <w:rPr>
                <w:sz w:val="16"/>
                <w:szCs w:val="16"/>
              </w:rPr>
            </w:pPr>
            <w:r w:rsidRPr="00DF06D0">
              <w:rPr>
                <w:sz w:val="16"/>
                <w:szCs w:val="16"/>
              </w:rPr>
              <w:t>18 000,00</w:t>
            </w:r>
          </w:p>
        </w:tc>
      </w:tr>
      <w:tr w:rsidR="00DF06D0" w:rsidRPr="00DF06D0" w14:paraId="128C282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1DEC0" w14:textId="77777777" w:rsidR="00DF06D0" w:rsidRPr="00DF06D0" w:rsidRDefault="00DF06D0" w:rsidP="00DF06D0">
            <w:pPr>
              <w:rPr>
                <w:sz w:val="16"/>
                <w:szCs w:val="16"/>
              </w:rPr>
            </w:pPr>
            <w:r w:rsidRPr="00DF06D0">
              <w:rPr>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B31C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2A5AC"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A784C" w14:textId="77777777" w:rsidR="00DF06D0" w:rsidRPr="00DF06D0" w:rsidRDefault="00DF06D0" w:rsidP="00DF06D0">
            <w:pPr>
              <w:ind w:left="-108" w:right="-108"/>
              <w:jc w:val="center"/>
              <w:rPr>
                <w:sz w:val="16"/>
                <w:szCs w:val="16"/>
              </w:rPr>
            </w:pPr>
            <w:r w:rsidRPr="00DF06D0">
              <w:rPr>
                <w:sz w:val="16"/>
                <w:szCs w:val="16"/>
              </w:rPr>
              <w:t>7300160750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5DA0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9C68F" w14:textId="77777777" w:rsidR="00DF06D0" w:rsidRPr="00DF06D0" w:rsidRDefault="00DF06D0" w:rsidP="00DF06D0">
            <w:pPr>
              <w:jc w:val="center"/>
              <w:rPr>
                <w:sz w:val="16"/>
                <w:szCs w:val="16"/>
              </w:rPr>
            </w:pPr>
            <w:r w:rsidRPr="00DF06D0">
              <w:rPr>
                <w:sz w:val="16"/>
                <w:szCs w:val="16"/>
              </w:rPr>
              <w:t>44 710,00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CF3467F" w14:textId="77777777" w:rsidR="00DF06D0" w:rsidRPr="00DF06D0" w:rsidRDefault="00DF06D0" w:rsidP="00DF06D0">
            <w:pPr>
              <w:ind w:left="-108" w:right="-107"/>
              <w:jc w:val="center"/>
              <w:rPr>
                <w:sz w:val="16"/>
                <w:szCs w:val="16"/>
              </w:rPr>
            </w:pPr>
            <w:r w:rsidRPr="00DF06D0">
              <w:rPr>
                <w:sz w:val="16"/>
                <w:szCs w:val="16"/>
              </w:rPr>
              <w:t>18 000,00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BE45B37" w14:textId="77777777" w:rsidR="00DF06D0" w:rsidRPr="00DF06D0" w:rsidRDefault="00DF06D0" w:rsidP="00DF06D0">
            <w:pPr>
              <w:ind w:left="-109" w:right="-108"/>
              <w:jc w:val="center"/>
              <w:rPr>
                <w:sz w:val="16"/>
                <w:szCs w:val="16"/>
              </w:rPr>
            </w:pPr>
            <w:r w:rsidRPr="00DF06D0">
              <w:rPr>
                <w:sz w:val="16"/>
                <w:szCs w:val="16"/>
              </w:rPr>
              <w:t>18 000,00</w:t>
            </w:r>
          </w:p>
        </w:tc>
      </w:tr>
      <w:tr w:rsidR="00DF06D0" w:rsidRPr="00DF06D0" w14:paraId="039459D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DD5A3"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983CA"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1B15A"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DA2CA" w14:textId="77777777" w:rsidR="00DF06D0" w:rsidRPr="00DF06D0" w:rsidRDefault="00DF06D0" w:rsidP="00DF06D0">
            <w:pPr>
              <w:ind w:left="-108" w:right="-108"/>
              <w:jc w:val="center"/>
              <w:rPr>
                <w:sz w:val="16"/>
                <w:szCs w:val="16"/>
              </w:rPr>
            </w:pPr>
            <w:r w:rsidRPr="00DF06D0">
              <w:rPr>
                <w:sz w:val="16"/>
                <w:szCs w:val="16"/>
              </w:rPr>
              <w:t>7300160750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AD1BC"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CF58A" w14:textId="77777777" w:rsidR="00DF06D0" w:rsidRPr="00DF06D0" w:rsidRDefault="00DF06D0" w:rsidP="00DF06D0">
            <w:pPr>
              <w:jc w:val="center"/>
              <w:rPr>
                <w:sz w:val="16"/>
                <w:szCs w:val="16"/>
              </w:rPr>
            </w:pPr>
            <w:r w:rsidRPr="00DF06D0">
              <w:rPr>
                <w:sz w:val="16"/>
                <w:szCs w:val="16"/>
              </w:rPr>
              <w:t>44 710,00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184533F" w14:textId="77777777" w:rsidR="00DF06D0" w:rsidRPr="00DF06D0" w:rsidRDefault="00DF06D0" w:rsidP="00DF06D0">
            <w:pPr>
              <w:ind w:left="-108" w:right="-107"/>
              <w:jc w:val="center"/>
              <w:rPr>
                <w:sz w:val="16"/>
                <w:szCs w:val="16"/>
              </w:rPr>
            </w:pPr>
            <w:r w:rsidRPr="00DF06D0">
              <w:rPr>
                <w:sz w:val="16"/>
                <w:szCs w:val="16"/>
              </w:rPr>
              <w:t>18 000,00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C7A86DA" w14:textId="77777777" w:rsidR="00DF06D0" w:rsidRPr="00DF06D0" w:rsidRDefault="00DF06D0" w:rsidP="00DF06D0">
            <w:pPr>
              <w:ind w:left="-109" w:right="-108"/>
              <w:jc w:val="center"/>
              <w:rPr>
                <w:sz w:val="16"/>
                <w:szCs w:val="16"/>
              </w:rPr>
            </w:pPr>
            <w:r w:rsidRPr="00DF06D0">
              <w:rPr>
                <w:sz w:val="16"/>
                <w:szCs w:val="16"/>
              </w:rPr>
              <w:t>18 000,00</w:t>
            </w:r>
          </w:p>
        </w:tc>
      </w:tr>
      <w:tr w:rsidR="00DF06D0" w:rsidRPr="00DF06D0" w14:paraId="57E0F75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7AF06"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2672C"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CF5B3"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AB176" w14:textId="77777777" w:rsidR="00DF06D0" w:rsidRPr="00DF06D0" w:rsidRDefault="00DF06D0" w:rsidP="00DF06D0">
            <w:pPr>
              <w:ind w:left="-108" w:right="-108"/>
              <w:jc w:val="center"/>
              <w:rPr>
                <w:sz w:val="16"/>
                <w:szCs w:val="16"/>
              </w:rPr>
            </w:pPr>
            <w:r w:rsidRPr="00DF06D0">
              <w:rPr>
                <w:sz w:val="16"/>
                <w:szCs w:val="16"/>
              </w:rPr>
              <w:t>7300160750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6E91E"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9D0EE" w14:textId="77777777" w:rsidR="00DF06D0" w:rsidRPr="00DF06D0" w:rsidRDefault="00DF06D0" w:rsidP="00DF06D0">
            <w:pPr>
              <w:jc w:val="center"/>
              <w:rPr>
                <w:sz w:val="16"/>
                <w:szCs w:val="16"/>
              </w:rPr>
            </w:pPr>
            <w:r w:rsidRPr="00DF06D0">
              <w:rPr>
                <w:sz w:val="16"/>
                <w:szCs w:val="16"/>
              </w:rPr>
              <w:t>44 710,00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6711AAC" w14:textId="77777777" w:rsidR="00DF06D0" w:rsidRPr="00DF06D0" w:rsidRDefault="00DF06D0" w:rsidP="00DF06D0">
            <w:pPr>
              <w:ind w:left="-108" w:right="-107"/>
              <w:jc w:val="center"/>
              <w:rPr>
                <w:sz w:val="16"/>
                <w:szCs w:val="16"/>
              </w:rPr>
            </w:pPr>
            <w:r w:rsidRPr="00DF06D0">
              <w:rPr>
                <w:sz w:val="16"/>
                <w:szCs w:val="16"/>
              </w:rPr>
              <w:t>18 000,00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C190BA8" w14:textId="77777777" w:rsidR="00DF06D0" w:rsidRPr="00DF06D0" w:rsidRDefault="00DF06D0" w:rsidP="00DF06D0">
            <w:pPr>
              <w:ind w:left="-109" w:right="-108"/>
              <w:jc w:val="center"/>
              <w:rPr>
                <w:sz w:val="16"/>
                <w:szCs w:val="16"/>
              </w:rPr>
            </w:pPr>
            <w:r w:rsidRPr="00DF06D0">
              <w:rPr>
                <w:sz w:val="16"/>
                <w:szCs w:val="16"/>
              </w:rPr>
              <w:t>18 000,00</w:t>
            </w:r>
          </w:p>
        </w:tc>
      </w:tr>
      <w:tr w:rsidR="00DF06D0" w:rsidRPr="00DF06D0" w14:paraId="531FB6B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D66C5"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C8D2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0C9B2"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67D0A" w14:textId="77777777" w:rsidR="00DF06D0" w:rsidRPr="00DF06D0" w:rsidRDefault="00DF06D0" w:rsidP="00DF06D0">
            <w:pPr>
              <w:ind w:left="-108" w:right="-108"/>
              <w:jc w:val="center"/>
              <w:rPr>
                <w:sz w:val="16"/>
                <w:szCs w:val="16"/>
              </w:rPr>
            </w:pPr>
            <w:r w:rsidRPr="00DF06D0">
              <w:rPr>
                <w:sz w:val="16"/>
                <w:szCs w:val="16"/>
              </w:rPr>
              <w:t>7300160750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7DE7F"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F7D57" w14:textId="77777777" w:rsidR="00DF06D0" w:rsidRPr="00DF06D0" w:rsidRDefault="00DF06D0" w:rsidP="00DF06D0">
            <w:pPr>
              <w:jc w:val="center"/>
              <w:rPr>
                <w:sz w:val="16"/>
                <w:szCs w:val="16"/>
              </w:rPr>
            </w:pPr>
            <w:r w:rsidRPr="00DF06D0">
              <w:rPr>
                <w:sz w:val="16"/>
                <w:szCs w:val="16"/>
              </w:rPr>
              <w:t>44 710,00</w:t>
            </w:r>
          </w:p>
        </w:tc>
        <w:tc>
          <w:tcPr>
            <w:tcW w:w="1559" w:type="dxa"/>
            <w:tcBorders>
              <w:top w:val="single" w:sz="4" w:space="0" w:color="auto"/>
              <w:left w:val="single" w:sz="4" w:space="0" w:color="auto"/>
              <w:bottom w:val="single" w:sz="4" w:space="0" w:color="auto"/>
              <w:right w:val="single" w:sz="4" w:space="0" w:color="auto"/>
            </w:tcBorders>
            <w:vAlign w:val="center"/>
          </w:tcPr>
          <w:p w14:paraId="4B7825DB" w14:textId="77777777" w:rsidR="00DF06D0" w:rsidRPr="00DF06D0" w:rsidRDefault="00DF06D0" w:rsidP="00DF06D0">
            <w:pPr>
              <w:ind w:left="-108" w:right="-107"/>
              <w:jc w:val="center"/>
              <w:rPr>
                <w:sz w:val="16"/>
                <w:szCs w:val="16"/>
              </w:rPr>
            </w:pPr>
            <w:r w:rsidRPr="00DF06D0">
              <w:rPr>
                <w:sz w:val="16"/>
                <w:szCs w:val="16"/>
              </w:rPr>
              <w:t>18 000,00</w:t>
            </w:r>
          </w:p>
        </w:tc>
        <w:tc>
          <w:tcPr>
            <w:tcW w:w="1560" w:type="dxa"/>
            <w:tcBorders>
              <w:top w:val="single" w:sz="4" w:space="0" w:color="auto"/>
              <w:left w:val="single" w:sz="4" w:space="0" w:color="auto"/>
              <w:bottom w:val="single" w:sz="4" w:space="0" w:color="auto"/>
              <w:right w:val="single" w:sz="4" w:space="0" w:color="auto"/>
            </w:tcBorders>
            <w:vAlign w:val="center"/>
          </w:tcPr>
          <w:p w14:paraId="5B5125B0" w14:textId="77777777" w:rsidR="00DF06D0" w:rsidRPr="00DF06D0" w:rsidRDefault="00DF06D0" w:rsidP="00DF06D0">
            <w:pPr>
              <w:ind w:left="-109" w:right="-108"/>
              <w:jc w:val="center"/>
              <w:rPr>
                <w:sz w:val="16"/>
                <w:szCs w:val="16"/>
              </w:rPr>
            </w:pPr>
            <w:r w:rsidRPr="00DF06D0">
              <w:rPr>
                <w:sz w:val="16"/>
                <w:szCs w:val="16"/>
              </w:rPr>
              <w:t>18 000,00</w:t>
            </w:r>
          </w:p>
        </w:tc>
      </w:tr>
      <w:tr w:rsidR="00DF06D0" w:rsidRPr="00DF06D0" w14:paraId="64EE32B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07168" w14:textId="77777777" w:rsidR="00DF06D0" w:rsidRPr="00DF06D0" w:rsidRDefault="00DF06D0" w:rsidP="00DF06D0">
            <w:pPr>
              <w:rPr>
                <w:sz w:val="16"/>
                <w:szCs w:val="16"/>
              </w:rPr>
            </w:pPr>
            <w:r w:rsidRPr="00DF06D0">
              <w:rPr>
                <w:sz w:val="16"/>
                <w:szCs w:val="16"/>
              </w:rPr>
              <w:t>Основное мероприятие "Оказание содействия активному участию граждан в жизни общества"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B52BC"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1D9BA"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AA6D6" w14:textId="77777777" w:rsidR="00DF06D0" w:rsidRPr="00DF06D0" w:rsidRDefault="00DF06D0" w:rsidP="00DF06D0">
            <w:pPr>
              <w:ind w:left="-108" w:right="-108"/>
              <w:jc w:val="center"/>
              <w:rPr>
                <w:sz w:val="16"/>
                <w:szCs w:val="16"/>
              </w:rPr>
            </w:pPr>
            <w:r w:rsidRPr="00DF06D0">
              <w:rPr>
                <w:sz w:val="16"/>
                <w:szCs w:val="16"/>
              </w:rPr>
              <w:t>7300200000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F39A8"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3BAAD" w14:textId="77777777" w:rsidR="00DF06D0" w:rsidRPr="00DF06D0" w:rsidRDefault="00DF06D0" w:rsidP="00DF06D0">
            <w:pPr>
              <w:jc w:val="center"/>
              <w:rPr>
                <w:sz w:val="16"/>
                <w:szCs w:val="16"/>
              </w:rPr>
            </w:pPr>
            <w:r w:rsidRPr="00DF06D0">
              <w:rPr>
                <w:sz w:val="16"/>
                <w:szCs w:val="16"/>
              </w:rPr>
              <w:t>12 200,00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6FD2DC1" w14:textId="77777777" w:rsidR="00DF06D0" w:rsidRPr="00DF06D0" w:rsidRDefault="00DF06D0" w:rsidP="00DF06D0">
            <w:pPr>
              <w:ind w:left="-108" w:right="-107"/>
              <w:jc w:val="center"/>
              <w:rPr>
                <w:sz w:val="16"/>
                <w:szCs w:val="16"/>
              </w:rPr>
            </w:pPr>
            <w:r w:rsidRPr="00DF06D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9D113B6" w14:textId="77777777" w:rsidR="00DF06D0" w:rsidRPr="00DF06D0" w:rsidRDefault="00DF06D0" w:rsidP="00DF06D0">
            <w:pPr>
              <w:ind w:left="-109" w:right="-108"/>
              <w:jc w:val="center"/>
              <w:rPr>
                <w:sz w:val="16"/>
                <w:szCs w:val="16"/>
              </w:rPr>
            </w:pPr>
            <w:r w:rsidRPr="00DF06D0">
              <w:rPr>
                <w:sz w:val="16"/>
                <w:szCs w:val="16"/>
              </w:rPr>
              <w:t>5 000,00</w:t>
            </w:r>
          </w:p>
        </w:tc>
      </w:tr>
      <w:tr w:rsidR="00DF06D0" w:rsidRPr="00DF06D0" w14:paraId="41878DB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C6B3A" w14:textId="77777777" w:rsidR="00DF06D0" w:rsidRPr="00DF06D0" w:rsidRDefault="00DF06D0" w:rsidP="00DF06D0">
            <w:pPr>
              <w:rPr>
                <w:sz w:val="16"/>
                <w:szCs w:val="16"/>
              </w:rPr>
            </w:pPr>
            <w:r w:rsidRPr="00DF06D0">
              <w:rPr>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A544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F26B0"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C2F6A" w14:textId="77777777" w:rsidR="00DF06D0" w:rsidRPr="00DF06D0" w:rsidRDefault="00DF06D0" w:rsidP="00DF06D0">
            <w:pPr>
              <w:ind w:left="-108" w:right="-108"/>
              <w:jc w:val="center"/>
              <w:rPr>
                <w:sz w:val="16"/>
                <w:szCs w:val="16"/>
              </w:rPr>
            </w:pPr>
            <w:r w:rsidRPr="00DF06D0">
              <w:rPr>
                <w:sz w:val="16"/>
                <w:szCs w:val="16"/>
              </w:rPr>
              <w:t>7300260750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3CA8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E6348" w14:textId="77777777" w:rsidR="00DF06D0" w:rsidRPr="00DF06D0" w:rsidRDefault="00DF06D0" w:rsidP="00DF06D0">
            <w:pPr>
              <w:jc w:val="center"/>
              <w:rPr>
                <w:sz w:val="16"/>
                <w:szCs w:val="16"/>
              </w:rPr>
            </w:pPr>
            <w:r w:rsidRPr="00DF06D0">
              <w:rPr>
                <w:sz w:val="16"/>
                <w:szCs w:val="16"/>
              </w:rPr>
              <w:t>12 200,00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3F395C1" w14:textId="77777777" w:rsidR="00DF06D0" w:rsidRPr="00DF06D0" w:rsidRDefault="00DF06D0" w:rsidP="00DF06D0">
            <w:pPr>
              <w:ind w:left="-108" w:right="-107"/>
              <w:jc w:val="center"/>
              <w:rPr>
                <w:sz w:val="16"/>
                <w:szCs w:val="16"/>
              </w:rPr>
            </w:pPr>
            <w:r w:rsidRPr="00DF06D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2C4C35D" w14:textId="77777777" w:rsidR="00DF06D0" w:rsidRPr="00DF06D0" w:rsidRDefault="00DF06D0" w:rsidP="00DF06D0">
            <w:pPr>
              <w:ind w:left="-109" w:right="-108"/>
              <w:jc w:val="center"/>
              <w:rPr>
                <w:sz w:val="16"/>
                <w:szCs w:val="16"/>
              </w:rPr>
            </w:pPr>
            <w:r w:rsidRPr="00DF06D0">
              <w:rPr>
                <w:sz w:val="16"/>
                <w:szCs w:val="16"/>
              </w:rPr>
              <w:t>5 000,00</w:t>
            </w:r>
          </w:p>
        </w:tc>
      </w:tr>
      <w:tr w:rsidR="00DF06D0" w:rsidRPr="00DF06D0" w14:paraId="67397AF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58C64"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78E0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16BA1"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AD057" w14:textId="77777777" w:rsidR="00DF06D0" w:rsidRPr="00DF06D0" w:rsidRDefault="00DF06D0" w:rsidP="00DF06D0">
            <w:pPr>
              <w:ind w:left="-108" w:right="-108"/>
              <w:jc w:val="center"/>
              <w:rPr>
                <w:sz w:val="16"/>
                <w:szCs w:val="16"/>
              </w:rPr>
            </w:pPr>
            <w:r w:rsidRPr="00DF06D0">
              <w:rPr>
                <w:sz w:val="16"/>
                <w:szCs w:val="16"/>
              </w:rPr>
              <w:t>7300260750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74CB5"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690F3" w14:textId="77777777" w:rsidR="00DF06D0" w:rsidRPr="00DF06D0" w:rsidRDefault="00DF06D0" w:rsidP="00DF06D0">
            <w:pPr>
              <w:jc w:val="center"/>
              <w:rPr>
                <w:sz w:val="16"/>
                <w:szCs w:val="16"/>
              </w:rPr>
            </w:pPr>
            <w:r w:rsidRPr="00DF06D0">
              <w:rPr>
                <w:sz w:val="16"/>
                <w:szCs w:val="16"/>
              </w:rPr>
              <w:t>12 200,00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13381E9" w14:textId="77777777" w:rsidR="00DF06D0" w:rsidRPr="00DF06D0" w:rsidRDefault="00DF06D0" w:rsidP="00DF06D0">
            <w:pPr>
              <w:ind w:left="-108" w:right="-107"/>
              <w:jc w:val="center"/>
              <w:rPr>
                <w:sz w:val="16"/>
                <w:szCs w:val="16"/>
              </w:rPr>
            </w:pPr>
            <w:r w:rsidRPr="00DF06D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00B93FF" w14:textId="77777777" w:rsidR="00DF06D0" w:rsidRPr="00DF06D0" w:rsidRDefault="00DF06D0" w:rsidP="00DF06D0">
            <w:pPr>
              <w:ind w:left="-109" w:right="-108"/>
              <w:jc w:val="center"/>
              <w:rPr>
                <w:sz w:val="16"/>
                <w:szCs w:val="16"/>
              </w:rPr>
            </w:pPr>
            <w:r w:rsidRPr="00DF06D0">
              <w:rPr>
                <w:sz w:val="16"/>
                <w:szCs w:val="16"/>
              </w:rPr>
              <w:t>5 000,00</w:t>
            </w:r>
          </w:p>
        </w:tc>
      </w:tr>
      <w:tr w:rsidR="00DF06D0" w:rsidRPr="00DF06D0" w14:paraId="3136A59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06EEA"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DE8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49A84"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879A4" w14:textId="77777777" w:rsidR="00DF06D0" w:rsidRPr="00DF06D0" w:rsidRDefault="00DF06D0" w:rsidP="00DF06D0">
            <w:pPr>
              <w:ind w:left="-108" w:right="-108"/>
              <w:jc w:val="center"/>
              <w:rPr>
                <w:sz w:val="16"/>
                <w:szCs w:val="16"/>
              </w:rPr>
            </w:pPr>
            <w:r w:rsidRPr="00DF06D0">
              <w:rPr>
                <w:sz w:val="16"/>
                <w:szCs w:val="16"/>
              </w:rPr>
              <w:t>7300260750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F718E"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41A6B" w14:textId="77777777" w:rsidR="00DF06D0" w:rsidRPr="00DF06D0" w:rsidRDefault="00DF06D0" w:rsidP="00DF06D0">
            <w:pPr>
              <w:jc w:val="center"/>
              <w:rPr>
                <w:sz w:val="16"/>
                <w:szCs w:val="16"/>
              </w:rPr>
            </w:pPr>
            <w:r w:rsidRPr="00DF06D0">
              <w:rPr>
                <w:sz w:val="16"/>
                <w:szCs w:val="16"/>
              </w:rPr>
              <w:t>12 200,00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C665FCD" w14:textId="77777777" w:rsidR="00DF06D0" w:rsidRPr="00DF06D0" w:rsidRDefault="00DF06D0" w:rsidP="00DF06D0">
            <w:pPr>
              <w:ind w:left="-108" w:right="-107"/>
              <w:jc w:val="center"/>
              <w:rPr>
                <w:sz w:val="16"/>
                <w:szCs w:val="16"/>
              </w:rPr>
            </w:pPr>
            <w:r w:rsidRPr="00DF06D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E7608A7" w14:textId="77777777" w:rsidR="00DF06D0" w:rsidRPr="00DF06D0" w:rsidRDefault="00DF06D0" w:rsidP="00DF06D0">
            <w:pPr>
              <w:ind w:left="-109" w:right="-108"/>
              <w:jc w:val="center"/>
              <w:rPr>
                <w:sz w:val="16"/>
                <w:szCs w:val="16"/>
              </w:rPr>
            </w:pPr>
            <w:r w:rsidRPr="00DF06D0">
              <w:rPr>
                <w:sz w:val="16"/>
                <w:szCs w:val="16"/>
              </w:rPr>
              <w:t>5 000,00</w:t>
            </w:r>
          </w:p>
        </w:tc>
      </w:tr>
      <w:tr w:rsidR="00DF06D0" w:rsidRPr="00DF06D0" w14:paraId="6E880DF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B712B"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133E5"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0B7A6"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244E1" w14:textId="77777777" w:rsidR="00DF06D0" w:rsidRPr="00DF06D0" w:rsidRDefault="00DF06D0" w:rsidP="00DF06D0">
            <w:pPr>
              <w:ind w:left="-108" w:right="-108"/>
              <w:jc w:val="center"/>
              <w:rPr>
                <w:sz w:val="16"/>
                <w:szCs w:val="16"/>
              </w:rPr>
            </w:pPr>
            <w:r w:rsidRPr="00DF06D0">
              <w:rPr>
                <w:sz w:val="16"/>
                <w:szCs w:val="16"/>
              </w:rPr>
              <w:t>7300260750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94308"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D54D6" w14:textId="77777777" w:rsidR="00DF06D0" w:rsidRPr="00DF06D0" w:rsidRDefault="00DF06D0" w:rsidP="00DF06D0">
            <w:pPr>
              <w:jc w:val="center"/>
              <w:rPr>
                <w:sz w:val="16"/>
                <w:szCs w:val="16"/>
              </w:rPr>
            </w:pPr>
            <w:r w:rsidRPr="00DF06D0">
              <w:rPr>
                <w:sz w:val="16"/>
                <w:szCs w:val="16"/>
              </w:rPr>
              <w:t>12 200,00</w:t>
            </w:r>
          </w:p>
        </w:tc>
        <w:tc>
          <w:tcPr>
            <w:tcW w:w="1559" w:type="dxa"/>
            <w:tcBorders>
              <w:top w:val="single" w:sz="4" w:space="0" w:color="auto"/>
              <w:left w:val="single" w:sz="4" w:space="0" w:color="auto"/>
              <w:bottom w:val="single" w:sz="4" w:space="0" w:color="auto"/>
              <w:right w:val="single" w:sz="4" w:space="0" w:color="auto"/>
            </w:tcBorders>
            <w:vAlign w:val="center"/>
          </w:tcPr>
          <w:p w14:paraId="2A0C61CC" w14:textId="77777777" w:rsidR="00DF06D0" w:rsidRPr="00DF06D0" w:rsidRDefault="00DF06D0" w:rsidP="00DF06D0">
            <w:pPr>
              <w:ind w:left="-108" w:right="-107"/>
              <w:jc w:val="center"/>
              <w:rPr>
                <w:sz w:val="16"/>
                <w:szCs w:val="16"/>
              </w:rPr>
            </w:pPr>
            <w:r w:rsidRPr="00DF06D0">
              <w:rPr>
                <w:sz w:val="16"/>
                <w:szCs w:val="16"/>
              </w:rPr>
              <w:t>5 000,00</w:t>
            </w:r>
          </w:p>
        </w:tc>
        <w:tc>
          <w:tcPr>
            <w:tcW w:w="1560" w:type="dxa"/>
            <w:tcBorders>
              <w:top w:val="single" w:sz="4" w:space="0" w:color="auto"/>
              <w:left w:val="single" w:sz="4" w:space="0" w:color="auto"/>
              <w:bottom w:val="single" w:sz="4" w:space="0" w:color="auto"/>
              <w:right w:val="single" w:sz="4" w:space="0" w:color="auto"/>
            </w:tcBorders>
            <w:vAlign w:val="center"/>
          </w:tcPr>
          <w:p w14:paraId="38109099" w14:textId="77777777" w:rsidR="00DF06D0" w:rsidRPr="00DF06D0" w:rsidRDefault="00DF06D0" w:rsidP="00DF06D0">
            <w:pPr>
              <w:ind w:left="-109" w:right="-108"/>
              <w:jc w:val="center"/>
              <w:rPr>
                <w:sz w:val="16"/>
                <w:szCs w:val="16"/>
              </w:rPr>
            </w:pPr>
            <w:r w:rsidRPr="00DF06D0">
              <w:rPr>
                <w:sz w:val="16"/>
                <w:szCs w:val="16"/>
              </w:rPr>
              <w:t>5 000,00</w:t>
            </w:r>
          </w:p>
        </w:tc>
      </w:tr>
      <w:tr w:rsidR="00DF06D0" w:rsidRPr="00DF06D0" w14:paraId="680400A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D2C33" w14:textId="77777777" w:rsidR="00DF06D0" w:rsidRPr="00DF06D0" w:rsidRDefault="00DF06D0" w:rsidP="00DF06D0">
            <w:pPr>
              <w:rPr>
                <w:sz w:val="16"/>
                <w:szCs w:val="16"/>
              </w:rPr>
            </w:pPr>
            <w:r w:rsidRPr="00DF06D0">
              <w:rPr>
                <w:sz w:val="16"/>
                <w:szCs w:val="16"/>
              </w:rPr>
              <w:t>Муниципальная программа «Социальная поддержка и защита населения муниципального образования «Сурский район» «Забота» на 2020– 2023годы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58E72"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6973D"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4C140" w14:textId="77777777" w:rsidR="00DF06D0" w:rsidRPr="00DF06D0" w:rsidRDefault="00DF06D0" w:rsidP="00DF06D0">
            <w:pPr>
              <w:ind w:left="-108" w:right="-108"/>
              <w:jc w:val="center"/>
              <w:rPr>
                <w:sz w:val="16"/>
                <w:szCs w:val="16"/>
              </w:rPr>
            </w:pPr>
            <w:r w:rsidRPr="00DF06D0">
              <w:rPr>
                <w:sz w:val="16"/>
                <w:szCs w:val="16"/>
              </w:rPr>
              <w:t>7900000000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66FA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6CE89" w14:textId="77777777" w:rsidR="00DF06D0" w:rsidRPr="00DF06D0" w:rsidRDefault="00DF06D0" w:rsidP="00DF06D0">
            <w:pPr>
              <w:jc w:val="center"/>
              <w:rPr>
                <w:sz w:val="16"/>
                <w:szCs w:val="16"/>
              </w:rPr>
            </w:pPr>
            <w:r w:rsidRPr="00DF06D0">
              <w:rPr>
                <w:sz w:val="16"/>
                <w:szCs w:val="16"/>
              </w:rPr>
              <w:t>40 000,00</w:t>
            </w:r>
          </w:p>
        </w:tc>
        <w:tc>
          <w:tcPr>
            <w:tcW w:w="1559" w:type="dxa"/>
            <w:tcBorders>
              <w:top w:val="single" w:sz="4" w:space="0" w:color="auto"/>
              <w:left w:val="single" w:sz="4" w:space="0" w:color="auto"/>
              <w:bottom w:val="single" w:sz="4" w:space="0" w:color="auto"/>
              <w:right w:val="single" w:sz="4" w:space="0" w:color="auto"/>
            </w:tcBorders>
            <w:vAlign w:val="center"/>
          </w:tcPr>
          <w:p w14:paraId="013E2854" w14:textId="77777777" w:rsidR="00DF06D0" w:rsidRPr="00DF06D0" w:rsidRDefault="00DF06D0" w:rsidP="00DF06D0">
            <w:pPr>
              <w:ind w:left="-108" w:right="-107"/>
              <w:jc w:val="center"/>
              <w:rPr>
                <w:sz w:val="16"/>
                <w:szCs w:val="16"/>
              </w:rPr>
            </w:pPr>
            <w:r w:rsidRPr="00DF06D0">
              <w:rPr>
                <w:sz w:val="16"/>
                <w:szCs w:val="16"/>
              </w:rPr>
              <w:t>40 000,00</w:t>
            </w:r>
          </w:p>
        </w:tc>
        <w:tc>
          <w:tcPr>
            <w:tcW w:w="1560" w:type="dxa"/>
            <w:tcBorders>
              <w:top w:val="single" w:sz="4" w:space="0" w:color="auto"/>
              <w:left w:val="single" w:sz="4" w:space="0" w:color="auto"/>
              <w:bottom w:val="single" w:sz="4" w:space="0" w:color="auto"/>
              <w:right w:val="single" w:sz="4" w:space="0" w:color="auto"/>
            </w:tcBorders>
            <w:vAlign w:val="center"/>
          </w:tcPr>
          <w:p w14:paraId="489DC7BA" w14:textId="77777777" w:rsidR="00DF06D0" w:rsidRPr="00DF06D0" w:rsidRDefault="00DF06D0" w:rsidP="00DF06D0">
            <w:pPr>
              <w:ind w:left="-109" w:right="-108"/>
              <w:jc w:val="center"/>
              <w:rPr>
                <w:sz w:val="16"/>
                <w:szCs w:val="16"/>
              </w:rPr>
            </w:pPr>
            <w:r w:rsidRPr="00DF06D0">
              <w:rPr>
                <w:sz w:val="16"/>
                <w:szCs w:val="16"/>
              </w:rPr>
              <w:t>40 000,00</w:t>
            </w:r>
          </w:p>
        </w:tc>
      </w:tr>
      <w:tr w:rsidR="00DF06D0" w:rsidRPr="00DF06D0" w14:paraId="4CD98B7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53BE" w14:textId="77777777" w:rsidR="00DF06D0" w:rsidRPr="00DF06D0" w:rsidRDefault="00DF06D0" w:rsidP="00DF06D0">
            <w:pPr>
              <w:rPr>
                <w:sz w:val="16"/>
                <w:szCs w:val="16"/>
              </w:rPr>
            </w:pPr>
            <w:r w:rsidRPr="00DF06D0">
              <w:rPr>
                <w:sz w:val="16"/>
                <w:szCs w:val="16"/>
              </w:rPr>
              <w:t>Основное мероприятие "Поддержка ветеранов"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BA5F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BF8C8"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405FE" w14:textId="77777777" w:rsidR="00DF06D0" w:rsidRPr="00DF06D0" w:rsidRDefault="00DF06D0" w:rsidP="00DF06D0">
            <w:pPr>
              <w:ind w:left="-108" w:right="-108"/>
              <w:jc w:val="center"/>
              <w:rPr>
                <w:sz w:val="16"/>
                <w:szCs w:val="16"/>
              </w:rPr>
            </w:pPr>
            <w:r w:rsidRPr="00DF06D0">
              <w:rPr>
                <w:sz w:val="16"/>
                <w:szCs w:val="16"/>
              </w:rPr>
              <w:t>7900300000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6CC5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A3B89" w14:textId="77777777" w:rsidR="00DF06D0" w:rsidRPr="00DF06D0" w:rsidRDefault="00DF06D0" w:rsidP="00DF06D0">
            <w:pPr>
              <w:jc w:val="center"/>
              <w:rPr>
                <w:sz w:val="16"/>
                <w:szCs w:val="16"/>
              </w:rPr>
            </w:pPr>
            <w:r w:rsidRPr="00DF06D0">
              <w:rPr>
                <w:sz w:val="16"/>
                <w:szCs w:val="16"/>
              </w:rPr>
              <w:t>40 000,00</w:t>
            </w:r>
          </w:p>
        </w:tc>
        <w:tc>
          <w:tcPr>
            <w:tcW w:w="1559" w:type="dxa"/>
            <w:tcBorders>
              <w:top w:val="single" w:sz="4" w:space="0" w:color="auto"/>
              <w:left w:val="single" w:sz="4" w:space="0" w:color="auto"/>
              <w:bottom w:val="single" w:sz="4" w:space="0" w:color="auto"/>
              <w:right w:val="single" w:sz="4" w:space="0" w:color="auto"/>
            </w:tcBorders>
            <w:vAlign w:val="center"/>
          </w:tcPr>
          <w:p w14:paraId="0B7AE25F" w14:textId="77777777" w:rsidR="00DF06D0" w:rsidRPr="00DF06D0" w:rsidRDefault="00DF06D0" w:rsidP="00DF06D0">
            <w:pPr>
              <w:ind w:left="-108" w:right="-107"/>
              <w:jc w:val="center"/>
              <w:rPr>
                <w:sz w:val="16"/>
                <w:szCs w:val="16"/>
              </w:rPr>
            </w:pPr>
            <w:r w:rsidRPr="00DF06D0">
              <w:rPr>
                <w:sz w:val="16"/>
                <w:szCs w:val="16"/>
              </w:rPr>
              <w:t>40 000,00</w:t>
            </w:r>
          </w:p>
        </w:tc>
        <w:tc>
          <w:tcPr>
            <w:tcW w:w="1560" w:type="dxa"/>
            <w:tcBorders>
              <w:top w:val="single" w:sz="4" w:space="0" w:color="auto"/>
              <w:left w:val="single" w:sz="4" w:space="0" w:color="auto"/>
              <w:bottom w:val="single" w:sz="4" w:space="0" w:color="auto"/>
              <w:right w:val="single" w:sz="4" w:space="0" w:color="auto"/>
            </w:tcBorders>
            <w:vAlign w:val="center"/>
          </w:tcPr>
          <w:p w14:paraId="044B03B3" w14:textId="77777777" w:rsidR="00DF06D0" w:rsidRPr="00DF06D0" w:rsidRDefault="00DF06D0" w:rsidP="00DF06D0">
            <w:pPr>
              <w:ind w:left="-109" w:right="-108"/>
              <w:jc w:val="center"/>
              <w:rPr>
                <w:sz w:val="16"/>
                <w:szCs w:val="16"/>
              </w:rPr>
            </w:pPr>
            <w:r w:rsidRPr="00DF06D0">
              <w:rPr>
                <w:sz w:val="16"/>
                <w:szCs w:val="16"/>
              </w:rPr>
              <w:t>40 000,00</w:t>
            </w:r>
          </w:p>
        </w:tc>
      </w:tr>
      <w:tr w:rsidR="00DF06D0" w:rsidRPr="00DF06D0" w14:paraId="4644561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76EB4" w14:textId="77777777" w:rsidR="00DF06D0" w:rsidRPr="00DF06D0" w:rsidRDefault="00DF06D0" w:rsidP="00DF06D0">
            <w:pPr>
              <w:rPr>
                <w:sz w:val="16"/>
                <w:szCs w:val="16"/>
              </w:rPr>
            </w:pPr>
            <w:r w:rsidRPr="00DF06D0">
              <w:rPr>
                <w:sz w:val="16"/>
                <w:szCs w:val="16"/>
              </w:rPr>
              <w:t>Финансирование расходных обязательств возникших при занесении на Доску почёта администрации МО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EC483"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59641"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20C16" w14:textId="77777777" w:rsidR="00DF06D0" w:rsidRPr="00DF06D0" w:rsidRDefault="00DF06D0" w:rsidP="00DF06D0">
            <w:pPr>
              <w:ind w:left="-108" w:right="-108"/>
              <w:jc w:val="center"/>
              <w:rPr>
                <w:sz w:val="16"/>
                <w:szCs w:val="16"/>
              </w:rPr>
            </w:pPr>
            <w:r w:rsidRPr="00DF06D0">
              <w:rPr>
                <w:sz w:val="16"/>
                <w:szCs w:val="16"/>
              </w:rPr>
              <w:t>7900360540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684F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8549F" w14:textId="77777777" w:rsidR="00DF06D0" w:rsidRPr="00DF06D0" w:rsidRDefault="00DF06D0" w:rsidP="00DF06D0">
            <w:pPr>
              <w:jc w:val="center"/>
              <w:rPr>
                <w:sz w:val="16"/>
                <w:szCs w:val="16"/>
              </w:rPr>
            </w:pPr>
            <w:r w:rsidRPr="00DF06D0">
              <w:rPr>
                <w:sz w:val="16"/>
                <w:szCs w:val="16"/>
              </w:rPr>
              <w:t>40 000,00</w:t>
            </w:r>
          </w:p>
        </w:tc>
        <w:tc>
          <w:tcPr>
            <w:tcW w:w="1559" w:type="dxa"/>
            <w:tcBorders>
              <w:top w:val="single" w:sz="4" w:space="0" w:color="auto"/>
              <w:left w:val="single" w:sz="4" w:space="0" w:color="auto"/>
              <w:bottom w:val="single" w:sz="4" w:space="0" w:color="auto"/>
              <w:right w:val="single" w:sz="4" w:space="0" w:color="auto"/>
            </w:tcBorders>
            <w:vAlign w:val="center"/>
          </w:tcPr>
          <w:p w14:paraId="0F231D86" w14:textId="77777777" w:rsidR="00DF06D0" w:rsidRPr="00DF06D0" w:rsidRDefault="00DF06D0" w:rsidP="00DF06D0">
            <w:pPr>
              <w:ind w:left="-108" w:right="-107"/>
              <w:jc w:val="center"/>
              <w:rPr>
                <w:sz w:val="16"/>
                <w:szCs w:val="16"/>
              </w:rPr>
            </w:pPr>
            <w:r w:rsidRPr="00DF06D0">
              <w:rPr>
                <w:sz w:val="16"/>
                <w:szCs w:val="16"/>
              </w:rPr>
              <w:t>40 000,00</w:t>
            </w:r>
          </w:p>
        </w:tc>
        <w:tc>
          <w:tcPr>
            <w:tcW w:w="1560" w:type="dxa"/>
            <w:tcBorders>
              <w:top w:val="single" w:sz="4" w:space="0" w:color="auto"/>
              <w:left w:val="single" w:sz="4" w:space="0" w:color="auto"/>
              <w:bottom w:val="single" w:sz="4" w:space="0" w:color="auto"/>
              <w:right w:val="single" w:sz="4" w:space="0" w:color="auto"/>
            </w:tcBorders>
            <w:vAlign w:val="center"/>
          </w:tcPr>
          <w:p w14:paraId="51305547" w14:textId="77777777" w:rsidR="00DF06D0" w:rsidRPr="00DF06D0" w:rsidRDefault="00DF06D0" w:rsidP="00DF06D0">
            <w:pPr>
              <w:ind w:left="-109" w:right="-108"/>
              <w:jc w:val="center"/>
              <w:rPr>
                <w:sz w:val="16"/>
                <w:szCs w:val="16"/>
              </w:rPr>
            </w:pPr>
            <w:r w:rsidRPr="00DF06D0">
              <w:rPr>
                <w:sz w:val="16"/>
                <w:szCs w:val="16"/>
              </w:rPr>
              <w:t>40 000,00</w:t>
            </w:r>
          </w:p>
        </w:tc>
      </w:tr>
      <w:tr w:rsidR="00DF06D0" w:rsidRPr="00DF06D0" w14:paraId="3A45AB9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78D44" w14:textId="77777777" w:rsidR="00DF06D0" w:rsidRPr="00DF06D0" w:rsidRDefault="00DF06D0" w:rsidP="00DF06D0">
            <w:pPr>
              <w:rPr>
                <w:sz w:val="16"/>
                <w:szCs w:val="16"/>
              </w:rPr>
            </w:pPr>
            <w:r w:rsidRPr="00DF06D0">
              <w:rPr>
                <w:sz w:val="16"/>
                <w:szCs w:val="16"/>
              </w:rPr>
              <w:lastRenderedPageBreak/>
              <w:t>Социальное обеспечение и 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4C89"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BEDA6"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8D6E3" w14:textId="77777777" w:rsidR="00DF06D0" w:rsidRPr="00DF06D0" w:rsidRDefault="00DF06D0" w:rsidP="00DF06D0">
            <w:pPr>
              <w:ind w:left="-108" w:right="-108"/>
              <w:jc w:val="center"/>
              <w:rPr>
                <w:sz w:val="16"/>
                <w:szCs w:val="16"/>
              </w:rPr>
            </w:pPr>
            <w:r w:rsidRPr="00DF06D0">
              <w:rPr>
                <w:sz w:val="16"/>
                <w:szCs w:val="16"/>
              </w:rPr>
              <w:t>7900360540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8BDA5" w14:textId="77777777" w:rsidR="00DF06D0" w:rsidRPr="00DF06D0" w:rsidRDefault="00DF06D0" w:rsidP="00DF06D0">
            <w:pPr>
              <w:ind w:left="-108" w:right="-108"/>
              <w:jc w:val="center"/>
              <w:rPr>
                <w:sz w:val="16"/>
                <w:szCs w:val="16"/>
              </w:rPr>
            </w:pPr>
            <w:r w:rsidRPr="00DF06D0">
              <w:rPr>
                <w:sz w:val="16"/>
                <w:szCs w:val="16"/>
              </w:rPr>
              <w:t>300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05476" w14:textId="77777777" w:rsidR="00DF06D0" w:rsidRPr="00DF06D0" w:rsidRDefault="00DF06D0" w:rsidP="00DF06D0">
            <w:pPr>
              <w:jc w:val="center"/>
              <w:rPr>
                <w:sz w:val="16"/>
                <w:szCs w:val="16"/>
              </w:rPr>
            </w:pPr>
            <w:r w:rsidRPr="00DF06D0">
              <w:rPr>
                <w:sz w:val="16"/>
                <w:szCs w:val="16"/>
              </w:rPr>
              <w:t>40 000,00</w:t>
            </w:r>
          </w:p>
        </w:tc>
        <w:tc>
          <w:tcPr>
            <w:tcW w:w="1559" w:type="dxa"/>
            <w:tcBorders>
              <w:top w:val="single" w:sz="4" w:space="0" w:color="auto"/>
              <w:left w:val="single" w:sz="4" w:space="0" w:color="auto"/>
              <w:bottom w:val="single" w:sz="4" w:space="0" w:color="auto"/>
              <w:right w:val="single" w:sz="4" w:space="0" w:color="auto"/>
            </w:tcBorders>
            <w:vAlign w:val="center"/>
          </w:tcPr>
          <w:p w14:paraId="0CC4ED77" w14:textId="77777777" w:rsidR="00DF06D0" w:rsidRPr="00DF06D0" w:rsidRDefault="00DF06D0" w:rsidP="00DF06D0">
            <w:pPr>
              <w:ind w:left="-108" w:right="-107"/>
              <w:jc w:val="center"/>
              <w:rPr>
                <w:sz w:val="16"/>
                <w:szCs w:val="16"/>
              </w:rPr>
            </w:pPr>
            <w:r w:rsidRPr="00DF06D0">
              <w:rPr>
                <w:sz w:val="16"/>
                <w:szCs w:val="16"/>
              </w:rPr>
              <w:t>40 000,00</w:t>
            </w:r>
          </w:p>
        </w:tc>
        <w:tc>
          <w:tcPr>
            <w:tcW w:w="1560" w:type="dxa"/>
            <w:tcBorders>
              <w:top w:val="single" w:sz="4" w:space="0" w:color="auto"/>
              <w:left w:val="single" w:sz="4" w:space="0" w:color="auto"/>
              <w:bottom w:val="single" w:sz="4" w:space="0" w:color="auto"/>
              <w:right w:val="single" w:sz="4" w:space="0" w:color="auto"/>
            </w:tcBorders>
            <w:vAlign w:val="center"/>
          </w:tcPr>
          <w:p w14:paraId="79D6A35A" w14:textId="77777777" w:rsidR="00DF06D0" w:rsidRPr="00DF06D0" w:rsidRDefault="00DF06D0" w:rsidP="00DF06D0">
            <w:pPr>
              <w:ind w:left="-109" w:right="-108"/>
              <w:jc w:val="center"/>
              <w:rPr>
                <w:sz w:val="16"/>
                <w:szCs w:val="16"/>
              </w:rPr>
            </w:pPr>
            <w:r w:rsidRPr="00DF06D0">
              <w:rPr>
                <w:sz w:val="16"/>
                <w:szCs w:val="16"/>
              </w:rPr>
              <w:t>40 000,00</w:t>
            </w:r>
          </w:p>
        </w:tc>
      </w:tr>
      <w:tr w:rsidR="00DF06D0" w:rsidRPr="00DF06D0" w14:paraId="1E72561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43E96" w14:textId="77777777" w:rsidR="00DF06D0" w:rsidRPr="00DF06D0" w:rsidRDefault="00DF06D0" w:rsidP="00DF06D0">
            <w:pPr>
              <w:rPr>
                <w:sz w:val="16"/>
                <w:szCs w:val="16"/>
              </w:rPr>
            </w:pPr>
            <w:r w:rsidRPr="00DF06D0">
              <w:rPr>
                <w:sz w:val="16"/>
                <w:szCs w:val="16"/>
              </w:rPr>
              <w:t>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1B09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0A897"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05596" w14:textId="77777777" w:rsidR="00DF06D0" w:rsidRPr="00DF06D0" w:rsidRDefault="00DF06D0" w:rsidP="00DF06D0">
            <w:pPr>
              <w:ind w:left="-108" w:right="-108"/>
              <w:jc w:val="center"/>
              <w:rPr>
                <w:sz w:val="16"/>
                <w:szCs w:val="16"/>
              </w:rPr>
            </w:pPr>
            <w:r w:rsidRPr="00DF06D0">
              <w:rPr>
                <w:sz w:val="16"/>
                <w:szCs w:val="16"/>
              </w:rPr>
              <w:t>7900360540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04631" w14:textId="77777777" w:rsidR="00DF06D0" w:rsidRPr="00DF06D0" w:rsidRDefault="00DF06D0" w:rsidP="00DF06D0">
            <w:pPr>
              <w:ind w:left="-108" w:right="-108"/>
              <w:jc w:val="center"/>
              <w:rPr>
                <w:sz w:val="16"/>
                <w:szCs w:val="16"/>
              </w:rPr>
            </w:pPr>
            <w:r w:rsidRPr="00DF06D0">
              <w:rPr>
                <w:sz w:val="16"/>
                <w:szCs w:val="16"/>
              </w:rPr>
              <w:t>360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19274" w14:textId="77777777" w:rsidR="00DF06D0" w:rsidRPr="00DF06D0" w:rsidRDefault="00DF06D0" w:rsidP="00DF06D0">
            <w:pPr>
              <w:jc w:val="center"/>
              <w:rPr>
                <w:sz w:val="16"/>
                <w:szCs w:val="16"/>
              </w:rPr>
            </w:pPr>
            <w:r w:rsidRPr="00DF06D0">
              <w:rPr>
                <w:sz w:val="16"/>
                <w:szCs w:val="16"/>
              </w:rPr>
              <w:t>40 000,00</w:t>
            </w:r>
          </w:p>
        </w:tc>
        <w:tc>
          <w:tcPr>
            <w:tcW w:w="1559" w:type="dxa"/>
            <w:tcBorders>
              <w:top w:val="single" w:sz="4" w:space="0" w:color="auto"/>
              <w:left w:val="single" w:sz="4" w:space="0" w:color="auto"/>
              <w:bottom w:val="single" w:sz="4" w:space="0" w:color="auto"/>
              <w:right w:val="single" w:sz="4" w:space="0" w:color="auto"/>
            </w:tcBorders>
            <w:vAlign w:val="center"/>
          </w:tcPr>
          <w:p w14:paraId="64AC3F02" w14:textId="77777777" w:rsidR="00DF06D0" w:rsidRPr="00DF06D0" w:rsidRDefault="00DF06D0" w:rsidP="00DF06D0">
            <w:pPr>
              <w:ind w:left="-108" w:right="-107"/>
              <w:jc w:val="center"/>
              <w:rPr>
                <w:sz w:val="16"/>
                <w:szCs w:val="16"/>
              </w:rPr>
            </w:pPr>
            <w:r w:rsidRPr="00DF06D0">
              <w:rPr>
                <w:sz w:val="16"/>
                <w:szCs w:val="16"/>
              </w:rPr>
              <w:t>40 000,00</w:t>
            </w:r>
          </w:p>
        </w:tc>
        <w:tc>
          <w:tcPr>
            <w:tcW w:w="1560" w:type="dxa"/>
            <w:tcBorders>
              <w:top w:val="single" w:sz="4" w:space="0" w:color="auto"/>
              <w:left w:val="single" w:sz="4" w:space="0" w:color="auto"/>
              <w:bottom w:val="single" w:sz="4" w:space="0" w:color="auto"/>
              <w:right w:val="single" w:sz="4" w:space="0" w:color="auto"/>
            </w:tcBorders>
            <w:vAlign w:val="center"/>
          </w:tcPr>
          <w:p w14:paraId="3EFA2BE2" w14:textId="77777777" w:rsidR="00DF06D0" w:rsidRPr="00DF06D0" w:rsidRDefault="00DF06D0" w:rsidP="00DF06D0">
            <w:pPr>
              <w:ind w:left="-109" w:right="-108"/>
              <w:jc w:val="center"/>
              <w:rPr>
                <w:sz w:val="16"/>
                <w:szCs w:val="16"/>
              </w:rPr>
            </w:pPr>
            <w:r w:rsidRPr="00DF06D0">
              <w:rPr>
                <w:sz w:val="16"/>
                <w:szCs w:val="16"/>
              </w:rPr>
              <w:t>40 000,00</w:t>
            </w:r>
          </w:p>
        </w:tc>
      </w:tr>
      <w:tr w:rsidR="00DF06D0" w:rsidRPr="00DF06D0" w14:paraId="47A15A1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E8EA6" w14:textId="77777777" w:rsidR="00DF06D0" w:rsidRPr="00DF06D0" w:rsidRDefault="00DF06D0" w:rsidP="00DF06D0">
            <w:pPr>
              <w:rPr>
                <w:sz w:val="16"/>
                <w:szCs w:val="16"/>
              </w:rPr>
            </w:pPr>
            <w:r w:rsidRPr="00DF06D0">
              <w:rPr>
                <w:sz w:val="16"/>
                <w:szCs w:val="16"/>
              </w:rPr>
              <w:t xml:space="preserve">Муниципальная программа "Развитие муниципальной службы муниципального образовании "Сурский район"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3304C"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0C414"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EFF78" w14:textId="77777777" w:rsidR="00DF06D0" w:rsidRPr="00DF06D0" w:rsidRDefault="00DF06D0" w:rsidP="00DF06D0">
            <w:pPr>
              <w:ind w:left="-108" w:right="-108"/>
              <w:jc w:val="center"/>
              <w:rPr>
                <w:sz w:val="16"/>
                <w:szCs w:val="16"/>
              </w:rPr>
            </w:pPr>
            <w:r w:rsidRPr="00DF06D0">
              <w:rPr>
                <w:sz w:val="16"/>
                <w:szCs w:val="16"/>
              </w:rPr>
              <w:t>8200000000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B6E0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87DF8" w14:textId="77777777" w:rsidR="00DF06D0" w:rsidRPr="00DF06D0" w:rsidRDefault="00DF06D0" w:rsidP="00DF06D0">
            <w:pPr>
              <w:jc w:val="center"/>
              <w:rPr>
                <w:sz w:val="16"/>
                <w:szCs w:val="16"/>
              </w:rPr>
            </w:pPr>
            <w:r w:rsidRPr="00DF06D0">
              <w:rPr>
                <w:sz w:val="16"/>
                <w:szCs w:val="16"/>
              </w:rPr>
              <w:t>18 365,00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D459038" w14:textId="77777777" w:rsidR="00DF06D0" w:rsidRPr="00DF06D0" w:rsidRDefault="00DF06D0" w:rsidP="00DF06D0">
            <w:pPr>
              <w:ind w:left="-108" w:right="-107"/>
              <w:jc w:val="center"/>
              <w:rPr>
                <w:sz w:val="16"/>
                <w:szCs w:val="16"/>
              </w:rPr>
            </w:pPr>
            <w:r w:rsidRPr="00DF06D0">
              <w:rPr>
                <w:sz w:val="16"/>
                <w:szCs w:val="16"/>
              </w:rPr>
              <w:t>50 000,00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0BAC195" w14:textId="77777777" w:rsidR="00DF06D0" w:rsidRPr="00DF06D0" w:rsidRDefault="00DF06D0" w:rsidP="00DF06D0">
            <w:pPr>
              <w:ind w:left="-109" w:right="-108"/>
              <w:jc w:val="center"/>
              <w:rPr>
                <w:sz w:val="16"/>
                <w:szCs w:val="16"/>
              </w:rPr>
            </w:pPr>
            <w:r w:rsidRPr="00DF06D0">
              <w:rPr>
                <w:sz w:val="16"/>
                <w:szCs w:val="16"/>
              </w:rPr>
              <w:t>50 000,00</w:t>
            </w:r>
          </w:p>
        </w:tc>
      </w:tr>
      <w:tr w:rsidR="00DF06D0" w:rsidRPr="00DF06D0" w14:paraId="433DB09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A83B8" w14:textId="77777777" w:rsidR="00DF06D0" w:rsidRPr="00DF06D0" w:rsidRDefault="00DF06D0" w:rsidP="00DF06D0">
            <w:pPr>
              <w:rPr>
                <w:sz w:val="16"/>
                <w:szCs w:val="16"/>
              </w:rPr>
            </w:pPr>
            <w:r w:rsidRPr="00DF06D0">
              <w:rPr>
                <w:sz w:val="16"/>
                <w:szCs w:val="16"/>
              </w:rPr>
              <w:t>Основное мероприятие "Повышение профессионального уровня лиц, замещающих муниципальные должности"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BEF60"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B254B"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28BFB" w14:textId="77777777" w:rsidR="00DF06D0" w:rsidRPr="00DF06D0" w:rsidRDefault="00DF06D0" w:rsidP="00DF06D0">
            <w:pPr>
              <w:ind w:left="-108" w:right="-108"/>
              <w:jc w:val="center"/>
              <w:rPr>
                <w:sz w:val="16"/>
                <w:szCs w:val="16"/>
              </w:rPr>
            </w:pPr>
            <w:r w:rsidRPr="00DF06D0">
              <w:rPr>
                <w:sz w:val="16"/>
                <w:szCs w:val="16"/>
              </w:rPr>
              <w:t>8200100000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0FEF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12677" w14:textId="77777777" w:rsidR="00DF06D0" w:rsidRPr="00DF06D0" w:rsidRDefault="00DF06D0" w:rsidP="00DF06D0">
            <w:pPr>
              <w:jc w:val="center"/>
              <w:rPr>
                <w:sz w:val="16"/>
                <w:szCs w:val="16"/>
              </w:rPr>
            </w:pPr>
            <w:r w:rsidRPr="00DF06D0">
              <w:rPr>
                <w:sz w:val="16"/>
                <w:szCs w:val="16"/>
              </w:rPr>
              <w:t>18 365,00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D0D5E92" w14:textId="77777777" w:rsidR="00DF06D0" w:rsidRPr="00DF06D0" w:rsidRDefault="00DF06D0" w:rsidP="00DF06D0">
            <w:pPr>
              <w:ind w:left="-108" w:right="-107"/>
              <w:jc w:val="center"/>
              <w:rPr>
                <w:sz w:val="16"/>
                <w:szCs w:val="16"/>
              </w:rPr>
            </w:pPr>
            <w:r w:rsidRPr="00DF06D0">
              <w:rPr>
                <w:sz w:val="16"/>
                <w:szCs w:val="16"/>
              </w:rPr>
              <w:t>50 000,00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4F201D9" w14:textId="77777777" w:rsidR="00DF06D0" w:rsidRPr="00DF06D0" w:rsidRDefault="00DF06D0" w:rsidP="00DF06D0">
            <w:pPr>
              <w:ind w:left="-109" w:right="-108"/>
              <w:jc w:val="center"/>
              <w:rPr>
                <w:sz w:val="16"/>
                <w:szCs w:val="16"/>
              </w:rPr>
            </w:pPr>
            <w:r w:rsidRPr="00DF06D0">
              <w:rPr>
                <w:sz w:val="16"/>
                <w:szCs w:val="16"/>
              </w:rPr>
              <w:t>50 000,00</w:t>
            </w:r>
          </w:p>
        </w:tc>
      </w:tr>
      <w:tr w:rsidR="00DF06D0" w:rsidRPr="00DF06D0" w14:paraId="139B81B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C1A4C" w14:textId="77777777" w:rsidR="00DF06D0" w:rsidRPr="00DF06D0" w:rsidRDefault="00DF06D0" w:rsidP="00DF06D0">
            <w:pPr>
              <w:rPr>
                <w:sz w:val="16"/>
                <w:szCs w:val="16"/>
              </w:rPr>
            </w:pPr>
            <w:r w:rsidRPr="00DF06D0">
              <w:rPr>
                <w:sz w:val="16"/>
                <w:szCs w:val="16"/>
              </w:rPr>
              <w:t xml:space="preserve"> Центральный аппарат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9AB1A"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5E7F3"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03781" w14:textId="77777777" w:rsidR="00DF06D0" w:rsidRPr="00DF06D0" w:rsidRDefault="00DF06D0" w:rsidP="00DF06D0">
            <w:pPr>
              <w:ind w:left="-108" w:right="-108"/>
              <w:jc w:val="center"/>
              <w:rPr>
                <w:sz w:val="16"/>
                <w:szCs w:val="16"/>
              </w:rPr>
            </w:pPr>
            <w:r w:rsidRPr="00DF06D0">
              <w:rPr>
                <w:sz w:val="16"/>
                <w:szCs w:val="16"/>
              </w:rPr>
              <w:t>8200110400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E551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30555" w14:textId="77777777" w:rsidR="00DF06D0" w:rsidRPr="00DF06D0" w:rsidRDefault="00DF06D0" w:rsidP="00DF06D0">
            <w:pPr>
              <w:jc w:val="center"/>
              <w:rPr>
                <w:sz w:val="16"/>
                <w:szCs w:val="16"/>
              </w:rPr>
            </w:pPr>
            <w:r w:rsidRPr="00DF06D0">
              <w:rPr>
                <w:sz w:val="16"/>
                <w:szCs w:val="16"/>
              </w:rPr>
              <w:t>18 365,00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7E06DA3" w14:textId="77777777" w:rsidR="00DF06D0" w:rsidRPr="00DF06D0" w:rsidRDefault="00DF06D0" w:rsidP="00DF06D0">
            <w:pPr>
              <w:ind w:left="-108" w:right="-107"/>
              <w:jc w:val="center"/>
              <w:rPr>
                <w:sz w:val="16"/>
                <w:szCs w:val="16"/>
              </w:rPr>
            </w:pPr>
            <w:r w:rsidRPr="00DF06D0">
              <w:rPr>
                <w:sz w:val="16"/>
                <w:szCs w:val="16"/>
              </w:rPr>
              <w:t>50 000,00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7DAE54D" w14:textId="77777777" w:rsidR="00DF06D0" w:rsidRPr="00DF06D0" w:rsidRDefault="00DF06D0" w:rsidP="00DF06D0">
            <w:pPr>
              <w:ind w:left="-109" w:right="-108"/>
              <w:jc w:val="center"/>
              <w:rPr>
                <w:sz w:val="16"/>
                <w:szCs w:val="16"/>
              </w:rPr>
            </w:pPr>
            <w:r w:rsidRPr="00DF06D0">
              <w:rPr>
                <w:sz w:val="16"/>
                <w:szCs w:val="16"/>
              </w:rPr>
              <w:t>50 000,00</w:t>
            </w:r>
          </w:p>
        </w:tc>
      </w:tr>
      <w:tr w:rsidR="00DF06D0" w:rsidRPr="00DF06D0" w14:paraId="3A73B0F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BC236"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67A1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5BFF5"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1F56B" w14:textId="77777777" w:rsidR="00DF06D0" w:rsidRPr="00DF06D0" w:rsidRDefault="00DF06D0" w:rsidP="00DF06D0">
            <w:pPr>
              <w:ind w:left="-108" w:right="-108"/>
              <w:jc w:val="center"/>
              <w:rPr>
                <w:sz w:val="16"/>
                <w:szCs w:val="16"/>
              </w:rPr>
            </w:pPr>
            <w:r w:rsidRPr="00DF06D0">
              <w:rPr>
                <w:sz w:val="16"/>
                <w:szCs w:val="16"/>
              </w:rPr>
              <w:t>8200110400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0D46D"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2292B" w14:textId="77777777" w:rsidR="00DF06D0" w:rsidRPr="00DF06D0" w:rsidRDefault="00DF06D0" w:rsidP="00DF06D0">
            <w:pPr>
              <w:jc w:val="center"/>
              <w:rPr>
                <w:sz w:val="16"/>
                <w:szCs w:val="16"/>
              </w:rPr>
            </w:pPr>
            <w:r w:rsidRPr="00DF06D0">
              <w:rPr>
                <w:sz w:val="16"/>
                <w:szCs w:val="16"/>
              </w:rPr>
              <w:t>18 365,00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C025313" w14:textId="77777777" w:rsidR="00DF06D0" w:rsidRPr="00DF06D0" w:rsidRDefault="00DF06D0" w:rsidP="00DF06D0">
            <w:pPr>
              <w:ind w:left="-108" w:right="-107"/>
              <w:jc w:val="center"/>
              <w:rPr>
                <w:sz w:val="16"/>
                <w:szCs w:val="16"/>
              </w:rPr>
            </w:pPr>
            <w:r w:rsidRPr="00DF06D0">
              <w:rPr>
                <w:sz w:val="16"/>
                <w:szCs w:val="16"/>
              </w:rPr>
              <w:t>50 000,00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039F4DE" w14:textId="77777777" w:rsidR="00DF06D0" w:rsidRPr="00DF06D0" w:rsidRDefault="00DF06D0" w:rsidP="00DF06D0">
            <w:pPr>
              <w:ind w:left="-109" w:right="-108"/>
              <w:jc w:val="center"/>
              <w:rPr>
                <w:sz w:val="16"/>
                <w:szCs w:val="16"/>
              </w:rPr>
            </w:pPr>
            <w:r w:rsidRPr="00DF06D0">
              <w:rPr>
                <w:sz w:val="16"/>
                <w:szCs w:val="16"/>
              </w:rPr>
              <w:t>50 000,00</w:t>
            </w:r>
          </w:p>
        </w:tc>
      </w:tr>
      <w:tr w:rsidR="00DF06D0" w:rsidRPr="00DF06D0" w14:paraId="4C21224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86559"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4BF9A"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76099"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1858E" w14:textId="77777777" w:rsidR="00DF06D0" w:rsidRPr="00DF06D0" w:rsidRDefault="00DF06D0" w:rsidP="00DF06D0">
            <w:pPr>
              <w:ind w:left="-108" w:right="-108"/>
              <w:jc w:val="center"/>
              <w:rPr>
                <w:sz w:val="16"/>
                <w:szCs w:val="16"/>
              </w:rPr>
            </w:pPr>
            <w:r w:rsidRPr="00DF06D0">
              <w:rPr>
                <w:sz w:val="16"/>
                <w:szCs w:val="16"/>
              </w:rPr>
              <w:t>8200110400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D665D"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CC617" w14:textId="77777777" w:rsidR="00DF06D0" w:rsidRPr="00DF06D0" w:rsidRDefault="00DF06D0" w:rsidP="00DF06D0">
            <w:pPr>
              <w:jc w:val="center"/>
              <w:rPr>
                <w:sz w:val="16"/>
                <w:szCs w:val="16"/>
              </w:rPr>
            </w:pPr>
            <w:r w:rsidRPr="00DF06D0">
              <w:rPr>
                <w:sz w:val="16"/>
                <w:szCs w:val="16"/>
              </w:rPr>
              <w:t>18 365,00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C384510" w14:textId="77777777" w:rsidR="00DF06D0" w:rsidRPr="00DF06D0" w:rsidRDefault="00DF06D0" w:rsidP="00DF06D0">
            <w:pPr>
              <w:ind w:left="-108" w:right="-107"/>
              <w:jc w:val="center"/>
              <w:rPr>
                <w:sz w:val="16"/>
                <w:szCs w:val="16"/>
              </w:rPr>
            </w:pPr>
            <w:r w:rsidRPr="00DF06D0">
              <w:rPr>
                <w:sz w:val="16"/>
                <w:szCs w:val="16"/>
              </w:rPr>
              <w:t>50 000,00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5BE2F15" w14:textId="77777777" w:rsidR="00DF06D0" w:rsidRPr="00DF06D0" w:rsidRDefault="00DF06D0" w:rsidP="00DF06D0">
            <w:pPr>
              <w:ind w:left="-109" w:right="-108"/>
              <w:jc w:val="center"/>
              <w:rPr>
                <w:sz w:val="16"/>
                <w:szCs w:val="16"/>
              </w:rPr>
            </w:pPr>
            <w:r w:rsidRPr="00DF06D0">
              <w:rPr>
                <w:sz w:val="16"/>
                <w:szCs w:val="16"/>
              </w:rPr>
              <w:t>50 000,00</w:t>
            </w:r>
          </w:p>
        </w:tc>
      </w:tr>
      <w:tr w:rsidR="00DF06D0" w:rsidRPr="00DF06D0" w14:paraId="688D219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CDBFB"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FEC0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E72BA"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42D86" w14:textId="77777777" w:rsidR="00DF06D0" w:rsidRPr="00DF06D0" w:rsidRDefault="00DF06D0" w:rsidP="00DF06D0">
            <w:pPr>
              <w:ind w:left="-108" w:right="-108"/>
              <w:jc w:val="center"/>
              <w:rPr>
                <w:sz w:val="16"/>
                <w:szCs w:val="16"/>
              </w:rPr>
            </w:pPr>
            <w:r w:rsidRPr="00DF06D0">
              <w:rPr>
                <w:sz w:val="16"/>
                <w:szCs w:val="16"/>
              </w:rPr>
              <w:t>8200110400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3535B"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1B68F" w14:textId="77777777" w:rsidR="00DF06D0" w:rsidRPr="00DF06D0" w:rsidRDefault="00DF06D0" w:rsidP="00DF06D0">
            <w:pPr>
              <w:jc w:val="center"/>
              <w:rPr>
                <w:sz w:val="16"/>
                <w:szCs w:val="16"/>
              </w:rPr>
            </w:pPr>
            <w:r w:rsidRPr="00DF06D0">
              <w:rPr>
                <w:sz w:val="16"/>
                <w:szCs w:val="16"/>
              </w:rPr>
              <w:t>18 365,00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F454007" w14:textId="77777777" w:rsidR="00DF06D0" w:rsidRPr="00DF06D0" w:rsidRDefault="00DF06D0" w:rsidP="00DF06D0">
            <w:pPr>
              <w:ind w:left="-108" w:right="-107"/>
              <w:jc w:val="center"/>
              <w:rPr>
                <w:sz w:val="16"/>
                <w:szCs w:val="16"/>
              </w:rPr>
            </w:pPr>
            <w:r w:rsidRPr="00DF06D0">
              <w:rPr>
                <w:sz w:val="16"/>
                <w:szCs w:val="16"/>
              </w:rPr>
              <w:t>50 000,00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EB6093C" w14:textId="77777777" w:rsidR="00DF06D0" w:rsidRPr="00DF06D0" w:rsidRDefault="00DF06D0" w:rsidP="00DF06D0">
            <w:pPr>
              <w:ind w:left="-109" w:right="-108"/>
              <w:jc w:val="center"/>
              <w:rPr>
                <w:sz w:val="16"/>
                <w:szCs w:val="16"/>
              </w:rPr>
            </w:pPr>
            <w:r w:rsidRPr="00DF06D0">
              <w:rPr>
                <w:sz w:val="16"/>
                <w:szCs w:val="16"/>
              </w:rPr>
              <w:t>50 000,00</w:t>
            </w:r>
          </w:p>
        </w:tc>
      </w:tr>
      <w:tr w:rsidR="00DF06D0" w:rsidRPr="00DF06D0" w14:paraId="42F1CFA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225B" w14:textId="77777777" w:rsidR="00DF06D0" w:rsidRPr="00DF06D0" w:rsidRDefault="00DF06D0" w:rsidP="00DF06D0">
            <w:pPr>
              <w:rPr>
                <w:sz w:val="16"/>
                <w:szCs w:val="16"/>
              </w:rPr>
            </w:pPr>
            <w:r w:rsidRPr="00DF06D0">
              <w:rPr>
                <w:sz w:val="16"/>
                <w:szCs w:val="16"/>
              </w:rPr>
              <w:t>Судебная система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8ACA4"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3D02B"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5CB21"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E6BB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7CE5D" w14:textId="77777777" w:rsidR="00DF06D0" w:rsidRPr="00DF06D0" w:rsidRDefault="00DF06D0" w:rsidP="00DF06D0">
            <w:pPr>
              <w:jc w:val="center"/>
              <w:rPr>
                <w:sz w:val="16"/>
                <w:szCs w:val="16"/>
              </w:rPr>
            </w:pPr>
            <w:r w:rsidRPr="00DF06D0">
              <w:rPr>
                <w:sz w:val="16"/>
                <w:szCs w:val="16"/>
              </w:rPr>
              <w:t>8 543,00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FE468B4" w14:textId="77777777" w:rsidR="00DF06D0" w:rsidRPr="00DF06D0" w:rsidRDefault="00DF06D0" w:rsidP="00DF06D0">
            <w:pPr>
              <w:ind w:left="-108" w:right="-107"/>
              <w:jc w:val="center"/>
              <w:rPr>
                <w:sz w:val="16"/>
                <w:szCs w:val="16"/>
              </w:rPr>
            </w:pPr>
            <w:r w:rsidRPr="00DF06D0">
              <w:rPr>
                <w:sz w:val="16"/>
                <w:szCs w:val="16"/>
              </w:rPr>
              <w:t>8 907,00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8918D98" w14:textId="77777777" w:rsidR="00DF06D0" w:rsidRPr="00DF06D0" w:rsidRDefault="00DF06D0" w:rsidP="00DF06D0">
            <w:pPr>
              <w:ind w:left="-109" w:right="-108"/>
              <w:jc w:val="center"/>
              <w:rPr>
                <w:sz w:val="16"/>
                <w:szCs w:val="16"/>
              </w:rPr>
            </w:pPr>
            <w:r w:rsidRPr="00DF06D0">
              <w:rPr>
                <w:sz w:val="16"/>
                <w:szCs w:val="16"/>
              </w:rPr>
              <w:t>113 093,00</w:t>
            </w:r>
          </w:p>
        </w:tc>
      </w:tr>
      <w:tr w:rsidR="00DF06D0" w:rsidRPr="00DF06D0" w14:paraId="403BAFE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7B519" w14:textId="77777777" w:rsidR="00DF06D0" w:rsidRPr="00DF06D0" w:rsidRDefault="00DF06D0" w:rsidP="00DF06D0">
            <w:pPr>
              <w:rPr>
                <w:sz w:val="16"/>
                <w:szCs w:val="16"/>
              </w:rPr>
            </w:pPr>
            <w:r w:rsidRPr="00DF06D0">
              <w:rPr>
                <w:sz w:val="16"/>
                <w:szCs w:val="16"/>
              </w:rPr>
              <w:t>Мероприятия в рамках непрограммных направлений деятельности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B56DA"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FA9B6"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E6DA8" w14:textId="77777777" w:rsidR="00DF06D0" w:rsidRPr="00DF06D0" w:rsidRDefault="00DF06D0" w:rsidP="00DF06D0">
            <w:pPr>
              <w:ind w:left="-108" w:right="-108"/>
              <w:jc w:val="center"/>
              <w:rPr>
                <w:sz w:val="16"/>
                <w:szCs w:val="16"/>
              </w:rPr>
            </w:pPr>
            <w:r w:rsidRPr="00DF06D0">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184E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42E3E" w14:textId="77777777" w:rsidR="00DF06D0" w:rsidRPr="00DF06D0" w:rsidRDefault="00DF06D0" w:rsidP="00DF06D0">
            <w:pPr>
              <w:jc w:val="center"/>
              <w:rPr>
                <w:sz w:val="16"/>
                <w:szCs w:val="16"/>
              </w:rPr>
            </w:pPr>
            <w:r w:rsidRPr="00DF06D0">
              <w:rPr>
                <w:sz w:val="16"/>
                <w:szCs w:val="16"/>
              </w:rPr>
              <w:t>8 543,00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70ECD54" w14:textId="77777777" w:rsidR="00DF06D0" w:rsidRPr="00DF06D0" w:rsidRDefault="00DF06D0" w:rsidP="00DF06D0">
            <w:pPr>
              <w:ind w:left="-108" w:right="-107"/>
              <w:jc w:val="center"/>
              <w:rPr>
                <w:sz w:val="16"/>
                <w:szCs w:val="16"/>
              </w:rPr>
            </w:pPr>
            <w:r w:rsidRPr="00DF06D0">
              <w:rPr>
                <w:sz w:val="16"/>
                <w:szCs w:val="16"/>
              </w:rPr>
              <w:t>8 907,00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DE7C9F5" w14:textId="77777777" w:rsidR="00DF06D0" w:rsidRPr="00DF06D0" w:rsidRDefault="00DF06D0" w:rsidP="00DF06D0">
            <w:pPr>
              <w:ind w:left="-109" w:right="-108"/>
              <w:jc w:val="center"/>
              <w:rPr>
                <w:sz w:val="16"/>
                <w:szCs w:val="16"/>
              </w:rPr>
            </w:pPr>
            <w:r w:rsidRPr="00DF06D0">
              <w:rPr>
                <w:sz w:val="16"/>
                <w:szCs w:val="16"/>
              </w:rPr>
              <w:t>113 093,00</w:t>
            </w:r>
          </w:p>
        </w:tc>
      </w:tr>
      <w:tr w:rsidR="00DF06D0" w:rsidRPr="00DF06D0" w14:paraId="30EFAA5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8A436" w14:textId="77777777" w:rsidR="00DF06D0" w:rsidRPr="00DF06D0" w:rsidRDefault="00DF06D0" w:rsidP="00DF06D0">
            <w:pPr>
              <w:rPr>
                <w:sz w:val="16"/>
                <w:szCs w:val="16"/>
              </w:rPr>
            </w:pPr>
            <w:r w:rsidRPr="00DF06D0">
              <w:rPr>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07D4A"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35946"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4A0A7" w14:textId="77777777" w:rsidR="00DF06D0" w:rsidRPr="00DF06D0" w:rsidRDefault="00DF06D0" w:rsidP="00DF06D0">
            <w:pPr>
              <w:ind w:left="-108" w:right="-108"/>
              <w:jc w:val="center"/>
              <w:rPr>
                <w:sz w:val="16"/>
                <w:szCs w:val="16"/>
              </w:rPr>
            </w:pPr>
            <w:r w:rsidRPr="00DF06D0">
              <w:rPr>
                <w:sz w:val="16"/>
                <w:szCs w:val="16"/>
              </w:rPr>
              <w:t>6600051200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418C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7A312" w14:textId="77777777" w:rsidR="00DF06D0" w:rsidRPr="00DF06D0" w:rsidRDefault="00DF06D0" w:rsidP="00DF06D0">
            <w:pPr>
              <w:jc w:val="center"/>
              <w:rPr>
                <w:sz w:val="16"/>
                <w:szCs w:val="16"/>
              </w:rPr>
            </w:pPr>
            <w:r w:rsidRPr="00DF06D0">
              <w:rPr>
                <w:sz w:val="16"/>
                <w:szCs w:val="16"/>
              </w:rPr>
              <w:t>8 543,00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A77D165" w14:textId="77777777" w:rsidR="00DF06D0" w:rsidRPr="00DF06D0" w:rsidRDefault="00DF06D0" w:rsidP="00DF06D0">
            <w:pPr>
              <w:ind w:left="-108" w:right="-107"/>
              <w:jc w:val="center"/>
              <w:rPr>
                <w:sz w:val="16"/>
                <w:szCs w:val="16"/>
              </w:rPr>
            </w:pPr>
            <w:r w:rsidRPr="00DF06D0">
              <w:rPr>
                <w:sz w:val="16"/>
                <w:szCs w:val="16"/>
              </w:rPr>
              <w:t>8 907,00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1A8B9E1" w14:textId="77777777" w:rsidR="00DF06D0" w:rsidRPr="00DF06D0" w:rsidRDefault="00DF06D0" w:rsidP="00DF06D0">
            <w:pPr>
              <w:ind w:left="-109" w:right="-108"/>
              <w:jc w:val="center"/>
              <w:rPr>
                <w:sz w:val="16"/>
                <w:szCs w:val="16"/>
              </w:rPr>
            </w:pPr>
            <w:r w:rsidRPr="00DF06D0">
              <w:rPr>
                <w:sz w:val="16"/>
                <w:szCs w:val="16"/>
              </w:rPr>
              <w:t>113 093,00</w:t>
            </w:r>
          </w:p>
        </w:tc>
      </w:tr>
      <w:tr w:rsidR="00DF06D0" w:rsidRPr="00DF06D0" w14:paraId="562C4E9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63E31"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CCA4B"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9A00C"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DCF7D" w14:textId="77777777" w:rsidR="00DF06D0" w:rsidRPr="00DF06D0" w:rsidRDefault="00DF06D0" w:rsidP="00DF06D0">
            <w:pPr>
              <w:ind w:left="-108" w:right="-108"/>
              <w:jc w:val="center"/>
              <w:rPr>
                <w:sz w:val="16"/>
                <w:szCs w:val="16"/>
              </w:rPr>
            </w:pPr>
            <w:r w:rsidRPr="00DF06D0">
              <w:rPr>
                <w:sz w:val="16"/>
                <w:szCs w:val="16"/>
              </w:rPr>
              <w:t>6600051200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DD42A"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11C5D" w14:textId="77777777" w:rsidR="00DF06D0" w:rsidRPr="00DF06D0" w:rsidRDefault="00DF06D0" w:rsidP="00DF06D0">
            <w:pPr>
              <w:jc w:val="center"/>
              <w:rPr>
                <w:sz w:val="16"/>
                <w:szCs w:val="16"/>
              </w:rPr>
            </w:pPr>
            <w:r w:rsidRPr="00DF06D0">
              <w:rPr>
                <w:sz w:val="16"/>
                <w:szCs w:val="16"/>
              </w:rPr>
              <w:t>8 543,00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319CBBD" w14:textId="77777777" w:rsidR="00DF06D0" w:rsidRPr="00DF06D0" w:rsidRDefault="00DF06D0" w:rsidP="00DF06D0">
            <w:pPr>
              <w:ind w:left="-108" w:right="-107"/>
              <w:jc w:val="center"/>
              <w:rPr>
                <w:sz w:val="16"/>
                <w:szCs w:val="16"/>
              </w:rPr>
            </w:pPr>
            <w:r w:rsidRPr="00DF06D0">
              <w:rPr>
                <w:sz w:val="16"/>
                <w:szCs w:val="16"/>
              </w:rPr>
              <w:t>8 907,00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FA9F518" w14:textId="77777777" w:rsidR="00DF06D0" w:rsidRPr="00DF06D0" w:rsidRDefault="00DF06D0" w:rsidP="00DF06D0">
            <w:pPr>
              <w:ind w:left="-109" w:right="-108"/>
              <w:jc w:val="center"/>
              <w:rPr>
                <w:sz w:val="16"/>
                <w:szCs w:val="16"/>
              </w:rPr>
            </w:pPr>
            <w:r w:rsidRPr="00DF06D0">
              <w:rPr>
                <w:sz w:val="16"/>
                <w:szCs w:val="16"/>
              </w:rPr>
              <w:t>113 093,00</w:t>
            </w:r>
          </w:p>
        </w:tc>
      </w:tr>
      <w:tr w:rsidR="00DF06D0" w:rsidRPr="00DF06D0" w14:paraId="59F2260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0E660"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2EF0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C16E"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E6E9B" w14:textId="77777777" w:rsidR="00DF06D0" w:rsidRPr="00DF06D0" w:rsidRDefault="00DF06D0" w:rsidP="00DF06D0">
            <w:pPr>
              <w:ind w:left="-108" w:right="-108"/>
              <w:jc w:val="center"/>
              <w:rPr>
                <w:sz w:val="16"/>
                <w:szCs w:val="16"/>
              </w:rPr>
            </w:pPr>
            <w:r w:rsidRPr="00DF06D0">
              <w:rPr>
                <w:sz w:val="16"/>
                <w:szCs w:val="16"/>
              </w:rPr>
              <w:t>6600051200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5FB63"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9DEF5" w14:textId="77777777" w:rsidR="00DF06D0" w:rsidRPr="00DF06D0" w:rsidRDefault="00DF06D0" w:rsidP="00DF06D0">
            <w:pPr>
              <w:jc w:val="center"/>
              <w:rPr>
                <w:sz w:val="16"/>
                <w:szCs w:val="16"/>
              </w:rPr>
            </w:pPr>
            <w:r w:rsidRPr="00DF06D0">
              <w:rPr>
                <w:sz w:val="16"/>
                <w:szCs w:val="16"/>
              </w:rPr>
              <w:t>8 543,00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7DB1640" w14:textId="77777777" w:rsidR="00DF06D0" w:rsidRPr="00DF06D0" w:rsidRDefault="00DF06D0" w:rsidP="00DF06D0">
            <w:pPr>
              <w:ind w:left="-108" w:right="-107"/>
              <w:jc w:val="center"/>
              <w:rPr>
                <w:sz w:val="16"/>
                <w:szCs w:val="16"/>
              </w:rPr>
            </w:pPr>
            <w:r w:rsidRPr="00DF06D0">
              <w:rPr>
                <w:sz w:val="16"/>
                <w:szCs w:val="16"/>
              </w:rPr>
              <w:t>8 907,00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AF16666" w14:textId="77777777" w:rsidR="00DF06D0" w:rsidRPr="00DF06D0" w:rsidRDefault="00DF06D0" w:rsidP="00DF06D0">
            <w:pPr>
              <w:ind w:left="-109" w:right="-108"/>
              <w:jc w:val="center"/>
              <w:rPr>
                <w:sz w:val="16"/>
                <w:szCs w:val="16"/>
              </w:rPr>
            </w:pPr>
            <w:r w:rsidRPr="00DF06D0">
              <w:rPr>
                <w:sz w:val="16"/>
                <w:szCs w:val="16"/>
              </w:rPr>
              <w:t>113 093,00</w:t>
            </w:r>
          </w:p>
        </w:tc>
      </w:tr>
      <w:tr w:rsidR="00DF06D0" w:rsidRPr="00DF06D0" w14:paraId="66C20A4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9C59E"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F078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0AAAB"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06027" w14:textId="77777777" w:rsidR="00DF06D0" w:rsidRPr="00DF06D0" w:rsidRDefault="00DF06D0" w:rsidP="00DF06D0">
            <w:pPr>
              <w:ind w:left="-108" w:right="-108"/>
              <w:jc w:val="center"/>
              <w:rPr>
                <w:sz w:val="16"/>
                <w:szCs w:val="16"/>
              </w:rPr>
            </w:pPr>
            <w:r w:rsidRPr="00DF06D0">
              <w:rPr>
                <w:sz w:val="16"/>
                <w:szCs w:val="16"/>
              </w:rPr>
              <w:t>6600051200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57FB9"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C7F4" w14:textId="77777777" w:rsidR="00DF06D0" w:rsidRPr="00DF06D0" w:rsidRDefault="00DF06D0" w:rsidP="00DF06D0">
            <w:pPr>
              <w:jc w:val="center"/>
              <w:rPr>
                <w:sz w:val="16"/>
                <w:szCs w:val="16"/>
              </w:rPr>
            </w:pPr>
            <w:r w:rsidRPr="00DF06D0">
              <w:rPr>
                <w:sz w:val="16"/>
                <w:szCs w:val="16"/>
              </w:rPr>
              <w:t>8 543,00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010BD1F" w14:textId="77777777" w:rsidR="00DF06D0" w:rsidRPr="00DF06D0" w:rsidRDefault="00DF06D0" w:rsidP="00DF06D0">
            <w:pPr>
              <w:ind w:left="-108" w:right="-107"/>
              <w:jc w:val="center"/>
              <w:rPr>
                <w:sz w:val="16"/>
                <w:szCs w:val="16"/>
              </w:rPr>
            </w:pPr>
            <w:r w:rsidRPr="00DF06D0">
              <w:rPr>
                <w:sz w:val="16"/>
                <w:szCs w:val="16"/>
              </w:rPr>
              <w:t>8 907,00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D34342A" w14:textId="77777777" w:rsidR="00DF06D0" w:rsidRPr="00DF06D0" w:rsidRDefault="00DF06D0" w:rsidP="00DF06D0">
            <w:pPr>
              <w:ind w:left="-109" w:right="-108"/>
              <w:jc w:val="center"/>
              <w:rPr>
                <w:sz w:val="16"/>
                <w:szCs w:val="16"/>
              </w:rPr>
            </w:pPr>
            <w:r w:rsidRPr="00DF06D0">
              <w:rPr>
                <w:sz w:val="16"/>
                <w:szCs w:val="16"/>
              </w:rPr>
              <w:t>113 093,00</w:t>
            </w:r>
          </w:p>
        </w:tc>
      </w:tr>
      <w:tr w:rsidR="00DF06D0" w:rsidRPr="00DF06D0" w14:paraId="15D3657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1D3AF" w14:textId="77777777" w:rsidR="00DF06D0" w:rsidRPr="00DF06D0" w:rsidRDefault="00DF06D0" w:rsidP="00DF06D0">
            <w:pPr>
              <w:rPr>
                <w:sz w:val="16"/>
                <w:szCs w:val="16"/>
              </w:rPr>
            </w:pPr>
            <w:r w:rsidRPr="00DF06D0">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2C4C0"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2F455"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44104"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EEBA8"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33E29" w14:textId="77777777" w:rsidR="00DF06D0" w:rsidRPr="00DF06D0" w:rsidRDefault="00DF06D0" w:rsidP="00DF06D0">
            <w:pPr>
              <w:jc w:val="center"/>
              <w:rPr>
                <w:sz w:val="16"/>
                <w:szCs w:val="16"/>
              </w:rPr>
            </w:pPr>
            <w:r w:rsidRPr="00DF06D0">
              <w:rPr>
                <w:sz w:val="16"/>
                <w:szCs w:val="16"/>
              </w:rPr>
              <w:t>9 138 507,96</w:t>
            </w:r>
          </w:p>
        </w:tc>
        <w:tc>
          <w:tcPr>
            <w:tcW w:w="1559" w:type="dxa"/>
            <w:tcBorders>
              <w:top w:val="single" w:sz="4" w:space="0" w:color="auto"/>
              <w:left w:val="single" w:sz="4" w:space="0" w:color="auto"/>
              <w:bottom w:val="single" w:sz="4" w:space="0" w:color="auto"/>
              <w:right w:val="single" w:sz="4" w:space="0" w:color="auto"/>
            </w:tcBorders>
            <w:vAlign w:val="center"/>
          </w:tcPr>
          <w:p w14:paraId="67247239" w14:textId="77777777" w:rsidR="00DF06D0" w:rsidRPr="00DF06D0" w:rsidRDefault="00DF06D0" w:rsidP="00DF06D0">
            <w:pPr>
              <w:ind w:left="-108" w:right="-107"/>
              <w:jc w:val="center"/>
              <w:rPr>
                <w:sz w:val="16"/>
                <w:szCs w:val="16"/>
              </w:rPr>
            </w:pPr>
            <w:r w:rsidRPr="00DF06D0">
              <w:rPr>
                <w:sz w:val="16"/>
                <w:szCs w:val="16"/>
              </w:rPr>
              <w:t>6 305 779,50</w:t>
            </w:r>
          </w:p>
        </w:tc>
        <w:tc>
          <w:tcPr>
            <w:tcW w:w="1560" w:type="dxa"/>
            <w:tcBorders>
              <w:top w:val="single" w:sz="4" w:space="0" w:color="auto"/>
              <w:left w:val="single" w:sz="4" w:space="0" w:color="auto"/>
              <w:bottom w:val="single" w:sz="4" w:space="0" w:color="auto"/>
              <w:right w:val="single" w:sz="4" w:space="0" w:color="auto"/>
            </w:tcBorders>
            <w:vAlign w:val="center"/>
          </w:tcPr>
          <w:p w14:paraId="7C3EF1E9" w14:textId="77777777" w:rsidR="00DF06D0" w:rsidRPr="00DF06D0" w:rsidRDefault="00DF06D0" w:rsidP="00DF06D0">
            <w:pPr>
              <w:ind w:left="-109" w:right="-108"/>
              <w:jc w:val="center"/>
              <w:rPr>
                <w:sz w:val="16"/>
                <w:szCs w:val="16"/>
              </w:rPr>
            </w:pPr>
            <w:r w:rsidRPr="00DF06D0">
              <w:rPr>
                <w:sz w:val="16"/>
                <w:szCs w:val="16"/>
              </w:rPr>
              <w:t>6 305 779,50</w:t>
            </w:r>
          </w:p>
        </w:tc>
      </w:tr>
      <w:tr w:rsidR="00DF06D0" w:rsidRPr="00DF06D0" w14:paraId="22471CF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95156" w14:textId="77777777" w:rsidR="00DF06D0" w:rsidRPr="00DF06D0" w:rsidRDefault="00DF06D0" w:rsidP="00DF06D0">
            <w:pPr>
              <w:rPr>
                <w:sz w:val="16"/>
                <w:szCs w:val="16"/>
              </w:rPr>
            </w:pPr>
            <w:r w:rsidRPr="00DF06D0">
              <w:rPr>
                <w:sz w:val="16"/>
                <w:szCs w:val="16"/>
              </w:rPr>
              <w:t>Мероприятия в рамках непрограммных направлений деятельности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243C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F2CF2"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BF8DB" w14:textId="77777777" w:rsidR="00DF06D0" w:rsidRPr="00DF06D0" w:rsidRDefault="00DF06D0" w:rsidP="00DF06D0">
            <w:pPr>
              <w:ind w:left="-108" w:right="-108"/>
              <w:jc w:val="center"/>
              <w:rPr>
                <w:sz w:val="16"/>
                <w:szCs w:val="16"/>
              </w:rPr>
            </w:pPr>
            <w:r w:rsidRPr="00DF06D0">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6EB8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7AC7C" w14:textId="77777777" w:rsidR="00DF06D0" w:rsidRPr="00DF06D0" w:rsidRDefault="00DF06D0" w:rsidP="00DF06D0">
            <w:pPr>
              <w:jc w:val="center"/>
              <w:rPr>
                <w:sz w:val="16"/>
                <w:szCs w:val="16"/>
              </w:rPr>
            </w:pPr>
            <w:r w:rsidRPr="00DF06D0">
              <w:rPr>
                <w:sz w:val="16"/>
                <w:szCs w:val="16"/>
              </w:rPr>
              <w:t>1 117 751,50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3F0DB3A" w14:textId="77777777" w:rsidR="00DF06D0" w:rsidRPr="00DF06D0" w:rsidRDefault="00DF06D0" w:rsidP="00DF06D0">
            <w:pPr>
              <w:ind w:left="-108" w:right="-107"/>
              <w:jc w:val="center"/>
              <w:rPr>
                <w:sz w:val="16"/>
                <w:szCs w:val="16"/>
              </w:rPr>
            </w:pPr>
            <w:r w:rsidRPr="00DF06D0">
              <w:rPr>
                <w:sz w:val="16"/>
                <w:szCs w:val="16"/>
              </w:rPr>
              <w:t>987 751,50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A17132B" w14:textId="77777777" w:rsidR="00DF06D0" w:rsidRPr="00DF06D0" w:rsidRDefault="00DF06D0" w:rsidP="00DF06D0">
            <w:pPr>
              <w:ind w:left="-109" w:right="-108"/>
              <w:jc w:val="center"/>
              <w:rPr>
                <w:sz w:val="16"/>
                <w:szCs w:val="16"/>
              </w:rPr>
            </w:pPr>
            <w:r w:rsidRPr="00DF06D0">
              <w:rPr>
                <w:sz w:val="16"/>
                <w:szCs w:val="16"/>
              </w:rPr>
              <w:t>987 751,50</w:t>
            </w:r>
          </w:p>
        </w:tc>
      </w:tr>
      <w:tr w:rsidR="00DF06D0" w:rsidRPr="00DF06D0" w14:paraId="389285F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EAFA8" w14:textId="77777777" w:rsidR="00DF06D0" w:rsidRPr="00DF06D0" w:rsidRDefault="00DF06D0" w:rsidP="00DF06D0">
            <w:pPr>
              <w:rPr>
                <w:sz w:val="16"/>
                <w:szCs w:val="16"/>
              </w:rPr>
            </w:pPr>
            <w:r w:rsidRPr="00DF06D0">
              <w:rPr>
                <w:sz w:val="16"/>
                <w:szCs w:val="16"/>
              </w:rPr>
              <w:t>Центральный аппарат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592E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17DB7"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08821"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35218"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16984" w14:textId="77777777" w:rsidR="00DF06D0" w:rsidRPr="00DF06D0" w:rsidRDefault="00DF06D0" w:rsidP="00DF06D0">
            <w:pPr>
              <w:jc w:val="center"/>
              <w:rPr>
                <w:sz w:val="16"/>
                <w:szCs w:val="16"/>
              </w:rPr>
            </w:pPr>
            <w:r w:rsidRPr="00DF06D0">
              <w:rPr>
                <w:sz w:val="16"/>
                <w:szCs w:val="16"/>
              </w:rPr>
              <w:t>1 117 751,50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CC9BE1A" w14:textId="77777777" w:rsidR="00DF06D0" w:rsidRPr="00DF06D0" w:rsidRDefault="00DF06D0" w:rsidP="00DF06D0">
            <w:pPr>
              <w:ind w:left="-108" w:right="-107"/>
              <w:jc w:val="center"/>
              <w:rPr>
                <w:sz w:val="16"/>
                <w:szCs w:val="16"/>
              </w:rPr>
            </w:pPr>
            <w:r w:rsidRPr="00DF06D0">
              <w:rPr>
                <w:sz w:val="16"/>
                <w:szCs w:val="16"/>
              </w:rPr>
              <w:t>987 751,50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28EBA6C" w14:textId="77777777" w:rsidR="00DF06D0" w:rsidRPr="00DF06D0" w:rsidRDefault="00DF06D0" w:rsidP="00DF06D0">
            <w:pPr>
              <w:ind w:left="-109" w:right="-108"/>
              <w:jc w:val="center"/>
              <w:rPr>
                <w:sz w:val="16"/>
                <w:szCs w:val="16"/>
              </w:rPr>
            </w:pPr>
            <w:r w:rsidRPr="00DF06D0">
              <w:rPr>
                <w:sz w:val="16"/>
                <w:szCs w:val="16"/>
              </w:rPr>
              <w:t>987 751,50</w:t>
            </w:r>
          </w:p>
        </w:tc>
      </w:tr>
      <w:tr w:rsidR="00DF06D0" w:rsidRPr="00DF06D0" w14:paraId="13D1C69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95E0B"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9C7A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C3A17"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D4C95"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FF43A"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937E6" w14:textId="77777777" w:rsidR="00DF06D0" w:rsidRPr="00DF06D0" w:rsidRDefault="00DF06D0" w:rsidP="00DF06D0">
            <w:pPr>
              <w:jc w:val="center"/>
              <w:rPr>
                <w:sz w:val="16"/>
                <w:szCs w:val="16"/>
              </w:rPr>
            </w:pPr>
            <w:r w:rsidRPr="00DF06D0">
              <w:rPr>
                <w:sz w:val="16"/>
                <w:szCs w:val="16"/>
              </w:rPr>
              <w:t>1 099 100,00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3B262CB" w14:textId="77777777" w:rsidR="00DF06D0" w:rsidRPr="00DF06D0" w:rsidRDefault="00DF06D0" w:rsidP="00DF06D0">
            <w:pPr>
              <w:ind w:left="-108" w:right="-107"/>
              <w:jc w:val="center"/>
              <w:rPr>
                <w:sz w:val="16"/>
                <w:szCs w:val="16"/>
              </w:rPr>
            </w:pPr>
            <w:r w:rsidRPr="00DF06D0">
              <w:rPr>
                <w:sz w:val="16"/>
                <w:szCs w:val="16"/>
              </w:rPr>
              <w:t>969 100,00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D8509B2" w14:textId="77777777" w:rsidR="00DF06D0" w:rsidRPr="00DF06D0" w:rsidRDefault="00DF06D0" w:rsidP="00DF06D0">
            <w:pPr>
              <w:ind w:left="-109" w:right="-108"/>
              <w:jc w:val="center"/>
              <w:rPr>
                <w:sz w:val="16"/>
                <w:szCs w:val="16"/>
              </w:rPr>
            </w:pPr>
            <w:r w:rsidRPr="00DF06D0">
              <w:rPr>
                <w:sz w:val="16"/>
                <w:szCs w:val="16"/>
              </w:rPr>
              <w:t>969 100,00</w:t>
            </w:r>
          </w:p>
        </w:tc>
      </w:tr>
      <w:tr w:rsidR="00DF06D0" w:rsidRPr="00DF06D0" w14:paraId="4118537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B2E11" w14:textId="77777777" w:rsidR="00DF06D0" w:rsidRPr="00DF06D0" w:rsidRDefault="00DF06D0" w:rsidP="00DF06D0">
            <w:pPr>
              <w:rPr>
                <w:sz w:val="16"/>
                <w:szCs w:val="16"/>
              </w:rPr>
            </w:pPr>
            <w:r w:rsidRPr="00DF06D0">
              <w:rPr>
                <w:sz w:val="16"/>
                <w:szCs w:val="16"/>
              </w:rPr>
              <w:t>Расходы на выплаты персоналу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34560"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4FD1"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7B388"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F4180" w14:textId="77777777" w:rsidR="00DF06D0" w:rsidRPr="00DF06D0" w:rsidRDefault="00DF06D0" w:rsidP="00DF06D0">
            <w:pPr>
              <w:ind w:left="-108" w:right="-108"/>
              <w:jc w:val="center"/>
              <w:rPr>
                <w:sz w:val="16"/>
                <w:szCs w:val="16"/>
              </w:rPr>
            </w:pPr>
            <w:r w:rsidRPr="00DF06D0">
              <w:rPr>
                <w:sz w:val="16"/>
                <w:szCs w:val="16"/>
              </w:rPr>
              <w:t>120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07DDA" w14:textId="77777777" w:rsidR="00DF06D0" w:rsidRPr="00DF06D0" w:rsidRDefault="00DF06D0" w:rsidP="00DF06D0">
            <w:pPr>
              <w:jc w:val="center"/>
              <w:rPr>
                <w:sz w:val="16"/>
                <w:szCs w:val="16"/>
              </w:rPr>
            </w:pPr>
            <w:r w:rsidRPr="00DF06D0">
              <w:rPr>
                <w:sz w:val="16"/>
                <w:szCs w:val="16"/>
              </w:rPr>
              <w:t>1 099 100,00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E08F06E" w14:textId="77777777" w:rsidR="00DF06D0" w:rsidRPr="00DF06D0" w:rsidRDefault="00DF06D0" w:rsidP="00DF06D0">
            <w:pPr>
              <w:ind w:left="-108" w:right="-107"/>
              <w:jc w:val="center"/>
              <w:rPr>
                <w:sz w:val="16"/>
                <w:szCs w:val="16"/>
              </w:rPr>
            </w:pPr>
            <w:r w:rsidRPr="00DF06D0">
              <w:rPr>
                <w:sz w:val="16"/>
                <w:szCs w:val="16"/>
              </w:rPr>
              <w:t>969 100,00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7FC9CCE" w14:textId="77777777" w:rsidR="00DF06D0" w:rsidRPr="00DF06D0" w:rsidRDefault="00DF06D0" w:rsidP="00DF06D0">
            <w:pPr>
              <w:ind w:left="-109" w:right="-108"/>
              <w:jc w:val="center"/>
              <w:rPr>
                <w:sz w:val="16"/>
                <w:szCs w:val="16"/>
              </w:rPr>
            </w:pPr>
            <w:r w:rsidRPr="00DF06D0">
              <w:rPr>
                <w:sz w:val="16"/>
                <w:szCs w:val="16"/>
              </w:rPr>
              <w:t>969 100,00</w:t>
            </w:r>
          </w:p>
        </w:tc>
      </w:tr>
      <w:tr w:rsidR="00DF06D0" w:rsidRPr="00DF06D0" w14:paraId="15893F8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5F043" w14:textId="77777777" w:rsidR="00DF06D0" w:rsidRPr="00DF06D0" w:rsidRDefault="00DF06D0" w:rsidP="00DF06D0">
            <w:pPr>
              <w:rPr>
                <w:sz w:val="16"/>
                <w:szCs w:val="16"/>
              </w:rPr>
            </w:pPr>
            <w:r w:rsidRPr="00DF06D0">
              <w:rPr>
                <w:sz w:val="16"/>
                <w:szCs w:val="16"/>
              </w:rPr>
              <w:t>Фонд оплаты труда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F2EDA"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54C58"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E9C11"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618AF" w14:textId="77777777" w:rsidR="00DF06D0" w:rsidRPr="00DF06D0" w:rsidRDefault="00DF06D0" w:rsidP="00DF06D0">
            <w:pPr>
              <w:ind w:left="-108" w:right="-108"/>
              <w:jc w:val="center"/>
              <w:rPr>
                <w:sz w:val="16"/>
                <w:szCs w:val="16"/>
              </w:rPr>
            </w:pPr>
            <w:r w:rsidRPr="00DF06D0">
              <w:rPr>
                <w:sz w:val="16"/>
                <w:szCs w:val="16"/>
              </w:rPr>
              <w:t>121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DC99D" w14:textId="77777777" w:rsidR="00DF06D0" w:rsidRPr="00DF06D0" w:rsidRDefault="00DF06D0" w:rsidP="00DF06D0">
            <w:pPr>
              <w:jc w:val="center"/>
              <w:rPr>
                <w:sz w:val="16"/>
                <w:szCs w:val="16"/>
              </w:rPr>
            </w:pPr>
            <w:r w:rsidRPr="00DF06D0">
              <w:rPr>
                <w:sz w:val="16"/>
                <w:szCs w:val="16"/>
              </w:rPr>
              <w:t>845 322,00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36C7648" w14:textId="77777777" w:rsidR="00DF06D0" w:rsidRPr="00DF06D0" w:rsidRDefault="00DF06D0" w:rsidP="00DF06D0">
            <w:pPr>
              <w:ind w:left="-108" w:right="-107"/>
              <w:jc w:val="center"/>
              <w:rPr>
                <w:sz w:val="16"/>
                <w:szCs w:val="16"/>
              </w:rPr>
            </w:pPr>
            <w:r w:rsidRPr="00DF06D0">
              <w:rPr>
                <w:sz w:val="16"/>
                <w:szCs w:val="16"/>
              </w:rPr>
              <w:t>745 322,00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30297E1" w14:textId="77777777" w:rsidR="00DF06D0" w:rsidRPr="00DF06D0" w:rsidRDefault="00DF06D0" w:rsidP="00DF06D0">
            <w:pPr>
              <w:ind w:left="-109" w:right="-108"/>
              <w:jc w:val="center"/>
              <w:rPr>
                <w:sz w:val="16"/>
                <w:szCs w:val="16"/>
              </w:rPr>
            </w:pPr>
            <w:r w:rsidRPr="00DF06D0">
              <w:rPr>
                <w:sz w:val="16"/>
                <w:szCs w:val="16"/>
              </w:rPr>
              <w:t>745 322,00</w:t>
            </w:r>
          </w:p>
        </w:tc>
      </w:tr>
      <w:tr w:rsidR="00DF06D0" w:rsidRPr="00DF06D0" w14:paraId="2CD58E9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7A92A"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18FCB"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628ED"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CDF31"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B4580" w14:textId="77777777" w:rsidR="00DF06D0" w:rsidRPr="00DF06D0" w:rsidRDefault="00DF06D0" w:rsidP="00DF06D0">
            <w:pPr>
              <w:ind w:left="-108" w:right="-108"/>
              <w:jc w:val="center"/>
              <w:rPr>
                <w:sz w:val="16"/>
                <w:szCs w:val="16"/>
              </w:rPr>
            </w:pPr>
            <w:r w:rsidRPr="00DF06D0">
              <w:rPr>
                <w:sz w:val="16"/>
                <w:szCs w:val="16"/>
              </w:rPr>
              <w:t>129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60C27" w14:textId="77777777" w:rsidR="00DF06D0" w:rsidRPr="00DF06D0" w:rsidRDefault="00DF06D0" w:rsidP="00DF06D0">
            <w:pPr>
              <w:jc w:val="center"/>
              <w:rPr>
                <w:sz w:val="16"/>
                <w:szCs w:val="16"/>
              </w:rPr>
            </w:pPr>
            <w:r w:rsidRPr="00DF06D0">
              <w:rPr>
                <w:sz w:val="16"/>
                <w:szCs w:val="16"/>
              </w:rPr>
              <w:t>253 778,00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F8D070A" w14:textId="77777777" w:rsidR="00DF06D0" w:rsidRPr="00DF06D0" w:rsidRDefault="00DF06D0" w:rsidP="00DF06D0">
            <w:pPr>
              <w:ind w:left="-108" w:right="-107"/>
              <w:jc w:val="center"/>
              <w:rPr>
                <w:sz w:val="16"/>
                <w:szCs w:val="16"/>
              </w:rPr>
            </w:pPr>
            <w:r w:rsidRPr="00DF06D0">
              <w:rPr>
                <w:sz w:val="16"/>
                <w:szCs w:val="16"/>
              </w:rPr>
              <w:t>223 778,00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053E06E" w14:textId="77777777" w:rsidR="00DF06D0" w:rsidRPr="00DF06D0" w:rsidRDefault="00DF06D0" w:rsidP="00DF06D0">
            <w:pPr>
              <w:ind w:left="-109" w:right="-108"/>
              <w:jc w:val="center"/>
              <w:rPr>
                <w:sz w:val="16"/>
                <w:szCs w:val="16"/>
              </w:rPr>
            </w:pPr>
            <w:r w:rsidRPr="00DF06D0">
              <w:rPr>
                <w:sz w:val="16"/>
                <w:szCs w:val="16"/>
              </w:rPr>
              <w:t>223 778,00</w:t>
            </w:r>
          </w:p>
        </w:tc>
      </w:tr>
      <w:tr w:rsidR="00DF06D0" w:rsidRPr="00DF06D0" w14:paraId="2B3C9A2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CEEC9"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15D6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8FDBA"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AA316"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F46A6"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64F56" w14:textId="77777777" w:rsidR="00DF06D0" w:rsidRPr="00DF06D0" w:rsidRDefault="00DF06D0" w:rsidP="00DF06D0">
            <w:pPr>
              <w:jc w:val="center"/>
              <w:rPr>
                <w:sz w:val="16"/>
                <w:szCs w:val="16"/>
              </w:rPr>
            </w:pPr>
            <w:r w:rsidRPr="00DF06D0">
              <w:rPr>
                <w:sz w:val="16"/>
                <w:szCs w:val="16"/>
              </w:rPr>
              <w:t>18 651,50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9BE41A1" w14:textId="77777777" w:rsidR="00DF06D0" w:rsidRPr="00DF06D0" w:rsidRDefault="00DF06D0" w:rsidP="00DF06D0">
            <w:pPr>
              <w:ind w:left="-108" w:right="-107"/>
              <w:jc w:val="center"/>
              <w:rPr>
                <w:sz w:val="16"/>
                <w:szCs w:val="16"/>
              </w:rPr>
            </w:pPr>
            <w:r w:rsidRPr="00DF06D0">
              <w:rPr>
                <w:sz w:val="16"/>
                <w:szCs w:val="16"/>
              </w:rPr>
              <w:t>18 651,50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2E8777D" w14:textId="77777777" w:rsidR="00DF06D0" w:rsidRPr="00DF06D0" w:rsidRDefault="00DF06D0" w:rsidP="00DF06D0">
            <w:pPr>
              <w:ind w:left="-109" w:right="-108"/>
              <w:jc w:val="center"/>
              <w:rPr>
                <w:sz w:val="16"/>
                <w:szCs w:val="16"/>
              </w:rPr>
            </w:pPr>
            <w:r w:rsidRPr="00DF06D0">
              <w:rPr>
                <w:sz w:val="16"/>
                <w:szCs w:val="16"/>
              </w:rPr>
              <w:t>18 651,50</w:t>
            </w:r>
          </w:p>
        </w:tc>
      </w:tr>
      <w:tr w:rsidR="00DF06D0" w:rsidRPr="00DF06D0" w14:paraId="2B1BB41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2964C"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CC11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792C1"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5A6F8"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33C0E"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3B542" w14:textId="77777777" w:rsidR="00DF06D0" w:rsidRPr="00DF06D0" w:rsidRDefault="00DF06D0" w:rsidP="00DF06D0">
            <w:pPr>
              <w:jc w:val="center"/>
              <w:rPr>
                <w:sz w:val="16"/>
                <w:szCs w:val="16"/>
              </w:rPr>
            </w:pPr>
            <w:r w:rsidRPr="00DF06D0">
              <w:rPr>
                <w:sz w:val="16"/>
                <w:szCs w:val="16"/>
              </w:rPr>
              <w:t>18 651,50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A9D8C74" w14:textId="77777777" w:rsidR="00DF06D0" w:rsidRPr="00DF06D0" w:rsidRDefault="00DF06D0" w:rsidP="00DF06D0">
            <w:pPr>
              <w:ind w:left="-108" w:right="-107"/>
              <w:jc w:val="center"/>
              <w:rPr>
                <w:sz w:val="16"/>
                <w:szCs w:val="16"/>
              </w:rPr>
            </w:pPr>
            <w:r w:rsidRPr="00DF06D0">
              <w:rPr>
                <w:sz w:val="16"/>
                <w:szCs w:val="16"/>
              </w:rPr>
              <w:t>18 651,50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922120F" w14:textId="77777777" w:rsidR="00DF06D0" w:rsidRPr="00DF06D0" w:rsidRDefault="00DF06D0" w:rsidP="00DF06D0">
            <w:pPr>
              <w:ind w:left="-109" w:right="-108"/>
              <w:jc w:val="center"/>
              <w:rPr>
                <w:sz w:val="16"/>
                <w:szCs w:val="16"/>
              </w:rPr>
            </w:pPr>
            <w:r w:rsidRPr="00DF06D0">
              <w:rPr>
                <w:sz w:val="16"/>
                <w:szCs w:val="16"/>
              </w:rPr>
              <w:t>18 651,50</w:t>
            </w:r>
          </w:p>
        </w:tc>
      </w:tr>
      <w:tr w:rsidR="00DF06D0" w:rsidRPr="00DF06D0" w14:paraId="11EED01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02A9"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AEB5A"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3D35C"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026F8" w14:textId="77777777" w:rsidR="00DF06D0" w:rsidRPr="00DF06D0" w:rsidRDefault="00DF06D0" w:rsidP="00DF06D0">
            <w:pPr>
              <w:ind w:left="-108" w:right="-108"/>
              <w:jc w:val="center"/>
              <w:rPr>
                <w:sz w:val="16"/>
                <w:szCs w:val="16"/>
              </w:rPr>
            </w:pPr>
            <w:r w:rsidRPr="00DF06D0">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3DAED"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27FFB" w14:textId="77777777" w:rsidR="00DF06D0" w:rsidRPr="00DF06D0" w:rsidRDefault="00DF06D0" w:rsidP="00DF06D0">
            <w:pPr>
              <w:jc w:val="center"/>
              <w:rPr>
                <w:sz w:val="16"/>
                <w:szCs w:val="16"/>
              </w:rPr>
            </w:pPr>
            <w:r w:rsidRPr="00DF06D0">
              <w:rPr>
                <w:sz w:val="16"/>
                <w:szCs w:val="16"/>
              </w:rPr>
              <w:t>18 651,50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2647769" w14:textId="77777777" w:rsidR="00DF06D0" w:rsidRPr="00DF06D0" w:rsidRDefault="00DF06D0" w:rsidP="00DF06D0">
            <w:pPr>
              <w:ind w:left="-108" w:right="-107"/>
              <w:jc w:val="center"/>
              <w:rPr>
                <w:sz w:val="16"/>
                <w:szCs w:val="16"/>
              </w:rPr>
            </w:pPr>
            <w:r w:rsidRPr="00DF06D0">
              <w:rPr>
                <w:sz w:val="16"/>
                <w:szCs w:val="16"/>
              </w:rPr>
              <w:t>18 651,50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345A59A" w14:textId="77777777" w:rsidR="00DF06D0" w:rsidRPr="00DF06D0" w:rsidRDefault="00DF06D0" w:rsidP="00DF06D0">
            <w:pPr>
              <w:ind w:left="-109" w:right="-108"/>
              <w:jc w:val="center"/>
              <w:rPr>
                <w:sz w:val="16"/>
                <w:szCs w:val="16"/>
              </w:rPr>
            </w:pPr>
            <w:r w:rsidRPr="00DF06D0">
              <w:rPr>
                <w:sz w:val="16"/>
                <w:szCs w:val="16"/>
              </w:rPr>
              <w:t>18 651,50</w:t>
            </w:r>
          </w:p>
        </w:tc>
      </w:tr>
      <w:tr w:rsidR="00DF06D0" w:rsidRPr="00DF06D0" w14:paraId="3A22E7A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2300B" w14:textId="77777777" w:rsidR="00DF06D0" w:rsidRPr="00DF06D0" w:rsidRDefault="00DF06D0" w:rsidP="00DF06D0">
            <w:pPr>
              <w:rPr>
                <w:sz w:val="16"/>
                <w:szCs w:val="16"/>
              </w:rPr>
            </w:pPr>
            <w:r w:rsidRPr="00DF06D0">
              <w:rPr>
                <w:sz w:val="16"/>
                <w:szCs w:val="16"/>
              </w:rPr>
              <w:t>Муниципальная программа "Управление муниципальными финансами муниципального образования "Сурский район"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9CB1E"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235C8"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62B78" w14:textId="77777777" w:rsidR="00DF06D0" w:rsidRPr="00DF06D0" w:rsidRDefault="00DF06D0" w:rsidP="00DF06D0">
            <w:pPr>
              <w:ind w:left="-108" w:right="-108"/>
              <w:jc w:val="center"/>
              <w:rPr>
                <w:sz w:val="16"/>
                <w:szCs w:val="16"/>
              </w:rPr>
            </w:pPr>
            <w:r w:rsidRPr="00DF06D0">
              <w:rPr>
                <w:sz w:val="16"/>
                <w:szCs w:val="16"/>
              </w:rPr>
              <w:t>7700000000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E976C"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3FB9A" w14:textId="77777777" w:rsidR="00DF06D0" w:rsidRPr="00DF06D0" w:rsidRDefault="00DF06D0" w:rsidP="00DF06D0">
            <w:pPr>
              <w:jc w:val="center"/>
              <w:rPr>
                <w:sz w:val="16"/>
                <w:szCs w:val="16"/>
              </w:rPr>
            </w:pPr>
            <w:r w:rsidRPr="00DF06D0">
              <w:rPr>
                <w:sz w:val="16"/>
                <w:szCs w:val="16"/>
              </w:rPr>
              <w:t>8 020 756,46</w:t>
            </w:r>
          </w:p>
        </w:tc>
        <w:tc>
          <w:tcPr>
            <w:tcW w:w="1559" w:type="dxa"/>
            <w:tcBorders>
              <w:top w:val="single" w:sz="4" w:space="0" w:color="auto"/>
              <w:left w:val="single" w:sz="4" w:space="0" w:color="auto"/>
              <w:bottom w:val="single" w:sz="4" w:space="0" w:color="auto"/>
              <w:right w:val="single" w:sz="4" w:space="0" w:color="auto"/>
            </w:tcBorders>
            <w:vAlign w:val="center"/>
          </w:tcPr>
          <w:p w14:paraId="26C815F8" w14:textId="77777777" w:rsidR="00DF06D0" w:rsidRPr="00DF06D0" w:rsidRDefault="00DF06D0" w:rsidP="00DF06D0">
            <w:pPr>
              <w:ind w:left="-108" w:right="-107"/>
              <w:jc w:val="center"/>
              <w:rPr>
                <w:sz w:val="16"/>
                <w:szCs w:val="16"/>
              </w:rPr>
            </w:pPr>
            <w:r w:rsidRPr="00DF06D0">
              <w:rPr>
                <w:sz w:val="16"/>
                <w:szCs w:val="16"/>
              </w:rPr>
              <w:t>5 318 028,00</w:t>
            </w:r>
          </w:p>
        </w:tc>
        <w:tc>
          <w:tcPr>
            <w:tcW w:w="1560" w:type="dxa"/>
            <w:tcBorders>
              <w:top w:val="single" w:sz="4" w:space="0" w:color="auto"/>
              <w:left w:val="single" w:sz="4" w:space="0" w:color="auto"/>
              <w:bottom w:val="single" w:sz="4" w:space="0" w:color="auto"/>
              <w:right w:val="single" w:sz="4" w:space="0" w:color="auto"/>
            </w:tcBorders>
            <w:vAlign w:val="center"/>
          </w:tcPr>
          <w:p w14:paraId="64FF8875" w14:textId="77777777" w:rsidR="00DF06D0" w:rsidRPr="00DF06D0" w:rsidRDefault="00DF06D0" w:rsidP="00DF06D0">
            <w:pPr>
              <w:ind w:left="-109" w:right="-108"/>
              <w:jc w:val="center"/>
              <w:rPr>
                <w:sz w:val="16"/>
                <w:szCs w:val="16"/>
              </w:rPr>
            </w:pPr>
            <w:r w:rsidRPr="00DF06D0">
              <w:rPr>
                <w:sz w:val="16"/>
                <w:szCs w:val="16"/>
              </w:rPr>
              <w:t>5 318 028,00</w:t>
            </w:r>
          </w:p>
        </w:tc>
      </w:tr>
      <w:tr w:rsidR="00DF06D0" w:rsidRPr="00DF06D0" w14:paraId="0D08FFB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D5112" w14:textId="77777777" w:rsidR="00DF06D0" w:rsidRPr="00DF06D0" w:rsidRDefault="00DF06D0" w:rsidP="00DF06D0">
            <w:pPr>
              <w:rPr>
                <w:sz w:val="16"/>
                <w:szCs w:val="16"/>
              </w:rPr>
            </w:pPr>
            <w:r w:rsidRPr="00DF06D0">
              <w:rPr>
                <w:sz w:val="16"/>
                <w:szCs w:val="16"/>
              </w:rPr>
              <w:t>Основное мероприятие "Обеспечение выполнения функции управления"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C1F3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66E9A"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DD9D1" w14:textId="77777777" w:rsidR="00DF06D0" w:rsidRPr="00DF06D0" w:rsidRDefault="00DF06D0" w:rsidP="00DF06D0">
            <w:pPr>
              <w:ind w:left="-108" w:right="-108"/>
              <w:jc w:val="center"/>
              <w:rPr>
                <w:sz w:val="16"/>
                <w:szCs w:val="16"/>
              </w:rPr>
            </w:pPr>
            <w:r w:rsidRPr="00DF06D0">
              <w:rPr>
                <w:sz w:val="16"/>
                <w:szCs w:val="16"/>
              </w:rPr>
              <w:t>7700100000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18E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9C74E" w14:textId="77777777" w:rsidR="00DF06D0" w:rsidRPr="00DF06D0" w:rsidRDefault="00DF06D0" w:rsidP="00DF06D0">
            <w:pPr>
              <w:jc w:val="center"/>
              <w:rPr>
                <w:sz w:val="16"/>
                <w:szCs w:val="16"/>
              </w:rPr>
            </w:pPr>
            <w:r w:rsidRPr="00DF06D0">
              <w:rPr>
                <w:sz w:val="16"/>
                <w:szCs w:val="16"/>
              </w:rPr>
              <w:t>8 020 756,46</w:t>
            </w:r>
          </w:p>
        </w:tc>
        <w:tc>
          <w:tcPr>
            <w:tcW w:w="1559" w:type="dxa"/>
            <w:tcBorders>
              <w:top w:val="single" w:sz="4" w:space="0" w:color="auto"/>
              <w:left w:val="single" w:sz="4" w:space="0" w:color="auto"/>
              <w:bottom w:val="single" w:sz="4" w:space="0" w:color="auto"/>
              <w:right w:val="single" w:sz="4" w:space="0" w:color="auto"/>
            </w:tcBorders>
            <w:vAlign w:val="center"/>
          </w:tcPr>
          <w:p w14:paraId="442FEB6E" w14:textId="77777777" w:rsidR="00DF06D0" w:rsidRPr="00DF06D0" w:rsidRDefault="00DF06D0" w:rsidP="00DF06D0">
            <w:pPr>
              <w:ind w:left="-108" w:right="-107"/>
              <w:jc w:val="center"/>
              <w:rPr>
                <w:sz w:val="16"/>
                <w:szCs w:val="16"/>
              </w:rPr>
            </w:pPr>
            <w:r w:rsidRPr="00DF06D0">
              <w:rPr>
                <w:sz w:val="16"/>
                <w:szCs w:val="16"/>
              </w:rPr>
              <w:t>5 318 028,00</w:t>
            </w:r>
          </w:p>
        </w:tc>
        <w:tc>
          <w:tcPr>
            <w:tcW w:w="1560" w:type="dxa"/>
            <w:tcBorders>
              <w:top w:val="single" w:sz="4" w:space="0" w:color="auto"/>
              <w:left w:val="single" w:sz="4" w:space="0" w:color="auto"/>
              <w:bottom w:val="single" w:sz="4" w:space="0" w:color="auto"/>
              <w:right w:val="single" w:sz="4" w:space="0" w:color="auto"/>
            </w:tcBorders>
            <w:vAlign w:val="center"/>
          </w:tcPr>
          <w:p w14:paraId="7D67AA9B" w14:textId="77777777" w:rsidR="00DF06D0" w:rsidRPr="00DF06D0" w:rsidRDefault="00DF06D0" w:rsidP="00DF06D0">
            <w:pPr>
              <w:ind w:left="-109" w:right="-108"/>
              <w:jc w:val="center"/>
              <w:rPr>
                <w:sz w:val="16"/>
                <w:szCs w:val="16"/>
              </w:rPr>
            </w:pPr>
            <w:r w:rsidRPr="00DF06D0">
              <w:rPr>
                <w:sz w:val="16"/>
                <w:szCs w:val="16"/>
              </w:rPr>
              <w:t>5 318 028,00</w:t>
            </w:r>
          </w:p>
        </w:tc>
      </w:tr>
      <w:tr w:rsidR="00DF06D0" w:rsidRPr="00DF06D0" w14:paraId="7EF58CA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799DA" w14:textId="77777777" w:rsidR="00DF06D0" w:rsidRPr="00DF06D0" w:rsidRDefault="00DF06D0" w:rsidP="00DF06D0">
            <w:pPr>
              <w:rPr>
                <w:sz w:val="16"/>
                <w:szCs w:val="16"/>
              </w:rPr>
            </w:pPr>
            <w:r w:rsidRPr="00DF06D0">
              <w:rPr>
                <w:sz w:val="16"/>
                <w:szCs w:val="16"/>
              </w:rPr>
              <w:t xml:space="preserve"> Центральный аппарат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60FC5"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7CEA9"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FF7EC" w14:textId="77777777" w:rsidR="00DF06D0" w:rsidRPr="00DF06D0" w:rsidRDefault="00DF06D0" w:rsidP="00DF06D0">
            <w:pPr>
              <w:ind w:left="-108" w:right="-108"/>
              <w:jc w:val="center"/>
              <w:rPr>
                <w:sz w:val="16"/>
                <w:szCs w:val="16"/>
              </w:rPr>
            </w:pPr>
            <w:r w:rsidRPr="00DF06D0">
              <w:rPr>
                <w:sz w:val="16"/>
                <w:szCs w:val="16"/>
              </w:rPr>
              <w:t>7700110400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6DA0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5ED7F" w14:textId="77777777" w:rsidR="00DF06D0" w:rsidRPr="00DF06D0" w:rsidRDefault="00DF06D0" w:rsidP="00DF06D0">
            <w:pPr>
              <w:jc w:val="center"/>
              <w:rPr>
                <w:sz w:val="16"/>
                <w:szCs w:val="16"/>
              </w:rPr>
            </w:pPr>
            <w:r w:rsidRPr="00DF06D0">
              <w:rPr>
                <w:sz w:val="16"/>
                <w:szCs w:val="16"/>
              </w:rPr>
              <w:t>6 650 296,46</w:t>
            </w:r>
          </w:p>
        </w:tc>
        <w:tc>
          <w:tcPr>
            <w:tcW w:w="1559" w:type="dxa"/>
            <w:tcBorders>
              <w:top w:val="single" w:sz="4" w:space="0" w:color="auto"/>
              <w:left w:val="single" w:sz="4" w:space="0" w:color="auto"/>
              <w:bottom w:val="single" w:sz="4" w:space="0" w:color="auto"/>
              <w:right w:val="single" w:sz="4" w:space="0" w:color="auto"/>
            </w:tcBorders>
            <w:vAlign w:val="center"/>
          </w:tcPr>
          <w:p w14:paraId="7FE4DD27" w14:textId="77777777" w:rsidR="00DF06D0" w:rsidRPr="00DF06D0" w:rsidRDefault="00DF06D0" w:rsidP="00DF06D0">
            <w:pPr>
              <w:ind w:left="-108" w:right="-107"/>
              <w:jc w:val="center"/>
              <w:rPr>
                <w:sz w:val="16"/>
                <w:szCs w:val="16"/>
              </w:rPr>
            </w:pPr>
            <w:r w:rsidRPr="00DF06D0">
              <w:rPr>
                <w:sz w:val="16"/>
                <w:szCs w:val="16"/>
              </w:rPr>
              <w:t>3 947 568,00</w:t>
            </w:r>
          </w:p>
        </w:tc>
        <w:tc>
          <w:tcPr>
            <w:tcW w:w="1560" w:type="dxa"/>
            <w:tcBorders>
              <w:top w:val="single" w:sz="4" w:space="0" w:color="auto"/>
              <w:left w:val="single" w:sz="4" w:space="0" w:color="auto"/>
              <w:bottom w:val="single" w:sz="4" w:space="0" w:color="auto"/>
              <w:right w:val="single" w:sz="4" w:space="0" w:color="auto"/>
            </w:tcBorders>
            <w:vAlign w:val="center"/>
          </w:tcPr>
          <w:p w14:paraId="0A050DF8" w14:textId="77777777" w:rsidR="00DF06D0" w:rsidRPr="00DF06D0" w:rsidRDefault="00DF06D0" w:rsidP="00DF06D0">
            <w:pPr>
              <w:ind w:left="-109" w:right="-108"/>
              <w:jc w:val="center"/>
              <w:rPr>
                <w:sz w:val="16"/>
                <w:szCs w:val="16"/>
              </w:rPr>
            </w:pPr>
            <w:r w:rsidRPr="00DF06D0">
              <w:rPr>
                <w:sz w:val="16"/>
                <w:szCs w:val="16"/>
              </w:rPr>
              <w:t>3 947 568,00</w:t>
            </w:r>
          </w:p>
        </w:tc>
      </w:tr>
      <w:tr w:rsidR="00DF06D0" w:rsidRPr="00DF06D0" w14:paraId="04A04C6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2C1C9"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0F61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DA16D"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6C0F7" w14:textId="77777777" w:rsidR="00DF06D0" w:rsidRPr="00DF06D0" w:rsidRDefault="00DF06D0" w:rsidP="00DF06D0">
            <w:pPr>
              <w:ind w:left="-108" w:right="-108"/>
              <w:jc w:val="center"/>
              <w:rPr>
                <w:sz w:val="16"/>
                <w:szCs w:val="16"/>
              </w:rPr>
            </w:pPr>
            <w:r w:rsidRPr="00DF06D0">
              <w:rPr>
                <w:sz w:val="16"/>
                <w:szCs w:val="16"/>
              </w:rPr>
              <w:t>7700110400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5B2FF"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0D6B9" w14:textId="77777777" w:rsidR="00DF06D0" w:rsidRPr="00DF06D0" w:rsidRDefault="00DF06D0" w:rsidP="00DF06D0">
            <w:pPr>
              <w:jc w:val="center"/>
              <w:rPr>
                <w:sz w:val="16"/>
                <w:szCs w:val="16"/>
              </w:rPr>
            </w:pPr>
            <w:r w:rsidRPr="00DF06D0">
              <w:rPr>
                <w:sz w:val="16"/>
                <w:szCs w:val="16"/>
              </w:rPr>
              <w:t>6 316 678,46</w:t>
            </w:r>
          </w:p>
        </w:tc>
        <w:tc>
          <w:tcPr>
            <w:tcW w:w="1559" w:type="dxa"/>
            <w:tcBorders>
              <w:top w:val="single" w:sz="4" w:space="0" w:color="auto"/>
              <w:left w:val="single" w:sz="4" w:space="0" w:color="auto"/>
              <w:bottom w:val="single" w:sz="4" w:space="0" w:color="auto"/>
              <w:right w:val="single" w:sz="4" w:space="0" w:color="auto"/>
            </w:tcBorders>
            <w:vAlign w:val="center"/>
          </w:tcPr>
          <w:p w14:paraId="038A5B3E" w14:textId="77777777" w:rsidR="00DF06D0" w:rsidRPr="00DF06D0" w:rsidRDefault="00DF06D0" w:rsidP="00DF06D0">
            <w:pPr>
              <w:ind w:left="-108" w:right="-107"/>
              <w:jc w:val="center"/>
              <w:rPr>
                <w:sz w:val="16"/>
                <w:szCs w:val="16"/>
              </w:rPr>
            </w:pPr>
            <w:r w:rsidRPr="00DF06D0">
              <w:rPr>
                <w:sz w:val="16"/>
                <w:szCs w:val="16"/>
              </w:rPr>
              <w:t>3 613 950,00</w:t>
            </w:r>
          </w:p>
        </w:tc>
        <w:tc>
          <w:tcPr>
            <w:tcW w:w="1560" w:type="dxa"/>
            <w:tcBorders>
              <w:top w:val="single" w:sz="4" w:space="0" w:color="auto"/>
              <w:left w:val="single" w:sz="4" w:space="0" w:color="auto"/>
              <w:bottom w:val="single" w:sz="4" w:space="0" w:color="auto"/>
              <w:right w:val="single" w:sz="4" w:space="0" w:color="auto"/>
            </w:tcBorders>
            <w:vAlign w:val="center"/>
          </w:tcPr>
          <w:p w14:paraId="6DDAF971" w14:textId="77777777" w:rsidR="00DF06D0" w:rsidRPr="00DF06D0" w:rsidRDefault="00DF06D0" w:rsidP="00DF06D0">
            <w:pPr>
              <w:ind w:left="-109" w:right="-108"/>
              <w:jc w:val="center"/>
              <w:rPr>
                <w:sz w:val="16"/>
                <w:szCs w:val="16"/>
              </w:rPr>
            </w:pPr>
            <w:r w:rsidRPr="00DF06D0">
              <w:rPr>
                <w:sz w:val="16"/>
                <w:szCs w:val="16"/>
              </w:rPr>
              <w:t>3 613 950,00</w:t>
            </w:r>
          </w:p>
        </w:tc>
      </w:tr>
      <w:tr w:rsidR="00DF06D0" w:rsidRPr="00DF06D0" w14:paraId="00D4AA5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0CC7D" w14:textId="77777777" w:rsidR="00DF06D0" w:rsidRPr="00DF06D0" w:rsidRDefault="00DF06D0" w:rsidP="00DF06D0">
            <w:pPr>
              <w:rPr>
                <w:sz w:val="16"/>
                <w:szCs w:val="16"/>
              </w:rPr>
            </w:pPr>
            <w:r w:rsidRPr="00DF06D0">
              <w:rPr>
                <w:sz w:val="16"/>
                <w:szCs w:val="16"/>
              </w:rPr>
              <w:lastRenderedPageBreak/>
              <w:t>Расходы на выплаты персоналу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1978C"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FC248"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D17B3" w14:textId="77777777" w:rsidR="00DF06D0" w:rsidRPr="00DF06D0" w:rsidRDefault="00DF06D0" w:rsidP="00DF06D0">
            <w:pPr>
              <w:ind w:left="-108" w:right="-108"/>
              <w:jc w:val="center"/>
              <w:rPr>
                <w:sz w:val="16"/>
                <w:szCs w:val="16"/>
              </w:rPr>
            </w:pPr>
            <w:r w:rsidRPr="00DF06D0">
              <w:rPr>
                <w:sz w:val="16"/>
                <w:szCs w:val="16"/>
              </w:rPr>
              <w:t>7700110400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31C2C" w14:textId="77777777" w:rsidR="00DF06D0" w:rsidRPr="00DF06D0" w:rsidRDefault="00DF06D0" w:rsidP="00DF06D0">
            <w:pPr>
              <w:ind w:left="-108" w:right="-108"/>
              <w:jc w:val="center"/>
              <w:rPr>
                <w:sz w:val="16"/>
                <w:szCs w:val="16"/>
              </w:rPr>
            </w:pPr>
            <w:r w:rsidRPr="00DF06D0">
              <w:rPr>
                <w:sz w:val="16"/>
                <w:szCs w:val="16"/>
              </w:rPr>
              <w:t>120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C9E6D" w14:textId="77777777" w:rsidR="00DF06D0" w:rsidRPr="00DF06D0" w:rsidRDefault="00DF06D0" w:rsidP="00DF06D0">
            <w:pPr>
              <w:jc w:val="center"/>
              <w:rPr>
                <w:sz w:val="16"/>
                <w:szCs w:val="16"/>
              </w:rPr>
            </w:pPr>
            <w:r w:rsidRPr="00DF06D0">
              <w:rPr>
                <w:sz w:val="16"/>
                <w:szCs w:val="16"/>
              </w:rPr>
              <w:t>6 316 678,46</w:t>
            </w:r>
          </w:p>
        </w:tc>
        <w:tc>
          <w:tcPr>
            <w:tcW w:w="1559" w:type="dxa"/>
            <w:tcBorders>
              <w:top w:val="single" w:sz="4" w:space="0" w:color="auto"/>
              <w:left w:val="single" w:sz="4" w:space="0" w:color="auto"/>
              <w:bottom w:val="single" w:sz="4" w:space="0" w:color="auto"/>
              <w:right w:val="single" w:sz="4" w:space="0" w:color="auto"/>
            </w:tcBorders>
            <w:vAlign w:val="center"/>
          </w:tcPr>
          <w:p w14:paraId="0476784B" w14:textId="77777777" w:rsidR="00DF06D0" w:rsidRPr="00DF06D0" w:rsidRDefault="00DF06D0" w:rsidP="00DF06D0">
            <w:pPr>
              <w:ind w:left="-108" w:right="-107"/>
              <w:jc w:val="center"/>
              <w:rPr>
                <w:sz w:val="16"/>
                <w:szCs w:val="16"/>
              </w:rPr>
            </w:pPr>
            <w:r w:rsidRPr="00DF06D0">
              <w:rPr>
                <w:sz w:val="16"/>
                <w:szCs w:val="16"/>
              </w:rPr>
              <w:t>3 613 950,00</w:t>
            </w:r>
          </w:p>
        </w:tc>
        <w:tc>
          <w:tcPr>
            <w:tcW w:w="1560" w:type="dxa"/>
            <w:tcBorders>
              <w:top w:val="single" w:sz="4" w:space="0" w:color="auto"/>
              <w:left w:val="single" w:sz="4" w:space="0" w:color="auto"/>
              <w:bottom w:val="single" w:sz="4" w:space="0" w:color="auto"/>
              <w:right w:val="single" w:sz="4" w:space="0" w:color="auto"/>
            </w:tcBorders>
            <w:vAlign w:val="center"/>
          </w:tcPr>
          <w:p w14:paraId="4FF18DAB" w14:textId="77777777" w:rsidR="00DF06D0" w:rsidRPr="00DF06D0" w:rsidRDefault="00DF06D0" w:rsidP="00DF06D0">
            <w:pPr>
              <w:ind w:left="-109" w:right="-108"/>
              <w:jc w:val="center"/>
              <w:rPr>
                <w:sz w:val="16"/>
                <w:szCs w:val="16"/>
              </w:rPr>
            </w:pPr>
            <w:r w:rsidRPr="00DF06D0">
              <w:rPr>
                <w:sz w:val="16"/>
                <w:szCs w:val="16"/>
              </w:rPr>
              <w:t>3 613 950,00</w:t>
            </w:r>
          </w:p>
        </w:tc>
      </w:tr>
      <w:tr w:rsidR="00DF06D0" w:rsidRPr="00DF06D0" w14:paraId="7E0C83E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7C7E9" w14:textId="77777777" w:rsidR="00DF06D0" w:rsidRPr="00DF06D0" w:rsidRDefault="00DF06D0" w:rsidP="00DF06D0">
            <w:pPr>
              <w:rPr>
                <w:sz w:val="16"/>
                <w:szCs w:val="16"/>
              </w:rPr>
            </w:pPr>
            <w:r w:rsidRPr="00DF06D0">
              <w:rPr>
                <w:sz w:val="16"/>
                <w:szCs w:val="16"/>
              </w:rPr>
              <w:t>Фонд оплаты труда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D1C99"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EEA1"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5502F" w14:textId="77777777" w:rsidR="00DF06D0" w:rsidRPr="00DF06D0" w:rsidRDefault="00DF06D0" w:rsidP="00DF06D0">
            <w:pPr>
              <w:ind w:left="-108" w:right="-108"/>
              <w:jc w:val="center"/>
              <w:rPr>
                <w:sz w:val="16"/>
                <w:szCs w:val="16"/>
              </w:rPr>
            </w:pPr>
            <w:r w:rsidRPr="00DF06D0">
              <w:rPr>
                <w:sz w:val="16"/>
                <w:szCs w:val="16"/>
              </w:rPr>
              <w:t>7700110400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EFAB" w14:textId="77777777" w:rsidR="00DF06D0" w:rsidRPr="00DF06D0" w:rsidRDefault="00DF06D0" w:rsidP="00DF06D0">
            <w:pPr>
              <w:ind w:left="-108" w:right="-108"/>
              <w:jc w:val="center"/>
              <w:rPr>
                <w:sz w:val="16"/>
                <w:szCs w:val="16"/>
              </w:rPr>
            </w:pPr>
            <w:r w:rsidRPr="00DF06D0">
              <w:rPr>
                <w:sz w:val="16"/>
                <w:szCs w:val="16"/>
              </w:rPr>
              <w:t>121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44FBC" w14:textId="77777777" w:rsidR="00DF06D0" w:rsidRPr="00DF06D0" w:rsidRDefault="00DF06D0" w:rsidP="00DF06D0">
            <w:pPr>
              <w:jc w:val="center"/>
              <w:rPr>
                <w:sz w:val="16"/>
                <w:szCs w:val="16"/>
              </w:rPr>
            </w:pPr>
            <w:r w:rsidRPr="00DF06D0">
              <w:rPr>
                <w:sz w:val="16"/>
                <w:szCs w:val="16"/>
              </w:rPr>
              <w:t>4 852 418,71</w:t>
            </w:r>
          </w:p>
        </w:tc>
        <w:tc>
          <w:tcPr>
            <w:tcW w:w="1559" w:type="dxa"/>
            <w:tcBorders>
              <w:top w:val="single" w:sz="4" w:space="0" w:color="auto"/>
              <w:left w:val="single" w:sz="4" w:space="0" w:color="auto"/>
              <w:bottom w:val="single" w:sz="4" w:space="0" w:color="auto"/>
              <w:right w:val="single" w:sz="4" w:space="0" w:color="auto"/>
            </w:tcBorders>
            <w:vAlign w:val="center"/>
          </w:tcPr>
          <w:p w14:paraId="3453A641" w14:textId="77777777" w:rsidR="00DF06D0" w:rsidRPr="00DF06D0" w:rsidRDefault="00DF06D0" w:rsidP="00DF06D0">
            <w:pPr>
              <w:ind w:left="-108" w:right="-107"/>
              <w:jc w:val="center"/>
              <w:rPr>
                <w:sz w:val="16"/>
                <w:szCs w:val="16"/>
              </w:rPr>
            </w:pPr>
            <w:r w:rsidRPr="00DF06D0">
              <w:rPr>
                <w:sz w:val="16"/>
                <w:szCs w:val="16"/>
              </w:rPr>
              <w:t>2 775 690,25</w:t>
            </w:r>
          </w:p>
        </w:tc>
        <w:tc>
          <w:tcPr>
            <w:tcW w:w="1560" w:type="dxa"/>
            <w:tcBorders>
              <w:top w:val="single" w:sz="4" w:space="0" w:color="auto"/>
              <w:left w:val="single" w:sz="4" w:space="0" w:color="auto"/>
              <w:bottom w:val="single" w:sz="4" w:space="0" w:color="auto"/>
              <w:right w:val="single" w:sz="4" w:space="0" w:color="auto"/>
            </w:tcBorders>
            <w:vAlign w:val="center"/>
          </w:tcPr>
          <w:p w14:paraId="081DE5FB" w14:textId="77777777" w:rsidR="00DF06D0" w:rsidRPr="00DF06D0" w:rsidRDefault="00DF06D0" w:rsidP="00DF06D0">
            <w:pPr>
              <w:ind w:left="-109" w:right="-108"/>
              <w:jc w:val="center"/>
              <w:rPr>
                <w:sz w:val="16"/>
                <w:szCs w:val="16"/>
              </w:rPr>
            </w:pPr>
            <w:r w:rsidRPr="00DF06D0">
              <w:rPr>
                <w:sz w:val="16"/>
                <w:szCs w:val="16"/>
              </w:rPr>
              <w:t>2 775 690,25</w:t>
            </w:r>
          </w:p>
        </w:tc>
      </w:tr>
      <w:tr w:rsidR="00DF06D0" w:rsidRPr="00DF06D0" w14:paraId="5DC7784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D3E30"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7884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431FC"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65E4" w14:textId="77777777" w:rsidR="00DF06D0" w:rsidRPr="00DF06D0" w:rsidRDefault="00DF06D0" w:rsidP="00DF06D0">
            <w:pPr>
              <w:ind w:left="-108" w:right="-108"/>
              <w:jc w:val="center"/>
              <w:rPr>
                <w:sz w:val="16"/>
                <w:szCs w:val="16"/>
              </w:rPr>
            </w:pPr>
            <w:r w:rsidRPr="00DF06D0">
              <w:rPr>
                <w:sz w:val="16"/>
                <w:szCs w:val="16"/>
              </w:rPr>
              <w:t>7700110400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7B165" w14:textId="77777777" w:rsidR="00DF06D0" w:rsidRPr="00DF06D0" w:rsidRDefault="00DF06D0" w:rsidP="00DF06D0">
            <w:pPr>
              <w:ind w:left="-108" w:right="-108"/>
              <w:jc w:val="center"/>
              <w:rPr>
                <w:sz w:val="16"/>
                <w:szCs w:val="16"/>
              </w:rPr>
            </w:pPr>
            <w:r w:rsidRPr="00DF06D0">
              <w:rPr>
                <w:sz w:val="16"/>
                <w:szCs w:val="16"/>
              </w:rPr>
              <w:t>129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D5A29" w14:textId="77777777" w:rsidR="00DF06D0" w:rsidRPr="00DF06D0" w:rsidRDefault="00DF06D0" w:rsidP="00DF06D0">
            <w:pPr>
              <w:jc w:val="center"/>
              <w:rPr>
                <w:sz w:val="16"/>
                <w:szCs w:val="16"/>
              </w:rPr>
            </w:pPr>
            <w:r w:rsidRPr="00DF06D0">
              <w:rPr>
                <w:sz w:val="16"/>
                <w:szCs w:val="16"/>
              </w:rPr>
              <w:t>1 464 259,75</w:t>
            </w:r>
          </w:p>
        </w:tc>
        <w:tc>
          <w:tcPr>
            <w:tcW w:w="1559" w:type="dxa"/>
            <w:tcBorders>
              <w:top w:val="single" w:sz="4" w:space="0" w:color="auto"/>
              <w:left w:val="single" w:sz="4" w:space="0" w:color="auto"/>
              <w:bottom w:val="single" w:sz="4" w:space="0" w:color="auto"/>
              <w:right w:val="single" w:sz="4" w:space="0" w:color="auto"/>
            </w:tcBorders>
            <w:vAlign w:val="center"/>
          </w:tcPr>
          <w:p w14:paraId="44E8DB5E" w14:textId="77777777" w:rsidR="00DF06D0" w:rsidRPr="00DF06D0" w:rsidRDefault="00DF06D0" w:rsidP="00DF06D0">
            <w:pPr>
              <w:ind w:left="-108" w:right="-107"/>
              <w:jc w:val="center"/>
              <w:rPr>
                <w:sz w:val="16"/>
                <w:szCs w:val="16"/>
              </w:rPr>
            </w:pPr>
            <w:r w:rsidRPr="00DF06D0">
              <w:rPr>
                <w:sz w:val="16"/>
                <w:szCs w:val="16"/>
              </w:rPr>
              <w:t>838 259,75</w:t>
            </w:r>
          </w:p>
        </w:tc>
        <w:tc>
          <w:tcPr>
            <w:tcW w:w="1560" w:type="dxa"/>
            <w:tcBorders>
              <w:top w:val="single" w:sz="4" w:space="0" w:color="auto"/>
              <w:left w:val="single" w:sz="4" w:space="0" w:color="auto"/>
              <w:bottom w:val="single" w:sz="4" w:space="0" w:color="auto"/>
              <w:right w:val="single" w:sz="4" w:space="0" w:color="auto"/>
            </w:tcBorders>
            <w:vAlign w:val="center"/>
          </w:tcPr>
          <w:p w14:paraId="34348462" w14:textId="77777777" w:rsidR="00DF06D0" w:rsidRPr="00DF06D0" w:rsidRDefault="00DF06D0" w:rsidP="00DF06D0">
            <w:pPr>
              <w:ind w:left="-109" w:right="-108"/>
              <w:jc w:val="center"/>
              <w:rPr>
                <w:sz w:val="16"/>
                <w:szCs w:val="16"/>
              </w:rPr>
            </w:pPr>
            <w:r w:rsidRPr="00DF06D0">
              <w:rPr>
                <w:sz w:val="16"/>
                <w:szCs w:val="16"/>
              </w:rPr>
              <w:t>838 259,75</w:t>
            </w:r>
          </w:p>
        </w:tc>
      </w:tr>
      <w:tr w:rsidR="00DF06D0" w:rsidRPr="00DF06D0" w14:paraId="62616FE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DD2A5"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6ED24"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458D1"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0227E" w14:textId="77777777" w:rsidR="00DF06D0" w:rsidRPr="00DF06D0" w:rsidRDefault="00DF06D0" w:rsidP="00DF06D0">
            <w:pPr>
              <w:ind w:left="-108" w:right="-108"/>
              <w:jc w:val="center"/>
              <w:rPr>
                <w:sz w:val="16"/>
                <w:szCs w:val="16"/>
              </w:rPr>
            </w:pPr>
            <w:r w:rsidRPr="00DF06D0">
              <w:rPr>
                <w:sz w:val="16"/>
                <w:szCs w:val="16"/>
              </w:rPr>
              <w:t>7700110400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80A13"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74D9F" w14:textId="77777777" w:rsidR="00DF06D0" w:rsidRPr="00DF06D0" w:rsidRDefault="00DF06D0" w:rsidP="00DF06D0">
            <w:pPr>
              <w:jc w:val="center"/>
              <w:rPr>
                <w:sz w:val="16"/>
                <w:szCs w:val="16"/>
              </w:rPr>
            </w:pPr>
            <w:r w:rsidRPr="00DF06D0">
              <w:rPr>
                <w:sz w:val="16"/>
                <w:szCs w:val="16"/>
              </w:rPr>
              <w:t>332 618,00</w:t>
            </w:r>
          </w:p>
        </w:tc>
        <w:tc>
          <w:tcPr>
            <w:tcW w:w="1559" w:type="dxa"/>
            <w:tcBorders>
              <w:top w:val="single" w:sz="4" w:space="0" w:color="auto"/>
              <w:left w:val="single" w:sz="4" w:space="0" w:color="auto"/>
              <w:bottom w:val="single" w:sz="4" w:space="0" w:color="auto"/>
              <w:right w:val="single" w:sz="4" w:space="0" w:color="auto"/>
            </w:tcBorders>
            <w:vAlign w:val="center"/>
          </w:tcPr>
          <w:p w14:paraId="3149BAFC" w14:textId="77777777" w:rsidR="00DF06D0" w:rsidRPr="00DF06D0" w:rsidRDefault="00DF06D0" w:rsidP="00DF06D0">
            <w:pPr>
              <w:ind w:left="-108" w:right="-107"/>
              <w:jc w:val="center"/>
              <w:rPr>
                <w:sz w:val="16"/>
                <w:szCs w:val="16"/>
              </w:rPr>
            </w:pPr>
            <w:r w:rsidRPr="00DF06D0">
              <w:rPr>
                <w:sz w:val="16"/>
                <w:szCs w:val="16"/>
              </w:rPr>
              <w:t>331 618,00</w:t>
            </w:r>
          </w:p>
        </w:tc>
        <w:tc>
          <w:tcPr>
            <w:tcW w:w="1560" w:type="dxa"/>
            <w:tcBorders>
              <w:top w:val="single" w:sz="4" w:space="0" w:color="auto"/>
              <w:left w:val="single" w:sz="4" w:space="0" w:color="auto"/>
              <w:bottom w:val="single" w:sz="4" w:space="0" w:color="auto"/>
              <w:right w:val="single" w:sz="4" w:space="0" w:color="auto"/>
            </w:tcBorders>
            <w:vAlign w:val="center"/>
          </w:tcPr>
          <w:p w14:paraId="74971083" w14:textId="77777777" w:rsidR="00DF06D0" w:rsidRPr="00DF06D0" w:rsidRDefault="00DF06D0" w:rsidP="00DF06D0">
            <w:pPr>
              <w:ind w:left="-109" w:right="-108"/>
              <w:jc w:val="center"/>
              <w:rPr>
                <w:sz w:val="16"/>
                <w:szCs w:val="16"/>
              </w:rPr>
            </w:pPr>
            <w:r w:rsidRPr="00DF06D0">
              <w:rPr>
                <w:sz w:val="16"/>
                <w:szCs w:val="16"/>
              </w:rPr>
              <w:t>331 618,00</w:t>
            </w:r>
          </w:p>
        </w:tc>
      </w:tr>
      <w:tr w:rsidR="00DF06D0" w:rsidRPr="00DF06D0" w14:paraId="327F408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F6DCD"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42CB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50B47"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7A9C" w14:textId="77777777" w:rsidR="00DF06D0" w:rsidRPr="00DF06D0" w:rsidRDefault="00DF06D0" w:rsidP="00DF06D0">
            <w:pPr>
              <w:ind w:left="-108" w:right="-108"/>
              <w:jc w:val="center"/>
              <w:rPr>
                <w:sz w:val="16"/>
                <w:szCs w:val="16"/>
              </w:rPr>
            </w:pPr>
            <w:r w:rsidRPr="00DF06D0">
              <w:rPr>
                <w:sz w:val="16"/>
                <w:szCs w:val="16"/>
              </w:rPr>
              <w:t>7700110400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28803"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8D705" w14:textId="77777777" w:rsidR="00DF06D0" w:rsidRPr="00DF06D0" w:rsidRDefault="00DF06D0" w:rsidP="00DF06D0">
            <w:pPr>
              <w:jc w:val="center"/>
              <w:rPr>
                <w:sz w:val="16"/>
                <w:szCs w:val="16"/>
              </w:rPr>
            </w:pPr>
            <w:r w:rsidRPr="00DF06D0">
              <w:rPr>
                <w:sz w:val="16"/>
                <w:szCs w:val="16"/>
              </w:rPr>
              <w:t>332 618,00</w:t>
            </w:r>
          </w:p>
        </w:tc>
        <w:tc>
          <w:tcPr>
            <w:tcW w:w="1559" w:type="dxa"/>
            <w:tcBorders>
              <w:top w:val="single" w:sz="4" w:space="0" w:color="auto"/>
              <w:left w:val="single" w:sz="4" w:space="0" w:color="auto"/>
              <w:bottom w:val="single" w:sz="4" w:space="0" w:color="auto"/>
              <w:right w:val="single" w:sz="4" w:space="0" w:color="auto"/>
            </w:tcBorders>
            <w:vAlign w:val="center"/>
          </w:tcPr>
          <w:p w14:paraId="082DC54B" w14:textId="77777777" w:rsidR="00DF06D0" w:rsidRPr="00DF06D0" w:rsidRDefault="00DF06D0" w:rsidP="00DF06D0">
            <w:pPr>
              <w:ind w:left="-108" w:right="-107"/>
              <w:jc w:val="center"/>
              <w:rPr>
                <w:sz w:val="16"/>
                <w:szCs w:val="16"/>
              </w:rPr>
            </w:pPr>
            <w:r w:rsidRPr="00DF06D0">
              <w:rPr>
                <w:sz w:val="16"/>
                <w:szCs w:val="16"/>
              </w:rPr>
              <w:t>331 618,00</w:t>
            </w:r>
          </w:p>
        </w:tc>
        <w:tc>
          <w:tcPr>
            <w:tcW w:w="1560" w:type="dxa"/>
            <w:tcBorders>
              <w:top w:val="single" w:sz="4" w:space="0" w:color="auto"/>
              <w:left w:val="single" w:sz="4" w:space="0" w:color="auto"/>
              <w:bottom w:val="single" w:sz="4" w:space="0" w:color="auto"/>
              <w:right w:val="single" w:sz="4" w:space="0" w:color="auto"/>
            </w:tcBorders>
            <w:vAlign w:val="center"/>
          </w:tcPr>
          <w:p w14:paraId="5EF685FE" w14:textId="77777777" w:rsidR="00DF06D0" w:rsidRPr="00DF06D0" w:rsidRDefault="00DF06D0" w:rsidP="00DF06D0">
            <w:pPr>
              <w:ind w:left="-109" w:right="-108"/>
              <w:jc w:val="center"/>
              <w:rPr>
                <w:sz w:val="16"/>
                <w:szCs w:val="16"/>
              </w:rPr>
            </w:pPr>
            <w:r w:rsidRPr="00DF06D0">
              <w:rPr>
                <w:sz w:val="16"/>
                <w:szCs w:val="16"/>
              </w:rPr>
              <w:t>331 618,00</w:t>
            </w:r>
          </w:p>
        </w:tc>
      </w:tr>
      <w:tr w:rsidR="00DF06D0" w:rsidRPr="00DF06D0" w14:paraId="3A6E55F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A8FE5"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F27C6"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599C4"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8CEF2" w14:textId="77777777" w:rsidR="00DF06D0" w:rsidRPr="00DF06D0" w:rsidRDefault="00DF06D0" w:rsidP="00DF06D0">
            <w:pPr>
              <w:ind w:left="-108" w:right="-108"/>
              <w:jc w:val="center"/>
              <w:rPr>
                <w:sz w:val="16"/>
                <w:szCs w:val="16"/>
              </w:rPr>
            </w:pPr>
            <w:r w:rsidRPr="00DF06D0">
              <w:rPr>
                <w:sz w:val="16"/>
                <w:szCs w:val="16"/>
              </w:rPr>
              <w:t>7700110400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7CC1D"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E6932" w14:textId="77777777" w:rsidR="00DF06D0" w:rsidRPr="00DF06D0" w:rsidRDefault="00DF06D0" w:rsidP="00DF06D0">
            <w:pPr>
              <w:jc w:val="center"/>
              <w:rPr>
                <w:sz w:val="16"/>
                <w:szCs w:val="16"/>
              </w:rPr>
            </w:pPr>
            <w:r w:rsidRPr="00DF06D0">
              <w:rPr>
                <w:sz w:val="16"/>
                <w:szCs w:val="16"/>
              </w:rPr>
              <w:t>332 618,00</w:t>
            </w:r>
          </w:p>
        </w:tc>
        <w:tc>
          <w:tcPr>
            <w:tcW w:w="1559" w:type="dxa"/>
            <w:tcBorders>
              <w:top w:val="single" w:sz="4" w:space="0" w:color="auto"/>
              <w:left w:val="single" w:sz="4" w:space="0" w:color="auto"/>
              <w:bottom w:val="single" w:sz="4" w:space="0" w:color="auto"/>
              <w:right w:val="single" w:sz="4" w:space="0" w:color="auto"/>
            </w:tcBorders>
            <w:vAlign w:val="center"/>
          </w:tcPr>
          <w:p w14:paraId="11869C54" w14:textId="77777777" w:rsidR="00DF06D0" w:rsidRPr="00DF06D0" w:rsidRDefault="00DF06D0" w:rsidP="00DF06D0">
            <w:pPr>
              <w:ind w:left="-108" w:right="-107"/>
              <w:jc w:val="center"/>
              <w:rPr>
                <w:sz w:val="16"/>
                <w:szCs w:val="16"/>
              </w:rPr>
            </w:pPr>
            <w:r w:rsidRPr="00DF06D0">
              <w:rPr>
                <w:sz w:val="16"/>
                <w:szCs w:val="16"/>
              </w:rPr>
              <w:t>331 618,00</w:t>
            </w:r>
          </w:p>
        </w:tc>
        <w:tc>
          <w:tcPr>
            <w:tcW w:w="1560" w:type="dxa"/>
            <w:tcBorders>
              <w:top w:val="single" w:sz="4" w:space="0" w:color="auto"/>
              <w:left w:val="single" w:sz="4" w:space="0" w:color="auto"/>
              <w:bottom w:val="single" w:sz="4" w:space="0" w:color="auto"/>
              <w:right w:val="single" w:sz="4" w:space="0" w:color="auto"/>
            </w:tcBorders>
            <w:vAlign w:val="center"/>
          </w:tcPr>
          <w:p w14:paraId="7427EAF9" w14:textId="77777777" w:rsidR="00DF06D0" w:rsidRPr="00DF06D0" w:rsidRDefault="00DF06D0" w:rsidP="00DF06D0">
            <w:pPr>
              <w:ind w:left="-109" w:right="-108"/>
              <w:jc w:val="center"/>
              <w:rPr>
                <w:sz w:val="16"/>
                <w:szCs w:val="16"/>
              </w:rPr>
            </w:pPr>
            <w:r w:rsidRPr="00DF06D0">
              <w:rPr>
                <w:sz w:val="16"/>
                <w:szCs w:val="16"/>
              </w:rPr>
              <w:t>331 618,00</w:t>
            </w:r>
          </w:p>
        </w:tc>
      </w:tr>
      <w:tr w:rsidR="00DF06D0" w:rsidRPr="00DF06D0" w14:paraId="263813E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46974" w14:textId="77777777" w:rsidR="00DF06D0" w:rsidRPr="00DF06D0" w:rsidRDefault="00DF06D0" w:rsidP="00DF06D0">
            <w:pPr>
              <w:rPr>
                <w:sz w:val="16"/>
                <w:szCs w:val="16"/>
              </w:rPr>
            </w:pPr>
            <w:r w:rsidRPr="00DF06D0">
              <w:rPr>
                <w:sz w:val="16"/>
                <w:szCs w:val="16"/>
              </w:rPr>
              <w:t>Иные бюджетные ассигнования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E4BA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13B7"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91E1B" w14:textId="77777777" w:rsidR="00DF06D0" w:rsidRPr="00DF06D0" w:rsidRDefault="00DF06D0" w:rsidP="00DF06D0">
            <w:pPr>
              <w:ind w:left="-108" w:right="-108"/>
              <w:jc w:val="center"/>
              <w:rPr>
                <w:sz w:val="16"/>
                <w:szCs w:val="16"/>
              </w:rPr>
            </w:pPr>
            <w:r w:rsidRPr="00DF06D0">
              <w:rPr>
                <w:sz w:val="16"/>
                <w:szCs w:val="16"/>
              </w:rPr>
              <w:t>7700110400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4EEB8" w14:textId="77777777" w:rsidR="00DF06D0" w:rsidRPr="00DF06D0" w:rsidRDefault="00DF06D0" w:rsidP="00DF06D0">
            <w:pPr>
              <w:ind w:left="-108" w:right="-108"/>
              <w:jc w:val="center"/>
              <w:rPr>
                <w:sz w:val="16"/>
                <w:szCs w:val="16"/>
              </w:rPr>
            </w:pPr>
            <w:r w:rsidRPr="00DF06D0">
              <w:rPr>
                <w:sz w:val="16"/>
                <w:szCs w:val="16"/>
              </w:rPr>
              <w:t>800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6B475" w14:textId="77777777" w:rsidR="00DF06D0" w:rsidRPr="00DF06D0" w:rsidRDefault="00DF06D0" w:rsidP="00DF06D0">
            <w:pPr>
              <w:jc w:val="center"/>
              <w:rPr>
                <w:sz w:val="16"/>
                <w:szCs w:val="16"/>
              </w:rPr>
            </w:pPr>
            <w:r w:rsidRPr="00DF06D0">
              <w:rPr>
                <w:sz w:val="16"/>
                <w:szCs w:val="16"/>
              </w:rPr>
              <w:t>1 000,00</w:t>
            </w:r>
          </w:p>
        </w:tc>
        <w:tc>
          <w:tcPr>
            <w:tcW w:w="1559" w:type="dxa"/>
            <w:tcBorders>
              <w:top w:val="single" w:sz="4" w:space="0" w:color="auto"/>
              <w:left w:val="single" w:sz="4" w:space="0" w:color="auto"/>
              <w:bottom w:val="single" w:sz="4" w:space="0" w:color="auto"/>
              <w:right w:val="single" w:sz="4" w:space="0" w:color="auto"/>
            </w:tcBorders>
            <w:vAlign w:val="center"/>
          </w:tcPr>
          <w:p w14:paraId="77C59509" w14:textId="77777777" w:rsidR="00DF06D0" w:rsidRPr="00DF06D0" w:rsidRDefault="00DF06D0" w:rsidP="00DF06D0">
            <w:pPr>
              <w:ind w:left="-108" w:right="-107"/>
              <w:jc w:val="center"/>
              <w:rPr>
                <w:sz w:val="16"/>
                <w:szCs w:val="16"/>
              </w:rPr>
            </w:pPr>
            <w:r w:rsidRPr="00DF06D0">
              <w:rPr>
                <w:sz w:val="16"/>
                <w:szCs w:val="16"/>
              </w:rPr>
              <w:t>2 000,00</w:t>
            </w:r>
          </w:p>
        </w:tc>
        <w:tc>
          <w:tcPr>
            <w:tcW w:w="1560" w:type="dxa"/>
            <w:tcBorders>
              <w:top w:val="single" w:sz="4" w:space="0" w:color="auto"/>
              <w:left w:val="single" w:sz="4" w:space="0" w:color="auto"/>
              <w:bottom w:val="single" w:sz="4" w:space="0" w:color="auto"/>
              <w:right w:val="single" w:sz="4" w:space="0" w:color="auto"/>
            </w:tcBorders>
            <w:vAlign w:val="center"/>
          </w:tcPr>
          <w:p w14:paraId="71F384BC" w14:textId="77777777" w:rsidR="00DF06D0" w:rsidRPr="00DF06D0" w:rsidRDefault="00DF06D0" w:rsidP="00DF06D0">
            <w:pPr>
              <w:ind w:left="-109" w:right="-108"/>
              <w:jc w:val="center"/>
              <w:rPr>
                <w:sz w:val="16"/>
                <w:szCs w:val="16"/>
              </w:rPr>
            </w:pPr>
            <w:r w:rsidRPr="00DF06D0">
              <w:rPr>
                <w:sz w:val="16"/>
                <w:szCs w:val="16"/>
              </w:rPr>
              <w:t>2 000,00</w:t>
            </w:r>
          </w:p>
        </w:tc>
      </w:tr>
      <w:tr w:rsidR="00DF06D0" w:rsidRPr="00DF06D0" w14:paraId="0070E91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0B5F9" w14:textId="77777777" w:rsidR="00DF06D0" w:rsidRPr="00DF06D0" w:rsidRDefault="00DF06D0" w:rsidP="00DF06D0">
            <w:pPr>
              <w:rPr>
                <w:sz w:val="16"/>
                <w:szCs w:val="16"/>
              </w:rPr>
            </w:pPr>
            <w:r w:rsidRPr="00DF06D0">
              <w:rPr>
                <w:sz w:val="16"/>
                <w:szCs w:val="16"/>
              </w:rPr>
              <w:t>Уплата налогов, сборов и иных платежей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1F39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BA5EC"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95168" w14:textId="77777777" w:rsidR="00DF06D0" w:rsidRPr="00DF06D0" w:rsidRDefault="00DF06D0" w:rsidP="00DF06D0">
            <w:pPr>
              <w:ind w:left="-108" w:right="-108"/>
              <w:jc w:val="center"/>
              <w:rPr>
                <w:sz w:val="16"/>
                <w:szCs w:val="16"/>
              </w:rPr>
            </w:pPr>
            <w:r w:rsidRPr="00DF06D0">
              <w:rPr>
                <w:sz w:val="16"/>
                <w:szCs w:val="16"/>
              </w:rPr>
              <w:t>7700110400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4FA98" w14:textId="77777777" w:rsidR="00DF06D0" w:rsidRPr="00DF06D0" w:rsidRDefault="00DF06D0" w:rsidP="00DF06D0">
            <w:pPr>
              <w:ind w:left="-108" w:right="-108"/>
              <w:jc w:val="center"/>
              <w:rPr>
                <w:sz w:val="16"/>
                <w:szCs w:val="16"/>
              </w:rPr>
            </w:pPr>
            <w:r w:rsidRPr="00DF06D0">
              <w:rPr>
                <w:sz w:val="16"/>
                <w:szCs w:val="16"/>
              </w:rPr>
              <w:t>850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E5DB3" w14:textId="77777777" w:rsidR="00DF06D0" w:rsidRPr="00DF06D0" w:rsidRDefault="00DF06D0" w:rsidP="00DF06D0">
            <w:pPr>
              <w:jc w:val="center"/>
              <w:rPr>
                <w:sz w:val="16"/>
                <w:szCs w:val="16"/>
              </w:rPr>
            </w:pPr>
            <w:r w:rsidRPr="00DF06D0">
              <w:rPr>
                <w:sz w:val="16"/>
                <w:szCs w:val="16"/>
              </w:rPr>
              <w:t>1 000,00</w:t>
            </w:r>
          </w:p>
        </w:tc>
        <w:tc>
          <w:tcPr>
            <w:tcW w:w="1559" w:type="dxa"/>
            <w:tcBorders>
              <w:top w:val="single" w:sz="4" w:space="0" w:color="auto"/>
              <w:left w:val="single" w:sz="4" w:space="0" w:color="auto"/>
              <w:bottom w:val="single" w:sz="4" w:space="0" w:color="auto"/>
              <w:right w:val="single" w:sz="4" w:space="0" w:color="auto"/>
            </w:tcBorders>
            <w:vAlign w:val="center"/>
          </w:tcPr>
          <w:p w14:paraId="475D9CFB" w14:textId="77777777" w:rsidR="00DF06D0" w:rsidRPr="00DF06D0" w:rsidRDefault="00DF06D0" w:rsidP="00DF06D0">
            <w:pPr>
              <w:ind w:left="-108" w:right="-107"/>
              <w:jc w:val="center"/>
              <w:rPr>
                <w:sz w:val="16"/>
                <w:szCs w:val="16"/>
              </w:rPr>
            </w:pPr>
            <w:r w:rsidRPr="00DF06D0">
              <w:rPr>
                <w:sz w:val="16"/>
                <w:szCs w:val="16"/>
              </w:rPr>
              <w:t>2 000,00</w:t>
            </w:r>
          </w:p>
        </w:tc>
        <w:tc>
          <w:tcPr>
            <w:tcW w:w="1560" w:type="dxa"/>
            <w:tcBorders>
              <w:top w:val="single" w:sz="4" w:space="0" w:color="auto"/>
              <w:left w:val="single" w:sz="4" w:space="0" w:color="auto"/>
              <w:bottom w:val="single" w:sz="4" w:space="0" w:color="auto"/>
              <w:right w:val="single" w:sz="4" w:space="0" w:color="auto"/>
            </w:tcBorders>
            <w:vAlign w:val="center"/>
          </w:tcPr>
          <w:p w14:paraId="6D5C13CF" w14:textId="77777777" w:rsidR="00DF06D0" w:rsidRPr="00DF06D0" w:rsidRDefault="00DF06D0" w:rsidP="00DF06D0">
            <w:pPr>
              <w:ind w:left="-109" w:right="-108"/>
              <w:jc w:val="center"/>
              <w:rPr>
                <w:sz w:val="16"/>
                <w:szCs w:val="16"/>
              </w:rPr>
            </w:pPr>
            <w:r w:rsidRPr="00DF06D0">
              <w:rPr>
                <w:sz w:val="16"/>
                <w:szCs w:val="16"/>
              </w:rPr>
              <w:t>2 000,00</w:t>
            </w:r>
          </w:p>
        </w:tc>
      </w:tr>
      <w:tr w:rsidR="00DF06D0" w:rsidRPr="00DF06D0" w14:paraId="5927CF5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B82DC" w14:textId="77777777" w:rsidR="00DF06D0" w:rsidRPr="00DF06D0" w:rsidRDefault="00DF06D0" w:rsidP="00DF06D0">
            <w:pPr>
              <w:rPr>
                <w:sz w:val="16"/>
                <w:szCs w:val="16"/>
              </w:rPr>
            </w:pPr>
            <w:r w:rsidRPr="00DF06D0">
              <w:rPr>
                <w:sz w:val="16"/>
                <w:szCs w:val="16"/>
              </w:rPr>
              <w:t>Уплата прочих налогов, сборов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7E16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FFE15"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31A03" w14:textId="77777777" w:rsidR="00DF06D0" w:rsidRPr="00DF06D0" w:rsidRDefault="00DF06D0" w:rsidP="00DF06D0">
            <w:pPr>
              <w:ind w:left="-108" w:right="-108"/>
              <w:jc w:val="center"/>
              <w:rPr>
                <w:sz w:val="16"/>
                <w:szCs w:val="16"/>
              </w:rPr>
            </w:pPr>
            <w:r w:rsidRPr="00DF06D0">
              <w:rPr>
                <w:sz w:val="16"/>
                <w:szCs w:val="16"/>
              </w:rPr>
              <w:t>7700110400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A947" w14:textId="77777777" w:rsidR="00DF06D0" w:rsidRPr="00DF06D0" w:rsidRDefault="00DF06D0" w:rsidP="00DF06D0">
            <w:pPr>
              <w:ind w:left="-108" w:right="-108"/>
              <w:jc w:val="center"/>
              <w:rPr>
                <w:sz w:val="16"/>
                <w:szCs w:val="16"/>
              </w:rPr>
            </w:pPr>
            <w:r w:rsidRPr="00DF06D0">
              <w:rPr>
                <w:sz w:val="16"/>
                <w:szCs w:val="16"/>
              </w:rPr>
              <w:t>852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FC782" w14:textId="77777777" w:rsidR="00DF06D0" w:rsidRPr="00DF06D0" w:rsidRDefault="00DF06D0" w:rsidP="00DF06D0">
            <w:pPr>
              <w:jc w:val="center"/>
              <w:rPr>
                <w:sz w:val="16"/>
                <w:szCs w:val="16"/>
              </w:rPr>
            </w:pPr>
            <w:r w:rsidRPr="00DF06D0">
              <w:rPr>
                <w:sz w:val="16"/>
                <w:szCs w:val="16"/>
              </w:rPr>
              <w:t>1 000,00</w:t>
            </w:r>
          </w:p>
        </w:tc>
        <w:tc>
          <w:tcPr>
            <w:tcW w:w="1559" w:type="dxa"/>
            <w:tcBorders>
              <w:top w:val="single" w:sz="4" w:space="0" w:color="auto"/>
              <w:left w:val="single" w:sz="4" w:space="0" w:color="auto"/>
              <w:bottom w:val="single" w:sz="4" w:space="0" w:color="auto"/>
              <w:right w:val="single" w:sz="4" w:space="0" w:color="auto"/>
            </w:tcBorders>
            <w:vAlign w:val="center"/>
          </w:tcPr>
          <w:p w14:paraId="5865A157" w14:textId="77777777" w:rsidR="00DF06D0" w:rsidRPr="00DF06D0" w:rsidRDefault="00DF06D0" w:rsidP="00DF06D0">
            <w:pPr>
              <w:ind w:left="-108" w:right="-107"/>
              <w:jc w:val="center"/>
              <w:rPr>
                <w:sz w:val="16"/>
                <w:szCs w:val="16"/>
              </w:rPr>
            </w:pPr>
            <w:r w:rsidRPr="00DF06D0">
              <w:rPr>
                <w:sz w:val="16"/>
                <w:szCs w:val="16"/>
              </w:rPr>
              <w:t>1 000,00</w:t>
            </w:r>
          </w:p>
        </w:tc>
        <w:tc>
          <w:tcPr>
            <w:tcW w:w="1560" w:type="dxa"/>
            <w:tcBorders>
              <w:top w:val="single" w:sz="4" w:space="0" w:color="auto"/>
              <w:left w:val="single" w:sz="4" w:space="0" w:color="auto"/>
              <w:bottom w:val="single" w:sz="4" w:space="0" w:color="auto"/>
              <w:right w:val="single" w:sz="4" w:space="0" w:color="auto"/>
            </w:tcBorders>
            <w:vAlign w:val="center"/>
          </w:tcPr>
          <w:p w14:paraId="4DEB5BA6" w14:textId="77777777" w:rsidR="00DF06D0" w:rsidRPr="00DF06D0" w:rsidRDefault="00DF06D0" w:rsidP="00DF06D0">
            <w:pPr>
              <w:ind w:left="-109" w:right="-108"/>
              <w:jc w:val="center"/>
              <w:rPr>
                <w:sz w:val="16"/>
                <w:szCs w:val="16"/>
              </w:rPr>
            </w:pPr>
            <w:r w:rsidRPr="00DF06D0">
              <w:rPr>
                <w:sz w:val="16"/>
                <w:szCs w:val="16"/>
              </w:rPr>
              <w:t>1 000,00</w:t>
            </w:r>
          </w:p>
        </w:tc>
      </w:tr>
      <w:tr w:rsidR="00DF06D0" w:rsidRPr="00DF06D0" w14:paraId="3393CF3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AF761" w14:textId="77777777" w:rsidR="00DF06D0" w:rsidRPr="00DF06D0" w:rsidRDefault="00DF06D0" w:rsidP="00DF06D0">
            <w:pPr>
              <w:rPr>
                <w:sz w:val="16"/>
                <w:szCs w:val="16"/>
              </w:rPr>
            </w:pPr>
            <w:r w:rsidRPr="00DF06D0">
              <w:rPr>
                <w:sz w:val="16"/>
                <w:szCs w:val="16"/>
              </w:rPr>
              <w:t>Уплата иных платежей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120DA"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61227"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33C88" w14:textId="77777777" w:rsidR="00DF06D0" w:rsidRPr="00DF06D0" w:rsidRDefault="00DF06D0" w:rsidP="00DF06D0">
            <w:pPr>
              <w:ind w:left="-108" w:right="-108"/>
              <w:jc w:val="center"/>
              <w:rPr>
                <w:sz w:val="16"/>
                <w:szCs w:val="16"/>
              </w:rPr>
            </w:pPr>
            <w:r w:rsidRPr="00DF06D0">
              <w:rPr>
                <w:sz w:val="16"/>
                <w:szCs w:val="16"/>
              </w:rPr>
              <w:t>7700110400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6097F" w14:textId="77777777" w:rsidR="00DF06D0" w:rsidRPr="00DF06D0" w:rsidRDefault="00DF06D0" w:rsidP="00DF06D0">
            <w:pPr>
              <w:ind w:left="-108" w:right="-108"/>
              <w:jc w:val="center"/>
              <w:rPr>
                <w:sz w:val="16"/>
                <w:szCs w:val="16"/>
              </w:rPr>
            </w:pPr>
            <w:r w:rsidRPr="00DF06D0">
              <w:rPr>
                <w:sz w:val="16"/>
                <w:szCs w:val="16"/>
              </w:rPr>
              <w:t>853</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709AE"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6DB290F" w14:textId="77777777" w:rsidR="00DF06D0" w:rsidRPr="00DF06D0" w:rsidRDefault="00DF06D0" w:rsidP="00DF06D0">
            <w:pPr>
              <w:ind w:left="-108" w:right="-107"/>
              <w:jc w:val="center"/>
              <w:rPr>
                <w:sz w:val="16"/>
                <w:szCs w:val="16"/>
              </w:rPr>
            </w:pPr>
            <w:r w:rsidRPr="00DF06D0">
              <w:rPr>
                <w:sz w:val="16"/>
                <w:szCs w:val="16"/>
              </w:rPr>
              <w:t>1 000,00</w:t>
            </w:r>
          </w:p>
        </w:tc>
        <w:tc>
          <w:tcPr>
            <w:tcW w:w="1560" w:type="dxa"/>
            <w:tcBorders>
              <w:top w:val="single" w:sz="4" w:space="0" w:color="auto"/>
              <w:left w:val="single" w:sz="4" w:space="0" w:color="auto"/>
              <w:bottom w:val="single" w:sz="4" w:space="0" w:color="auto"/>
              <w:right w:val="single" w:sz="4" w:space="0" w:color="auto"/>
            </w:tcBorders>
            <w:vAlign w:val="center"/>
          </w:tcPr>
          <w:p w14:paraId="60C2FDE9" w14:textId="77777777" w:rsidR="00DF06D0" w:rsidRPr="00DF06D0" w:rsidRDefault="00DF06D0" w:rsidP="00DF06D0">
            <w:pPr>
              <w:ind w:left="-109" w:right="-108"/>
              <w:jc w:val="center"/>
              <w:rPr>
                <w:sz w:val="16"/>
                <w:szCs w:val="16"/>
              </w:rPr>
            </w:pPr>
            <w:r w:rsidRPr="00DF06D0">
              <w:rPr>
                <w:sz w:val="16"/>
                <w:szCs w:val="16"/>
              </w:rPr>
              <w:t>1 000,00</w:t>
            </w:r>
          </w:p>
        </w:tc>
      </w:tr>
      <w:tr w:rsidR="00DF06D0" w:rsidRPr="00DF06D0" w14:paraId="41F2D7E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0C586" w14:textId="77777777" w:rsidR="00DF06D0" w:rsidRPr="00DF06D0" w:rsidRDefault="00DF06D0" w:rsidP="00DF06D0">
            <w:pPr>
              <w:rPr>
                <w:sz w:val="16"/>
                <w:szCs w:val="16"/>
              </w:rPr>
            </w:pPr>
            <w:r w:rsidRPr="00DF06D0">
              <w:rPr>
                <w:sz w:val="16"/>
                <w:szCs w:val="16"/>
              </w:rPr>
              <w:t>Финансирование на решение вопросов местного значения: по составлению, исполнение бюджета поселения осуществления контроля за его исполнением составление отчета об исполнении бюджета поселения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67209"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17A44"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C68FB" w14:textId="77777777" w:rsidR="00DF06D0" w:rsidRPr="00DF06D0" w:rsidRDefault="00DF06D0" w:rsidP="00DF06D0">
            <w:pPr>
              <w:ind w:left="-108" w:right="-108"/>
              <w:jc w:val="center"/>
              <w:rPr>
                <w:sz w:val="16"/>
                <w:szCs w:val="16"/>
              </w:rPr>
            </w:pPr>
            <w:r w:rsidRPr="00DF06D0">
              <w:rPr>
                <w:sz w:val="16"/>
                <w:szCs w:val="16"/>
              </w:rPr>
              <w:t>7700160230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43CB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97EDB" w14:textId="77777777" w:rsidR="00DF06D0" w:rsidRPr="00DF06D0" w:rsidRDefault="00DF06D0" w:rsidP="00DF06D0">
            <w:pPr>
              <w:jc w:val="center"/>
              <w:rPr>
                <w:sz w:val="16"/>
                <w:szCs w:val="16"/>
              </w:rPr>
            </w:pPr>
            <w:r w:rsidRPr="00DF06D0">
              <w:rPr>
                <w:sz w:val="16"/>
                <w:szCs w:val="16"/>
              </w:rPr>
              <w:t>1 370 460,00</w:t>
            </w:r>
          </w:p>
        </w:tc>
        <w:tc>
          <w:tcPr>
            <w:tcW w:w="1559" w:type="dxa"/>
            <w:tcBorders>
              <w:top w:val="single" w:sz="4" w:space="0" w:color="auto"/>
              <w:left w:val="single" w:sz="4" w:space="0" w:color="auto"/>
              <w:bottom w:val="single" w:sz="4" w:space="0" w:color="auto"/>
              <w:right w:val="single" w:sz="4" w:space="0" w:color="auto"/>
            </w:tcBorders>
            <w:vAlign w:val="center"/>
          </w:tcPr>
          <w:p w14:paraId="3324A3FA" w14:textId="77777777" w:rsidR="00DF06D0" w:rsidRPr="00DF06D0" w:rsidRDefault="00DF06D0" w:rsidP="00DF06D0">
            <w:pPr>
              <w:ind w:left="-108" w:right="-107"/>
              <w:jc w:val="center"/>
              <w:rPr>
                <w:sz w:val="16"/>
                <w:szCs w:val="16"/>
              </w:rPr>
            </w:pPr>
            <w:r w:rsidRPr="00DF06D0">
              <w:rPr>
                <w:sz w:val="16"/>
                <w:szCs w:val="16"/>
              </w:rPr>
              <w:t>1 370 460,00</w:t>
            </w:r>
          </w:p>
        </w:tc>
        <w:tc>
          <w:tcPr>
            <w:tcW w:w="1560" w:type="dxa"/>
            <w:tcBorders>
              <w:top w:val="single" w:sz="4" w:space="0" w:color="auto"/>
              <w:left w:val="single" w:sz="4" w:space="0" w:color="auto"/>
              <w:bottom w:val="single" w:sz="4" w:space="0" w:color="auto"/>
              <w:right w:val="single" w:sz="4" w:space="0" w:color="auto"/>
            </w:tcBorders>
            <w:vAlign w:val="center"/>
          </w:tcPr>
          <w:p w14:paraId="1FB37095" w14:textId="77777777" w:rsidR="00DF06D0" w:rsidRPr="00DF06D0" w:rsidRDefault="00DF06D0" w:rsidP="00DF06D0">
            <w:pPr>
              <w:ind w:left="-109" w:right="-108"/>
              <w:jc w:val="center"/>
              <w:rPr>
                <w:sz w:val="16"/>
                <w:szCs w:val="16"/>
              </w:rPr>
            </w:pPr>
            <w:r w:rsidRPr="00DF06D0">
              <w:rPr>
                <w:sz w:val="16"/>
                <w:szCs w:val="16"/>
              </w:rPr>
              <w:t>1 370 460,00</w:t>
            </w:r>
          </w:p>
        </w:tc>
      </w:tr>
      <w:tr w:rsidR="00DF06D0" w:rsidRPr="00DF06D0" w14:paraId="4102872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16F3E"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56B72"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7F105"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6295B" w14:textId="77777777" w:rsidR="00DF06D0" w:rsidRPr="00DF06D0" w:rsidRDefault="00DF06D0" w:rsidP="00DF06D0">
            <w:pPr>
              <w:ind w:left="-108" w:right="-108"/>
              <w:jc w:val="center"/>
              <w:rPr>
                <w:sz w:val="16"/>
                <w:szCs w:val="16"/>
              </w:rPr>
            </w:pPr>
            <w:r w:rsidRPr="00DF06D0">
              <w:rPr>
                <w:sz w:val="16"/>
                <w:szCs w:val="16"/>
              </w:rPr>
              <w:t>7700160230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D480C"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1D2D8" w14:textId="77777777" w:rsidR="00DF06D0" w:rsidRPr="00DF06D0" w:rsidRDefault="00DF06D0" w:rsidP="00DF06D0">
            <w:pPr>
              <w:jc w:val="center"/>
              <w:rPr>
                <w:sz w:val="16"/>
                <w:szCs w:val="16"/>
              </w:rPr>
            </w:pPr>
            <w:r w:rsidRPr="00DF06D0">
              <w:rPr>
                <w:sz w:val="16"/>
                <w:szCs w:val="16"/>
              </w:rPr>
              <w:t>1 339 000,00</w:t>
            </w:r>
          </w:p>
        </w:tc>
        <w:tc>
          <w:tcPr>
            <w:tcW w:w="1559" w:type="dxa"/>
            <w:tcBorders>
              <w:top w:val="single" w:sz="4" w:space="0" w:color="auto"/>
              <w:left w:val="single" w:sz="4" w:space="0" w:color="auto"/>
              <w:bottom w:val="single" w:sz="4" w:space="0" w:color="auto"/>
              <w:right w:val="single" w:sz="4" w:space="0" w:color="auto"/>
            </w:tcBorders>
            <w:vAlign w:val="center"/>
          </w:tcPr>
          <w:p w14:paraId="2CB2842F" w14:textId="77777777" w:rsidR="00DF06D0" w:rsidRPr="00DF06D0" w:rsidRDefault="00DF06D0" w:rsidP="00DF06D0">
            <w:pPr>
              <w:ind w:left="-108" w:right="-107"/>
              <w:jc w:val="center"/>
              <w:rPr>
                <w:sz w:val="16"/>
                <w:szCs w:val="16"/>
              </w:rPr>
            </w:pPr>
            <w:r w:rsidRPr="00DF06D0">
              <w:rPr>
                <w:sz w:val="16"/>
                <w:szCs w:val="16"/>
              </w:rPr>
              <w:t>1 339 000,00</w:t>
            </w:r>
          </w:p>
        </w:tc>
        <w:tc>
          <w:tcPr>
            <w:tcW w:w="1560" w:type="dxa"/>
            <w:tcBorders>
              <w:top w:val="single" w:sz="4" w:space="0" w:color="auto"/>
              <w:left w:val="single" w:sz="4" w:space="0" w:color="auto"/>
              <w:bottom w:val="single" w:sz="4" w:space="0" w:color="auto"/>
              <w:right w:val="single" w:sz="4" w:space="0" w:color="auto"/>
            </w:tcBorders>
            <w:vAlign w:val="center"/>
          </w:tcPr>
          <w:p w14:paraId="5785BF23" w14:textId="77777777" w:rsidR="00DF06D0" w:rsidRPr="00DF06D0" w:rsidRDefault="00DF06D0" w:rsidP="00DF06D0">
            <w:pPr>
              <w:ind w:left="-109" w:right="-108"/>
              <w:jc w:val="center"/>
              <w:rPr>
                <w:sz w:val="16"/>
                <w:szCs w:val="16"/>
              </w:rPr>
            </w:pPr>
            <w:r w:rsidRPr="00DF06D0">
              <w:rPr>
                <w:sz w:val="16"/>
                <w:szCs w:val="16"/>
              </w:rPr>
              <w:t>1 339 000,00</w:t>
            </w:r>
          </w:p>
        </w:tc>
      </w:tr>
      <w:tr w:rsidR="00DF06D0" w:rsidRPr="00DF06D0" w14:paraId="7BC609A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85437" w14:textId="77777777" w:rsidR="00DF06D0" w:rsidRPr="00DF06D0" w:rsidRDefault="00DF06D0" w:rsidP="00DF06D0">
            <w:pPr>
              <w:rPr>
                <w:sz w:val="16"/>
                <w:szCs w:val="16"/>
              </w:rPr>
            </w:pPr>
            <w:r w:rsidRPr="00DF06D0">
              <w:rPr>
                <w:sz w:val="16"/>
                <w:szCs w:val="16"/>
              </w:rPr>
              <w:t>Расходы на выплаты персоналу казенных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3826B"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F24CE"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3B5E6" w14:textId="77777777" w:rsidR="00DF06D0" w:rsidRPr="00DF06D0" w:rsidRDefault="00DF06D0" w:rsidP="00DF06D0">
            <w:pPr>
              <w:ind w:left="-108" w:right="-108"/>
              <w:jc w:val="center"/>
              <w:rPr>
                <w:sz w:val="16"/>
                <w:szCs w:val="16"/>
              </w:rPr>
            </w:pPr>
            <w:r w:rsidRPr="00DF06D0">
              <w:rPr>
                <w:sz w:val="16"/>
                <w:szCs w:val="16"/>
              </w:rPr>
              <w:t>7700160230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601D6" w14:textId="77777777" w:rsidR="00DF06D0" w:rsidRPr="00DF06D0" w:rsidRDefault="00DF06D0" w:rsidP="00DF06D0">
            <w:pPr>
              <w:ind w:left="-108" w:right="-108"/>
              <w:jc w:val="center"/>
              <w:rPr>
                <w:sz w:val="16"/>
                <w:szCs w:val="16"/>
              </w:rPr>
            </w:pPr>
            <w:r w:rsidRPr="00DF06D0">
              <w:rPr>
                <w:sz w:val="16"/>
                <w:szCs w:val="16"/>
              </w:rPr>
              <w:t>110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13AF1" w14:textId="77777777" w:rsidR="00DF06D0" w:rsidRPr="00DF06D0" w:rsidRDefault="00DF06D0" w:rsidP="00DF06D0">
            <w:pPr>
              <w:jc w:val="center"/>
              <w:rPr>
                <w:sz w:val="16"/>
                <w:szCs w:val="16"/>
              </w:rPr>
            </w:pPr>
            <w:r w:rsidRPr="00DF06D0">
              <w:rPr>
                <w:sz w:val="16"/>
                <w:szCs w:val="16"/>
              </w:rPr>
              <w:t>1 339 000,00</w:t>
            </w:r>
          </w:p>
        </w:tc>
        <w:tc>
          <w:tcPr>
            <w:tcW w:w="1559" w:type="dxa"/>
            <w:tcBorders>
              <w:top w:val="single" w:sz="4" w:space="0" w:color="auto"/>
              <w:left w:val="single" w:sz="4" w:space="0" w:color="auto"/>
              <w:bottom w:val="single" w:sz="4" w:space="0" w:color="auto"/>
              <w:right w:val="single" w:sz="4" w:space="0" w:color="auto"/>
            </w:tcBorders>
            <w:vAlign w:val="center"/>
          </w:tcPr>
          <w:p w14:paraId="6E0F2556" w14:textId="77777777" w:rsidR="00DF06D0" w:rsidRPr="00DF06D0" w:rsidRDefault="00DF06D0" w:rsidP="00DF06D0">
            <w:pPr>
              <w:ind w:left="-108" w:right="-107"/>
              <w:jc w:val="center"/>
              <w:rPr>
                <w:sz w:val="16"/>
                <w:szCs w:val="16"/>
              </w:rPr>
            </w:pPr>
            <w:r w:rsidRPr="00DF06D0">
              <w:rPr>
                <w:sz w:val="16"/>
                <w:szCs w:val="16"/>
              </w:rPr>
              <w:t>1 339 000,00</w:t>
            </w:r>
          </w:p>
        </w:tc>
        <w:tc>
          <w:tcPr>
            <w:tcW w:w="1560" w:type="dxa"/>
            <w:tcBorders>
              <w:top w:val="single" w:sz="4" w:space="0" w:color="auto"/>
              <w:left w:val="single" w:sz="4" w:space="0" w:color="auto"/>
              <w:bottom w:val="single" w:sz="4" w:space="0" w:color="auto"/>
              <w:right w:val="single" w:sz="4" w:space="0" w:color="auto"/>
            </w:tcBorders>
            <w:vAlign w:val="center"/>
          </w:tcPr>
          <w:p w14:paraId="561842C3" w14:textId="77777777" w:rsidR="00DF06D0" w:rsidRPr="00DF06D0" w:rsidRDefault="00DF06D0" w:rsidP="00DF06D0">
            <w:pPr>
              <w:ind w:left="-109" w:right="-108"/>
              <w:jc w:val="center"/>
              <w:rPr>
                <w:sz w:val="16"/>
                <w:szCs w:val="16"/>
              </w:rPr>
            </w:pPr>
            <w:r w:rsidRPr="00DF06D0">
              <w:rPr>
                <w:sz w:val="16"/>
                <w:szCs w:val="16"/>
              </w:rPr>
              <w:t>1 339 000,00</w:t>
            </w:r>
          </w:p>
        </w:tc>
      </w:tr>
      <w:tr w:rsidR="00DF06D0" w:rsidRPr="00DF06D0" w14:paraId="7B7C4CD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E460E" w14:textId="77777777" w:rsidR="00DF06D0" w:rsidRPr="00DF06D0" w:rsidRDefault="00DF06D0" w:rsidP="00DF06D0">
            <w:pPr>
              <w:rPr>
                <w:sz w:val="16"/>
                <w:szCs w:val="16"/>
              </w:rPr>
            </w:pPr>
            <w:r w:rsidRPr="00DF06D0">
              <w:rPr>
                <w:sz w:val="16"/>
                <w:szCs w:val="16"/>
              </w:rPr>
              <w:t>Фонд оплаты труда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26C03"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6A2B5"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CB7A4" w14:textId="77777777" w:rsidR="00DF06D0" w:rsidRPr="00DF06D0" w:rsidRDefault="00DF06D0" w:rsidP="00DF06D0">
            <w:pPr>
              <w:ind w:left="-108" w:right="-108"/>
              <w:jc w:val="center"/>
              <w:rPr>
                <w:sz w:val="16"/>
                <w:szCs w:val="16"/>
              </w:rPr>
            </w:pPr>
            <w:r w:rsidRPr="00DF06D0">
              <w:rPr>
                <w:sz w:val="16"/>
                <w:szCs w:val="16"/>
              </w:rPr>
              <w:t>7700160230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E1021" w14:textId="77777777" w:rsidR="00DF06D0" w:rsidRPr="00DF06D0" w:rsidRDefault="00DF06D0" w:rsidP="00DF06D0">
            <w:pPr>
              <w:ind w:left="-108" w:right="-108"/>
              <w:jc w:val="center"/>
              <w:rPr>
                <w:sz w:val="16"/>
                <w:szCs w:val="16"/>
              </w:rPr>
            </w:pPr>
            <w:r w:rsidRPr="00DF06D0">
              <w:rPr>
                <w:sz w:val="16"/>
                <w:szCs w:val="16"/>
              </w:rPr>
              <w:t>111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D9E13" w14:textId="77777777" w:rsidR="00DF06D0" w:rsidRPr="00DF06D0" w:rsidRDefault="00DF06D0" w:rsidP="00DF06D0">
            <w:pPr>
              <w:jc w:val="center"/>
              <w:rPr>
                <w:sz w:val="16"/>
                <w:szCs w:val="16"/>
              </w:rPr>
            </w:pPr>
            <w:r w:rsidRPr="00DF06D0">
              <w:rPr>
                <w:sz w:val="16"/>
                <w:szCs w:val="16"/>
              </w:rPr>
              <w:t>1 028 417,80</w:t>
            </w:r>
          </w:p>
        </w:tc>
        <w:tc>
          <w:tcPr>
            <w:tcW w:w="1559" w:type="dxa"/>
            <w:tcBorders>
              <w:top w:val="single" w:sz="4" w:space="0" w:color="auto"/>
              <w:left w:val="single" w:sz="4" w:space="0" w:color="auto"/>
              <w:bottom w:val="single" w:sz="4" w:space="0" w:color="auto"/>
              <w:right w:val="single" w:sz="4" w:space="0" w:color="auto"/>
            </w:tcBorders>
            <w:vAlign w:val="center"/>
          </w:tcPr>
          <w:p w14:paraId="311621CF" w14:textId="77777777" w:rsidR="00DF06D0" w:rsidRPr="00DF06D0" w:rsidRDefault="00DF06D0" w:rsidP="00DF06D0">
            <w:pPr>
              <w:ind w:left="-108" w:right="-107"/>
              <w:jc w:val="center"/>
              <w:rPr>
                <w:sz w:val="16"/>
                <w:szCs w:val="16"/>
              </w:rPr>
            </w:pPr>
            <w:r w:rsidRPr="00DF06D0">
              <w:rPr>
                <w:sz w:val="16"/>
                <w:szCs w:val="16"/>
              </w:rPr>
              <w:t>1 028 417,80</w:t>
            </w:r>
          </w:p>
        </w:tc>
        <w:tc>
          <w:tcPr>
            <w:tcW w:w="1560" w:type="dxa"/>
            <w:tcBorders>
              <w:top w:val="single" w:sz="4" w:space="0" w:color="auto"/>
              <w:left w:val="single" w:sz="4" w:space="0" w:color="auto"/>
              <w:bottom w:val="single" w:sz="4" w:space="0" w:color="auto"/>
              <w:right w:val="single" w:sz="4" w:space="0" w:color="auto"/>
            </w:tcBorders>
            <w:vAlign w:val="center"/>
          </w:tcPr>
          <w:p w14:paraId="391BD30C" w14:textId="77777777" w:rsidR="00DF06D0" w:rsidRPr="00DF06D0" w:rsidRDefault="00DF06D0" w:rsidP="00DF06D0">
            <w:pPr>
              <w:ind w:left="-109" w:right="-108"/>
              <w:jc w:val="center"/>
              <w:rPr>
                <w:sz w:val="16"/>
                <w:szCs w:val="16"/>
              </w:rPr>
            </w:pPr>
            <w:r w:rsidRPr="00DF06D0">
              <w:rPr>
                <w:sz w:val="16"/>
                <w:szCs w:val="16"/>
              </w:rPr>
              <w:t>1 028 417,80</w:t>
            </w:r>
          </w:p>
        </w:tc>
      </w:tr>
      <w:tr w:rsidR="00DF06D0" w:rsidRPr="00DF06D0" w14:paraId="167B842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C0FD8"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8BF8B"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8E474"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10F62" w14:textId="77777777" w:rsidR="00DF06D0" w:rsidRPr="00DF06D0" w:rsidRDefault="00DF06D0" w:rsidP="00DF06D0">
            <w:pPr>
              <w:ind w:left="-108" w:right="-108"/>
              <w:jc w:val="center"/>
              <w:rPr>
                <w:sz w:val="16"/>
                <w:szCs w:val="16"/>
              </w:rPr>
            </w:pPr>
            <w:r w:rsidRPr="00DF06D0">
              <w:rPr>
                <w:sz w:val="16"/>
                <w:szCs w:val="16"/>
              </w:rPr>
              <w:t>7700160230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7F086" w14:textId="77777777" w:rsidR="00DF06D0" w:rsidRPr="00DF06D0" w:rsidRDefault="00DF06D0" w:rsidP="00DF06D0">
            <w:pPr>
              <w:ind w:left="-108" w:right="-108"/>
              <w:jc w:val="center"/>
              <w:rPr>
                <w:sz w:val="16"/>
                <w:szCs w:val="16"/>
              </w:rPr>
            </w:pPr>
            <w:r w:rsidRPr="00DF06D0">
              <w:rPr>
                <w:sz w:val="16"/>
                <w:szCs w:val="16"/>
              </w:rPr>
              <w:t>119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3414A" w14:textId="77777777" w:rsidR="00DF06D0" w:rsidRPr="00DF06D0" w:rsidRDefault="00DF06D0" w:rsidP="00DF06D0">
            <w:pPr>
              <w:jc w:val="center"/>
              <w:rPr>
                <w:sz w:val="16"/>
                <w:szCs w:val="16"/>
              </w:rPr>
            </w:pPr>
            <w:r w:rsidRPr="00DF06D0">
              <w:rPr>
                <w:sz w:val="16"/>
                <w:szCs w:val="16"/>
              </w:rPr>
              <w:t>310 582,20</w:t>
            </w:r>
          </w:p>
        </w:tc>
        <w:tc>
          <w:tcPr>
            <w:tcW w:w="1559" w:type="dxa"/>
            <w:tcBorders>
              <w:top w:val="single" w:sz="4" w:space="0" w:color="auto"/>
              <w:left w:val="single" w:sz="4" w:space="0" w:color="auto"/>
              <w:bottom w:val="single" w:sz="4" w:space="0" w:color="auto"/>
              <w:right w:val="single" w:sz="4" w:space="0" w:color="auto"/>
            </w:tcBorders>
            <w:vAlign w:val="center"/>
          </w:tcPr>
          <w:p w14:paraId="529C6A0E" w14:textId="77777777" w:rsidR="00DF06D0" w:rsidRPr="00DF06D0" w:rsidRDefault="00DF06D0" w:rsidP="00DF06D0">
            <w:pPr>
              <w:ind w:left="-108" w:right="-107"/>
              <w:jc w:val="center"/>
              <w:rPr>
                <w:sz w:val="16"/>
                <w:szCs w:val="16"/>
              </w:rPr>
            </w:pPr>
            <w:r w:rsidRPr="00DF06D0">
              <w:rPr>
                <w:sz w:val="16"/>
                <w:szCs w:val="16"/>
              </w:rPr>
              <w:t>310 582,20</w:t>
            </w:r>
          </w:p>
        </w:tc>
        <w:tc>
          <w:tcPr>
            <w:tcW w:w="1560" w:type="dxa"/>
            <w:tcBorders>
              <w:top w:val="single" w:sz="4" w:space="0" w:color="auto"/>
              <w:left w:val="single" w:sz="4" w:space="0" w:color="auto"/>
              <w:bottom w:val="single" w:sz="4" w:space="0" w:color="auto"/>
              <w:right w:val="single" w:sz="4" w:space="0" w:color="auto"/>
            </w:tcBorders>
            <w:vAlign w:val="center"/>
          </w:tcPr>
          <w:p w14:paraId="559D8170" w14:textId="77777777" w:rsidR="00DF06D0" w:rsidRPr="00DF06D0" w:rsidRDefault="00DF06D0" w:rsidP="00DF06D0">
            <w:pPr>
              <w:ind w:left="-109" w:right="-108"/>
              <w:jc w:val="center"/>
              <w:rPr>
                <w:sz w:val="16"/>
                <w:szCs w:val="16"/>
              </w:rPr>
            </w:pPr>
            <w:r w:rsidRPr="00DF06D0">
              <w:rPr>
                <w:sz w:val="16"/>
                <w:szCs w:val="16"/>
              </w:rPr>
              <w:t>310 582,20</w:t>
            </w:r>
          </w:p>
        </w:tc>
      </w:tr>
      <w:tr w:rsidR="00DF06D0" w:rsidRPr="00DF06D0" w14:paraId="610D1E7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A67B3"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8FE1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89DCE"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E5CB" w14:textId="77777777" w:rsidR="00DF06D0" w:rsidRPr="00DF06D0" w:rsidRDefault="00DF06D0" w:rsidP="00DF06D0">
            <w:pPr>
              <w:ind w:left="-108" w:right="-108"/>
              <w:jc w:val="center"/>
              <w:rPr>
                <w:sz w:val="16"/>
                <w:szCs w:val="16"/>
              </w:rPr>
            </w:pPr>
            <w:r w:rsidRPr="00DF06D0">
              <w:rPr>
                <w:sz w:val="16"/>
                <w:szCs w:val="16"/>
              </w:rPr>
              <w:t>7700160230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E5D42"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C95E0" w14:textId="77777777" w:rsidR="00DF06D0" w:rsidRPr="00DF06D0" w:rsidRDefault="00DF06D0" w:rsidP="00DF06D0">
            <w:pPr>
              <w:jc w:val="center"/>
              <w:rPr>
                <w:sz w:val="16"/>
                <w:szCs w:val="16"/>
              </w:rPr>
            </w:pPr>
            <w:r w:rsidRPr="00DF06D0">
              <w:rPr>
                <w:sz w:val="16"/>
                <w:szCs w:val="16"/>
              </w:rPr>
              <w:t>31 460,00</w:t>
            </w:r>
          </w:p>
        </w:tc>
        <w:tc>
          <w:tcPr>
            <w:tcW w:w="1559" w:type="dxa"/>
            <w:tcBorders>
              <w:top w:val="single" w:sz="4" w:space="0" w:color="auto"/>
              <w:left w:val="single" w:sz="4" w:space="0" w:color="auto"/>
              <w:bottom w:val="single" w:sz="4" w:space="0" w:color="auto"/>
              <w:right w:val="single" w:sz="4" w:space="0" w:color="auto"/>
            </w:tcBorders>
            <w:vAlign w:val="center"/>
          </w:tcPr>
          <w:p w14:paraId="4CFE979A" w14:textId="77777777" w:rsidR="00DF06D0" w:rsidRPr="00DF06D0" w:rsidRDefault="00DF06D0" w:rsidP="00DF06D0">
            <w:pPr>
              <w:ind w:left="-108" w:right="-107"/>
              <w:jc w:val="center"/>
              <w:rPr>
                <w:sz w:val="16"/>
                <w:szCs w:val="16"/>
              </w:rPr>
            </w:pPr>
            <w:r w:rsidRPr="00DF06D0">
              <w:rPr>
                <w:sz w:val="16"/>
                <w:szCs w:val="16"/>
              </w:rPr>
              <w:t>31 460,00</w:t>
            </w:r>
          </w:p>
        </w:tc>
        <w:tc>
          <w:tcPr>
            <w:tcW w:w="1560" w:type="dxa"/>
            <w:tcBorders>
              <w:top w:val="single" w:sz="4" w:space="0" w:color="auto"/>
              <w:left w:val="single" w:sz="4" w:space="0" w:color="auto"/>
              <w:bottom w:val="single" w:sz="4" w:space="0" w:color="auto"/>
              <w:right w:val="single" w:sz="4" w:space="0" w:color="auto"/>
            </w:tcBorders>
            <w:vAlign w:val="center"/>
          </w:tcPr>
          <w:p w14:paraId="5E0AD7FE" w14:textId="77777777" w:rsidR="00DF06D0" w:rsidRPr="00DF06D0" w:rsidRDefault="00DF06D0" w:rsidP="00DF06D0">
            <w:pPr>
              <w:ind w:left="-109" w:right="-108"/>
              <w:jc w:val="center"/>
              <w:rPr>
                <w:sz w:val="16"/>
                <w:szCs w:val="16"/>
              </w:rPr>
            </w:pPr>
            <w:r w:rsidRPr="00DF06D0">
              <w:rPr>
                <w:sz w:val="16"/>
                <w:szCs w:val="16"/>
              </w:rPr>
              <w:t>31 460,00</w:t>
            </w:r>
          </w:p>
        </w:tc>
      </w:tr>
      <w:tr w:rsidR="00DF06D0" w:rsidRPr="00DF06D0" w14:paraId="27BBC44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58F7F"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EC8B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5E1B3"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8118" w14:textId="77777777" w:rsidR="00DF06D0" w:rsidRPr="00DF06D0" w:rsidRDefault="00DF06D0" w:rsidP="00DF06D0">
            <w:pPr>
              <w:ind w:left="-108" w:right="-108"/>
              <w:jc w:val="center"/>
              <w:rPr>
                <w:sz w:val="16"/>
                <w:szCs w:val="16"/>
              </w:rPr>
            </w:pPr>
            <w:r w:rsidRPr="00DF06D0">
              <w:rPr>
                <w:sz w:val="16"/>
                <w:szCs w:val="16"/>
              </w:rPr>
              <w:t>7700160230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5533B"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6CC48" w14:textId="77777777" w:rsidR="00DF06D0" w:rsidRPr="00DF06D0" w:rsidRDefault="00DF06D0" w:rsidP="00DF06D0">
            <w:pPr>
              <w:jc w:val="center"/>
              <w:rPr>
                <w:sz w:val="16"/>
                <w:szCs w:val="16"/>
              </w:rPr>
            </w:pPr>
            <w:r w:rsidRPr="00DF06D0">
              <w:rPr>
                <w:sz w:val="16"/>
                <w:szCs w:val="16"/>
              </w:rPr>
              <w:t>31 460,00</w:t>
            </w:r>
          </w:p>
        </w:tc>
        <w:tc>
          <w:tcPr>
            <w:tcW w:w="1559" w:type="dxa"/>
            <w:tcBorders>
              <w:top w:val="single" w:sz="4" w:space="0" w:color="auto"/>
              <w:left w:val="single" w:sz="4" w:space="0" w:color="auto"/>
              <w:bottom w:val="single" w:sz="4" w:space="0" w:color="auto"/>
              <w:right w:val="single" w:sz="4" w:space="0" w:color="auto"/>
            </w:tcBorders>
            <w:vAlign w:val="center"/>
          </w:tcPr>
          <w:p w14:paraId="22C7DBCC" w14:textId="77777777" w:rsidR="00DF06D0" w:rsidRPr="00DF06D0" w:rsidRDefault="00DF06D0" w:rsidP="00DF06D0">
            <w:pPr>
              <w:ind w:left="-108" w:right="-107"/>
              <w:jc w:val="center"/>
              <w:rPr>
                <w:sz w:val="16"/>
                <w:szCs w:val="16"/>
              </w:rPr>
            </w:pPr>
            <w:r w:rsidRPr="00DF06D0">
              <w:rPr>
                <w:sz w:val="16"/>
                <w:szCs w:val="16"/>
              </w:rPr>
              <w:t>31 460,00</w:t>
            </w:r>
          </w:p>
        </w:tc>
        <w:tc>
          <w:tcPr>
            <w:tcW w:w="1560" w:type="dxa"/>
            <w:tcBorders>
              <w:top w:val="single" w:sz="4" w:space="0" w:color="auto"/>
              <w:left w:val="single" w:sz="4" w:space="0" w:color="auto"/>
              <w:bottom w:val="single" w:sz="4" w:space="0" w:color="auto"/>
              <w:right w:val="single" w:sz="4" w:space="0" w:color="auto"/>
            </w:tcBorders>
            <w:vAlign w:val="center"/>
          </w:tcPr>
          <w:p w14:paraId="6847DB7A" w14:textId="77777777" w:rsidR="00DF06D0" w:rsidRPr="00DF06D0" w:rsidRDefault="00DF06D0" w:rsidP="00DF06D0">
            <w:pPr>
              <w:ind w:left="-109" w:right="-108"/>
              <w:jc w:val="center"/>
              <w:rPr>
                <w:sz w:val="16"/>
                <w:szCs w:val="16"/>
              </w:rPr>
            </w:pPr>
            <w:r w:rsidRPr="00DF06D0">
              <w:rPr>
                <w:sz w:val="16"/>
                <w:szCs w:val="16"/>
              </w:rPr>
              <w:t>31 460,00</w:t>
            </w:r>
          </w:p>
        </w:tc>
      </w:tr>
      <w:tr w:rsidR="00DF06D0" w:rsidRPr="00DF06D0" w14:paraId="05FBC8F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54296"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652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E9D1A"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DF757" w14:textId="77777777" w:rsidR="00DF06D0" w:rsidRPr="00DF06D0" w:rsidRDefault="00DF06D0" w:rsidP="00DF06D0">
            <w:pPr>
              <w:ind w:left="-108" w:right="-108"/>
              <w:jc w:val="center"/>
              <w:rPr>
                <w:sz w:val="16"/>
                <w:szCs w:val="16"/>
              </w:rPr>
            </w:pPr>
            <w:r w:rsidRPr="00DF06D0">
              <w:rPr>
                <w:sz w:val="16"/>
                <w:szCs w:val="16"/>
              </w:rPr>
              <w:t>7700160230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6990C"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A5666" w14:textId="77777777" w:rsidR="00DF06D0" w:rsidRPr="00DF06D0" w:rsidRDefault="00DF06D0" w:rsidP="00DF06D0">
            <w:pPr>
              <w:jc w:val="center"/>
              <w:rPr>
                <w:sz w:val="16"/>
                <w:szCs w:val="16"/>
              </w:rPr>
            </w:pPr>
            <w:r w:rsidRPr="00DF06D0">
              <w:rPr>
                <w:sz w:val="16"/>
                <w:szCs w:val="16"/>
              </w:rPr>
              <w:t>31 460,00</w:t>
            </w:r>
          </w:p>
        </w:tc>
        <w:tc>
          <w:tcPr>
            <w:tcW w:w="1559" w:type="dxa"/>
            <w:tcBorders>
              <w:top w:val="single" w:sz="4" w:space="0" w:color="auto"/>
              <w:left w:val="single" w:sz="4" w:space="0" w:color="auto"/>
              <w:bottom w:val="single" w:sz="4" w:space="0" w:color="auto"/>
              <w:right w:val="single" w:sz="4" w:space="0" w:color="auto"/>
            </w:tcBorders>
            <w:vAlign w:val="center"/>
          </w:tcPr>
          <w:p w14:paraId="63B15667" w14:textId="77777777" w:rsidR="00DF06D0" w:rsidRPr="00DF06D0" w:rsidRDefault="00DF06D0" w:rsidP="00DF06D0">
            <w:pPr>
              <w:ind w:left="-108" w:right="-107"/>
              <w:jc w:val="center"/>
              <w:rPr>
                <w:sz w:val="16"/>
                <w:szCs w:val="16"/>
              </w:rPr>
            </w:pPr>
            <w:r w:rsidRPr="00DF06D0">
              <w:rPr>
                <w:sz w:val="16"/>
                <w:szCs w:val="16"/>
              </w:rPr>
              <w:t>31 460,00</w:t>
            </w:r>
          </w:p>
        </w:tc>
        <w:tc>
          <w:tcPr>
            <w:tcW w:w="1560" w:type="dxa"/>
            <w:tcBorders>
              <w:top w:val="single" w:sz="4" w:space="0" w:color="auto"/>
              <w:left w:val="single" w:sz="4" w:space="0" w:color="auto"/>
              <w:bottom w:val="single" w:sz="4" w:space="0" w:color="auto"/>
              <w:right w:val="single" w:sz="4" w:space="0" w:color="auto"/>
            </w:tcBorders>
            <w:vAlign w:val="center"/>
          </w:tcPr>
          <w:p w14:paraId="254C94F9" w14:textId="77777777" w:rsidR="00DF06D0" w:rsidRPr="00DF06D0" w:rsidRDefault="00DF06D0" w:rsidP="00DF06D0">
            <w:pPr>
              <w:ind w:left="-109" w:right="-108"/>
              <w:jc w:val="center"/>
              <w:rPr>
                <w:sz w:val="16"/>
                <w:szCs w:val="16"/>
              </w:rPr>
            </w:pPr>
            <w:r w:rsidRPr="00DF06D0">
              <w:rPr>
                <w:sz w:val="16"/>
                <w:szCs w:val="16"/>
              </w:rPr>
              <w:t>31 460,00</w:t>
            </w:r>
          </w:p>
        </w:tc>
      </w:tr>
      <w:tr w:rsidR="00DF06D0" w:rsidRPr="00DF06D0" w14:paraId="504F0B0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A2BB0" w14:textId="77777777" w:rsidR="00DF06D0" w:rsidRPr="00DF06D0" w:rsidRDefault="00DF06D0" w:rsidP="00DF06D0">
            <w:pPr>
              <w:rPr>
                <w:sz w:val="16"/>
                <w:szCs w:val="16"/>
              </w:rPr>
            </w:pPr>
            <w:r w:rsidRPr="00DF06D0">
              <w:rPr>
                <w:sz w:val="16"/>
                <w:szCs w:val="16"/>
              </w:rPr>
              <w:t>Резервные фонды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AC4F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43E1B" w14:textId="77777777" w:rsidR="00DF06D0" w:rsidRPr="00DF06D0" w:rsidRDefault="00DF06D0" w:rsidP="00DF06D0">
            <w:pPr>
              <w:ind w:left="-108" w:right="-108"/>
              <w:jc w:val="center"/>
              <w:rPr>
                <w:sz w:val="16"/>
                <w:szCs w:val="16"/>
              </w:rPr>
            </w:pPr>
            <w:r w:rsidRPr="00DF06D0">
              <w:rPr>
                <w:sz w:val="16"/>
                <w:szCs w:val="16"/>
              </w:rPr>
              <w:t>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F78FD"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139F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940BF" w14:textId="77777777" w:rsidR="00DF06D0" w:rsidRPr="00DF06D0" w:rsidRDefault="00DF06D0" w:rsidP="00DF06D0">
            <w:pPr>
              <w:jc w:val="center"/>
              <w:rPr>
                <w:sz w:val="16"/>
                <w:szCs w:val="16"/>
              </w:rPr>
            </w:pPr>
            <w:r w:rsidRPr="00DF06D0">
              <w:rPr>
                <w:sz w:val="16"/>
                <w:szCs w:val="16"/>
              </w:rPr>
              <w:t>101 522,63</w:t>
            </w:r>
          </w:p>
        </w:tc>
        <w:tc>
          <w:tcPr>
            <w:tcW w:w="1559" w:type="dxa"/>
            <w:tcBorders>
              <w:top w:val="single" w:sz="4" w:space="0" w:color="auto"/>
              <w:left w:val="single" w:sz="4" w:space="0" w:color="auto"/>
              <w:bottom w:val="single" w:sz="4" w:space="0" w:color="auto"/>
              <w:right w:val="single" w:sz="4" w:space="0" w:color="auto"/>
            </w:tcBorders>
            <w:vAlign w:val="center"/>
          </w:tcPr>
          <w:p w14:paraId="63A5C9EF" w14:textId="77777777" w:rsidR="00DF06D0" w:rsidRPr="00DF06D0" w:rsidRDefault="00DF06D0" w:rsidP="00DF06D0">
            <w:pPr>
              <w:ind w:left="-108" w:right="-107"/>
              <w:jc w:val="center"/>
              <w:rPr>
                <w:sz w:val="16"/>
                <w:szCs w:val="16"/>
              </w:rPr>
            </w:pPr>
            <w:r w:rsidRPr="00DF06D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vAlign w:val="center"/>
          </w:tcPr>
          <w:p w14:paraId="6A40BAE6" w14:textId="77777777" w:rsidR="00DF06D0" w:rsidRPr="00DF06D0" w:rsidRDefault="00DF06D0" w:rsidP="00DF06D0">
            <w:pPr>
              <w:ind w:left="-109" w:right="-108"/>
              <w:jc w:val="center"/>
              <w:rPr>
                <w:sz w:val="16"/>
                <w:szCs w:val="16"/>
              </w:rPr>
            </w:pPr>
            <w:r w:rsidRPr="00DF06D0">
              <w:rPr>
                <w:sz w:val="16"/>
                <w:szCs w:val="16"/>
              </w:rPr>
              <w:t>100 000,00</w:t>
            </w:r>
          </w:p>
        </w:tc>
      </w:tr>
      <w:tr w:rsidR="00DF06D0" w:rsidRPr="00DF06D0" w14:paraId="05BA74A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706F4" w14:textId="77777777" w:rsidR="00DF06D0" w:rsidRPr="00DF06D0" w:rsidRDefault="00DF06D0" w:rsidP="00DF06D0">
            <w:pPr>
              <w:rPr>
                <w:sz w:val="16"/>
                <w:szCs w:val="16"/>
              </w:rPr>
            </w:pPr>
            <w:r w:rsidRPr="00DF06D0">
              <w:rPr>
                <w:sz w:val="16"/>
                <w:szCs w:val="16"/>
              </w:rPr>
              <w:t>Муниципальная программа "Управление муниципальными финансами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27856"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F4FD7" w14:textId="77777777" w:rsidR="00DF06D0" w:rsidRPr="00DF06D0" w:rsidRDefault="00DF06D0" w:rsidP="00DF06D0">
            <w:pPr>
              <w:ind w:left="-108" w:right="-108"/>
              <w:jc w:val="center"/>
              <w:rPr>
                <w:sz w:val="16"/>
                <w:szCs w:val="16"/>
              </w:rPr>
            </w:pPr>
            <w:r w:rsidRPr="00DF06D0">
              <w:rPr>
                <w:sz w:val="16"/>
                <w:szCs w:val="16"/>
              </w:rPr>
              <w:t>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6A15B" w14:textId="77777777" w:rsidR="00DF06D0" w:rsidRPr="00DF06D0" w:rsidRDefault="00DF06D0" w:rsidP="00DF06D0">
            <w:pPr>
              <w:ind w:left="-108" w:right="-108"/>
              <w:jc w:val="center"/>
              <w:rPr>
                <w:sz w:val="16"/>
                <w:szCs w:val="16"/>
              </w:rPr>
            </w:pPr>
            <w:r w:rsidRPr="00DF06D0">
              <w:rPr>
                <w:sz w:val="16"/>
                <w:szCs w:val="16"/>
              </w:rPr>
              <w:t>7700000000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8E704"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375D3" w14:textId="77777777" w:rsidR="00DF06D0" w:rsidRPr="00DF06D0" w:rsidRDefault="00DF06D0" w:rsidP="00DF06D0">
            <w:pPr>
              <w:jc w:val="center"/>
              <w:rPr>
                <w:sz w:val="16"/>
                <w:szCs w:val="16"/>
              </w:rPr>
            </w:pPr>
            <w:r w:rsidRPr="00DF06D0">
              <w:rPr>
                <w:sz w:val="16"/>
                <w:szCs w:val="16"/>
              </w:rPr>
              <w:t>101 522,63</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6EBCC62" w14:textId="77777777" w:rsidR="00DF06D0" w:rsidRPr="00DF06D0" w:rsidRDefault="00DF06D0" w:rsidP="00DF06D0">
            <w:pPr>
              <w:ind w:left="-108" w:right="-107"/>
              <w:jc w:val="center"/>
              <w:rPr>
                <w:sz w:val="16"/>
                <w:szCs w:val="16"/>
              </w:rPr>
            </w:pPr>
            <w:r w:rsidRPr="00DF06D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F0CB64C" w14:textId="77777777" w:rsidR="00DF06D0" w:rsidRPr="00DF06D0" w:rsidRDefault="00DF06D0" w:rsidP="00DF06D0">
            <w:pPr>
              <w:ind w:left="-109" w:right="-108"/>
              <w:jc w:val="center"/>
              <w:rPr>
                <w:sz w:val="16"/>
                <w:szCs w:val="16"/>
              </w:rPr>
            </w:pPr>
            <w:r w:rsidRPr="00DF06D0">
              <w:rPr>
                <w:sz w:val="16"/>
                <w:szCs w:val="16"/>
              </w:rPr>
              <w:t>100 000,00</w:t>
            </w:r>
          </w:p>
        </w:tc>
      </w:tr>
      <w:tr w:rsidR="00DF06D0" w:rsidRPr="00DF06D0" w14:paraId="56AF440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8F0FF" w14:textId="77777777" w:rsidR="00DF06D0" w:rsidRPr="00DF06D0" w:rsidRDefault="00DF06D0" w:rsidP="00DF06D0">
            <w:pPr>
              <w:rPr>
                <w:sz w:val="16"/>
                <w:szCs w:val="16"/>
              </w:rPr>
            </w:pPr>
            <w:r w:rsidRPr="00DF06D0">
              <w:rPr>
                <w:sz w:val="16"/>
                <w:szCs w:val="16"/>
              </w:rPr>
              <w:t>Основное мероприятие "Формирование резервных средств в бюджете муниципального образования "Сурский район" в соответствии с требованиями бюджетного законодательства"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23C6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520FA" w14:textId="77777777" w:rsidR="00DF06D0" w:rsidRPr="00DF06D0" w:rsidRDefault="00DF06D0" w:rsidP="00DF06D0">
            <w:pPr>
              <w:ind w:left="-108" w:right="-108"/>
              <w:jc w:val="center"/>
              <w:rPr>
                <w:sz w:val="16"/>
                <w:szCs w:val="16"/>
              </w:rPr>
            </w:pPr>
            <w:r w:rsidRPr="00DF06D0">
              <w:rPr>
                <w:sz w:val="16"/>
                <w:szCs w:val="16"/>
              </w:rPr>
              <w:t>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EE891" w14:textId="77777777" w:rsidR="00DF06D0" w:rsidRPr="00DF06D0" w:rsidRDefault="00DF06D0" w:rsidP="00DF06D0">
            <w:pPr>
              <w:ind w:left="-108" w:right="-108"/>
              <w:jc w:val="center"/>
              <w:rPr>
                <w:sz w:val="16"/>
                <w:szCs w:val="16"/>
              </w:rPr>
            </w:pPr>
            <w:r w:rsidRPr="00DF06D0">
              <w:rPr>
                <w:sz w:val="16"/>
                <w:szCs w:val="16"/>
              </w:rPr>
              <w:t>7700300000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CE308"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E9A86" w14:textId="77777777" w:rsidR="00DF06D0" w:rsidRPr="00DF06D0" w:rsidRDefault="00DF06D0" w:rsidP="00DF06D0">
            <w:pPr>
              <w:jc w:val="center"/>
              <w:rPr>
                <w:sz w:val="16"/>
                <w:szCs w:val="16"/>
              </w:rPr>
            </w:pPr>
            <w:r w:rsidRPr="00DF06D0">
              <w:rPr>
                <w:sz w:val="16"/>
                <w:szCs w:val="16"/>
              </w:rPr>
              <w:t>101 522,63</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D8AE0BD" w14:textId="77777777" w:rsidR="00DF06D0" w:rsidRPr="00DF06D0" w:rsidRDefault="00DF06D0" w:rsidP="00DF06D0">
            <w:pPr>
              <w:ind w:left="-108" w:right="-107"/>
              <w:jc w:val="center"/>
              <w:rPr>
                <w:sz w:val="16"/>
                <w:szCs w:val="16"/>
              </w:rPr>
            </w:pPr>
            <w:r w:rsidRPr="00DF06D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3DCBF99" w14:textId="77777777" w:rsidR="00DF06D0" w:rsidRPr="00DF06D0" w:rsidRDefault="00DF06D0" w:rsidP="00DF06D0">
            <w:pPr>
              <w:ind w:left="-109" w:right="-108"/>
              <w:jc w:val="center"/>
              <w:rPr>
                <w:sz w:val="16"/>
                <w:szCs w:val="16"/>
              </w:rPr>
            </w:pPr>
            <w:r w:rsidRPr="00DF06D0">
              <w:rPr>
                <w:sz w:val="16"/>
                <w:szCs w:val="16"/>
              </w:rPr>
              <w:t>100 000,00</w:t>
            </w:r>
          </w:p>
        </w:tc>
      </w:tr>
      <w:tr w:rsidR="00DF06D0" w:rsidRPr="00DF06D0" w14:paraId="1A2315B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256AE" w14:textId="77777777" w:rsidR="00DF06D0" w:rsidRPr="00DF06D0" w:rsidRDefault="00DF06D0" w:rsidP="00DF06D0">
            <w:pPr>
              <w:rPr>
                <w:sz w:val="16"/>
                <w:szCs w:val="16"/>
              </w:rPr>
            </w:pPr>
            <w:r w:rsidRPr="00DF06D0">
              <w:rPr>
                <w:sz w:val="16"/>
                <w:szCs w:val="16"/>
              </w:rPr>
              <w:t>Резервные фонды местных администраций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40E4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950E" w14:textId="77777777" w:rsidR="00DF06D0" w:rsidRPr="00DF06D0" w:rsidRDefault="00DF06D0" w:rsidP="00DF06D0">
            <w:pPr>
              <w:ind w:left="-108" w:right="-108"/>
              <w:jc w:val="center"/>
              <w:rPr>
                <w:sz w:val="16"/>
                <w:szCs w:val="16"/>
              </w:rPr>
            </w:pPr>
            <w:r w:rsidRPr="00DF06D0">
              <w:rPr>
                <w:sz w:val="16"/>
                <w:szCs w:val="16"/>
              </w:rPr>
              <w:t>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71D11" w14:textId="77777777" w:rsidR="00DF06D0" w:rsidRPr="00DF06D0" w:rsidRDefault="00DF06D0" w:rsidP="00DF06D0">
            <w:pPr>
              <w:ind w:left="-108" w:right="-108"/>
              <w:jc w:val="center"/>
              <w:rPr>
                <w:sz w:val="16"/>
                <w:szCs w:val="16"/>
              </w:rPr>
            </w:pPr>
            <w:r w:rsidRPr="00DF06D0">
              <w:rPr>
                <w:sz w:val="16"/>
                <w:szCs w:val="16"/>
              </w:rPr>
              <w:t>7700360010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2ECF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AA19D" w14:textId="77777777" w:rsidR="00DF06D0" w:rsidRPr="00DF06D0" w:rsidRDefault="00DF06D0" w:rsidP="00DF06D0">
            <w:pPr>
              <w:jc w:val="center"/>
              <w:rPr>
                <w:sz w:val="16"/>
                <w:szCs w:val="16"/>
              </w:rPr>
            </w:pPr>
            <w:r w:rsidRPr="00DF06D0">
              <w:rPr>
                <w:sz w:val="16"/>
                <w:szCs w:val="16"/>
              </w:rPr>
              <w:t>101 522,63</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D56FFF7" w14:textId="77777777" w:rsidR="00DF06D0" w:rsidRPr="00DF06D0" w:rsidRDefault="00DF06D0" w:rsidP="00DF06D0">
            <w:pPr>
              <w:ind w:left="-108" w:right="-107"/>
              <w:jc w:val="center"/>
              <w:rPr>
                <w:sz w:val="16"/>
                <w:szCs w:val="16"/>
              </w:rPr>
            </w:pPr>
            <w:r w:rsidRPr="00DF06D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DA6915B" w14:textId="77777777" w:rsidR="00DF06D0" w:rsidRPr="00DF06D0" w:rsidRDefault="00DF06D0" w:rsidP="00DF06D0">
            <w:pPr>
              <w:ind w:left="-109" w:right="-108"/>
              <w:jc w:val="center"/>
              <w:rPr>
                <w:sz w:val="16"/>
                <w:szCs w:val="16"/>
              </w:rPr>
            </w:pPr>
            <w:r w:rsidRPr="00DF06D0">
              <w:rPr>
                <w:sz w:val="16"/>
                <w:szCs w:val="16"/>
              </w:rPr>
              <w:t>100 000,00</w:t>
            </w:r>
          </w:p>
        </w:tc>
      </w:tr>
      <w:tr w:rsidR="00DF06D0" w:rsidRPr="00DF06D0" w14:paraId="1396951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5F104" w14:textId="77777777" w:rsidR="00DF06D0" w:rsidRPr="00DF06D0" w:rsidRDefault="00DF06D0" w:rsidP="00DF06D0">
            <w:pPr>
              <w:rPr>
                <w:sz w:val="16"/>
                <w:szCs w:val="16"/>
              </w:rPr>
            </w:pPr>
            <w:r w:rsidRPr="00DF06D0">
              <w:rPr>
                <w:sz w:val="16"/>
                <w:szCs w:val="16"/>
              </w:rPr>
              <w:t>Иные бюджетные ассигнования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FBD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A768D" w14:textId="77777777" w:rsidR="00DF06D0" w:rsidRPr="00DF06D0" w:rsidRDefault="00DF06D0" w:rsidP="00DF06D0">
            <w:pPr>
              <w:ind w:left="-108" w:right="-108"/>
              <w:jc w:val="center"/>
              <w:rPr>
                <w:sz w:val="16"/>
                <w:szCs w:val="16"/>
              </w:rPr>
            </w:pPr>
            <w:r w:rsidRPr="00DF06D0">
              <w:rPr>
                <w:sz w:val="16"/>
                <w:szCs w:val="16"/>
              </w:rPr>
              <w:t>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2BF36" w14:textId="77777777" w:rsidR="00DF06D0" w:rsidRPr="00DF06D0" w:rsidRDefault="00DF06D0" w:rsidP="00DF06D0">
            <w:pPr>
              <w:ind w:left="-108" w:right="-108"/>
              <w:jc w:val="center"/>
              <w:rPr>
                <w:sz w:val="16"/>
                <w:szCs w:val="16"/>
              </w:rPr>
            </w:pPr>
            <w:r w:rsidRPr="00DF06D0">
              <w:rPr>
                <w:sz w:val="16"/>
                <w:szCs w:val="16"/>
              </w:rPr>
              <w:t>7700360010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E591A" w14:textId="77777777" w:rsidR="00DF06D0" w:rsidRPr="00DF06D0" w:rsidRDefault="00DF06D0" w:rsidP="00DF06D0">
            <w:pPr>
              <w:ind w:left="-108" w:right="-108"/>
              <w:jc w:val="center"/>
              <w:rPr>
                <w:sz w:val="16"/>
                <w:szCs w:val="16"/>
              </w:rPr>
            </w:pPr>
            <w:r w:rsidRPr="00DF06D0">
              <w:rPr>
                <w:sz w:val="16"/>
                <w:szCs w:val="16"/>
              </w:rPr>
              <w:t>800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D1629" w14:textId="77777777" w:rsidR="00DF06D0" w:rsidRPr="00DF06D0" w:rsidRDefault="00DF06D0" w:rsidP="00DF06D0">
            <w:pPr>
              <w:jc w:val="center"/>
              <w:rPr>
                <w:sz w:val="16"/>
                <w:szCs w:val="16"/>
              </w:rPr>
            </w:pPr>
            <w:r w:rsidRPr="00DF06D0">
              <w:rPr>
                <w:sz w:val="16"/>
                <w:szCs w:val="16"/>
              </w:rPr>
              <w:t>101 522,63</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247E2F5" w14:textId="77777777" w:rsidR="00DF06D0" w:rsidRPr="00DF06D0" w:rsidRDefault="00DF06D0" w:rsidP="00DF06D0">
            <w:pPr>
              <w:ind w:left="-108" w:right="-107"/>
              <w:jc w:val="center"/>
              <w:rPr>
                <w:sz w:val="16"/>
                <w:szCs w:val="16"/>
              </w:rPr>
            </w:pPr>
            <w:r w:rsidRPr="00DF06D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ADAB675" w14:textId="77777777" w:rsidR="00DF06D0" w:rsidRPr="00DF06D0" w:rsidRDefault="00DF06D0" w:rsidP="00DF06D0">
            <w:pPr>
              <w:ind w:left="-109" w:right="-108"/>
              <w:jc w:val="center"/>
              <w:rPr>
                <w:sz w:val="16"/>
                <w:szCs w:val="16"/>
              </w:rPr>
            </w:pPr>
            <w:r w:rsidRPr="00DF06D0">
              <w:rPr>
                <w:sz w:val="16"/>
                <w:szCs w:val="16"/>
              </w:rPr>
              <w:t>100 000,00</w:t>
            </w:r>
          </w:p>
        </w:tc>
      </w:tr>
      <w:tr w:rsidR="00DF06D0" w:rsidRPr="00DF06D0" w14:paraId="21F8531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2BDD2" w14:textId="77777777" w:rsidR="00DF06D0" w:rsidRPr="00DF06D0" w:rsidRDefault="00DF06D0" w:rsidP="00DF06D0">
            <w:pPr>
              <w:rPr>
                <w:sz w:val="16"/>
                <w:szCs w:val="16"/>
              </w:rPr>
            </w:pPr>
            <w:r w:rsidRPr="00DF06D0">
              <w:rPr>
                <w:sz w:val="16"/>
                <w:szCs w:val="16"/>
              </w:rPr>
              <w:t>Резервные средства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8DDA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D457C" w14:textId="77777777" w:rsidR="00DF06D0" w:rsidRPr="00DF06D0" w:rsidRDefault="00DF06D0" w:rsidP="00DF06D0">
            <w:pPr>
              <w:ind w:left="-108" w:right="-108"/>
              <w:jc w:val="center"/>
              <w:rPr>
                <w:sz w:val="16"/>
                <w:szCs w:val="16"/>
              </w:rPr>
            </w:pPr>
            <w:r w:rsidRPr="00DF06D0">
              <w:rPr>
                <w:sz w:val="16"/>
                <w:szCs w:val="16"/>
              </w:rPr>
              <w:t>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F87C1" w14:textId="77777777" w:rsidR="00DF06D0" w:rsidRPr="00DF06D0" w:rsidRDefault="00DF06D0" w:rsidP="00DF06D0">
            <w:pPr>
              <w:ind w:left="-108" w:right="-108"/>
              <w:jc w:val="center"/>
              <w:rPr>
                <w:sz w:val="16"/>
                <w:szCs w:val="16"/>
              </w:rPr>
            </w:pPr>
            <w:r w:rsidRPr="00DF06D0">
              <w:rPr>
                <w:sz w:val="16"/>
                <w:szCs w:val="16"/>
              </w:rPr>
              <w:t>7700360010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7CB8E" w14:textId="77777777" w:rsidR="00DF06D0" w:rsidRPr="00DF06D0" w:rsidRDefault="00DF06D0" w:rsidP="00DF06D0">
            <w:pPr>
              <w:ind w:left="-108" w:right="-108"/>
              <w:jc w:val="center"/>
              <w:rPr>
                <w:sz w:val="16"/>
                <w:szCs w:val="16"/>
              </w:rPr>
            </w:pPr>
            <w:r w:rsidRPr="00DF06D0">
              <w:rPr>
                <w:sz w:val="16"/>
                <w:szCs w:val="16"/>
              </w:rPr>
              <w:t>870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FB9F" w14:textId="77777777" w:rsidR="00DF06D0" w:rsidRPr="00DF06D0" w:rsidRDefault="00DF06D0" w:rsidP="00DF06D0">
            <w:pPr>
              <w:jc w:val="center"/>
              <w:rPr>
                <w:sz w:val="16"/>
                <w:szCs w:val="16"/>
              </w:rPr>
            </w:pPr>
            <w:r w:rsidRPr="00DF06D0">
              <w:rPr>
                <w:sz w:val="16"/>
                <w:szCs w:val="16"/>
              </w:rPr>
              <w:t>101 522,63</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2D9F879" w14:textId="77777777" w:rsidR="00DF06D0" w:rsidRPr="00DF06D0" w:rsidRDefault="00DF06D0" w:rsidP="00DF06D0">
            <w:pPr>
              <w:ind w:left="-108" w:right="-107"/>
              <w:jc w:val="center"/>
              <w:rPr>
                <w:sz w:val="16"/>
                <w:szCs w:val="16"/>
              </w:rPr>
            </w:pPr>
            <w:r w:rsidRPr="00DF06D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F1E2182" w14:textId="77777777" w:rsidR="00DF06D0" w:rsidRPr="00DF06D0" w:rsidRDefault="00DF06D0" w:rsidP="00DF06D0">
            <w:pPr>
              <w:ind w:left="-109" w:right="-108"/>
              <w:jc w:val="center"/>
              <w:rPr>
                <w:sz w:val="16"/>
                <w:szCs w:val="16"/>
              </w:rPr>
            </w:pPr>
            <w:r w:rsidRPr="00DF06D0">
              <w:rPr>
                <w:sz w:val="16"/>
                <w:szCs w:val="16"/>
              </w:rPr>
              <w:t>100 000,00</w:t>
            </w:r>
          </w:p>
        </w:tc>
      </w:tr>
      <w:tr w:rsidR="00DF06D0" w:rsidRPr="00DF06D0" w14:paraId="1865337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96609" w14:textId="77777777" w:rsidR="00DF06D0" w:rsidRPr="00DF06D0" w:rsidRDefault="00DF06D0" w:rsidP="00DF06D0">
            <w:pPr>
              <w:rPr>
                <w:sz w:val="16"/>
                <w:szCs w:val="16"/>
              </w:rPr>
            </w:pPr>
            <w:r w:rsidRPr="00DF06D0">
              <w:rPr>
                <w:sz w:val="16"/>
                <w:szCs w:val="16"/>
              </w:rPr>
              <w:t xml:space="preserve"> Другие общегосударственные вопросы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C53B0"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380C6"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FECE5"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FD32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531DA" w14:textId="77777777" w:rsidR="00DF06D0" w:rsidRPr="00DF06D0" w:rsidRDefault="00DF06D0" w:rsidP="00DF06D0">
            <w:pPr>
              <w:jc w:val="center"/>
              <w:rPr>
                <w:sz w:val="16"/>
                <w:szCs w:val="16"/>
              </w:rPr>
            </w:pPr>
            <w:r w:rsidRPr="00DF06D0">
              <w:rPr>
                <w:sz w:val="16"/>
                <w:szCs w:val="16"/>
              </w:rPr>
              <w:t>29 362 124,29</w:t>
            </w:r>
          </w:p>
        </w:tc>
        <w:tc>
          <w:tcPr>
            <w:tcW w:w="1559" w:type="dxa"/>
            <w:tcBorders>
              <w:top w:val="single" w:sz="4" w:space="0" w:color="auto"/>
              <w:left w:val="single" w:sz="4" w:space="0" w:color="auto"/>
              <w:bottom w:val="single" w:sz="4" w:space="0" w:color="auto"/>
              <w:right w:val="single" w:sz="4" w:space="0" w:color="auto"/>
            </w:tcBorders>
            <w:vAlign w:val="center"/>
          </w:tcPr>
          <w:p w14:paraId="27963D22" w14:textId="77777777" w:rsidR="00DF06D0" w:rsidRPr="00DF06D0" w:rsidRDefault="00DF06D0" w:rsidP="00DF06D0">
            <w:pPr>
              <w:ind w:left="-108" w:right="-107"/>
              <w:jc w:val="center"/>
              <w:rPr>
                <w:sz w:val="16"/>
                <w:szCs w:val="16"/>
              </w:rPr>
            </w:pPr>
            <w:r w:rsidRPr="00DF06D0">
              <w:rPr>
                <w:sz w:val="16"/>
                <w:szCs w:val="16"/>
              </w:rPr>
              <w:t>28 155 813,42</w:t>
            </w:r>
          </w:p>
        </w:tc>
        <w:tc>
          <w:tcPr>
            <w:tcW w:w="1560" w:type="dxa"/>
            <w:tcBorders>
              <w:top w:val="single" w:sz="4" w:space="0" w:color="auto"/>
              <w:left w:val="single" w:sz="4" w:space="0" w:color="auto"/>
              <w:bottom w:val="single" w:sz="4" w:space="0" w:color="auto"/>
              <w:right w:val="single" w:sz="4" w:space="0" w:color="auto"/>
            </w:tcBorders>
            <w:vAlign w:val="center"/>
          </w:tcPr>
          <w:p w14:paraId="49B3F906" w14:textId="77777777" w:rsidR="00DF06D0" w:rsidRPr="00DF06D0" w:rsidRDefault="00DF06D0" w:rsidP="00DF06D0">
            <w:pPr>
              <w:ind w:left="-109" w:right="-108"/>
              <w:jc w:val="center"/>
              <w:rPr>
                <w:sz w:val="16"/>
                <w:szCs w:val="16"/>
              </w:rPr>
            </w:pPr>
            <w:r w:rsidRPr="00DF06D0">
              <w:rPr>
                <w:sz w:val="16"/>
                <w:szCs w:val="16"/>
              </w:rPr>
              <w:t>32 885 303,42</w:t>
            </w:r>
          </w:p>
        </w:tc>
      </w:tr>
      <w:tr w:rsidR="00DF06D0" w:rsidRPr="00DF06D0" w14:paraId="65F36A2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37533" w14:textId="77777777" w:rsidR="00DF06D0" w:rsidRPr="00DF06D0" w:rsidRDefault="00DF06D0" w:rsidP="00DF06D0">
            <w:pPr>
              <w:rPr>
                <w:sz w:val="16"/>
                <w:szCs w:val="16"/>
              </w:rPr>
            </w:pPr>
            <w:r w:rsidRPr="00DF06D0">
              <w:rPr>
                <w:sz w:val="16"/>
                <w:szCs w:val="16"/>
              </w:rPr>
              <w:t>Муниципальная программа «Развитие информационного общества, использование информационных технологий, снижение административных барьеров, оптимизация и повышение качества предоставления муниципальных услуг органам местного самоуправления муниципального образования «Сурский район»» Ульяновской области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42F1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F9871"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7F008" w14:textId="77777777" w:rsidR="00DF06D0" w:rsidRPr="00DF06D0" w:rsidRDefault="00DF06D0" w:rsidP="00DF06D0">
            <w:pPr>
              <w:ind w:left="-108" w:right="-108"/>
              <w:jc w:val="center"/>
              <w:rPr>
                <w:sz w:val="16"/>
                <w:szCs w:val="16"/>
              </w:rPr>
            </w:pPr>
            <w:r w:rsidRPr="00DF06D0">
              <w:rPr>
                <w:sz w:val="16"/>
                <w:szCs w:val="16"/>
              </w:rPr>
              <w:t>6000000000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0399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E827E" w14:textId="77777777" w:rsidR="00DF06D0" w:rsidRPr="00DF06D0" w:rsidRDefault="00DF06D0" w:rsidP="00DF06D0">
            <w:pPr>
              <w:jc w:val="center"/>
              <w:rPr>
                <w:sz w:val="16"/>
                <w:szCs w:val="16"/>
              </w:rPr>
            </w:pPr>
            <w:r w:rsidRPr="00DF06D0">
              <w:rPr>
                <w:sz w:val="16"/>
                <w:szCs w:val="16"/>
              </w:rPr>
              <w:t>1 354 219,35</w:t>
            </w:r>
          </w:p>
        </w:tc>
        <w:tc>
          <w:tcPr>
            <w:tcW w:w="1559" w:type="dxa"/>
            <w:tcBorders>
              <w:top w:val="single" w:sz="4" w:space="0" w:color="auto"/>
              <w:left w:val="single" w:sz="4" w:space="0" w:color="auto"/>
              <w:bottom w:val="single" w:sz="4" w:space="0" w:color="auto"/>
              <w:right w:val="single" w:sz="4" w:space="0" w:color="auto"/>
            </w:tcBorders>
            <w:vAlign w:val="center"/>
          </w:tcPr>
          <w:p w14:paraId="3CD0E26E" w14:textId="77777777" w:rsidR="00DF06D0" w:rsidRPr="00DF06D0" w:rsidRDefault="00DF06D0" w:rsidP="00DF06D0">
            <w:pPr>
              <w:ind w:left="-108" w:right="-107"/>
              <w:jc w:val="center"/>
              <w:rPr>
                <w:sz w:val="16"/>
                <w:szCs w:val="16"/>
              </w:rPr>
            </w:pPr>
            <w:r w:rsidRPr="00DF06D0">
              <w:rPr>
                <w:sz w:val="16"/>
                <w:szCs w:val="16"/>
              </w:rPr>
              <w:t>1 190 027,72</w:t>
            </w:r>
          </w:p>
        </w:tc>
        <w:tc>
          <w:tcPr>
            <w:tcW w:w="1560" w:type="dxa"/>
            <w:tcBorders>
              <w:top w:val="single" w:sz="4" w:space="0" w:color="auto"/>
              <w:left w:val="single" w:sz="4" w:space="0" w:color="auto"/>
              <w:bottom w:val="single" w:sz="4" w:space="0" w:color="auto"/>
              <w:right w:val="single" w:sz="4" w:space="0" w:color="auto"/>
            </w:tcBorders>
            <w:vAlign w:val="center"/>
          </w:tcPr>
          <w:p w14:paraId="348B7AD1" w14:textId="77777777" w:rsidR="00DF06D0" w:rsidRPr="00DF06D0" w:rsidRDefault="00DF06D0" w:rsidP="00DF06D0">
            <w:pPr>
              <w:ind w:left="-109" w:right="-108"/>
              <w:jc w:val="center"/>
              <w:rPr>
                <w:sz w:val="16"/>
                <w:szCs w:val="16"/>
              </w:rPr>
            </w:pPr>
            <w:r w:rsidRPr="00DF06D0">
              <w:rPr>
                <w:sz w:val="16"/>
                <w:szCs w:val="16"/>
              </w:rPr>
              <w:t>1 190 027,72</w:t>
            </w:r>
          </w:p>
        </w:tc>
      </w:tr>
      <w:tr w:rsidR="00DF06D0" w:rsidRPr="00DF06D0" w14:paraId="44F45EA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B7BC2" w14:textId="77777777" w:rsidR="00DF06D0" w:rsidRPr="00DF06D0" w:rsidRDefault="00DF06D0" w:rsidP="00DF06D0">
            <w:pPr>
              <w:rPr>
                <w:sz w:val="16"/>
                <w:szCs w:val="16"/>
              </w:rPr>
            </w:pPr>
            <w:r w:rsidRPr="00DF06D0">
              <w:rPr>
                <w:sz w:val="16"/>
                <w:szCs w:val="16"/>
              </w:rPr>
              <w:t>Основное мероприятие «Совершенствование информационно-технической инфраструктуры, совершенствование системы информационно-аналитического обеспечения»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7A06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1BB4F"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B6D31" w14:textId="77777777" w:rsidR="00DF06D0" w:rsidRPr="00DF06D0" w:rsidRDefault="00DF06D0" w:rsidP="00DF06D0">
            <w:pPr>
              <w:ind w:left="-108" w:right="-108"/>
              <w:jc w:val="center"/>
              <w:rPr>
                <w:sz w:val="16"/>
                <w:szCs w:val="16"/>
              </w:rPr>
            </w:pPr>
            <w:r w:rsidRPr="00DF06D0">
              <w:rPr>
                <w:sz w:val="16"/>
                <w:szCs w:val="16"/>
              </w:rPr>
              <w:t>6000100000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899B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DBBB3" w14:textId="77777777" w:rsidR="00DF06D0" w:rsidRPr="00DF06D0" w:rsidRDefault="00DF06D0" w:rsidP="00DF06D0">
            <w:pPr>
              <w:jc w:val="center"/>
              <w:rPr>
                <w:sz w:val="16"/>
                <w:szCs w:val="16"/>
              </w:rPr>
            </w:pPr>
            <w:r w:rsidRPr="00DF06D0">
              <w:rPr>
                <w:sz w:val="16"/>
                <w:szCs w:val="16"/>
              </w:rPr>
              <w:t>1 354 219,35</w:t>
            </w:r>
          </w:p>
        </w:tc>
        <w:tc>
          <w:tcPr>
            <w:tcW w:w="1559" w:type="dxa"/>
            <w:tcBorders>
              <w:top w:val="single" w:sz="4" w:space="0" w:color="auto"/>
              <w:left w:val="single" w:sz="4" w:space="0" w:color="auto"/>
              <w:bottom w:val="single" w:sz="4" w:space="0" w:color="auto"/>
              <w:right w:val="single" w:sz="4" w:space="0" w:color="auto"/>
            </w:tcBorders>
            <w:vAlign w:val="center"/>
          </w:tcPr>
          <w:p w14:paraId="5546A109" w14:textId="77777777" w:rsidR="00DF06D0" w:rsidRPr="00DF06D0" w:rsidRDefault="00DF06D0" w:rsidP="00DF06D0">
            <w:pPr>
              <w:ind w:left="-108" w:right="-107"/>
              <w:jc w:val="center"/>
              <w:rPr>
                <w:sz w:val="16"/>
                <w:szCs w:val="16"/>
              </w:rPr>
            </w:pPr>
            <w:r w:rsidRPr="00DF06D0">
              <w:rPr>
                <w:sz w:val="16"/>
                <w:szCs w:val="16"/>
              </w:rPr>
              <w:t>1 190 027,72</w:t>
            </w:r>
          </w:p>
        </w:tc>
        <w:tc>
          <w:tcPr>
            <w:tcW w:w="1560" w:type="dxa"/>
            <w:tcBorders>
              <w:top w:val="single" w:sz="4" w:space="0" w:color="auto"/>
              <w:left w:val="single" w:sz="4" w:space="0" w:color="auto"/>
              <w:bottom w:val="single" w:sz="4" w:space="0" w:color="auto"/>
              <w:right w:val="single" w:sz="4" w:space="0" w:color="auto"/>
            </w:tcBorders>
            <w:vAlign w:val="center"/>
          </w:tcPr>
          <w:p w14:paraId="119CBC66" w14:textId="77777777" w:rsidR="00DF06D0" w:rsidRPr="00DF06D0" w:rsidRDefault="00DF06D0" w:rsidP="00DF06D0">
            <w:pPr>
              <w:ind w:left="-109" w:right="-108"/>
              <w:jc w:val="center"/>
              <w:rPr>
                <w:sz w:val="16"/>
                <w:szCs w:val="16"/>
              </w:rPr>
            </w:pPr>
            <w:r w:rsidRPr="00DF06D0">
              <w:rPr>
                <w:sz w:val="16"/>
                <w:szCs w:val="16"/>
              </w:rPr>
              <w:t>1 190 027,72</w:t>
            </w:r>
          </w:p>
        </w:tc>
      </w:tr>
      <w:tr w:rsidR="00DF06D0" w:rsidRPr="00DF06D0" w14:paraId="13251E4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F54ED" w14:textId="77777777" w:rsidR="00DF06D0" w:rsidRPr="00DF06D0" w:rsidRDefault="00DF06D0" w:rsidP="00DF06D0">
            <w:pPr>
              <w:rPr>
                <w:sz w:val="16"/>
                <w:szCs w:val="16"/>
              </w:rPr>
            </w:pPr>
            <w:r w:rsidRPr="00DF06D0">
              <w:rPr>
                <w:sz w:val="16"/>
                <w:szCs w:val="16"/>
              </w:rPr>
              <w:lastRenderedPageBreak/>
              <w:t>Использование информационных и коммуникационных технологий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9ED6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55212"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A6B95" w14:textId="77777777" w:rsidR="00DF06D0" w:rsidRPr="00DF06D0" w:rsidRDefault="00DF06D0" w:rsidP="00DF06D0">
            <w:pPr>
              <w:ind w:left="-108" w:right="-108"/>
              <w:jc w:val="center"/>
              <w:rPr>
                <w:sz w:val="16"/>
                <w:szCs w:val="16"/>
              </w:rPr>
            </w:pPr>
            <w:r w:rsidRPr="00DF06D0">
              <w:rPr>
                <w:sz w:val="16"/>
                <w:szCs w:val="16"/>
              </w:rPr>
              <w:t>6000160420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E147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3CAE8" w14:textId="77777777" w:rsidR="00DF06D0" w:rsidRPr="00DF06D0" w:rsidRDefault="00DF06D0" w:rsidP="00DF06D0">
            <w:pPr>
              <w:jc w:val="center"/>
              <w:rPr>
                <w:sz w:val="16"/>
                <w:szCs w:val="16"/>
              </w:rPr>
            </w:pPr>
            <w:r w:rsidRPr="00DF06D0">
              <w:rPr>
                <w:sz w:val="16"/>
                <w:szCs w:val="16"/>
              </w:rPr>
              <w:t>1 354 219,35</w:t>
            </w:r>
          </w:p>
        </w:tc>
        <w:tc>
          <w:tcPr>
            <w:tcW w:w="1559" w:type="dxa"/>
            <w:tcBorders>
              <w:top w:val="single" w:sz="4" w:space="0" w:color="auto"/>
              <w:left w:val="single" w:sz="4" w:space="0" w:color="auto"/>
              <w:bottom w:val="single" w:sz="4" w:space="0" w:color="auto"/>
              <w:right w:val="single" w:sz="4" w:space="0" w:color="auto"/>
            </w:tcBorders>
            <w:vAlign w:val="center"/>
          </w:tcPr>
          <w:p w14:paraId="4BFC1087" w14:textId="77777777" w:rsidR="00DF06D0" w:rsidRPr="00DF06D0" w:rsidRDefault="00DF06D0" w:rsidP="00DF06D0">
            <w:pPr>
              <w:ind w:left="-108" w:right="-107"/>
              <w:jc w:val="center"/>
              <w:rPr>
                <w:sz w:val="16"/>
                <w:szCs w:val="16"/>
              </w:rPr>
            </w:pPr>
            <w:r w:rsidRPr="00DF06D0">
              <w:rPr>
                <w:sz w:val="16"/>
                <w:szCs w:val="16"/>
              </w:rPr>
              <w:t>1 190 027,72</w:t>
            </w:r>
          </w:p>
        </w:tc>
        <w:tc>
          <w:tcPr>
            <w:tcW w:w="1560" w:type="dxa"/>
            <w:tcBorders>
              <w:top w:val="single" w:sz="4" w:space="0" w:color="auto"/>
              <w:left w:val="single" w:sz="4" w:space="0" w:color="auto"/>
              <w:bottom w:val="single" w:sz="4" w:space="0" w:color="auto"/>
              <w:right w:val="single" w:sz="4" w:space="0" w:color="auto"/>
            </w:tcBorders>
            <w:vAlign w:val="center"/>
          </w:tcPr>
          <w:p w14:paraId="2012FA9D" w14:textId="77777777" w:rsidR="00DF06D0" w:rsidRPr="00DF06D0" w:rsidRDefault="00DF06D0" w:rsidP="00DF06D0">
            <w:pPr>
              <w:ind w:left="-109" w:right="-108"/>
              <w:jc w:val="center"/>
              <w:rPr>
                <w:sz w:val="16"/>
                <w:szCs w:val="16"/>
              </w:rPr>
            </w:pPr>
            <w:r w:rsidRPr="00DF06D0">
              <w:rPr>
                <w:sz w:val="16"/>
                <w:szCs w:val="16"/>
              </w:rPr>
              <w:t>1 190 027,72</w:t>
            </w:r>
          </w:p>
        </w:tc>
      </w:tr>
      <w:tr w:rsidR="00DF06D0" w:rsidRPr="00DF06D0" w14:paraId="5003652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7109D"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51ED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C1237"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39D19" w14:textId="77777777" w:rsidR="00DF06D0" w:rsidRPr="00DF06D0" w:rsidRDefault="00DF06D0" w:rsidP="00DF06D0">
            <w:pPr>
              <w:ind w:left="-108" w:right="-108"/>
              <w:jc w:val="center"/>
              <w:rPr>
                <w:sz w:val="16"/>
                <w:szCs w:val="16"/>
              </w:rPr>
            </w:pPr>
            <w:r w:rsidRPr="00DF06D0">
              <w:rPr>
                <w:sz w:val="16"/>
                <w:szCs w:val="16"/>
              </w:rPr>
              <w:t>6000160420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EAF1C"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095A4" w14:textId="77777777" w:rsidR="00DF06D0" w:rsidRPr="00DF06D0" w:rsidRDefault="00DF06D0" w:rsidP="00DF06D0">
            <w:pPr>
              <w:jc w:val="center"/>
              <w:rPr>
                <w:sz w:val="16"/>
                <w:szCs w:val="16"/>
              </w:rPr>
            </w:pPr>
            <w:r w:rsidRPr="00DF06D0">
              <w:rPr>
                <w:sz w:val="16"/>
                <w:szCs w:val="16"/>
              </w:rPr>
              <w:t>1 354 219,35</w:t>
            </w:r>
          </w:p>
        </w:tc>
        <w:tc>
          <w:tcPr>
            <w:tcW w:w="1559" w:type="dxa"/>
            <w:tcBorders>
              <w:top w:val="single" w:sz="4" w:space="0" w:color="auto"/>
              <w:left w:val="single" w:sz="4" w:space="0" w:color="auto"/>
              <w:bottom w:val="single" w:sz="4" w:space="0" w:color="auto"/>
              <w:right w:val="single" w:sz="4" w:space="0" w:color="auto"/>
            </w:tcBorders>
            <w:vAlign w:val="center"/>
          </w:tcPr>
          <w:p w14:paraId="14D9B7EE" w14:textId="77777777" w:rsidR="00DF06D0" w:rsidRPr="00DF06D0" w:rsidRDefault="00DF06D0" w:rsidP="00DF06D0">
            <w:pPr>
              <w:ind w:left="-108" w:right="-107"/>
              <w:jc w:val="center"/>
              <w:rPr>
                <w:sz w:val="16"/>
                <w:szCs w:val="16"/>
              </w:rPr>
            </w:pPr>
            <w:r w:rsidRPr="00DF06D0">
              <w:rPr>
                <w:sz w:val="16"/>
                <w:szCs w:val="16"/>
              </w:rPr>
              <w:t>1 190 027,72</w:t>
            </w:r>
          </w:p>
        </w:tc>
        <w:tc>
          <w:tcPr>
            <w:tcW w:w="1560" w:type="dxa"/>
            <w:tcBorders>
              <w:top w:val="single" w:sz="4" w:space="0" w:color="auto"/>
              <w:left w:val="single" w:sz="4" w:space="0" w:color="auto"/>
              <w:bottom w:val="single" w:sz="4" w:space="0" w:color="auto"/>
              <w:right w:val="single" w:sz="4" w:space="0" w:color="auto"/>
            </w:tcBorders>
            <w:vAlign w:val="center"/>
          </w:tcPr>
          <w:p w14:paraId="7F71E8F8" w14:textId="77777777" w:rsidR="00DF06D0" w:rsidRPr="00DF06D0" w:rsidRDefault="00DF06D0" w:rsidP="00DF06D0">
            <w:pPr>
              <w:ind w:left="-109" w:right="-108"/>
              <w:jc w:val="center"/>
              <w:rPr>
                <w:sz w:val="16"/>
                <w:szCs w:val="16"/>
              </w:rPr>
            </w:pPr>
            <w:r w:rsidRPr="00DF06D0">
              <w:rPr>
                <w:sz w:val="16"/>
                <w:szCs w:val="16"/>
              </w:rPr>
              <w:t>1 190 027,72</w:t>
            </w:r>
          </w:p>
        </w:tc>
      </w:tr>
      <w:tr w:rsidR="00DF06D0" w:rsidRPr="00DF06D0" w14:paraId="333A508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D95EA"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D03A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3039A"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DF92B" w14:textId="77777777" w:rsidR="00DF06D0" w:rsidRPr="00DF06D0" w:rsidRDefault="00DF06D0" w:rsidP="00DF06D0">
            <w:pPr>
              <w:ind w:left="-108" w:right="-108"/>
              <w:jc w:val="center"/>
              <w:rPr>
                <w:sz w:val="16"/>
                <w:szCs w:val="16"/>
              </w:rPr>
            </w:pPr>
            <w:r w:rsidRPr="00DF06D0">
              <w:rPr>
                <w:sz w:val="16"/>
                <w:szCs w:val="16"/>
              </w:rPr>
              <w:t>6000160420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CD8BC"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396A4" w14:textId="77777777" w:rsidR="00DF06D0" w:rsidRPr="00DF06D0" w:rsidRDefault="00DF06D0" w:rsidP="00DF06D0">
            <w:pPr>
              <w:jc w:val="center"/>
              <w:rPr>
                <w:sz w:val="16"/>
                <w:szCs w:val="16"/>
              </w:rPr>
            </w:pPr>
            <w:r w:rsidRPr="00DF06D0">
              <w:rPr>
                <w:sz w:val="16"/>
                <w:szCs w:val="16"/>
              </w:rPr>
              <w:t>1 354 219,35</w:t>
            </w:r>
          </w:p>
        </w:tc>
        <w:tc>
          <w:tcPr>
            <w:tcW w:w="1559" w:type="dxa"/>
            <w:tcBorders>
              <w:top w:val="single" w:sz="4" w:space="0" w:color="auto"/>
              <w:left w:val="single" w:sz="4" w:space="0" w:color="auto"/>
              <w:bottom w:val="single" w:sz="4" w:space="0" w:color="auto"/>
              <w:right w:val="single" w:sz="4" w:space="0" w:color="auto"/>
            </w:tcBorders>
            <w:vAlign w:val="center"/>
          </w:tcPr>
          <w:p w14:paraId="7CC6CC3E" w14:textId="77777777" w:rsidR="00DF06D0" w:rsidRPr="00DF06D0" w:rsidRDefault="00DF06D0" w:rsidP="00DF06D0">
            <w:pPr>
              <w:ind w:left="-108" w:right="-107"/>
              <w:jc w:val="center"/>
              <w:rPr>
                <w:sz w:val="16"/>
                <w:szCs w:val="16"/>
              </w:rPr>
            </w:pPr>
            <w:r w:rsidRPr="00DF06D0">
              <w:rPr>
                <w:sz w:val="16"/>
                <w:szCs w:val="16"/>
              </w:rPr>
              <w:t>1 190 027,72</w:t>
            </w:r>
          </w:p>
        </w:tc>
        <w:tc>
          <w:tcPr>
            <w:tcW w:w="1560" w:type="dxa"/>
            <w:tcBorders>
              <w:top w:val="single" w:sz="4" w:space="0" w:color="auto"/>
              <w:left w:val="single" w:sz="4" w:space="0" w:color="auto"/>
              <w:bottom w:val="single" w:sz="4" w:space="0" w:color="auto"/>
              <w:right w:val="single" w:sz="4" w:space="0" w:color="auto"/>
            </w:tcBorders>
            <w:vAlign w:val="center"/>
          </w:tcPr>
          <w:p w14:paraId="71966F57" w14:textId="77777777" w:rsidR="00DF06D0" w:rsidRPr="00DF06D0" w:rsidRDefault="00DF06D0" w:rsidP="00DF06D0">
            <w:pPr>
              <w:ind w:left="-109" w:right="-108"/>
              <w:jc w:val="center"/>
              <w:rPr>
                <w:sz w:val="16"/>
                <w:szCs w:val="16"/>
              </w:rPr>
            </w:pPr>
            <w:r w:rsidRPr="00DF06D0">
              <w:rPr>
                <w:sz w:val="16"/>
                <w:szCs w:val="16"/>
              </w:rPr>
              <w:t>1 190 027,72</w:t>
            </w:r>
          </w:p>
        </w:tc>
      </w:tr>
      <w:tr w:rsidR="00DF06D0" w:rsidRPr="00DF06D0" w14:paraId="03F8495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FD827"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44834"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2CC47"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3B462" w14:textId="77777777" w:rsidR="00DF06D0" w:rsidRPr="00DF06D0" w:rsidRDefault="00DF06D0" w:rsidP="00DF06D0">
            <w:pPr>
              <w:ind w:left="-108" w:right="-108"/>
              <w:jc w:val="center"/>
              <w:rPr>
                <w:sz w:val="16"/>
                <w:szCs w:val="16"/>
              </w:rPr>
            </w:pPr>
            <w:r w:rsidRPr="00DF06D0">
              <w:rPr>
                <w:sz w:val="16"/>
                <w:szCs w:val="16"/>
              </w:rPr>
              <w:t>6000160420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BDF5A"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47209" w14:textId="77777777" w:rsidR="00DF06D0" w:rsidRPr="00DF06D0" w:rsidRDefault="00DF06D0" w:rsidP="00DF06D0">
            <w:pPr>
              <w:jc w:val="center"/>
              <w:rPr>
                <w:sz w:val="16"/>
                <w:szCs w:val="16"/>
              </w:rPr>
            </w:pPr>
            <w:r w:rsidRPr="00DF06D0">
              <w:rPr>
                <w:sz w:val="16"/>
                <w:szCs w:val="16"/>
              </w:rPr>
              <w:t>1 354 219,35</w:t>
            </w:r>
          </w:p>
        </w:tc>
        <w:tc>
          <w:tcPr>
            <w:tcW w:w="1559" w:type="dxa"/>
            <w:tcBorders>
              <w:top w:val="single" w:sz="4" w:space="0" w:color="auto"/>
              <w:left w:val="single" w:sz="4" w:space="0" w:color="auto"/>
              <w:bottom w:val="single" w:sz="4" w:space="0" w:color="auto"/>
              <w:right w:val="single" w:sz="4" w:space="0" w:color="auto"/>
            </w:tcBorders>
            <w:vAlign w:val="center"/>
          </w:tcPr>
          <w:p w14:paraId="03E7A44E" w14:textId="77777777" w:rsidR="00DF06D0" w:rsidRPr="00DF06D0" w:rsidRDefault="00DF06D0" w:rsidP="00DF06D0">
            <w:pPr>
              <w:ind w:left="-108" w:right="-107"/>
              <w:jc w:val="center"/>
              <w:rPr>
                <w:sz w:val="16"/>
                <w:szCs w:val="16"/>
              </w:rPr>
            </w:pPr>
            <w:r w:rsidRPr="00DF06D0">
              <w:rPr>
                <w:sz w:val="16"/>
                <w:szCs w:val="16"/>
              </w:rPr>
              <w:t>1 190 027,72</w:t>
            </w:r>
          </w:p>
        </w:tc>
        <w:tc>
          <w:tcPr>
            <w:tcW w:w="1560" w:type="dxa"/>
            <w:tcBorders>
              <w:top w:val="single" w:sz="4" w:space="0" w:color="auto"/>
              <w:left w:val="single" w:sz="4" w:space="0" w:color="auto"/>
              <w:bottom w:val="single" w:sz="4" w:space="0" w:color="auto"/>
              <w:right w:val="single" w:sz="4" w:space="0" w:color="auto"/>
            </w:tcBorders>
            <w:vAlign w:val="center"/>
          </w:tcPr>
          <w:p w14:paraId="6897006D" w14:textId="77777777" w:rsidR="00DF06D0" w:rsidRPr="00DF06D0" w:rsidRDefault="00DF06D0" w:rsidP="00DF06D0">
            <w:pPr>
              <w:ind w:left="-109" w:right="-108"/>
              <w:jc w:val="center"/>
              <w:rPr>
                <w:sz w:val="16"/>
                <w:szCs w:val="16"/>
              </w:rPr>
            </w:pPr>
            <w:r w:rsidRPr="00DF06D0">
              <w:rPr>
                <w:sz w:val="16"/>
                <w:szCs w:val="16"/>
              </w:rPr>
              <w:t>1 190 027,72</w:t>
            </w:r>
          </w:p>
        </w:tc>
      </w:tr>
      <w:tr w:rsidR="00DF06D0" w:rsidRPr="00DF06D0" w14:paraId="7F601A9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3409C" w14:textId="77777777" w:rsidR="00DF06D0" w:rsidRPr="00DF06D0" w:rsidRDefault="00DF06D0" w:rsidP="00DF06D0">
            <w:pPr>
              <w:rPr>
                <w:sz w:val="16"/>
                <w:szCs w:val="16"/>
              </w:rPr>
            </w:pPr>
            <w:r w:rsidRPr="00DF06D0">
              <w:rPr>
                <w:sz w:val="16"/>
                <w:szCs w:val="16"/>
              </w:rPr>
              <w:t>Муниципальная  программа МО “Сурский район” “Управление муниципальным имуществом  муниципального образования “Сурский район” на 2017-2021 годы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299FB"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A0EF2"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C2ECF" w14:textId="77777777" w:rsidR="00DF06D0" w:rsidRPr="00DF06D0" w:rsidRDefault="00DF06D0" w:rsidP="00DF06D0">
            <w:pPr>
              <w:ind w:left="-108" w:right="-108"/>
              <w:jc w:val="center"/>
              <w:rPr>
                <w:sz w:val="16"/>
                <w:szCs w:val="16"/>
              </w:rPr>
            </w:pPr>
            <w:r w:rsidRPr="00DF06D0">
              <w:rPr>
                <w:sz w:val="16"/>
                <w:szCs w:val="16"/>
              </w:rPr>
              <w:t>6100000000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C8D52"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65F9F" w14:textId="77777777" w:rsidR="00DF06D0" w:rsidRPr="00DF06D0" w:rsidRDefault="00DF06D0" w:rsidP="00DF06D0">
            <w:pPr>
              <w:jc w:val="center"/>
              <w:rPr>
                <w:sz w:val="16"/>
                <w:szCs w:val="16"/>
              </w:rPr>
            </w:pPr>
            <w:r w:rsidRPr="00DF06D0">
              <w:rPr>
                <w:sz w:val="16"/>
                <w:szCs w:val="16"/>
              </w:rPr>
              <w:t>2 342 000,00</w:t>
            </w:r>
          </w:p>
        </w:tc>
        <w:tc>
          <w:tcPr>
            <w:tcW w:w="1559" w:type="dxa"/>
            <w:tcBorders>
              <w:top w:val="single" w:sz="4" w:space="0" w:color="auto"/>
              <w:left w:val="single" w:sz="4" w:space="0" w:color="auto"/>
              <w:bottom w:val="single" w:sz="4" w:space="0" w:color="auto"/>
              <w:right w:val="single" w:sz="4" w:space="0" w:color="auto"/>
            </w:tcBorders>
            <w:vAlign w:val="center"/>
          </w:tcPr>
          <w:p w14:paraId="5F1F58FC" w14:textId="77777777" w:rsidR="00DF06D0" w:rsidRPr="00DF06D0" w:rsidRDefault="00DF06D0" w:rsidP="00DF06D0">
            <w:pPr>
              <w:ind w:left="-108" w:right="-107"/>
              <w:jc w:val="center"/>
              <w:rPr>
                <w:sz w:val="16"/>
                <w:szCs w:val="16"/>
              </w:rPr>
            </w:pPr>
            <w:r w:rsidRPr="00DF06D0">
              <w:rPr>
                <w:sz w:val="16"/>
                <w:szCs w:val="16"/>
              </w:rPr>
              <w:t>2 112 000,00</w:t>
            </w:r>
          </w:p>
        </w:tc>
        <w:tc>
          <w:tcPr>
            <w:tcW w:w="1560" w:type="dxa"/>
            <w:tcBorders>
              <w:top w:val="single" w:sz="4" w:space="0" w:color="auto"/>
              <w:left w:val="single" w:sz="4" w:space="0" w:color="auto"/>
              <w:bottom w:val="single" w:sz="4" w:space="0" w:color="auto"/>
              <w:right w:val="single" w:sz="4" w:space="0" w:color="auto"/>
            </w:tcBorders>
            <w:vAlign w:val="center"/>
          </w:tcPr>
          <w:p w14:paraId="50A5B00F" w14:textId="77777777" w:rsidR="00DF06D0" w:rsidRPr="00DF06D0" w:rsidRDefault="00DF06D0" w:rsidP="00DF06D0">
            <w:pPr>
              <w:ind w:left="-109" w:right="-108"/>
              <w:jc w:val="center"/>
              <w:rPr>
                <w:sz w:val="16"/>
                <w:szCs w:val="16"/>
              </w:rPr>
            </w:pPr>
            <w:r w:rsidRPr="00DF06D0">
              <w:rPr>
                <w:sz w:val="16"/>
                <w:szCs w:val="16"/>
              </w:rPr>
              <w:t>2 112 000,00</w:t>
            </w:r>
          </w:p>
        </w:tc>
      </w:tr>
      <w:tr w:rsidR="00DF06D0" w:rsidRPr="00DF06D0" w14:paraId="6A3AD3E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92FAF" w14:textId="77777777" w:rsidR="00DF06D0" w:rsidRPr="00DF06D0" w:rsidRDefault="00DF06D0" w:rsidP="00DF06D0">
            <w:pPr>
              <w:rPr>
                <w:sz w:val="16"/>
                <w:szCs w:val="16"/>
              </w:rPr>
            </w:pPr>
            <w:r w:rsidRPr="00DF06D0">
              <w:rPr>
                <w:sz w:val="16"/>
                <w:szCs w:val="16"/>
              </w:rPr>
              <w:t>Основное мероприятие «Обеспечение деятельности муниципального учреждения комитет по управлению муниципальным имуществом и земельным отношениям администрации   МО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706CC"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C78C1"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16A3D" w14:textId="77777777" w:rsidR="00DF06D0" w:rsidRPr="00DF06D0" w:rsidRDefault="00DF06D0" w:rsidP="00DF06D0">
            <w:pPr>
              <w:ind w:left="-108" w:right="-108"/>
              <w:jc w:val="center"/>
              <w:rPr>
                <w:sz w:val="16"/>
                <w:szCs w:val="16"/>
              </w:rPr>
            </w:pPr>
            <w:r w:rsidRPr="00DF06D0">
              <w:rPr>
                <w:sz w:val="16"/>
                <w:szCs w:val="16"/>
              </w:rPr>
              <w:t>6100100000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5962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F2B65" w14:textId="77777777" w:rsidR="00DF06D0" w:rsidRPr="00DF06D0" w:rsidRDefault="00DF06D0" w:rsidP="00DF06D0">
            <w:pPr>
              <w:jc w:val="center"/>
              <w:rPr>
                <w:sz w:val="16"/>
                <w:szCs w:val="16"/>
              </w:rPr>
            </w:pPr>
            <w:r w:rsidRPr="00DF06D0">
              <w:rPr>
                <w:sz w:val="16"/>
                <w:szCs w:val="16"/>
              </w:rPr>
              <w:t>1 600 000,00</w:t>
            </w:r>
          </w:p>
        </w:tc>
        <w:tc>
          <w:tcPr>
            <w:tcW w:w="1559" w:type="dxa"/>
            <w:tcBorders>
              <w:top w:val="single" w:sz="4" w:space="0" w:color="auto"/>
              <w:left w:val="single" w:sz="4" w:space="0" w:color="auto"/>
              <w:bottom w:val="single" w:sz="4" w:space="0" w:color="auto"/>
              <w:right w:val="single" w:sz="4" w:space="0" w:color="auto"/>
            </w:tcBorders>
            <w:vAlign w:val="center"/>
          </w:tcPr>
          <w:p w14:paraId="60807C82" w14:textId="77777777" w:rsidR="00DF06D0" w:rsidRPr="00DF06D0" w:rsidRDefault="00DF06D0" w:rsidP="00DF06D0">
            <w:pPr>
              <w:ind w:left="-108" w:right="-107"/>
              <w:jc w:val="center"/>
              <w:rPr>
                <w:sz w:val="16"/>
                <w:szCs w:val="16"/>
              </w:rPr>
            </w:pPr>
            <w:r w:rsidRPr="00DF06D0">
              <w:rPr>
                <w:sz w:val="16"/>
                <w:szCs w:val="16"/>
              </w:rPr>
              <w:t>1 370 000,00</w:t>
            </w:r>
          </w:p>
        </w:tc>
        <w:tc>
          <w:tcPr>
            <w:tcW w:w="1560" w:type="dxa"/>
            <w:tcBorders>
              <w:top w:val="single" w:sz="4" w:space="0" w:color="auto"/>
              <w:left w:val="single" w:sz="4" w:space="0" w:color="auto"/>
              <w:bottom w:val="single" w:sz="4" w:space="0" w:color="auto"/>
              <w:right w:val="single" w:sz="4" w:space="0" w:color="auto"/>
            </w:tcBorders>
            <w:vAlign w:val="center"/>
          </w:tcPr>
          <w:p w14:paraId="3C35779F" w14:textId="77777777" w:rsidR="00DF06D0" w:rsidRPr="00DF06D0" w:rsidRDefault="00DF06D0" w:rsidP="00DF06D0">
            <w:pPr>
              <w:ind w:left="-109" w:right="-108"/>
              <w:jc w:val="center"/>
              <w:rPr>
                <w:sz w:val="16"/>
                <w:szCs w:val="16"/>
              </w:rPr>
            </w:pPr>
            <w:r w:rsidRPr="00DF06D0">
              <w:rPr>
                <w:sz w:val="16"/>
                <w:szCs w:val="16"/>
              </w:rPr>
              <w:t>1 370 000,00</w:t>
            </w:r>
          </w:p>
        </w:tc>
      </w:tr>
      <w:tr w:rsidR="00DF06D0" w:rsidRPr="00DF06D0" w14:paraId="1537A4D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0D14F" w14:textId="77777777" w:rsidR="00DF06D0" w:rsidRPr="00DF06D0" w:rsidRDefault="00DF06D0" w:rsidP="00DF06D0">
            <w:pPr>
              <w:rPr>
                <w:sz w:val="16"/>
                <w:szCs w:val="16"/>
              </w:rPr>
            </w:pPr>
            <w:r w:rsidRPr="00DF06D0">
              <w:rPr>
                <w:sz w:val="16"/>
                <w:szCs w:val="16"/>
              </w:rPr>
              <w:t>Центральный аппарат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AB5F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39EB8"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CD874" w14:textId="77777777" w:rsidR="00DF06D0" w:rsidRPr="00DF06D0" w:rsidRDefault="00DF06D0" w:rsidP="00DF06D0">
            <w:pPr>
              <w:ind w:left="-108" w:right="-108"/>
              <w:jc w:val="center"/>
              <w:rPr>
                <w:sz w:val="16"/>
                <w:szCs w:val="16"/>
              </w:rPr>
            </w:pPr>
            <w:r w:rsidRPr="00DF06D0">
              <w:rPr>
                <w:sz w:val="16"/>
                <w:szCs w:val="16"/>
              </w:rPr>
              <w:t>6100110400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8AB4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004DB" w14:textId="77777777" w:rsidR="00DF06D0" w:rsidRPr="00DF06D0" w:rsidRDefault="00DF06D0" w:rsidP="00DF06D0">
            <w:pPr>
              <w:jc w:val="center"/>
              <w:rPr>
                <w:sz w:val="16"/>
                <w:szCs w:val="16"/>
              </w:rPr>
            </w:pPr>
            <w:r w:rsidRPr="00DF06D0">
              <w:rPr>
                <w:sz w:val="16"/>
                <w:szCs w:val="16"/>
              </w:rPr>
              <w:t>1 530 000,00</w:t>
            </w:r>
          </w:p>
        </w:tc>
        <w:tc>
          <w:tcPr>
            <w:tcW w:w="1559" w:type="dxa"/>
            <w:tcBorders>
              <w:top w:val="single" w:sz="4" w:space="0" w:color="auto"/>
              <w:left w:val="single" w:sz="4" w:space="0" w:color="auto"/>
              <w:bottom w:val="single" w:sz="4" w:space="0" w:color="auto"/>
              <w:right w:val="single" w:sz="4" w:space="0" w:color="auto"/>
            </w:tcBorders>
            <w:vAlign w:val="center"/>
          </w:tcPr>
          <w:p w14:paraId="4F4730A1" w14:textId="77777777" w:rsidR="00DF06D0" w:rsidRPr="00DF06D0" w:rsidRDefault="00DF06D0" w:rsidP="00DF06D0">
            <w:pPr>
              <w:ind w:left="-108" w:right="-107"/>
              <w:jc w:val="center"/>
              <w:rPr>
                <w:sz w:val="16"/>
                <w:szCs w:val="16"/>
              </w:rPr>
            </w:pPr>
            <w:r w:rsidRPr="00DF06D0">
              <w:rPr>
                <w:sz w:val="16"/>
                <w:szCs w:val="16"/>
              </w:rPr>
              <w:t>1 300 000,00</w:t>
            </w:r>
          </w:p>
        </w:tc>
        <w:tc>
          <w:tcPr>
            <w:tcW w:w="1560" w:type="dxa"/>
            <w:tcBorders>
              <w:top w:val="single" w:sz="4" w:space="0" w:color="auto"/>
              <w:left w:val="single" w:sz="4" w:space="0" w:color="auto"/>
              <w:bottom w:val="single" w:sz="4" w:space="0" w:color="auto"/>
              <w:right w:val="single" w:sz="4" w:space="0" w:color="auto"/>
            </w:tcBorders>
            <w:vAlign w:val="center"/>
          </w:tcPr>
          <w:p w14:paraId="79217FFA" w14:textId="77777777" w:rsidR="00DF06D0" w:rsidRPr="00DF06D0" w:rsidRDefault="00DF06D0" w:rsidP="00DF06D0">
            <w:pPr>
              <w:ind w:left="-109" w:right="-108"/>
              <w:jc w:val="center"/>
              <w:rPr>
                <w:sz w:val="16"/>
                <w:szCs w:val="16"/>
              </w:rPr>
            </w:pPr>
            <w:r w:rsidRPr="00DF06D0">
              <w:rPr>
                <w:sz w:val="16"/>
                <w:szCs w:val="16"/>
              </w:rPr>
              <w:t>1 300 000,00</w:t>
            </w:r>
          </w:p>
        </w:tc>
      </w:tr>
      <w:tr w:rsidR="00DF06D0" w:rsidRPr="00DF06D0" w14:paraId="4A7A03D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A974E"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B59B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D74CF"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6ECEF" w14:textId="77777777" w:rsidR="00DF06D0" w:rsidRPr="00DF06D0" w:rsidRDefault="00DF06D0" w:rsidP="00DF06D0">
            <w:pPr>
              <w:ind w:left="-108" w:right="-108"/>
              <w:jc w:val="center"/>
              <w:rPr>
                <w:sz w:val="16"/>
                <w:szCs w:val="16"/>
              </w:rPr>
            </w:pPr>
            <w:r w:rsidRPr="00DF06D0">
              <w:rPr>
                <w:sz w:val="16"/>
                <w:szCs w:val="16"/>
              </w:rPr>
              <w:t>6100110400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C6E75"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4BFB" w14:textId="77777777" w:rsidR="00DF06D0" w:rsidRPr="00DF06D0" w:rsidRDefault="00DF06D0" w:rsidP="00DF06D0">
            <w:pPr>
              <w:jc w:val="center"/>
              <w:rPr>
                <w:sz w:val="16"/>
                <w:szCs w:val="16"/>
              </w:rPr>
            </w:pPr>
            <w:r w:rsidRPr="00DF06D0">
              <w:rPr>
                <w:sz w:val="16"/>
                <w:szCs w:val="16"/>
              </w:rPr>
              <w:t>1 254 000,00</w:t>
            </w:r>
          </w:p>
        </w:tc>
        <w:tc>
          <w:tcPr>
            <w:tcW w:w="1559" w:type="dxa"/>
            <w:tcBorders>
              <w:top w:val="single" w:sz="4" w:space="0" w:color="auto"/>
              <w:left w:val="single" w:sz="4" w:space="0" w:color="auto"/>
              <w:bottom w:val="single" w:sz="4" w:space="0" w:color="auto"/>
              <w:right w:val="single" w:sz="4" w:space="0" w:color="auto"/>
            </w:tcBorders>
            <w:vAlign w:val="center"/>
          </w:tcPr>
          <w:p w14:paraId="6CEDAEFA" w14:textId="77777777" w:rsidR="00DF06D0" w:rsidRPr="00DF06D0" w:rsidRDefault="00DF06D0" w:rsidP="00DF06D0">
            <w:pPr>
              <w:ind w:left="-108" w:right="-107"/>
              <w:jc w:val="center"/>
              <w:rPr>
                <w:sz w:val="16"/>
                <w:szCs w:val="16"/>
              </w:rPr>
            </w:pPr>
            <w:r w:rsidRPr="00DF06D0">
              <w:rPr>
                <w:sz w:val="16"/>
                <w:szCs w:val="16"/>
              </w:rPr>
              <w:t>1 024 000,00</w:t>
            </w:r>
          </w:p>
        </w:tc>
        <w:tc>
          <w:tcPr>
            <w:tcW w:w="1560" w:type="dxa"/>
            <w:tcBorders>
              <w:top w:val="single" w:sz="4" w:space="0" w:color="auto"/>
              <w:left w:val="single" w:sz="4" w:space="0" w:color="auto"/>
              <w:bottom w:val="single" w:sz="4" w:space="0" w:color="auto"/>
              <w:right w:val="single" w:sz="4" w:space="0" w:color="auto"/>
            </w:tcBorders>
            <w:vAlign w:val="center"/>
          </w:tcPr>
          <w:p w14:paraId="755EA201" w14:textId="77777777" w:rsidR="00DF06D0" w:rsidRPr="00DF06D0" w:rsidRDefault="00DF06D0" w:rsidP="00DF06D0">
            <w:pPr>
              <w:ind w:left="-109" w:right="-108"/>
              <w:jc w:val="center"/>
              <w:rPr>
                <w:sz w:val="16"/>
                <w:szCs w:val="16"/>
              </w:rPr>
            </w:pPr>
            <w:r w:rsidRPr="00DF06D0">
              <w:rPr>
                <w:sz w:val="16"/>
                <w:szCs w:val="16"/>
              </w:rPr>
              <w:t>1 024 000,00</w:t>
            </w:r>
          </w:p>
        </w:tc>
      </w:tr>
      <w:tr w:rsidR="00DF06D0" w:rsidRPr="00DF06D0" w14:paraId="7A25BE3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306BB" w14:textId="77777777" w:rsidR="00DF06D0" w:rsidRPr="00DF06D0" w:rsidRDefault="00DF06D0" w:rsidP="00DF06D0">
            <w:pPr>
              <w:rPr>
                <w:sz w:val="16"/>
                <w:szCs w:val="16"/>
              </w:rPr>
            </w:pPr>
            <w:r w:rsidRPr="00DF06D0">
              <w:rPr>
                <w:sz w:val="16"/>
                <w:szCs w:val="16"/>
              </w:rPr>
              <w:t>Расходы на выплаты персоналу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61EC9"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7B93E"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A7085" w14:textId="77777777" w:rsidR="00DF06D0" w:rsidRPr="00DF06D0" w:rsidRDefault="00DF06D0" w:rsidP="00DF06D0">
            <w:pPr>
              <w:ind w:left="-108" w:right="-108"/>
              <w:jc w:val="center"/>
              <w:rPr>
                <w:sz w:val="16"/>
                <w:szCs w:val="16"/>
              </w:rPr>
            </w:pPr>
            <w:r w:rsidRPr="00DF06D0">
              <w:rPr>
                <w:sz w:val="16"/>
                <w:szCs w:val="16"/>
              </w:rPr>
              <w:t>6100110400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B4E80" w14:textId="77777777" w:rsidR="00DF06D0" w:rsidRPr="00DF06D0" w:rsidRDefault="00DF06D0" w:rsidP="00DF06D0">
            <w:pPr>
              <w:ind w:left="-108" w:right="-108"/>
              <w:jc w:val="center"/>
              <w:rPr>
                <w:sz w:val="16"/>
                <w:szCs w:val="16"/>
              </w:rPr>
            </w:pPr>
            <w:r w:rsidRPr="00DF06D0">
              <w:rPr>
                <w:sz w:val="16"/>
                <w:szCs w:val="16"/>
              </w:rPr>
              <w:t>120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301B" w14:textId="77777777" w:rsidR="00DF06D0" w:rsidRPr="00DF06D0" w:rsidRDefault="00DF06D0" w:rsidP="00DF06D0">
            <w:pPr>
              <w:jc w:val="center"/>
              <w:rPr>
                <w:sz w:val="16"/>
                <w:szCs w:val="16"/>
              </w:rPr>
            </w:pPr>
            <w:r w:rsidRPr="00DF06D0">
              <w:rPr>
                <w:sz w:val="16"/>
                <w:szCs w:val="16"/>
              </w:rPr>
              <w:t>1 254 000,00</w:t>
            </w:r>
          </w:p>
        </w:tc>
        <w:tc>
          <w:tcPr>
            <w:tcW w:w="1559" w:type="dxa"/>
            <w:tcBorders>
              <w:top w:val="single" w:sz="4" w:space="0" w:color="auto"/>
              <w:left w:val="single" w:sz="4" w:space="0" w:color="auto"/>
              <w:bottom w:val="single" w:sz="4" w:space="0" w:color="auto"/>
              <w:right w:val="single" w:sz="4" w:space="0" w:color="auto"/>
            </w:tcBorders>
            <w:vAlign w:val="center"/>
          </w:tcPr>
          <w:p w14:paraId="7F657111" w14:textId="77777777" w:rsidR="00DF06D0" w:rsidRPr="00DF06D0" w:rsidRDefault="00DF06D0" w:rsidP="00DF06D0">
            <w:pPr>
              <w:ind w:left="-108" w:right="-107"/>
              <w:jc w:val="center"/>
              <w:rPr>
                <w:sz w:val="16"/>
                <w:szCs w:val="16"/>
              </w:rPr>
            </w:pPr>
            <w:r w:rsidRPr="00DF06D0">
              <w:rPr>
                <w:sz w:val="16"/>
                <w:szCs w:val="16"/>
              </w:rPr>
              <w:t>1 024 000,00</w:t>
            </w:r>
          </w:p>
        </w:tc>
        <w:tc>
          <w:tcPr>
            <w:tcW w:w="1560" w:type="dxa"/>
            <w:tcBorders>
              <w:top w:val="single" w:sz="4" w:space="0" w:color="auto"/>
              <w:left w:val="single" w:sz="4" w:space="0" w:color="auto"/>
              <w:bottom w:val="single" w:sz="4" w:space="0" w:color="auto"/>
              <w:right w:val="single" w:sz="4" w:space="0" w:color="auto"/>
            </w:tcBorders>
            <w:vAlign w:val="center"/>
          </w:tcPr>
          <w:p w14:paraId="71AFA3A4" w14:textId="77777777" w:rsidR="00DF06D0" w:rsidRPr="00DF06D0" w:rsidRDefault="00DF06D0" w:rsidP="00DF06D0">
            <w:pPr>
              <w:ind w:left="-109" w:right="-108"/>
              <w:jc w:val="center"/>
              <w:rPr>
                <w:sz w:val="16"/>
                <w:szCs w:val="16"/>
              </w:rPr>
            </w:pPr>
            <w:r w:rsidRPr="00DF06D0">
              <w:rPr>
                <w:sz w:val="16"/>
                <w:szCs w:val="16"/>
              </w:rPr>
              <w:t>1 024 000,00</w:t>
            </w:r>
          </w:p>
        </w:tc>
      </w:tr>
      <w:tr w:rsidR="00DF06D0" w:rsidRPr="00DF06D0" w14:paraId="038C011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E4222" w14:textId="77777777" w:rsidR="00DF06D0" w:rsidRPr="00DF06D0" w:rsidRDefault="00DF06D0" w:rsidP="00DF06D0">
            <w:pPr>
              <w:rPr>
                <w:sz w:val="16"/>
                <w:szCs w:val="16"/>
              </w:rPr>
            </w:pPr>
            <w:r w:rsidRPr="00DF06D0">
              <w:rPr>
                <w:sz w:val="16"/>
                <w:szCs w:val="16"/>
              </w:rPr>
              <w:t>Фонд оплаты труда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BCE3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31935"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B83C" w14:textId="77777777" w:rsidR="00DF06D0" w:rsidRPr="00DF06D0" w:rsidRDefault="00DF06D0" w:rsidP="00DF06D0">
            <w:pPr>
              <w:ind w:left="-108" w:right="-108"/>
              <w:jc w:val="center"/>
              <w:rPr>
                <w:sz w:val="16"/>
                <w:szCs w:val="16"/>
              </w:rPr>
            </w:pPr>
            <w:r w:rsidRPr="00DF06D0">
              <w:rPr>
                <w:sz w:val="16"/>
                <w:szCs w:val="16"/>
              </w:rPr>
              <w:t>6100110400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A8F31" w14:textId="77777777" w:rsidR="00DF06D0" w:rsidRPr="00DF06D0" w:rsidRDefault="00DF06D0" w:rsidP="00DF06D0">
            <w:pPr>
              <w:ind w:left="-108" w:right="-108"/>
              <w:jc w:val="center"/>
              <w:rPr>
                <w:sz w:val="16"/>
                <w:szCs w:val="16"/>
              </w:rPr>
            </w:pPr>
            <w:r w:rsidRPr="00DF06D0">
              <w:rPr>
                <w:sz w:val="16"/>
                <w:szCs w:val="16"/>
              </w:rPr>
              <w:t>121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429E2" w14:textId="77777777" w:rsidR="00DF06D0" w:rsidRPr="00DF06D0" w:rsidRDefault="00DF06D0" w:rsidP="00DF06D0">
            <w:pPr>
              <w:jc w:val="center"/>
              <w:rPr>
                <w:sz w:val="16"/>
                <w:szCs w:val="16"/>
              </w:rPr>
            </w:pPr>
            <w:r w:rsidRPr="00DF06D0">
              <w:rPr>
                <w:sz w:val="16"/>
                <w:szCs w:val="16"/>
              </w:rPr>
              <w:t>963 134,00</w:t>
            </w:r>
          </w:p>
        </w:tc>
        <w:tc>
          <w:tcPr>
            <w:tcW w:w="1559" w:type="dxa"/>
            <w:tcBorders>
              <w:top w:val="single" w:sz="4" w:space="0" w:color="auto"/>
              <w:left w:val="single" w:sz="4" w:space="0" w:color="auto"/>
              <w:bottom w:val="single" w:sz="4" w:space="0" w:color="auto"/>
              <w:right w:val="single" w:sz="4" w:space="0" w:color="auto"/>
            </w:tcBorders>
            <w:vAlign w:val="center"/>
          </w:tcPr>
          <w:p w14:paraId="7C67B032" w14:textId="77777777" w:rsidR="00DF06D0" w:rsidRPr="00DF06D0" w:rsidRDefault="00DF06D0" w:rsidP="00DF06D0">
            <w:pPr>
              <w:ind w:left="-108" w:right="-107"/>
              <w:jc w:val="center"/>
              <w:rPr>
                <w:sz w:val="16"/>
                <w:szCs w:val="16"/>
              </w:rPr>
            </w:pPr>
            <w:r w:rsidRPr="00DF06D0">
              <w:rPr>
                <w:sz w:val="16"/>
                <w:szCs w:val="16"/>
              </w:rPr>
              <w:t>763 134,00</w:t>
            </w:r>
          </w:p>
        </w:tc>
        <w:tc>
          <w:tcPr>
            <w:tcW w:w="1560" w:type="dxa"/>
            <w:tcBorders>
              <w:top w:val="single" w:sz="4" w:space="0" w:color="auto"/>
              <w:left w:val="single" w:sz="4" w:space="0" w:color="auto"/>
              <w:bottom w:val="single" w:sz="4" w:space="0" w:color="auto"/>
              <w:right w:val="single" w:sz="4" w:space="0" w:color="auto"/>
            </w:tcBorders>
            <w:vAlign w:val="center"/>
          </w:tcPr>
          <w:p w14:paraId="30DF59FD" w14:textId="77777777" w:rsidR="00DF06D0" w:rsidRPr="00DF06D0" w:rsidRDefault="00DF06D0" w:rsidP="00DF06D0">
            <w:pPr>
              <w:ind w:left="-109" w:right="-108"/>
              <w:jc w:val="center"/>
              <w:rPr>
                <w:sz w:val="16"/>
                <w:szCs w:val="16"/>
              </w:rPr>
            </w:pPr>
            <w:r w:rsidRPr="00DF06D0">
              <w:rPr>
                <w:sz w:val="16"/>
                <w:szCs w:val="16"/>
              </w:rPr>
              <w:t>763 134,00</w:t>
            </w:r>
          </w:p>
        </w:tc>
      </w:tr>
      <w:tr w:rsidR="00DF06D0" w:rsidRPr="00DF06D0" w14:paraId="3528043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1F84A"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F062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CB747"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FEAD9" w14:textId="77777777" w:rsidR="00DF06D0" w:rsidRPr="00DF06D0" w:rsidRDefault="00DF06D0" w:rsidP="00DF06D0">
            <w:pPr>
              <w:ind w:left="-108" w:right="-108"/>
              <w:jc w:val="center"/>
              <w:rPr>
                <w:sz w:val="16"/>
                <w:szCs w:val="16"/>
              </w:rPr>
            </w:pPr>
            <w:r w:rsidRPr="00DF06D0">
              <w:rPr>
                <w:sz w:val="16"/>
                <w:szCs w:val="16"/>
              </w:rPr>
              <w:t>6100110400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14852" w14:textId="77777777" w:rsidR="00DF06D0" w:rsidRPr="00DF06D0" w:rsidRDefault="00DF06D0" w:rsidP="00DF06D0">
            <w:pPr>
              <w:ind w:left="-108" w:right="-108"/>
              <w:jc w:val="center"/>
              <w:rPr>
                <w:sz w:val="16"/>
                <w:szCs w:val="16"/>
              </w:rPr>
            </w:pPr>
            <w:r w:rsidRPr="00DF06D0">
              <w:rPr>
                <w:sz w:val="16"/>
                <w:szCs w:val="16"/>
              </w:rPr>
              <w:t>129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04230" w14:textId="77777777" w:rsidR="00DF06D0" w:rsidRPr="00DF06D0" w:rsidRDefault="00DF06D0" w:rsidP="00DF06D0">
            <w:pPr>
              <w:jc w:val="center"/>
              <w:rPr>
                <w:sz w:val="16"/>
                <w:szCs w:val="16"/>
              </w:rPr>
            </w:pPr>
            <w:r w:rsidRPr="00DF06D0">
              <w:rPr>
                <w:sz w:val="16"/>
                <w:szCs w:val="16"/>
              </w:rPr>
              <w:t>290 866,00</w:t>
            </w:r>
          </w:p>
        </w:tc>
        <w:tc>
          <w:tcPr>
            <w:tcW w:w="1559" w:type="dxa"/>
            <w:tcBorders>
              <w:top w:val="single" w:sz="4" w:space="0" w:color="auto"/>
              <w:left w:val="single" w:sz="4" w:space="0" w:color="auto"/>
              <w:bottom w:val="single" w:sz="4" w:space="0" w:color="auto"/>
              <w:right w:val="single" w:sz="4" w:space="0" w:color="auto"/>
            </w:tcBorders>
            <w:vAlign w:val="center"/>
          </w:tcPr>
          <w:p w14:paraId="58B80174" w14:textId="77777777" w:rsidR="00DF06D0" w:rsidRPr="00DF06D0" w:rsidRDefault="00DF06D0" w:rsidP="00DF06D0">
            <w:pPr>
              <w:ind w:left="-108" w:right="-107"/>
              <w:jc w:val="center"/>
              <w:rPr>
                <w:sz w:val="16"/>
                <w:szCs w:val="16"/>
              </w:rPr>
            </w:pPr>
            <w:r w:rsidRPr="00DF06D0">
              <w:rPr>
                <w:sz w:val="16"/>
                <w:szCs w:val="16"/>
              </w:rPr>
              <w:t>260 866,00</w:t>
            </w:r>
          </w:p>
        </w:tc>
        <w:tc>
          <w:tcPr>
            <w:tcW w:w="1560" w:type="dxa"/>
            <w:tcBorders>
              <w:top w:val="single" w:sz="4" w:space="0" w:color="auto"/>
              <w:left w:val="single" w:sz="4" w:space="0" w:color="auto"/>
              <w:bottom w:val="single" w:sz="4" w:space="0" w:color="auto"/>
              <w:right w:val="single" w:sz="4" w:space="0" w:color="auto"/>
            </w:tcBorders>
            <w:vAlign w:val="center"/>
          </w:tcPr>
          <w:p w14:paraId="261CAD10" w14:textId="77777777" w:rsidR="00DF06D0" w:rsidRPr="00DF06D0" w:rsidRDefault="00DF06D0" w:rsidP="00DF06D0">
            <w:pPr>
              <w:ind w:left="-109" w:right="-108"/>
              <w:jc w:val="center"/>
              <w:rPr>
                <w:sz w:val="16"/>
                <w:szCs w:val="16"/>
              </w:rPr>
            </w:pPr>
            <w:r w:rsidRPr="00DF06D0">
              <w:rPr>
                <w:sz w:val="16"/>
                <w:szCs w:val="16"/>
              </w:rPr>
              <w:t>260 866,00</w:t>
            </w:r>
          </w:p>
        </w:tc>
      </w:tr>
      <w:tr w:rsidR="00DF06D0" w:rsidRPr="00DF06D0" w14:paraId="6F5D786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5D3A5"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546D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BA781"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5F44E" w14:textId="77777777" w:rsidR="00DF06D0" w:rsidRPr="00DF06D0" w:rsidRDefault="00DF06D0" w:rsidP="00DF06D0">
            <w:pPr>
              <w:ind w:left="-108" w:right="-108"/>
              <w:jc w:val="center"/>
              <w:rPr>
                <w:sz w:val="16"/>
                <w:szCs w:val="16"/>
              </w:rPr>
            </w:pPr>
            <w:r w:rsidRPr="00DF06D0">
              <w:rPr>
                <w:sz w:val="16"/>
                <w:szCs w:val="16"/>
              </w:rPr>
              <w:t>6100110400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A1226"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73664" w14:textId="77777777" w:rsidR="00DF06D0" w:rsidRPr="00DF06D0" w:rsidRDefault="00DF06D0" w:rsidP="00DF06D0">
            <w:pPr>
              <w:jc w:val="center"/>
              <w:rPr>
                <w:sz w:val="16"/>
                <w:szCs w:val="16"/>
              </w:rPr>
            </w:pPr>
            <w:r w:rsidRPr="00DF06D0">
              <w:rPr>
                <w:sz w:val="16"/>
                <w:szCs w:val="16"/>
              </w:rPr>
              <w:t>276 000,00</w:t>
            </w:r>
          </w:p>
        </w:tc>
        <w:tc>
          <w:tcPr>
            <w:tcW w:w="1559" w:type="dxa"/>
            <w:tcBorders>
              <w:top w:val="single" w:sz="4" w:space="0" w:color="auto"/>
              <w:left w:val="single" w:sz="4" w:space="0" w:color="auto"/>
              <w:bottom w:val="single" w:sz="4" w:space="0" w:color="auto"/>
              <w:right w:val="single" w:sz="4" w:space="0" w:color="auto"/>
            </w:tcBorders>
            <w:vAlign w:val="center"/>
          </w:tcPr>
          <w:p w14:paraId="1C9E541A" w14:textId="77777777" w:rsidR="00DF06D0" w:rsidRPr="00DF06D0" w:rsidRDefault="00DF06D0" w:rsidP="00DF06D0">
            <w:pPr>
              <w:ind w:left="-108" w:right="-107"/>
              <w:jc w:val="center"/>
              <w:rPr>
                <w:sz w:val="16"/>
                <w:szCs w:val="16"/>
              </w:rPr>
            </w:pPr>
            <w:r w:rsidRPr="00DF06D0">
              <w:rPr>
                <w:sz w:val="16"/>
                <w:szCs w:val="16"/>
              </w:rPr>
              <w:t>270 000,00</w:t>
            </w:r>
          </w:p>
        </w:tc>
        <w:tc>
          <w:tcPr>
            <w:tcW w:w="1560" w:type="dxa"/>
            <w:tcBorders>
              <w:top w:val="single" w:sz="4" w:space="0" w:color="auto"/>
              <w:left w:val="single" w:sz="4" w:space="0" w:color="auto"/>
              <w:bottom w:val="single" w:sz="4" w:space="0" w:color="auto"/>
              <w:right w:val="single" w:sz="4" w:space="0" w:color="auto"/>
            </w:tcBorders>
            <w:vAlign w:val="center"/>
          </w:tcPr>
          <w:p w14:paraId="010D1EA6" w14:textId="77777777" w:rsidR="00DF06D0" w:rsidRPr="00DF06D0" w:rsidRDefault="00DF06D0" w:rsidP="00DF06D0">
            <w:pPr>
              <w:ind w:left="-109" w:right="-108"/>
              <w:jc w:val="center"/>
              <w:rPr>
                <w:sz w:val="16"/>
                <w:szCs w:val="16"/>
              </w:rPr>
            </w:pPr>
            <w:r w:rsidRPr="00DF06D0">
              <w:rPr>
                <w:sz w:val="16"/>
                <w:szCs w:val="16"/>
              </w:rPr>
              <w:t>270 000,00</w:t>
            </w:r>
          </w:p>
        </w:tc>
      </w:tr>
      <w:tr w:rsidR="00DF06D0" w:rsidRPr="00DF06D0" w14:paraId="2247A4B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201A8"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6C69"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9E505"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3A15E" w14:textId="77777777" w:rsidR="00DF06D0" w:rsidRPr="00DF06D0" w:rsidRDefault="00DF06D0" w:rsidP="00DF06D0">
            <w:pPr>
              <w:ind w:left="-108" w:right="-108"/>
              <w:jc w:val="center"/>
              <w:rPr>
                <w:sz w:val="16"/>
                <w:szCs w:val="16"/>
              </w:rPr>
            </w:pPr>
            <w:r w:rsidRPr="00DF06D0">
              <w:rPr>
                <w:sz w:val="16"/>
                <w:szCs w:val="16"/>
              </w:rPr>
              <w:t>6100110400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287F5"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6C905" w14:textId="77777777" w:rsidR="00DF06D0" w:rsidRPr="00DF06D0" w:rsidRDefault="00DF06D0" w:rsidP="00DF06D0">
            <w:pPr>
              <w:jc w:val="center"/>
              <w:rPr>
                <w:sz w:val="16"/>
                <w:szCs w:val="16"/>
              </w:rPr>
            </w:pPr>
            <w:r w:rsidRPr="00DF06D0">
              <w:rPr>
                <w:sz w:val="16"/>
                <w:szCs w:val="16"/>
              </w:rPr>
              <w:t>276 000,00</w:t>
            </w:r>
          </w:p>
        </w:tc>
        <w:tc>
          <w:tcPr>
            <w:tcW w:w="1559" w:type="dxa"/>
            <w:tcBorders>
              <w:top w:val="single" w:sz="4" w:space="0" w:color="auto"/>
              <w:left w:val="single" w:sz="4" w:space="0" w:color="auto"/>
              <w:bottom w:val="single" w:sz="4" w:space="0" w:color="auto"/>
              <w:right w:val="single" w:sz="4" w:space="0" w:color="auto"/>
            </w:tcBorders>
            <w:vAlign w:val="center"/>
          </w:tcPr>
          <w:p w14:paraId="0E3AD14F" w14:textId="77777777" w:rsidR="00DF06D0" w:rsidRPr="00DF06D0" w:rsidRDefault="00DF06D0" w:rsidP="00DF06D0">
            <w:pPr>
              <w:ind w:left="-108" w:right="-107"/>
              <w:jc w:val="center"/>
              <w:rPr>
                <w:sz w:val="16"/>
                <w:szCs w:val="16"/>
              </w:rPr>
            </w:pPr>
            <w:r w:rsidRPr="00DF06D0">
              <w:rPr>
                <w:sz w:val="16"/>
                <w:szCs w:val="16"/>
              </w:rPr>
              <w:t>270 000,00</w:t>
            </w:r>
          </w:p>
        </w:tc>
        <w:tc>
          <w:tcPr>
            <w:tcW w:w="1560" w:type="dxa"/>
            <w:tcBorders>
              <w:top w:val="single" w:sz="4" w:space="0" w:color="auto"/>
              <w:left w:val="single" w:sz="4" w:space="0" w:color="auto"/>
              <w:bottom w:val="single" w:sz="4" w:space="0" w:color="auto"/>
              <w:right w:val="single" w:sz="4" w:space="0" w:color="auto"/>
            </w:tcBorders>
            <w:vAlign w:val="center"/>
          </w:tcPr>
          <w:p w14:paraId="017C8D5C" w14:textId="77777777" w:rsidR="00DF06D0" w:rsidRPr="00DF06D0" w:rsidRDefault="00DF06D0" w:rsidP="00DF06D0">
            <w:pPr>
              <w:ind w:left="-109" w:right="-108"/>
              <w:jc w:val="center"/>
              <w:rPr>
                <w:sz w:val="16"/>
                <w:szCs w:val="16"/>
              </w:rPr>
            </w:pPr>
            <w:r w:rsidRPr="00DF06D0">
              <w:rPr>
                <w:sz w:val="16"/>
                <w:szCs w:val="16"/>
              </w:rPr>
              <w:t>270 000,00</w:t>
            </w:r>
          </w:p>
        </w:tc>
      </w:tr>
      <w:tr w:rsidR="00DF06D0" w:rsidRPr="00DF06D0" w14:paraId="45001E4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7C7D8"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A7F00"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F6CF"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73039" w14:textId="77777777" w:rsidR="00DF06D0" w:rsidRPr="00DF06D0" w:rsidRDefault="00DF06D0" w:rsidP="00DF06D0">
            <w:pPr>
              <w:ind w:left="-108" w:right="-108"/>
              <w:jc w:val="center"/>
              <w:rPr>
                <w:sz w:val="16"/>
                <w:szCs w:val="16"/>
              </w:rPr>
            </w:pPr>
            <w:r w:rsidRPr="00DF06D0">
              <w:rPr>
                <w:sz w:val="16"/>
                <w:szCs w:val="16"/>
              </w:rPr>
              <w:t>6100110400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1F06B"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1206C" w14:textId="77777777" w:rsidR="00DF06D0" w:rsidRPr="00DF06D0" w:rsidRDefault="00DF06D0" w:rsidP="00DF06D0">
            <w:pPr>
              <w:jc w:val="center"/>
              <w:rPr>
                <w:sz w:val="16"/>
                <w:szCs w:val="16"/>
              </w:rPr>
            </w:pPr>
            <w:r w:rsidRPr="00DF06D0">
              <w:rPr>
                <w:sz w:val="16"/>
                <w:szCs w:val="16"/>
              </w:rPr>
              <w:t>276 000,00</w:t>
            </w:r>
          </w:p>
        </w:tc>
        <w:tc>
          <w:tcPr>
            <w:tcW w:w="1559" w:type="dxa"/>
            <w:tcBorders>
              <w:top w:val="single" w:sz="4" w:space="0" w:color="auto"/>
              <w:left w:val="single" w:sz="4" w:space="0" w:color="auto"/>
              <w:bottom w:val="single" w:sz="4" w:space="0" w:color="auto"/>
              <w:right w:val="single" w:sz="4" w:space="0" w:color="auto"/>
            </w:tcBorders>
            <w:vAlign w:val="center"/>
          </w:tcPr>
          <w:p w14:paraId="19E5AA20" w14:textId="77777777" w:rsidR="00DF06D0" w:rsidRPr="00DF06D0" w:rsidRDefault="00DF06D0" w:rsidP="00DF06D0">
            <w:pPr>
              <w:ind w:left="-108" w:right="-107"/>
              <w:jc w:val="center"/>
              <w:rPr>
                <w:sz w:val="16"/>
                <w:szCs w:val="16"/>
              </w:rPr>
            </w:pPr>
            <w:r w:rsidRPr="00DF06D0">
              <w:rPr>
                <w:sz w:val="16"/>
                <w:szCs w:val="16"/>
              </w:rPr>
              <w:t>270 000,00</w:t>
            </w:r>
          </w:p>
        </w:tc>
        <w:tc>
          <w:tcPr>
            <w:tcW w:w="1560" w:type="dxa"/>
            <w:tcBorders>
              <w:top w:val="single" w:sz="4" w:space="0" w:color="auto"/>
              <w:left w:val="single" w:sz="4" w:space="0" w:color="auto"/>
              <w:bottom w:val="single" w:sz="4" w:space="0" w:color="auto"/>
              <w:right w:val="single" w:sz="4" w:space="0" w:color="auto"/>
            </w:tcBorders>
            <w:vAlign w:val="center"/>
          </w:tcPr>
          <w:p w14:paraId="1ABC4DC4" w14:textId="77777777" w:rsidR="00DF06D0" w:rsidRPr="00DF06D0" w:rsidRDefault="00DF06D0" w:rsidP="00DF06D0">
            <w:pPr>
              <w:ind w:left="-109" w:right="-108"/>
              <w:jc w:val="center"/>
              <w:rPr>
                <w:sz w:val="16"/>
                <w:szCs w:val="16"/>
              </w:rPr>
            </w:pPr>
            <w:r w:rsidRPr="00DF06D0">
              <w:rPr>
                <w:sz w:val="16"/>
                <w:szCs w:val="16"/>
              </w:rPr>
              <w:t>270 000,00</w:t>
            </w:r>
          </w:p>
        </w:tc>
      </w:tr>
      <w:tr w:rsidR="00DF06D0" w:rsidRPr="00DF06D0" w14:paraId="54A289E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5C3D0" w14:textId="77777777" w:rsidR="00DF06D0" w:rsidRPr="00DF06D0" w:rsidRDefault="00DF06D0" w:rsidP="00DF06D0">
            <w:pPr>
              <w:rPr>
                <w:sz w:val="16"/>
                <w:szCs w:val="16"/>
              </w:rPr>
            </w:pPr>
            <w:r w:rsidRPr="00DF06D0">
              <w:rPr>
                <w:sz w:val="16"/>
                <w:szCs w:val="16"/>
              </w:rPr>
              <w:t>Иные бюджетные ассигнования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5C35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51849"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17D44" w14:textId="77777777" w:rsidR="00DF06D0" w:rsidRPr="00DF06D0" w:rsidRDefault="00DF06D0" w:rsidP="00DF06D0">
            <w:pPr>
              <w:ind w:left="-108" w:right="-108"/>
              <w:jc w:val="center"/>
              <w:rPr>
                <w:sz w:val="16"/>
                <w:szCs w:val="16"/>
              </w:rPr>
            </w:pPr>
            <w:r w:rsidRPr="00DF06D0">
              <w:rPr>
                <w:sz w:val="16"/>
                <w:szCs w:val="16"/>
              </w:rPr>
              <w:t>6100110400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F5DE4" w14:textId="77777777" w:rsidR="00DF06D0" w:rsidRPr="00DF06D0" w:rsidRDefault="00DF06D0" w:rsidP="00DF06D0">
            <w:pPr>
              <w:ind w:left="-108" w:right="-108"/>
              <w:jc w:val="center"/>
              <w:rPr>
                <w:sz w:val="16"/>
                <w:szCs w:val="16"/>
              </w:rPr>
            </w:pPr>
            <w:r w:rsidRPr="00DF06D0">
              <w:rPr>
                <w:sz w:val="16"/>
                <w:szCs w:val="16"/>
              </w:rPr>
              <w:t>800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1B28B"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BB709A" w14:textId="77777777" w:rsidR="00DF06D0" w:rsidRPr="00DF06D0" w:rsidRDefault="00DF06D0" w:rsidP="00DF06D0">
            <w:pPr>
              <w:ind w:left="-108" w:right="-107"/>
              <w:jc w:val="center"/>
              <w:rPr>
                <w:sz w:val="16"/>
                <w:szCs w:val="16"/>
              </w:rPr>
            </w:pPr>
            <w:r w:rsidRPr="00DF06D0">
              <w:rPr>
                <w:sz w:val="16"/>
                <w:szCs w:val="16"/>
              </w:rPr>
              <w:t>6 000,00</w:t>
            </w:r>
          </w:p>
        </w:tc>
        <w:tc>
          <w:tcPr>
            <w:tcW w:w="1560" w:type="dxa"/>
            <w:tcBorders>
              <w:top w:val="single" w:sz="4" w:space="0" w:color="auto"/>
              <w:left w:val="single" w:sz="4" w:space="0" w:color="auto"/>
              <w:bottom w:val="single" w:sz="4" w:space="0" w:color="auto"/>
              <w:right w:val="single" w:sz="4" w:space="0" w:color="auto"/>
            </w:tcBorders>
            <w:vAlign w:val="center"/>
          </w:tcPr>
          <w:p w14:paraId="1BDBA701" w14:textId="77777777" w:rsidR="00DF06D0" w:rsidRPr="00DF06D0" w:rsidRDefault="00DF06D0" w:rsidP="00DF06D0">
            <w:pPr>
              <w:ind w:left="-109" w:right="-108"/>
              <w:jc w:val="center"/>
              <w:rPr>
                <w:sz w:val="16"/>
                <w:szCs w:val="16"/>
              </w:rPr>
            </w:pPr>
            <w:r w:rsidRPr="00DF06D0">
              <w:rPr>
                <w:sz w:val="16"/>
                <w:szCs w:val="16"/>
              </w:rPr>
              <w:t>6 000,00</w:t>
            </w:r>
          </w:p>
        </w:tc>
      </w:tr>
      <w:tr w:rsidR="00DF06D0" w:rsidRPr="00DF06D0" w14:paraId="374CEA2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274FB" w14:textId="77777777" w:rsidR="00DF06D0" w:rsidRPr="00DF06D0" w:rsidRDefault="00DF06D0" w:rsidP="00DF06D0">
            <w:pPr>
              <w:rPr>
                <w:sz w:val="16"/>
                <w:szCs w:val="16"/>
              </w:rPr>
            </w:pPr>
            <w:r w:rsidRPr="00DF06D0">
              <w:rPr>
                <w:sz w:val="16"/>
                <w:szCs w:val="16"/>
              </w:rPr>
              <w:t>Уплата налогов, сборов и иных платежей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EB53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C19A9"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15831" w14:textId="77777777" w:rsidR="00DF06D0" w:rsidRPr="00DF06D0" w:rsidRDefault="00DF06D0" w:rsidP="00DF06D0">
            <w:pPr>
              <w:ind w:left="-108" w:right="-108"/>
              <w:jc w:val="center"/>
              <w:rPr>
                <w:sz w:val="16"/>
                <w:szCs w:val="16"/>
              </w:rPr>
            </w:pPr>
            <w:r w:rsidRPr="00DF06D0">
              <w:rPr>
                <w:sz w:val="16"/>
                <w:szCs w:val="16"/>
              </w:rPr>
              <w:t>6100110400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10394" w14:textId="77777777" w:rsidR="00DF06D0" w:rsidRPr="00DF06D0" w:rsidRDefault="00DF06D0" w:rsidP="00DF06D0">
            <w:pPr>
              <w:ind w:left="-108" w:right="-108"/>
              <w:jc w:val="center"/>
              <w:rPr>
                <w:sz w:val="16"/>
                <w:szCs w:val="16"/>
              </w:rPr>
            </w:pPr>
            <w:r w:rsidRPr="00DF06D0">
              <w:rPr>
                <w:sz w:val="16"/>
                <w:szCs w:val="16"/>
              </w:rPr>
              <w:t>850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30BF4"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38E322F" w14:textId="77777777" w:rsidR="00DF06D0" w:rsidRPr="00DF06D0" w:rsidRDefault="00DF06D0" w:rsidP="00DF06D0">
            <w:pPr>
              <w:ind w:left="-108" w:right="-107"/>
              <w:jc w:val="center"/>
              <w:rPr>
                <w:sz w:val="16"/>
                <w:szCs w:val="16"/>
              </w:rPr>
            </w:pPr>
            <w:r w:rsidRPr="00DF06D0">
              <w:rPr>
                <w:sz w:val="16"/>
                <w:szCs w:val="16"/>
              </w:rPr>
              <w:t>6 000,00</w:t>
            </w:r>
          </w:p>
        </w:tc>
        <w:tc>
          <w:tcPr>
            <w:tcW w:w="1560" w:type="dxa"/>
            <w:tcBorders>
              <w:top w:val="single" w:sz="4" w:space="0" w:color="auto"/>
              <w:left w:val="single" w:sz="4" w:space="0" w:color="auto"/>
              <w:bottom w:val="single" w:sz="4" w:space="0" w:color="auto"/>
              <w:right w:val="single" w:sz="4" w:space="0" w:color="auto"/>
            </w:tcBorders>
            <w:vAlign w:val="center"/>
          </w:tcPr>
          <w:p w14:paraId="412804CC" w14:textId="77777777" w:rsidR="00DF06D0" w:rsidRPr="00DF06D0" w:rsidRDefault="00DF06D0" w:rsidP="00DF06D0">
            <w:pPr>
              <w:ind w:left="-109" w:right="-108"/>
              <w:jc w:val="center"/>
              <w:rPr>
                <w:sz w:val="16"/>
                <w:szCs w:val="16"/>
              </w:rPr>
            </w:pPr>
            <w:r w:rsidRPr="00DF06D0">
              <w:rPr>
                <w:sz w:val="16"/>
                <w:szCs w:val="16"/>
              </w:rPr>
              <w:t>6 000,00</w:t>
            </w:r>
          </w:p>
        </w:tc>
      </w:tr>
      <w:tr w:rsidR="00DF06D0" w:rsidRPr="00DF06D0" w14:paraId="17AE376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F2D5D" w14:textId="77777777" w:rsidR="00DF06D0" w:rsidRPr="00DF06D0" w:rsidRDefault="00DF06D0" w:rsidP="00DF06D0">
            <w:pPr>
              <w:rPr>
                <w:sz w:val="16"/>
                <w:szCs w:val="16"/>
              </w:rPr>
            </w:pPr>
            <w:r w:rsidRPr="00DF06D0">
              <w:rPr>
                <w:sz w:val="16"/>
                <w:szCs w:val="16"/>
              </w:rPr>
              <w:t>Уплата иных платежей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C0ACB"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70EEC"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45344" w14:textId="77777777" w:rsidR="00DF06D0" w:rsidRPr="00DF06D0" w:rsidRDefault="00DF06D0" w:rsidP="00DF06D0">
            <w:pPr>
              <w:ind w:left="-108" w:right="-108"/>
              <w:jc w:val="center"/>
              <w:rPr>
                <w:sz w:val="16"/>
                <w:szCs w:val="16"/>
              </w:rPr>
            </w:pPr>
            <w:r w:rsidRPr="00DF06D0">
              <w:rPr>
                <w:sz w:val="16"/>
                <w:szCs w:val="16"/>
              </w:rPr>
              <w:t>6100110400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B483E" w14:textId="77777777" w:rsidR="00DF06D0" w:rsidRPr="00DF06D0" w:rsidRDefault="00DF06D0" w:rsidP="00DF06D0">
            <w:pPr>
              <w:ind w:left="-108" w:right="-108"/>
              <w:jc w:val="center"/>
              <w:rPr>
                <w:sz w:val="16"/>
                <w:szCs w:val="16"/>
              </w:rPr>
            </w:pPr>
            <w:r w:rsidRPr="00DF06D0">
              <w:rPr>
                <w:sz w:val="16"/>
                <w:szCs w:val="16"/>
              </w:rPr>
              <w:t>853</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F6C21"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134269F" w14:textId="77777777" w:rsidR="00DF06D0" w:rsidRPr="00DF06D0" w:rsidRDefault="00DF06D0" w:rsidP="00DF06D0">
            <w:pPr>
              <w:ind w:left="-108" w:right="-107"/>
              <w:jc w:val="center"/>
              <w:rPr>
                <w:sz w:val="16"/>
                <w:szCs w:val="16"/>
              </w:rPr>
            </w:pPr>
            <w:r w:rsidRPr="00DF06D0">
              <w:rPr>
                <w:sz w:val="16"/>
                <w:szCs w:val="16"/>
              </w:rPr>
              <w:t>6 000,00</w:t>
            </w:r>
          </w:p>
        </w:tc>
        <w:tc>
          <w:tcPr>
            <w:tcW w:w="1560" w:type="dxa"/>
            <w:tcBorders>
              <w:top w:val="single" w:sz="4" w:space="0" w:color="auto"/>
              <w:left w:val="single" w:sz="4" w:space="0" w:color="auto"/>
              <w:bottom w:val="single" w:sz="4" w:space="0" w:color="auto"/>
              <w:right w:val="single" w:sz="4" w:space="0" w:color="auto"/>
            </w:tcBorders>
            <w:vAlign w:val="center"/>
          </w:tcPr>
          <w:p w14:paraId="28BA8C89" w14:textId="77777777" w:rsidR="00DF06D0" w:rsidRPr="00DF06D0" w:rsidRDefault="00DF06D0" w:rsidP="00DF06D0">
            <w:pPr>
              <w:ind w:left="-109" w:right="-108"/>
              <w:jc w:val="center"/>
              <w:rPr>
                <w:sz w:val="16"/>
                <w:szCs w:val="16"/>
              </w:rPr>
            </w:pPr>
            <w:r w:rsidRPr="00DF06D0">
              <w:rPr>
                <w:sz w:val="16"/>
                <w:szCs w:val="16"/>
              </w:rPr>
              <w:t>6 000,00</w:t>
            </w:r>
          </w:p>
        </w:tc>
      </w:tr>
      <w:tr w:rsidR="00DF06D0" w:rsidRPr="00DF06D0" w14:paraId="293A9E4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FC615" w14:textId="77777777" w:rsidR="00DF06D0" w:rsidRPr="00DF06D0" w:rsidRDefault="00DF06D0" w:rsidP="00DF06D0">
            <w:pPr>
              <w:rPr>
                <w:sz w:val="16"/>
                <w:szCs w:val="16"/>
              </w:rPr>
            </w:pPr>
            <w:r w:rsidRPr="00DF06D0">
              <w:rPr>
                <w:sz w:val="16"/>
                <w:szCs w:val="16"/>
              </w:rPr>
              <w:t>Использование информационных и коммуникационных технологий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EC36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C4ED1"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88B6F" w14:textId="77777777" w:rsidR="00DF06D0" w:rsidRPr="00DF06D0" w:rsidRDefault="00DF06D0" w:rsidP="00DF06D0">
            <w:pPr>
              <w:ind w:left="-108" w:right="-108"/>
              <w:jc w:val="center"/>
              <w:rPr>
                <w:sz w:val="16"/>
                <w:szCs w:val="16"/>
              </w:rPr>
            </w:pPr>
            <w:r w:rsidRPr="00DF06D0">
              <w:rPr>
                <w:sz w:val="16"/>
                <w:szCs w:val="16"/>
              </w:rPr>
              <w:t>6100160420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9DD3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77FA8" w14:textId="77777777" w:rsidR="00DF06D0" w:rsidRPr="00DF06D0" w:rsidRDefault="00DF06D0" w:rsidP="00DF06D0">
            <w:pPr>
              <w:jc w:val="center"/>
              <w:rPr>
                <w:sz w:val="16"/>
                <w:szCs w:val="16"/>
              </w:rPr>
            </w:pPr>
            <w:r w:rsidRPr="00DF06D0">
              <w:rPr>
                <w:sz w:val="16"/>
                <w:szCs w:val="16"/>
              </w:rPr>
              <w:t>70 000,00</w:t>
            </w:r>
          </w:p>
        </w:tc>
        <w:tc>
          <w:tcPr>
            <w:tcW w:w="1559" w:type="dxa"/>
            <w:tcBorders>
              <w:top w:val="single" w:sz="4" w:space="0" w:color="auto"/>
              <w:left w:val="single" w:sz="4" w:space="0" w:color="auto"/>
              <w:bottom w:val="single" w:sz="4" w:space="0" w:color="auto"/>
              <w:right w:val="single" w:sz="4" w:space="0" w:color="auto"/>
            </w:tcBorders>
            <w:vAlign w:val="center"/>
          </w:tcPr>
          <w:p w14:paraId="04294E97" w14:textId="77777777" w:rsidR="00DF06D0" w:rsidRPr="00DF06D0" w:rsidRDefault="00DF06D0" w:rsidP="00DF06D0">
            <w:pPr>
              <w:ind w:left="-108" w:right="-107"/>
              <w:jc w:val="center"/>
              <w:rPr>
                <w:sz w:val="16"/>
                <w:szCs w:val="16"/>
              </w:rPr>
            </w:pPr>
            <w:r w:rsidRPr="00DF06D0">
              <w:rPr>
                <w:sz w:val="16"/>
                <w:szCs w:val="16"/>
              </w:rPr>
              <w:t>70 000,00</w:t>
            </w:r>
          </w:p>
        </w:tc>
        <w:tc>
          <w:tcPr>
            <w:tcW w:w="1560" w:type="dxa"/>
            <w:tcBorders>
              <w:top w:val="single" w:sz="4" w:space="0" w:color="auto"/>
              <w:left w:val="single" w:sz="4" w:space="0" w:color="auto"/>
              <w:bottom w:val="single" w:sz="4" w:space="0" w:color="auto"/>
              <w:right w:val="single" w:sz="4" w:space="0" w:color="auto"/>
            </w:tcBorders>
            <w:vAlign w:val="center"/>
          </w:tcPr>
          <w:p w14:paraId="3FB8A264" w14:textId="77777777" w:rsidR="00DF06D0" w:rsidRPr="00DF06D0" w:rsidRDefault="00DF06D0" w:rsidP="00DF06D0">
            <w:pPr>
              <w:ind w:left="-109" w:right="-108"/>
              <w:jc w:val="center"/>
              <w:rPr>
                <w:sz w:val="16"/>
                <w:szCs w:val="16"/>
              </w:rPr>
            </w:pPr>
            <w:r w:rsidRPr="00DF06D0">
              <w:rPr>
                <w:sz w:val="16"/>
                <w:szCs w:val="16"/>
              </w:rPr>
              <w:t>70 000,00</w:t>
            </w:r>
          </w:p>
        </w:tc>
      </w:tr>
      <w:tr w:rsidR="00DF06D0" w:rsidRPr="00DF06D0" w14:paraId="7344FC0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3234"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0C1C4"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663FB"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65D9D" w14:textId="77777777" w:rsidR="00DF06D0" w:rsidRPr="00DF06D0" w:rsidRDefault="00DF06D0" w:rsidP="00DF06D0">
            <w:pPr>
              <w:ind w:left="-108" w:right="-108"/>
              <w:jc w:val="center"/>
              <w:rPr>
                <w:sz w:val="16"/>
                <w:szCs w:val="16"/>
              </w:rPr>
            </w:pPr>
            <w:r w:rsidRPr="00DF06D0">
              <w:rPr>
                <w:sz w:val="16"/>
                <w:szCs w:val="16"/>
              </w:rPr>
              <w:t>6100160420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22A2D"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8C788" w14:textId="77777777" w:rsidR="00DF06D0" w:rsidRPr="00DF06D0" w:rsidRDefault="00DF06D0" w:rsidP="00DF06D0">
            <w:pPr>
              <w:jc w:val="center"/>
              <w:rPr>
                <w:sz w:val="16"/>
                <w:szCs w:val="16"/>
              </w:rPr>
            </w:pPr>
            <w:r w:rsidRPr="00DF06D0">
              <w:rPr>
                <w:sz w:val="16"/>
                <w:szCs w:val="16"/>
              </w:rPr>
              <w:t>70 000,00</w:t>
            </w:r>
          </w:p>
        </w:tc>
        <w:tc>
          <w:tcPr>
            <w:tcW w:w="1559" w:type="dxa"/>
            <w:tcBorders>
              <w:top w:val="single" w:sz="4" w:space="0" w:color="auto"/>
              <w:left w:val="single" w:sz="4" w:space="0" w:color="auto"/>
              <w:bottom w:val="single" w:sz="4" w:space="0" w:color="auto"/>
              <w:right w:val="single" w:sz="4" w:space="0" w:color="auto"/>
            </w:tcBorders>
            <w:vAlign w:val="center"/>
          </w:tcPr>
          <w:p w14:paraId="3CFB7550" w14:textId="77777777" w:rsidR="00DF06D0" w:rsidRPr="00DF06D0" w:rsidRDefault="00DF06D0" w:rsidP="00DF06D0">
            <w:pPr>
              <w:ind w:left="-108" w:right="-107"/>
              <w:jc w:val="center"/>
              <w:rPr>
                <w:sz w:val="16"/>
                <w:szCs w:val="16"/>
              </w:rPr>
            </w:pPr>
            <w:r w:rsidRPr="00DF06D0">
              <w:rPr>
                <w:sz w:val="16"/>
                <w:szCs w:val="16"/>
              </w:rPr>
              <w:t>70 000,00</w:t>
            </w:r>
          </w:p>
        </w:tc>
        <w:tc>
          <w:tcPr>
            <w:tcW w:w="1560" w:type="dxa"/>
            <w:tcBorders>
              <w:top w:val="single" w:sz="4" w:space="0" w:color="auto"/>
              <w:left w:val="single" w:sz="4" w:space="0" w:color="auto"/>
              <w:bottom w:val="single" w:sz="4" w:space="0" w:color="auto"/>
              <w:right w:val="single" w:sz="4" w:space="0" w:color="auto"/>
            </w:tcBorders>
            <w:vAlign w:val="center"/>
          </w:tcPr>
          <w:p w14:paraId="15D04DCA" w14:textId="77777777" w:rsidR="00DF06D0" w:rsidRPr="00DF06D0" w:rsidRDefault="00DF06D0" w:rsidP="00DF06D0">
            <w:pPr>
              <w:ind w:left="-109" w:right="-108"/>
              <w:jc w:val="center"/>
              <w:rPr>
                <w:sz w:val="16"/>
                <w:szCs w:val="16"/>
              </w:rPr>
            </w:pPr>
            <w:r w:rsidRPr="00DF06D0">
              <w:rPr>
                <w:sz w:val="16"/>
                <w:szCs w:val="16"/>
              </w:rPr>
              <w:t>70 000,00</w:t>
            </w:r>
          </w:p>
        </w:tc>
      </w:tr>
      <w:tr w:rsidR="00DF06D0" w:rsidRPr="00DF06D0" w14:paraId="3D01717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64502"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21FE4"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E3037"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C8546" w14:textId="77777777" w:rsidR="00DF06D0" w:rsidRPr="00DF06D0" w:rsidRDefault="00DF06D0" w:rsidP="00DF06D0">
            <w:pPr>
              <w:ind w:left="-108" w:right="-108"/>
              <w:jc w:val="center"/>
              <w:rPr>
                <w:sz w:val="16"/>
                <w:szCs w:val="16"/>
              </w:rPr>
            </w:pPr>
            <w:r w:rsidRPr="00DF06D0">
              <w:rPr>
                <w:sz w:val="16"/>
                <w:szCs w:val="16"/>
              </w:rPr>
              <w:t>6100160420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1995B"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52A79" w14:textId="77777777" w:rsidR="00DF06D0" w:rsidRPr="00DF06D0" w:rsidRDefault="00DF06D0" w:rsidP="00DF06D0">
            <w:pPr>
              <w:jc w:val="center"/>
              <w:rPr>
                <w:sz w:val="16"/>
                <w:szCs w:val="16"/>
              </w:rPr>
            </w:pPr>
            <w:r w:rsidRPr="00DF06D0">
              <w:rPr>
                <w:sz w:val="16"/>
                <w:szCs w:val="16"/>
              </w:rPr>
              <w:t>70 000,00</w:t>
            </w:r>
          </w:p>
        </w:tc>
        <w:tc>
          <w:tcPr>
            <w:tcW w:w="1559" w:type="dxa"/>
            <w:tcBorders>
              <w:top w:val="single" w:sz="4" w:space="0" w:color="auto"/>
              <w:left w:val="single" w:sz="4" w:space="0" w:color="auto"/>
              <w:bottom w:val="single" w:sz="4" w:space="0" w:color="auto"/>
              <w:right w:val="single" w:sz="4" w:space="0" w:color="auto"/>
            </w:tcBorders>
            <w:vAlign w:val="center"/>
          </w:tcPr>
          <w:p w14:paraId="305B4BE2" w14:textId="77777777" w:rsidR="00DF06D0" w:rsidRPr="00DF06D0" w:rsidRDefault="00DF06D0" w:rsidP="00DF06D0">
            <w:pPr>
              <w:ind w:left="-108" w:right="-107"/>
              <w:jc w:val="center"/>
              <w:rPr>
                <w:sz w:val="16"/>
                <w:szCs w:val="16"/>
              </w:rPr>
            </w:pPr>
            <w:r w:rsidRPr="00DF06D0">
              <w:rPr>
                <w:sz w:val="16"/>
                <w:szCs w:val="16"/>
              </w:rPr>
              <w:t>70 000,00</w:t>
            </w:r>
          </w:p>
        </w:tc>
        <w:tc>
          <w:tcPr>
            <w:tcW w:w="1560" w:type="dxa"/>
            <w:tcBorders>
              <w:top w:val="single" w:sz="4" w:space="0" w:color="auto"/>
              <w:left w:val="single" w:sz="4" w:space="0" w:color="auto"/>
              <w:bottom w:val="single" w:sz="4" w:space="0" w:color="auto"/>
              <w:right w:val="single" w:sz="4" w:space="0" w:color="auto"/>
            </w:tcBorders>
            <w:vAlign w:val="center"/>
          </w:tcPr>
          <w:p w14:paraId="397AF478" w14:textId="77777777" w:rsidR="00DF06D0" w:rsidRPr="00DF06D0" w:rsidRDefault="00DF06D0" w:rsidP="00DF06D0">
            <w:pPr>
              <w:ind w:left="-109" w:right="-108"/>
              <w:jc w:val="center"/>
              <w:rPr>
                <w:sz w:val="16"/>
                <w:szCs w:val="16"/>
              </w:rPr>
            </w:pPr>
            <w:r w:rsidRPr="00DF06D0">
              <w:rPr>
                <w:sz w:val="16"/>
                <w:szCs w:val="16"/>
              </w:rPr>
              <w:t>70 000,00</w:t>
            </w:r>
          </w:p>
        </w:tc>
      </w:tr>
      <w:tr w:rsidR="00DF06D0" w:rsidRPr="00DF06D0" w14:paraId="446DE08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B6B4"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CFF9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71D5A"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DCE27" w14:textId="77777777" w:rsidR="00DF06D0" w:rsidRPr="00DF06D0" w:rsidRDefault="00DF06D0" w:rsidP="00DF06D0">
            <w:pPr>
              <w:ind w:left="-108" w:right="-108"/>
              <w:jc w:val="center"/>
              <w:rPr>
                <w:sz w:val="16"/>
                <w:szCs w:val="16"/>
              </w:rPr>
            </w:pPr>
            <w:r w:rsidRPr="00DF06D0">
              <w:rPr>
                <w:sz w:val="16"/>
                <w:szCs w:val="16"/>
              </w:rPr>
              <w:t>6100160420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A7A73"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83DCE" w14:textId="77777777" w:rsidR="00DF06D0" w:rsidRPr="00DF06D0" w:rsidRDefault="00DF06D0" w:rsidP="00DF06D0">
            <w:pPr>
              <w:jc w:val="center"/>
              <w:rPr>
                <w:sz w:val="16"/>
                <w:szCs w:val="16"/>
              </w:rPr>
            </w:pPr>
            <w:r w:rsidRPr="00DF06D0">
              <w:rPr>
                <w:sz w:val="16"/>
                <w:szCs w:val="16"/>
              </w:rPr>
              <w:t>70 000,00</w:t>
            </w:r>
          </w:p>
        </w:tc>
        <w:tc>
          <w:tcPr>
            <w:tcW w:w="1559" w:type="dxa"/>
            <w:tcBorders>
              <w:top w:val="single" w:sz="4" w:space="0" w:color="auto"/>
              <w:left w:val="single" w:sz="4" w:space="0" w:color="auto"/>
              <w:bottom w:val="single" w:sz="4" w:space="0" w:color="auto"/>
              <w:right w:val="single" w:sz="4" w:space="0" w:color="auto"/>
            </w:tcBorders>
            <w:vAlign w:val="center"/>
          </w:tcPr>
          <w:p w14:paraId="4377F23C" w14:textId="77777777" w:rsidR="00DF06D0" w:rsidRPr="00DF06D0" w:rsidRDefault="00DF06D0" w:rsidP="00DF06D0">
            <w:pPr>
              <w:ind w:left="-108" w:right="-107"/>
              <w:jc w:val="center"/>
              <w:rPr>
                <w:sz w:val="16"/>
                <w:szCs w:val="16"/>
              </w:rPr>
            </w:pPr>
            <w:r w:rsidRPr="00DF06D0">
              <w:rPr>
                <w:sz w:val="16"/>
                <w:szCs w:val="16"/>
              </w:rPr>
              <w:t>70 000,00</w:t>
            </w:r>
          </w:p>
        </w:tc>
        <w:tc>
          <w:tcPr>
            <w:tcW w:w="1560" w:type="dxa"/>
            <w:tcBorders>
              <w:top w:val="single" w:sz="4" w:space="0" w:color="auto"/>
              <w:left w:val="single" w:sz="4" w:space="0" w:color="auto"/>
              <w:bottom w:val="single" w:sz="4" w:space="0" w:color="auto"/>
              <w:right w:val="single" w:sz="4" w:space="0" w:color="auto"/>
            </w:tcBorders>
            <w:vAlign w:val="center"/>
          </w:tcPr>
          <w:p w14:paraId="6B94BEF0" w14:textId="77777777" w:rsidR="00DF06D0" w:rsidRPr="00DF06D0" w:rsidRDefault="00DF06D0" w:rsidP="00DF06D0">
            <w:pPr>
              <w:ind w:left="-109" w:right="-108"/>
              <w:jc w:val="center"/>
              <w:rPr>
                <w:sz w:val="16"/>
                <w:szCs w:val="16"/>
              </w:rPr>
            </w:pPr>
            <w:r w:rsidRPr="00DF06D0">
              <w:rPr>
                <w:sz w:val="16"/>
                <w:szCs w:val="16"/>
              </w:rPr>
              <w:t>70 000,00</w:t>
            </w:r>
          </w:p>
        </w:tc>
      </w:tr>
      <w:tr w:rsidR="00DF06D0" w:rsidRPr="00DF06D0" w14:paraId="2429B9B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08F1" w14:textId="77777777" w:rsidR="00DF06D0" w:rsidRPr="00DF06D0" w:rsidRDefault="00DF06D0" w:rsidP="00DF06D0">
            <w:pPr>
              <w:rPr>
                <w:sz w:val="16"/>
                <w:szCs w:val="16"/>
              </w:rPr>
            </w:pPr>
            <w:r w:rsidRPr="00DF06D0">
              <w:rPr>
                <w:sz w:val="16"/>
                <w:szCs w:val="16"/>
              </w:rPr>
              <w:t>Основное мероприятие «Управление муниципальным имуществом  МО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FD439"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D8446"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824C2" w14:textId="77777777" w:rsidR="00DF06D0" w:rsidRPr="00DF06D0" w:rsidRDefault="00DF06D0" w:rsidP="00DF06D0">
            <w:pPr>
              <w:ind w:left="-108" w:right="-108"/>
              <w:jc w:val="center"/>
              <w:rPr>
                <w:sz w:val="16"/>
                <w:szCs w:val="16"/>
              </w:rPr>
            </w:pPr>
            <w:r w:rsidRPr="00DF06D0">
              <w:rPr>
                <w:sz w:val="16"/>
                <w:szCs w:val="16"/>
              </w:rPr>
              <w:t>6100200000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6EA3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3FB3F" w14:textId="77777777" w:rsidR="00DF06D0" w:rsidRPr="00DF06D0" w:rsidRDefault="00DF06D0" w:rsidP="00DF06D0">
            <w:pPr>
              <w:jc w:val="center"/>
              <w:rPr>
                <w:sz w:val="16"/>
                <w:szCs w:val="16"/>
              </w:rPr>
            </w:pPr>
            <w:r w:rsidRPr="00DF06D0">
              <w:rPr>
                <w:sz w:val="16"/>
                <w:szCs w:val="16"/>
              </w:rPr>
              <w:t>542 000,00</w:t>
            </w:r>
          </w:p>
        </w:tc>
        <w:tc>
          <w:tcPr>
            <w:tcW w:w="1559" w:type="dxa"/>
            <w:tcBorders>
              <w:top w:val="single" w:sz="4" w:space="0" w:color="auto"/>
              <w:left w:val="single" w:sz="4" w:space="0" w:color="auto"/>
              <w:bottom w:val="single" w:sz="4" w:space="0" w:color="auto"/>
              <w:right w:val="single" w:sz="4" w:space="0" w:color="auto"/>
            </w:tcBorders>
            <w:vAlign w:val="center"/>
          </w:tcPr>
          <w:p w14:paraId="350A93BA" w14:textId="77777777" w:rsidR="00DF06D0" w:rsidRPr="00DF06D0" w:rsidRDefault="00DF06D0" w:rsidP="00DF06D0">
            <w:pPr>
              <w:ind w:left="-108" w:right="-107"/>
              <w:jc w:val="center"/>
              <w:rPr>
                <w:sz w:val="16"/>
                <w:szCs w:val="16"/>
              </w:rPr>
            </w:pPr>
            <w:r w:rsidRPr="00DF06D0">
              <w:rPr>
                <w:sz w:val="16"/>
                <w:szCs w:val="16"/>
              </w:rPr>
              <w:t>542 000,00</w:t>
            </w:r>
          </w:p>
        </w:tc>
        <w:tc>
          <w:tcPr>
            <w:tcW w:w="1560" w:type="dxa"/>
            <w:tcBorders>
              <w:top w:val="single" w:sz="4" w:space="0" w:color="auto"/>
              <w:left w:val="single" w:sz="4" w:space="0" w:color="auto"/>
              <w:bottom w:val="single" w:sz="4" w:space="0" w:color="auto"/>
              <w:right w:val="single" w:sz="4" w:space="0" w:color="auto"/>
            </w:tcBorders>
            <w:vAlign w:val="center"/>
          </w:tcPr>
          <w:p w14:paraId="71D21983" w14:textId="77777777" w:rsidR="00DF06D0" w:rsidRPr="00DF06D0" w:rsidRDefault="00DF06D0" w:rsidP="00DF06D0">
            <w:pPr>
              <w:ind w:left="-109" w:right="-108"/>
              <w:jc w:val="center"/>
              <w:rPr>
                <w:sz w:val="16"/>
                <w:szCs w:val="16"/>
              </w:rPr>
            </w:pPr>
            <w:r w:rsidRPr="00DF06D0">
              <w:rPr>
                <w:sz w:val="16"/>
                <w:szCs w:val="16"/>
              </w:rPr>
              <w:t>542 000,00</w:t>
            </w:r>
          </w:p>
        </w:tc>
      </w:tr>
      <w:tr w:rsidR="00DF06D0" w:rsidRPr="00DF06D0" w14:paraId="5E5D903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67686" w14:textId="77777777" w:rsidR="00DF06D0" w:rsidRPr="00DF06D0" w:rsidRDefault="00DF06D0" w:rsidP="00DF06D0">
            <w:pPr>
              <w:rPr>
                <w:sz w:val="16"/>
                <w:szCs w:val="16"/>
              </w:rPr>
            </w:pPr>
            <w:r w:rsidRPr="00DF06D0">
              <w:rPr>
                <w:sz w:val="16"/>
                <w:szCs w:val="16"/>
              </w:rPr>
              <w:t>Оценка недвижимости, признание прав и регулирование отношений по муниципальной  собственности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DD2B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7168"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D66F7" w14:textId="77777777" w:rsidR="00DF06D0" w:rsidRPr="00DF06D0" w:rsidRDefault="00DF06D0" w:rsidP="00DF06D0">
            <w:pPr>
              <w:ind w:left="-108" w:right="-108"/>
              <w:jc w:val="center"/>
              <w:rPr>
                <w:sz w:val="16"/>
                <w:szCs w:val="16"/>
              </w:rPr>
            </w:pPr>
            <w:r w:rsidRPr="00DF06D0">
              <w:rPr>
                <w:sz w:val="16"/>
                <w:szCs w:val="16"/>
              </w:rPr>
              <w:t>6100260390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3F6C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03E50" w14:textId="77777777" w:rsidR="00DF06D0" w:rsidRPr="00DF06D0" w:rsidRDefault="00DF06D0" w:rsidP="00DF06D0">
            <w:pPr>
              <w:jc w:val="center"/>
              <w:rPr>
                <w:sz w:val="16"/>
                <w:szCs w:val="16"/>
              </w:rPr>
            </w:pPr>
            <w:r w:rsidRPr="00DF06D0">
              <w:rPr>
                <w:sz w:val="16"/>
                <w:szCs w:val="16"/>
              </w:rPr>
              <w:t>542 000,00</w:t>
            </w:r>
          </w:p>
        </w:tc>
        <w:tc>
          <w:tcPr>
            <w:tcW w:w="1559" w:type="dxa"/>
            <w:tcBorders>
              <w:top w:val="single" w:sz="4" w:space="0" w:color="auto"/>
              <w:left w:val="single" w:sz="4" w:space="0" w:color="auto"/>
              <w:bottom w:val="single" w:sz="4" w:space="0" w:color="auto"/>
              <w:right w:val="single" w:sz="4" w:space="0" w:color="auto"/>
            </w:tcBorders>
            <w:vAlign w:val="center"/>
          </w:tcPr>
          <w:p w14:paraId="0C13581C" w14:textId="77777777" w:rsidR="00DF06D0" w:rsidRPr="00DF06D0" w:rsidRDefault="00DF06D0" w:rsidP="00DF06D0">
            <w:pPr>
              <w:ind w:left="-108" w:right="-107"/>
              <w:jc w:val="center"/>
              <w:rPr>
                <w:sz w:val="16"/>
                <w:szCs w:val="16"/>
              </w:rPr>
            </w:pPr>
            <w:r w:rsidRPr="00DF06D0">
              <w:rPr>
                <w:sz w:val="16"/>
                <w:szCs w:val="16"/>
              </w:rPr>
              <w:t>542 000,00</w:t>
            </w:r>
          </w:p>
        </w:tc>
        <w:tc>
          <w:tcPr>
            <w:tcW w:w="1560" w:type="dxa"/>
            <w:tcBorders>
              <w:top w:val="single" w:sz="4" w:space="0" w:color="auto"/>
              <w:left w:val="single" w:sz="4" w:space="0" w:color="auto"/>
              <w:bottom w:val="single" w:sz="4" w:space="0" w:color="auto"/>
              <w:right w:val="single" w:sz="4" w:space="0" w:color="auto"/>
            </w:tcBorders>
            <w:vAlign w:val="center"/>
          </w:tcPr>
          <w:p w14:paraId="5D27E3DD" w14:textId="77777777" w:rsidR="00DF06D0" w:rsidRPr="00DF06D0" w:rsidRDefault="00DF06D0" w:rsidP="00DF06D0">
            <w:pPr>
              <w:ind w:left="-109" w:right="-108"/>
              <w:jc w:val="center"/>
              <w:rPr>
                <w:sz w:val="16"/>
                <w:szCs w:val="16"/>
              </w:rPr>
            </w:pPr>
            <w:r w:rsidRPr="00DF06D0">
              <w:rPr>
                <w:sz w:val="16"/>
                <w:szCs w:val="16"/>
              </w:rPr>
              <w:t>542 000,00</w:t>
            </w:r>
          </w:p>
        </w:tc>
      </w:tr>
      <w:tr w:rsidR="00DF06D0" w:rsidRPr="00DF06D0" w14:paraId="6A3878C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37722"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E40AC"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3E0D8"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5C0EC" w14:textId="77777777" w:rsidR="00DF06D0" w:rsidRPr="00DF06D0" w:rsidRDefault="00DF06D0" w:rsidP="00DF06D0">
            <w:pPr>
              <w:ind w:left="-108" w:right="-108"/>
              <w:jc w:val="center"/>
              <w:rPr>
                <w:sz w:val="16"/>
                <w:szCs w:val="16"/>
              </w:rPr>
            </w:pPr>
            <w:r w:rsidRPr="00DF06D0">
              <w:rPr>
                <w:sz w:val="16"/>
                <w:szCs w:val="16"/>
              </w:rPr>
              <w:t>6100260390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6DA59"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38684" w14:textId="77777777" w:rsidR="00DF06D0" w:rsidRPr="00DF06D0" w:rsidRDefault="00DF06D0" w:rsidP="00DF06D0">
            <w:pPr>
              <w:jc w:val="center"/>
              <w:rPr>
                <w:sz w:val="16"/>
                <w:szCs w:val="16"/>
              </w:rPr>
            </w:pPr>
            <w:r w:rsidRPr="00DF06D0">
              <w:rPr>
                <w:sz w:val="16"/>
                <w:szCs w:val="16"/>
              </w:rPr>
              <w:t>542 000,00</w:t>
            </w:r>
          </w:p>
        </w:tc>
        <w:tc>
          <w:tcPr>
            <w:tcW w:w="1559" w:type="dxa"/>
            <w:tcBorders>
              <w:top w:val="single" w:sz="4" w:space="0" w:color="auto"/>
              <w:left w:val="single" w:sz="4" w:space="0" w:color="auto"/>
              <w:bottom w:val="single" w:sz="4" w:space="0" w:color="auto"/>
              <w:right w:val="single" w:sz="4" w:space="0" w:color="auto"/>
            </w:tcBorders>
            <w:vAlign w:val="center"/>
          </w:tcPr>
          <w:p w14:paraId="243C24EF" w14:textId="77777777" w:rsidR="00DF06D0" w:rsidRPr="00DF06D0" w:rsidRDefault="00DF06D0" w:rsidP="00DF06D0">
            <w:pPr>
              <w:ind w:left="-108" w:right="-107"/>
              <w:jc w:val="center"/>
              <w:rPr>
                <w:sz w:val="16"/>
                <w:szCs w:val="16"/>
              </w:rPr>
            </w:pPr>
            <w:r w:rsidRPr="00DF06D0">
              <w:rPr>
                <w:sz w:val="16"/>
                <w:szCs w:val="16"/>
              </w:rPr>
              <w:t>542 000,00</w:t>
            </w:r>
          </w:p>
        </w:tc>
        <w:tc>
          <w:tcPr>
            <w:tcW w:w="1560" w:type="dxa"/>
            <w:tcBorders>
              <w:top w:val="single" w:sz="4" w:space="0" w:color="auto"/>
              <w:left w:val="single" w:sz="4" w:space="0" w:color="auto"/>
              <w:bottom w:val="single" w:sz="4" w:space="0" w:color="auto"/>
              <w:right w:val="single" w:sz="4" w:space="0" w:color="auto"/>
            </w:tcBorders>
            <w:vAlign w:val="center"/>
          </w:tcPr>
          <w:p w14:paraId="3261BA65" w14:textId="77777777" w:rsidR="00DF06D0" w:rsidRPr="00DF06D0" w:rsidRDefault="00DF06D0" w:rsidP="00DF06D0">
            <w:pPr>
              <w:ind w:left="-109" w:right="-108"/>
              <w:jc w:val="center"/>
              <w:rPr>
                <w:sz w:val="16"/>
                <w:szCs w:val="16"/>
              </w:rPr>
            </w:pPr>
            <w:r w:rsidRPr="00DF06D0">
              <w:rPr>
                <w:sz w:val="16"/>
                <w:szCs w:val="16"/>
              </w:rPr>
              <w:t>542 000,00</w:t>
            </w:r>
          </w:p>
        </w:tc>
      </w:tr>
      <w:tr w:rsidR="00DF06D0" w:rsidRPr="00DF06D0" w14:paraId="4F3CCAF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F2E96"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AE95E"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76974"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56AB8" w14:textId="77777777" w:rsidR="00DF06D0" w:rsidRPr="00DF06D0" w:rsidRDefault="00DF06D0" w:rsidP="00DF06D0">
            <w:pPr>
              <w:ind w:left="-108" w:right="-108"/>
              <w:jc w:val="center"/>
              <w:rPr>
                <w:sz w:val="16"/>
                <w:szCs w:val="16"/>
              </w:rPr>
            </w:pPr>
            <w:r w:rsidRPr="00DF06D0">
              <w:rPr>
                <w:sz w:val="16"/>
                <w:szCs w:val="16"/>
              </w:rPr>
              <w:t>6100260390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FE0C"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DC6BB" w14:textId="77777777" w:rsidR="00DF06D0" w:rsidRPr="00DF06D0" w:rsidRDefault="00DF06D0" w:rsidP="00DF06D0">
            <w:pPr>
              <w:jc w:val="center"/>
              <w:rPr>
                <w:sz w:val="16"/>
                <w:szCs w:val="16"/>
              </w:rPr>
            </w:pPr>
            <w:r w:rsidRPr="00DF06D0">
              <w:rPr>
                <w:sz w:val="16"/>
                <w:szCs w:val="16"/>
              </w:rPr>
              <w:t>542 000,00</w:t>
            </w:r>
          </w:p>
        </w:tc>
        <w:tc>
          <w:tcPr>
            <w:tcW w:w="1559" w:type="dxa"/>
            <w:tcBorders>
              <w:top w:val="single" w:sz="4" w:space="0" w:color="auto"/>
              <w:left w:val="single" w:sz="4" w:space="0" w:color="auto"/>
              <w:bottom w:val="single" w:sz="4" w:space="0" w:color="auto"/>
              <w:right w:val="single" w:sz="4" w:space="0" w:color="auto"/>
            </w:tcBorders>
            <w:vAlign w:val="center"/>
          </w:tcPr>
          <w:p w14:paraId="08CDF2DE" w14:textId="77777777" w:rsidR="00DF06D0" w:rsidRPr="00DF06D0" w:rsidRDefault="00DF06D0" w:rsidP="00DF06D0">
            <w:pPr>
              <w:ind w:left="-108" w:right="-107"/>
              <w:jc w:val="center"/>
              <w:rPr>
                <w:sz w:val="16"/>
                <w:szCs w:val="16"/>
              </w:rPr>
            </w:pPr>
            <w:r w:rsidRPr="00DF06D0">
              <w:rPr>
                <w:sz w:val="16"/>
                <w:szCs w:val="16"/>
              </w:rPr>
              <w:t>542 000,00</w:t>
            </w:r>
          </w:p>
        </w:tc>
        <w:tc>
          <w:tcPr>
            <w:tcW w:w="1560" w:type="dxa"/>
            <w:tcBorders>
              <w:top w:val="single" w:sz="4" w:space="0" w:color="auto"/>
              <w:left w:val="single" w:sz="4" w:space="0" w:color="auto"/>
              <w:bottom w:val="single" w:sz="4" w:space="0" w:color="auto"/>
              <w:right w:val="single" w:sz="4" w:space="0" w:color="auto"/>
            </w:tcBorders>
            <w:vAlign w:val="center"/>
          </w:tcPr>
          <w:p w14:paraId="5FEAD6BC" w14:textId="77777777" w:rsidR="00DF06D0" w:rsidRPr="00DF06D0" w:rsidRDefault="00DF06D0" w:rsidP="00DF06D0">
            <w:pPr>
              <w:ind w:left="-109" w:right="-108"/>
              <w:jc w:val="center"/>
              <w:rPr>
                <w:sz w:val="16"/>
                <w:szCs w:val="16"/>
              </w:rPr>
            </w:pPr>
            <w:r w:rsidRPr="00DF06D0">
              <w:rPr>
                <w:sz w:val="16"/>
                <w:szCs w:val="16"/>
              </w:rPr>
              <w:t>542 000,00</w:t>
            </w:r>
          </w:p>
        </w:tc>
      </w:tr>
      <w:tr w:rsidR="00DF06D0" w:rsidRPr="00DF06D0" w14:paraId="086DE14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2D89E"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D076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1EABC"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712D9" w14:textId="77777777" w:rsidR="00DF06D0" w:rsidRPr="00DF06D0" w:rsidRDefault="00DF06D0" w:rsidP="00DF06D0">
            <w:pPr>
              <w:ind w:left="-108" w:right="-108"/>
              <w:jc w:val="center"/>
              <w:rPr>
                <w:sz w:val="16"/>
                <w:szCs w:val="16"/>
              </w:rPr>
            </w:pPr>
            <w:r w:rsidRPr="00DF06D0">
              <w:rPr>
                <w:sz w:val="16"/>
                <w:szCs w:val="16"/>
              </w:rPr>
              <w:t>6100260390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B05E5"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DEDCB" w14:textId="77777777" w:rsidR="00DF06D0" w:rsidRPr="00DF06D0" w:rsidRDefault="00DF06D0" w:rsidP="00DF06D0">
            <w:pPr>
              <w:jc w:val="center"/>
              <w:rPr>
                <w:sz w:val="16"/>
                <w:szCs w:val="16"/>
              </w:rPr>
            </w:pPr>
            <w:r w:rsidRPr="00DF06D0">
              <w:rPr>
                <w:sz w:val="16"/>
                <w:szCs w:val="16"/>
              </w:rPr>
              <w:t>542 000,00</w:t>
            </w:r>
          </w:p>
        </w:tc>
        <w:tc>
          <w:tcPr>
            <w:tcW w:w="1559" w:type="dxa"/>
            <w:tcBorders>
              <w:top w:val="single" w:sz="4" w:space="0" w:color="auto"/>
              <w:left w:val="single" w:sz="4" w:space="0" w:color="auto"/>
              <w:bottom w:val="single" w:sz="4" w:space="0" w:color="auto"/>
              <w:right w:val="single" w:sz="4" w:space="0" w:color="auto"/>
            </w:tcBorders>
            <w:vAlign w:val="center"/>
          </w:tcPr>
          <w:p w14:paraId="75886926" w14:textId="77777777" w:rsidR="00DF06D0" w:rsidRPr="00DF06D0" w:rsidRDefault="00DF06D0" w:rsidP="00DF06D0">
            <w:pPr>
              <w:ind w:left="-108" w:right="-107"/>
              <w:jc w:val="center"/>
              <w:rPr>
                <w:sz w:val="16"/>
                <w:szCs w:val="16"/>
              </w:rPr>
            </w:pPr>
            <w:r w:rsidRPr="00DF06D0">
              <w:rPr>
                <w:sz w:val="16"/>
                <w:szCs w:val="16"/>
              </w:rPr>
              <w:t>542 000,00</w:t>
            </w:r>
          </w:p>
        </w:tc>
        <w:tc>
          <w:tcPr>
            <w:tcW w:w="1560" w:type="dxa"/>
            <w:tcBorders>
              <w:top w:val="single" w:sz="4" w:space="0" w:color="auto"/>
              <w:left w:val="single" w:sz="4" w:space="0" w:color="auto"/>
              <w:bottom w:val="single" w:sz="4" w:space="0" w:color="auto"/>
              <w:right w:val="single" w:sz="4" w:space="0" w:color="auto"/>
            </w:tcBorders>
            <w:vAlign w:val="center"/>
          </w:tcPr>
          <w:p w14:paraId="0D36BFEF" w14:textId="77777777" w:rsidR="00DF06D0" w:rsidRPr="00DF06D0" w:rsidRDefault="00DF06D0" w:rsidP="00DF06D0">
            <w:pPr>
              <w:ind w:left="-109" w:right="-108"/>
              <w:jc w:val="center"/>
              <w:rPr>
                <w:sz w:val="16"/>
                <w:szCs w:val="16"/>
              </w:rPr>
            </w:pPr>
            <w:r w:rsidRPr="00DF06D0">
              <w:rPr>
                <w:sz w:val="16"/>
                <w:szCs w:val="16"/>
              </w:rPr>
              <w:t>542 000,00</w:t>
            </w:r>
          </w:p>
        </w:tc>
      </w:tr>
      <w:tr w:rsidR="00DF06D0" w:rsidRPr="00DF06D0" w14:paraId="5424917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950FD" w14:textId="77777777" w:rsidR="00DF06D0" w:rsidRPr="00DF06D0" w:rsidRDefault="00DF06D0" w:rsidP="00DF06D0">
            <w:pPr>
              <w:rPr>
                <w:sz w:val="16"/>
                <w:szCs w:val="16"/>
              </w:rPr>
            </w:pPr>
            <w:r w:rsidRPr="00DF06D0">
              <w:rPr>
                <w:sz w:val="16"/>
                <w:szCs w:val="16"/>
              </w:rPr>
              <w:t>Основное мероприятие «Управление муниципальным имуществом МО Сурское городское поселение</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4EA14"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4D7F6"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DB1E9" w14:textId="77777777" w:rsidR="00DF06D0" w:rsidRPr="00DF06D0" w:rsidRDefault="00DF06D0" w:rsidP="00DF06D0">
            <w:pPr>
              <w:ind w:left="-108" w:right="-108"/>
              <w:jc w:val="center"/>
              <w:rPr>
                <w:sz w:val="16"/>
                <w:szCs w:val="16"/>
              </w:rPr>
            </w:pPr>
            <w:r w:rsidRPr="00DF06D0">
              <w:rPr>
                <w:sz w:val="16"/>
                <w:szCs w:val="16"/>
              </w:rPr>
              <w:t>6100300000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F24A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E72AF" w14:textId="77777777" w:rsidR="00DF06D0" w:rsidRPr="00DF06D0" w:rsidRDefault="00DF06D0" w:rsidP="00DF06D0">
            <w:pPr>
              <w:jc w:val="center"/>
              <w:rPr>
                <w:sz w:val="16"/>
                <w:szCs w:val="16"/>
              </w:rPr>
            </w:pPr>
            <w:r w:rsidRPr="00DF06D0">
              <w:rPr>
                <w:sz w:val="16"/>
                <w:szCs w:val="16"/>
              </w:rPr>
              <w:t>200 000,00</w:t>
            </w:r>
          </w:p>
        </w:tc>
        <w:tc>
          <w:tcPr>
            <w:tcW w:w="1559" w:type="dxa"/>
            <w:tcBorders>
              <w:top w:val="single" w:sz="4" w:space="0" w:color="auto"/>
              <w:left w:val="single" w:sz="4" w:space="0" w:color="auto"/>
              <w:bottom w:val="single" w:sz="4" w:space="0" w:color="auto"/>
              <w:right w:val="single" w:sz="4" w:space="0" w:color="auto"/>
            </w:tcBorders>
            <w:vAlign w:val="center"/>
          </w:tcPr>
          <w:p w14:paraId="02929731" w14:textId="77777777" w:rsidR="00DF06D0" w:rsidRPr="00DF06D0" w:rsidRDefault="00DF06D0" w:rsidP="00DF06D0">
            <w:pPr>
              <w:ind w:left="-108" w:right="-107"/>
              <w:jc w:val="center"/>
              <w:rPr>
                <w:sz w:val="16"/>
                <w:szCs w:val="16"/>
              </w:rPr>
            </w:pPr>
            <w:r w:rsidRPr="00DF06D0">
              <w:rPr>
                <w:sz w:val="16"/>
                <w:szCs w:val="16"/>
              </w:rPr>
              <w:t>200 000,00</w:t>
            </w:r>
          </w:p>
        </w:tc>
        <w:tc>
          <w:tcPr>
            <w:tcW w:w="1560" w:type="dxa"/>
            <w:tcBorders>
              <w:top w:val="single" w:sz="4" w:space="0" w:color="auto"/>
              <w:left w:val="single" w:sz="4" w:space="0" w:color="auto"/>
              <w:bottom w:val="single" w:sz="4" w:space="0" w:color="auto"/>
              <w:right w:val="single" w:sz="4" w:space="0" w:color="auto"/>
            </w:tcBorders>
            <w:vAlign w:val="center"/>
          </w:tcPr>
          <w:p w14:paraId="4CBEF0B1" w14:textId="77777777" w:rsidR="00DF06D0" w:rsidRPr="00DF06D0" w:rsidRDefault="00DF06D0" w:rsidP="00DF06D0">
            <w:pPr>
              <w:ind w:left="-109" w:right="-108"/>
              <w:jc w:val="center"/>
              <w:rPr>
                <w:sz w:val="16"/>
                <w:szCs w:val="16"/>
              </w:rPr>
            </w:pPr>
            <w:r w:rsidRPr="00DF06D0">
              <w:rPr>
                <w:sz w:val="16"/>
                <w:szCs w:val="16"/>
              </w:rPr>
              <w:t>200 000,00</w:t>
            </w:r>
          </w:p>
        </w:tc>
      </w:tr>
      <w:tr w:rsidR="00DF06D0" w:rsidRPr="00DF06D0" w14:paraId="7B7A38F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E5B6D" w14:textId="77777777" w:rsidR="00DF06D0" w:rsidRPr="00DF06D0" w:rsidRDefault="00DF06D0" w:rsidP="00DF06D0">
            <w:pPr>
              <w:rPr>
                <w:sz w:val="16"/>
                <w:szCs w:val="16"/>
              </w:rPr>
            </w:pPr>
            <w:r w:rsidRPr="00DF06D0">
              <w:rPr>
                <w:sz w:val="16"/>
                <w:szCs w:val="16"/>
              </w:rPr>
              <w:t>Финансирование на решение вопросов местного значения: владение, пользование и распоряжение имуществом находящимся в муниципальной собственности.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6377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ACC64"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FCAFA" w14:textId="77777777" w:rsidR="00DF06D0" w:rsidRPr="00DF06D0" w:rsidRDefault="00DF06D0" w:rsidP="00DF06D0">
            <w:pPr>
              <w:ind w:left="-108" w:right="-108"/>
              <w:jc w:val="center"/>
              <w:rPr>
                <w:sz w:val="16"/>
                <w:szCs w:val="16"/>
              </w:rPr>
            </w:pPr>
            <w:r w:rsidRPr="00DF06D0">
              <w:rPr>
                <w:sz w:val="16"/>
                <w:szCs w:val="16"/>
              </w:rPr>
              <w:t>6100360300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AD0E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E31D3" w14:textId="77777777" w:rsidR="00DF06D0" w:rsidRPr="00DF06D0" w:rsidRDefault="00DF06D0" w:rsidP="00DF06D0">
            <w:pPr>
              <w:jc w:val="center"/>
              <w:rPr>
                <w:sz w:val="16"/>
                <w:szCs w:val="16"/>
              </w:rPr>
            </w:pPr>
            <w:r w:rsidRPr="00DF06D0">
              <w:rPr>
                <w:sz w:val="16"/>
                <w:szCs w:val="16"/>
              </w:rPr>
              <w:t>200 000,00</w:t>
            </w:r>
          </w:p>
        </w:tc>
        <w:tc>
          <w:tcPr>
            <w:tcW w:w="1559" w:type="dxa"/>
            <w:tcBorders>
              <w:top w:val="single" w:sz="4" w:space="0" w:color="auto"/>
              <w:left w:val="single" w:sz="4" w:space="0" w:color="auto"/>
              <w:bottom w:val="single" w:sz="4" w:space="0" w:color="auto"/>
              <w:right w:val="single" w:sz="4" w:space="0" w:color="auto"/>
            </w:tcBorders>
            <w:vAlign w:val="center"/>
          </w:tcPr>
          <w:p w14:paraId="43DA2CB1" w14:textId="77777777" w:rsidR="00DF06D0" w:rsidRPr="00DF06D0" w:rsidRDefault="00DF06D0" w:rsidP="00DF06D0">
            <w:pPr>
              <w:ind w:left="-108" w:right="-107"/>
              <w:jc w:val="center"/>
              <w:rPr>
                <w:sz w:val="16"/>
                <w:szCs w:val="16"/>
              </w:rPr>
            </w:pPr>
            <w:r w:rsidRPr="00DF06D0">
              <w:rPr>
                <w:sz w:val="16"/>
                <w:szCs w:val="16"/>
              </w:rPr>
              <w:t>200 000,00</w:t>
            </w:r>
          </w:p>
        </w:tc>
        <w:tc>
          <w:tcPr>
            <w:tcW w:w="1560" w:type="dxa"/>
            <w:tcBorders>
              <w:top w:val="single" w:sz="4" w:space="0" w:color="auto"/>
              <w:left w:val="single" w:sz="4" w:space="0" w:color="auto"/>
              <w:bottom w:val="single" w:sz="4" w:space="0" w:color="auto"/>
              <w:right w:val="single" w:sz="4" w:space="0" w:color="auto"/>
            </w:tcBorders>
            <w:vAlign w:val="center"/>
          </w:tcPr>
          <w:p w14:paraId="23F14F41" w14:textId="77777777" w:rsidR="00DF06D0" w:rsidRPr="00DF06D0" w:rsidRDefault="00DF06D0" w:rsidP="00DF06D0">
            <w:pPr>
              <w:ind w:left="-109" w:right="-108"/>
              <w:jc w:val="center"/>
              <w:rPr>
                <w:sz w:val="16"/>
                <w:szCs w:val="16"/>
              </w:rPr>
            </w:pPr>
            <w:r w:rsidRPr="00DF06D0">
              <w:rPr>
                <w:sz w:val="16"/>
                <w:szCs w:val="16"/>
              </w:rPr>
              <w:t>200 000,00</w:t>
            </w:r>
          </w:p>
        </w:tc>
      </w:tr>
      <w:tr w:rsidR="00DF06D0" w:rsidRPr="00DF06D0" w14:paraId="21A0C1F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953F3" w14:textId="77777777" w:rsidR="00DF06D0" w:rsidRPr="00DF06D0" w:rsidRDefault="00DF06D0" w:rsidP="00DF06D0">
            <w:pPr>
              <w:rPr>
                <w:sz w:val="16"/>
                <w:szCs w:val="16"/>
              </w:rPr>
            </w:pPr>
            <w:r w:rsidRPr="00DF06D0">
              <w:rPr>
                <w:sz w:val="16"/>
                <w:szCs w:val="16"/>
              </w:rPr>
              <w:lastRenderedPageBreak/>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64582"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5307F"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22850" w14:textId="77777777" w:rsidR="00DF06D0" w:rsidRPr="00DF06D0" w:rsidRDefault="00DF06D0" w:rsidP="00DF06D0">
            <w:pPr>
              <w:ind w:left="-108" w:right="-108"/>
              <w:jc w:val="center"/>
              <w:rPr>
                <w:sz w:val="16"/>
                <w:szCs w:val="16"/>
              </w:rPr>
            </w:pPr>
            <w:r w:rsidRPr="00DF06D0">
              <w:rPr>
                <w:sz w:val="16"/>
                <w:szCs w:val="16"/>
              </w:rPr>
              <w:t>6100360300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17D66"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4811B" w14:textId="77777777" w:rsidR="00DF06D0" w:rsidRPr="00DF06D0" w:rsidRDefault="00DF06D0" w:rsidP="00DF06D0">
            <w:pPr>
              <w:jc w:val="center"/>
              <w:rPr>
                <w:sz w:val="16"/>
                <w:szCs w:val="16"/>
              </w:rPr>
            </w:pPr>
            <w:r w:rsidRPr="00DF06D0">
              <w:rPr>
                <w:sz w:val="16"/>
                <w:szCs w:val="16"/>
              </w:rPr>
              <w:t>200 000,00</w:t>
            </w:r>
          </w:p>
        </w:tc>
        <w:tc>
          <w:tcPr>
            <w:tcW w:w="1559" w:type="dxa"/>
            <w:tcBorders>
              <w:top w:val="single" w:sz="4" w:space="0" w:color="auto"/>
              <w:left w:val="single" w:sz="4" w:space="0" w:color="auto"/>
              <w:bottom w:val="single" w:sz="4" w:space="0" w:color="auto"/>
              <w:right w:val="single" w:sz="4" w:space="0" w:color="auto"/>
            </w:tcBorders>
            <w:vAlign w:val="center"/>
          </w:tcPr>
          <w:p w14:paraId="7D19B47C" w14:textId="77777777" w:rsidR="00DF06D0" w:rsidRPr="00DF06D0" w:rsidRDefault="00DF06D0" w:rsidP="00DF06D0">
            <w:pPr>
              <w:ind w:left="-108" w:right="-107"/>
              <w:jc w:val="center"/>
              <w:rPr>
                <w:sz w:val="16"/>
                <w:szCs w:val="16"/>
              </w:rPr>
            </w:pPr>
            <w:r w:rsidRPr="00DF06D0">
              <w:rPr>
                <w:sz w:val="16"/>
                <w:szCs w:val="16"/>
              </w:rPr>
              <w:t>200 000,00</w:t>
            </w:r>
          </w:p>
        </w:tc>
        <w:tc>
          <w:tcPr>
            <w:tcW w:w="1560" w:type="dxa"/>
            <w:tcBorders>
              <w:top w:val="single" w:sz="4" w:space="0" w:color="auto"/>
              <w:left w:val="single" w:sz="4" w:space="0" w:color="auto"/>
              <w:bottom w:val="single" w:sz="4" w:space="0" w:color="auto"/>
              <w:right w:val="single" w:sz="4" w:space="0" w:color="auto"/>
            </w:tcBorders>
            <w:vAlign w:val="center"/>
          </w:tcPr>
          <w:p w14:paraId="5E2DE46B" w14:textId="77777777" w:rsidR="00DF06D0" w:rsidRPr="00DF06D0" w:rsidRDefault="00DF06D0" w:rsidP="00DF06D0">
            <w:pPr>
              <w:ind w:left="-109" w:right="-108"/>
              <w:jc w:val="center"/>
              <w:rPr>
                <w:sz w:val="16"/>
                <w:szCs w:val="16"/>
              </w:rPr>
            </w:pPr>
            <w:r w:rsidRPr="00DF06D0">
              <w:rPr>
                <w:sz w:val="16"/>
                <w:szCs w:val="16"/>
              </w:rPr>
              <w:t>200 000,00</w:t>
            </w:r>
          </w:p>
        </w:tc>
      </w:tr>
      <w:tr w:rsidR="00DF06D0" w:rsidRPr="00DF06D0" w14:paraId="712F6AD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D6264"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46B5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7FB93"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AE4A2" w14:textId="77777777" w:rsidR="00DF06D0" w:rsidRPr="00DF06D0" w:rsidRDefault="00DF06D0" w:rsidP="00DF06D0">
            <w:pPr>
              <w:ind w:left="-108" w:right="-108"/>
              <w:jc w:val="center"/>
              <w:rPr>
                <w:sz w:val="16"/>
                <w:szCs w:val="16"/>
              </w:rPr>
            </w:pPr>
            <w:r w:rsidRPr="00DF06D0">
              <w:rPr>
                <w:sz w:val="16"/>
                <w:szCs w:val="16"/>
              </w:rPr>
              <w:t>6100360300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1F776"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F5731" w14:textId="77777777" w:rsidR="00DF06D0" w:rsidRPr="00DF06D0" w:rsidRDefault="00DF06D0" w:rsidP="00DF06D0">
            <w:pPr>
              <w:jc w:val="center"/>
              <w:rPr>
                <w:sz w:val="16"/>
                <w:szCs w:val="16"/>
              </w:rPr>
            </w:pPr>
            <w:r w:rsidRPr="00DF06D0">
              <w:rPr>
                <w:sz w:val="16"/>
                <w:szCs w:val="16"/>
              </w:rPr>
              <w:t>200 000,00</w:t>
            </w:r>
          </w:p>
        </w:tc>
        <w:tc>
          <w:tcPr>
            <w:tcW w:w="1559" w:type="dxa"/>
            <w:tcBorders>
              <w:top w:val="single" w:sz="4" w:space="0" w:color="auto"/>
              <w:left w:val="single" w:sz="4" w:space="0" w:color="auto"/>
              <w:bottom w:val="single" w:sz="4" w:space="0" w:color="auto"/>
              <w:right w:val="single" w:sz="4" w:space="0" w:color="auto"/>
            </w:tcBorders>
            <w:vAlign w:val="center"/>
          </w:tcPr>
          <w:p w14:paraId="30B0A6CD" w14:textId="77777777" w:rsidR="00DF06D0" w:rsidRPr="00DF06D0" w:rsidRDefault="00DF06D0" w:rsidP="00DF06D0">
            <w:pPr>
              <w:ind w:left="-108" w:right="-107"/>
              <w:jc w:val="center"/>
              <w:rPr>
                <w:sz w:val="16"/>
                <w:szCs w:val="16"/>
              </w:rPr>
            </w:pPr>
            <w:r w:rsidRPr="00DF06D0">
              <w:rPr>
                <w:sz w:val="16"/>
                <w:szCs w:val="16"/>
              </w:rPr>
              <w:t>200 000,00</w:t>
            </w:r>
          </w:p>
        </w:tc>
        <w:tc>
          <w:tcPr>
            <w:tcW w:w="1560" w:type="dxa"/>
            <w:tcBorders>
              <w:top w:val="single" w:sz="4" w:space="0" w:color="auto"/>
              <w:left w:val="single" w:sz="4" w:space="0" w:color="auto"/>
              <w:bottom w:val="single" w:sz="4" w:space="0" w:color="auto"/>
              <w:right w:val="single" w:sz="4" w:space="0" w:color="auto"/>
            </w:tcBorders>
            <w:vAlign w:val="center"/>
          </w:tcPr>
          <w:p w14:paraId="03FBE290" w14:textId="77777777" w:rsidR="00DF06D0" w:rsidRPr="00DF06D0" w:rsidRDefault="00DF06D0" w:rsidP="00DF06D0">
            <w:pPr>
              <w:ind w:left="-109" w:right="-108"/>
              <w:jc w:val="center"/>
              <w:rPr>
                <w:sz w:val="16"/>
                <w:szCs w:val="16"/>
              </w:rPr>
            </w:pPr>
            <w:r w:rsidRPr="00DF06D0">
              <w:rPr>
                <w:sz w:val="16"/>
                <w:szCs w:val="16"/>
              </w:rPr>
              <w:t>200 000,00</w:t>
            </w:r>
          </w:p>
        </w:tc>
      </w:tr>
      <w:tr w:rsidR="00DF06D0" w:rsidRPr="00DF06D0" w14:paraId="45B8C0A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32468"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88352"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2BCF4"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7A027" w14:textId="77777777" w:rsidR="00DF06D0" w:rsidRPr="00DF06D0" w:rsidRDefault="00DF06D0" w:rsidP="00DF06D0">
            <w:pPr>
              <w:ind w:left="-108" w:right="-108"/>
              <w:jc w:val="center"/>
              <w:rPr>
                <w:sz w:val="16"/>
                <w:szCs w:val="16"/>
              </w:rPr>
            </w:pPr>
            <w:r w:rsidRPr="00DF06D0">
              <w:rPr>
                <w:sz w:val="16"/>
                <w:szCs w:val="16"/>
              </w:rPr>
              <w:t>6100360300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7C4E4"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5F08" w14:textId="77777777" w:rsidR="00DF06D0" w:rsidRPr="00DF06D0" w:rsidRDefault="00DF06D0" w:rsidP="00DF06D0">
            <w:pPr>
              <w:jc w:val="center"/>
              <w:rPr>
                <w:sz w:val="16"/>
                <w:szCs w:val="16"/>
              </w:rPr>
            </w:pPr>
            <w:r w:rsidRPr="00DF06D0">
              <w:rPr>
                <w:sz w:val="16"/>
                <w:szCs w:val="16"/>
              </w:rPr>
              <w:t>200 000,00</w:t>
            </w:r>
          </w:p>
        </w:tc>
        <w:tc>
          <w:tcPr>
            <w:tcW w:w="1559" w:type="dxa"/>
            <w:tcBorders>
              <w:top w:val="single" w:sz="4" w:space="0" w:color="auto"/>
              <w:left w:val="single" w:sz="4" w:space="0" w:color="auto"/>
              <w:bottom w:val="single" w:sz="4" w:space="0" w:color="auto"/>
              <w:right w:val="single" w:sz="4" w:space="0" w:color="auto"/>
            </w:tcBorders>
            <w:vAlign w:val="center"/>
          </w:tcPr>
          <w:p w14:paraId="43CF87A7" w14:textId="77777777" w:rsidR="00DF06D0" w:rsidRPr="00DF06D0" w:rsidRDefault="00DF06D0" w:rsidP="00DF06D0">
            <w:pPr>
              <w:ind w:left="-108" w:right="-107"/>
              <w:jc w:val="center"/>
              <w:rPr>
                <w:sz w:val="16"/>
                <w:szCs w:val="16"/>
              </w:rPr>
            </w:pPr>
            <w:r w:rsidRPr="00DF06D0">
              <w:rPr>
                <w:sz w:val="16"/>
                <w:szCs w:val="16"/>
              </w:rPr>
              <w:t>200 000,00</w:t>
            </w:r>
          </w:p>
        </w:tc>
        <w:tc>
          <w:tcPr>
            <w:tcW w:w="1560" w:type="dxa"/>
            <w:tcBorders>
              <w:top w:val="single" w:sz="4" w:space="0" w:color="auto"/>
              <w:left w:val="single" w:sz="4" w:space="0" w:color="auto"/>
              <w:bottom w:val="single" w:sz="4" w:space="0" w:color="auto"/>
              <w:right w:val="single" w:sz="4" w:space="0" w:color="auto"/>
            </w:tcBorders>
            <w:vAlign w:val="center"/>
          </w:tcPr>
          <w:p w14:paraId="0B93F207" w14:textId="77777777" w:rsidR="00DF06D0" w:rsidRPr="00DF06D0" w:rsidRDefault="00DF06D0" w:rsidP="00DF06D0">
            <w:pPr>
              <w:ind w:left="-109" w:right="-108"/>
              <w:jc w:val="center"/>
              <w:rPr>
                <w:sz w:val="16"/>
                <w:szCs w:val="16"/>
              </w:rPr>
            </w:pPr>
            <w:r w:rsidRPr="00DF06D0">
              <w:rPr>
                <w:sz w:val="16"/>
                <w:szCs w:val="16"/>
              </w:rPr>
              <w:t>200 000,00</w:t>
            </w:r>
          </w:p>
        </w:tc>
      </w:tr>
      <w:tr w:rsidR="00DF06D0" w:rsidRPr="00DF06D0" w14:paraId="2B4B0E9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36C6E" w14:textId="77777777" w:rsidR="00DF06D0" w:rsidRPr="00DF06D0" w:rsidRDefault="00DF06D0" w:rsidP="00DF06D0">
            <w:pPr>
              <w:rPr>
                <w:sz w:val="16"/>
                <w:szCs w:val="16"/>
              </w:rPr>
            </w:pPr>
            <w:r w:rsidRPr="00DF06D0">
              <w:rPr>
                <w:sz w:val="16"/>
                <w:szCs w:val="16"/>
              </w:rPr>
              <w:t>Мероприятия в рамках непрограммных направлений деятельности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3A6C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212EF"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D315D" w14:textId="77777777" w:rsidR="00DF06D0" w:rsidRPr="00DF06D0" w:rsidRDefault="00DF06D0" w:rsidP="00DF06D0">
            <w:pPr>
              <w:ind w:left="-108" w:right="-108"/>
              <w:jc w:val="center"/>
              <w:rPr>
                <w:sz w:val="16"/>
                <w:szCs w:val="16"/>
              </w:rPr>
            </w:pPr>
            <w:r w:rsidRPr="00DF06D0">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BB51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03529" w14:textId="77777777" w:rsidR="00DF06D0" w:rsidRPr="00DF06D0" w:rsidRDefault="00DF06D0" w:rsidP="00DF06D0">
            <w:pPr>
              <w:jc w:val="center"/>
              <w:rPr>
                <w:sz w:val="16"/>
                <w:szCs w:val="16"/>
              </w:rPr>
            </w:pPr>
            <w:r w:rsidRPr="00DF06D0">
              <w:rPr>
                <w:sz w:val="16"/>
                <w:szCs w:val="16"/>
              </w:rPr>
              <w:t>25 186 783,84</w:t>
            </w:r>
          </w:p>
        </w:tc>
        <w:tc>
          <w:tcPr>
            <w:tcW w:w="1559" w:type="dxa"/>
            <w:tcBorders>
              <w:top w:val="single" w:sz="4" w:space="0" w:color="auto"/>
              <w:left w:val="single" w:sz="4" w:space="0" w:color="auto"/>
              <w:bottom w:val="single" w:sz="4" w:space="0" w:color="auto"/>
              <w:right w:val="single" w:sz="4" w:space="0" w:color="auto"/>
            </w:tcBorders>
            <w:vAlign w:val="center"/>
          </w:tcPr>
          <w:p w14:paraId="712449FF" w14:textId="77777777" w:rsidR="00DF06D0" w:rsidRPr="00DF06D0" w:rsidRDefault="00DF06D0" w:rsidP="00DF06D0">
            <w:pPr>
              <w:ind w:left="-108" w:right="-107"/>
              <w:jc w:val="center"/>
              <w:rPr>
                <w:sz w:val="16"/>
                <w:szCs w:val="16"/>
              </w:rPr>
            </w:pPr>
            <w:r w:rsidRPr="00DF06D0">
              <w:rPr>
                <w:sz w:val="16"/>
                <w:szCs w:val="16"/>
              </w:rPr>
              <w:t>24 392 664,60</w:t>
            </w:r>
          </w:p>
        </w:tc>
        <w:tc>
          <w:tcPr>
            <w:tcW w:w="1560" w:type="dxa"/>
            <w:tcBorders>
              <w:top w:val="single" w:sz="4" w:space="0" w:color="auto"/>
              <w:left w:val="single" w:sz="4" w:space="0" w:color="auto"/>
              <w:bottom w:val="single" w:sz="4" w:space="0" w:color="auto"/>
              <w:right w:val="single" w:sz="4" w:space="0" w:color="auto"/>
            </w:tcBorders>
            <w:vAlign w:val="center"/>
          </w:tcPr>
          <w:p w14:paraId="1837AF41" w14:textId="77777777" w:rsidR="00DF06D0" w:rsidRPr="00DF06D0" w:rsidRDefault="00DF06D0" w:rsidP="00DF06D0">
            <w:pPr>
              <w:ind w:left="-109" w:right="-108"/>
              <w:jc w:val="center"/>
              <w:rPr>
                <w:sz w:val="16"/>
                <w:szCs w:val="16"/>
              </w:rPr>
            </w:pPr>
            <w:r w:rsidRPr="00DF06D0">
              <w:rPr>
                <w:sz w:val="16"/>
                <w:szCs w:val="16"/>
              </w:rPr>
              <w:t>29 122 154,60</w:t>
            </w:r>
          </w:p>
        </w:tc>
      </w:tr>
      <w:tr w:rsidR="00DF06D0" w:rsidRPr="00DF06D0" w14:paraId="53FEDED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B25EB" w14:textId="77777777" w:rsidR="00DF06D0" w:rsidRPr="00DF06D0" w:rsidRDefault="00DF06D0" w:rsidP="00DF06D0">
            <w:pPr>
              <w:rPr>
                <w:sz w:val="16"/>
                <w:szCs w:val="16"/>
              </w:rPr>
            </w:pPr>
            <w:r w:rsidRPr="00DF06D0">
              <w:rPr>
                <w:sz w:val="16"/>
                <w:szCs w:val="16"/>
              </w:rPr>
              <w:t>Осуществление полномочий Российской Федерации в области государственной регистрации актов гражданского состояния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AA6A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72484"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08E00" w14:textId="77777777" w:rsidR="00DF06D0" w:rsidRPr="00DF06D0" w:rsidRDefault="00DF06D0" w:rsidP="00DF06D0">
            <w:pPr>
              <w:ind w:left="-108" w:right="-108"/>
              <w:jc w:val="center"/>
              <w:rPr>
                <w:sz w:val="16"/>
                <w:szCs w:val="16"/>
              </w:rPr>
            </w:pPr>
            <w:r w:rsidRPr="00DF06D0">
              <w:rPr>
                <w:sz w:val="16"/>
                <w:szCs w:val="16"/>
              </w:rPr>
              <w:t>6600059300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4A317"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18465" w14:textId="77777777" w:rsidR="00DF06D0" w:rsidRPr="00DF06D0" w:rsidRDefault="00DF06D0" w:rsidP="00DF06D0">
            <w:pPr>
              <w:jc w:val="center"/>
              <w:rPr>
                <w:sz w:val="16"/>
                <w:szCs w:val="16"/>
              </w:rPr>
            </w:pPr>
            <w:r w:rsidRPr="00DF06D0">
              <w:rPr>
                <w:sz w:val="16"/>
                <w:szCs w:val="16"/>
              </w:rPr>
              <w:t>624 660,00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B10E4C4" w14:textId="77777777" w:rsidR="00DF06D0" w:rsidRPr="00DF06D0" w:rsidRDefault="00DF06D0" w:rsidP="00DF06D0">
            <w:pPr>
              <w:ind w:left="-108" w:right="-107"/>
              <w:jc w:val="center"/>
              <w:rPr>
                <w:sz w:val="16"/>
                <w:szCs w:val="16"/>
              </w:rPr>
            </w:pPr>
            <w:r w:rsidRPr="00DF06D0">
              <w:rPr>
                <w:sz w:val="16"/>
                <w:szCs w:val="16"/>
              </w:rPr>
              <w:t>624 660,00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2251762" w14:textId="77777777" w:rsidR="00DF06D0" w:rsidRPr="00DF06D0" w:rsidRDefault="00DF06D0" w:rsidP="00DF06D0">
            <w:pPr>
              <w:ind w:left="-109" w:right="-108"/>
              <w:jc w:val="center"/>
              <w:rPr>
                <w:sz w:val="16"/>
                <w:szCs w:val="16"/>
              </w:rPr>
            </w:pPr>
            <w:r w:rsidRPr="00DF06D0">
              <w:rPr>
                <w:sz w:val="16"/>
                <w:szCs w:val="16"/>
              </w:rPr>
              <w:t>624 660,00</w:t>
            </w:r>
          </w:p>
        </w:tc>
      </w:tr>
      <w:tr w:rsidR="00DF06D0" w:rsidRPr="00DF06D0" w14:paraId="4C96908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6FE6B"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B50CC"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77AC0"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CED05" w14:textId="77777777" w:rsidR="00DF06D0" w:rsidRPr="00DF06D0" w:rsidRDefault="00DF06D0" w:rsidP="00DF06D0">
            <w:pPr>
              <w:ind w:left="-108" w:right="-108"/>
              <w:jc w:val="center"/>
              <w:rPr>
                <w:sz w:val="16"/>
                <w:szCs w:val="16"/>
              </w:rPr>
            </w:pPr>
            <w:r w:rsidRPr="00DF06D0">
              <w:rPr>
                <w:sz w:val="16"/>
                <w:szCs w:val="16"/>
              </w:rPr>
              <w:t>6600059300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DA76A"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C7C1B" w14:textId="77777777" w:rsidR="00DF06D0" w:rsidRPr="00DF06D0" w:rsidRDefault="00DF06D0" w:rsidP="00DF06D0">
            <w:pPr>
              <w:jc w:val="center"/>
              <w:rPr>
                <w:sz w:val="16"/>
                <w:szCs w:val="16"/>
              </w:rPr>
            </w:pPr>
            <w:r w:rsidRPr="00DF06D0">
              <w:rPr>
                <w:sz w:val="16"/>
                <w:szCs w:val="16"/>
              </w:rPr>
              <w:t>624 660,00</w:t>
            </w:r>
          </w:p>
        </w:tc>
        <w:tc>
          <w:tcPr>
            <w:tcW w:w="1559" w:type="dxa"/>
            <w:tcBorders>
              <w:top w:val="single" w:sz="4" w:space="0" w:color="auto"/>
              <w:left w:val="single" w:sz="4" w:space="0" w:color="auto"/>
              <w:bottom w:val="single" w:sz="4" w:space="0" w:color="auto"/>
              <w:right w:val="single" w:sz="4" w:space="0" w:color="auto"/>
            </w:tcBorders>
            <w:vAlign w:val="center"/>
          </w:tcPr>
          <w:p w14:paraId="4781CF2E" w14:textId="77777777" w:rsidR="00DF06D0" w:rsidRPr="00DF06D0" w:rsidRDefault="00DF06D0" w:rsidP="00DF06D0">
            <w:pPr>
              <w:ind w:left="-108" w:right="-107"/>
              <w:jc w:val="center"/>
              <w:rPr>
                <w:sz w:val="16"/>
                <w:szCs w:val="16"/>
              </w:rPr>
            </w:pPr>
            <w:r w:rsidRPr="00DF06D0">
              <w:rPr>
                <w:sz w:val="16"/>
                <w:szCs w:val="16"/>
              </w:rPr>
              <w:t>624 660,00</w:t>
            </w:r>
          </w:p>
        </w:tc>
        <w:tc>
          <w:tcPr>
            <w:tcW w:w="1560" w:type="dxa"/>
            <w:tcBorders>
              <w:top w:val="single" w:sz="4" w:space="0" w:color="auto"/>
              <w:left w:val="single" w:sz="4" w:space="0" w:color="auto"/>
              <w:bottom w:val="single" w:sz="4" w:space="0" w:color="auto"/>
              <w:right w:val="single" w:sz="4" w:space="0" w:color="auto"/>
            </w:tcBorders>
            <w:vAlign w:val="center"/>
          </w:tcPr>
          <w:p w14:paraId="59F5FA77" w14:textId="77777777" w:rsidR="00DF06D0" w:rsidRPr="00DF06D0" w:rsidRDefault="00DF06D0" w:rsidP="00DF06D0">
            <w:pPr>
              <w:ind w:left="-109" w:right="-108"/>
              <w:jc w:val="center"/>
              <w:rPr>
                <w:sz w:val="16"/>
                <w:szCs w:val="16"/>
              </w:rPr>
            </w:pPr>
            <w:r w:rsidRPr="00DF06D0">
              <w:rPr>
                <w:sz w:val="16"/>
                <w:szCs w:val="16"/>
              </w:rPr>
              <w:t>624 660,00</w:t>
            </w:r>
          </w:p>
        </w:tc>
      </w:tr>
      <w:tr w:rsidR="00DF06D0" w:rsidRPr="00DF06D0" w14:paraId="372F1A4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8692" w14:textId="77777777" w:rsidR="00DF06D0" w:rsidRPr="00DF06D0" w:rsidRDefault="00DF06D0" w:rsidP="00DF06D0">
            <w:pPr>
              <w:rPr>
                <w:sz w:val="16"/>
                <w:szCs w:val="16"/>
              </w:rPr>
            </w:pPr>
            <w:r w:rsidRPr="00DF06D0">
              <w:rPr>
                <w:sz w:val="16"/>
                <w:szCs w:val="16"/>
              </w:rPr>
              <w:t>Расходы на выплаты персоналу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1637B"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25AB9"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F3A8E" w14:textId="77777777" w:rsidR="00DF06D0" w:rsidRPr="00DF06D0" w:rsidRDefault="00DF06D0" w:rsidP="00DF06D0">
            <w:pPr>
              <w:ind w:left="-108" w:right="-108"/>
              <w:jc w:val="center"/>
              <w:rPr>
                <w:sz w:val="16"/>
                <w:szCs w:val="16"/>
              </w:rPr>
            </w:pPr>
            <w:r w:rsidRPr="00DF06D0">
              <w:rPr>
                <w:sz w:val="16"/>
                <w:szCs w:val="16"/>
              </w:rPr>
              <w:t>6600059300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64123" w14:textId="77777777" w:rsidR="00DF06D0" w:rsidRPr="00DF06D0" w:rsidRDefault="00DF06D0" w:rsidP="00DF06D0">
            <w:pPr>
              <w:ind w:left="-108" w:right="-108"/>
              <w:jc w:val="center"/>
              <w:rPr>
                <w:sz w:val="16"/>
                <w:szCs w:val="16"/>
              </w:rPr>
            </w:pPr>
            <w:r w:rsidRPr="00DF06D0">
              <w:rPr>
                <w:sz w:val="16"/>
                <w:szCs w:val="16"/>
              </w:rPr>
              <w:t>120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DB69A" w14:textId="77777777" w:rsidR="00DF06D0" w:rsidRPr="00DF06D0" w:rsidRDefault="00DF06D0" w:rsidP="00DF06D0">
            <w:pPr>
              <w:jc w:val="center"/>
              <w:rPr>
                <w:sz w:val="16"/>
                <w:szCs w:val="16"/>
              </w:rPr>
            </w:pPr>
            <w:r w:rsidRPr="00DF06D0">
              <w:rPr>
                <w:sz w:val="16"/>
                <w:szCs w:val="16"/>
              </w:rPr>
              <w:t>624 660,00</w:t>
            </w:r>
          </w:p>
        </w:tc>
        <w:tc>
          <w:tcPr>
            <w:tcW w:w="1559" w:type="dxa"/>
            <w:tcBorders>
              <w:top w:val="single" w:sz="4" w:space="0" w:color="auto"/>
              <w:left w:val="single" w:sz="4" w:space="0" w:color="auto"/>
              <w:bottom w:val="single" w:sz="4" w:space="0" w:color="auto"/>
              <w:right w:val="single" w:sz="4" w:space="0" w:color="auto"/>
            </w:tcBorders>
            <w:vAlign w:val="center"/>
          </w:tcPr>
          <w:p w14:paraId="6C531872" w14:textId="77777777" w:rsidR="00DF06D0" w:rsidRPr="00DF06D0" w:rsidRDefault="00DF06D0" w:rsidP="00DF06D0">
            <w:pPr>
              <w:ind w:left="-108" w:right="-107"/>
              <w:jc w:val="center"/>
              <w:rPr>
                <w:sz w:val="16"/>
                <w:szCs w:val="16"/>
              </w:rPr>
            </w:pPr>
            <w:r w:rsidRPr="00DF06D0">
              <w:rPr>
                <w:sz w:val="16"/>
                <w:szCs w:val="16"/>
              </w:rPr>
              <w:t>624 660,00</w:t>
            </w:r>
          </w:p>
        </w:tc>
        <w:tc>
          <w:tcPr>
            <w:tcW w:w="1560" w:type="dxa"/>
            <w:tcBorders>
              <w:top w:val="single" w:sz="4" w:space="0" w:color="auto"/>
              <w:left w:val="single" w:sz="4" w:space="0" w:color="auto"/>
              <w:bottom w:val="single" w:sz="4" w:space="0" w:color="auto"/>
              <w:right w:val="single" w:sz="4" w:space="0" w:color="auto"/>
            </w:tcBorders>
            <w:vAlign w:val="center"/>
          </w:tcPr>
          <w:p w14:paraId="4ADDB9D6" w14:textId="77777777" w:rsidR="00DF06D0" w:rsidRPr="00DF06D0" w:rsidRDefault="00DF06D0" w:rsidP="00DF06D0">
            <w:pPr>
              <w:ind w:left="-109" w:right="-108"/>
              <w:jc w:val="center"/>
              <w:rPr>
                <w:sz w:val="16"/>
                <w:szCs w:val="16"/>
              </w:rPr>
            </w:pPr>
            <w:r w:rsidRPr="00DF06D0">
              <w:rPr>
                <w:sz w:val="16"/>
                <w:szCs w:val="16"/>
              </w:rPr>
              <w:t>624 660,00</w:t>
            </w:r>
          </w:p>
        </w:tc>
      </w:tr>
      <w:tr w:rsidR="00DF06D0" w:rsidRPr="00DF06D0" w14:paraId="612274D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050AB" w14:textId="77777777" w:rsidR="00DF06D0" w:rsidRPr="00DF06D0" w:rsidRDefault="00DF06D0" w:rsidP="00DF06D0">
            <w:pPr>
              <w:rPr>
                <w:sz w:val="16"/>
                <w:szCs w:val="16"/>
              </w:rPr>
            </w:pPr>
            <w:r w:rsidRPr="00DF06D0">
              <w:rPr>
                <w:sz w:val="16"/>
                <w:szCs w:val="16"/>
              </w:rPr>
              <w:t>Фонд оплаты труда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3640B"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1F579"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33059" w14:textId="77777777" w:rsidR="00DF06D0" w:rsidRPr="00DF06D0" w:rsidRDefault="00DF06D0" w:rsidP="00DF06D0">
            <w:pPr>
              <w:ind w:left="-108" w:right="-108"/>
              <w:jc w:val="center"/>
              <w:rPr>
                <w:sz w:val="16"/>
                <w:szCs w:val="16"/>
              </w:rPr>
            </w:pPr>
            <w:r w:rsidRPr="00DF06D0">
              <w:rPr>
                <w:sz w:val="16"/>
                <w:szCs w:val="16"/>
              </w:rPr>
              <w:t>6600059300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296E1" w14:textId="77777777" w:rsidR="00DF06D0" w:rsidRPr="00DF06D0" w:rsidRDefault="00DF06D0" w:rsidP="00DF06D0">
            <w:pPr>
              <w:ind w:left="-108" w:right="-108"/>
              <w:jc w:val="center"/>
              <w:rPr>
                <w:sz w:val="16"/>
                <w:szCs w:val="16"/>
              </w:rPr>
            </w:pPr>
            <w:r w:rsidRPr="00DF06D0">
              <w:rPr>
                <w:sz w:val="16"/>
                <w:szCs w:val="16"/>
              </w:rPr>
              <w:t>121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319B2" w14:textId="77777777" w:rsidR="00DF06D0" w:rsidRPr="00DF06D0" w:rsidRDefault="00DF06D0" w:rsidP="00DF06D0">
            <w:pPr>
              <w:jc w:val="center"/>
              <w:rPr>
                <w:sz w:val="16"/>
                <w:szCs w:val="16"/>
              </w:rPr>
            </w:pPr>
            <w:r w:rsidRPr="00DF06D0">
              <w:rPr>
                <w:sz w:val="16"/>
                <w:szCs w:val="16"/>
              </w:rPr>
              <w:t>497 260,00</w:t>
            </w:r>
          </w:p>
        </w:tc>
        <w:tc>
          <w:tcPr>
            <w:tcW w:w="1559" w:type="dxa"/>
            <w:tcBorders>
              <w:top w:val="single" w:sz="4" w:space="0" w:color="auto"/>
              <w:left w:val="single" w:sz="4" w:space="0" w:color="auto"/>
              <w:bottom w:val="single" w:sz="4" w:space="0" w:color="auto"/>
              <w:right w:val="single" w:sz="4" w:space="0" w:color="auto"/>
            </w:tcBorders>
            <w:vAlign w:val="center"/>
          </w:tcPr>
          <w:p w14:paraId="607D80FA" w14:textId="77777777" w:rsidR="00DF06D0" w:rsidRPr="00DF06D0" w:rsidRDefault="00DF06D0" w:rsidP="00DF06D0">
            <w:pPr>
              <w:ind w:left="-108" w:right="-107"/>
              <w:jc w:val="center"/>
              <w:rPr>
                <w:sz w:val="16"/>
                <w:szCs w:val="16"/>
              </w:rPr>
            </w:pPr>
            <w:r w:rsidRPr="00DF06D0">
              <w:rPr>
                <w:sz w:val="16"/>
                <w:szCs w:val="16"/>
              </w:rPr>
              <w:t>497 260,00</w:t>
            </w:r>
          </w:p>
        </w:tc>
        <w:tc>
          <w:tcPr>
            <w:tcW w:w="1560" w:type="dxa"/>
            <w:tcBorders>
              <w:top w:val="single" w:sz="4" w:space="0" w:color="auto"/>
              <w:left w:val="single" w:sz="4" w:space="0" w:color="auto"/>
              <w:bottom w:val="single" w:sz="4" w:space="0" w:color="auto"/>
              <w:right w:val="single" w:sz="4" w:space="0" w:color="auto"/>
            </w:tcBorders>
            <w:vAlign w:val="center"/>
          </w:tcPr>
          <w:p w14:paraId="49C9E351" w14:textId="77777777" w:rsidR="00DF06D0" w:rsidRPr="00DF06D0" w:rsidRDefault="00DF06D0" w:rsidP="00DF06D0">
            <w:pPr>
              <w:ind w:left="-109" w:right="-108"/>
              <w:jc w:val="center"/>
              <w:rPr>
                <w:sz w:val="16"/>
                <w:szCs w:val="16"/>
              </w:rPr>
            </w:pPr>
            <w:r w:rsidRPr="00DF06D0">
              <w:rPr>
                <w:sz w:val="16"/>
                <w:szCs w:val="16"/>
              </w:rPr>
              <w:t>497 260,00</w:t>
            </w:r>
          </w:p>
        </w:tc>
      </w:tr>
      <w:tr w:rsidR="00DF06D0" w:rsidRPr="00DF06D0" w14:paraId="586619F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A2558"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75965"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D228E"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3682C" w14:textId="77777777" w:rsidR="00DF06D0" w:rsidRPr="00DF06D0" w:rsidRDefault="00DF06D0" w:rsidP="00DF06D0">
            <w:pPr>
              <w:ind w:left="-108" w:right="-108"/>
              <w:jc w:val="center"/>
              <w:rPr>
                <w:sz w:val="16"/>
                <w:szCs w:val="16"/>
              </w:rPr>
            </w:pPr>
            <w:r w:rsidRPr="00DF06D0">
              <w:rPr>
                <w:sz w:val="16"/>
                <w:szCs w:val="16"/>
              </w:rPr>
              <w:t>6600059300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01782" w14:textId="77777777" w:rsidR="00DF06D0" w:rsidRPr="00DF06D0" w:rsidRDefault="00DF06D0" w:rsidP="00DF06D0">
            <w:pPr>
              <w:ind w:left="-108" w:right="-108"/>
              <w:jc w:val="center"/>
              <w:rPr>
                <w:sz w:val="16"/>
                <w:szCs w:val="16"/>
              </w:rPr>
            </w:pPr>
            <w:r w:rsidRPr="00DF06D0">
              <w:rPr>
                <w:sz w:val="16"/>
                <w:szCs w:val="16"/>
              </w:rPr>
              <w:t>129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2A08E" w14:textId="77777777" w:rsidR="00DF06D0" w:rsidRPr="00DF06D0" w:rsidRDefault="00DF06D0" w:rsidP="00DF06D0">
            <w:pPr>
              <w:jc w:val="center"/>
              <w:rPr>
                <w:sz w:val="16"/>
                <w:szCs w:val="16"/>
              </w:rPr>
            </w:pPr>
            <w:r w:rsidRPr="00DF06D0">
              <w:rPr>
                <w:sz w:val="16"/>
                <w:szCs w:val="16"/>
              </w:rPr>
              <w:t>127 400,00</w:t>
            </w:r>
          </w:p>
        </w:tc>
        <w:tc>
          <w:tcPr>
            <w:tcW w:w="1559" w:type="dxa"/>
            <w:tcBorders>
              <w:top w:val="single" w:sz="4" w:space="0" w:color="auto"/>
              <w:left w:val="single" w:sz="4" w:space="0" w:color="auto"/>
              <w:bottom w:val="single" w:sz="4" w:space="0" w:color="auto"/>
              <w:right w:val="single" w:sz="4" w:space="0" w:color="auto"/>
            </w:tcBorders>
            <w:vAlign w:val="center"/>
          </w:tcPr>
          <w:p w14:paraId="46A6489E" w14:textId="77777777" w:rsidR="00DF06D0" w:rsidRPr="00DF06D0" w:rsidRDefault="00DF06D0" w:rsidP="00DF06D0">
            <w:pPr>
              <w:ind w:left="-108" w:right="-107"/>
              <w:jc w:val="center"/>
              <w:rPr>
                <w:sz w:val="16"/>
                <w:szCs w:val="16"/>
              </w:rPr>
            </w:pPr>
            <w:r w:rsidRPr="00DF06D0">
              <w:rPr>
                <w:sz w:val="16"/>
                <w:szCs w:val="16"/>
              </w:rPr>
              <w:t>127 400,00</w:t>
            </w:r>
          </w:p>
        </w:tc>
        <w:tc>
          <w:tcPr>
            <w:tcW w:w="1560" w:type="dxa"/>
            <w:tcBorders>
              <w:top w:val="single" w:sz="4" w:space="0" w:color="auto"/>
              <w:left w:val="single" w:sz="4" w:space="0" w:color="auto"/>
              <w:bottom w:val="single" w:sz="4" w:space="0" w:color="auto"/>
              <w:right w:val="single" w:sz="4" w:space="0" w:color="auto"/>
            </w:tcBorders>
            <w:vAlign w:val="center"/>
          </w:tcPr>
          <w:p w14:paraId="743CB7DA" w14:textId="77777777" w:rsidR="00DF06D0" w:rsidRPr="00DF06D0" w:rsidRDefault="00DF06D0" w:rsidP="00DF06D0">
            <w:pPr>
              <w:ind w:left="-109" w:right="-108"/>
              <w:jc w:val="center"/>
              <w:rPr>
                <w:sz w:val="16"/>
                <w:szCs w:val="16"/>
              </w:rPr>
            </w:pPr>
            <w:r w:rsidRPr="00DF06D0">
              <w:rPr>
                <w:sz w:val="16"/>
                <w:szCs w:val="16"/>
              </w:rPr>
              <w:t>127 400,00</w:t>
            </w:r>
          </w:p>
        </w:tc>
      </w:tr>
      <w:tr w:rsidR="00DF06D0" w:rsidRPr="00DF06D0" w14:paraId="7F83FEE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EBE45" w14:textId="77777777" w:rsidR="00DF06D0" w:rsidRPr="00DF06D0" w:rsidRDefault="00DF06D0" w:rsidP="00DF06D0">
            <w:pPr>
              <w:rPr>
                <w:sz w:val="16"/>
                <w:szCs w:val="16"/>
              </w:rPr>
            </w:pPr>
            <w:r w:rsidRPr="00DF06D0">
              <w:rPr>
                <w:sz w:val="16"/>
                <w:szCs w:val="16"/>
              </w:rPr>
              <w:t>Учреждения по обеспечению хозяйственного обслуживания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36FB"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813D4"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D5AEC" w14:textId="77777777" w:rsidR="00DF06D0" w:rsidRPr="00DF06D0" w:rsidRDefault="00DF06D0" w:rsidP="00DF06D0">
            <w:pPr>
              <w:ind w:left="-108" w:right="-108"/>
              <w:jc w:val="center"/>
              <w:rPr>
                <w:sz w:val="16"/>
                <w:szCs w:val="16"/>
              </w:rPr>
            </w:pPr>
            <w:r w:rsidRPr="00DF06D0">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5DE5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F517A" w14:textId="77777777" w:rsidR="00DF06D0" w:rsidRPr="00DF06D0" w:rsidRDefault="00DF06D0" w:rsidP="00DF06D0">
            <w:pPr>
              <w:jc w:val="center"/>
              <w:rPr>
                <w:sz w:val="16"/>
                <w:szCs w:val="16"/>
              </w:rPr>
            </w:pPr>
            <w:r w:rsidRPr="00DF06D0">
              <w:rPr>
                <w:sz w:val="16"/>
                <w:szCs w:val="16"/>
              </w:rPr>
              <w:t>15 948 622,16</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8156CB0" w14:textId="77777777" w:rsidR="00DF06D0" w:rsidRPr="00DF06D0" w:rsidRDefault="00DF06D0" w:rsidP="00DF06D0">
            <w:pPr>
              <w:ind w:left="-108" w:right="-107"/>
              <w:jc w:val="center"/>
              <w:rPr>
                <w:sz w:val="16"/>
                <w:szCs w:val="16"/>
              </w:rPr>
            </w:pPr>
            <w:r w:rsidRPr="00DF06D0">
              <w:rPr>
                <w:sz w:val="16"/>
                <w:szCs w:val="16"/>
              </w:rPr>
              <w:t>15 579 182,60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8F7A50E" w14:textId="77777777" w:rsidR="00DF06D0" w:rsidRPr="00DF06D0" w:rsidRDefault="00DF06D0" w:rsidP="00DF06D0">
            <w:pPr>
              <w:ind w:left="-109" w:right="-108"/>
              <w:jc w:val="center"/>
              <w:rPr>
                <w:sz w:val="16"/>
                <w:szCs w:val="16"/>
              </w:rPr>
            </w:pPr>
            <w:r w:rsidRPr="00DF06D0">
              <w:rPr>
                <w:sz w:val="16"/>
                <w:szCs w:val="16"/>
              </w:rPr>
              <w:t>15 579 182,60</w:t>
            </w:r>
          </w:p>
        </w:tc>
      </w:tr>
      <w:tr w:rsidR="00DF06D0" w:rsidRPr="00DF06D0" w14:paraId="4CA013E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69E37"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063B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F5FF7"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16ECF" w14:textId="77777777" w:rsidR="00DF06D0" w:rsidRPr="00DF06D0" w:rsidRDefault="00DF06D0" w:rsidP="00DF06D0">
            <w:pPr>
              <w:ind w:left="-108" w:right="-108"/>
              <w:jc w:val="center"/>
              <w:rPr>
                <w:sz w:val="16"/>
                <w:szCs w:val="16"/>
              </w:rPr>
            </w:pPr>
            <w:r w:rsidRPr="00DF06D0">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4BA37"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8A09B" w14:textId="77777777" w:rsidR="00DF06D0" w:rsidRPr="00DF06D0" w:rsidRDefault="00DF06D0" w:rsidP="00DF06D0">
            <w:pPr>
              <w:jc w:val="center"/>
              <w:rPr>
                <w:sz w:val="16"/>
                <w:szCs w:val="16"/>
              </w:rPr>
            </w:pPr>
            <w:r w:rsidRPr="00DF06D0">
              <w:rPr>
                <w:sz w:val="16"/>
                <w:szCs w:val="16"/>
              </w:rPr>
              <w:t>10 073 900,00</w:t>
            </w:r>
          </w:p>
        </w:tc>
        <w:tc>
          <w:tcPr>
            <w:tcW w:w="1559" w:type="dxa"/>
            <w:tcBorders>
              <w:top w:val="single" w:sz="4" w:space="0" w:color="auto"/>
              <w:left w:val="single" w:sz="4" w:space="0" w:color="auto"/>
              <w:bottom w:val="single" w:sz="4" w:space="0" w:color="auto"/>
              <w:right w:val="single" w:sz="4" w:space="0" w:color="auto"/>
            </w:tcBorders>
            <w:vAlign w:val="center"/>
          </w:tcPr>
          <w:p w14:paraId="7BB61EDD" w14:textId="77777777" w:rsidR="00DF06D0" w:rsidRPr="00DF06D0" w:rsidRDefault="00DF06D0" w:rsidP="00DF06D0">
            <w:pPr>
              <w:ind w:left="-108" w:right="-107"/>
              <w:jc w:val="center"/>
              <w:rPr>
                <w:sz w:val="16"/>
                <w:szCs w:val="16"/>
              </w:rPr>
            </w:pPr>
            <w:r w:rsidRPr="00DF06D0">
              <w:rPr>
                <w:sz w:val="16"/>
                <w:szCs w:val="16"/>
              </w:rPr>
              <w:t>10 082 900,00</w:t>
            </w:r>
          </w:p>
        </w:tc>
        <w:tc>
          <w:tcPr>
            <w:tcW w:w="1560" w:type="dxa"/>
            <w:tcBorders>
              <w:top w:val="single" w:sz="4" w:space="0" w:color="auto"/>
              <w:left w:val="single" w:sz="4" w:space="0" w:color="auto"/>
              <w:bottom w:val="single" w:sz="4" w:space="0" w:color="auto"/>
              <w:right w:val="single" w:sz="4" w:space="0" w:color="auto"/>
            </w:tcBorders>
            <w:vAlign w:val="center"/>
          </w:tcPr>
          <w:p w14:paraId="14CB0C35" w14:textId="77777777" w:rsidR="00DF06D0" w:rsidRPr="00DF06D0" w:rsidRDefault="00DF06D0" w:rsidP="00DF06D0">
            <w:pPr>
              <w:ind w:left="-109" w:right="-108"/>
              <w:jc w:val="center"/>
              <w:rPr>
                <w:sz w:val="16"/>
                <w:szCs w:val="16"/>
              </w:rPr>
            </w:pPr>
            <w:r w:rsidRPr="00DF06D0">
              <w:rPr>
                <w:sz w:val="16"/>
                <w:szCs w:val="16"/>
              </w:rPr>
              <w:t>10 082 900,00</w:t>
            </w:r>
          </w:p>
        </w:tc>
      </w:tr>
      <w:tr w:rsidR="00DF06D0" w:rsidRPr="00DF06D0" w14:paraId="24FF589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8B680" w14:textId="77777777" w:rsidR="00DF06D0" w:rsidRPr="00DF06D0" w:rsidRDefault="00DF06D0" w:rsidP="00DF06D0">
            <w:pPr>
              <w:rPr>
                <w:sz w:val="16"/>
                <w:szCs w:val="16"/>
              </w:rPr>
            </w:pPr>
            <w:r w:rsidRPr="00DF06D0">
              <w:rPr>
                <w:sz w:val="16"/>
                <w:szCs w:val="16"/>
              </w:rPr>
              <w:t>Расходы на выплаты персоналу казенных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E12B6"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08B2A"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782D5" w14:textId="77777777" w:rsidR="00DF06D0" w:rsidRPr="00DF06D0" w:rsidRDefault="00DF06D0" w:rsidP="00DF06D0">
            <w:pPr>
              <w:ind w:left="-108" w:right="-108"/>
              <w:jc w:val="center"/>
              <w:rPr>
                <w:sz w:val="16"/>
                <w:szCs w:val="16"/>
              </w:rPr>
            </w:pPr>
            <w:r w:rsidRPr="00DF06D0">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2DE2D" w14:textId="77777777" w:rsidR="00DF06D0" w:rsidRPr="00DF06D0" w:rsidRDefault="00DF06D0" w:rsidP="00DF06D0">
            <w:pPr>
              <w:ind w:left="-108" w:right="-108"/>
              <w:jc w:val="center"/>
              <w:rPr>
                <w:sz w:val="16"/>
                <w:szCs w:val="16"/>
              </w:rPr>
            </w:pPr>
            <w:r w:rsidRPr="00DF06D0">
              <w:rPr>
                <w:sz w:val="16"/>
                <w:szCs w:val="16"/>
              </w:rPr>
              <w:t>110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24070" w14:textId="77777777" w:rsidR="00DF06D0" w:rsidRPr="00DF06D0" w:rsidRDefault="00DF06D0" w:rsidP="00DF06D0">
            <w:pPr>
              <w:jc w:val="center"/>
              <w:rPr>
                <w:sz w:val="16"/>
                <w:szCs w:val="16"/>
              </w:rPr>
            </w:pPr>
            <w:r w:rsidRPr="00DF06D0">
              <w:rPr>
                <w:sz w:val="16"/>
                <w:szCs w:val="16"/>
              </w:rPr>
              <w:t>10 073 900,00</w:t>
            </w:r>
          </w:p>
        </w:tc>
        <w:tc>
          <w:tcPr>
            <w:tcW w:w="1559" w:type="dxa"/>
            <w:tcBorders>
              <w:top w:val="single" w:sz="4" w:space="0" w:color="auto"/>
              <w:left w:val="single" w:sz="4" w:space="0" w:color="auto"/>
              <w:bottom w:val="single" w:sz="4" w:space="0" w:color="auto"/>
              <w:right w:val="single" w:sz="4" w:space="0" w:color="auto"/>
            </w:tcBorders>
            <w:vAlign w:val="center"/>
          </w:tcPr>
          <w:p w14:paraId="659EC53A" w14:textId="77777777" w:rsidR="00DF06D0" w:rsidRPr="00DF06D0" w:rsidRDefault="00DF06D0" w:rsidP="00DF06D0">
            <w:pPr>
              <w:ind w:left="-108" w:right="-107"/>
              <w:jc w:val="center"/>
              <w:rPr>
                <w:sz w:val="16"/>
                <w:szCs w:val="16"/>
              </w:rPr>
            </w:pPr>
            <w:r w:rsidRPr="00DF06D0">
              <w:rPr>
                <w:sz w:val="16"/>
                <w:szCs w:val="16"/>
              </w:rPr>
              <w:t>10 082 900,00</w:t>
            </w:r>
          </w:p>
        </w:tc>
        <w:tc>
          <w:tcPr>
            <w:tcW w:w="1560" w:type="dxa"/>
            <w:tcBorders>
              <w:top w:val="single" w:sz="4" w:space="0" w:color="auto"/>
              <w:left w:val="single" w:sz="4" w:space="0" w:color="auto"/>
              <w:bottom w:val="single" w:sz="4" w:space="0" w:color="auto"/>
              <w:right w:val="single" w:sz="4" w:space="0" w:color="auto"/>
            </w:tcBorders>
            <w:vAlign w:val="center"/>
          </w:tcPr>
          <w:p w14:paraId="17013949" w14:textId="77777777" w:rsidR="00DF06D0" w:rsidRPr="00DF06D0" w:rsidRDefault="00DF06D0" w:rsidP="00DF06D0">
            <w:pPr>
              <w:ind w:left="-109" w:right="-108"/>
              <w:jc w:val="center"/>
              <w:rPr>
                <w:sz w:val="16"/>
                <w:szCs w:val="16"/>
              </w:rPr>
            </w:pPr>
            <w:r w:rsidRPr="00DF06D0">
              <w:rPr>
                <w:sz w:val="16"/>
                <w:szCs w:val="16"/>
              </w:rPr>
              <w:t>10 082 900,00</w:t>
            </w:r>
          </w:p>
        </w:tc>
      </w:tr>
      <w:tr w:rsidR="00DF06D0" w:rsidRPr="00DF06D0" w14:paraId="7320ECE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7A0F4" w14:textId="77777777" w:rsidR="00DF06D0" w:rsidRPr="00DF06D0" w:rsidRDefault="00DF06D0" w:rsidP="00DF06D0">
            <w:pPr>
              <w:rPr>
                <w:sz w:val="16"/>
                <w:szCs w:val="16"/>
              </w:rPr>
            </w:pPr>
            <w:r w:rsidRPr="00DF06D0">
              <w:rPr>
                <w:sz w:val="16"/>
                <w:szCs w:val="16"/>
              </w:rPr>
              <w:t>Фонд оплаты труда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69EA3"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09F91"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65B09" w14:textId="77777777" w:rsidR="00DF06D0" w:rsidRPr="00DF06D0" w:rsidRDefault="00DF06D0" w:rsidP="00DF06D0">
            <w:pPr>
              <w:ind w:left="-108" w:right="-108"/>
              <w:jc w:val="center"/>
              <w:rPr>
                <w:sz w:val="16"/>
                <w:szCs w:val="16"/>
              </w:rPr>
            </w:pPr>
            <w:r w:rsidRPr="00DF06D0">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F4E8B" w14:textId="77777777" w:rsidR="00DF06D0" w:rsidRPr="00DF06D0" w:rsidRDefault="00DF06D0" w:rsidP="00DF06D0">
            <w:pPr>
              <w:ind w:left="-108" w:right="-108"/>
              <w:jc w:val="center"/>
              <w:rPr>
                <w:sz w:val="16"/>
                <w:szCs w:val="16"/>
              </w:rPr>
            </w:pPr>
            <w:r w:rsidRPr="00DF06D0">
              <w:rPr>
                <w:sz w:val="16"/>
                <w:szCs w:val="16"/>
              </w:rPr>
              <w:t>111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52873" w14:textId="77777777" w:rsidR="00DF06D0" w:rsidRPr="00DF06D0" w:rsidRDefault="00DF06D0" w:rsidP="00DF06D0">
            <w:pPr>
              <w:jc w:val="center"/>
              <w:rPr>
                <w:sz w:val="16"/>
                <w:szCs w:val="16"/>
              </w:rPr>
            </w:pPr>
            <w:r w:rsidRPr="00DF06D0">
              <w:rPr>
                <w:sz w:val="16"/>
                <w:szCs w:val="16"/>
              </w:rPr>
              <w:t>7 735 070,00</w:t>
            </w:r>
          </w:p>
        </w:tc>
        <w:tc>
          <w:tcPr>
            <w:tcW w:w="1559" w:type="dxa"/>
            <w:tcBorders>
              <w:top w:val="single" w:sz="4" w:space="0" w:color="auto"/>
              <w:left w:val="single" w:sz="4" w:space="0" w:color="auto"/>
              <w:bottom w:val="single" w:sz="4" w:space="0" w:color="auto"/>
              <w:right w:val="single" w:sz="4" w:space="0" w:color="auto"/>
            </w:tcBorders>
            <w:vAlign w:val="center"/>
          </w:tcPr>
          <w:p w14:paraId="0E8DAAA8" w14:textId="77777777" w:rsidR="00DF06D0" w:rsidRPr="00DF06D0" w:rsidRDefault="00DF06D0" w:rsidP="00DF06D0">
            <w:pPr>
              <w:ind w:left="-108" w:right="-107"/>
              <w:jc w:val="center"/>
              <w:rPr>
                <w:sz w:val="16"/>
                <w:szCs w:val="16"/>
              </w:rPr>
            </w:pPr>
            <w:r w:rsidRPr="00DF06D0">
              <w:rPr>
                <w:sz w:val="16"/>
                <w:szCs w:val="16"/>
              </w:rPr>
              <w:t>7 744 070,00</w:t>
            </w:r>
          </w:p>
        </w:tc>
        <w:tc>
          <w:tcPr>
            <w:tcW w:w="1560" w:type="dxa"/>
            <w:tcBorders>
              <w:top w:val="single" w:sz="4" w:space="0" w:color="auto"/>
              <w:left w:val="single" w:sz="4" w:space="0" w:color="auto"/>
              <w:bottom w:val="single" w:sz="4" w:space="0" w:color="auto"/>
              <w:right w:val="single" w:sz="4" w:space="0" w:color="auto"/>
            </w:tcBorders>
            <w:vAlign w:val="center"/>
          </w:tcPr>
          <w:p w14:paraId="6BD8B191" w14:textId="77777777" w:rsidR="00DF06D0" w:rsidRPr="00DF06D0" w:rsidRDefault="00DF06D0" w:rsidP="00DF06D0">
            <w:pPr>
              <w:ind w:left="-109" w:right="-108"/>
              <w:jc w:val="center"/>
              <w:rPr>
                <w:sz w:val="16"/>
                <w:szCs w:val="16"/>
              </w:rPr>
            </w:pPr>
            <w:r w:rsidRPr="00DF06D0">
              <w:rPr>
                <w:sz w:val="16"/>
                <w:szCs w:val="16"/>
              </w:rPr>
              <w:t>7 744 070,00</w:t>
            </w:r>
          </w:p>
        </w:tc>
      </w:tr>
      <w:tr w:rsidR="00DF06D0" w:rsidRPr="00DF06D0" w14:paraId="3EF3370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D430B"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1D0D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5ABC3"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B21A6" w14:textId="77777777" w:rsidR="00DF06D0" w:rsidRPr="00DF06D0" w:rsidRDefault="00DF06D0" w:rsidP="00DF06D0">
            <w:pPr>
              <w:ind w:left="-108" w:right="-108"/>
              <w:jc w:val="center"/>
              <w:rPr>
                <w:sz w:val="16"/>
                <w:szCs w:val="16"/>
              </w:rPr>
            </w:pPr>
            <w:r w:rsidRPr="00DF06D0">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68D8E" w14:textId="77777777" w:rsidR="00DF06D0" w:rsidRPr="00DF06D0" w:rsidRDefault="00DF06D0" w:rsidP="00DF06D0">
            <w:pPr>
              <w:ind w:left="-108" w:right="-108"/>
              <w:jc w:val="center"/>
              <w:rPr>
                <w:sz w:val="16"/>
                <w:szCs w:val="16"/>
              </w:rPr>
            </w:pPr>
            <w:r w:rsidRPr="00DF06D0">
              <w:rPr>
                <w:sz w:val="16"/>
                <w:szCs w:val="16"/>
              </w:rPr>
              <w:t>119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17FE3" w14:textId="77777777" w:rsidR="00DF06D0" w:rsidRPr="00DF06D0" w:rsidRDefault="00DF06D0" w:rsidP="00DF06D0">
            <w:pPr>
              <w:jc w:val="center"/>
              <w:rPr>
                <w:sz w:val="16"/>
                <w:szCs w:val="16"/>
              </w:rPr>
            </w:pPr>
            <w:r w:rsidRPr="00DF06D0">
              <w:rPr>
                <w:sz w:val="16"/>
                <w:szCs w:val="16"/>
              </w:rPr>
              <w:t>2 338 830,00</w:t>
            </w:r>
          </w:p>
        </w:tc>
        <w:tc>
          <w:tcPr>
            <w:tcW w:w="1559" w:type="dxa"/>
            <w:tcBorders>
              <w:top w:val="single" w:sz="4" w:space="0" w:color="auto"/>
              <w:left w:val="single" w:sz="4" w:space="0" w:color="auto"/>
              <w:bottom w:val="single" w:sz="4" w:space="0" w:color="auto"/>
              <w:right w:val="single" w:sz="4" w:space="0" w:color="auto"/>
            </w:tcBorders>
            <w:vAlign w:val="center"/>
          </w:tcPr>
          <w:p w14:paraId="2C0418AF" w14:textId="77777777" w:rsidR="00DF06D0" w:rsidRPr="00DF06D0" w:rsidRDefault="00DF06D0" w:rsidP="00DF06D0">
            <w:pPr>
              <w:ind w:left="-108" w:right="-107"/>
              <w:jc w:val="center"/>
              <w:rPr>
                <w:sz w:val="16"/>
                <w:szCs w:val="16"/>
              </w:rPr>
            </w:pPr>
            <w:r w:rsidRPr="00DF06D0">
              <w:rPr>
                <w:sz w:val="16"/>
                <w:szCs w:val="16"/>
              </w:rPr>
              <w:t>2 338 830,00</w:t>
            </w:r>
          </w:p>
        </w:tc>
        <w:tc>
          <w:tcPr>
            <w:tcW w:w="1560" w:type="dxa"/>
            <w:tcBorders>
              <w:top w:val="single" w:sz="4" w:space="0" w:color="auto"/>
              <w:left w:val="single" w:sz="4" w:space="0" w:color="auto"/>
              <w:bottom w:val="single" w:sz="4" w:space="0" w:color="auto"/>
              <w:right w:val="single" w:sz="4" w:space="0" w:color="auto"/>
            </w:tcBorders>
            <w:vAlign w:val="center"/>
          </w:tcPr>
          <w:p w14:paraId="3433B6A9" w14:textId="77777777" w:rsidR="00DF06D0" w:rsidRPr="00DF06D0" w:rsidRDefault="00DF06D0" w:rsidP="00DF06D0">
            <w:pPr>
              <w:ind w:left="-109" w:right="-108"/>
              <w:jc w:val="center"/>
              <w:rPr>
                <w:sz w:val="16"/>
                <w:szCs w:val="16"/>
              </w:rPr>
            </w:pPr>
            <w:r w:rsidRPr="00DF06D0">
              <w:rPr>
                <w:sz w:val="16"/>
                <w:szCs w:val="16"/>
              </w:rPr>
              <w:t>2 338 830,00</w:t>
            </w:r>
          </w:p>
        </w:tc>
      </w:tr>
      <w:tr w:rsidR="00DF06D0" w:rsidRPr="00DF06D0" w14:paraId="18F8DFF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1F164"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63C8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BFD06"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6B90E" w14:textId="77777777" w:rsidR="00DF06D0" w:rsidRPr="00DF06D0" w:rsidRDefault="00DF06D0" w:rsidP="00DF06D0">
            <w:pPr>
              <w:ind w:left="-108" w:right="-108"/>
              <w:jc w:val="center"/>
              <w:rPr>
                <w:sz w:val="16"/>
                <w:szCs w:val="16"/>
              </w:rPr>
            </w:pPr>
            <w:r w:rsidRPr="00DF06D0">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61AE3"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25746" w14:textId="77777777" w:rsidR="00DF06D0" w:rsidRPr="00DF06D0" w:rsidRDefault="00DF06D0" w:rsidP="00DF06D0">
            <w:pPr>
              <w:jc w:val="center"/>
              <w:rPr>
                <w:sz w:val="16"/>
                <w:szCs w:val="16"/>
              </w:rPr>
            </w:pPr>
            <w:r w:rsidRPr="00DF06D0">
              <w:rPr>
                <w:sz w:val="16"/>
                <w:szCs w:val="16"/>
              </w:rPr>
              <w:t>5 847 586,16</w:t>
            </w:r>
          </w:p>
        </w:tc>
        <w:tc>
          <w:tcPr>
            <w:tcW w:w="1559" w:type="dxa"/>
            <w:tcBorders>
              <w:top w:val="single" w:sz="4" w:space="0" w:color="auto"/>
              <w:left w:val="single" w:sz="4" w:space="0" w:color="auto"/>
              <w:bottom w:val="single" w:sz="4" w:space="0" w:color="auto"/>
              <w:right w:val="single" w:sz="4" w:space="0" w:color="auto"/>
            </w:tcBorders>
            <w:vAlign w:val="center"/>
          </w:tcPr>
          <w:p w14:paraId="15DAE5FC" w14:textId="77777777" w:rsidR="00DF06D0" w:rsidRPr="00DF06D0" w:rsidRDefault="00DF06D0" w:rsidP="00DF06D0">
            <w:pPr>
              <w:ind w:left="-108" w:right="-107"/>
              <w:jc w:val="center"/>
              <w:rPr>
                <w:sz w:val="16"/>
                <w:szCs w:val="16"/>
              </w:rPr>
            </w:pPr>
            <w:r w:rsidRPr="00DF06D0">
              <w:rPr>
                <w:sz w:val="16"/>
                <w:szCs w:val="16"/>
              </w:rPr>
              <w:t>5 471 646,60</w:t>
            </w:r>
          </w:p>
        </w:tc>
        <w:tc>
          <w:tcPr>
            <w:tcW w:w="1560" w:type="dxa"/>
            <w:tcBorders>
              <w:top w:val="single" w:sz="4" w:space="0" w:color="auto"/>
              <w:left w:val="single" w:sz="4" w:space="0" w:color="auto"/>
              <w:bottom w:val="single" w:sz="4" w:space="0" w:color="auto"/>
              <w:right w:val="single" w:sz="4" w:space="0" w:color="auto"/>
            </w:tcBorders>
            <w:vAlign w:val="center"/>
          </w:tcPr>
          <w:p w14:paraId="09B5A7F4" w14:textId="77777777" w:rsidR="00DF06D0" w:rsidRPr="00DF06D0" w:rsidRDefault="00DF06D0" w:rsidP="00DF06D0">
            <w:pPr>
              <w:ind w:left="-109" w:right="-108"/>
              <w:jc w:val="center"/>
              <w:rPr>
                <w:sz w:val="16"/>
                <w:szCs w:val="16"/>
              </w:rPr>
            </w:pPr>
            <w:r w:rsidRPr="00DF06D0">
              <w:rPr>
                <w:sz w:val="16"/>
                <w:szCs w:val="16"/>
              </w:rPr>
              <w:t>5 471 646,60</w:t>
            </w:r>
          </w:p>
        </w:tc>
      </w:tr>
      <w:tr w:rsidR="00DF06D0" w:rsidRPr="00DF06D0" w14:paraId="2CFF8E4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57DB2"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3E384"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C0E3A"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AA7A7" w14:textId="77777777" w:rsidR="00DF06D0" w:rsidRPr="00DF06D0" w:rsidRDefault="00DF06D0" w:rsidP="00DF06D0">
            <w:pPr>
              <w:ind w:left="-108" w:right="-108"/>
              <w:jc w:val="center"/>
              <w:rPr>
                <w:sz w:val="16"/>
                <w:szCs w:val="16"/>
              </w:rPr>
            </w:pPr>
            <w:r w:rsidRPr="00DF06D0">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90AD"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122F9" w14:textId="77777777" w:rsidR="00DF06D0" w:rsidRPr="00DF06D0" w:rsidRDefault="00DF06D0" w:rsidP="00DF06D0">
            <w:pPr>
              <w:jc w:val="center"/>
              <w:rPr>
                <w:sz w:val="16"/>
                <w:szCs w:val="16"/>
              </w:rPr>
            </w:pPr>
            <w:r w:rsidRPr="00DF06D0">
              <w:rPr>
                <w:sz w:val="16"/>
                <w:szCs w:val="16"/>
              </w:rPr>
              <w:t>5 847 586,16</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AC79A66" w14:textId="77777777" w:rsidR="00DF06D0" w:rsidRPr="00DF06D0" w:rsidRDefault="00DF06D0" w:rsidP="00DF06D0">
            <w:pPr>
              <w:ind w:left="-108" w:right="-107"/>
              <w:jc w:val="center"/>
              <w:rPr>
                <w:sz w:val="16"/>
                <w:szCs w:val="16"/>
              </w:rPr>
            </w:pPr>
            <w:r w:rsidRPr="00DF06D0">
              <w:rPr>
                <w:sz w:val="16"/>
                <w:szCs w:val="16"/>
              </w:rPr>
              <w:t>5 471 646,60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67B2322" w14:textId="77777777" w:rsidR="00DF06D0" w:rsidRPr="00DF06D0" w:rsidRDefault="00DF06D0" w:rsidP="00DF06D0">
            <w:pPr>
              <w:ind w:left="-109" w:right="-108"/>
              <w:jc w:val="center"/>
              <w:rPr>
                <w:sz w:val="16"/>
                <w:szCs w:val="16"/>
              </w:rPr>
            </w:pPr>
            <w:r w:rsidRPr="00DF06D0">
              <w:rPr>
                <w:sz w:val="16"/>
                <w:szCs w:val="16"/>
              </w:rPr>
              <w:t>5 471 646,60</w:t>
            </w:r>
          </w:p>
        </w:tc>
      </w:tr>
      <w:tr w:rsidR="00DF06D0" w:rsidRPr="00DF06D0" w14:paraId="056E8DD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29CE6"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A129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858C4"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2214F" w14:textId="77777777" w:rsidR="00DF06D0" w:rsidRPr="00DF06D0" w:rsidRDefault="00DF06D0" w:rsidP="00DF06D0">
            <w:pPr>
              <w:ind w:left="-108" w:right="-108"/>
              <w:jc w:val="center"/>
              <w:rPr>
                <w:sz w:val="16"/>
                <w:szCs w:val="16"/>
              </w:rPr>
            </w:pPr>
            <w:r w:rsidRPr="00DF06D0">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49FD4"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45079" w14:textId="77777777" w:rsidR="00DF06D0" w:rsidRPr="00DF06D0" w:rsidRDefault="00DF06D0" w:rsidP="00DF06D0">
            <w:pPr>
              <w:jc w:val="center"/>
              <w:rPr>
                <w:sz w:val="16"/>
                <w:szCs w:val="16"/>
              </w:rPr>
            </w:pPr>
            <w:r w:rsidRPr="00DF06D0">
              <w:rPr>
                <w:sz w:val="16"/>
                <w:szCs w:val="16"/>
              </w:rPr>
              <w:t>3 367 519,76</w:t>
            </w:r>
          </w:p>
        </w:tc>
        <w:tc>
          <w:tcPr>
            <w:tcW w:w="1559" w:type="dxa"/>
            <w:tcBorders>
              <w:top w:val="single" w:sz="4" w:space="0" w:color="auto"/>
              <w:left w:val="single" w:sz="4" w:space="0" w:color="auto"/>
              <w:bottom w:val="single" w:sz="4" w:space="0" w:color="auto"/>
              <w:right w:val="single" w:sz="4" w:space="0" w:color="auto"/>
            </w:tcBorders>
            <w:vAlign w:val="center"/>
          </w:tcPr>
          <w:p w14:paraId="21EFFE3C" w14:textId="77777777" w:rsidR="00DF06D0" w:rsidRPr="00DF06D0" w:rsidRDefault="00DF06D0" w:rsidP="00DF06D0">
            <w:pPr>
              <w:ind w:left="-108" w:right="-107"/>
              <w:jc w:val="center"/>
              <w:rPr>
                <w:sz w:val="16"/>
                <w:szCs w:val="16"/>
              </w:rPr>
            </w:pPr>
            <w:r w:rsidRPr="00DF06D0">
              <w:rPr>
                <w:sz w:val="16"/>
                <w:szCs w:val="16"/>
              </w:rPr>
              <w:t>3 348 246,60</w:t>
            </w:r>
          </w:p>
        </w:tc>
        <w:tc>
          <w:tcPr>
            <w:tcW w:w="1560" w:type="dxa"/>
            <w:tcBorders>
              <w:top w:val="single" w:sz="4" w:space="0" w:color="auto"/>
              <w:left w:val="single" w:sz="4" w:space="0" w:color="auto"/>
              <w:bottom w:val="single" w:sz="4" w:space="0" w:color="auto"/>
              <w:right w:val="single" w:sz="4" w:space="0" w:color="auto"/>
            </w:tcBorders>
            <w:vAlign w:val="center"/>
          </w:tcPr>
          <w:p w14:paraId="0EF91A31" w14:textId="77777777" w:rsidR="00DF06D0" w:rsidRPr="00DF06D0" w:rsidRDefault="00DF06D0" w:rsidP="00DF06D0">
            <w:pPr>
              <w:ind w:left="-109" w:right="-108"/>
              <w:jc w:val="center"/>
              <w:rPr>
                <w:sz w:val="16"/>
                <w:szCs w:val="16"/>
              </w:rPr>
            </w:pPr>
            <w:r w:rsidRPr="00DF06D0">
              <w:rPr>
                <w:sz w:val="16"/>
                <w:szCs w:val="16"/>
              </w:rPr>
              <w:t>3 348 246,60</w:t>
            </w:r>
          </w:p>
        </w:tc>
      </w:tr>
      <w:tr w:rsidR="00DF06D0" w:rsidRPr="00DF06D0" w14:paraId="00AC8D9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421E1" w14:textId="77777777" w:rsidR="00DF06D0" w:rsidRPr="00DF06D0" w:rsidRDefault="00DF06D0" w:rsidP="00DF06D0">
            <w:pPr>
              <w:rPr>
                <w:sz w:val="16"/>
                <w:szCs w:val="16"/>
              </w:rPr>
            </w:pPr>
            <w:r w:rsidRPr="00DF06D0">
              <w:rPr>
                <w:sz w:val="16"/>
                <w:szCs w:val="16"/>
              </w:rPr>
              <w:t>Закупка энергетических ресурсов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4BE75"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B62F3"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FD2F4" w14:textId="77777777" w:rsidR="00DF06D0" w:rsidRPr="00DF06D0" w:rsidRDefault="00DF06D0" w:rsidP="00DF06D0">
            <w:pPr>
              <w:ind w:left="-108" w:right="-108"/>
              <w:jc w:val="center"/>
              <w:rPr>
                <w:sz w:val="16"/>
                <w:szCs w:val="16"/>
              </w:rPr>
            </w:pPr>
            <w:r w:rsidRPr="00DF06D0">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CA9D8" w14:textId="77777777" w:rsidR="00DF06D0" w:rsidRPr="00DF06D0" w:rsidRDefault="00DF06D0" w:rsidP="00DF06D0">
            <w:pPr>
              <w:ind w:left="-108" w:right="-108"/>
              <w:jc w:val="center"/>
              <w:rPr>
                <w:sz w:val="16"/>
                <w:szCs w:val="16"/>
              </w:rPr>
            </w:pPr>
            <w:r w:rsidRPr="00DF06D0">
              <w:rPr>
                <w:sz w:val="16"/>
                <w:szCs w:val="16"/>
              </w:rPr>
              <w:t>247</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C76B8" w14:textId="77777777" w:rsidR="00DF06D0" w:rsidRPr="00DF06D0" w:rsidRDefault="00DF06D0" w:rsidP="00DF06D0">
            <w:pPr>
              <w:jc w:val="center"/>
              <w:rPr>
                <w:sz w:val="16"/>
                <w:szCs w:val="16"/>
              </w:rPr>
            </w:pPr>
            <w:r w:rsidRPr="00DF06D0">
              <w:rPr>
                <w:sz w:val="16"/>
                <w:szCs w:val="16"/>
              </w:rPr>
              <w:t>2 480 066,40</w:t>
            </w:r>
          </w:p>
        </w:tc>
        <w:tc>
          <w:tcPr>
            <w:tcW w:w="1559" w:type="dxa"/>
            <w:tcBorders>
              <w:top w:val="single" w:sz="4" w:space="0" w:color="auto"/>
              <w:left w:val="single" w:sz="4" w:space="0" w:color="auto"/>
              <w:bottom w:val="single" w:sz="4" w:space="0" w:color="auto"/>
              <w:right w:val="single" w:sz="4" w:space="0" w:color="auto"/>
            </w:tcBorders>
            <w:vAlign w:val="center"/>
          </w:tcPr>
          <w:p w14:paraId="40F353F9" w14:textId="77777777" w:rsidR="00DF06D0" w:rsidRPr="00DF06D0" w:rsidRDefault="00DF06D0" w:rsidP="00DF06D0">
            <w:pPr>
              <w:ind w:left="-108" w:right="-107"/>
              <w:jc w:val="center"/>
              <w:rPr>
                <w:sz w:val="16"/>
                <w:szCs w:val="16"/>
              </w:rPr>
            </w:pPr>
            <w:r w:rsidRPr="00DF06D0">
              <w:rPr>
                <w:sz w:val="16"/>
                <w:szCs w:val="16"/>
              </w:rPr>
              <w:t>2 123 400,00</w:t>
            </w:r>
          </w:p>
        </w:tc>
        <w:tc>
          <w:tcPr>
            <w:tcW w:w="1560" w:type="dxa"/>
            <w:tcBorders>
              <w:top w:val="single" w:sz="4" w:space="0" w:color="auto"/>
              <w:left w:val="single" w:sz="4" w:space="0" w:color="auto"/>
              <w:bottom w:val="single" w:sz="4" w:space="0" w:color="auto"/>
              <w:right w:val="single" w:sz="4" w:space="0" w:color="auto"/>
            </w:tcBorders>
            <w:vAlign w:val="center"/>
          </w:tcPr>
          <w:p w14:paraId="51E95D49" w14:textId="77777777" w:rsidR="00DF06D0" w:rsidRPr="00DF06D0" w:rsidRDefault="00DF06D0" w:rsidP="00DF06D0">
            <w:pPr>
              <w:ind w:left="-109" w:right="-108"/>
              <w:jc w:val="center"/>
              <w:rPr>
                <w:sz w:val="16"/>
                <w:szCs w:val="16"/>
              </w:rPr>
            </w:pPr>
            <w:r w:rsidRPr="00DF06D0">
              <w:rPr>
                <w:sz w:val="16"/>
                <w:szCs w:val="16"/>
              </w:rPr>
              <w:t>2 123 400,00</w:t>
            </w:r>
          </w:p>
        </w:tc>
      </w:tr>
      <w:tr w:rsidR="00DF06D0" w:rsidRPr="00DF06D0" w14:paraId="1133FFC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0AC0C" w14:textId="77777777" w:rsidR="00DF06D0" w:rsidRPr="00DF06D0" w:rsidRDefault="00DF06D0" w:rsidP="00DF06D0">
            <w:pPr>
              <w:rPr>
                <w:sz w:val="16"/>
                <w:szCs w:val="16"/>
              </w:rPr>
            </w:pPr>
            <w:r w:rsidRPr="00DF06D0">
              <w:rPr>
                <w:sz w:val="16"/>
                <w:szCs w:val="16"/>
              </w:rPr>
              <w:t>Иные бюджетные ассигнования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5528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BE852"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C857A" w14:textId="77777777" w:rsidR="00DF06D0" w:rsidRPr="00DF06D0" w:rsidRDefault="00DF06D0" w:rsidP="00DF06D0">
            <w:pPr>
              <w:ind w:left="-108" w:right="-108"/>
              <w:jc w:val="center"/>
              <w:rPr>
                <w:sz w:val="16"/>
                <w:szCs w:val="16"/>
              </w:rPr>
            </w:pPr>
            <w:r w:rsidRPr="00DF06D0">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9848B" w14:textId="77777777" w:rsidR="00DF06D0" w:rsidRPr="00DF06D0" w:rsidRDefault="00DF06D0" w:rsidP="00DF06D0">
            <w:pPr>
              <w:ind w:left="-108" w:right="-108"/>
              <w:jc w:val="center"/>
              <w:rPr>
                <w:sz w:val="16"/>
                <w:szCs w:val="16"/>
              </w:rPr>
            </w:pPr>
            <w:r w:rsidRPr="00DF06D0">
              <w:rPr>
                <w:sz w:val="16"/>
                <w:szCs w:val="16"/>
              </w:rPr>
              <w:t>800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E9F90" w14:textId="77777777" w:rsidR="00DF06D0" w:rsidRPr="00DF06D0" w:rsidRDefault="00DF06D0" w:rsidP="00DF06D0">
            <w:pPr>
              <w:jc w:val="center"/>
              <w:rPr>
                <w:sz w:val="16"/>
                <w:szCs w:val="16"/>
              </w:rPr>
            </w:pPr>
            <w:r w:rsidRPr="00DF06D0">
              <w:rPr>
                <w:sz w:val="16"/>
                <w:szCs w:val="16"/>
              </w:rPr>
              <w:t>27 136,00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C9C33B2" w14:textId="77777777" w:rsidR="00DF06D0" w:rsidRPr="00DF06D0" w:rsidRDefault="00DF06D0" w:rsidP="00DF06D0">
            <w:pPr>
              <w:ind w:left="-108" w:right="-107"/>
              <w:jc w:val="center"/>
              <w:rPr>
                <w:sz w:val="16"/>
                <w:szCs w:val="16"/>
              </w:rPr>
            </w:pPr>
            <w:r w:rsidRPr="00DF06D0">
              <w:rPr>
                <w:sz w:val="16"/>
                <w:szCs w:val="16"/>
              </w:rPr>
              <w:t>24 636,00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F783272" w14:textId="77777777" w:rsidR="00DF06D0" w:rsidRPr="00DF06D0" w:rsidRDefault="00DF06D0" w:rsidP="00DF06D0">
            <w:pPr>
              <w:ind w:left="-109" w:right="-108"/>
              <w:jc w:val="center"/>
              <w:rPr>
                <w:sz w:val="16"/>
                <w:szCs w:val="16"/>
              </w:rPr>
            </w:pPr>
            <w:r w:rsidRPr="00DF06D0">
              <w:rPr>
                <w:sz w:val="16"/>
                <w:szCs w:val="16"/>
              </w:rPr>
              <w:t>24 636,00</w:t>
            </w:r>
          </w:p>
        </w:tc>
      </w:tr>
      <w:tr w:rsidR="00DF06D0" w:rsidRPr="00DF06D0" w14:paraId="632CAFC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85042" w14:textId="77777777" w:rsidR="00DF06D0" w:rsidRPr="00DF06D0" w:rsidRDefault="00DF06D0" w:rsidP="00DF06D0">
            <w:pPr>
              <w:rPr>
                <w:sz w:val="16"/>
                <w:szCs w:val="16"/>
              </w:rPr>
            </w:pPr>
            <w:r w:rsidRPr="00DF06D0">
              <w:rPr>
                <w:sz w:val="16"/>
                <w:szCs w:val="16"/>
              </w:rPr>
              <w:t>Уплата налогов, сборов и иных платежей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BBB15"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4FCEE"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80A4F" w14:textId="77777777" w:rsidR="00DF06D0" w:rsidRPr="00DF06D0" w:rsidRDefault="00DF06D0" w:rsidP="00DF06D0">
            <w:pPr>
              <w:ind w:left="-108" w:right="-108"/>
              <w:jc w:val="center"/>
              <w:rPr>
                <w:sz w:val="16"/>
                <w:szCs w:val="16"/>
              </w:rPr>
            </w:pPr>
            <w:r w:rsidRPr="00DF06D0">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035FE" w14:textId="77777777" w:rsidR="00DF06D0" w:rsidRPr="00DF06D0" w:rsidRDefault="00DF06D0" w:rsidP="00DF06D0">
            <w:pPr>
              <w:ind w:left="-108" w:right="-108"/>
              <w:jc w:val="center"/>
              <w:rPr>
                <w:sz w:val="16"/>
                <w:szCs w:val="16"/>
              </w:rPr>
            </w:pPr>
            <w:r w:rsidRPr="00DF06D0">
              <w:rPr>
                <w:sz w:val="16"/>
                <w:szCs w:val="16"/>
              </w:rPr>
              <w:t>850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41B14" w14:textId="77777777" w:rsidR="00DF06D0" w:rsidRPr="00DF06D0" w:rsidRDefault="00DF06D0" w:rsidP="00DF06D0">
            <w:pPr>
              <w:jc w:val="center"/>
              <w:rPr>
                <w:sz w:val="16"/>
                <w:szCs w:val="16"/>
              </w:rPr>
            </w:pPr>
            <w:r w:rsidRPr="00DF06D0">
              <w:rPr>
                <w:sz w:val="16"/>
                <w:szCs w:val="16"/>
              </w:rPr>
              <w:t>27 136,00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FAFA4E2" w14:textId="77777777" w:rsidR="00DF06D0" w:rsidRPr="00DF06D0" w:rsidRDefault="00DF06D0" w:rsidP="00DF06D0">
            <w:pPr>
              <w:ind w:left="-108" w:right="-107"/>
              <w:jc w:val="center"/>
              <w:rPr>
                <w:sz w:val="16"/>
                <w:szCs w:val="16"/>
              </w:rPr>
            </w:pPr>
            <w:r w:rsidRPr="00DF06D0">
              <w:rPr>
                <w:sz w:val="16"/>
                <w:szCs w:val="16"/>
              </w:rPr>
              <w:t>24 636,00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0554B0C" w14:textId="77777777" w:rsidR="00DF06D0" w:rsidRPr="00DF06D0" w:rsidRDefault="00DF06D0" w:rsidP="00DF06D0">
            <w:pPr>
              <w:ind w:left="-109" w:right="-108"/>
              <w:jc w:val="center"/>
              <w:rPr>
                <w:sz w:val="16"/>
                <w:szCs w:val="16"/>
              </w:rPr>
            </w:pPr>
            <w:r w:rsidRPr="00DF06D0">
              <w:rPr>
                <w:sz w:val="16"/>
                <w:szCs w:val="16"/>
              </w:rPr>
              <w:t>24 636,00</w:t>
            </w:r>
          </w:p>
        </w:tc>
      </w:tr>
      <w:tr w:rsidR="00DF06D0" w:rsidRPr="00DF06D0" w14:paraId="5AB4B7C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02369" w14:textId="77777777" w:rsidR="00DF06D0" w:rsidRPr="00DF06D0" w:rsidRDefault="00DF06D0" w:rsidP="00DF06D0">
            <w:pPr>
              <w:rPr>
                <w:sz w:val="16"/>
                <w:szCs w:val="16"/>
              </w:rPr>
            </w:pPr>
            <w:r w:rsidRPr="00DF06D0">
              <w:rPr>
                <w:sz w:val="16"/>
                <w:szCs w:val="16"/>
              </w:rPr>
              <w:t>Уплата прочих налогов, сборов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B4B43"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31431"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A873F" w14:textId="77777777" w:rsidR="00DF06D0" w:rsidRPr="00DF06D0" w:rsidRDefault="00DF06D0" w:rsidP="00DF06D0">
            <w:pPr>
              <w:ind w:left="-108" w:right="-108"/>
              <w:jc w:val="center"/>
              <w:rPr>
                <w:sz w:val="16"/>
                <w:szCs w:val="16"/>
              </w:rPr>
            </w:pPr>
            <w:r w:rsidRPr="00DF06D0">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36802" w14:textId="77777777" w:rsidR="00DF06D0" w:rsidRPr="00DF06D0" w:rsidRDefault="00DF06D0" w:rsidP="00DF06D0">
            <w:pPr>
              <w:ind w:left="-108" w:right="-108"/>
              <w:jc w:val="center"/>
              <w:rPr>
                <w:sz w:val="16"/>
                <w:szCs w:val="16"/>
              </w:rPr>
            </w:pPr>
            <w:r w:rsidRPr="00DF06D0">
              <w:rPr>
                <w:sz w:val="16"/>
                <w:szCs w:val="16"/>
              </w:rPr>
              <w:t>852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9F2C3" w14:textId="77777777" w:rsidR="00DF06D0" w:rsidRPr="00DF06D0" w:rsidRDefault="00DF06D0" w:rsidP="00DF06D0">
            <w:pPr>
              <w:jc w:val="center"/>
              <w:rPr>
                <w:sz w:val="16"/>
                <w:szCs w:val="16"/>
              </w:rPr>
            </w:pPr>
            <w:r w:rsidRPr="00DF06D0">
              <w:rPr>
                <w:sz w:val="16"/>
                <w:szCs w:val="16"/>
              </w:rPr>
              <w:t>27 136,00</w:t>
            </w:r>
          </w:p>
        </w:tc>
        <w:tc>
          <w:tcPr>
            <w:tcW w:w="1559" w:type="dxa"/>
            <w:tcBorders>
              <w:top w:val="single" w:sz="4" w:space="0" w:color="auto"/>
              <w:left w:val="single" w:sz="4" w:space="0" w:color="auto"/>
              <w:bottom w:val="single" w:sz="4" w:space="0" w:color="auto"/>
              <w:right w:val="single" w:sz="4" w:space="0" w:color="auto"/>
            </w:tcBorders>
            <w:vAlign w:val="center"/>
          </w:tcPr>
          <w:p w14:paraId="3672FB1B" w14:textId="77777777" w:rsidR="00DF06D0" w:rsidRPr="00DF06D0" w:rsidRDefault="00DF06D0" w:rsidP="00DF06D0">
            <w:pPr>
              <w:ind w:left="-108" w:right="-107"/>
              <w:jc w:val="center"/>
              <w:rPr>
                <w:sz w:val="16"/>
                <w:szCs w:val="16"/>
              </w:rPr>
            </w:pPr>
            <w:r w:rsidRPr="00DF06D0">
              <w:rPr>
                <w:sz w:val="16"/>
                <w:szCs w:val="16"/>
              </w:rPr>
              <w:t>24 636,00</w:t>
            </w:r>
          </w:p>
        </w:tc>
        <w:tc>
          <w:tcPr>
            <w:tcW w:w="1560" w:type="dxa"/>
            <w:tcBorders>
              <w:top w:val="single" w:sz="4" w:space="0" w:color="auto"/>
              <w:left w:val="single" w:sz="4" w:space="0" w:color="auto"/>
              <w:bottom w:val="single" w:sz="4" w:space="0" w:color="auto"/>
              <w:right w:val="single" w:sz="4" w:space="0" w:color="auto"/>
            </w:tcBorders>
            <w:vAlign w:val="center"/>
          </w:tcPr>
          <w:p w14:paraId="74181399" w14:textId="77777777" w:rsidR="00DF06D0" w:rsidRPr="00DF06D0" w:rsidRDefault="00DF06D0" w:rsidP="00DF06D0">
            <w:pPr>
              <w:ind w:left="-109" w:right="-108"/>
              <w:jc w:val="center"/>
              <w:rPr>
                <w:sz w:val="16"/>
                <w:szCs w:val="16"/>
              </w:rPr>
            </w:pPr>
            <w:r w:rsidRPr="00DF06D0">
              <w:rPr>
                <w:sz w:val="16"/>
                <w:szCs w:val="16"/>
              </w:rPr>
              <w:t>24 636,00</w:t>
            </w:r>
          </w:p>
        </w:tc>
      </w:tr>
      <w:tr w:rsidR="00DF06D0" w:rsidRPr="00DF06D0" w14:paraId="1DDE76D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B86BD" w14:textId="77777777" w:rsidR="00DF06D0" w:rsidRPr="00DF06D0" w:rsidRDefault="00DF06D0" w:rsidP="00DF06D0">
            <w:pPr>
              <w:rPr>
                <w:sz w:val="16"/>
                <w:szCs w:val="16"/>
              </w:rPr>
            </w:pPr>
            <w:r w:rsidRPr="00DF06D0">
              <w:rPr>
                <w:sz w:val="16"/>
                <w:szCs w:val="16"/>
              </w:rPr>
              <w:t>Финансирование на решение вопросов местного значения: по формированию и размещению муниципального заказа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CF002"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02D0E"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D51FF" w14:textId="77777777" w:rsidR="00DF06D0" w:rsidRPr="00DF06D0" w:rsidRDefault="00DF06D0" w:rsidP="00DF06D0">
            <w:pPr>
              <w:ind w:left="-108" w:right="-108"/>
              <w:jc w:val="center"/>
              <w:rPr>
                <w:sz w:val="16"/>
                <w:szCs w:val="16"/>
              </w:rPr>
            </w:pPr>
            <w:r w:rsidRPr="00DF06D0">
              <w:rPr>
                <w:sz w:val="16"/>
                <w:szCs w:val="16"/>
              </w:rPr>
              <w:t>6600060240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F6A4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DA41A" w14:textId="77777777" w:rsidR="00DF06D0" w:rsidRPr="00DF06D0" w:rsidRDefault="00DF06D0" w:rsidP="00DF06D0">
            <w:pPr>
              <w:jc w:val="center"/>
              <w:rPr>
                <w:sz w:val="16"/>
                <w:szCs w:val="16"/>
              </w:rPr>
            </w:pPr>
            <w:r w:rsidRPr="00DF06D0">
              <w:rPr>
                <w:sz w:val="16"/>
                <w:szCs w:val="16"/>
              </w:rPr>
              <w:t>3 000,00</w:t>
            </w:r>
          </w:p>
        </w:tc>
        <w:tc>
          <w:tcPr>
            <w:tcW w:w="1559" w:type="dxa"/>
            <w:tcBorders>
              <w:top w:val="single" w:sz="4" w:space="0" w:color="auto"/>
              <w:left w:val="single" w:sz="4" w:space="0" w:color="auto"/>
              <w:bottom w:val="single" w:sz="4" w:space="0" w:color="auto"/>
              <w:right w:val="single" w:sz="4" w:space="0" w:color="auto"/>
            </w:tcBorders>
            <w:vAlign w:val="center"/>
          </w:tcPr>
          <w:p w14:paraId="353D3FA7" w14:textId="77777777" w:rsidR="00DF06D0" w:rsidRPr="00DF06D0" w:rsidRDefault="00DF06D0" w:rsidP="00DF06D0">
            <w:pPr>
              <w:ind w:left="-108" w:right="-107"/>
              <w:jc w:val="center"/>
              <w:rPr>
                <w:sz w:val="16"/>
                <w:szCs w:val="16"/>
              </w:rPr>
            </w:pPr>
            <w:r w:rsidRPr="00DF06D0">
              <w:rPr>
                <w:sz w:val="16"/>
                <w:szCs w:val="16"/>
              </w:rPr>
              <w:t>3 000,00</w:t>
            </w:r>
          </w:p>
        </w:tc>
        <w:tc>
          <w:tcPr>
            <w:tcW w:w="1560" w:type="dxa"/>
            <w:tcBorders>
              <w:top w:val="single" w:sz="4" w:space="0" w:color="auto"/>
              <w:left w:val="single" w:sz="4" w:space="0" w:color="auto"/>
              <w:bottom w:val="single" w:sz="4" w:space="0" w:color="auto"/>
              <w:right w:val="single" w:sz="4" w:space="0" w:color="auto"/>
            </w:tcBorders>
            <w:vAlign w:val="center"/>
          </w:tcPr>
          <w:p w14:paraId="09BFCB14" w14:textId="77777777" w:rsidR="00DF06D0" w:rsidRPr="00DF06D0" w:rsidRDefault="00DF06D0" w:rsidP="00DF06D0">
            <w:pPr>
              <w:ind w:left="-109" w:right="-108"/>
              <w:jc w:val="center"/>
              <w:rPr>
                <w:sz w:val="16"/>
                <w:szCs w:val="16"/>
              </w:rPr>
            </w:pPr>
            <w:r w:rsidRPr="00DF06D0">
              <w:rPr>
                <w:sz w:val="16"/>
                <w:szCs w:val="16"/>
              </w:rPr>
              <w:t>3 000,00</w:t>
            </w:r>
          </w:p>
        </w:tc>
      </w:tr>
      <w:tr w:rsidR="00DF06D0" w:rsidRPr="00DF06D0" w14:paraId="5865BEE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CEE6"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B419E"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1322D"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EB1C7" w14:textId="77777777" w:rsidR="00DF06D0" w:rsidRPr="00DF06D0" w:rsidRDefault="00DF06D0" w:rsidP="00DF06D0">
            <w:pPr>
              <w:ind w:left="-108" w:right="-108"/>
              <w:jc w:val="center"/>
              <w:rPr>
                <w:sz w:val="16"/>
                <w:szCs w:val="16"/>
              </w:rPr>
            </w:pPr>
            <w:r w:rsidRPr="00DF06D0">
              <w:rPr>
                <w:sz w:val="16"/>
                <w:szCs w:val="16"/>
              </w:rPr>
              <w:t>6600060240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F96F"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BDE83" w14:textId="77777777" w:rsidR="00DF06D0" w:rsidRPr="00DF06D0" w:rsidRDefault="00DF06D0" w:rsidP="00DF06D0">
            <w:pPr>
              <w:jc w:val="center"/>
              <w:rPr>
                <w:sz w:val="16"/>
                <w:szCs w:val="16"/>
              </w:rPr>
            </w:pPr>
            <w:r w:rsidRPr="00DF06D0">
              <w:rPr>
                <w:sz w:val="16"/>
                <w:szCs w:val="16"/>
              </w:rPr>
              <w:t>3 000,00</w:t>
            </w:r>
          </w:p>
        </w:tc>
        <w:tc>
          <w:tcPr>
            <w:tcW w:w="1559" w:type="dxa"/>
            <w:tcBorders>
              <w:top w:val="single" w:sz="4" w:space="0" w:color="auto"/>
              <w:left w:val="single" w:sz="4" w:space="0" w:color="auto"/>
              <w:bottom w:val="single" w:sz="4" w:space="0" w:color="auto"/>
              <w:right w:val="single" w:sz="4" w:space="0" w:color="auto"/>
            </w:tcBorders>
            <w:vAlign w:val="center"/>
          </w:tcPr>
          <w:p w14:paraId="3613EA22" w14:textId="77777777" w:rsidR="00DF06D0" w:rsidRPr="00DF06D0" w:rsidRDefault="00DF06D0" w:rsidP="00DF06D0">
            <w:pPr>
              <w:ind w:left="-108" w:right="-107"/>
              <w:jc w:val="center"/>
              <w:rPr>
                <w:sz w:val="16"/>
                <w:szCs w:val="16"/>
              </w:rPr>
            </w:pPr>
            <w:r w:rsidRPr="00DF06D0">
              <w:rPr>
                <w:sz w:val="16"/>
                <w:szCs w:val="16"/>
              </w:rPr>
              <w:t>3 000,00</w:t>
            </w:r>
          </w:p>
        </w:tc>
        <w:tc>
          <w:tcPr>
            <w:tcW w:w="1560" w:type="dxa"/>
            <w:tcBorders>
              <w:top w:val="single" w:sz="4" w:space="0" w:color="auto"/>
              <w:left w:val="single" w:sz="4" w:space="0" w:color="auto"/>
              <w:bottom w:val="single" w:sz="4" w:space="0" w:color="auto"/>
              <w:right w:val="single" w:sz="4" w:space="0" w:color="auto"/>
            </w:tcBorders>
            <w:vAlign w:val="center"/>
          </w:tcPr>
          <w:p w14:paraId="3509EA14" w14:textId="77777777" w:rsidR="00DF06D0" w:rsidRPr="00DF06D0" w:rsidRDefault="00DF06D0" w:rsidP="00DF06D0">
            <w:pPr>
              <w:ind w:left="-109" w:right="-108"/>
              <w:jc w:val="center"/>
              <w:rPr>
                <w:sz w:val="16"/>
                <w:szCs w:val="16"/>
              </w:rPr>
            </w:pPr>
            <w:r w:rsidRPr="00DF06D0">
              <w:rPr>
                <w:sz w:val="16"/>
                <w:szCs w:val="16"/>
              </w:rPr>
              <w:t>3 000,00</w:t>
            </w:r>
          </w:p>
        </w:tc>
      </w:tr>
      <w:tr w:rsidR="00DF06D0" w:rsidRPr="00DF06D0" w14:paraId="26F8028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A9D1B"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9FD2E"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2CEE4"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7BA01" w14:textId="77777777" w:rsidR="00DF06D0" w:rsidRPr="00DF06D0" w:rsidRDefault="00DF06D0" w:rsidP="00DF06D0">
            <w:pPr>
              <w:ind w:left="-108" w:right="-108"/>
              <w:jc w:val="center"/>
              <w:rPr>
                <w:sz w:val="16"/>
                <w:szCs w:val="16"/>
              </w:rPr>
            </w:pPr>
            <w:r w:rsidRPr="00DF06D0">
              <w:rPr>
                <w:sz w:val="16"/>
                <w:szCs w:val="16"/>
              </w:rPr>
              <w:t>6600060240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75C2D"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823D0" w14:textId="77777777" w:rsidR="00DF06D0" w:rsidRPr="00DF06D0" w:rsidRDefault="00DF06D0" w:rsidP="00DF06D0">
            <w:pPr>
              <w:jc w:val="center"/>
              <w:rPr>
                <w:sz w:val="16"/>
                <w:szCs w:val="16"/>
              </w:rPr>
            </w:pPr>
            <w:r w:rsidRPr="00DF06D0">
              <w:rPr>
                <w:sz w:val="16"/>
                <w:szCs w:val="16"/>
              </w:rPr>
              <w:t>3 000,00</w:t>
            </w:r>
          </w:p>
        </w:tc>
        <w:tc>
          <w:tcPr>
            <w:tcW w:w="1559" w:type="dxa"/>
            <w:tcBorders>
              <w:top w:val="single" w:sz="4" w:space="0" w:color="auto"/>
              <w:left w:val="single" w:sz="4" w:space="0" w:color="auto"/>
              <w:bottom w:val="single" w:sz="4" w:space="0" w:color="auto"/>
              <w:right w:val="single" w:sz="4" w:space="0" w:color="auto"/>
            </w:tcBorders>
            <w:vAlign w:val="center"/>
          </w:tcPr>
          <w:p w14:paraId="2A62978A" w14:textId="77777777" w:rsidR="00DF06D0" w:rsidRPr="00DF06D0" w:rsidRDefault="00DF06D0" w:rsidP="00DF06D0">
            <w:pPr>
              <w:ind w:left="-108" w:right="-107"/>
              <w:jc w:val="center"/>
              <w:rPr>
                <w:sz w:val="16"/>
                <w:szCs w:val="16"/>
              </w:rPr>
            </w:pPr>
            <w:r w:rsidRPr="00DF06D0">
              <w:rPr>
                <w:sz w:val="16"/>
                <w:szCs w:val="16"/>
              </w:rPr>
              <w:t>3 000,00</w:t>
            </w:r>
          </w:p>
        </w:tc>
        <w:tc>
          <w:tcPr>
            <w:tcW w:w="1560" w:type="dxa"/>
            <w:tcBorders>
              <w:top w:val="single" w:sz="4" w:space="0" w:color="auto"/>
              <w:left w:val="single" w:sz="4" w:space="0" w:color="auto"/>
              <w:bottom w:val="single" w:sz="4" w:space="0" w:color="auto"/>
              <w:right w:val="single" w:sz="4" w:space="0" w:color="auto"/>
            </w:tcBorders>
            <w:vAlign w:val="center"/>
          </w:tcPr>
          <w:p w14:paraId="235C4CB8" w14:textId="77777777" w:rsidR="00DF06D0" w:rsidRPr="00DF06D0" w:rsidRDefault="00DF06D0" w:rsidP="00DF06D0">
            <w:pPr>
              <w:ind w:left="-109" w:right="-108"/>
              <w:jc w:val="center"/>
              <w:rPr>
                <w:sz w:val="16"/>
                <w:szCs w:val="16"/>
              </w:rPr>
            </w:pPr>
            <w:r w:rsidRPr="00DF06D0">
              <w:rPr>
                <w:sz w:val="16"/>
                <w:szCs w:val="16"/>
              </w:rPr>
              <w:t>3 000,00</w:t>
            </w:r>
          </w:p>
        </w:tc>
      </w:tr>
      <w:tr w:rsidR="00DF06D0" w:rsidRPr="00DF06D0" w14:paraId="57BFFB2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63DDB" w14:textId="77777777" w:rsidR="00DF06D0" w:rsidRPr="00DF06D0" w:rsidRDefault="00DF06D0" w:rsidP="00DF06D0">
            <w:pPr>
              <w:rPr>
                <w:sz w:val="16"/>
                <w:szCs w:val="16"/>
              </w:rPr>
            </w:pPr>
            <w:r w:rsidRPr="00DF06D0">
              <w:rPr>
                <w:sz w:val="16"/>
                <w:szCs w:val="16"/>
              </w:rPr>
              <w:t xml:space="preserve">Прочая закупка товаров, работ и услуг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A63E"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96E65"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CD24F" w14:textId="77777777" w:rsidR="00DF06D0" w:rsidRPr="00DF06D0" w:rsidRDefault="00DF06D0" w:rsidP="00DF06D0">
            <w:pPr>
              <w:ind w:left="-108" w:right="-108"/>
              <w:jc w:val="center"/>
              <w:rPr>
                <w:sz w:val="16"/>
                <w:szCs w:val="16"/>
              </w:rPr>
            </w:pPr>
            <w:r w:rsidRPr="00DF06D0">
              <w:rPr>
                <w:sz w:val="16"/>
                <w:szCs w:val="16"/>
              </w:rPr>
              <w:t>6600060240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D14B0"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F84AC" w14:textId="77777777" w:rsidR="00DF06D0" w:rsidRPr="00DF06D0" w:rsidRDefault="00DF06D0" w:rsidP="00DF06D0">
            <w:pPr>
              <w:jc w:val="center"/>
              <w:rPr>
                <w:sz w:val="16"/>
                <w:szCs w:val="16"/>
              </w:rPr>
            </w:pPr>
            <w:r w:rsidRPr="00DF06D0">
              <w:rPr>
                <w:sz w:val="16"/>
                <w:szCs w:val="16"/>
              </w:rPr>
              <w:t>3 000,00</w:t>
            </w:r>
          </w:p>
        </w:tc>
        <w:tc>
          <w:tcPr>
            <w:tcW w:w="1559" w:type="dxa"/>
            <w:tcBorders>
              <w:top w:val="single" w:sz="4" w:space="0" w:color="auto"/>
              <w:left w:val="single" w:sz="4" w:space="0" w:color="auto"/>
              <w:bottom w:val="single" w:sz="4" w:space="0" w:color="auto"/>
              <w:right w:val="single" w:sz="4" w:space="0" w:color="auto"/>
            </w:tcBorders>
            <w:vAlign w:val="center"/>
          </w:tcPr>
          <w:p w14:paraId="6A718111" w14:textId="77777777" w:rsidR="00DF06D0" w:rsidRPr="00DF06D0" w:rsidRDefault="00DF06D0" w:rsidP="00DF06D0">
            <w:pPr>
              <w:ind w:left="-108" w:right="-107"/>
              <w:jc w:val="center"/>
              <w:rPr>
                <w:sz w:val="16"/>
                <w:szCs w:val="16"/>
              </w:rPr>
            </w:pPr>
            <w:r w:rsidRPr="00DF06D0">
              <w:rPr>
                <w:sz w:val="16"/>
                <w:szCs w:val="16"/>
              </w:rPr>
              <w:t>3 000,00</w:t>
            </w:r>
          </w:p>
        </w:tc>
        <w:tc>
          <w:tcPr>
            <w:tcW w:w="1560" w:type="dxa"/>
            <w:tcBorders>
              <w:top w:val="single" w:sz="4" w:space="0" w:color="auto"/>
              <w:left w:val="single" w:sz="4" w:space="0" w:color="auto"/>
              <w:bottom w:val="single" w:sz="4" w:space="0" w:color="auto"/>
              <w:right w:val="single" w:sz="4" w:space="0" w:color="auto"/>
            </w:tcBorders>
            <w:vAlign w:val="center"/>
          </w:tcPr>
          <w:p w14:paraId="1F714710" w14:textId="77777777" w:rsidR="00DF06D0" w:rsidRPr="00DF06D0" w:rsidRDefault="00DF06D0" w:rsidP="00DF06D0">
            <w:pPr>
              <w:ind w:left="-109" w:right="-108"/>
              <w:jc w:val="center"/>
              <w:rPr>
                <w:sz w:val="16"/>
                <w:szCs w:val="16"/>
              </w:rPr>
            </w:pPr>
            <w:r w:rsidRPr="00DF06D0">
              <w:rPr>
                <w:sz w:val="16"/>
                <w:szCs w:val="16"/>
              </w:rPr>
              <w:t>3 000,00</w:t>
            </w:r>
          </w:p>
        </w:tc>
      </w:tr>
      <w:tr w:rsidR="00DF06D0" w:rsidRPr="00DF06D0" w14:paraId="295F2A5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2751B" w14:textId="77777777" w:rsidR="00DF06D0" w:rsidRPr="00DF06D0" w:rsidRDefault="00DF06D0" w:rsidP="00DF06D0">
            <w:pPr>
              <w:rPr>
                <w:sz w:val="16"/>
                <w:szCs w:val="16"/>
              </w:rPr>
            </w:pPr>
            <w:r w:rsidRPr="00DF06D0">
              <w:rPr>
                <w:sz w:val="16"/>
                <w:szCs w:val="16"/>
              </w:rPr>
              <w:t>Финансирование на решение вопросов местного значения: по осуществлению внешней проверки годовых отчетов об исполнении бюджетов поселения, внешнему контролю за исполнением бюджета, подготовке заключения на годовой отчет об исполнении бюджета, экспертизе проекта бюджета, долгосрочных целевых программ и нормативных правовых актов по бюджетно-финансовым вопросам, контролю за соблюдением установленного порядка управления и распоряжения имуществом, находящегося в собственности поселения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395A2"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00F0B"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DCC65" w14:textId="77777777" w:rsidR="00DF06D0" w:rsidRPr="00DF06D0" w:rsidRDefault="00DF06D0" w:rsidP="00DF06D0">
            <w:pPr>
              <w:ind w:left="-108" w:right="-108"/>
              <w:jc w:val="center"/>
              <w:rPr>
                <w:sz w:val="16"/>
                <w:szCs w:val="16"/>
              </w:rPr>
            </w:pPr>
            <w:r w:rsidRPr="00DF06D0">
              <w:rPr>
                <w:sz w:val="16"/>
                <w:szCs w:val="16"/>
              </w:rPr>
              <w:t>6600060250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72FC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0030F" w14:textId="77777777" w:rsidR="00DF06D0" w:rsidRPr="00DF06D0" w:rsidRDefault="00DF06D0" w:rsidP="00DF06D0">
            <w:pPr>
              <w:jc w:val="center"/>
              <w:rPr>
                <w:sz w:val="16"/>
                <w:szCs w:val="16"/>
              </w:rPr>
            </w:pPr>
            <w:r w:rsidRPr="00DF06D0">
              <w:rPr>
                <w:sz w:val="16"/>
                <w:szCs w:val="16"/>
              </w:rPr>
              <w:t>22 000,00</w:t>
            </w:r>
          </w:p>
        </w:tc>
        <w:tc>
          <w:tcPr>
            <w:tcW w:w="1559" w:type="dxa"/>
            <w:tcBorders>
              <w:top w:val="single" w:sz="4" w:space="0" w:color="auto"/>
              <w:left w:val="single" w:sz="4" w:space="0" w:color="auto"/>
              <w:bottom w:val="single" w:sz="4" w:space="0" w:color="auto"/>
              <w:right w:val="single" w:sz="4" w:space="0" w:color="auto"/>
            </w:tcBorders>
            <w:vAlign w:val="center"/>
          </w:tcPr>
          <w:p w14:paraId="3E1251A2" w14:textId="77777777" w:rsidR="00DF06D0" w:rsidRPr="00DF06D0" w:rsidRDefault="00DF06D0" w:rsidP="00DF06D0">
            <w:pPr>
              <w:ind w:left="-108" w:right="-107"/>
              <w:jc w:val="center"/>
              <w:rPr>
                <w:sz w:val="16"/>
                <w:szCs w:val="16"/>
              </w:rPr>
            </w:pPr>
            <w:r w:rsidRPr="00DF06D0">
              <w:rPr>
                <w:sz w:val="16"/>
                <w:szCs w:val="16"/>
              </w:rPr>
              <w:t>18 000,00</w:t>
            </w:r>
          </w:p>
        </w:tc>
        <w:tc>
          <w:tcPr>
            <w:tcW w:w="1560" w:type="dxa"/>
            <w:tcBorders>
              <w:top w:val="single" w:sz="4" w:space="0" w:color="auto"/>
              <w:left w:val="single" w:sz="4" w:space="0" w:color="auto"/>
              <w:bottom w:val="single" w:sz="4" w:space="0" w:color="auto"/>
              <w:right w:val="single" w:sz="4" w:space="0" w:color="auto"/>
            </w:tcBorders>
            <w:vAlign w:val="center"/>
          </w:tcPr>
          <w:p w14:paraId="5FD27F01" w14:textId="77777777" w:rsidR="00DF06D0" w:rsidRPr="00DF06D0" w:rsidRDefault="00DF06D0" w:rsidP="00DF06D0">
            <w:pPr>
              <w:ind w:left="-109" w:right="-108"/>
              <w:jc w:val="center"/>
              <w:rPr>
                <w:sz w:val="16"/>
                <w:szCs w:val="16"/>
              </w:rPr>
            </w:pPr>
            <w:r w:rsidRPr="00DF06D0">
              <w:rPr>
                <w:sz w:val="16"/>
                <w:szCs w:val="16"/>
              </w:rPr>
              <w:t>18 000,00</w:t>
            </w:r>
          </w:p>
        </w:tc>
      </w:tr>
      <w:tr w:rsidR="00DF06D0" w:rsidRPr="00DF06D0" w14:paraId="2B46463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76747" w14:textId="77777777" w:rsidR="00DF06D0" w:rsidRPr="00DF06D0" w:rsidRDefault="00DF06D0" w:rsidP="00DF06D0">
            <w:pPr>
              <w:rPr>
                <w:sz w:val="16"/>
                <w:szCs w:val="16"/>
              </w:rPr>
            </w:pPr>
            <w:r w:rsidRPr="00DF06D0">
              <w:rPr>
                <w:sz w:val="16"/>
                <w:szCs w:val="16"/>
              </w:rPr>
              <w:lastRenderedPageBreak/>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1E05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74EE1"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9E436" w14:textId="77777777" w:rsidR="00DF06D0" w:rsidRPr="00DF06D0" w:rsidRDefault="00DF06D0" w:rsidP="00DF06D0">
            <w:pPr>
              <w:ind w:left="-108" w:right="-108"/>
              <w:jc w:val="center"/>
              <w:rPr>
                <w:sz w:val="16"/>
                <w:szCs w:val="16"/>
              </w:rPr>
            </w:pPr>
            <w:r w:rsidRPr="00DF06D0">
              <w:rPr>
                <w:sz w:val="16"/>
                <w:szCs w:val="16"/>
              </w:rPr>
              <w:t>6600060250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49043"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F06FF" w14:textId="77777777" w:rsidR="00DF06D0" w:rsidRPr="00DF06D0" w:rsidRDefault="00DF06D0" w:rsidP="00DF06D0">
            <w:pPr>
              <w:jc w:val="center"/>
              <w:rPr>
                <w:sz w:val="16"/>
                <w:szCs w:val="16"/>
              </w:rPr>
            </w:pPr>
            <w:r w:rsidRPr="00DF06D0">
              <w:rPr>
                <w:sz w:val="16"/>
                <w:szCs w:val="16"/>
              </w:rPr>
              <w:t>22 000,00</w:t>
            </w:r>
          </w:p>
        </w:tc>
        <w:tc>
          <w:tcPr>
            <w:tcW w:w="1559" w:type="dxa"/>
            <w:tcBorders>
              <w:top w:val="single" w:sz="4" w:space="0" w:color="auto"/>
              <w:left w:val="single" w:sz="4" w:space="0" w:color="auto"/>
              <w:bottom w:val="single" w:sz="4" w:space="0" w:color="auto"/>
              <w:right w:val="single" w:sz="4" w:space="0" w:color="auto"/>
            </w:tcBorders>
            <w:vAlign w:val="center"/>
          </w:tcPr>
          <w:p w14:paraId="636C485D" w14:textId="77777777" w:rsidR="00DF06D0" w:rsidRPr="00DF06D0" w:rsidRDefault="00DF06D0" w:rsidP="00DF06D0">
            <w:pPr>
              <w:ind w:left="-108" w:right="-107"/>
              <w:jc w:val="center"/>
              <w:rPr>
                <w:sz w:val="16"/>
                <w:szCs w:val="16"/>
              </w:rPr>
            </w:pPr>
            <w:r w:rsidRPr="00DF06D0">
              <w:rPr>
                <w:sz w:val="16"/>
                <w:szCs w:val="16"/>
              </w:rPr>
              <w:t>18 000,00</w:t>
            </w:r>
          </w:p>
        </w:tc>
        <w:tc>
          <w:tcPr>
            <w:tcW w:w="1560" w:type="dxa"/>
            <w:tcBorders>
              <w:top w:val="single" w:sz="4" w:space="0" w:color="auto"/>
              <w:left w:val="single" w:sz="4" w:space="0" w:color="auto"/>
              <w:bottom w:val="single" w:sz="4" w:space="0" w:color="auto"/>
              <w:right w:val="single" w:sz="4" w:space="0" w:color="auto"/>
            </w:tcBorders>
            <w:vAlign w:val="center"/>
          </w:tcPr>
          <w:p w14:paraId="4C210EEC" w14:textId="77777777" w:rsidR="00DF06D0" w:rsidRPr="00DF06D0" w:rsidRDefault="00DF06D0" w:rsidP="00DF06D0">
            <w:pPr>
              <w:ind w:left="-109" w:right="-108"/>
              <w:jc w:val="center"/>
              <w:rPr>
                <w:sz w:val="16"/>
                <w:szCs w:val="16"/>
              </w:rPr>
            </w:pPr>
            <w:r w:rsidRPr="00DF06D0">
              <w:rPr>
                <w:sz w:val="16"/>
                <w:szCs w:val="16"/>
              </w:rPr>
              <w:t>18 000,00</w:t>
            </w:r>
          </w:p>
        </w:tc>
      </w:tr>
      <w:tr w:rsidR="00DF06D0" w:rsidRPr="00DF06D0" w14:paraId="11EE36D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11EC0"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57302"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9E39A"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D568B" w14:textId="77777777" w:rsidR="00DF06D0" w:rsidRPr="00DF06D0" w:rsidRDefault="00DF06D0" w:rsidP="00DF06D0">
            <w:pPr>
              <w:ind w:left="-108" w:right="-108"/>
              <w:jc w:val="center"/>
              <w:rPr>
                <w:sz w:val="16"/>
                <w:szCs w:val="16"/>
              </w:rPr>
            </w:pPr>
            <w:r w:rsidRPr="00DF06D0">
              <w:rPr>
                <w:sz w:val="16"/>
                <w:szCs w:val="16"/>
              </w:rPr>
              <w:t>6600060250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E1D43"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57C77" w14:textId="77777777" w:rsidR="00DF06D0" w:rsidRPr="00DF06D0" w:rsidRDefault="00DF06D0" w:rsidP="00DF06D0">
            <w:pPr>
              <w:jc w:val="center"/>
              <w:rPr>
                <w:sz w:val="16"/>
                <w:szCs w:val="16"/>
              </w:rPr>
            </w:pPr>
            <w:r w:rsidRPr="00DF06D0">
              <w:rPr>
                <w:sz w:val="16"/>
                <w:szCs w:val="16"/>
              </w:rPr>
              <w:t>22 000,00</w:t>
            </w:r>
          </w:p>
        </w:tc>
        <w:tc>
          <w:tcPr>
            <w:tcW w:w="1559" w:type="dxa"/>
            <w:tcBorders>
              <w:top w:val="single" w:sz="4" w:space="0" w:color="auto"/>
              <w:left w:val="single" w:sz="4" w:space="0" w:color="auto"/>
              <w:bottom w:val="single" w:sz="4" w:space="0" w:color="auto"/>
              <w:right w:val="single" w:sz="4" w:space="0" w:color="auto"/>
            </w:tcBorders>
            <w:vAlign w:val="center"/>
          </w:tcPr>
          <w:p w14:paraId="3124B500" w14:textId="77777777" w:rsidR="00DF06D0" w:rsidRPr="00DF06D0" w:rsidRDefault="00DF06D0" w:rsidP="00DF06D0">
            <w:pPr>
              <w:ind w:left="-108" w:right="-107"/>
              <w:jc w:val="center"/>
              <w:rPr>
                <w:sz w:val="16"/>
                <w:szCs w:val="16"/>
              </w:rPr>
            </w:pPr>
            <w:r w:rsidRPr="00DF06D0">
              <w:rPr>
                <w:sz w:val="16"/>
                <w:szCs w:val="16"/>
              </w:rPr>
              <w:t>18 000,00</w:t>
            </w:r>
          </w:p>
        </w:tc>
        <w:tc>
          <w:tcPr>
            <w:tcW w:w="1560" w:type="dxa"/>
            <w:tcBorders>
              <w:top w:val="single" w:sz="4" w:space="0" w:color="auto"/>
              <w:left w:val="single" w:sz="4" w:space="0" w:color="auto"/>
              <w:bottom w:val="single" w:sz="4" w:space="0" w:color="auto"/>
              <w:right w:val="single" w:sz="4" w:space="0" w:color="auto"/>
            </w:tcBorders>
            <w:vAlign w:val="center"/>
          </w:tcPr>
          <w:p w14:paraId="68409DAF" w14:textId="77777777" w:rsidR="00DF06D0" w:rsidRPr="00DF06D0" w:rsidRDefault="00DF06D0" w:rsidP="00DF06D0">
            <w:pPr>
              <w:ind w:left="-109" w:right="-108"/>
              <w:jc w:val="center"/>
              <w:rPr>
                <w:sz w:val="16"/>
                <w:szCs w:val="16"/>
              </w:rPr>
            </w:pPr>
            <w:r w:rsidRPr="00DF06D0">
              <w:rPr>
                <w:sz w:val="16"/>
                <w:szCs w:val="16"/>
              </w:rPr>
              <w:t>18 000,00</w:t>
            </w:r>
          </w:p>
        </w:tc>
      </w:tr>
      <w:tr w:rsidR="00DF06D0" w:rsidRPr="00DF06D0" w14:paraId="5A8D989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B9286"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2182"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F3166"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6E03B" w14:textId="77777777" w:rsidR="00DF06D0" w:rsidRPr="00DF06D0" w:rsidRDefault="00DF06D0" w:rsidP="00DF06D0">
            <w:pPr>
              <w:ind w:left="-108" w:right="-108"/>
              <w:jc w:val="center"/>
              <w:rPr>
                <w:sz w:val="16"/>
                <w:szCs w:val="16"/>
              </w:rPr>
            </w:pPr>
            <w:r w:rsidRPr="00DF06D0">
              <w:rPr>
                <w:sz w:val="16"/>
                <w:szCs w:val="16"/>
              </w:rPr>
              <w:t>6600060250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530E5"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18586" w14:textId="77777777" w:rsidR="00DF06D0" w:rsidRPr="00DF06D0" w:rsidRDefault="00DF06D0" w:rsidP="00DF06D0">
            <w:pPr>
              <w:jc w:val="center"/>
              <w:rPr>
                <w:sz w:val="16"/>
                <w:szCs w:val="16"/>
              </w:rPr>
            </w:pPr>
            <w:r w:rsidRPr="00DF06D0">
              <w:rPr>
                <w:sz w:val="16"/>
                <w:szCs w:val="16"/>
              </w:rPr>
              <w:t>22 000,00</w:t>
            </w:r>
          </w:p>
        </w:tc>
        <w:tc>
          <w:tcPr>
            <w:tcW w:w="1559" w:type="dxa"/>
            <w:tcBorders>
              <w:top w:val="single" w:sz="4" w:space="0" w:color="auto"/>
              <w:left w:val="single" w:sz="4" w:space="0" w:color="auto"/>
              <w:bottom w:val="single" w:sz="4" w:space="0" w:color="auto"/>
              <w:right w:val="single" w:sz="4" w:space="0" w:color="auto"/>
            </w:tcBorders>
            <w:vAlign w:val="center"/>
          </w:tcPr>
          <w:p w14:paraId="0A1C58B3" w14:textId="77777777" w:rsidR="00DF06D0" w:rsidRPr="00DF06D0" w:rsidRDefault="00DF06D0" w:rsidP="00DF06D0">
            <w:pPr>
              <w:ind w:left="-108" w:right="-107"/>
              <w:jc w:val="center"/>
              <w:rPr>
                <w:sz w:val="16"/>
                <w:szCs w:val="16"/>
              </w:rPr>
            </w:pPr>
            <w:r w:rsidRPr="00DF06D0">
              <w:rPr>
                <w:sz w:val="16"/>
                <w:szCs w:val="16"/>
              </w:rPr>
              <w:t>18 000,00</w:t>
            </w:r>
          </w:p>
        </w:tc>
        <w:tc>
          <w:tcPr>
            <w:tcW w:w="1560" w:type="dxa"/>
            <w:tcBorders>
              <w:top w:val="single" w:sz="4" w:space="0" w:color="auto"/>
              <w:left w:val="single" w:sz="4" w:space="0" w:color="auto"/>
              <w:bottom w:val="single" w:sz="4" w:space="0" w:color="auto"/>
              <w:right w:val="single" w:sz="4" w:space="0" w:color="auto"/>
            </w:tcBorders>
            <w:vAlign w:val="center"/>
          </w:tcPr>
          <w:p w14:paraId="7C837788" w14:textId="77777777" w:rsidR="00DF06D0" w:rsidRPr="00DF06D0" w:rsidRDefault="00DF06D0" w:rsidP="00DF06D0">
            <w:pPr>
              <w:ind w:left="-109" w:right="-108"/>
              <w:jc w:val="center"/>
              <w:rPr>
                <w:sz w:val="16"/>
                <w:szCs w:val="16"/>
              </w:rPr>
            </w:pPr>
            <w:r w:rsidRPr="00DF06D0">
              <w:rPr>
                <w:sz w:val="16"/>
                <w:szCs w:val="16"/>
              </w:rPr>
              <w:t>18 000,00</w:t>
            </w:r>
          </w:p>
        </w:tc>
      </w:tr>
      <w:tr w:rsidR="00DF06D0" w:rsidRPr="00DF06D0" w14:paraId="6FAD6D1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2A568" w14:textId="77777777" w:rsidR="00DF06D0" w:rsidRPr="00DF06D0" w:rsidRDefault="00DF06D0" w:rsidP="00DF06D0">
            <w:pPr>
              <w:rPr>
                <w:sz w:val="16"/>
                <w:szCs w:val="16"/>
              </w:rPr>
            </w:pPr>
            <w:r w:rsidRPr="00DF06D0">
              <w:rPr>
                <w:sz w:val="16"/>
                <w:szCs w:val="16"/>
              </w:rPr>
              <w:t>Финансирование на решение вопросов местного значения: на содержание учреждений по обеспечению хозяйственного обслуживания.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03923"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CA996"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D056" w14:textId="77777777" w:rsidR="00DF06D0" w:rsidRPr="00DF06D0" w:rsidRDefault="00DF06D0" w:rsidP="00DF06D0">
            <w:pPr>
              <w:ind w:left="-108" w:right="-108"/>
              <w:jc w:val="center"/>
              <w:rPr>
                <w:sz w:val="16"/>
                <w:szCs w:val="16"/>
              </w:rPr>
            </w:pPr>
            <w:r w:rsidRPr="00DF06D0">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F3BD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7CE0D" w14:textId="77777777" w:rsidR="00DF06D0" w:rsidRPr="00DF06D0" w:rsidRDefault="00DF06D0" w:rsidP="00DF06D0">
            <w:pPr>
              <w:jc w:val="center"/>
              <w:rPr>
                <w:sz w:val="16"/>
                <w:szCs w:val="16"/>
              </w:rPr>
            </w:pPr>
            <w:r w:rsidRPr="00DF06D0">
              <w:rPr>
                <w:sz w:val="16"/>
                <w:szCs w:val="16"/>
              </w:rPr>
              <w:t>2 433 448,00</w:t>
            </w:r>
          </w:p>
        </w:tc>
        <w:tc>
          <w:tcPr>
            <w:tcW w:w="1559" w:type="dxa"/>
            <w:tcBorders>
              <w:top w:val="single" w:sz="4" w:space="0" w:color="auto"/>
              <w:left w:val="single" w:sz="4" w:space="0" w:color="auto"/>
              <w:bottom w:val="single" w:sz="4" w:space="0" w:color="auto"/>
              <w:right w:val="single" w:sz="4" w:space="0" w:color="auto"/>
            </w:tcBorders>
            <w:vAlign w:val="center"/>
          </w:tcPr>
          <w:p w14:paraId="6AA87082" w14:textId="77777777" w:rsidR="00DF06D0" w:rsidRPr="00DF06D0" w:rsidRDefault="00DF06D0" w:rsidP="00DF06D0">
            <w:pPr>
              <w:ind w:left="-108" w:right="-107"/>
              <w:jc w:val="center"/>
              <w:rPr>
                <w:sz w:val="16"/>
                <w:szCs w:val="16"/>
              </w:rPr>
            </w:pPr>
            <w:r w:rsidRPr="00DF06D0">
              <w:rPr>
                <w:sz w:val="16"/>
                <w:szCs w:val="16"/>
              </w:rPr>
              <w:t>2 433 448,00</w:t>
            </w:r>
          </w:p>
        </w:tc>
        <w:tc>
          <w:tcPr>
            <w:tcW w:w="1560" w:type="dxa"/>
            <w:tcBorders>
              <w:top w:val="single" w:sz="4" w:space="0" w:color="auto"/>
              <w:left w:val="single" w:sz="4" w:space="0" w:color="auto"/>
              <w:bottom w:val="single" w:sz="4" w:space="0" w:color="auto"/>
              <w:right w:val="single" w:sz="4" w:space="0" w:color="auto"/>
            </w:tcBorders>
            <w:vAlign w:val="center"/>
          </w:tcPr>
          <w:p w14:paraId="5AF121E0" w14:textId="77777777" w:rsidR="00DF06D0" w:rsidRPr="00DF06D0" w:rsidRDefault="00DF06D0" w:rsidP="00DF06D0">
            <w:pPr>
              <w:ind w:left="-109" w:right="-108"/>
              <w:jc w:val="center"/>
              <w:rPr>
                <w:sz w:val="16"/>
                <w:szCs w:val="16"/>
              </w:rPr>
            </w:pPr>
            <w:r w:rsidRPr="00DF06D0">
              <w:rPr>
                <w:sz w:val="16"/>
                <w:szCs w:val="16"/>
              </w:rPr>
              <w:t>2 433 448,00</w:t>
            </w:r>
          </w:p>
        </w:tc>
      </w:tr>
      <w:tr w:rsidR="00DF06D0" w:rsidRPr="00DF06D0" w14:paraId="728787B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EAF3E"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5DE06"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379CD"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47D58" w14:textId="77777777" w:rsidR="00DF06D0" w:rsidRPr="00DF06D0" w:rsidRDefault="00DF06D0" w:rsidP="00DF06D0">
            <w:pPr>
              <w:ind w:left="-108" w:right="-108"/>
              <w:jc w:val="center"/>
              <w:rPr>
                <w:sz w:val="16"/>
                <w:szCs w:val="16"/>
              </w:rPr>
            </w:pPr>
            <w:r w:rsidRPr="00DF06D0">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98AEF"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3D74E" w14:textId="77777777" w:rsidR="00DF06D0" w:rsidRPr="00DF06D0" w:rsidRDefault="00DF06D0" w:rsidP="00DF06D0">
            <w:pPr>
              <w:jc w:val="center"/>
              <w:rPr>
                <w:sz w:val="16"/>
                <w:szCs w:val="16"/>
              </w:rPr>
            </w:pPr>
            <w:r w:rsidRPr="00DF06D0">
              <w:rPr>
                <w:sz w:val="16"/>
                <w:szCs w:val="16"/>
              </w:rPr>
              <w:t>356 160,00</w:t>
            </w:r>
          </w:p>
        </w:tc>
        <w:tc>
          <w:tcPr>
            <w:tcW w:w="1559" w:type="dxa"/>
            <w:tcBorders>
              <w:top w:val="single" w:sz="4" w:space="0" w:color="auto"/>
              <w:left w:val="single" w:sz="4" w:space="0" w:color="auto"/>
              <w:bottom w:val="single" w:sz="4" w:space="0" w:color="auto"/>
              <w:right w:val="single" w:sz="4" w:space="0" w:color="auto"/>
            </w:tcBorders>
            <w:vAlign w:val="center"/>
          </w:tcPr>
          <w:p w14:paraId="4ED79511" w14:textId="77777777" w:rsidR="00DF06D0" w:rsidRPr="00DF06D0" w:rsidRDefault="00DF06D0" w:rsidP="00DF06D0">
            <w:pPr>
              <w:ind w:left="-108" w:right="-107"/>
              <w:jc w:val="center"/>
              <w:rPr>
                <w:sz w:val="16"/>
                <w:szCs w:val="16"/>
              </w:rPr>
            </w:pPr>
            <w:r w:rsidRPr="00DF06D0">
              <w:rPr>
                <w:sz w:val="16"/>
                <w:szCs w:val="16"/>
              </w:rPr>
              <w:t>356 160,00</w:t>
            </w:r>
          </w:p>
        </w:tc>
        <w:tc>
          <w:tcPr>
            <w:tcW w:w="1560" w:type="dxa"/>
            <w:tcBorders>
              <w:top w:val="single" w:sz="4" w:space="0" w:color="auto"/>
              <w:left w:val="single" w:sz="4" w:space="0" w:color="auto"/>
              <w:bottom w:val="single" w:sz="4" w:space="0" w:color="auto"/>
              <w:right w:val="single" w:sz="4" w:space="0" w:color="auto"/>
            </w:tcBorders>
            <w:vAlign w:val="center"/>
          </w:tcPr>
          <w:p w14:paraId="3F7E7CD3" w14:textId="77777777" w:rsidR="00DF06D0" w:rsidRPr="00DF06D0" w:rsidRDefault="00DF06D0" w:rsidP="00DF06D0">
            <w:pPr>
              <w:ind w:left="-109" w:right="-108"/>
              <w:jc w:val="center"/>
              <w:rPr>
                <w:sz w:val="16"/>
                <w:szCs w:val="16"/>
              </w:rPr>
            </w:pPr>
            <w:r w:rsidRPr="00DF06D0">
              <w:rPr>
                <w:sz w:val="16"/>
                <w:szCs w:val="16"/>
              </w:rPr>
              <w:t>356 160,00</w:t>
            </w:r>
          </w:p>
        </w:tc>
      </w:tr>
      <w:tr w:rsidR="00DF06D0" w:rsidRPr="00DF06D0" w14:paraId="7FD9DB9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E41E2" w14:textId="77777777" w:rsidR="00DF06D0" w:rsidRPr="00DF06D0" w:rsidRDefault="00DF06D0" w:rsidP="00DF06D0">
            <w:pPr>
              <w:rPr>
                <w:sz w:val="16"/>
                <w:szCs w:val="16"/>
              </w:rPr>
            </w:pPr>
            <w:r w:rsidRPr="00DF06D0">
              <w:rPr>
                <w:sz w:val="16"/>
                <w:szCs w:val="16"/>
              </w:rPr>
              <w:t>Расходы на выплаты персоналу казенных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2632E"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39AA7"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0C252" w14:textId="77777777" w:rsidR="00DF06D0" w:rsidRPr="00DF06D0" w:rsidRDefault="00DF06D0" w:rsidP="00DF06D0">
            <w:pPr>
              <w:ind w:left="-108" w:right="-108"/>
              <w:jc w:val="center"/>
              <w:rPr>
                <w:sz w:val="16"/>
                <w:szCs w:val="16"/>
              </w:rPr>
            </w:pPr>
            <w:r w:rsidRPr="00DF06D0">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B2D6" w14:textId="77777777" w:rsidR="00DF06D0" w:rsidRPr="00DF06D0" w:rsidRDefault="00DF06D0" w:rsidP="00DF06D0">
            <w:pPr>
              <w:ind w:left="-108" w:right="-108"/>
              <w:jc w:val="center"/>
              <w:rPr>
                <w:sz w:val="16"/>
                <w:szCs w:val="16"/>
              </w:rPr>
            </w:pPr>
            <w:r w:rsidRPr="00DF06D0">
              <w:rPr>
                <w:sz w:val="16"/>
                <w:szCs w:val="16"/>
              </w:rPr>
              <w:t>110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8768F" w14:textId="77777777" w:rsidR="00DF06D0" w:rsidRPr="00DF06D0" w:rsidRDefault="00DF06D0" w:rsidP="00DF06D0">
            <w:pPr>
              <w:jc w:val="center"/>
              <w:rPr>
                <w:sz w:val="16"/>
                <w:szCs w:val="16"/>
              </w:rPr>
            </w:pPr>
            <w:r w:rsidRPr="00DF06D0">
              <w:rPr>
                <w:sz w:val="16"/>
                <w:szCs w:val="16"/>
              </w:rPr>
              <w:t>356 160,00</w:t>
            </w:r>
          </w:p>
        </w:tc>
        <w:tc>
          <w:tcPr>
            <w:tcW w:w="1559" w:type="dxa"/>
            <w:tcBorders>
              <w:top w:val="single" w:sz="4" w:space="0" w:color="auto"/>
              <w:left w:val="single" w:sz="4" w:space="0" w:color="auto"/>
              <w:bottom w:val="single" w:sz="4" w:space="0" w:color="auto"/>
              <w:right w:val="single" w:sz="4" w:space="0" w:color="auto"/>
            </w:tcBorders>
            <w:vAlign w:val="center"/>
          </w:tcPr>
          <w:p w14:paraId="61F93C57" w14:textId="77777777" w:rsidR="00DF06D0" w:rsidRPr="00DF06D0" w:rsidRDefault="00DF06D0" w:rsidP="00DF06D0">
            <w:pPr>
              <w:ind w:left="-108" w:right="-107"/>
              <w:jc w:val="center"/>
              <w:rPr>
                <w:sz w:val="16"/>
                <w:szCs w:val="16"/>
              </w:rPr>
            </w:pPr>
            <w:r w:rsidRPr="00DF06D0">
              <w:rPr>
                <w:sz w:val="16"/>
                <w:szCs w:val="16"/>
              </w:rPr>
              <w:t>356 160,00</w:t>
            </w:r>
          </w:p>
        </w:tc>
        <w:tc>
          <w:tcPr>
            <w:tcW w:w="1560" w:type="dxa"/>
            <w:tcBorders>
              <w:top w:val="single" w:sz="4" w:space="0" w:color="auto"/>
              <w:left w:val="single" w:sz="4" w:space="0" w:color="auto"/>
              <w:bottom w:val="single" w:sz="4" w:space="0" w:color="auto"/>
              <w:right w:val="single" w:sz="4" w:space="0" w:color="auto"/>
            </w:tcBorders>
            <w:vAlign w:val="center"/>
          </w:tcPr>
          <w:p w14:paraId="318CC121" w14:textId="77777777" w:rsidR="00DF06D0" w:rsidRPr="00DF06D0" w:rsidRDefault="00DF06D0" w:rsidP="00DF06D0">
            <w:pPr>
              <w:ind w:left="-109" w:right="-108"/>
              <w:jc w:val="center"/>
              <w:rPr>
                <w:sz w:val="16"/>
                <w:szCs w:val="16"/>
              </w:rPr>
            </w:pPr>
            <w:r w:rsidRPr="00DF06D0">
              <w:rPr>
                <w:sz w:val="16"/>
                <w:szCs w:val="16"/>
              </w:rPr>
              <w:t>356 160,00</w:t>
            </w:r>
          </w:p>
        </w:tc>
      </w:tr>
      <w:tr w:rsidR="00DF06D0" w:rsidRPr="00DF06D0" w14:paraId="588ED15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91594" w14:textId="77777777" w:rsidR="00DF06D0" w:rsidRPr="00DF06D0" w:rsidRDefault="00DF06D0" w:rsidP="00DF06D0">
            <w:pPr>
              <w:rPr>
                <w:sz w:val="16"/>
                <w:szCs w:val="16"/>
              </w:rPr>
            </w:pPr>
            <w:r w:rsidRPr="00DF06D0">
              <w:rPr>
                <w:sz w:val="16"/>
                <w:szCs w:val="16"/>
              </w:rPr>
              <w:t>Фонд оплаты труда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DA8C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FD3B9"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A315A" w14:textId="77777777" w:rsidR="00DF06D0" w:rsidRPr="00DF06D0" w:rsidRDefault="00DF06D0" w:rsidP="00DF06D0">
            <w:pPr>
              <w:ind w:left="-108" w:right="-108"/>
              <w:jc w:val="center"/>
              <w:rPr>
                <w:sz w:val="16"/>
                <w:szCs w:val="16"/>
              </w:rPr>
            </w:pPr>
            <w:r w:rsidRPr="00DF06D0">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3F08" w14:textId="77777777" w:rsidR="00DF06D0" w:rsidRPr="00DF06D0" w:rsidRDefault="00DF06D0" w:rsidP="00DF06D0">
            <w:pPr>
              <w:ind w:left="-108" w:right="-108"/>
              <w:jc w:val="center"/>
              <w:rPr>
                <w:sz w:val="16"/>
                <w:szCs w:val="16"/>
              </w:rPr>
            </w:pPr>
            <w:r w:rsidRPr="00DF06D0">
              <w:rPr>
                <w:sz w:val="16"/>
                <w:szCs w:val="16"/>
              </w:rPr>
              <w:t>111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30122" w14:textId="77777777" w:rsidR="00DF06D0" w:rsidRPr="00DF06D0" w:rsidRDefault="00DF06D0" w:rsidP="00DF06D0">
            <w:pPr>
              <w:jc w:val="center"/>
              <w:rPr>
                <w:sz w:val="16"/>
                <w:szCs w:val="16"/>
              </w:rPr>
            </w:pPr>
            <w:r w:rsidRPr="00DF06D0">
              <w:rPr>
                <w:sz w:val="16"/>
                <w:szCs w:val="16"/>
              </w:rPr>
              <w:t>274 708,00</w:t>
            </w:r>
          </w:p>
        </w:tc>
        <w:tc>
          <w:tcPr>
            <w:tcW w:w="1559" w:type="dxa"/>
            <w:tcBorders>
              <w:top w:val="single" w:sz="4" w:space="0" w:color="auto"/>
              <w:left w:val="single" w:sz="4" w:space="0" w:color="auto"/>
              <w:bottom w:val="single" w:sz="4" w:space="0" w:color="auto"/>
              <w:right w:val="single" w:sz="4" w:space="0" w:color="auto"/>
            </w:tcBorders>
            <w:vAlign w:val="center"/>
          </w:tcPr>
          <w:p w14:paraId="563F260E" w14:textId="77777777" w:rsidR="00DF06D0" w:rsidRPr="00DF06D0" w:rsidRDefault="00DF06D0" w:rsidP="00DF06D0">
            <w:pPr>
              <w:ind w:left="-108" w:right="-107"/>
              <w:jc w:val="center"/>
              <w:rPr>
                <w:sz w:val="16"/>
                <w:szCs w:val="16"/>
              </w:rPr>
            </w:pPr>
            <w:r w:rsidRPr="00DF06D0">
              <w:rPr>
                <w:sz w:val="16"/>
                <w:szCs w:val="16"/>
              </w:rPr>
              <w:t>274 708,00</w:t>
            </w:r>
          </w:p>
        </w:tc>
        <w:tc>
          <w:tcPr>
            <w:tcW w:w="1560" w:type="dxa"/>
            <w:tcBorders>
              <w:top w:val="single" w:sz="4" w:space="0" w:color="auto"/>
              <w:left w:val="single" w:sz="4" w:space="0" w:color="auto"/>
              <w:bottom w:val="single" w:sz="4" w:space="0" w:color="auto"/>
              <w:right w:val="single" w:sz="4" w:space="0" w:color="auto"/>
            </w:tcBorders>
            <w:vAlign w:val="center"/>
          </w:tcPr>
          <w:p w14:paraId="4FA3C379" w14:textId="77777777" w:rsidR="00DF06D0" w:rsidRPr="00DF06D0" w:rsidRDefault="00DF06D0" w:rsidP="00DF06D0">
            <w:pPr>
              <w:ind w:left="-109" w:right="-108"/>
              <w:jc w:val="center"/>
              <w:rPr>
                <w:sz w:val="16"/>
                <w:szCs w:val="16"/>
              </w:rPr>
            </w:pPr>
            <w:r w:rsidRPr="00DF06D0">
              <w:rPr>
                <w:sz w:val="16"/>
                <w:szCs w:val="16"/>
              </w:rPr>
              <w:t>274 708,00</w:t>
            </w:r>
          </w:p>
        </w:tc>
      </w:tr>
      <w:tr w:rsidR="00DF06D0" w:rsidRPr="00DF06D0" w14:paraId="19A1B59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3103C"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2CF1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0C5E2"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43EFA" w14:textId="77777777" w:rsidR="00DF06D0" w:rsidRPr="00DF06D0" w:rsidRDefault="00DF06D0" w:rsidP="00DF06D0">
            <w:pPr>
              <w:ind w:left="-108" w:right="-108"/>
              <w:jc w:val="center"/>
              <w:rPr>
                <w:sz w:val="16"/>
                <w:szCs w:val="16"/>
              </w:rPr>
            </w:pPr>
            <w:r w:rsidRPr="00DF06D0">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0C86C" w14:textId="77777777" w:rsidR="00DF06D0" w:rsidRPr="00DF06D0" w:rsidRDefault="00DF06D0" w:rsidP="00DF06D0">
            <w:pPr>
              <w:ind w:left="-108" w:right="-108"/>
              <w:jc w:val="center"/>
              <w:rPr>
                <w:sz w:val="16"/>
                <w:szCs w:val="16"/>
              </w:rPr>
            </w:pPr>
            <w:r w:rsidRPr="00DF06D0">
              <w:rPr>
                <w:sz w:val="16"/>
                <w:szCs w:val="16"/>
              </w:rPr>
              <w:t>119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5BBA3" w14:textId="77777777" w:rsidR="00DF06D0" w:rsidRPr="00DF06D0" w:rsidRDefault="00DF06D0" w:rsidP="00DF06D0">
            <w:pPr>
              <w:jc w:val="center"/>
              <w:rPr>
                <w:sz w:val="16"/>
                <w:szCs w:val="16"/>
              </w:rPr>
            </w:pPr>
            <w:r w:rsidRPr="00DF06D0">
              <w:rPr>
                <w:sz w:val="16"/>
                <w:szCs w:val="16"/>
              </w:rPr>
              <w:t>81 452,00</w:t>
            </w:r>
          </w:p>
        </w:tc>
        <w:tc>
          <w:tcPr>
            <w:tcW w:w="1559" w:type="dxa"/>
            <w:tcBorders>
              <w:top w:val="single" w:sz="4" w:space="0" w:color="auto"/>
              <w:left w:val="single" w:sz="4" w:space="0" w:color="auto"/>
              <w:bottom w:val="single" w:sz="4" w:space="0" w:color="auto"/>
              <w:right w:val="single" w:sz="4" w:space="0" w:color="auto"/>
            </w:tcBorders>
            <w:vAlign w:val="center"/>
          </w:tcPr>
          <w:p w14:paraId="3DCC4557" w14:textId="77777777" w:rsidR="00DF06D0" w:rsidRPr="00DF06D0" w:rsidRDefault="00DF06D0" w:rsidP="00DF06D0">
            <w:pPr>
              <w:ind w:left="-108" w:right="-107"/>
              <w:jc w:val="center"/>
              <w:rPr>
                <w:sz w:val="16"/>
                <w:szCs w:val="16"/>
              </w:rPr>
            </w:pPr>
            <w:r w:rsidRPr="00DF06D0">
              <w:rPr>
                <w:sz w:val="16"/>
                <w:szCs w:val="16"/>
              </w:rPr>
              <w:t>81 452,00</w:t>
            </w:r>
          </w:p>
        </w:tc>
        <w:tc>
          <w:tcPr>
            <w:tcW w:w="1560" w:type="dxa"/>
            <w:tcBorders>
              <w:top w:val="single" w:sz="4" w:space="0" w:color="auto"/>
              <w:left w:val="single" w:sz="4" w:space="0" w:color="auto"/>
              <w:bottom w:val="single" w:sz="4" w:space="0" w:color="auto"/>
              <w:right w:val="single" w:sz="4" w:space="0" w:color="auto"/>
            </w:tcBorders>
            <w:vAlign w:val="center"/>
          </w:tcPr>
          <w:p w14:paraId="608CEE60" w14:textId="77777777" w:rsidR="00DF06D0" w:rsidRPr="00DF06D0" w:rsidRDefault="00DF06D0" w:rsidP="00DF06D0">
            <w:pPr>
              <w:ind w:left="-109" w:right="-108"/>
              <w:jc w:val="center"/>
              <w:rPr>
                <w:sz w:val="16"/>
                <w:szCs w:val="16"/>
              </w:rPr>
            </w:pPr>
            <w:r w:rsidRPr="00DF06D0">
              <w:rPr>
                <w:sz w:val="16"/>
                <w:szCs w:val="16"/>
              </w:rPr>
              <w:t>81 452,00</w:t>
            </w:r>
          </w:p>
        </w:tc>
      </w:tr>
      <w:tr w:rsidR="00DF06D0" w:rsidRPr="00DF06D0" w14:paraId="69942B5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F233C"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7B16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D98F5"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1AEFD" w14:textId="77777777" w:rsidR="00DF06D0" w:rsidRPr="00DF06D0" w:rsidRDefault="00DF06D0" w:rsidP="00DF06D0">
            <w:pPr>
              <w:ind w:left="-108" w:right="-108"/>
              <w:jc w:val="center"/>
              <w:rPr>
                <w:sz w:val="16"/>
                <w:szCs w:val="16"/>
              </w:rPr>
            </w:pPr>
            <w:r w:rsidRPr="00DF06D0">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324C1"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60245" w14:textId="77777777" w:rsidR="00DF06D0" w:rsidRPr="00DF06D0" w:rsidRDefault="00DF06D0" w:rsidP="00DF06D0">
            <w:pPr>
              <w:jc w:val="center"/>
              <w:rPr>
                <w:sz w:val="16"/>
                <w:szCs w:val="16"/>
              </w:rPr>
            </w:pPr>
            <w:r w:rsidRPr="00DF06D0">
              <w:rPr>
                <w:sz w:val="16"/>
                <w:szCs w:val="16"/>
              </w:rPr>
              <w:t>2 029 872,00</w:t>
            </w:r>
          </w:p>
        </w:tc>
        <w:tc>
          <w:tcPr>
            <w:tcW w:w="1559" w:type="dxa"/>
            <w:tcBorders>
              <w:top w:val="single" w:sz="4" w:space="0" w:color="auto"/>
              <w:left w:val="single" w:sz="4" w:space="0" w:color="auto"/>
              <w:bottom w:val="single" w:sz="4" w:space="0" w:color="auto"/>
              <w:right w:val="single" w:sz="4" w:space="0" w:color="auto"/>
            </w:tcBorders>
            <w:vAlign w:val="center"/>
          </w:tcPr>
          <w:p w14:paraId="2FD1B1D0" w14:textId="77777777" w:rsidR="00DF06D0" w:rsidRPr="00DF06D0" w:rsidRDefault="00DF06D0" w:rsidP="00DF06D0">
            <w:pPr>
              <w:ind w:left="-108" w:right="-107"/>
              <w:jc w:val="center"/>
              <w:rPr>
                <w:sz w:val="16"/>
                <w:szCs w:val="16"/>
              </w:rPr>
            </w:pPr>
            <w:r w:rsidRPr="00DF06D0">
              <w:rPr>
                <w:sz w:val="16"/>
                <w:szCs w:val="16"/>
              </w:rPr>
              <w:t>2 029 872,00</w:t>
            </w:r>
          </w:p>
        </w:tc>
        <w:tc>
          <w:tcPr>
            <w:tcW w:w="1560" w:type="dxa"/>
            <w:tcBorders>
              <w:top w:val="single" w:sz="4" w:space="0" w:color="auto"/>
              <w:left w:val="single" w:sz="4" w:space="0" w:color="auto"/>
              <w:bottom w:val="single" w:sz="4" w:space="0" w:color="auto"/>
              <w:right w:val="single" w:sz="4" w:space="0" w:color="auto"/>
            </w:tcBorders>
            <w:vAlign w:val="center"/>
          </w:tcPr>
          <w:p w14:paraId="1A9F3A81" w14:textId="77777777" w:rsidR="00DF06D0" w:rsidRPr="00DF06D0" w:rsidRDefault="00DF06D0" w:rsidP="00DF06D0">
            <w:pPr>
              <w:ind w:left="-109" w:right="-108"/>
              <w:jc w:val="center"/>
              <w:rPr>
                <w:sz w:val="16"/>
                <w:szCs w:val="16"/>
              </w:rPr>
            </w:pPr>
            <w:r w:rsidRPr="00DF06D0">
              <w:rPr>
                <w:sz w:val="16"/>
                <w:szCs w:val="16"/>
              </w:rPr>
              <w:t>2 029 872,00</w:t>
            </w:r>
          </w:p>
        </w:tc>
      </w:tr>
      <w:tr w:rsidR="00DF06D0" w:rsidRPr="00DF06D0" w14:paraId="38F908F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FCFEB"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85B5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5D554"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5C97C" w14:textId="77777777" w:rsidR="00DF06D0" w:rsidRPr="00DF06D0" w:rsidRDefault="00DF06D0" w:rsidP="00DF06D0">
            <w:pPr>
              <w:ind w:left="-108" w:right="-108"/>
              <w:jc w:val="center"/>
              <w:rPr>
                <w:sz w:val="16"/>
                <w:szCs w:val="16"/>
              </w:rPr>
            </w:pPr>
            <w:r w:rsidRPr="00DF06D0">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F8F50"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9ADCD" w14:textId="77777777" w:rsidR="00DF06D0" w:rsidRPr="00DF06D0" w:rsidRDefault="00DF06D0" w:rsidP="00DF06D0">
            <w:pPr>
              <w:jc w:val="center"/>
              <w:rPr>
                <w:sz w:val="16"/>
                <w:szCs w:val="16"/>
              </w:rPr>
            </w:pPr>
            <w:r w:rsidRPr="00DF06D0">
              <w:rPr>
                <w:sz w:val="16"/>
                <w:szCs w:val="16"/>
              </w:rPr>
              <w:t>2 029 872,00</w:t>
            </w:r>
          </w:p>
        </w:tc>
        <w:tc>
          <w:tcPr>
            <w:tcW w:w="1559" w:type="dxa"/>
            <w:tcBorders>
              <w:top w:val="single" w:sz="4" w:space="0" w:color="auto"/>
              <w:left w:val="single" w:sz="4" w:space="0" w:color="auto"/>
              <w:bottom w:val="single" w:sz="4" w:space="0" w:color="auto"/>
              <w:right w:val="single" w:sz="4" w:space="0" w:color="auto"/>
            </w:tcBorders>
            <w:vAlign w:val="center"/>
          </w:tcPr>
          <w:p w14:paraId="609D8516" w14:textId="77777777" w:rsidR="00DF06D0" w:rsidRPr="00DF06D0" w:rsidRDefault="00DF06D0" w:rsidP="00DF06D0">
            <w:pPr>
              <w:ind w:left="-108" w:right="-107"/>
              <w:jc w:val="center"/>
              <w:rPr>
                <w:sz w:val="16"/>
                <w:szCs w:val="16"/>
              </w:rPr>
            </w:pPr>
            <w:r w:rsidRPr="00DF06D0">
              <w:rPr>
                <w:sz w:val="16"/>
                <w:szCs w:val="16"/>
              </w:rPr>
              <w:t>2 029 872,00</w:t>
            </w:r>
          </w:p>
        </w:tc>
        <w:tc>
          <w:tcPr>
            <w:tcW w:w="1560" w:type="dxa"/>
            <w:tcBorders>
              <w:top w:val="single" w:sz="4" w:space="0" w:color="auto"/>
              <w:left w:val="single" w:sz="4" w:space="0" w:color="auto"/>
              <w:bottom w:val="single" w:sz="4" w:space="0" w:color="auto"/>
              <w:right w:val="single" w:sz="4" w:space="0" w:color="auto"/>
            </w:tcBorders>
            <w:vAlign w:val="center"/>
          </w:tcPr>
          <w:p w14:paraId="16078153" w14:textId="77777777" w:rsidR="00DF06D0" w:rsidRPr="00DF06D0" w:rsidRDefault="00DF06D0" w:rsidP="00DF06D0">
            <w:pPr>
              <w:ind w:left="-109" w:right="-108"/>
              <w:jc w:val="center"/>
              <w:rPr>
                <w:sz w:val="16"/>
                <w:szCs w:val="16"/>
              </w:rPr>
            </w:pPr>
            <w:r w:rsidRPr="00DF06D0">
              <w:rPr>
                <w:sz w:val="16"/>
                <w:szCs w:val="16"/>
              </w:rPr>
              <w:t>2 029 872,00</w:t>
            </w:r>
          </w:p>
        </w:tc>
      </w:tr>
      <w:tr w:rsidR="00DF06D0" w:rsidRPr="00DF06D0" w14:paraId="4A4D92C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903CE"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3D226"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1CD40"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BFB19" w14:textId="77777777" w:rsidR="00DF06D0" w:rsidRPr="00DF06D0" w:rsidRDefault="00DF06D0" w:rsidP="00DF06D0">
            <w:pPr>
              <w:ind w:left="-108" w:right="-108"/>
              <w:jc w:val="center"/>
              <w:rPr>
                <w:sz w:val="16"/>
                <w:szCs w:val="16"/>
              </w:rPr>
            </w:pPr>
            <w:r w:rsidRPr="00DF06D0">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CC8D2"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0F8DC" w14:textId="77777777" w:rsidR="00DF06D0" w:rsidRPr="00DF06D0" w:rsidRDefault="00DF06D0" w:rsidP="00DF06D0">
            <w:pPr>
              <w:jc w:val="center"/>
              <w:rPr>
                <w:sz w:val="16"/>
                <w:szCs w:val="16"/>
              </w:rPr>
            </w:pPr>
            <w:r w:rsidRPr="00DF06D0">
              <w:rPr>
                <w:sz w:val="16"/>
                <w:szCs w:val="16"/>
              </w:rPr>
              <w:t>134 863,00</w:t>
            </w:r>
          </w:p>
        </w:tc>
        <w:tc>
          <w:tcPr>
            <w:tcW w:w="1559" w:type="dxa"/>
            <w:tcBorders>
              <w:top w:val="single" w:sz="4" w:space="0" w:color="auto"/>
              <w:left w:val="single" w:sz="4" w:space="0" w:color="auto"/>
              <w:bottom w:val="single" w:sz="4" w:space="0" w:color="auto"/>
              <w:right w:val="single" w:sz="4" w:space="0" w:color="auto"/>
            </w:tcBorders>
            <w:vAlign w:val="center"/>
          </w:tcPr>
          <w:p w14:paraId="5F67B7DB" w14:textId="77777777" w:rsidR="00DF06D0" w:rsidRPr="00DF06D0" w:rsidRDefault="00DF06D0" w:rsidP="00DF06D0">
            <w:pPr>
              <w:ind w:left="-108" w:right="-107"/>
              <w:jc w:val="center"/>
              <w:rPr>
                <w:sz w:val="16"/>
                <w:szCs w:val="16"/>
              </w:rPr>
            </w:pPr>
            <w:r w:rsidRPr="00DF06D0">
              <w:rPr>
                <w:sz w:val="16"/>
                <w:szCs w:val="16"/>
              </w:rPr>
              <w:t>134 863,00</w:t>
            </w:r>
          </w:p>
        </w:tc>
        <w:tc>
          <w:tcPr>
            <w:tcW w:w="1560" w:type="dxa"/>
            <w:tcBorders>
              <w:top w:val="single" w:sz="4" w:space="0" w:color="auto"/>
              <w:left w:val="single" w:sz="4" w:space="0" w:color="auto"/>
              <w:bottom w:val="single" w:sz="4" w:space="0" w:color="auto"/>
              <w:right w:val="single" w:sz="4" w:space="0" w:color="auto"/>
            </w:tcBorders>
            <w:vAlign w:val="center"/>
          </w:tcPr>
          <w:p w14:paraId="290545A5" w14:textId="77777777" w:rsidR="00DF06D0" w:rsidRPr="00DF06D0" w:rsidRDefault="00DF06D0" w:rsidP="00DF06D0">
            <w:pPr>
              <w:ind w:left="-109" w:right="-108"/>
              <w:jc w:val="center"/>
              <w:rPr>
                <w:sz w:val="16"/>
                <w:szCs w:val="16"/>
              </w:rPr>
            </w:pPr>
            <w:r w:rsidRPr="00DF06D0">
              <w:rPr>
                <w:sz w:val="16"/>
                <w:szCs w:val="16"/>
              </w:rPr>
              <w:t>134 863,00</w:t>
            </w:r>
          </w:p>
        </w:tc>
      </w:tr>
      <w:tr w:rsidR="00DF06D0" w:rsidRPr="00DF06D0" w14:paraId="2466D84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57D5E" w14:textId="77777777" w:rsidR="00DF06D0" w:rsidRPr="00DF06D0" w:rsidRDefault="00DF06D0" w:rsidP="00DF06D0">
            <w:pPr>
              <w:rPr>
                <w:sz w:val="16"/>
                <w:szCs w:val="16"/>
              </w:rPr>
            </w:pPr>
            <w:r w:rsidRPr="00DF06D0">
              <w:rPr>
                <w:sz w:val="16"/>
                <w:szCs w:val="16"/>
              </w:rPr>
              <w:t>Закупка энергетических ресурсов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75025"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A82D9"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A656C" w14:textId="77777777" w:rsidR="00DF06D0" w:rsidRPr="00DF06D0" w:rsidRDefault="00DF06D0" w:rsidP="00DF06D0">
            <w:pPr>
              <w:ind w:left="-108" w:right="-108"/>
              <w:jc w:val="center"/>
              <w:rPr>
                <w:sz w:val="16"/>
                <w:szCs w:val="16"/>
              </w:rPr>
            </w:pPr>
            <w:r w:rsidRPr="00DF06D0">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1A89E" w14:textId="77777777" w:rsidR="00DF06D0" w:rsidRPr="00DF06D0" w:rsidRDefault="00DF06D0" w:rsidP="00DF06D0">
            <w:pPr>
              <w:ind w:left="-108" w:right="-108"/>
              <w:jc w:val="center"/>
              <w:rPr>
                <w:sz w:val="16"/>
                <w:szCs w:val="16"/>
              </w:rPr>
            </w:pPr>
            <w:r w:rsidRPr="00DF06D0">
              <w:rPr>
                <w:sz w:val="16"/>
                <w:szCs w:val="16"/>
              </w:rPr>
              <w:t>247</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E7AB6" w14:textId="77777777" w:rsidR="00DF06D0" w:rsidRPr="00DF06D0" w:rsidRDefault="00DF06D0" w:rsidP="00DF06D0">
            <w:pPr>
              <w:jc w:val="center"/>
              <w:rPr>
                <w:sz w:val="16"/>
                <w:szCs w:val="16"/>
              </w:rPr>
            </w:pPr>
            <w:r w:rsidRPr="00DF06D0">
              <w:rPr>
                <w:sz w:val="16"/>
                <w:szCs w:val="16"/>
              </w:rPr>
              <w:t>1 895 009,00</w:t>
            </w:r>
          </w:p>
        </w:tc>
        <w:tc>
          <w:tcPr>
            <w:tcW w:w="1559" w:type="dxa"/>
            <w:tcBorders>
              <w:top w:val="single" w:sz="4" w:space="0" w:color="auto"/>
              <w:left w:val="single" w:sz="4" w:space="0" w:color="auto"/>
              <w:bottom w:val="single" w:sz="4" w:space="0" w:color="auto"/>
              <w:right w:val="single" w:sz="4" w:space="0" w:color="auto"/>
            </w:tcBorders>
            <w:vAlign w:val="center"/>
          </w:tcPr>
          <w:p w14:paraId="75764C44" w14:textId="77777777" w:rsidR="00DF06D0" w:rsidRPr="00DF06D0" w:rsidRDefault="00DF06D0" w:rsidP="00DF06D0">
            <w:pPr>
              <w:ind w:left="-108" w:right="-107"/>
              <w:jc w:val="center"/>
              <w:rPr>
                <w:sz w:val="16"/>
                <w:szCs w:val="16"/>
              </w:rPr>
            </w:pPr>
            <w:r w:rsidRPr="00DF06D0">
              <w:rPr>
                <w:sz w:val="16"/>
                <w:szCs w:val="16"/>
              </w:rPr>
              <w:t>1 895 009,00</w:t>
            </w:r>
          </w:p>
        </w:tc>
        <w:tc>
          <w:tcPr>
            <w:tcW w:w="1560" w:type="dxa"/>
            <w:tcBorders>
              <w:top w:val="single" w:sz="4" w:space="0" w:color="auto"/>
              <w:left w:val="single" w:sz="4" w:space="0" w:color="auto"/>
              <w:bottom w:val="single" w:sz="4" w:space="0" w:color="auto"/>
              <w:right w:val="single" w:sz="4" w:space="0" w:color="auto"/>
            </w:tcBorders>
            <w:vAlign w:val="center"/>
          </w:tcPr>
          <w:p w14:paraId="5658B6BA" w14:textId="77777777" w:rsidR="00DF06D0" w:rsidRPr="00DF06D0" w:rsidRDefault="00DF06D0" w:rsidP="00DF06D0">
            <w:pPr>
              <w:ind w:left="-109" w:right="-108"/>
              <w:jc w:val="center"/>
              <w:rPr>
                <w:sz w:val="16"/>
                <w:szCs w:val="16"/>
              </w:rPr>
            </w:pPr>
            <w:r w:rsidRPr="00DF06D0">
              <w:rPr>
                <w:sz w:val="16"/>
                <w:szCs w:val="16"/>
              </w:rPr>
              <w:t>1 895 009,00</w:t>
            </w:r>
          </w:p>
        </w:tc>
      </w:tr>
      <w:tr w:rsidR="00DF06D0" w:rsidRPr="00DF06D0" w14:paraId="223D6D1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52744" w14:textId="77777777" w:rsidR="00DF06D0" w:rsidRPr="00DF06D0" w:rsidRDefault="00DF06D0" w:rsidP="00DF06D0">
            <w:pPr>
              <w:rPr>
                <w:sz w:val="16"/>
                <w:szCs w:val="16"/>
              </w:rPr>
            </w:pPr>
            <w:r w:rsidRPr="00DF06D0">
              <w:rPr>
                <w:sz w:val="16"/>
                <w:szCs w:val="16"/>
              </w:rPr>
              <w:t>Иные бюджетные ассигнования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02A0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83B17"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F82DA" w14:textId="77777777" w:rsidR="00DF06D0" w:rsidRPr="00DF06D0" w:rsidRDefault="00DF06D0" w:rsidP="00DF06D0">
            <w:pPr>
              <w:ind w:left="-108" w:right="-108"/>
              <w:jc w:val="center"/>
              <w:rPr>
                <w:sz w:val="16"/>
                <w:szCs w:val="16"/>
              </w:rPr>
            </w:pPr>
            <w:r w:rsidRPr="00DF06D0">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BA018" w14:textId="77777777" w:rsidR="00DF06D0" w:rsidRPr="00DF06D0" w:rsidRDefault="00DF06D0" w:rsidP="00DF06D0">
            <w:pPr>
              <w:ind w:left="-108" w:right="-108"/>
              <w:jc w:val="center"/>
              <w:rPr>
                <w:sz w:val="16"/>
                <w:szCs w:val="16"/>
              </w:rPr>
            </w:pPr>
            <w:r w:rsidRPr="00DF06D0">
              <w:rPr>
                <w:sz w:val="16"/>
                <w:szCs w:val="16"/>
              </w:rPr>
              <w:t>800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9635B" w14:textId="77777777" w:rsidR="00DF06D0" w:rsidRPr="00DF06D0" w:rsidRDefault="00DF06D0" w:rsidP="00DF06D0">
            <w:pPr>
              <w:jc w:val="center"/>
              <w:rPr>
                <w:sz w:val="16"/>
                <w:szCs w:val="16"/>
              </w:rPr>
            </w:pPr>
            <w:r w:rsidRPr="00DF06D0">
              <w:rPr>
                <w:sz w:val="16"/>
                <w:szCs w:val="16"/>
              </w:rPr>
              <w:t>47 416,00</w:t>
            </w:r>
          </w:p>
        </w:tc>
        <w:tc>
          <w:tcPr>
            <w:tcW w:w="1559" w:type="dxa"/>
            <w:tcBorders>
              <w:top w:val="single" w:sz="4" w:space="0" w:color="auto"/>
              <w:left w:val="single" w:sz="4" w:space="0" w:color="auto"/>
              <w:bottom w:val="single" w:sz="4" w:space="0" w:color="auto"/>
              <w:right w:val="single" w:sz="4" w:space="0" w:color="auto"/>
            </w:tcBorders>
            <w:vAlign w:val="center"/>
          </w:tcPr>
          <w:p w14:paraId="1D15721A" w14:textId="77777777" w:rsidR="00DF06D0" w:rsidRPr="00DF06D0" w:rsidRDefault="00DF06D0" w:rsidP="00DF06D0">
            <w:pPr>
              <w:ind w:left="-108" w:right="-107"/>
              <w:jc w:val="center"/>
              <w:rPr>
                <w:sz w:val="16"/>
                <w:szCs w:val="16"/>
              </w:rPr>
            </w:pPr>
            <w:r w:rsidRPr="00DF06D0">
              <w:rPr>
                <w:sz w:val="16"/>
                <w:szCs w:val="16"/>
              </w:rPr>
              <w:t>47 416,00</w:t>
            </w:r>
          </w:p>
        </w:tc>
        <w:tc>
          <w:tcPr>
            <w:tcW w:w="1560" w:type="dxa"/>
            <w:tcBorders>
              <w:top w:val="single" w:sz="4" w:space="0" w:color="auto"/>
              <w:left w:val="single" w:sz="4" w:space="0" w:color="auto"/>
              <w:bottom w:val="single" w:sz="4" w:space="0" w:color="auto"/>
              <w:right w:val="single" w:sz="4" w:space="0" w:color="auto"/>
            </w:tcBorders>
            <w:vAlign w:val="center"/>
          </w:tcPr>
          <w:p w14:paraId="5AC71354" w14:textId="77777777" w:rsidR="00DF06D0" w:rsidRPr="00DF06D0" w:rsidRDefault="00DF06D0" w:rsidP="00DF06D0">
            <w:pPr>
              <w:ind w:left="-109" w:right="-108"/>
              <w:jc w:val="center"/>
              <w:rPr>
                <w:sz w:val="16"/>
                <w:szCs w:val="16"/>
              </w:rPr>
            </w:pPr>
            <w:r w:rsidRPr="00DF06D0">
              <w:rPr>
                <w:sz w:val="16"/>
                <w:szCs w:val="16"/>
              </w:rPr>
              <w:t>47 416,00</w:t>
            </w:r>
          </w:p>
        </w:tc>
      </w:tr>
      <w:tr w:rsidR="00DF06D0" w:rsidRPr="00DF06D0" w14:paraId="7FB77D5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EAA3A" w14:textId="77777777" w:rsidR="00DF06D0" w:rsidRPr="00DF06D0" w:rsidRDefault="00DF06D0" w:rsidP="00DF06D0">
            <w:pPr>
              <w:rPr>
                <w:sz w:val="16"/>
                <w:szCs w:val="16"/>
              </w:rPr>
            </w:pPr>
            <w:r w:rsidRPr="00DF06D0">
              <w:rPr>
                <w:sz w:val="16"/>
                <w:szCs w:val="16"/>
              </w:rPr>
              <w:t>Уплата налогов, сборов и иных платежей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469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2E32D"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235FF" w14:textId="77777777" w:rsidR="00DF06D0" w:rsidRPr="00DF06D0" w:rsidRDefault="00DF06D0" w:rsidP="00DF06D0">
            <w:pPr>
              <w:ind w:left="-108" w:right="-108"/>
              <w:jc w:val="center"/>
              <w:rPr>
                <w:sz w:val="16"/>
                <w:szCs w:val="16"/>
              </w:rPr>
            </w:pPr>
            <w:r w:rsidRPr="00DF06D0">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E7332" w14:textId="77777777" w:rsidR="00DF06D0" w:rsidRPr="00DF06D0" w:rsidRDefault="00DF06D0" w:rsidP="00DF06D0">
            <w:pPr>
              <w:ind w:left="-108" w:right="-108"/>
              <w:jc w:val="center"/>
              <w:rPr>
                <w:sz w:val="16"/>
                <w:szCs w:val="16"/>
              </w:rPr>
            </w:pPr>
            <w:r w:rsidRPr="00DF06D0">
              <w:rPr>
                <w:sz w:val="16"/>
                <w:szCs w:val="16"/>
              </w:rPr>
              <w:t>850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60CCC" w14:textId="77777777" w:rsidR="00DF06D0" w:rsidRPr="00DF06D0" w:rsidRDefault="00DF06D0" w:rsidP="00DF06D0">
            <w:pPr>
              <w:jc w:val="center"/>
              <w:rPr>
                <w:sz w:val="16"/>
                <w:szCs w:val="16"/>
              </w:rPr>
            </w:pPr>
            <w:r w:rsidRPr="00DF06D0">
              <w:rPr>
                <w:sz w:val="16"/>
                <w:szCs w:val="16"/>
              </w:rPr>
              <w:t>47 416,00</w:t>
            </w:r>
          </w:p>
        </w:tc>
        <w:tc>
          <w:tcPr>
            <w:tcW w:w="1559" w:type="dxa"/>
            <w:tcBorders>
              <w:top w:val="single" w:sz="4" w:space="0" w:color="auto"/>
              <w:left w:val="single" w:sz="4" w:space="0" w:color="auto"/>
              <w:bottom w:val="single" w:sz="4" w:space="0" w:color="auto"/>
              <w:right w:val="single" w:sz="4" w:space="0" w:color="auto"/>
            </w:tcBorders>
            <w:vAlign w:val="center"/>
          </w:tcPr>
          <w:p w14:paraId="4D75BA76" w14:textId="77777777" w:rsidR="00DF06D0" w:rsidRPr="00DF06D0" w:rsidRDefault="00DF06D0" w:rsidP="00DF06D0">
            <w:pPr>
              <w:ind w:left="-108" w:right="-107"/>
              <w:jc w:val="center"/>
              <w:rPr>
                <w:sz w:val="16"/>
                <w:szCs w:val="16"/>
              </w:rPr>
            </w:pPr>
            <w:r w:rsidRPr="00DF06D0">
              <w:rPr>
                <w:sz w:val="16"/>
                <w:szCs w:val="16"/>
              </w:rPr>
              <w:t>47 416,00</w:t>
            </w:r>
          </w:p>
        </w:tc>
        <w:tc>
          <w:tcPr>
            <w:tcW w:w="1560" w:type="dxa"/>
            <w:tcBorders>
              <w:top w:val="single" w:sz="4" w:space="0" w:color="auto"/>
              <w:left w:val="single" w:sz="4" w:space="0" w:color="auto"/>
              <w:bottom w:val="single" w:sz="4" w:space="0" w:color="auto"/>
              <w:right w:val="single" w:sz="4" w:space="0" w:color="auto"/>
            </w:tcBorders>
            <w:vAlign w:val="center"/>
          </w:tcPr>
          <w:p w14:paraId="387F1E3B" w14:textId="77777777" w:rsidR="00DF06D0" w:rsidRPr="00DF06D0" w:rsidRDefault="00DF06D0" w:rsidP="00DF06D0">
            <w:pPr>
              <w:ind w:left="-109" w:right="-108"/>
              <w:jc w:val="center"/>
              <w:rPr>
                <w:sz w:val="16"/>
                <w:szCs w:val="16"/>
              </w:rPr>
            </w:pPr>
            <w:r w:rsidRPr="00DF06D0">
              <w:rPr>
                <w:sz w:val="16"/>
                <w:szCs w:val="16"/>
              </w:rPr>
              <w:t>47 416,00</w:t>
            </w:r>
          </w:p>
        </w:tc>
      </w:tr>
      <w:tr w:rsidR="00DF06D0" w:rsidRPr="00DF06D0" w14:paraId="2004655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096D9" w14:textId="77777777" w:rsidR="00DF06D0" w:rsidRPr="00DF06D0" w:rsidRDefault="00DF06D0" w:rsidP="00DF06D0">
            <w:pPr>
              <w:rPr>
                <w:sz w:val="16"/>
                <w:szCs w:val="16"/>
              </w:rPr>
            </w:pPr>
            <w:r w:rsidRPr="00DF06D0">
              <w:rPr>
                <w:sz w:val="16"/>
                <w:szCs w:val="16"/>
              </w:rPr>
              <w:t>Уплата прочих налогов, сборов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7E2AA"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F79CF"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0E32C" w14:textId="77777777" w:rsidR="00DF06D0" w:rsidRPr="00DF06D0" w:rsidRDefault="00DF06D0" w:rsidP="00DF06D0">
            <w:pPr>
              <w:ind w:left="-108" w:right="-108"/>
              <w:jc w:val="center"/>
              <w:rPr>
                <w:sz w:val="16"/>
                <w:szCs w:val="16"/>
              </w:rPr>
            </w:pPr>
            <w:r w:rsidRPr="00DF06D0">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7FB2F" w14:textId="77777777" w:rsidR="00DF06D0" w:rsidRPr="00DF06D0" w:rsidRDefault="00DF06D0" w:rsidP="00DF06D0">
            <w:pPr>
              <w:ind w:left="-108" w:right="-108"/>
              <w:jc w:val="center"/>
              <w:rPr>
                <w:sz w:val="16"/>
                <w:szCs w:val="16"/>
              </w:rPr>
            </w:pPr>
            <w:r w:rsidRPr="00DF06D0">
              <w:rPr>
                <w:sz w:val="16"/>
                <w:szCs w:val="16"/>
              </w:rPr>
              <w:t>852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BF8A3" w14:textId="77777777" w:rsidR="00DF06D0" w:rsidRPr="00DF06D0" w:rsidRDefault="00DF06D0" w:rsidP="00DF06D0">
            <w:pPr>
              <w:jc w:val="center"/>
              <w:rPr>
                <w:sz w:val="16"/>
                <w:szCs w:val="16"/>
              </w:rPr>
            </w:pPr>
            <w:r w:rsidRPr="00DF06D0">
              <w:rPr>
                <w:sz w:val="16"/>
                <w:szCs w:val="16"/>
              </w:rPr>
              <w:t>47 416,00</w:t>
            </w:r>
          </w:p>
        </w:tc>
        <w:tc>
          <w:tcPr>
            <w:tcW w:w="1559" w:type="dxa"/>
            <w:tcBorders>
              <w:top w:val="single" w:sz="4" w:space="0" w:color="auto"/>
              <w:left w:val="single" w:sz="4" w:space="0" w:color="auto"/>
              <w:bottom w:val="single" w:sz="4" w:space="0" w:color="auto"/>
              <w:right w:val="single" w:sz="4" w:space="0" w:color="auto"/>
            </w:tcBorders>
            <w:vAlign w:val="center"/>
          </w:tcPr>
          <w:p w14:paraId="617E78C1" w14:textId="77777777" w:rsidR="00DF06D0" w:rsidRPr="00DF06D0" w:rsidRDefault="00DF06D0" w:rsidP="00DF06D0">
            <w:pPr>
              <w:ind w:left="-108" w:right="-107"/>
              <w:jc w:val="center"/>
              <w:rPr>
                <w:sz w:val="16"/>
                <w:szCs w:val="16"/>
              </w:rPr>
            </w:pPr>
            <w:r w:rsidRPr="00DF06D0">
              <w:rPr>
                <w:sz w:val="16"/>
                <w:szCs w:val="16"/>
              </w:rPr>
              <w:t>47 416,00</w:t>
            </w:r>
          </w:p>
        </w:tc>
        <w:tc>
          <w:tcPr>
            <w:tcW w:w="1560" w:type="dxa"/>
            <w:tcBorders>
              <w:top w:val="single" w:sz="4" w:space="0" w:color="auto"/>
              <w:left w:val="single" w:sz="4" w:space="0" w:color="auto"/>
              <w:bottom w:val="single" w:sz="4" w:space="0" w:color="auto"/>
              <w:right w:val="single" w:sz="4" w:space="0" w:color="auto"/>
            </w:tcBorders>
            <w:vAlign w:val="center"/>
          </w:tcPr>
          <w:p w14:paraId="4BEB6166" w14:textId="77777777" w:rsidR="00DF06D0" w:rsidRPr="00DF06D0" w:rsidRDefault="00DF06D0" w:rsidP="00DF06D0">
            <w:pPr>
              <w:ind w:left="-109" w:right="-108"/>
              <w:jc w:val="center"/>
              <w:rPr>
                <w:sz w:val="16"/>
                <w:szCs w:val="16"/>
              </w:rPr>
            </w:pPr>
            <w:r w:rsidRPr="00DF06D0">
              <w:rPr>
                <w:sz w:val="16"/>
                <w:szCs w:val="16"/>
              </w:rPr>
              <w:t>47 416,00</w:t>
            </w:r>
          </w:p>
        </w:tc>
      </w:tr>
      <w:tr w:rsidR="00DF06D0" w:rsidRPr="00DF06D0" w14:paraId="2A756E3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17C6C" w14:textId="77777777" w:rsidR="00DF06D0" w:rsidRPr="00DF06D0" w:rsidRDefault="00DF06D0" w:rsidP="00DF06D0">
            <w:pPr>
              <w:rPr>
                <w:sz w:val="16"/>
                <w:szCs w:val="16"/>
              </w:rPr>
            </w:pPr>
            <w:r w:rsidRPr="00DF06D0">
              <w:rPr>
                <w:sz w:val="16"/>
                <w:szCs w:val="16"/>
              </w:rPr>
              <w:t>Финансирование на решение вопросов местного значения по организации и ведению бухгалтерского учёта и отчётности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F1AB2"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FE1E1"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92597" w14:textId="77777777" w:rsidR="00DF06D0" w:rsidRPr="00DF06D0" w:rsidRDefault="00DF06D0" w:rsidP="00DF06D0">
            <w:pPr>
              <w:ind w:left="-108" w:right="-108"/>
              <w:jc w:val="center"/>
              <w:rPr>
                <w:sz w:val="16"/>
                <w:szCs w:val="16"/>
              </w:rPr>
            </w:pPr>
            <w:r w:rsidRPr="00DF06D0">
              <w:rPr>
                <w:sz w:val="16"/>
                <w:szCs w:val="16"/>
              </w:rPr>
              <w:t>6600060570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3FC2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E40E2" w14:textId="77777777" w:rsidR="00DF06D0" w:rsidRPr="00DF06D0" w:rsidRDefault="00DF06D0" w:rsidP="00DF06D0">
            <w:pPr>
              <w:jc w:val="center"/>
              <w:rPr>
                <w:sz w:val="16"/>
                <w:szCs w:val="16"/>
              </w:rPr>
            </w:pPr>
            <w:r w:rsidRPr="00DF06D0">
              <w:rPr>
                <w:sz w:val="16"/>
                <w:szCs w:val="16"/>
              </w:rPr>
              <w:t>891 144,00</w:t>
            </w:r>
          </w:p>
        </w:tc>
        <w:tc>
          <w:tcPr>
            <w:tcW w:w="1559" w:type="dxa"/>
            <w:tcBorders>
              <w:top w:val="single" w:sz="4" w:space="0" w:color="auto"/>
              <w:left w:val="single" w:sz="4" w:space="0" w:color="auto"/>
              <w:bottom w:val="single" w:sz="4" w:space="0" w:color="auto"/>
              <w:right w:val="single" w:sz="4" w:space="0" w:color="auto"/>
            </w:tcBorders>
            <w:vAlign w:val="center"/>
          </w:tcPr>
          <w:p w14:paraId="5ADC0594" w14:textId="77777777" w:rsidR="00DF06D0" w:rsidRPr="00DF06D0" w:rsidRDefault="00DF06D0" w:rsidP="00DF06D0">
            <w:pPr>
              <w:ind w:left="-108" w:right="-107"/>
              <w:jc w:val="center"/>
              <w:rPr>
                <w:sz w:val="16"/>
                <w:szCs w:val="16"/>
              </w:rPr>
            </w:pPr>
            <w:r w:rsidRPr="00DF06D0">
              <w:rPr>
                <w:sz w:val="16"/>
                <w:szCs w:val="16"/>
              </w:rPr>
              <w:t>891 144,00</w:t>
            </w:r>
          </w:p>
        </w:tc>
        <w:tc>
          <w:tcPr>
            <w:tcW w:w="1560" w:type="dxa"/>
            <w:tcBorders>
              <w:top w:val="single" w:sz="4" w:space="0" w:color="auto"/>
              <w:left w:val="single" w:sz="4" w:space="0" w:color="auto"/>
              <w:bottom w:val="single" w:sz="4" w:space="0" w:color="auto"/>
              <w:right w:val="single" w:sz="4" w:space="0" w:color="auto"/>
            </w:tcBorders>
            <w:vAlign w:val="center"/>
          </w:tcPr>
          <w:p w14:paraId="45CED2AF" w14:textId="77777777" w:rsidR="00DF06D0" w:rsidRPr="00DF06D0" w:rsidRDefault="00DF06D0" w:rsidP="00DF06D0">
            <w:pPr>
              <w:ind w:left="-109" w:right="-108"/>
              <w:jc w:val="center"/>
              <w:rPr>
                <w:sz w:val="16"/>
                <w:szCs w:val="16"/>
              </w:rPr>
            </w:pPr>
            <w:r w:rsidRPr="00DF06D0">
              <w:rPr>
                <w:sz w:val="16"/>
                <w:szCs w:val="16"/>
              </w:rPr>
              <w:t>891 144,00</w:t>
            </w:r>
          </w:p>
        </w:tc>
      </w:tr>
      <w:tr w:rsidR="00DF06D0" w:rsidRPr="00DF06D0" w14:paraId="21598C1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16035"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4CE9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70C2B"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A8AC4" w14:textId="77777777" w:rsidR="00DF06D0" w:rsidRPr="00DF06D0" w:rsidRDefault="00DF06D0" w:rsidP="00DF06D0">
            <w:pPr>
              <w:ind w:left="-108" w:right="-108"/>
              <w:jc w:val="center"/>
              <w:rPr>
                <w:sz w:val="16"/>
                <w:szCs w:val="16"/>
              </w:rPr>
            </w:pPr>
            <w:r w:rsidRPr="00DF06D0">
              <w:rPr>
                <w:sz w:val="16"/>
                <w:szCs w:val="16"/>
              </w:rPr>
              <w:t>6600060570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A3D13"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5BA66" w14:textId="77777777" w:rsidR="00DF06D0" w:rsidRPr="00DF06D0" w:rsidRDefault="00DF06D0" w:rsidP="00DF06D0">
            <w:pPr>
              <w:jc w:val="center"/>
              <w:rPr>
                <w:sz w:val="16"/>
                <w:szCs w:val="16"/>
              </w:rPr>
            </w:pPr>
            <w:r w:rsidRPr="00DF06D0">
              <w:rPr>
                <w:sz w:val="16"/>
                <w:szCs w:val="16"/>
              </w:rPr>
              <w:t>833 028,00</w:t>
            </w:r>
          </w:p>
        </w:tc>
        <w:tc>
          <w:tcPr>
            <w:tcW w:w="1559" w:type="dxa"/>
            <w:tcBorders>
              <w:top w:val="single" w:sz="4" w:space="0" w:color="auto"/>
              <w:left w:val="single" w:sz="4" w:space="0" w:color="auto"/>
              <w:bottom w:val="single" w:sz="4" w:space="0" w:color="auto"/>
              <w:right w:val="single" w:sz="4" w:space="0" w:color="auto"/>
            </w:tcBorders>
            <w:vAlign w:val="center"/>
          </w:tcPr>
          <w:p w14:paraId="70BCB33E" w14:textId="77777777" w:rsidR="00DF06D0" w:rsidRPr="00DF06D0" w:rsidRDefault="00DF06D0" w:rsidP="00DF06D0">
            <w:pPr>
              <w:ind w:left="-108" w:right="-107"/>
              <w:jc w:val="center"/>
              <w:rPr>
                <w:sz w:val="16"/>
                <w:szCs w:val="16"/>
              </w:rPr>
            </w:pPr>
            <w:r w:rsidRPr="00DF06D0">
              <w:rPr>
                <w:sz w:val="16"/>
                <w:szCs w:val="16"/>
              </w:rPr>
              <w:t>833 028,00</w:t>
            </w:r>
          </w:p>
        </w:tc>
        <w:tc>
          <w:tcPr>
            <w:tcW w:w="1560" w:type="dxa"/>
            <w:tcBorders>
              <w:top w:val="single" w:sz="4" w:space="0" w:color="auto"/>
              <w:left w:val="single" w:sz="4" w:space="0" w:color="auto"/>
              <w:bottom w:val="single" w:sz="4" w:space="0" w:color="auto"/>
              <w:right w:val="single" w:sz="4" w:space="0" w:color="auto"/>
            </w:tcBorders>
            <w:vAlign w:val="center"/>
          </w:tcPr>
          <w:p w14:paraId="123549B6" w14:textId="77777777" w:rsidR="00DF06D0" w:rsidRPr="00DF06D0" w:rsidRDefault="00DF06D0" w:rsidP="00DF06D0">
            <w:pPr>
              <w:ind w:left="-109" w:right="-108"/>
              <w:jc w:val="center"/>
              <w:rPr>
                <w:sz w:val="16"/>
                <w:szCs w:val="16"/>
              </w:rPr>
            </w:pPr>
            <w:r w:rsidRPr="00DF06D0">
              <w:rPr>
                <w:sz w:val="16"/>
                <w:szCs w:val="16"/>
              </w:rPr>
              <w:t>833 028,00</w:t>
            </w:r>
          </w:p>
        </w:tc>
      </w:tr>
      <w:tr w:rsidR="00DF06D0" w:rsidRPr="00DF06D0" w14:paraId="0CC8669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FC79E" w14:textId="77777777" w:rsidR="00DF06D0" w:rsidRPr="00DF06D0" w:rsidRDefault="00DF06D0" w:rsidP="00DF06D0">
            <w:pPr>
              <w:rPr>
                <w:sz w:val="16"/>
                <w:szCs w:val="16"/>
              </w:rPr>
            </w:pPr>
            <w:r w:rsidRPr="00DF06D0">
              <w:rPr>
                <w:sz w:val="16"/>
                <w:szCs w:val="16"/>
              </w:rPr>
              <w:t>Расходы на выплаты персоналу казенных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99E8A"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3D911"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B3F35" w14:textId="77777777" w:rsidR="00DF06D0" w:rsidRPr="00DF06D0" w:rsidRDefault="00DF06D0" w:rsidP="00DF06D0">
            <w:pPr>
              <w:ind w:left="-108" w:right="-108"/>
              <w:jc w:val="center"/>
              <w:rPr>
                <w:sz w:val="16"/>
                <w:szCs w:val="16"/>
              </w:rPr>
            </w:pPr>
            <w:r w:rsidRPr="00DF06D0">
              <w:rPr>
                <w:sz w:val="16"/>
                <w:szCs w:val="16"/>
              </w:rPr>
              <w:t>6600060570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4D2E3" w14:textId="77777777" w:rsidR="00DF06D0" w:rsidRPr="00DF06D0" w:rsidRDefault="00DF06D0" w:rsidP="00DF06D0">
            <w:pPr>
              <w:ind w:left="-108" w:right="-108"/>
              <w:jc w:val="center"/>
              <w:rPr>
                <w:sz w:val="16"/>
                <w:szCs w:val="16"/>
              </w:rPr>
            </w:pPr>
            <w:r w:rsidRPr="00DF06D0">
              <w:rPr>
                <w:sz w:val="16"/>
                <w:szCs w:val="16"/>
              </w:rPr>
              <w:t>110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B00E5" w14:textId="77777777" w:rsidR="00DF06D0" w:rsidRPr="00DF06D0" w:rsidRDefault="00DF06D0" w:rsidP="00DF06D0">
            <w:pPr>
              <w:jc w:val="center"/>
              <w:rPr>
                <w:sz w:val="16"/>
                <w:szCs w:val="16"/>
              </w:rPr>
            </w:pPr>
            <w:r w:rsidRPr="00DF06D0">
              <w:rPr>
                <w:sz w:val="16"/>
                <w:szCs w:val="16"/>
              </w:rPr>
              <w:t>833 028,00</w:t>
            </w:r>
          </w:p>
        </w:tc>
        <w:tc>
          <w:tcPr>
            <w:tcW w:w="1559" w:type="dxa"/>
            <w:tcBorders>
              <w:top w:val="single" w:sz="4" w:space="0" w:color="auto"/>
              <w:left w:val="single" w:sz="4" w:space="0" w:color="auto"/>
              <w:bottom w:val="single" w:sz="4" w:space="0" w:color="auto"/>
              <w:right w:val="single" w:sz="4" w:space="0" w:color="auto"/>
            </w:tcBorders>
            <w:vAlign w:val="center"/>
          </w:tcPr>
          <w:p w14:paraId="1F5E0E09" w14:textId="77777777" w:rsidR="00DF06D0" w:rsidRPr="00DF06D0" w:rsidRDefault="00DF06D0" w:rsidP="00DF06D0">
            <w:pPr>
              <w:ind w:left="-108" w:right="-107"/>
              <w:jc w:val="center"/>
              <w:rPr>
                <w:sz w:val="16"/>
                <w:szCs w:val="16"/>
              </w:rPr>
            </w:pPr>
            <w:r w:rsidRPr="00DF06D0">
              <w:rPr>
                <w:sz w:val="16"/>
                <w:szCs w:val="16"/>
              </w:rPr>
              <w:t>833 028,00</w:t>
            </w:r>
          </w:p>
        </w:tc>
        <w:tc>
          <w:tcPr>
            <w:tcW w:w="1560" w:type="dxa"/>
            <w:tcBorders>
              <w:top w:val="single" w:sz="4" w:space="0" w:color="auto"/>
              <w:left w:val="single" w:sz="4" w:space="0" w:color="auto"/>
              <w:bottom w:val="single" w:sz="4" w:space="0" w:color="auto"/>
              <w:right w:val="single" w:sz="4" w:space="0" w:color="auto"/>
            </w:tcBorders>
            <w:vAlign w:val="center"/>
          </w:tcPr>
          <w:p w14:paraId="764D4120" w14:textId="77777777" w:rsidR="00DF06D0" w:rsidRPr="00DF06D0" w:rsidRDefault="00DF06D0" w:rsidP="00DF06D0">
            <w:pPr>
              <w:ind w:left="-109" w:right="-108"/>
              <w:jc w:val="center"/>
              <w:rPr>
                <w:sz w:val="16"/>
                <w:szCs w:val="16"/>
              </w:rPr>
            </w:pPr>
            <w:r w:rsidRPr="00DF06D0">
              <w:rPr>
                <w:sz w:val="16"/>
                <w:szCs w:val="16"/>
              </w:rPr>
              <w:t>833 028,00</w:t>
            </w:r>
          </w:p>
        </w:tc>
      </w:tr>
      <w:tr w:rsidR="00DF06D0" w:rsidRPr="00DF06D0" w14:paraId="1583F42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59289" w14:textId="77777777" w:rsidR="00DF06D0" w:rsidRPr="00DF06D0" w:rsidRDefault="00DF06D0" w:rsidP="00DF06D0">
            <w:pPr>
              <w:rPr>
                <w:sz w:val="16"/>
                <w:szCs w:val="16"/>
              </w:rPr>
            </w:pPr>
            <w:r w:rsidRPr="00DF06D0">
              <w:rPr>
                <w:sz w:val="16"/>
                <w:szCs w:val="16"/>
              </w:rPr>
              <w:t>Фонд оплаты труда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9B7C"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0DEDB"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24650" w14:textId="77777777" w:rsidR="00DF06D0" w:rsidRPr="00DF06D0" w:rsidRDefault="00DF06D0" w:rsidP="00DF06D0">
            <w:pPr>
              <w:ind w:left="-108" w:right="-108"/>
              <w:jc w:val="center"/>
              <w:rPr>
                <w:sz w:val="16"/>
                <w:szCs w:val="16"/>
              </w:rPr>
            </w:pPr>
            <w:r w:rsidRPr="00DF06D0">
              <w:rPr>
                <w:sz w:val="16"/>
                <w:szCs w:val="16"/>
              </w:rPr>
              <w:t>6600060570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01ADD" w14:textId="77777777" w:rsidR="00DF06D0" w:rsidRPr="00DF06D0" w:rsidRDefault="00DF06D0" w:rsidP="00DF06D0">
            <w:pPr>
              <w:ind w:left="-108" w:right="-108"/>
              <w:jc w:val="center"/>
              <w:rPr>
                <w:sz w:val="16"/>
                <w:szCs w:val="16"/>
              </w:rPr>
            </w:pPr>
            <w:r w:rsidRPr="00DF06D0">
              <w:rPr>
                <w:sz w:val="16"/>
                <w:szCs w:val="16"/>
              </w:rPr>
              <w:t>111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38C25" w14:textId="77777777" w:rsidR="00DF06D0" w:rsidRPr="00DF06D0" w:rsidRDefault="00DF06D0" w:rsidP="00DF06D0">
            <w:pPr>
              <w:jc w:val="center"/>
              <w:rPr>
                <w:sz w:val="16"/>
                <w:szCs w:val="16"/>
              </w:rPr>
            </w:pPr>
            <w:r w:rsidRPr="00DF06D0">
              <w:rPr>
                <w:sz w:val="16"/>
                <w:szCs w:val="16"/>
              </w:rPr>
              <w:t>639 804,00</w:t>
            </w:r>
          </w:p>
        </w:tc>
        <w:tc>
          <w:tcPr>
            <w:tcW w:w="1559" w:type="dxa"/>
            <w:tcBorders>
              <w:top w:val="single" w:sz="4" w:space="0" w:color="auto"/>
              <w:left w:val="single" w:sz="4" w:space="0" w:color="auto"/>
              <w:bottom w:val="single" w:sz="4" w:space="0" w:color="auto"/>
              <w:right w:val="single" w:sz="4" w:space="0" w:color="auto"/>
            </w:tcBorders>
            <w:vAlign w:val="center"/>
          </w:tcPr>
          <w:p w14:paraId="048424A9" w14:textId="77777777" w:rsidR="00DF06D0" w:rsidRPr="00DF06D0" w:rsidRDefault="00DF06D0" w:rsidP="00DF06D0">
            <w:pPr>
              <w:ind w:left="-108" w:right="-107"/>
              <w:jc w:val="center"/>
              <w:rPr>
                <w:sz w:val="16"/>
                <w:szCs w:val="16"/>
              </w:rPr>
            </w:pPr>
            <w:r w:rsidRPr="00DF06D0">
              <w:rPr>
                <w:sz w:val="16"/>
                <w:szCs w:val="16"/>
              </w:rPr>
              <w:t>639 804,00</w:t>
            </w:r>
          </w:p>
        </w:tc>
        <w:tc>
          <w:tcPr>
            <w:tcW w:w="1560" w:type="dxa"/>
            <w:tcBorders>
              <w:top w:val="single" w:sz="4" w:space="0" w:color="auto"/>
              <w:left w:val="single" w:sz="4" w:space="0" w:color="auto"/>
              <w:bottom w:val="single" w:sz="4" w:space="0" w:color="auto"/>
              <w:right w:val="single" w:sz="4" w:space="0" w:color="auto"/>
            </w:tcBorders>
            <w:vAlign w:val="center"/>
          </w:tcPr>
          <w:p w14:paraId="5C7F2A3B" w14:textId="77777777" w:rsidR="00DF06D0" w:rsidRPr="00DF06D0" w:rsidRDefault="00DF06D0" w:rsidP="00DF06D0">
            <w:pPr>
              <w:ind w:left="-109" w:right="-108"/>
              <w:jc w:val="center"/>
              <w:rPr>
                <w:sz w:val="16"/>
                <w:szCs w:val="16"/>
              </w:rPr>
            </w:pPr>
            <w:r w:rsidRPr="00DF06D0">
              <w:rPr>
                <w:sz w:val="16"/>
                <w:szCs w:val="16"/>
              </w:rPr>
              <w:t>639 804,00</w:t>
            </w:r>
          </w:p>
        </w:tc>
      </w:tr>
      <w:tr w:rsidR="00DF06D0" w:rsidRPr="00DF06D0" w14:paraId="076F7FD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B148E"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03386"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56E67"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94447" w14:textId="77777777" w:rsidR="00DF06D0" w:rsidRPr="00DF06D0" w:rsidRDefault="00DF06D0" w:rsidP="00DF06D0">
            <w:pPr>
              <w:ind w:left="-108" w:right="-108"/>
              <w:jc w:val="center"/>
              <w:rPr>
                <w:sz w:val="16"/>
                <w:szCs w:val="16"/>
              </w:rPr>
            </w:pPr>
            <w:r w:rsidRPr="00DF06D0">
              <w:rPr>
                <w:sz w:val="16"/>
                <w:szCs w:val="16"/>
              </w:rPr>
              <w:t>6600060570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D2FFC" w14:textId="77777777" w:rsidR="00DF06D0" w:rsidRPr="00DF06D0" w:rsidRDefault="00DF06D0" w:rsidP="00DF06D0">
            <w:pPr>
              <w:ind w:left="-108" w:right="-108"/>
              <w:jc w:val="center"/>
              <w:rPr>
                <w:sz w:val="16"/>
                <w:szCs w:val="16"/>
              </w:rPr>
            </w:pPr>
            <w:r w:rsidRPr="00DF06D0">
              <w:rPr>
                <w:sz w:val="16"/>
                <w:szCs w:val="16"/>
              </w:rPr>
              <w:t>119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6A85F" w14:textId="77777777" w:rsidR="00DF06D0" w:rsidRPr="00DF06D0" w:rsidRDefault="00DF06D0" w:rsidP="00DF06D0">
            <w:pPr>
              <w:jc w:val="center"/>
              <w:rPr>
                <w:sz w:val="16"/>
                <w:szCs w:val="16"/>
              </w:rPr>
            </w:pPr>
            <w:r w:rsidRPr="00DF06D0">
              <w:rPr>
                <w:sz w:val="16"/>
                <w:szCs w:val="16"/>
              </w:rPr>
              <w:t>193 224,00</w:t>
            </w:r>
          </w:p>
        </w:tc>
        <w:tc>
          <w:tcPr>
            <w:tcW w:w="1559" w:type="dxa"/>
            <w:tcBorders>
              <w:top w:val="single" w:sz="4" w:space="0" w:color="auto"/>
              <w:left w:val="single" w:sz="4" w:space="0" w:color="auto"/>
              <w:bottom w:val="single" w:sz="4" w:space="0" w:color="auto"/>
              <w:right w:val="single" w:sz="4" w:space="0" w:color="auto"/>
            </w:tcBorders>
            <w:vAlign w:val="center"/>
          </w:tcPr>
          <w:p w14:paraId="2816057A" w14:textId="77777777" w:rsidR="00DF06D0" w:rsidRPr="00DF06D0" w:rsidRDefault="00DF06D0" w:rsidP="00DF06D0">
            <w:pPr>
              <w:ind w:left="-108" w:right="-107"/>
              <w:jc w:val="center"/>
              <w:rPr>
                <w:sz w:val="16"/>
                <w:szCs w:val="16"/>
              </w:rPr>
            </w:pPr>
            <w:r w:rsidRPr="00DF06D0">
              <w:rPr>
                <w:sz w:val="16"/>
                <w:szCs w:val="16"/>
              </w:rPr>
              <w:t>193 224,00</w:t>
            </w:r>
          </w:p>
        </w:tc>
        <w:tc>
          <w:tcPr>
            <w:tcW w:w="1560" w:type="dxa"/>
            <w:tcBorders>
              <w:top w:val="single" w:sz="4" w:space="0" w:color="auto"/>
              <w:left w:val="single" w:sz="4" w:space="0" w:color="auto"/>
              <w:bottom w:val="single" w:sz="4" w:space="0" w:color="auto"/>
              <w:right w:val="single" w:sz="4" w:space="0" w:color="auto"/>
            </w:tcBorders>
            <w:vAlign w:val="center"/>
          </w:tcPr>
          <w:p w14:paraId="6FDCDF4D" w14:textId="77777777" w:rsidR="00DF06D0" w:rsidRPr="00DF06D0" w:rsidRDefault="00DF06D0" w:rsidP="00DF06D0">
            <w:pPr>
              <w:ind w:left="-109" w:right="-108"/>
              <w:jc w:val="center"/>
              <w:rPr>
                <w:sz w:val="16"/>
                <w:szCs w:val="16"/>
              </w:rPr>
            </w:pPr>
            <w:r w:rsidRPr="00DF06D0">
              <w:rPr>
                <w:sz w:val="16"/>
                <w:szCs w:val="16"/>
              </w:rPr>
              <w:t>193 224,00</w:t>
            </w:r>
          </w:p>
        </w:tc>
      </w:tr>
      <w:tr w:rsidR="00DF06D0" w:rsidRPr="00DF06D0" w14:paraId="2FED051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8201D"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4DD8B"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3CB47"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A3BF4" w14:textId="77777777" w:rsidR="00DF06D0" w:rsidRPr="00DF06D0" w:rsidRDefault="00DF06D0" w:rsidP="00DF06D0">
            <w:pPr>
              <w:ind w:left="-108" w:right="-108"/>
              <w:jc w:val="center"/>
              <w:rPr>
                <w:sz w:val="16"/>
                <w:szCs w:val="16"/>
              </w:rPr>
            </w:pPr>
            <w:r w:rsidRPr="00DF06D0">
              <w:rPr>
                <w:sz w:val="16"/>
                <w:szCs w:val="16"/>
              </w:rPr>
              <w:t>6600060570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B05B0"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60920" w14:textId="77777777" w:rsidR="00DF06D0" w:rsidRPr="00DF06D0" w:rsidRDefault="00DF06D0" w:rsidP="00DF06D0">
            <w:pPr>
              <w:jc w:val="center"/>
              <w:rPr>
                <w:sz w:val="16"/>
                <w:szCs w:val="16"/>
              </w:rPr>
            </w:pPr>
            <w:r w:rsidRPr="00DF06D0">
              <w:rPr>
                <w:sz w:val="16"/>
                <w:szCs w:val="16"/>
              </w:rPr>
              <w:t>58 116,00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85908CF" w14:textId="77777777" w:rsidR="00DF06D0" w:rsidRPr="00DF06D0" w:rsidRDefault="00DF06D0" w:rsidP="00DF06D0">
            <w:pPr>
              <w:ind w:left="-108" w:right="-107"/>
              <w:jc w:val="center"/>
              <w:rPr>
                <w:sz w:val="16"/>
                <w:szCs w:val="16"/>
              </w:rPr>
            </w:pPr>
            <w:r w:rsidRPr="00DF06D0">
              <w:rPr>
                <w:sz w:val="16"/>
                <w:szCs w:val="16"/>
              </w:rPr>
              <w:t>58 116,00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AB3D487" w14:textId="77777777" w:rsidR="00DF06D0" w:rsidRPr="00DF06D0" w:rsidRDefault="00DF06D0" w:rsidP="00DF06D0">
            <w:pPr>
              <w:ind w:left="-109" w:right="-108"/>
              <w:jc w:val="center"/>
              <w:rPr>
                <w:sz w:val="16"/>
                <w:szCs w:val="16"/>
              </w:rPr>
            </w:pPr>
            <w:r w:rsidRPr="00DF06D0">
              <w:rPr>
                <w:sz w:val="16"/>
                <w:szCs w:val="16"/>
              </w:rPr>
              <w:t>58 116,00</w:t>
            </w:r>
          </w:p>
        </w:tc>
      </w:tr>
      <w:tr w:rsidR="00DF06D0" w:rsidRPr="00DF06D0" w14:paraId="5C7B376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989EB"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CBD2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927C"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A73CB" w14:textId="77777777" w:rsidR="00DF06D0" w:rsidRPr="00DF06D0" w:rsidRDefault="00DF06D0" w:rsidP="00DF06D0">
            <w:pPr>
              <w:ind w:left="-108" w:right="-108"/>
              <w:jc w:val="center"/>
              <w:rPr>
                <w:sz w:val="16"/>
                <w:szCs w:val="16"/>
              </w:rPr>
            </w:pPr>
            <w:r w:rsidRPr="00DF06D0">
              <w:rPr>
                <w:sz w:val="16"/>
                <w:szCs w:val="16"/>
              </w:rPr>
              <w:t>6600060570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8F6ED"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ED8B" w14:textId="77777777" w:rsidR="00DF06D0" w:rsidRPr="00DF06D0" w:rsidRDefault="00DF06D0" w:rsidP="00DF06D0">
            <w:pPr>
              <w:jc w:val="center"/>
              <w:rPr>
                <w:sz w:val="16"/>
                <w:szCs w:val="16"/>
              </w:rPr>
            </w:pPr>
            <w:r w:rsidRPr="00DF06D0">
              <w:rPr>
                <w:sz w:val="16"/>
                <w:szCs w:val="16"/>
              </w:rPr>
              <w:t>58 116,00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DE6A252" w14:textId="77777777" w:rsidR="00DF06D0" w:rsidRPr="00DF06D0" w:rsidRDefault="00DF06D0" w:rsidP="00DF06D0">
            <w:pPr>
              <w:ind w:left="-108" w:right="-107"/>
              <w:jc w:val="center"/>
              <w:rPr>
                <w:sz w:val="16"/>
                <w:szCs w:val="16"/>
              </w:rPr>
            </w:pPr>
            <w:r w:rsidRPr="00DF06D0">
              <w:rPr>
                <w:sz w:val="16"/>
                <w:szCs w:val="16"/>
              </w:rPr>
              <w:t>58 116,00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3EDFFCE" w14:textId="77777777" w:rsidR="00DF06D0" w:rsidRPr="00DF06D0" w:rsidRDefault="00DF06D0" w:rsidP="00DF06D0">
            <w:pPr>
              <w:ind w:left="-109" w:right="-108"/>
              <w:jc w:val="center"/>
              <w:rPr>
                <w:sz w:val="16"/>
                <w:szCs w:val="16"/>
              </w:rPr>
            </w:pPr>
            <w:r w:rsidRPr="00DF06D0">
              <w:rPr>
                <w:sz w:val="16"/>
                <w:szCs w:val="16"/>
              </w:rPr>
              <w:t>58 116,00</w:t>
            </w:r>
          </w:p>
        </w:tc>
      </w:tr>
      <w:tr w:rsidR="00DF06D0" w:rsidRPr="00DF06D0" w14:paraId="7B7DFA3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98C1C"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10DA0"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48BEA"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87337" w14:textId="77777777" w:rsidR="00DF06D0" w:rsidRPr="00DF06D0" w:rsidRDefault="00DF06D0" w:rsidP="00DF06D0">
            <w:pPr>
              <w:ind w:left="-108" w:right="-108"/>
              <w:jc w:val="center"/>
              <w:rPr>
                <w:sz w:val="16"/>
                <w:szCs w:val="16"/>
              </w:rPr>
            </w:pPr>
            <w:r w:rsidRPr="00DF06D0">
              <w:rPr>
                <w:sz w:val="16"/>
                <w:szCs w:val="16"/>
              </w:rPr>
              <w:t>6600060570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8CB56"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D9196" w14:textId="77777777" w:rsidR="00DF06D0" w:rsidRPr="00DF06D0" w:rsidRDefault="00DF06D0" w:rsidP="00DF06D0">
            <w:pPr>
              <w:jc w:val="center"/>
              <w:rPr>
                <w:sz w:val="16"/>
                <w:szCs w:val="16"/>
              </w:rPr>
            </w:pPr>
            <w:r w:rsidRPr="00DF06D0">
              <w:rPr>
                <w:sz w:val="16"/>
                <w:szCs w:val="16"/>
              </w:rPr>
              <w:t>58 116,00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9D6FE30" w14:textId="77777777" w:rsidR="00DF06D0" w:rsidRPr="00DF06D0" w:rsidRDefault="00DF06D0" w:rsidP="00DF06D0">
            <w:pPr>
              <w:ind w:left="-108" w:right="-107"/>
              <w:jc w:val="center"/>
              <w:rPr>
                <w:sz w:val="16"/>
                <w:szCs w:val="16"/>
              </w:rPr>
            </w:pPr>
            <w:r w:rsidRPr="00DF06D0">
              <w:rPr>
                <w:sz w:val="16"/>
                <w:szCs w:val="16"/>
              </w:rPr>
              <w:t>58 116,00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7E230FC" w14:textId="77777777" w:rsidR="00DF06D0" w:rsidRPr="00DF06D0" w:rsidRDefault="00DF06D0" w:rsidP="00DF06D0">
            <w:pPr>
              <w:ind w:left="-109" w:right="-108"/>
              <w:jc w:val="center"/>
              <w:rPr>
                <w:sz w:val="16"/>
                <w:szCs w:val="16"/>
              </w:rPr>
            </w:pPr>
            <w:r w:rsidRPr="00DF06D0">
              <w:rPr>
                <w:sz w:val="16"/>
                <w:szCs w:val="16"/>
              </w:rPr>
              <w:t>58 116,00</w:t>
            </w:r>
          </w:p>
        </w:tc>
      </w:tr>
      <w:tr w:rsidR="00DF06D0" w:rsidRPr="00DF06D0" w14:paraId="2EE4193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481BF" w14:textId="77777777" w:rsidR="00DF06D0" w:rsidRPr="00DF06D0" w:rsidRDefault="00DF06D0" w:rsidP="00DF06D0">
            <w:pPr>
              <w:rPr>
                <w:sz w:val="16"/>
                <w:szCs w:val="16"/>
              </w:rPr>
            </w:pPr>
            <w:r w:rsidRPr="00DF06D0">
              <w:rPr>
                <w:sz w:val="16"/>
                <w:szCs w:val="16"/>
              </w:rPr>
              <w:t>Условно утверждённые расходы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42C0"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7625F"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586D8" w14:textId="77777777" w:rsidR="00DF06D0" w:rsidRPr="00DF06D0" w:rsidRDefault="00DF06D0" w:rsidP="00DF06D0">
            <w:pPr>
              <w:ind w:left="-108" w:right="-108"/>
              <w:jc w:val="center"/>
              <w:rPr>
                <w:sz w:val="16"/>
                <w:szCs w:val="16"/>
              </w:rPr>
            </w:pPr>
            <w:r w:rsidRPr="00DF06D0">
              <w:rPr>
                <w:sz w:val="16"/>
                <w:szCs w:val="16"/>
              </w:rPr>
              <w:t>6600060630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2D184"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C8A41"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E40EB3F" w14:textId="77777777" w:rsidR="00DF06D0" w:rsidRPr="00DF06D0" w:rsidRDefault="00DF06D0" w:rsidP="00DF06D0">
            <w:pPr>
              <w:ind w:left="-108" w:right="-107"/>
              <w:jc w:val="center"/>
              <w:rPr>
                <w:sz w:val="16"/>
                <w:szCs w:val="16"/>
              </w:rPr>
            </w:pPr>
            <w:r w:rsidRPr="00DF06D0">
              <w:rPr>
                <w:sz w:val="16"/>
                <w:szCs w:val="16"/>
              </w:rPr>
              <w:t>4 835 030,00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B8D82E9" w14:textId="77777777" w:rsidR="00DF06D0" w:rsidRPr="00DF06D0" w:rsidRDefault="00DF06D0" w:rsidP="00DF06D0">
            <w:pPr>
              <w:ind w:left="-109" w:right="-108"/>
              <w:jc w:val="center"/>
              <w:rPr>
                <w:sz w:val="16"/>
                <w:szCs w:val="16"/>
              </w:rPr>
            </w:pPr>
            <w:r w:rsidRPr="00DF06D0">
              <w:rPr>
                <w:sz w:val="16"/>
                <w:szCs w:val="16"/>
              </w:rPr>
              <w:t>9 564 520,00</w:t>
            </w:r>
          </w:p>
        </w:tc>
      </w:tr>
      <w:tr w:rsidR="00DF06D0" w:rsidRPr="00DF06D0" w14:paraId="528CDD4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8DE8C" w14:textId="77777777" w:rsidR="00DF06D0" w:rsidRPr="00DF06D0" w:rsidRDefault="00DF06D0" w:rsidP="00DF06D0">
            <w:pPr>
              <w:rPr>
                <w:sz w:val="16"/>
                <w:szCs w:val="16"/>
              </w:rPr>
            </w:pPr>
            <w:r w:rsidRPr="00DF06D0">
              <w:rPr>
                <w:sz w:val="16"/>
                <w:szCs w:val="16"/>
              </w:rPr>
              <w:t>Иные бюджетные ассигнования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E9334"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1EC90"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D0C69" w14:textId="77777777" w:rsidR="00DF06D0" w:rsidRPr="00DF06D0" w:rsidRDefault="00DF06D0" w:rsidP="00DF06D0">
            <w:pPr>
              <w:ind w:left="-108" w:right="-108"/>
              <w:jc w:val="center"/>
              <w:rPr>
                <w:sz w:val="16"/>
                <w:szCs w:val="16"/>
              </w:rPr>
            </w:pPr>
            <w:r w:rsidRPr="00DF06D0">
              <w:rPr>
                <w:sz w:val="16"/>
                <w:szCs w:val="16"/>
              </w:rPr>
              <w:t>6600060630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1BF2E" w14:textId="77777777" w:rsidR="00DF06D0" w:rsidRPr="00DF06D0" w:rsidRDefault="00DF06D0" w:rsidP="00DF06D0">
            <w:pPr>
              <w:ind w:left="-108" w:right="-108"/>
              <w:jc w:val="center"/>
              <w:rPr>
                <w:sz w:val="16"/>
                <w:szCs w:val="16"/>
              </w:rPr>
            </w:pPr>
            <w:r w:rsidRPr="00DF06D0">
              <w:rPr>
                <w:sz w:val="16"/>
                <w:szCs w:val="16"/>
              </w:rPr>
              <w:t>800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039E7"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24A25DD" w14:textId="77777777" w:rsidR="00DF06D0" w:rsidRPr="00DF06D0" w:rsidRDefault="00DF06D0" w:rsidP="00DF06D0">
            <w:pPr>
              <w:ind w:left="-108" w:right="-107"/>
              <w:jc w:val="center"/>
              <w:rPr>
                <w:sz w:val="16"/>
                <w:szCs w:val="16"/>
              </w:rPr>
            </w:pPr>
            <w:r w:rsidRPr="00DF06D0">
              <w:rPr>
                <w:sz w:val="16"/>
                <w:szCs w:val="16"/>
              </w:rPr>
              <w:t>4 835 030,00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19B6C0C" w14:textId="77777777" w:rsidR="00DF06D0" w:rsidRPr="00DF06D0" w:rsidRDefault="00DF06D0" w:rsidP="00DF06D0">
            <w:pPr>
              <w:ind w:left="-109" w:right="-108"/>
              <w:jc w:val="center"/>
              <w:rPr>
                <w:sz w:val="16"/>
                <w:szCs w:val="16"/>
              </w:rPr>
            </w:pPr>
            <w:r w:rsidRPr="00DF06D0">
              <w:rPr>
                <w:sz w:val="16"/>
                <w:szCs w:val="16"/>
              </w:rPr>
              <w:t>9 564 520,00</w:t>
            </w:r>
          </w:p>
        </w:tc>
      </w:tr>
      <w:tr w:rsidR="00DF06D0" w:rsidRPr="00DF06D0" w14:paraId="32254F1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0D8BD" w14:textId="77777777" w:rsidR="00DF06D0" w:rsidRPr="00DF06D0" w:rsidRDefault="00DF06D0" w:rsidP="00DF06D0">
            <w:pPr>
              <w:rPr>
                <w:sz w:val="16"/>
                <w:szCs w:val="16"/>
              </w:rPr>
            </w:pPr>
            <w:r w:rsidRPr="00DF06D0">
              <w:rPr>
                <w:sz w:val="16"/>
                <w:szCs w:val="16"/>
              </w:rPr>
              <w:t>Специальные расходы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812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1D136"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40486" w14:textId="77777777" w:rsidR="00DF06D0" w:rsidRPr="00DF06D0" w:rsidRDefault="00DF06D0" w:rsidP="00DF06D0">
            <w:pPr>
              <w:ind w:left="-108" w:right="-108"/>
              <w:jc w:val="center"/>
              <w:rPr>
                <w:sz w:val="16"/>
                <w:szCs w:val="16"/>
              </w:rPr>
            </w:pPr>
            <w:r w:rsidRPr="00DF06D0">
              <w:rPr>
                <w:sz w:val="16"/>
                <w:szCs w:val="16"/>
              </w:rPr>
              <w:t>6600060630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E3E8E" w14:textId="77777777" w:rsidR="00DF06D0" w:rsidRPr="00DF06D0" w:rsidRDefault="00DF06D0" w:rsidP="00DF06D0">
            <w:pPr>
              <w:ind w:left="-108" w:right="-108"/>
              <w:jc w:val="center"/>
              <w:rPr>
                <w:sz w:val="16"/>
                <w:szCs w:val="16"/>
              </w:rPr>
            </w:pPr>
            <w:r w:rsidRPr="00DF06D0">
              <w:rPr>
                <w:sz w:val="16"/>
                <w:szCs w:val="16"/>
              </w:rPr>
              <w:t>880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29810"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DF08CC7" w14:textId="77777777" w:rsidR="00DF06D0" w:rsidRPr="00DF06D0" w:rsidRDefault="00DF06D0" w:rsidP="00DF06D0">
            <w:pPr>
              <w:ind w:left="-108" w:right="-107"/>
              <w:jc w:val="center"/>
              <w:rPr>
                <w:sz w:val="16"/>
                <w:szCs w:val="16"/>
              </w:rPr>
            </w:pPr>
            <w:r w:rsidRPr="00DF06D0">
              <w:rPr>
                <w:sz w:val="16"/>
                <w:szCs w:val="16"/>
              </w:rPr>
              <w:t>4 835 030,00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055AEF2" w14:textId="77777777" w:rsidR="00DF06D0" w:rsidRPr="00DF06D0" w:rsidRDefault="00DF06D0" w:rsidP="00DF06D0">
            <w:pPr>
              <w:ind w:left="-109" w:right="-108"/>
              <w:jc w:val="center"/>
              <w:rPr>
                <w:sz w:val="16"/>
                <w:szCs w:val="16"/>
              </w:rPr>
            </w:pPr>
            <w:r w:rsidRPr="00DF06D0">
              <w:rPr>
                <w:sz w:val="16"/>
                <w:szCs w:val="16"/>
              </w:rPr>
              <w:t>9 564 520,00</w:t>
            </w:r>
          </w:p>
        </w:tc>
      </w:tr>
      <w:tr w:rsidR="00DF06D0" w:rsidRPr="00DF06D0" w14:paraId="07E24C7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8ACCD" w14:textId="77777777" w:rsidR="00DF06D0" w:rsidRPr="00DF06D0" w:rsidRDefault="00DF06D0" w:rsidP="00DF06D0">
            <w:pPr>
              <w:rPr>
                <w:sz w:val="16"/>
                <w:szCs w:val="16"/>
              </w:rPr>
            </w:pPr>
            <w:r w:rsidRPr="00DF06D0">
              <w:rPr>
                <w:sz w:val="16"/>
                <w:szCs w:val="16"/>
              </w:rPr>
              <w:t>Проведение на территории муниципального образования "Сурский район" публичных мероприятий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A2730"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E39CC"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C2D62" w14:textId="77777777" w:rsidR="00DF06D0" w:rsidRPr="00DF06D0" w:rsidRDefault="00DF06D0" w:rsidP="00DF06D0">
            <w:pPr>
              <w:ind w:left="-108" w:right="-108"/>
              <w:jc w:val="center"/>
              <w:rPr>
                <w:sz w:val="16"/>
                <w:szCs w:val="16"/>
              </w:rPr>
            </w:pPr>
            <w:r w:rsidRPr="00DF06D0">
              <w:rPr>
                <w:sz w:val="16"/>
                <w:szCs w:val="16"/>
              </w:rPr>
              <w:t>6600071030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6067C"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37C84" w14:textId="77777777" w:rsidR="00DF06D0" w:rsidRPr="00DF06D0" w:rsidRDefault="00DF06D0" w:rsidP="00DF06D0">
            <w:pPr>
              <w:jc w:val="center"/>
              <w:rPr>
                <w:sz w:val="16"/>
                <w:szCs w:val="16"/>
              </w:rPr>
            </w:pPr>
            <w:r w:rsidRPr="00DF06D0">
              <w:rPr>
                <w:sz w:val="16"/>
                <w:szCs w:val="16"/>
              </w:rPr>
              <w:t>8 200,00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78CBA02" w14:textId="77777777" w:rsidR="00DF06D0" w:rsidRPr="00DF06D0" w:rsidRDefault="00DF06D0" w:rsidP="00DF06D0">
            <w:pPr>
              <w:ind w:left="-108" w:right="-107"/>
              <w:jc w:val="center"/>
              <w:rPr>
                <w:sz w:val="16"/>
                <w:szCs w:val="16"/>
              </w:rPr>
            </w:pPr>
            <w:r w:rsidRPr="00DF06D0">
              <w:rPr>
                <w:sz w:val="16"/>
                <w:szCs w:val="16"/>
              </w:rPr>
              <w:t>8 200,00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CC8A157" w14:textId="77777777" w:rsidR="00DF06D0" w:rsidRPr="00DF06D0" w:rsidRDefault="00DF06D0" w:rsidP="00DF06D0">
            <w:pPr>
              <w:ind w:left="-109" w:right="-108"/>
              <w:jc w:val="center"/>
              <w:rPr>
                <w:sz w:val="16"/>
                <w:szCs w:val="16"/>
              </w:rPr>
            </w:pPr>
            <w:r w:rsidRPr="00DF06D0">
              <w:rPr>
                <w:sz w:val="16"/>
                <w:szCs w:val="16"/>
              </w:rPr>
              <w:t>8 200,00</w:t>
            </w:r>
          </w:p>
        </w:tc>
      </w:tr>
      <w:tr w:rsidR="00DF06D0" w:rsidRPr="00DF06D0" w14:paraId="6715B94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B499F" w14:textId="77777777" w:rsidR="00DF06D0" w:rsidRPr="00DF06D0" w:rsidRDefault="00DF06D0" w:rsidP="00DF06D0">
            <w:pPr>
              <w:rPr>
                <w:sz w:val="16"/>
                <w:szCs w:val="16"/>
              </w:rPr>
            </w:pPr>
            <w:r w:rsidRPr="00DF06D0">
              <w:rPr>
                <w:sz w:val="16"/>
                <w:szCs w:val="16"/>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3FF93"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087B0"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24A3F" w14:textId="77777777" w:rsidR="00DF06D0" w:rsidRPr="00DF06D0" w:rsidRDefault="00DF06D0" w:rsidP="00DF06D0">
            <w:pPr>
              <w:ind w:left="-108" w:right="-108"/>
              <w:jc w:val="center"/>
              <w:rPr>
                <w:sz w:val="16"/>
                <w:szCs w:val="16"/>
              </w:rPr>
            </w:pPr>
            <w:r w:rsidRPr="00DF06D0">
              <w:rPr>
                <w:sz w:val="16"/>
                <w:szCs w:val="16"/>
              </w:rPr>
              <w:t>6600071030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72E86"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0AA23" w14:textId="77777777" w:rsidR="00DF06D0" w:rsidRPr="00DF06D0" w:rsidRDefault="00DF06D0" w:rsidP="00DF06D0">
            <w:pPr>
              <w:jc w:val="center"/>
              <w:rPr>
                <w:sz w:val="16"/>
                <w:szCs w:val="16"/>
              </w:rPr>
            </w:pPr>
            <w:r w:rsidRPr="00DF06D0">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CEBEA4B" w14:textId="77777777" w:rsidR="00DF06D0" w:rsidRPr="00DF06D0" w:rsidRDefault="00DF06D0" w:rsidP="00DF06D0">
            <w:pPr>
              <w:ind w:left="-108" w:right="-107"/>
              <w:jc w:val="center"/>
              <w:rPr>
                <w:sz w:val="16"/>
                <w:szCs w:val="16"/>
              </w:rPr>
            </w:pPr>
            <w:r w:rsidRPr="00DF06D0">
              <w:rPr>
                <w:sz w:val="16"/>
                <w:szCs w:val="16"/>
              </w:rPr>
              <w:t>3 600,00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187F02C" w14:textId="77777777" w:rsidR="00DF06D0" w:rsidRPr="00DF06D0" w:rsidRDefault="00DF06D0" w:rsidP="00DF06D0">
            <w:pPr>
              <w:ind w:left="-109" w:right="-108"/>
              <w:jc w:val="center"/>
              <w:rPr>
                <w:sz w:val="16"/>
                <w:szCs w:val="16"/>
              </w:rPr>
            </w:pPr>
            <w:r w:rsidRPr="00DF06D0">
              <w:rPr>
                <w:sz w:val="16"/>
                <w:szCs w:val="16"/>
              </w:rPr>
              <w:t>3 600,00</w:t>
            </w:r>
          </w:p>
        </w:tc>
      </w:tr>
      <w:tr w:rsidR="00DF06D0" w:rsidRPr="00DF06D0" w14:paraId="493DA43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1A4D8" w14:textId="77777777" w:rsidR="00DF06D0" w:rsidRPr="00DF06D0" w:rsidRDefault="00DF06D0" w:rsidP="00DF06D0">
            <w:pPr>
              <w:rPr>
                <w:sz w:val="16"/>
                <w:szCs w:val="16"/>
              </w:rPr>
            </w:pPr>
            <w:r w:rsidRPr="00DF06D0">
              <w:rPr>
                <w:sz w:val="16"/>
                <w:szCs w:val="16"/>
              </w:rPr>
              <w:t>Расходы на выплаты персоналу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DDA5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D4C31"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0A389" w14:textId="77777777" w:rsidR="00DF06D0" w:rsidRPr="00DF06D0" w:rsidRDefault="00DF06D0" w:rsidP="00DF06D0">
            <w:pPr>
              <w:ind w:left="-108" w:right="-108"/>
              <w:jc w:val="center"/>
              <w:rPr>
                <w:sz w:val="16"/>
                <w:szCs w:val="16"/>
              </w:rPr>
            </w:pPr>
            <w:r w:rsidRPr="00DF06D0">
              <w:rPr>
                <w:sz w:val="16"/>
                <w:szCs w:val="16"/>
              </w:rPr>
              <w:t>6600071030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E66EE" w14:textId="77777777" w:rsidR="00DF06D0" w:rsidRPr="00DF06D0" w:rsidRDefault="00DF06D0" w:rsidP="00DF06D0">
            <w:pPr>
              <w:ind w:left="-108" w:right="-108"/>
              <w:jc w:val="center"/>
              <w:rPr>
                <w:sz w:val="16"/>
                <w:szCs w:val="16"/>
              </w:rPr>
            </w:pPr>
            <w:r w:rsidRPr="00DF06D0">
              <w:rPr>
                <w:sz w:val="16"/>
                <w:szCs w:val="16"/>
              </w:rPr>
              <w:t>120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FA016" w14:textId="77777777" w:rsidR="00DF06D0" w:rsidRPr="00DF06D0" w:rsidRDefault="00DF06D0" w:rsidP="00DF06D0">
            <w:pPr>
              <w:jc w:val="center"/>
              <w:rPr>
                <w:sz w:val="16"/>
                <w:szCs w:val="16"/>
              </w:rPr>
            </w:pPr>
            <w:r w:rsidRPr="00DF06D0">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99D4DD8" w14:textId="77777777" w:rsidR="00DF06D0" w:rsidRPr="00DF06D0" w:rsidRDefault="00DF06D0" w:rsidP="00DF06D0">
            <w:pPr>
              <w:ind w:left="-108" w:right="-107"/>
              <w:jc w:val="center"/>
              <w:rPr>
                <w:sz w:val="16"/>
                <w:szCs w:val="16"/>
              </w:rPr>
            </w:pPr>
            <w:r w:rsidRPr="00DF06D0">
              <w:rPr>
                <w:sz w:val="16"/>
                <w:szCs w:val="16"/>
              </w:rPr>
              <w:t>3 600,00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2C0605D" w14:textId="77777777" w:rsidR="00DF06D0" w:rsidRPr="00DF06D0" w:rsidRDefault="00DF06D0" w:rsidP="00DF06D0">
            <w:pPr>
              <w:ind w:left="-109" w:right="-108"/>
              <w:jc w:val="center"/>
              <w:rPr>
                <w:sz w:val="16"/>
                <w:szCs w:val="16"/>
              </w:rPr>
            </w:pPr>
            <w:r w:rsidRPr="00DF06D0">
              <w:rPr>
                <w:sz w:val="16"/>
                <w:szCs w:val="16"/>
              </w:rPr>
              <w:t>3 600,00</w:t>
            </w:r>
          </w:p>
        </w:tc>
      </w:tr>
      <w:tr w:rsidR="00DF06D0" w:rsidRPr="00DF06D0" w14:paraId="1D74FDB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23A1B" w14:textId="77777777" w:rsidR="00DF06D0" w:rsidRPr="00DF06D0" w:rsidRDefault="00DF06D0" w:rsidP="00DF06D0">
            <w:pPr>
              <w:rPr>
                <w:sz w:val="16"/>
                <w:szCs w:val="16"/>
              </w:rPr>
            </w:pPr>
            <w:r w:rsidRPr="00DF06D0">
              <w:rPr>
                <w:sz w:val="16"/>
                <w:szCs w:val="16"/>
              </w:rPr>
              <w:t>Фонд оплаты труда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C1360"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FFD20"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E97C1" w14:textId="77777777" w:rsidR="00DF06D0" w:rsidRPr="00DF06D0" w:rsidRDefault="00DF06D0" w:rsidP="00DF06D0">
            <w:pPr>
              <w:ind w:left="-108" w:right="-108"/>
              <w:jc w:val="center"/>
              <w:rPr>
                <w:sz w:val="16"/>
                <w:szCs w:val="16"/>
              </w:rPr>
            </w:pPr>
            <w:r w:rsidRPr="00DF06D0">
              <w:rPr>
                <w:sz w:val="16"/>
                <w:szCs w:val="16"/>
              </w:rPr>
              <w:t>6600071030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0ACDF" w14:textId="77777777" w:rsidR="00DF06D0" w:rsidRPr="00DF06D0" w:rsidRDefault="00DF06D0" w:rsidP="00DF06D0">
            <w:pPr>
              <w:ind w:left="-108" w:right="-108"/>
              <w:jc w:val="center"/>
              <w:rPr>
                <w:sz w:val="16"/>
                <w:szCs w:val="16"/>
              </w:rPr>
            </w:pPr>
            <w:r w:rsidRPr="00DF06D0">
              <w:rPr>
                <w:sz w:val="16"/>
                <w:szCs w:val="16"/>
              </w:rPr>
              <w:t>121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48DBF" w14:textId="77777777" w:rsidR="00DF06D0" w:rsidRPr="00DF06D0" w:rsidRDefault="00DF06D0" w:rsidP="00DF06D0">
            <w:pPr>
              <w:jc w:val="center"/>
              <w:rPr>
                <w:sz w:val="16"/>
                <w:szCs w:val="16"/>
              </w:rPr>
            </w:pPr>
            <w:r w:rsidRPr="00DF06D0">
              <w:rPr>
                <w:sz w:val="16"/>
                <w:szCs w:val="16"/>
              </w:rPr>
              <w:t>2 760,00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6EED512" w14:textId="77777777" w:rsidR="00DF06D0" w:rsidRPr="00DF06D0" w:rsidRDefault="00DF06D0" w:rsidP="00DF06D0">
            <w:pPr>
              <w:ind w:left="-108" w:right="-107"/>
              <w:jc w:val="center"/>
              <w:rPr>
                <w:sz w:val="16"/>
                <w:szCs w:val="16"/>
              </w:rPr>
            </w:pPr>
            <w:r w:rsidRPr="00DF06D0">
              <w:rPr>
                <w:sz w:val="16"/>
                <w:szCs w:val="16"/>
              </w:rPr>
              <w:t>2 760,00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370E7B0" w14:textId="77777777" w:rsidR="00DF06D0" w:rsidRPr="00DF06D0" w:rsidRDefault="00DF06D0" w:rsidP="00DF06D0">
            <w:pPr>
              <w:ind w:left="-109" w:right="-108"/>
              <w:jc w:val="center"/>
              <w:rPr>
                <w:sz w:val="16"/>
                <w:szCs w:val="16"/>
              </w:rPr>
            </w:pPr>
            <w:r w:rsidRPr="00DF06D0">
              <w:rPr>
                <w:sz w:val="16"/>
                <w:szCs w:val="16"/>
              </w:rPr>
              <w:t>2 760,00</w:t>
            </w:r>
          </w:p>
        </w:tc>
      </w:tr>
      <w:tr w:rsidR="00DF06D0" w:rsidRPr="00DF06D0" w14:paraId="1FED9E5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1B58"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0D715"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831D8"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D16EA" w14:textId="77777777" w:rsidR="00DF06D0" w:rsidRPr="00DF06D0" w:rsidRDefault="00DF06D0" w:rsidP="00DF06D0">
            <w:pPr>
              <w:ind w:left="-108" w:right="-108"/>
              <w:jc w:val="center"/>
              <w:rPr>
                <w:sz w:val="16"/>
                <w:szCs w:val="16"/>
              </w:rPr>
            </w:pPr>
            <w:r w:rsidRPr="00DF06D0">
              <w:rPr>
                <w:sz w:val="16"/>
                <w:szCs w:val="16"/>
              </w:rPr>
              <w:t>6600071030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4FAFA" w14:textId="77777777" w:rsidR="00DF06D0" w:rsidRPr="00DF06D0" w:rsidRDefault="00DF06D0" w:rsidP="00DF06D0">
            <w:pPr>
              <w:ind w:left="-108" w:right="-108"/>
              <w:jc w:val="center"/>
              <w:rPr>
                <w:sz w:val="16"/>
                <w:szCs w:val="16"/>
              </w:rPr>
            </w:pPr>
            <w:r w:rsidRPr="00DF06D0">
              <w:rPr>
                <w:sz w:val="16"/>
                <w:szCs w:val="16"/>
              </w:rPr>
              <w:t>129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D3F48" w14:textId="77777777" w:rsidR="00DF06D0" w:rsidRPr="00DF06D0" w:rsidRDefault="00DF06D0" w:rsidP="00DF06D0">
            <w:pPr>
              <w:jc w:val="center"/>
              <w:rPr>
                <w:sz w:val="16"/>
                <w:szCs w:val="16"/>
              </w:rPr>
            </w:pPr>
            <w:r w:rsidRPr="00DF06D0">
              <w:rPr>
                <w:sz w:val="16"/>
                <w:szCs w:val="16"/>
              </w:rPr>
              <w:t>840,00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A818DA9" w14:textId="77777777" w:rsidR="00DF06D0" w:rsidRPr="00DF06D0" w:rsidRDefault="00DF06D0" w:rsidP="00DF06D0">
            <w:pPr>
              <w:ind w:left="-108" w:right="-107"/>
              <w:jc w:val="center"/>
              <w:rPr>
                <w:sz w:val="16"/>
                <w:szCs w:val="16"/>
              </w:rPr>
            </w:pPr>
            <w:r w:rsidRPr="00DF06D0">
              <w:rPr>
                <w:sz w:val="16"/>
                <w:szCs w:val="16"/>
              </w:rPr>
              <w:t>840,00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7248ACD" w14:textId="77777777" w:rsidR="00DF06D0" w:rsidRPr="00DF06D0" w:rsidRDefault="00DF06D0" w:rsidP="00DF06D0">
            <w:pPr>
              <w:ind w:left="-109" w:right="-108"/>
              <w:jc w:val="center"/>
              <w:rPr>
                <w:sz w:val="16"/>
                <w:szCs w:val="16"/>
              </w:rPr>
            </w:pPr>
            <w:r w:rsidRPr="00DF06D0">
              <w:rPr>
                <w:sz w:val="16"/>
                <w:szCs w:val="16"/>
              </w:rPr>
              <w:t>840,00</w:t>
            </w:r>
          </w:p>
        </w:tc>
      </w:tr>
      <w:tr w:rsidR="00DF06D0" w:rsidRPr="00DF06D0" w14:paraId="1AB3726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0F8A0"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EFDB9"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75C1"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A34E4" w14:textId="77777777" w:rsidR="00DF06D0" w:rsidRPr="00DF06D0" w:rsidRDefault="00DF06D0" w:rsidP="00DF06D0">
            <w:pPr>
              <w:ind w:left="-108" w:right="-108"/>
              <w:jc w:val="center"/>
              <w:rPr>
                <w:sz w:val="16"/>
                <w:szCs w:val="16"/>
              </w:rPr>
            </w:pPr>
            <w:r w:rsidRPr="00DF06D0">
              <w:rPr>
                <w:sz w:val="16"/>
                <w:szCs w:val="16"/>
              </w:rPr>
              <w:t>6600071030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C0F7A"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B6E0" w14:textId="77777777" w:rsidR="00DF06D0" w:rsidRPr="00DF06D0" w:rsidRDefault="00DF06D0" w:rsidP="00DF06D0">
            <w:pPr>
              <w:jc w:val="center"/>
              <w:rPr>
                <w:sz w:val="16"/>
                <w:szCs w:val="16"/>
              </w:rPr>
            </w:pPr>
            <w:r w:rsidRPr="00DF06D0">
              <w:rPr>
                <w:sz w:val="16"/>
                <w:szCs w:val="16"/>
              </w:rPr>
              <w:t>4 600,00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2269D71" w14:textId="77777777" w:rsidR="00DF06D0" w:rsidRPr="00DF06D0" w:rsidRDefault="00DF06D0" w:rsidP="00DF06D0">
            <w:pPr>
              <w:ind w:left="-108" w:right="-107"/>
              <w:jc w:val="center"/>
              <w:rPr>
                <w:sz w:val="16"/>
                <w:szCs w:val="16"/>
              </w:rPr>
            </w:pPr>
            <w:r w:rsidRPr="00DF06D0">
              <w:rPr>
                <w:sz w:val="16"/>
                <w:szCs w:val="16"/>
              </w:rPr>
              <w:t>4 600,00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E72F1CE" w14:textId="77777777" w:rsidR="00DF06D0" w:rsidRPr="00DF06D0" w:rsidRDefault="00DF06D0" w:rsidP="00DF06D0">
            <w:pPr>
              <w:ind w:left="-109" w:right="-108"/>
              <w:jc w:val="center"/>
              <w:rPr>
                <w:sz w:val="16"/>
                <w:szCs w:val="16"/>
              </w:rPr>
            </w:pPr>
            <w:r w:rsidRPr="00DF06D0">
              <w:rPr>
                <w:sz w:val="16"/>
                <w:szCs w:val="16"/>
              </w:rPr>
              <w:t>4 600,00</w:t>
            </w:r>
          </w:p>
        </w:tc>
      </w:tr>
      <w:tr w:rsidR="00DF06D0" w:rsidRPr="00DF06D0" w14:paraId="03F26A4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8E24F"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EEB6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AC92F"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4CAF8" w14:textId="77777777" w:rsidR="00DF06D0" w:rsidRPr="00DF06D0" w:rsidRDefault="00DF06D0" w:rsidP="00DF06D0">
            <w:pPr>
              <w:ind w:left="-108" w:right="-108"/>
              <w:jc w:val="center"/>
              <w:rPr>
                <w:sz w:val="16"/>
                <w:szCs w:val="16"/>
              </w:rPr>
            </w:pPr>
            <w:r w:rsidRPr="00DF06D0">
              <w:rPr>
                <w:sz w:val="16"/>
                <w:szCs w:val="16"/>
              </w:rPr>
              <w:t>6600071030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B5D18"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F22C3" w14:textId="77777777" w:rsidR="00DF06D0" w:rsidRPr="00DF06D0" w:rsidRDefault="00DF06D0" w:rsidP="00DF06D0">
            <w:pPr>
              <w:jc w:val="center"/>
              <w:rPr>
                <w:sz w:val="16"/>
                <w:szCs w:val="16"/>
              </w:rPr>
            </w:pPr>
            <w:r w:rsidRPr="00DF06D0">
              <w:rPr>
                <w:sz w:val="16"/>
                <w:szCs w:val="16"/>
              </w:rPr>
              <w:t>4 600,00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175396F" w14:textId="77777777" w:rsidR="00DF06D0" w:rsidRPr="00DF06D0" w:rsidRDefault="00DF06D0" w:rsidP="00DF06D0">
            <w:pPr>
              <w:ind w:left="-108" w:right="-107"/>
              <w:jc w:val="center"/>
              <w:rPr>
                <w:sz w:val="16"/>
                <w:szCs w:val="16"/>
              </w:rPr>
            </w:pPr>
            <w:r w:rsidRPr="00DF06D0">
              <w:rPr>
                <w:sz w:val="16"/>
                <w:szCs w:val="16"/>
              </w:rPr>
              <w:t>4 600,00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928F958" w14:textId="77777777" w:rsidR="00DF06D0" w:rsidRPr="00DF06D0" w:rsidRDefault="00DF06D0" w:rsidP="00DF06D0">
            <w:pPr>
              <w:ind w:left="-109" w:right="-108"/>
              <w:jc w:val="center"/>
              <w:rPr>
                <w:sz w:val="16"/>
                <w:szCs w:val="16"/>
              </w:rPr>
            </w:pPr>
            <w:r w:rsidRPr="00DF06D0">
              <w:rPr>
                <w:sz w:val="16"/>
                <w:szCs w:val="16"/>
              </w:rPr>
              <w:t>4 600,00</w:t>
            </w:r>
          </w:p>
        </w:tc>
      </w:tr>
      <w:tr w:rsidR="00DF06D0" w:rsidRPr="00DF06D0" w14:paraId="34C2EF5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40BD0"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5D683"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3144E"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EB2B7" w14:textId="77777777" w:rsidR="00DF06D0" w:rsidRPr="00DF06D0" w:rsidRDefault="00DF06D0" w:rsidP="00DF06D0">
            <w:pPr>
              <w:ind w:left="-108" w:right="-108"/>
              <w:jc w:val="center"/>
              <w:rPr>
                <w:sz w:val="16"/>
                <w:szCs w:val="16"/>
              </w:rPr>
            </w:pPr>
            <w:r w:rsidRPr="00DF06D0">
              <w:rPr>
                <w:sz w:val="16"/>
                <w:szCs w:val="16"/>
              </w:rPr>
              <w:t>6600071030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AE56B"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00E3E" w14:textId="77777777" w:rsidR="00DF06D0" w:rsidRPr="00DF06D0" w:rsidRDefault="00DF06D0" w:rsidP="00DF06D0">
            <w:pPr>
              <w:jc w:val="center"/>
              <w:rPr>
                <w:sz w:val="16"/>
                <w:szCs w:val="16"/>
              </w:rPr>
            </w:pPr>
            <w:r w:rsidRPr="00DF06D0">
              <w:rPr>
                <w:sz w:val="16"/>
                <w:szCs w:val="16"/>
              </w:rPr>
              <w:t>4 600,00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69F283C" w14:textId="77777777" w:rsidR="00DF06D0" w:rsidRPr="00DF06D0" w:rsidRDefault="00DF06D0" w:rsidP="00DF06D0">
            <w:pPr>
              <w:ind w:left="-108" w:right="-107"/>
              <w:jc w:val="center"/>
              <w:rPr>
                <w:sz w:val="16"/>
                <w:szCs w:val="16"/>
              </w:rPr>
            </w:pPr>
            <w:r w:rsidRPr="00DF06D0">
              <w:rPr>
                <w:sz w:val="16"/>
                <w:szCs w:val="16"/>
              </w:rPr>
              <w:t>4 600,00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2D732C2" w14:textId="77777777" w:rsidR="00DF06D0" w:rsidRPr="00DF06D0" w:rsidRDefault="00DF06D0" w:rsidP="00DF06D0">
            <w:pPr>
              <w:ind w:left="-109" w:right="-108"/>
              <w:jc w:val="center"/>
              <w:rPr>
                <w:sz w:val="16"/>
                <w:szCs w:val="16"/>
              </w:rPr>
            </w:pPr>
            <w:r w:rsidRPr="00DF06D0">
              <w:rPr>
                <w:sz w:val="16"/>
                <w:szCs w:val="16"/>
              </w:rPr>
              <w:t>4 600,00</w:t>
            </w:r>
          </w:p>
        </w:tc>
      </w:tr>
      <w:tr w:rsidR="00DF06D0" w:rsidRPr="00DF06D0" w14:paraId="2B63FB0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53659" w14:textId="77777777" w:rsidR="00DF06D0" w:rsidRPr="00DF06D0" w:rsidRDefault="00DF06D0" w:rsidP="00DF06D0">
            <w:pPr>
              <w:rPr>
                <w:sz w:val="16"/>
                <w:szCs w:val="16"/>
              </w:rPr>
            </w:pPr>
            <w:r w:rsidRPr="00DF06D0">
              <w:rPr>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2C855"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9BE"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EA5F3" w14:textId="77777777" w:rsidR="00DF06D0" w:rsidRPr="00DF06D0" w:rsidRDefault="00DF06D0" w:rsidP="00DF06D0">
            <w:pPr>
              <w:ind w:left="-108" w:right="-108"/>
              <w:jc w:val="center"/>
              <w:rPr>
                <w:sz w:val="16"/>
                <w:szCs w:val="16"/>
              </w:rPr>
            </w:pPr>
            <w:r w:rsidRPr="00DF06D0">
              <w:rPr>
                <w:sz w:val="16"/>
                <w:szCs w:val="16"/>
              </w:rPr>
              <w:t>6600072040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132A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0B5D6" w14:textId="77777777" w:rsidR="00DF06D0" w:rsidRPr="00DF06D0" w:rsidRDefault="00DF06D0" w:rsidP="00DF06D0">
            <w:pPr>
              <w:jc w:val="center"/>
              <w:rPr>
                <w:sz w:val="16"/>
                <w:szCs w:val="16"/>
              </w:rPr>
            </w:pPr>
            <w:r w:rsidRPr="00DF06D0">
              <w:rPr>
                <w:sz w:val="16"/>
                <w:szCs w:val="16"/>
              </w:rPr>
              <w:t>1 971 609,68</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B7CC10A"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C065E7F"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4677B8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189DE"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2D315"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88067"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2DCF7" w14:textId="77777777" w:rsidR="00DF06D0" w:rsidRPr="00DF06D0" w:rsidRDefault="00DF06D0" w:rsidP="00DF06D0">
            <w:pPr>
              <w:ind w:left="-108" w:right="-108"/>
              <w:jc w:val="center"/>
              <w:rPr>
                <w:sz w:val="16"/>
                <w:szCs w:val="16"/>
              </w:rPr>
            </w:pPr>
            <w:r w:rsidRPr="00DF06D0">
              <w:rPr>
                <w:sz w:val="16"/>
                <w:szCs w:val="16"/>
              </w:rPr>
              <w:t>6600072040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3B8A2"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F14F0" w14:textId="77777777" w:rsidR="00DF06D0" w:rsidRPr="00DF06D0" w:rsidRDefault="00DF06D0" w:rsidP="00DF06D0">
            <w:pPr>
              <w:jc w:val="center"/>
              <w:rPr>
                <w:sz w:val="16"/>
                <w:szCs w:val="16"/>
              </w:rPr>
            </w:pPr>
            <w:r w:rsidRPr="00DF06D0">
              <w:rPr>
                <w:sz w:val="16"/>
                <w:szCs w:val="16"/>
              </w:rPr>
              <w:t>1 971 609,68</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5031F38"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3D16DA1"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50BF258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9B851"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0B49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D1BC3"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EDAF0" w14:textId="77777777" w:rsidR="00DF06D0" w:rsidRPr="00DF06D0" w:rsidRDefault="00DF06D0" w:rsidP="00DF06D0">
            <w:pPr>
              <w:ind w:left="-108" w:right="-108"/>
              <w:jc w:val="center"/>
              <w:rPr>
                <w:sz w:val="16"/>
                <w:szCs w:val="16"/>
              </w:rPr>
            </w:pPr>
            <w:r w:rsidRPr="00DF06D0">
              <w:rPr>
                <w:sz w:val="16"/>
                <w:szCs w:val="16"/>
              </w:rPr>
              <w:t>6600072040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1ED87"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1FA55" w14:textId="77777777" w:rsidR="00DF06D0" w:rsidRPr="00DF06D0" w:rsidRDefault="00DF06D0" w:rsidP="00DF06D0">
            <w:pPr>
              <w:jc w:val="center"/>
              <w:rPr>
                <w:sz w:val="16"/>
                <w:szCs w:val="16"/>
              </w:rPr>
            </w:pPr>
            <w:r w:rsidRPr="00DF06D0">
              <w:rPr>
                <w:sz w:val="16"/>
                <w:szCs w:val="16"/>
              </w:rPr>
              <w:t>1 971 609,68</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D6D61C1"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84BD88B"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1BF7537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EE456"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A9799"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6B90D"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5F3DA" w14:textId="77777777" w:rsidR="00DF06D0" w:rsidRPr="00DF06D0" w:rsidRDefault="00DF06D0" w:rsidP="00DF06D0">
            <w:pPr>
              <w:ind w:left="-108" w:right="-108"/>
              <w:jc w:val="center"/>
              <w:rPr>
                <w:sz w:val="16"/>
                <w:szCs w:val="16"/>
              </w:rPr>
            </w:pPr>
            <w:r w:rsidRPr="00DF06D0">
              <w:rPr>
                <w:sz w:val="16"/>
                <w:szCs w:val="16"/>
              </w:rPr>
              <w:t>6600072040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8BAA7"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D64F3" w14:textId="77777777" w:rsidR="00DF06D0" w:rsidRPr="00DF06D0" w:rsidRDefault="00DF06D0" w:rsidP="00DF06D0">
            <w:pPr>
              <w:jc w:val="center"/>
              <w:rPr>
                <w:sz w:val="16"/>
                <w:szCs w:val="16"/>
              </w:rPr>
            </w:pPr>
            <w:r w:rsidRPr="00DF06D0">
              <w:rPr>
                <w:sz w:val="16"/>
                <w:szCs w:val="16"/>
              </w:rPr>
              <w:t>1 971 609,68</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DC66E4F"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08290BC"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9F52AC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8D30A" w14:textId="77777777" w:rsidR="00DF06D0" w:rsidRPr="00DF06D0" w:rsidRDefault="00DF06D0" w:rsidP="00DF06D0">
            <w:pPr>
              <w:rPr>
                <w:sz w:val="16"/>
                <w:szCs w:val="16"/>
              </w:rPr>
            </w:pPr>
            <w:r w:rsidRPr="00DF06D0">
              <w:rPr>
                <w:sz w:val="16"/>
                <w:szCs w:val="16"/>
              </w:rPr>
              <w:t>Средства на поддержку мер по обеспечению сбалансированности местных бюджетов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5214A"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AFB0F"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E4CDC" w14:textId="77777777" w:rsidR="00DF06D0" w:rsidRPr="00DF06D0" w:rsidRDefault="00DF06D0" w:rsidP="00DF06D0">
            <w:pPr>
              <w:ind w:left="-108" w:right="-108"/>
              <w:jc w:val="center"/>
              <w:rPr>
                <w:sz w:val="16"/>
                <w:szCs w:val="16"/>
              </w:rPr>
            </w:pPr>
            <w:r w:rsidRPr="00DF06D0">
              <w:rPr>
                <w:sz w:val="16"/>
                <w:szCs w:val="16"/>
              </w:rPr>
              <w:t>6600072110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768A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72C4F" w14:textId="77777777" w:rsidR="00DF06D0" w:rsidRPr="00DF06D0" w:rsidRDefault="00DF06D0" w:rsidP="00DF06D0">
            <w:pPr>
              <w:jc w:val="center"/>
              <w:rPr>
                <w:sz w:val="16"/>
                <w:szCs w:val="16"/>
              </w:rPr>
            </w:pPr>
            <w:r w:rsidRPr="00DF06D0">
              <w:rPr>
                <w:sz w:val="16"/>
                <w:szCs w:val="16"/>
              </w:rPr>
              <w:t>3 284 100,00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DBB916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FC66A9F"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F8B4E5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800E6"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25C9"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16CA2"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149D0" w14:textId="77777777" w:rsidR="00DF06D0" w:rsidRPr="00DF06D0" w:rsidRDefault="00DF06D0" w:rsidP="00DF06D0">
            <w:pPr>
              <w:ind w:left="-108" w:right="-108"/>
              <w:jc w:val="center"/>
              <w:rPr>
                <w:sz w:val="16"/>
                <w:szCs w:val="16"/>
              </w:rPr>
            </w:pPr>
            <w:r w:rsidRPr="00DF06D0">
              <w:rPr>
                <w:sz w:val="16"/>
                <w:szCs w:val="16"/>
              </w:rPr>
              <w:t>6600072110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9648F"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3C466" w14:textId="77777777" w:rsidR="00DF06D0" w:rsidRPr="00DF06D0" w:rsidRDefault="00DF06D0" w:rsidP="00DF06D0">
            <w:pPr>
              <w:jc w:val="center"/>
              <w:rPr>
                <w:sz w:val="16"/>
                <w:szCs w:val="16"/>
              </w:rPr>
            </w:pPr>
            <w:r w:rsidRPr="00DF06D0">
              <w:rPr>
                <w:sz w:val="16"/>
                <w:szCs w:val="16"/>
              </w:rPr>
              <w:t>3 284 100,00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7D26008"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CBB1116"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2DCC125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90ECF" w14:textId="77777777" w:rsidR="00DF06D0" w:rsidRPr="00DF06D0" w:rsidRDefault="00DF06D0" w:rsidP="00DF06D0">
            <w:pPr>
              <w:rPr>
                <w:sz w:val="16"/>
                <w:szCs w:val="16"/>
              </w:rPr>
            </w:pPr>
            <w:r w:rsidRPr="00DF06D0">
              <w:rPr>
                <w:sz w:val="16"/>
                <w:szCs w:val="16"/>
              </w:rPr>
              <w:t>Расходы на выплаты персоналу казенных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A05A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875AB"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70754" w14:textId="77777777" w:rsidR="00DF06D0" w:rsidRPr="00DF06D0" w:rsidRDefault="00DF06D0" w:rsidP="00DF06D0">
            <w:pPr>
              <w:ind w:left="-108" w:right="-108"/>
              <w:jc w:val="center"/>
              <w:rPr>
                <w:sz w:val="16"/>
                <w:szCs w:val="16"/>
              </w:rPr>
            </w:pPr>
            <w:r w:rsidRPr="00DF06D0">
              <w:rPr>
                <w:sz w:val="16"/>
                <w:szCs w:val="16"/>
              </w:rPr>
              <w:t>6600072110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0CBB3" w14:textId="77777777" w:rsidR="00DF06D0" w:rsidRPr="00DF06D0" w:rsidRDefault="00DF06D0" w:rsidP="00DF06D0">
            <w:pPr>
              <w:ind w:left="-108" w:right="-108"/>
              <w:jc w:val="center"/>
              <w:rPr>
                <w:sz w:val="16"/>
                <w:szCs w:val="16"/>
              </w:rPr>
            </w:pPr>
            <w:r w:rsidRPr="00DF06D0">
              <w:rPr>
                <w:sz w:val="16"/>
                <w:szCs w:val="16"/>
              </w:rPr>
              <w:t>110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375FB" w14:textId="77777777" w:rsidR="00DF06D0" w:rsidRPr="00DF06D0" w:rsidRDefault="00DF06D0" w:rsidP="00DF06D0">
            <w:pPr>
              <w:jc w:val="center"/>
              <w:rPr>
                <w:sz w:val="16"/>
                <w:szCs w:val="16"/>
              </w:rPr>
            </w:pPr>
            <w:r w:rsidRPr="00DF06D0">
              <w:rPr>
                <w:sz w:val="16"/>
                <w:szCs w:val="16"/>
              </w:rPr>
              <w:t>3 284 100,00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56203DD"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C3AFB6A"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120A45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743D5" w14:textId="77777777" w:rsidR="00DF06D0" w:rsidRPr="00DF06D0" w:rsidRDefault="00DF06D0" w:rsidP="00DF06D0">
            <w:pPr>
              <w:rPr>
                <w:sz w:val="16"/>
                <w:szCs w:val="16"/>
              </w:rPr>
            </w:pPr>
            <w:r w:rsidRPr="00DF06D0">
              <w:rPr>
                <w:sz w:val="16"/>
                <w:szCs w:val="16"/>
              </w:rPr>
              <w:t>Фонд оплаты труда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201C5"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AAFAB"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2096F" w14:textId="77777777" w:rsidR="00DF06D0" w:rsidRPr="00DF06D0" w:rsidRDefault="00DF06D0" w:rsidP="00DF06D0">
            <w:pPr>
              <w:ind w:left="-108" w:right="-108"/>
              <w:jc w:val="center"/>
              <w:rPr>
                <w:sz w:val="16"/>
                <w:szCs w:val="16"/>
              </w:rPr>
            </w:pPr>
            <w:r w:rsidRPr="00DF06D0">
              <w:rPr>
                <w:sz w:val="16"/>
                <w:szCs w:val="16"/>
              </w:rPr>
              <w:t>6600072110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0F11E" w14:textId="77777777" w:rsidR="00DF06D0" w:rsidRPr="00DF06D0" w:rsidRDefault="00DF06D0" w:rsidP="00DF06D0">
            <w:pPr>
              <w:ind w:left="-108" w:right="-108"/>
              <w:jc w:val="center"/>
              <w:rPr>
                <w:sz w:val="16"/>
                <w:szCs w:val="16"/>
              </w:rPr>
            </w:pPr>
            <w:r w:rsidRPr="00DF06D0">
              <w:rPr>
                <w:sz w:val="16"/>
                <w:szCs w:val="16"/>
              </w:rPr>
              <w:t>111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EE73C" w14:textId="77777777" w:rsidR="00DF06D0" w:rsidRPr="00DF06D0" w:rsidRDefault="00DF06D0" w:rsidP="00DF06D0">
            <w:pPr>
              <w:jc w:val="center"/>
              <w:rPr>
                <w:sz w:val="16"/>
                <w:szCs w:val="16"/>
              </w:rPr>
            </w:pPr>
            <w:r w:rsidRPr="00DF06D0">
              <w:rPr>
                <w:sz w:val="16"/>
                <w:szCs w:val="16"/>
              </w:rPr>
              <w:t>2 529 100,00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9B9D2BE"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8D6BD16"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973807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DBC61"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0AB1C"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11642"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FA796" w14:textId="77777777" w:rsidR="00DF06D0" w:rsidRPr="00DF06D0" w:rsidRDefault="00DF06D0" w:rsidP="00DF06D0">
            <w:pPr>
              <w:ind w:left="-108" w:right="-108"/>
              <w:jc w:val="center"/>
              <w:rPr>
                <w:sz w:val="16"/>
                <w:szCs w:val="16"/>
              </w:rPr>
            </w:pPr>
            <w:r w:rsidRPr="00DF06D0">
              <w:rPr>
                <w:sz w:val="16"/>
                <w:szCs w:val="16"/>
              </w:rPr>
              <w:t>6600072110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CF584" w14:textId="77777777" w:rsidR="00DF06D0" w:rsidRPr="00DF06D0" w:rsidRDefault="00DF06D0" w:rsidP="00DF06D0">
            <w:pPr>
              <w:ind w:left="-108" w:right="-108"/>
              <w:jc w:val="center"/>
              <w:rPr>
                <w:sz w:val="16"/>
                <w:szCs w:val="16"/>
              </w:rPr>
            </w:pPr>
            <w:r w:rsidRPr="00DF06D0">
              <w:rPr>
                <w:sz w:val="16"/>
                <w:szCs w:val="16"/>
              </w:rPr>
              <w:t>119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3A27D" w14:textId="77777777" w:rsidR="00DF06D0" w:rsidRPr="00DF06D0" w:rsidRDefault="00DF06D0" w:rsidP="00DF06D0">
            <w:pPr>
              <w:jc w:val="center"/>
              <w:rPr>
                <w:sz w:val="16"/>
                <w:szCs w:val="16"/>
              </w:rPr>
            </w:pPr>
            <w:r w:rsidRPr="00DF06D0">
              <w:rPr>
                <w:sz w:val="16"/>
                <w:szCs w:val="16"/>
              </w:rPr>
              <w:t>755 000,00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F5D97EF"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49A95D9"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2154454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559BB" w14:textId="77777777" w:rsidR="00DF06D0" w:rsidRPr="00DF06D0" w:rsidRDefault="00DF06D0" w:rsidP="00DF06D0">
            <w:pPr>
              <w:rPr>
                <w:sz w:val="16"/>
                <w:szCs w:val="16"/>
              </w:rPr>
            </w:pPr>
            <w:r w:rsidRPr="00DF06D0">
              <w:rPr>
                <w:sz w:val="16"/>
                <w:szCs w:val="16"/>
              </w:rPr>
              <w:t xml:space="preserve">Муниципальная программа "Организация проведения общественно-значимых торжественных мероприятий и государственных праздников на территории муниципального образования </w:t>
            </w:r>
          </w:p>
          <w:p w14:paraId="212053B8" w14:textId="77777777" w:rsidR="00DF06D0" w:rsidRPr="00DF06D0" w:rsidRDefault="00DF06D0" w:rsidP="00DF06D0">
            <w:pPr>
              <w:rPr>
                <w:sz w:val="16"/>
                <w:szCs w:val="16"/>
              </w:rPr>
            </w:pPr>
            <w:r w:rsidRPr="00DF06D0">
              <w:rPr>
                <w:sz w:val="16"/>
                <w:szCs w:val="16"/>
              </w:rPr>
              <w:t>"Сурский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88C30"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6FF2E"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8575C" w14:textId="77777777" w:rsidR="00DF06D0" w:rsidRPr="00DF06D0" w:rsidRDefault="00DF06D0" w:rsidP="00DF06D0">
            <w:pPr>
              <w:ind w:left="-108" w:right="-108"/>
              <w:jc w:val="center"/>
              <w:rPr>
                <w:sz w:val="16"/>
                <w:szCs w:val="16"/>
              </w:rPr>
            </w:pPr>
            <w:r w:rsidRPr="00DF06D0">
              <w:rPr>
                <w:sz w:val="16"/>
                <w:szCs w:val="16"/>
              </w:rPr>
              <w:t>7300000000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C417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8FC73" w14:textId="77777777" w:rsidR="00DF06D0" w:rsidRPr="00DF06D0" w:rsidRDefault="00DF06D0" w:rsidP="00DF06D0">
            <w:pPr>
              <w:jc w:val="center"/>
              <w:rPr>
                <w:sz w:val="16"/>
                <w:szCs w:val="16"/>
              </w:rPr>
            </w:pPr>
            <w:r w:rsidRPr="00DF06D0">
              <w:rPr>
                <w:sz w:val="16"/>
                <w:szCs w:val="16"/>
              </w:rPr>
              <w:t>88 000,00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CC9AFC7" w14:textId="77777777" w:rsidR="00DF06D0" w:rsidRPr="00DF06D0" w:rsidRDefault="00DF06D0" w:rsidP="00DF06D0">
            <w:pPr>
              <w:ind w:left="-108" w:right="-107"/>
              <w:jc w:val="center"/>
              <w:rPr>
                <w:sz w:val="16"/>
                <w:szCs w:val="16"/>
              </w:rPr>
            </w:pPr>
            <w:r w:rsidRPr="00DF06D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06943A1" w14:textId="77777777" w:rsidR="00DF06D0" w:rsidRPr="00DF06D0" w:rsidRDefault="00DF06D0" w:rsidP="00DF06D0">
            <w:pPr>
              <w:ind w:left="-109" w:right="-108"/>
              <w:jc w:val="center"/>
              <w:rPr>
                <w:sz w:val="16"/>
                <w:szCs w:val="16"/>
              </w:rPr>
            </w:pPr>
            <w:r w:rsidRPr="00DF06D0">
              <w:rPr>
                <w:sz w:val="16"/>
                <w:szCs w:val="16"/>
              </w:rPr>
              <w:t>70 000,00</w:t>
            </w:r>
          </w:p>
        </w:tc>
      </w:tr>
      <w:tr w:rsidR="00DF06D0" w:rsidRPr="00DF06D0" w14:paraId="28F4522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20A02" w14:textId="77777777" w:rsidR="00DF06D0" w:rsidRPr="00DF06D0" w:rsidRDefault="00DF06D0" w:rsidP="00DF06D0">
            <w:pPr>
              <w:rPr>
                <w:sz w:val="16"/>
                <w:szCs w:val="16"/>
              </w:rPr>
            </w:pPr>
            <w:r w:rsidRPr="00DF06D0">
              <w:rPr>
                <w:sz w:val="16"/>
                <w:szCs w:val="16"/>
              </w:rPr>
              <w:t>Основное мероприятие " Мероприятия по приобретению наградной продукции"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6D36E"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A0198"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C0DDE" w14:textId="77777777" w:rsidR="00DF06D0" w:rsidRPr="00DF06D0" w:rsidRDefault="00DF06D0" w:rsidP="00DF06D0">
            <w:pPr>
              <w:ind w:left="-108" w:right="-108"/>
              <w:jc w:val="center"/>
              <w:rPr>
                <w:sz w:val="16"/>
                <w:szCs w:val="16"/>
              </w:rPr>
            </w:pPr>
            <w:r w:rsidRPr="00DF06D0">
              <w:rPr>
                <w:sz w:val="16"/>
                <w:szCs w:val="16"/>
              </w:rPr>
              <w:t>7300300000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CDBD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A6095" w14:textId="77777777" w:rsidR="00DF06D0" w:rsidRPr="00DF06D0" w:rsidRDefault="00DF06D0" w:rsidP="00DF06D0">
            <w:pPr>
              <w:jc w:val="center"/>
              <w:rPr>
                <w:sz w:val="16"/>
                <w:szCs w:val="16"/>
              </w:rPr>
            </w:pPr>
            <w:r w:rsidRPr="00DF06D0">
              <w:rPr>
                <w:sz w:val="16"/>
                <w:szCs w:val="16"/>
              </w:rPr>
              <w:t>88 000,00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41804AE" w14:textId="77777777" w:rsidR="00DF06D0" w:rsidRPr="00DF06D0" w:rsidRDefault="00DF06D0" w:rsidP="00DF06D0">
            <w:pPr>
              <w:ind w:left="-108" w:right="-107"/>
              <w:jc w:val="center"/>
              <w:rPr>
                <w:sz w:val="16"/>
                <w:szCs w:val="16"/>
              </w:rPr>
            </w:pPr>
            <w:r w:rsidRPr="00DF06D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87844CE" w14:textId="77777777" w:rsidR="00DF06D0" w:rsidRPr="00DF06D0" w:rsidRDefault="00DF06D0" w:rsidP="00DF06D0">
            <w:pPr>
              <w:ind w:left="-109" w:right="-108"/>
              <w:jc w:val="center"/>
              <w:rPr>
                <w:sz w:val="16"/>
                <w:szCs w:val="16"/>
              </w:rPr>
            </w:pPr>
            <w:r w:rsidRPr="00DF06D0">
              <w:rPr>
                <w:sz w:val="16"/>
                <w:szCs w:val="16"/>
              </w:rPr>
              <w:t>70 000,00</w:t>
            </w:r>
          </w:p>
        </w:tc>
      </w:tr>
      <w:tr w:rsidR="00DF06D0" w:rsidRPr="00DF06D0" w14:paraId="5882C6B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684D" w14:textId="77777777" w:rsidR="00DF06D0" w:rsidRPr="00DF06D0" w:rsidRDefault="00DF06D0" w:rsidP="00DF06D0">
            <w:pPr>
              <w:rPr>
                <w:sz w:val="16"/>
                <w:szCs w:val="16"/>
              </w:rPr>
            </w:pPr>
            <w:r w:rsidRPr="00DF06D0">
              <w:rPr>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E2C69"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A9B33"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0D24F" w14:textId="77777777" w:rsidR="00DF06D0" w:rsidRPr="00DF06D0" w:rsidRDefault="00DF06D0" w:rsidP="00DF06D0">
            <w:pPr>
              <w:ind w:left="-108" w:right="-108"/>
              <w:jc w:val="center"/>
              <w:rPr>
                <w:sz w:val="16"/>
                <w:szCs w:val="16"/>
              </w:rPr>
            </w:pPr>
            <w:r w:rsidRPr="00DF06D0">
              <w:rPr>
                <w:sz w:val="16"/>
                <w:szCs w:val="16"/>
              </w:rPr>
              <w:t>7300360750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11848"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D7E76" w14:textId="77777777" w:rsidR="00DF06D0" w:rsidRPr="00DF06D0" w:rsidRDefault="00DF06D0" w:rsidP="00DF06D0">
            <w:pPr>
              <w:jc w:val="center"/>
              <w:rPr>
                <w:sz w:val="16"/>
                <w:szCs w:val="16"/>
              </w:rPr>
            </w:pPr>
            <w:r w:rsidRPr="00DF06D0">
              <w:rPr>
                <w:sz w:val="16"/>
                <w:szCs w:val="16"/>
              </w:rPr>
              <w:t>88 000,00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3595BE4" w14:textId="77777777" w:rsidR="00DF06D0" w:rsidRPr="00DF06D0" w:rsidRDefault="00DF06D0" w:rsidP="00DF06D0">
            <w:pPr>
              <w:ind w:left="-108" w:right="-107"/>
              <w:jc w:val="center"/>
              <w:rPr>
                <w:sz w:val="16"/>
                <w:szCs w:val="16"/>
              </w:rPr>
            </w:pPr>
            <w:r w:rsidRPr="00DF06D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62730A9" w14:textId="77777777" w:rsidR="00DF06D0" w:rsidRPr="00DF06D0" w:rsidRDefault="00DF06D0" w:rsidP="00DF06D0">
            <w:pPr>
              <w:ind w:left="-109" w:right="-108"/>
              <w:jc w:val="center"/>
              <w:rPr>
                <w:sz w:val="16"/>
                <w:szCs w:val="16"/>
              </w:rPr>
            </w:pPr>
            <w:r w:rsidRPr="00DF06D0">
              <w:rPr>
                <w:sz w:val="16"/>
                <w:szCs w:val="16"/>
              </w:rPr>
              <w:t>70 000,00</w:t>
            </w:r>
          </w:p>
        </w:tc>
      </w:tr>
      <w:tr w:rsidR="00DF06D0" w:rsidRPr="00DF06D0" w14:paraId="2FDA202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F50E6"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F544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12800"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8334F" w14:textId="77777777" w:rsidR="00DF06D0" w:rsidRPr="00DF06D0" w:rsidRDefault="00DF06D0" w:rsidP="00DF06D0">
            <w:pPr>
              <w:ind w:left="-108" w:right="-108"/>
              <w:jc w:val="center"/>
              <w:rPr>
                <w:sz w:val="16"/>
                <w:szCs w:val="16"/>
              </w:rPr>
            </w:pPr>
            <w:r w:rsidRPr="00DF06D0">
              <w:rPr>
                <w:sz w:val="16"/>
                <w:szCs w:val="16"/>
              </w:rPr>
              <w:t>7300360750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53718"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F3B95" w14:textId="77777777" w:rsidR="00DF06D0" w:rsidRPr="00DF06D0" w:rsidRDefault="00DF06D0" w:rsidP="00DF06D0">
            <w:pPr>
              <w:jc w:val="center"/>
              <w:rPr>
                <w:sz w:val="16"/>
                <w:szCs w:val="16"/>
              </w:rPr>
            </w:pPr>
            <w:r w:rsidRPr="00DF06D0">
              <w:rPr>
                <w:sz w:val="16"/>
                <w:szCs w:val="16"/>
              </w:rPr>
              <w:t>88 000,00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02D8EE2" w14:textId="77777777" w:rsidR="00DF06D0" w:rsidRPr="00DF06D0" w:rsidRDefault="00DF06D0" w:rsidP="00DF06D0">
            <w:pPr>
              <w:ind w:left="-108" w:right="-107"/>
              <w:jc w:val="center"/>
              <w:rPr>
                <w:sz w:val="16"/>
                <w:szCs w:val="16"/>
              </w:rPr>
            </w:pPr>
            <w:r w:rsidRPr="00DF06D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ECF4014" w14:textId="77777777" w:rsidR="00DF06D0" w:rsidRPr="00DF06D0" w:rsidRDefault="00DF06D0" w:rsidP="00DF06D0">
            <w:pPr>
              <w:ind w:left="-109" w:right="-108"/>
              <w:jc w:val="center"/>
              <w:rPr>
                <w:sz w:val="16"/>
                <w:szCs w:val="16"/>
              </w:rPr>
            </w:pPr>
            <w:r w:rsidRPr="00DF06D0">
              <w:rPr>
                <w:sz w:val="16"/>
                <w:szCs w:val="16"/>
              </w:rPr>
              <w:t>70 000,00</w:t>
            </w:r>
          </w:p>
        </w:tc>
      </w:tr>
      <w:tr w:rsidR="00DF06D0" w:rsidRPr="00DF06D0" w14:paraId="20A2B38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02653"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13CC"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34430"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BBF6E" w14:textId="77777777" w:rsidR="00DF06D0" w:rsidRPr="00DF06D0" w:rsidRDefault="00DF06D0" w:rsidP="00DF06D0">
            <w:pPr>
              <w:ind w:left="-108" w:right="-108"/>
              <w:jc w:val="center"/>
              <w:rPr>
                <w:sz w:val="16"/>
                <w:szCs w:val="16"/>
              </w:rPr>
            </w:pPr>
            <w:r w:rsidRPr="00DF06D0">
              <w:rPr>
                <w:sz w:val="16"/>
                <w:szCs w:val="16"/>
              </w:rPr>
              <w:t>7300360750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B9835"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AFA67" w14:textId="77777777" w:rsidR="00DF06D0" w:rsidRPr="00DF06D0" w:rsidRDefault="00DF06D0" w:rsidP="00DF06D0">
            <w:pPr>
              <w:jc w:val="center"/>
              <w:rPr>
                <w:sz w:val="16"/>
                <w:szCs w:val="16"/>
              </w:rPr>
            </w:pPr>
            <w:r w:rsidRPr="00DF06D0">
              <w:rPr>
                <w:sz w:val="16"/>
                <w:szCs w:val="16"/>
              </w:rPr>
              <w:t>88 000,00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4D51065" w14:textId="77777777" w:rsidR="00DF06D0" w:rsidRPr="00DF06D0" w:rsidRDefault="00DF06D0" w:rsidP="00DF06D0">
            <w:pPr>
              <w:ind w:left="-108" w:right="-107"/>
              <w:jc w:val="center"/>
              <w:rPr>
                <w:sz w:val="16"/>
                <w:szCs w:val="16"/>
              </w:rPr>
            </w:pPr>
            <w:r w:rsidRPr="00DF06D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CE2B766" w14:textId="77777777" w:rsidR="00DF06D0" w:rsidRPr="00DF06D0" w:rsidRDefault="00DF06D0" w:rsidP="00DF06D0">
            <w:pPr>
              <w:ind w:left="-109" w:right="-108"/>
              <w:jc w:val="center"/>
              <w:rPr>
                <w:sz w:val="16"/>
                <w:szCs w:val="16"/>
              </w:rPr>
            </w:pPr>
            <w:r w:rsidRPr="00DF06D0">
              <w:rPr>
                <w:sz w:val="16"/>
                <w:szCs w:val="16"/>
              </w:rPr>
              <w:t>70 000,00</w:t>
            </w:r>
          </w:p>
        </w:tc>
      </w:tr>
      <w:tr w:rsidR="00DF06D0" w:rsidRPr="00DF06D0" w14:paraId="58011AC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EE67E"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D2113"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AC3AD"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7B4B" w14:textId="77777777" w:rsidR="00DF06D0" w:rsidRPr="00DF06D0" w:rsidRDefault="00DF06D0" w:rsidP="00DF06D0">
            <w:pPr>
              <w:ind w:left="-108" w:right="-108"/>
              <w:jc w:val="center"/>
              <w:rPr>
                <w:sz w:val="16"/>
                <w:szCs w:val="16"/>
              </w:rPr>
            </w:pPr>
            <w:r w:rsidRPr="00DF06D0">
              <w:rPr>
                <w:sz w:val="16"/>
                <w:szCs w:val="16"/>
              </w:rPr>
              <w:t>7300360750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3D5F9"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4703F" w14:textId="77777777" w:rsidR="00DF06D0" w:rsidRPr="00DF06D0" w:rsidRDefault="00DF06D0" w:rsidP="00DF06D0">
            <w:pPr>
              <w:jc w:val="center"/>
              <w:rPr>
                <w:sz w:val="16"/>
                <w:szCs w:val="16"/>
              </w:rPr>
            </w:pPr>
            <w:r w:rsidRPr="00DF06D0">
              <w:rPr>
                <w:sz w:val="16"/>
                <w:szCs w:val="16"/>
              </w:rPr>
              <w:t>88 000,00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23302F9" w14:textId="77777777" w:rsidR="00DF06D0" w:rsidRPr="00DF06D0" w:rsidRDefault="00DF06D0" w:rsidP="00DF06D0">
            <w:pPr>
              <w:ind w:left="-108" w:right="-107"/>
              <w:jc w:val="center"/>
              <w:rPr>
                <w:sz w:val="16"/>
                <w:szCs w:val="16"/>
              </w:rPr>
            </w:pPr>
            <w:r w:rsidRPr="00DF06D0">
              <w:rPr>
                <w:sz w:val="16"/>
                <w:szCs w:val="16"/>
              </w:rPr>
              <w:t>70 000,00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A05B517" w14:textId="77777777" w:rsidR="00DF06D0" w:rsidRPr="00DF06D0" w:rsidRDefault="00DF06D0" w:rsidP="00DF06D0">
            <w:pPr>
              <w:ind w:left="-109" w:right="-108"/>
              <w:jc w:val="center"/>
              <w:rPr>
                <w:sz w:val="16"/>
                <w:szCs w:val="16"/>
              </w:rPr>
            </w:pPr>
            <w:r w:rsidRPr="00DF06D0">
              <w:rPr>
                <w:sz w:val="16"/>
                <w:szCs w:val="16"/>
              </w:rPr>
              <w:t>70 000,00</w:t>
            </w:r>
          </w:p>
        </w:tc>
      </w:tr>
      <w:tr w:rsidR="00DF06D0" w:rsidRPr="00DF06D0" w14:paraId="088C226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C516E" w14:textId="77777777" w:rsidR="00DF06D0" w:rsidRPr="00DF06D0" w:rsidRDefault="00DF06D0" w:rsidP="00DF06D0">
            <w:pPr>
              <w:rPr>
                <w:sz w:val="16"/>
                <w:szCs w:val="16"/>
              </w:rPr>
            </w:pPr>
            <w:r w:rsidRPr="00DF06D0">
              <w:rPr>
                <w:sz w:val="16"/>
                <w:szCs w:val="16"/>
              </w:rPr>
              <w:t>Муниципальная программа "Управление муниципальными финансами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CB15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4246"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77863" w14:textId="77777777" w:rsidR="00DF06D0" w:rsidRPr="00DF06D0" w:rsidRDefault="00DF06D0" w:rsidP="00DF06D0">
            <w:pPr>
              <w:ind w:left="-108" w:right="-108"/>
              <w:jc w:val="center"/>
              <w:rPr>
                <w:sz w:val="16"/>
                <w:szCs w:val="16"/>
              </w:rPr>
            </w:pPr>
            <w:r w:rsidRPr="00DF06D0">
              <w:rPr>
                <w:sz w:val="16"/>
                <w:szCs w:val="16"/>
              </w:rPr>
              <w:t>7700000000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2124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517D9" w14:textId="77777777" w:rsidR="00DF06D0" w:rsidRPr="00DF06D0" w:rsidRDefault="00DF06D0" w:rsidP="00DF06D0">
            <w:pPr>
              <w:jc w:val="center"/>
              <w:rPr>
                <w:sz w:val="16"/>
                <w:szCs w:val="16"/>
              </w:rPr>
            </w:pPr>
            <w:r w:rsidRPr="00DF06D0">
              <w:rPr>
                <w:sz w:val="16"/>
                <w:szCs w:val="16"/>
              </w:rPr>
              <w:t>251 121,10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3C0ADB0" w14:textId="77777777" w:rsidR="00DF06D0" w:rsidRPr="00DF06D0" w:rsidRDefault="00DF06D0" w:rsidP="00DF06D0">
            <w:pPr>
              <w:ind w:left="-108" w:right="-107"/>
              <w:jc w:val="center"/>
              <w:rPr>
                <w:sz w:val="16"/>
                <w:szCs w:val="16"/>
              </w:rPr>
            </w:pPr>
            <w:r w:rsidRPr="00DF06D0">
              <w:rPr>
                <w:sz w:val="16"/>
                <w:szCs w:val="16"/>
              </w:rPr>
              <w:t>251 121,10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1D3E1DA" w14:textId="77777777" w:rsidR="00DF06D0" w:rsidRPr="00DF06D0" w:rsidRDefault="00DF06D0" w:rsidP="00DF06D0">
            <w:pPr>
              <w:ind w:left="-109" w:right="-108"/>
              <w:jc w:val="center"/>
              <w:rPr>
                <w:sz w:val="16"/>
                <w:szCs w:val="16"/>
              </w:rPr>
            </w:pPr>
            <w:r w:rsidRPr="00DF06D0">
              <w:rPr>
                <w:sz w:val="16"/>
                <w:szCs w:val="16"/>
              </w:rPr>
              <w:t>251 121,10</w:t>
            </w:r>
          </w:p>
        </w:tc>
      </w:tr>
      <w:tr w:rsidR="00DF06D0" w:rsidRPr="00DF06D0" w14:paraId="364216B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11B85" w14:textId="77777777" w:rsidR="00DF06D0" w:rsidRPr="00DF06D0" w:rsidRDefault="00DF06D0" w:rsidP="00DF06D0">
            <w:pPr>
              <w:rPr>
                <w:sz w:val="16"/>
                <w:szCs w:val="16"/>
              </w:rPr>
            </w:pPr>
            <w:r w:rsidRPr="00DF06D0">
              <w:rPr>
                <w:sz w:val="16"/>
                <w:szCs w:val="16"/>
              </w:rPr>
              <w:t>Основное мероприятие "Обеспечение выполнения функции управления"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97D15"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05835"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4E855" w14:textId="77777777" w:rsidR="00DF06D0" w:rsidRPr="00DF06D0" w:rsidRDefault="00DF06D0" w:rsidP="00DF06D0">
            <w:pPr>
              <w:ind w:left="-108" w:right="-108"/>
              <w:jc w:val="center"/>
              <w:rPr>
                <w:sz w:val="16"/>
                <w:szCs w:val="16"/>
              </w:rPr>
            </w:pPr>
            <w:r w:rsidRPr="00DF06D0">
              <w:rPr>
                <w:sz w:val="16"/>
                <w:szCs w:val="16"/>
              </w:rPr>
              <w:t>7700100000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1E11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60660" w14:textId="77777777" w:rsidR="00DF06D0" w:rsidRPr="00DF06D0" w:rsidRDefault="00DF06D0" w:rsidP="00DF06D0">
            <w:pPr>
              <w:jc w:val="center"/>
              <w:rPr>
                <w:sz w:val="16"/>
                <w:szCs w:val="16"/>
              </w:rPr>
            </w:pPr>
            <w:r w:rsidRPr="00DF06D0">
              <w:rPr>
                <w:sz w:val="16"/>
                <w:szCs w:val="16"/>
              </w:rPr>
              <w:t>241 245,00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3FF7FD9" w14:textId="77777777" w:rsidR="00DF06D0" w:rsidRPr="00DF06D0" w:rsidRDefault="00DF06D0" w:rsidP="00DF06D0">
            <w:pPr>
              <w:ind w:left="-108" w:right="-107"/>
              <w:jc w:val="center"/>
              <w:rPr>
                <w:sz w:val="16"/>
                <w:szCs w:val="16"/>
              </w:rPr>
            </w:pPr>
            <w:r w:rsidRPr="00DF06D0">
              <w:rPr>
                <w:sz w:val="16"/>
                <w:szCs w:val="16"/>
              </w:rPr>
              <w:t>241 245,00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BD85BAE" w14:textId="77777777" w:rsidR="00DF06D0" w:rsidRPr="00DF06D0" w:rsidRDefault="00DF06D0" w:rsidP="00DF06D0">
            <w:pPr>
              <w:ind w:left="-109" w:right="-108"/>
              <w:jc w:val="center"/>
              <w:rPr>
                <w:sz w:val="16"/>
                <w:szCs w:val="16"/>
              </w:rPr>
            </w:pPr>
            <w:r w:rsidRPr="00DF06D0">
              <w:rPr>
                <w:sz w:val="16"/>
                <w:szCs w:val="16"/>
              </w:rPr>
              <w:t>241 245,00</w:t>
            </w:r>
          </w:p>
        </w:tc>
      </w:tr>
      <w:tr w:rsidR="00DF06D0" w:rsidRPr="00DF06D0" w14:paraId="169EAE4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EA26F" w14:textId="77777777" w:rsidR="00DF06D0" w:rsidRPr="00DF06D0" w:rsidRDefault="00DF06D0" w:rsidP="00DF06D0">
            <w:pPr>
              <w:rPr>
                <w:sz w:val="16"/>
                <w:szCs w:val="16"/>
              </w:rPr>
            </w:pPr>
            <w:r w:rsidRPr="00DF06D0">
              <w:rPr>
                <w:sz w:val="16"/>
                <w:szCs w:val="16"/>
              </w:rPr>
              <w:t>Использование информационных и коммуникационных технологий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A2D0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E41EE"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41FE0" w14:textId="77777777" w:rsidR="00DF06D0" w:rsidRPr="00DF06D0" w:rsidRDefault="00DF06D0" w:rsidP="00DF06D0">
            <w:pPr>
              <w:ind w:left="-108" w:right="-108"/>
              <w:jc w:val="center"/>
              <w:rPr>
                <w:sz w:val="16"/>
                <w:szCs w:val="16"/>
              </w:rPr>
            </w:pPr>
            <w:r w:rsidRPr="00DF06D0">
              <w:rPr>
                <w:sz w:val="16"/>
                <w:szCs w:val="16"/>
              </w:rPr>
              <w:t>7700160420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BB1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1AF7B" w14:textId="77777777" w:rsidR="00DF06D0" w:rsidRPr="00DF06D0" w:rsidRDefault="00DF06D0" w:rsidP="00DF06D0">
            <w:pPr>
              <w:jc w:val="center"/>
              <w:rPr>
                <w:sz w:val="16"/>
                <w:szCs w:val="16"/>
              </w:rPr>
            </w:pPr>
            <w:r w:rsidRPr="00DF06D0">
              <w:rPr>
                <w:sz w:val="16"/>
                <w:szCs w:val="16"/>
              </w:rPr>
              <w:t>238 000,00</w:t>
            </w:r>
          </w:p>
        </w:tc>
        <w:tc>
          <w:tcPr>
            <w:tcW w:w="1559" w:type="dxa"/>
            <w:tcBorders>
              <w:top w:val="single" w:sz="4" w:space="0" w:color="auto"/>
              <w:left w:val="single" w:sz="4" w:space="0" w:color="auto"/>
              <w:bottom w:val="single" w:sz="4" w:space="0" w:color="auto"/>
              <w:right w:val="single" w:sz="4" w:space="0" w:color="auto"/>
            </w:tcBorders>
            <w:vAlign w:val="center"/>
          </w:tcPr>
          <w:p w14:paraId="2285F620" w14:textId="77777777" w:rsidR="00DF06D0" w:rsidRPr="00DF06D0" w:rsidRDefault="00DF06D0" w:rsidP="00DF06D0">
            <w:pPr>
              <w:ind w:left="-108" w:right="-107"/>
              <w:jc w:val="center"/>
              <w:rPr>
                <w:sz w:val="16"/>
                <w:szCs w:val="16"/>
              </w:rPr>
            </w:pPr>
            <w:r w:rsidRPr="00DF06D0">
              <w:rPr>
                <w:sz w:val="16"/>
                <w:szCs w:val="16"/>
              </w:rPr>
              <w:t>238 000,00</w:t>
            </w:r>
          </w:p>
        </w:tc>
        <w:tc>
          <w:tcPr>
            <w:tcW w:w="1560" w:type="dxa"/>
            <w:tcBorders>
              <w:top w:val="single" w:sz="4" w:space="0" w:color="auto"/>
              <w:left w:val="single" w:sz="4" w:space="0" w:color="auto"/>
              <w:bottom w:val="single" w:sz="4" w:space="0" w:color="auto"/>
              <w:right w:val="single" w:sz="4" w:space="0" w:color="auto"/>
            </w:tcBorders>
            <w:vAlign w:val="center"/>
          </w:tcPr>
          <w:p w14:paraId="083FE772" w14:textId="77777777" w:rsidR="00DF06D0" w:rsidRPr="00DF06D0" w:rsidRDefault="00DF06D0" w:rsidP="00DF06D0">
            <w:pPr>
              <w:ind w:left="-109" w:right="-108"/>
              <w:jc w:val="center"/>
              <w:rPr>
                <w:sz w:val="16"/>
                <w:szCs w:val="16"/>
              </w:rPr>
            </w:pPr>
            <w:r w:rsidRPr="00DF06D0">
              <w:rPr>
                <w:sz w:val="16"/>
                <w:szCs w:val="16"/>
              </w:rPr>
              <w:t>238 000,00</w:t>
            </w:r>
          </w:p>
        </w:tc>
      </w:tr>
      <w:tr w:rsidR="00DF06D0" w:rsidRPr="00DF06D0" w14:paraId="5CD2A35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06D33"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A191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15FD9"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6CF2A" w14:textId="77777777" w:rsidR="00DF06D0" w:rsidRPr="00DF06D0" w:rsidRDefault="00DF06D0" w:rsidP="00DF06D0">
            <w:pPr>
              <w:ind w:left="-108" w:right="-108"/>
              <w:jc w:val="center"/>
              <w:rPr>
                <w:sz w:val="16"/>
                <w:szCs w:val="16"/>
              </w:rPr>
            </w:pPr>
            <w:r w:rsidRPr="00DF06D0">
              <w:rPr>
                <w:sz w:val="16"/>
                <w:szCs w:val="16"/>
              </w:rPr>
              <w:t>7700160420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65519"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B8DED" w14:textId="77777777" w:rsidR="00DF06D0" w:rsidRPr="00DF06D0" w:rsidRDefault="00DF06D0" w:rsidP="00DF06D0">
            <w:pPr>
              <w:jc w:val="center"/>
              <w:rPr>
                <w:sz w:val="16"/>
                <w:szCs w:val="16"/>
              </w:rPr>
            </w:pPr>
            <w:r w:rsidRPr="00DF06D0">
              <w:rPr>
                <w:sz w:val="16"/>
                <w:szCs w:val="16"/>
              </w:rPr>
              <w:t>238 000,00</w:t>
            </w:r>
          </w:p>
        </w:tc>
        <w:tc>
          <w:tcPr>
            <w:tcW w:w="1559" w:type="dxa"/>
            <w:tcBorders>
              <w:top w:val="single" w:sz="4" w:space="0" w:color="auto"/>
              <w:left w:val="single" w:sz="4" w:space="0" w:color="auto"/>
              <w:bottom w:val="single" w:sz="4" w:space="0" w:color="auto"/>
              <w:right w:val="single" w:sz="4" w:space="0" w:color="auto"/>
            </w:tcBorders>
            <w:vAlign w:val="center"/>
          </w:tcPr>
          <w:p w14:paraId="26E0A1E1" w14:textId="77777777" w:rsidR="00DF06D0" w:rsidRPr="00DF06D0" w:rsidRDefault="00DF06D0" w:rsidP="00DF06D0">
            <w:pPr>
              <w:ind w:left="-108" w:right="-107"/>
              <w:jc w:val="center"/>
              <w:rPr>
                <w:sz w:val="16"/>
                <w:szCs w:val="16"/>
              </w:rPr>
            </w:pPr>
            <w:r w:rsidRPr="00DF06D0">
              <w:rPr>
                <w:sz w:val="16"/>
                <w:szCs w:val="16"/>
              </w:rPr>
              <w:t>238 000,00</w:t>
            </w:r>
          </w:p>
        </w:tc>
        <w:tc>
          <w:tcPr>
            <w:tcW w:w="1560" w:type="dxa"/>
            <w:tcBorders>
              <w:top w:val="single" w:sz="4" w:space="0" w:color="auto"/>
              <w:left w:val="single" w:sz="4" w:space="0" w:color="auto"/>
              <w:bottom w:val="single" w:sz="4" w:space="0" w:color="auto"/>
              <w:right w:val="single" w:sz="4" w:space="0" w:color="auto"/>
            </w:tcBorders>
            <w:vAlign w:val="center"/>
          </w:tcPr>
          <w:p w14:paraId="12AEF3FB" w14:textId="77777777" w:rsidR="00DF06D0" w:rsidRPr="00DF06D0" w:rsidRDefault="00DF06D0" w:rsidP="00DF06D0">
            <w:pPr>
              <w:ind w:left="-109" w:right="-108"/>
              <w:jc w:val="center"/>
              <w:rPr>
                <w:sz w:val="16"/>
                <w:szCs w:val="16"/>
              </w:rPr>
            </w:pPr>
            <w:r w:rsidRPr="00DF06D0">
              <w:rPr>
                <w:sz w:val="16"/>
                <w:szCs w:val="16"/>
              </w:rPr>
              <w:t>238 000,00</w:t>
            </w:r>
          </w:p>
        </w:tc>
      </w:tr>
      <w:tr w:rsidR="00DF06D0" w:rsidRPr="00DF06D0" w14:paraId="48F2545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16BE5"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4EC82"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1989"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A5C3C" w14:textId="77777777" w:rsidR="00DF06D0" w:rsidRPr="00DF06D0" w:rsidRDefault="00DF06D0" w:rsidP="00DF06D0">
            <w:pPr>
              <w:ind w:left="-108" w:right="-108"/>
              <w:jc w:val="center"/>
              <w:rPr>
                <w:sz w:val="16"/>
                <w:szCs w:val="16"/>
              </w:rPr>
            </w:pPr>
            <w:r w:rsidRPr="00DF06D0">
              <w:rPr>
                <w:sz w:val="16"/>
                <w:szCs w:val="16"/>
              </w:rPr>
              <w:t>7700160420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13DDF"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F3FD8" w14:textId="77777777" w:rsidR="00DF06D0" w:rsidRPr="00DF06D0" w:rsidRDefault="00DF06D0" w:rsidP="00DF06D0">
            <w:pPr>
              <w:jc w:val="center"/>
              <w:rPr>
                <w:sz w:val="16"/>
                <w:szCs w:val="16"/>
              </w:rPr>
            </w:pPr>
            <w:r w:rsidRPr="00DF06D0">
              <w:rPr>
                <w:sz w:val="16"/>
                <w:szCs w:val="16"/>
              </w:rPr>
              <w:t>238 000,00</w:t>
            </w:r>
          </w:p>
        </w:tc>
        <w:tc>
          <w:tcPr>
            <w:tcW w:w="1559" w:type="dxa"/>
            <w:tcBorders>
              <w:top w:val="single" w:sz="4" w:space="0" w:color="auto"/>
              <w:left w:val="single" w:sz="4" w:space="0" w:color="auto"/>
              <w:bottom w:val="single" w:sz="4" w:space="0" w:color="auto"/>
              <w:right w:val="single" w:sz="4" w:space="0" w:color="auto"/>
            </w:tcBorders>
            <w:vAlign w:val="center"/>
          </w:tcPr>
          <w:p w14:paraId="17112547" w14:textId="77777777" w:rsidR="00DF06D0" w:rsidRPr="00DF06D0" w:rsidRDefault="00DF06D0" w:rsidP="00DF06D0">
            <w:pPr>
              <w:ind w:left="-108" w:right="-107"/>
              <w:jc w:val="center"/>
              <w:rPr>
                <w:sz w:val="16"/>
                <w:szCs w:val="16"/>
              </w:rPr>
            </w:pPr>
            <w:r w:rsidRPr="00DF06D0">
              <w:rPr>
                <w:sz w:val="16"/>
                <w:szCs w:val="16"/>
              </w:rPr>
              <w:t>238 000,00</w:t>
            </w:r>
          </w:p>
        </w:tc>
        <w:tc>
          <w:tcPr>
            <w:tcW w:w="1560" w:type="dxa"/>
            <w:tcBorders>
              <w:top w:val="single" w:sz="4" w:space="0" w:color="auto"/>
              <w:left w:val="single" w:sz="4" w:space="0" w:color="auto"/>
              <w:bottom w:val="single" w:sz="4" w:space="0" w:color="auto"/>
              <w:right w:val="single" w:sz="4" w:space="0" w:color="auto"/>
            </w:tcBorders>
            <w:vAlign w:val="center"/>
          </w:tcPr>
          <w:p w14:paraId="07CFC62D" w14:textId="77777777" w:rsidR="00DF06D0" w:rsidRPr="00DF06D0" w:rsidRDefault="00DF06D0" w:rsidP="00DF06D0">
            <w:pPr>
              <w:ind w:left="-109" w:right="-108"/>
              <w:jc w:val="center"/>
              <w:rPr>
                <w:sz w:val="16"/>
                <w:szCs w:val="16"/>
              </w:rPr>
            </w:pPr>
            <w:r w:rsidRPr="00DF06D0">
              <w:rPr>
                <w:sz w:val="16"/>
                <w:szCs w:val="16"/>
              </w:rPr>
              <w:t>238 000,00</w:t>
            </w:r>
          </w:p>
        </w:tc>
      </w:tr>
      <w:tr w:rsidR="00DF06D0" w:rsidRPr="00DF06D0" w14:paraId="3E50321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B271D" w14:textId="77777777" w:rsidR="00DF06D0" w:rsidRPr="00DF06D0" w:rsidRDefault="00DF06D0" w:rsidP="00DF06D0">
            <w:pPr>
              <w:rPr>
                <w:sz w:val="16"/>
                <w:szCs w:val="16"/>
              </w:rPr>
            </w:pPr>
            <w:r w:rsidRPr="00DF06D0">
              <w:rPr>
                <w:sz w:val="16"/>
                <w:szCs w:val="16"/>
              </w:rPr>
              <w:lastRenderedPageBreak/>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84745"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303B4"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1B780" w14:textId="77777777" w:rsidR="00DF06D0" w:rsidRPr="00DF06D0" w:rsidRDefault="00DF06D0" w:rsidP="00DF06D0">
            <w:pPr>
              <w:ind w:left="-108" w:right="-108"/>
              <w:jc w:val="center"/>
              <w:rPr>
                <w:sz w:val="16"/>
                <w:szCs w:val="16"/>
              </w:rPr>
            </w:pPr>
            <w:r w:rsidRPr="00DF06D0">
              <w:rPr>
                <w:sz w:val="16"/>
                <w:szCs w:val="16"/>
              </w:rPr>
              <w:t>7700160420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9A2A8"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1FC39" w14:textId="77777777" w:rsidR="00DF06D0" w:rsidRPr="00DF06D0" w:rsidRDefault="00DF06D0" w:rsidP="00DF06D0">
            <w:pPr>
              <w:jc w:val="center"/>
              <w:rPr>
                <w:sz w:val="16"/>
                <w:szCs w:val="16"/>
              </w:rPr>
            </w:pPr>
            <w:r w:rsidRPr="00DF06D0">
              <w:rPr>
                <w:sz w:val="16"/>
                <w:szCs w:val="16"/>
              </w:rPr>
              <w:t>238 000,00</w:t>
            </w:r>
          </w:p>
        </w:tc>
        <w:tc>
          <w:tcPr>
            <w:tcW w:w="1559" w:type="dxa"/>
            <w:tcBorders>
              <w:top w:val="single" w:sz="4" w:space="0" w:color="auto"/>
              <w:left w:val="single" w:sz="4" w:space="0" w:color="auto"/>
              <w:bottom w:val="single" w:sz="4" w:space="0" w:color="auto"/>
              <w:right w:val="single" w:sz="4" w:space="0" w:color="auto"/>
            </w:tcBorders>
            <w:vAlign w:val="center"/>
          </w:tcPr>
          <w:p w14:paraId="7985CD7A" w14:textId="77777777" w:rsidR="00DF06D0" w:rsidRPr="00DF06D0" w:rsidRDefault="00DF06D0" w:rsidP="00DF06D0">
            <w:pPr>
              <w:ind w:left="-108" w:right="-107"/>
              <w:jc w:val="center"/>
              <w:rPr>
                <w:sz w:val="16"/>
                <w:szCs w:val="16"/>
              </w:rPr>
            </w:pPr>
            <w:r w:rsidRPr="00DF06D0">
              <w:rPr>
                <w:sz w:val="16"/>
                <w:szCs w:val="16"/>
              </w:rPr>
              <w:t>238 000,00</w:t>
            </w:r>
          </w:p>
        </w:tc>
        <w:tc>
          <w:tcPr>
            <w:tcW w:w="1560" w:type="dxa"/>
            <w:tcBorders>
              <w:top w:val="single" w:sz="4" w:space="0" w:color="auto"/>
              <w:left w:val="single" w:sz="4" w:space="0" w:color="auto"/>
              <w:bottom w:val="single" w:sz="4" w:space="0" w:color="auto"/>
              <w:right w:val="single" w:sz="4" w:space="0" w:color="auto"/>
            </w:tcBorders>
            <w:vAlign w:val="center"/>
          </w:tcPr>
          <w:p w14:paraId="1D28B90F" w14:textId="77777777" w:rsidR="00DF06D0" w:rsidRPr="00DF06D0" w:rsidRDefault="00DF06D0" w:rsidP="00DF06D0">
            <w:pPr>
              <w:ind w:left="-109" w:right="-108"/>
              <w:jc w:val="center"/>
              <w:rPr>
                <w:sz w:val="16"/>
                <w:szCs w:val="16"/>
              </w:rPr>
            </w:pPr>
            <w:r w:rsidRPr="00DF06D0">
              <w:rPr>
                <w:sz w:val="16"/>
                <w:szCs w:val="16"/>
              </w:rPr>
              <w:t>238 000,00</w:t>
            </w:r>
          </w:p>
        </w:tc>
      </w:tr>
      <w:tr w:rsidR="00DF06D0" w:rsidRPr="00DF06D0" w14:paraId="379753B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F6F2F" w14:textId="77777777" w:rsidR="00DF06D0" w:rsidRPr="00DF06D0" w:rsidRDefault="00DF06D0" w:rsidP="00DF06D0">
            <w:pPr>
              <w:rPr>
                <w:sz w:val="16"/>
                <w:szCs w:val="16"/>
              </w:rPr>
            </w:pPr>
            <w:r w:rsidRPr="00DF06D0">
              <w:rPr>
                <w:sz w:val="16"/>
                <w:szCs w:val="16"/>
              </w:rPr>
              <w:t>Расчёт и предоставление дотаций на выравнивание бюджетной обеспеченности бюджетам поселений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92015"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0C6CD"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7AC5E" w14:textId="77777777" w:rsidR="00DF06D0" w:rsidRPr="00DF06D0" w:rsidRDefault="00DF06D0" w:rsidP="00DF06D0">
            <w:pPr>
              <w:ind w:left="-108" w:right="-108"/>
              <w:jc w:val="center"/>
              <w:rPr>
                <w:sz w:val="16"/>
                <w:szCs w:val="16"/>
              </w:rPr>
            </w:pPr>
            <w:r w:rsidRPr="00DF06D0">
              <w:rPr>
                <w:sz w:val="16"/>
                <w:szCs w:val="16"/>
              </w:rPr>
              <w:t>7700171310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C82C4"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17357" w14:textId="77777777" w:rsidR="00DF06D0" w:rsidRPr="00DF06D0" w:rsidRDefault="00DF06D0" w:rsidP="00DF06D0">
            <w:pPr>
              <w:jc w:val="center"/>
              <w:rPr>
                <w:sz w:val="16"/>
                <w:szCs w:val="16"/>
              </w:rPr>
            </w:pPr>
            <w:r w:rsidRPr="00DF06D0">
              <w:rPr>
                <w:sz w:val="16"/>
                <w:szCs w:val="16"/>
              </w:rPr>
              <w:t>3 245,00</w:t>
            </w:r>
          </w:p>
        </w:tc>
        <w:tc>
          <w:tcPr>
            <w:tcW w:w="1559" w:type="dxa"/>
            <w:tcBorders>
              <w:top w:val="single" w:sz="4" w:space="0" w:color="auto"/>
              <w:left w:val="single" w:sz="4" w:space="0" w:color="auto"/>
              <w:bottom w:val="single" w:sz="4" w:space="0" w:color="auto"/>
              <w:right w:val="single" w:sz="4" w:space="0" w:color="auto"/>
            </w:tcBorders>
            <w:vAlign w:val="center"/>
          </w:tcPr>
          <w:p w14:paraId="6CF2BE26" w14:textId="77777777" w:rsidR="00DF06D0" w:rsidRPr="00DF06D0" w:rsidRDefault="00DF06D0" w:rsidP="00DF06D0">
            <w:pPr>
              <w:ind w:left="-108" w:right="-107"/>
              <w:jc w:val="center"/>
              <w:rPr>
                <w:sz w:val="16"/>
                <w:szCs w:val="16"/>
              </w:rPr>
            </w:pPr>
            <w:r w:rsidRPr="00DF06D0">
              <w:rPr>
                <w:sz w:val="16"/>
                <w:szCs w:val="16"/>
              </w:rPr>
              <w:t>3 245,00</w:t>
            </w:r>
          </w:p>
        </w:tc>
        <w:tc>
          <w:tcPr>
            <w:tcW w:w="1560" w:type="dxa"/>
            <w:tcBorders>
              <w:top w:val="single" w:sz="4" w:space="0" w:color="auto"/>
              <w:left w:val="single" w:sz="4" w:space="0" w:color="auto"/>
              <w:bottom w:val="single" w:sz="4" w:space="0" w:color="auto"/>
              <w:right w:val="single" w:sz="4" w:space="0" w:color="auto"/>
            </w:tcBorders>
            <w:vAlign w:val="center"/>
          </w:tcPr>
          <w:p w14:paraId="3775A713" w14:textId="77777777" w:rsidR="00DF06D0" w:rsidRPr="00DF06D0" w:rsidRDefault="00DF06D0" w:rsidP="00DF06D0">
            <w:pPr>
              <w:ind w:left="-109" w:right="-108"/>
              <w:jc w:val="center"/>
              <w:rPr>
                <w:sz w:val="16"/>
                <w:szCs w:val="16"/>
              </w:rPr>
            </w:pPr>
            <w:r w:rsidRPr="00DF06D0">
              <w:rPr>
                <w:sz w:val="16"/>
                <w:szCs w:val="16"/>
              </w:rPr>
              <w:t>3 245,00</w:t>
            </w:r>
          </w:p>
        </w:tc>
      </w:tr>
      <w:tr w:rsidR="00DF06D0" w:rsidRPr="00DF06D0" w14:paraId="114CE2B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2E506"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8FFB5"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68525"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E8D5E" w14:textId="77777777" w:rsidR="00DF06D0" w:rsidRPr="00DF06D0" w:rsidRDefault="00DF06D0" w:rsidP="00DF06D0">
            <w:pPr>
              <w:ind w:left="-108" w:right="-108"/>
              <w:jc w:val="center"/>
              <w:rPr>
                <w:sz w:val="16"/>
                <w:szCs w:val="16"/>
              </w:rPr>
            </w:pPr>
            <w:r w:rsidRPr="00DF06D0">
              <w:rPr>
                <w:sz w:val="16"/>
                <w:szCs w:val="16"/>
              </w:rPr>
              <w:t>7700171310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24072"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EFB1A" w14:textId="77777777" w:rsidR="00DF06D0" w:rsidRPr="00DF06D0" w:rsidRDefault="00DF06D0" w:rsidP="00DF06D0">
            <w:pPr>
              <w:jc w:val="center"/>
              <w:rPr>
                <w:sz w:val="16"/>
                <w:szCs w:val="16"/>
              </w:rPr>
            </w:pPr>
            <w:r w:rsidRPr="00DF06D0">
              <w:rPr>
                <w:sz w:val="16"/>
                <w:szCs w:val="16"/>
              </w:rPr>
              <w:t>2 950,00</w:t>
            </w:r>
          </w:p>
        </w:tc>
        <w:tc>
          <w:tcPr>
            <w:tcW w:w="1559" w:type="dxa"/>
            <w:tcBorders>
              <w:top w:val="single" w:sz="4" w:space="0" w:color="auto"/>
              <w:left w:val="single" w:sz="4" w:space="0" w:color="auto"/>
              <w:bottom w:val="single" w:sz="4" w:space="0" w:color="auto"/>
              <w:right w:val="single" w:sz="4" w:space="0" w:color="auto"/>
            </w:tcBorders>
            <w:vAlign w:val="center"/>
          </w:tcPr>
          <w:p w14:paraId="2213FC4C" w14:textId="77777777" w:rsidR="00DF06D0" w:rsidRPr="00DF06D0" w:rsidRDefault="00DF06D0" w:rsidP="00DF06D0">
            <w:pPr>
              <w:ind w:left="-108" w:right="-107"/>
              <w:jc w:val="center"/>
              <w:rPr>
                <w:sz w:val="16"/>
                <w:szCs w:val="16"/>
              </w:rPr>
            </w:pPr>
            <w:r w:rsidRPr="00DF06D0">
              <w:rPr>
                <w:sz w:val="16"/>
                <w:szCs w:val="16"/>
              </w:rPr>
              <w:t>2 950,00</w:t>
            </w:r>
          </w:p>
        </w:tc>
        <w:tc>
          <w:tcPr>
            <w:tcW w:w="1560" w:type="dxa"/>
            <w:tcBorders>
              <w:top w:val="single" w:sz="4" w:space="0" w:color="auto"/>
              <w:left w:val="single" w:sz="4" w:space="0" w:color="auto"/>
              <w:bottom w:val="single" w:sz="4" w:space="0" w:color="auto"/>
              <w:right w:val="single" w:sz="4" w:space="0" w:color="auto"/>
            </w:tcBorders>
            <w:vAlign w:val="center"/>
          </w:tcPr>
          <w:p w14:paraId="73C2C001" w14:textId="77777777" w:rsidR="00DF06D0" w:rsidRPr="00DF06D0" w:rsidRDefault="00DF06D0" w:rsidP="00DF06D0">
            <w:pPr>
              <w:ind w:left="-109" w:right="-108"/>
              <w:jc w:val="center"/>
              <w:rPr>
                <w:sz w:val="16"/>
                <w:szCs w:val="16"/>
              </w:rPr>
            </w:pPr>
            <w:r w:rsidRPr="00DF06D0">
              <w:rPr>
                <w:sz w:val="16"/>
                <w:szCs w:val="16"/>
              </w:rPr>
              <w:t>2 950,00</w:t>
            </w:r>
          </w:p>
        </w:tc>
      </w:tr>
      <w:tr w:rsidR="00DF06D0" w:rsidRPr="00DF06D0" w14:paraId="1F4F190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380F1" w14:textId="77777777" w:rsidR="00DF06D0" w:rsidRPr="00DF06D0" w:rsidRDefault="00DF06D0" w:rsidP="00DF06D0">
            <w:pPr>
              <w:rPr>
                <w:sz w:val="16"/>
                <w:szCs w:val="16"/>
              </w:rPr>
            </w:pPr>
            <w:r w:rsidRPr="00DF06D0">
              <w:rPr>
                <w:sz w:val="16"/>
                <w:szCs w:val="16"/>
              </w:rPr>
              <w:t>Расходы на выплаты персоналу казенных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6894D"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E0A17"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5FA43" w14:textId="77777777" w:rsidR="00DF06D0" w:rsidRPr="00DF06D0" w:rsidRDefault="00DF06D0" w:rsidP="00DF06D0">
            <w:pPr>
              <w:ind w:left="-108" w:right="-108"/>
              <w:jc w:val="center"/>
              <w:rPr>
                <w:sz w:val="16"/>
                <w:szCs w:val="16"/>
              </w:rPr>
            </w:pPr>
            <w:r w:rsidRPr="00DF06D0">
              <w:rPr>
                <w:sz w:val="16"/>
                <w:szCs w:val="16"/>
              </w:rPr>
              <w:t>7700171310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E9103" w14:textId="77777777" w:rsidR="00DF06D0" w:rsidRPr="00DF06D0" w:rsidRDefault="00DF06D0" w:rsidP="00DF06D0">
            <w:pPr>
              <w:ind w:left="-108" w:right="-108"/>
              <w:jc w:val="center"/>
              <w:rPr>
                <w:sz w:val="16"/>
                <w:szCs w:val="16"/>
              </w:rPr>
            </w:pPr>
            <w:r w:rsidRPr="00DF06D0">
              <w:rPr>
                <w:sz w:val="16"/>
                <w:szCs w:val="16"/>
              </w:rPr>
              <w:t>110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1488" w14:textId="77777777" w:rsidR="00DF06D0" w:rsidRPr="00DF06D0" w:rsidRDefault="00DF06D0" w:rsidP="00DF06D0">
            <w:pPr>
              <w:jc w:val="center"/>
              <w:rPr>
                <w:sz w:val="16"/>
                <w:szCs w:val="16"/>
              </w:rPr>
            </w:pPr>
            <w:r w:rsidRPr="00DF06D0">
              <w:rPr>
                <w:sz w:val="16"/>
                <w:szCs w:val="16"/>
              </w:rPr>
              <w:t>2 950,00</w:t>
            </w:r>
          </w:p>
        </w:tc>
        <w:tc>
          <w:tcPr>
            <w:tcW w:w="1559" w:type="dxa"/>
            <w:tcBorders>
              <w:top w:val="single" w:sz="4" w:space="0" w:color="auto"/>
              <w:left w:val="single" w:sz="4" w:space="0" w:color="auto"/>
              <w:bottom w:val="single" w:sz="4" w:space="0" w:color="auto"/>
              <w:right w:val="single" w:sz="4" w:space="0" w:color="auto"/>
            </w:tcBorders>
            <w:vAlign w:val="center"/>
          </w:tcPr>
          <w:p w14:paraId="0DC66360" w14:textId="77777777" w:rsidR="00DF06D0" w:rsidRPr="00DF06D0" w:rsidRDefault="00DF06D0" w:rsidP="00DF06D0">
            <w:pPr>
              <w:ind w:left="-108" w:right="-107"/>
              <w:jc w:val="center"/>
              <w:rPr>
                <w:sz w:val="16"/>
                <w:szCs w:val="16"/>
              </w:rPr>
            </w:pPr>
            <w:r w:rsidRPr="00DF06D0">
              <w:rPr>
                <w:sz w:val="16"/>
                <w:szCs w:val="16"/>
              </w:rPr>
              <w:t>2 950,00</w:t>
            </w:r>
          </w:p>
        </w:tc>
        <w:tc>
          <w:tcPr>
            <w:tcW w:w="1560" w:type="dxa"/>
            <w:tcBorders>
              <w:top w:val="single" w:sz="4" w:space="0" w:color="auto"/>
              <w:left w:val="single" w:sz="4" w:space="0" w:color="auto"/>
              <w:bottom w:val="single" w:sz="4" w:space="0" w:color="auto"/>
              <w:right w:val="single" w:sz="4" w:space="0" w:color="auto"/>
            </w:tcBorders>
            <w:vAlign w:val="center"/>
          </w:tcPr>
          <w:p w14:paraId="0EDF15AC" w14:textId="77777777" w:rsidR="00DF06D0" w:rsidRPr="00DF06D0" w:rsidRDefault="00DF06D0" w:rsidP="00DF06D0">
            <w:pPr>
              <w:ind w:left="-109" w:right="-108"/>
              <w:jc w:val="center"/>
              <w:rPr>
                <w:sz w:val="16"/>
                <w:szCs w:val="16"/>
              </w:rPr>
            </w:pPr>
            <w:r w:rsidRPr="00DF06D0">
              <w:rPr>
                <w:sz w:val="16"/>
                <w:szCs w:val="16"/>
              </w:rPr>
              <w:t>2 950,00</w:t>
            </w:r>
          </w:p>
        </w:tc>
      </w:tr>
      <w:tr w:rsidR="00DF06D0" w:rsidRPr="00DF06D0" w14:paraId="727FCA6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6467" w14:textId="77777777" w:rsidR="00DF06D0" w:rsidRPr="00DF06D0" w:rsidRDefault="00DF06D0" w:rsidP="00DF06D0">
            <w:pPr>
              <w:rPr>
                <w:sz w:val="16"/>
                <w:szCs w:val="16"/>
              </w:rPr>
            </w:pPr>
            <w:r w:rsidRPr="00DF06D0">
              <w:rPr>
                <w:sz w:val="16"/>
                <w:szCs w:val="16"/>
              </w:rPr>
              <w:t>Фонд оплаты труда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B94DE"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ACD22"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C6BF1" w14:textId="77777777" w:rsidR="00DF06D0" w:rsidRPr="00DF06D0" w:rsidRDefault="00DF06D0" w:rsidP="00DF06D0">
            <w:pPr>
              <w:ind w:left="-108" w:right="-108"/>
              <w:jc w:val="center"/>
              <w:rPr>
                <w:sz w:val="16"/>
                <w:szCs w:val="16"/>
              </w:rPr>
            </w:pPr>
            <w:r w:rsidRPr="00DF06D0">
              <w:rPr>
                <w:sz w:val="16"/>
                <w:szCs w:val="16"/>
              </w:rPr>
              <w:t>7700171310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5C72D" w14:textId="77777777" w:rsidR="00DF06D0" w:rsidRPr="00DF06D0" w:rsidRDefault="00DF06D0" w:rsidP="00DF06D0">
            <w:pPr>
              <w:ind w:left="-108" w:right="-108"/>
              <w:jc w:val="center"/>
              <w:rPr>
                <w:sz w:val="16"/>
                <w:szCs w:val="16"/>
              </w:rPr>
            </w:pPr>
            <w:r w:rsidRPr="00DF06D0">
              <w:rPr>
                <w:sz w:val="16"/>
                <w:szCs w:val="16"/>
              </w:rPr>
              <w:t>111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70642" w14:textId="77777777" w:rsidR="00DF06D0" w:rsidRPr="00DF06D0" w:rsidRDefault="00DF06D0" w:rsidP="00DF06D0">
            <w:pPr>
              <w:jc w:val="center"/>
              <w:rPr>
                <w:sz w:val="16"/>
                <w:szCs w:val="16"/>
              </w:rPr>
            </w:pPr>
            <w:r w:rsidRPr="00DF06D0">
              <w:rPr>
                <w:sz w:val="16"/>
                <w:szCs w:val="16"/>
              </w:rPr>
              <w:t>2 265,75</w:t>
            </w:r>
          </w:p>
        </w:tc>
        <w:tc>
          <w:tcPr>
            <w:tcW w:w="1559" w:type="dxa"/>
            <w:tcBorders>
              <w:top w:val="single" w:sz="4" w:space="0" w:color="auto"/>
              <w:left w:val="single" w:sz="4" w:space="0" w:color="auto"/>
              <w:bottom w:val="single" w:sz="4" w:space="0" w:color="auto"/>
              <w:right w:val="single" w:sz="4" w:space="0" w:color="auto"/>
            </w:tcBorders>
            <w:vAlign w:val="center"/>
          </w:tcPr>
          <w:p w14:paraId="1627BD96" w14:textId="77777777" w:rsidR="00DF06D0" w:rsidRPr="00DF06D0" w:rsidRDefault="00DF06D0" w:rsidP="00DF06D0">
            <w:pPr>
              <w:ind w:left="-108" w:right="-107"/>
              <w:jc w:val="center"/>
              <w:rPr>
                <w:sz w:val="16"/>
                <w:szCs w:val="16"/>
              </w:rPr>
            </w:pPr>
            <w:r w:rsidRPr="00DF06D0">
              <w:rPr>
                <w:sz w:val="16"/>
                <w:szCs w:val="16"/>
              </w:rPr>
              <w:t>2 265,75</w:t>
            </w:r>
          </w:p>
        </w:tc>
        <w:tc>
          <w:tcPr>
            <w:tcW w:w="1560" w:type="dxa"/>
            <w:tcBorders>
              <w:top w:val="single" w:sz="4" w:space="0" w:color="auto"/>
              <w:left w:val="single" w:sz="4" w:space="0" w:color="auto"/>
              <w:bottom w:val="single" w:sz="4" w:space="0" w:color="auto"/>
              <w:right w:val="single" w:sz="4" w:space="0" w:color="auto"/>
            </w:tcBorders>
            <w:vAlign w:val="center"/>
          </w:tcPr>
          <w:p w14:paraId="0DA0F265" w14:textId="77777777" w:rsidR="00DF06D0" w:rsidRPr="00DF06D0" w:rsidRDefault="00DF06D0" w:rsidP="00DF06D0">
            <w:pPr>
              <w:ind w:left="-109" w:right="-108"/>
              <w:jc w:val="center"/>
              <w:rPr>
                <w:sz w:val="16"/>
                <w:szCs w:val="16"/>
              </w:rPr>
            </w:pPr>
            <w:r w:rsidRPr="00DF06D0">
              <w:rPr>
                <w:sz w:val="16"/>
                <w:szCs w:val="16"/>
              </w:rPr>
              <w:t>2 265,75</w:t>
            </w:r>
          </w:p>
        </w:tc>
      </w:tr>
      <w:tr w:rsidR="00DF06D0" w:rsidRPr="00DF06D0" w14:paraId="4FA8359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5D194"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5D8BB"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86018"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B2A40" w14:textId="77777777" w:rsidR="00DF06D0" w:rsidRPr="00DF06D0" w:rsidRDefault="00DF06D0" w:rsidP="00DF06D0">
            <w:pPr>
              <w:ind w:left="-108" w:right="-108"/>
              <w:jc w:val="center"/>
              <w:rPr>
                <w:sz w:val="16"/>
                <w:szCs w:val="16"/>
              </w:rPr>
            </w:pPr>
            <w:r w:rsidRPr="00DF06D0">
              <w:rPr>
                <w:sz w:val="16"/>
                <w:szCs w:val="16"/>
              </w:rPr>
              <w:t>7700171310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08F32" w14:textId="77777777" w:rsidR="00DF06D0" w:rsidRPr="00DF06D0" w:rsidRDefault="00DF06D0" w:rsidP="00DF06D0">
            <w:pPr>
              <w:ind w:left="-108" w:right="-108"/>
              <w:jc w:val="center"/>
              <w:rPr>
                <w:sz w:val="16"/>
                <w:szCs w:val="16"/>
              </w:rPr>
            </w:pPr>
            <w:r w:rsidRPr="00DF06D0">
              <w:rPr>
                <w:sz w:val="16"/>
                <w:szCs w:val="16"/>
              </w:rPr>
              <w:t>119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268FA" w14:textId="77777777" w:rsidR="00DF06D0" w:rsidRPr="00DF06D0" w:rsidRDefault="00DF06D0" w:rsidP="00DF06D0">
            <w:pPr>
              <w:jc w:val="center"/>
              <w:rPr>
                <w:sz w:val="16"/>
                <w:szCs w:val="16"/>
              </w:rPr>
            </w:pPr>
            <w:r w:rsidRPr="00DF06D0">
              <w:rPr>
                <w:sz w:val="16"/>
                <w:szCs w:val="16"/>
              </w:rPr>
              <w:t>684,25</w:t>
            </w:r>
          </w:p>
        </w:tc>
        <w:tc>
          <w:tcPr>
            <w:tcW w:w="1559" w:type="dxa"/>
            <w:tcBorders>
              <w:top w:val="single" w:sz="4" w:space="0" w:color="auto"/>
              <w:left w:val="single" w:sz="4" w:space="0" w:color="auto"/>
              <w:bottom w:val="single" w:sz="4" w:space="0" w:color="auto"/>
              <w:right w:val="single" w:sz="4" w:space="0" w:color="auto"/>
            </w:tcBorders>
            <w:vAlign w:val="center"/>
          </w:tcPr>
          <w:p w14:paraId="17020362" w14:textId="77777777" w:rsidR="00DF06D0" w:rsidRPr="00DF06D0" w:rsidRDefault="00DF06D0" w:rsidP="00DF06D0">
            <w:pPr>
              <w:ind w:left="-108" w:right="-107"/>
              <w:jc w:val="center"/>
              <w:rPr>
                <w:sz w:val="16"/>
                <w:szCs w:val="16"/>
              </w:rPr>
            </w:pPr>
            <w:r w:rsidRPr="00DF06D0">
              <w:rPr>
                <w:sz w:val="16"/>
                <w:szCs w:val="16"/>
              </w:rPr>
              <w:t>684,25</w:t>
            </w:r>
          </w:p>
        </w:tc>
        <w:tc>
          <w:tcPr>
            <w:tcW w:w="1560" w:type="dxa"/>
            <w:tcBorders>
              <w:top w:val="single" w:sz="4" w:space="0" w:color="auto"/>
              <w:left w:val="single" w:sz="4" w:space="0" w:color="auto"/>
              <w:bottom w:val="single" w:sz="4" w:space="0" w:color="auto"/>
              <w:right w:val="single" w:sz="4" w:space="0" w:color="auto"/>
            </w:tcBorders>
            <w:vAlign w:val="center"/>
          </w:tcPr>
          <w:p w14:paraId="434881CC" w14:textId="77777777" w:rsidR="00DF06D0" w:rsidRPr="00DF06D0" w:rsidRDefault="00DF06D0" w:rsidP="00DF06D0">
            <w:pPr>
              <w:ind w:left="-109" w:right="-108"/>
              <w:jc w:val="center"/>
              <w:rPr>
                <w:sz w:val="16"/>
                <w:szCs w:val="16"/>
              </w:rPr>
            </w:pPr>
            <w:r w:rsidRPr="00DF06D0">
              <w:rPr>
                <w:sz w:val="16"/>
                <w:szCs w:val="16"/>
              </w:rPr>
              <w:t>684,25</w:t>
            </w:r>
          </w:p>
        </w:tc>
      </w:tr>
      <w:tr w:rsidR="00DF06D0" w:rsidRPr="00DF06D0" w14:paraId="216C44D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DC552"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782E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4AC0A"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8ABE4" w14:textId="77777777" w:rsidR="00DF06D0" w:rsidRPr="00DF06D0" w:rsidRDefault="00DF06D0" w:rsidP="00DF06D0">
            <w:pPr>
              <w:ind w:left="-108" w:right="-108"/>
              <w:jc w:val="center"/>
              <w:rPr>
                <w:sz w:val="16"/>
                <w:szCs w:val="16"/>
              </w:rPr>
            </w:pPr>
            <w:r w:rsidRPr="00DF06D0">
              <w:rPr>
                <w:sz w:val="16"/>
                <w:szCs w:val="16"/>
              </w:rPr>
              <w:t>7700171310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6FC69"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DEC8F" w14:textId="77777777" w:rsidR="00DF06D0" w:rsidRPr="00DF06D0" w:rsidRDefault="00DF06D0" w:rsidP="00DF06D0">
            <w:pPr>
              <w:jc w:val="center"/>
              <w:rPr>
                <w:sz w:val="16"/>
                <w:szCs w:val="16"/>
              </w:rPr>
            </w:pPr>
            <w:r w:rsidRPr="00DF06D0">
              <w:rPr>
                <w:sz w:val="16"/>
                <w:szCs w:val="16"/>
              </w:rPr>
              <w:t>295,00</w:t>
            </w:r>
          </w:p>
        </w:tc>
        <w:tc>
          <w:tcPr>
            <w:tcW w:w="1559" w:type="dxa"/>
            <w:tcBorders>
              <w:top w:val="single" w:sz="4" w:space="0" w:color="auto"/>
              <w:left w:val="single" w:sz="4" w:space="0" w:color="auto"/>
              <w:bottom w:val="single" w:sz="4" w:space="0" w:color="auto"/>
              <w:right w:val="single" w:sz="4" w:space="0" w:color="auto"/>
            </w:tcBorders>
            <w:vAlign w:val="center"/>
          </w:tcPr>
          <w:p w14:paraId="04790E6F" w14:textId="77777777" w:rsidR="00DF06D0" w:rsidRPr="00DF06D0" w:rsidRDefault="00DF06D0" w:rsidP="00DF06D0">
            <w:pPr>
              <w:ind w:left="-108" w:right="-107"/>
              <w:jc w:val="center"/>
              <w:rPr>
                <w:sz w:val="16"/>
                <w:szCs w:val="16"/>
              </w:rPr>
            </w:pPr>
            <w:r w:rsidRPr="00DF06D0">
              <w:rPr>
                <w:sz w:val="16"/>
                <w:szCs w:val="16"/>
              </w:rPr>
              <w:t>295,00</w:t>
            </w:r>
          </w:p>
        </w:tc>
        <w:tc>
          <w:tcPr>
            <w:tcW w:w="1560" w:type="dxa"/>
            <w:tcBorders>
              <w:top w:val="single" w:sz="4" w:space="0" w:color="auto"/>
              <w:left w:val="single" w:sz="4" w:space="0" w:color="auto"/>
              <w:bottom w:val="single" w:sz="4" w:space="0" w:color="auto"/>
              <w:right w:val="single" w:sz="4" w:space="0" w:color="auto"/>
            </w:tcBorders>
            <w:vAlign w:val="center"/>
          </w:tcPr>
          <w:p w14:paraId="332B5BC4" w14:textId="77777777" w:rsidR="00DF06D0" w:rsidRPr="00DF06D0" w:rsidRDefault="00DF06D0" w:rsidP="00DF06D0">
            <w:pPr>
              <w:ind w:left="-109" w:right="-108"/>
              <w:jc w:val="center"/>
              <w:rPr>
                <w:sz w:val="16"/>
                <w:szCs w:val="16"/>
              </w:rPr>
            </w:pPr>
            <w:r w:rsidRPr="00DF06D0">
              <w:rPr>
                <w:sz w:val="16"/>
                <w:szCs w:val="16"/>
              </w:rPr>
              <w:t>295,00</w:t>
            </w:r>
          </w:p>
        </w:tc>
      </w:tr>
      <w:tr w:rsidR="00DF06D0" w:rsidRPr="00DF06D0" w14:paraId="192B85F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9053A"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A7336"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C318"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35FE2" w14:textId="77777777" w:rsidR="00DF06D0" w:rsidRPr="00DF06D0" w:rsidRDefault="00DF06D0" w:rsidP="00DF06D0">
            <w:pPr>
              <w:ind w:left="-108" w:right="-108"/>
              <w:jc w:val="center"/>
              <w:rPr>
                <w:sz w:val="16"/>
                <w:szCs w:val="16"/>
              </w:rPr>
            </w:pPr>
            <w:r w:rsidRPr="00DF06D0">
              <w:rPr>
                <w:sz w:val="16"/>
                <w:szCs w:val="16"/>
              </w:rPr>
              <w:t>7700171310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5E28"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30483" w14:textId="77777777" w:rsidR="00DF06D0" w:rsidRPr="00DF06D0" w:rsidRDefault="00DF06D0" w:rsidP="00DF06D0">
            <w:pPr>
              <w:jc w:val="center"/>
              <w:rPr>
                <w:sz w:val="16"/>
                <w:szCs w:val="16"/>
              </w:rPr>
            </w:pPr>
            <w:r w:rsidRPr="00DF06D0">
              <w:rPr>
                <w:sz w:val="16"/>
                <w:szCs w:val="16"/>
              </w:rPr>
              <w:t>295,00</w:t>
            </w:r>
          </w:p>
        </w:tc>
        <w:tc>
          <w:tcPr>
            <w:tcW w:w="1559" w:type="dxa"/>
            <w:tcBorders>
              <w:top w:val="single" w:sz="4" w:space="0" w:color="auto"/>
              <w:left w:val="single" w:sz="4" w:space="0" w:color="auto"/>
              <w:bottom w:val="single" w:sz="4" w:space="0" w:color="auto"/>
              <w:right w:val="single" w:sz="4" w:space="0" w:color="auto"/>
            </w:tcBorders>
            <w:vAlign w:val="center"/>
          </w:tcPr>
          <w:p w14:paraId="208109A8" w14:textId="77777777" w:rsidR="00DF06D0" w:rsidRPr="00DF06D0" w:rsidRDefault="00DF06D0" w:rsidP="00DF06D0">
            <w:pPr>
              <w:ind w:left="-108" w:right="-107"/>
              <w:jc w:val="center"/>
              <w:rPr>
                <w:sz w:val="16"/>
                <w:szCs w:val="16"/>
              </w:rPr>
            </w:pPr>
            <w:r w:rsidRPr="00DF06D0">
              <w:rPr>
                <w:sz w:val="16"/>
                <w:szCs w:val="16"/>
              </w:rPr>
              <w:t>295,00</w:t>
            </w:r>
          </w:p>
        </w:tc>
        <w:tc>
          <w:tcPr>
            <w:tcW w:w="1560" w:type="dxa"/>
            <w:tcBorders>
              <w:top w:val="single" w:sz="4" w:space="0" w:color="auto"/>
              <w:left w:val="single" w:sz="4" w:space="0" w:color="auto"/>
              <w:bottom w:val="single" w:sz="4" w:space="0" w:color="auto"/>
              <w:right w:val="single" w:sz="4" w:space="0" w:color="auto"/>
            </w:tcBorders>
            <w:vAlign w:val="center"/>
          </w:tcPr>
          <w:p w14:paraId="115C335F" w14:textId="77777777" w:rsidR="00DF06D0" w:rsidRPr="00DF06D0" w:rsidRDefault="00DF06D0" w:rsidP="00DF06D0">
            <w:pPr>
              <w:ind w:left="-109" w:right="-108"/>
              <w:jc w:val="center"/>
              <w:rPr>
                <w:sz w:val="16"/>
                <w:szCs w:val="16"/>
              </w:rPr>
            </w:pPr>
            <w:r w:rsidRPr="00DF06D0">
              <w:rPr>
                <w:sz w:val="16"/>
                <w:szCs w:val="16"/>
              </w:rPr>
              <w:t>295,00</w:t>
            </w:r>
          </w:p>
        </w:tc>
      </w:tr>
      <w:tr w:rsidR="00DF06D0" w:rsidRPr="00DF06D0" w14:paraId="00ED05C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7FB8"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37CA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1DF18"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8800C" w14:textId="77777777" w:rsidR="00DF06D0" w:rsidRPr="00DF06D0" w:rsidRDefault="00DF06D0" w:rsidP="00DF06D0">
            <w:pPr>
              <w:ind w:left="-108" w:right="-108"/>
              <w:jc w:val="center"/>
              <w:rPr>
                <w:sz w:val="16"/>
                <w:szCs w:val="16"/>
              </w:rPr>
            </w:pPr>
            <w:r w:rsidRPr="00DF06D0">
              <w:rPr>
                <w:sz w:val="16"/>
                <w:szCs w:val="16"/>
              </w:rPr>
              <w:t>7700171310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52E84"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655FF" w14:textId="77777777" w:rsidR="00DF06D0" w:rsidRPr="00DF06D0" w:rsidRDefault="00DF06D0" w:rsidP="00DF06D0">
            <w:pPr>
              <w:jc w:val="center"/>
              <w:rPr>
                <w:sz w:val="16"/>
                <w:szCs w:val="16"/>
              </w:rPr>
            </w:pPr>
            <w:r w:rsidRPr="00DF06D0">
              <w:rPr>
                <w:sz w:val="16"/>
                <w:szCs w:val="16"/>
              </w:rPr>
              <w:t>295,00</w:t>
            </w:r>
          </w:p>
        </w:tc>
        <w:tc>
          <w:tcPr>
            <w:tcW w:w="1559" w:type="dxa"/>
            <w:tcBorders>
              <w:top w:val="single" w:sz="4" w:space="0" w:color="auto"/>
              <w:left w:val="single" w:sz="4" w:space="0" w:color="auto"/>
              <w:bottom w:val="single" w:sz="4" w:space="0" w:color="auto"/>
              <w:right w:val="single" w:sz="4" w:space="0" w:color="auto"/>
            </w:tcBorders>
            <w:vAlign w:val="center"/>
          </w:tcPr>
          <w:p w14:paraId="7BFDDB85" w14:textId="77777777" w:rsidR="00DF06D0" w:rsidRPr="00DF06D0" w:rsidRDefault="00DF06D0" w:rsidP="00DF06D0">
            <w:pPr>
              <w:ind w:left="-108" w:right="-107"/>
              <w:jc w:val="center"/>
              <w:rPr>
                <w:sz w:val="16"/>
                <w:szCs w:val="16"/>
              </w:rPr>
            </w:pPr>
            <w:r w:rsidRPr="00DF06D0">
              <w:rPr>
                <w:sz w:val="16"/>
                <w:szCs w:val="16"/>
              </w:rPr>
              <w:t>295,00</w:t>
            </w:r>
          </w:p>
        </w:tc>
        <w:tc>
          <w:tcPr>
            <w:tcW w:w="1560" w:type="dxa"/>
            <w:tcBorders>
              <w:top w:val="single" w:sz="4" w:space="0" w:color="auto"/>
              <w:left w:val="single" w:sz="4" w:space="0" w:color="auto"/>
              <w:bottom w:val="single" w:sz="4" w:space="0" w:color="auto"/>
              <w:right w:val="single" w:sz="4" w:space="0" w:color="auto"/>
            </w:tcBorders>
            <w:vAlign w:val="center"/>
          </w:tcPr>
          <w:p w14:paraId="54DB6CE2" w14:textId="77777777" w:rsidR="00DF06D0" w:rsidRPr="00DF06D0" w:rsidRDefault="00DF06D0" w:rsidP="00DF06D0">
            <w:pPr>
              <w:ind w:left="-109" w:right="-108"/>
              <w:jc w:val="center"/>
              <w:rPr>
                <w:sz w:val="16"/>
                <w:szCs w:val="16"/>
              </w:rPr>
            </w:pPr>
            <w:r w:rsidRPr="00DF06D0">
              <w:rPr>
                <w:sz w:val="16"/>
                <w:szCs w:val="16"/>
              </w:rPr>
              <w:t>295,00</w:t>
            </w:r>
          </w:p>
        </w:tc>
      </w:tr>
      <w:tr w:rsidR="00DF06D0" w:rsidRPr="00DF06D0" w14:paraId="6E261FF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35772" w14:textId="77777777" w:rsidR="00DF06D0" w:rsidRPr="00DF06D0" w:rsidRDefault="00DF06D0" w:rsidP="00DF06D0">
            <w:pPr>
              <w:rPr>
                <w:sz w:val="16"/>
                <w:szCs w:val="16"/>
              </w:rPr>
            </w:pPr>
            <w:r w:rsidRPr="00DF06D0">
              <w:rPr>
                <w:sz w:val="16"/>
                <w:szCs w:val="16"/>
              </w:rPr>
              <w:t>Основное мероприятие " Совершенствование межбюджетных отношений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E7413"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7E311"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EE362" w14:textId="77777777" w:rsidR="00DF06D0" w:rsidRPr="00DF06D0" w:rsidRDefault="00DF06D0" w:rsidP="00DF06D0">
            <w:pPr>
              <w:ind w:left="-108" w:right="-108"/>
              <w:jc w:val="center"/>
              <w:rPr>
                <w:sz w:val="16"/>
                <w:szCs w:val="16"/>
              </w:rPr>
            </w:pPr>
            <w:r w:rsidRPr="00DF06D0">
              <w:rPr>
                <w:sz w:val="16"/>
                <w:szCs w:val="16"/>
              </w:rPr>
              <w:t>7700400000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60922"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931CD"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vAlign w:val="center"/>
          </w:tcPr>
          <w:p w14:paraId="1E882DC9"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vAlign w:val="center"/>
          </w:tcPr>
          <w:p w14:paraId="69514738"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64D24D0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4FA6E" w14:textId="77777777" w:rsidR="00DF06D0" w:rsidRPr="00DF06D0" w:rsidRDefault="00DF06D0" w:rsidP="00DF06D0">
            <w:pPr>
              <w:rPr>
                <w:sz w:val="16"/>
                <w:szCs w:val="16"/>
              </w:rPr>
            </w:pPr>
            <w:r w:rsidRPr="00DF06D0">
              <w:rPr>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соответствие с жилищным законодательством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834B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1EE6"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04B07" w14:textId="77777777" w:rsidR="00DF06D0" w:rsidRPr="00DF06D0" w:rsidRDefault="00DF06D0" w:rsidP="00DF06D0">
            <w:pPr>
              <w:ind w:left="-108" w:right="-108"/>
              <w:jc w:val="center"/>
              <w:rPr>
                <w:sz w:val="16"/>
                <w:szCs w:val="16"/>
              </w:rPr>
            </w:pPr>
            <w:r w:rsidRPr="00DF06D0">
              <w:rPr>
                <w:sz w:val="16"/>
                <w:szCs w:val="16"/>
              </w:rPr>
              <w:t>7700460340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B0D7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0FB87"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vAlign w:val="center"/>
          </w:tcPr>
          <w:p w14:paraId="71CE4DC5"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vAlign w:val="center"/>
          </w:tcPr>
          <w:p w14:paraId="128A75B5"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09B192B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23985" w14:textId="77777777" w:rsidR="00DF06D0" w:rsidRPr="00DF06D0" w:rsidRDefault="00DF06D0" w:rsidP="00DF06D0">
            <w:pPr>
              <w:rPr>
                <w:sz w:val="16"/>
                <w:szCs w:val="16"/>
              </w:rPr>
            </w:pPr>
            <w:r w:rsidRPr="00DF06D0">
              <w:rPr>
                <w:sz w:val="16"/>
                <w:szCs w:val="16"/>
              </w:rPr>
              <w:t>Межбюджетные трансферты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588B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9E55D"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0EC63" w14:textId="77777777" w:rsidR="00DF06D0" w:rsidRPr="00DF06D0" w:rsidRDefault="00DF06D0" w:rsidP="00DF06D0">
            <w:pPr>
              <w:ind w:left="-108" w:right="-108"/>
              <w:jc w:val="center"/>
              <w:rPr>
                <w:sz w:val="16"/>
                <w:szCs w:val="16"/>
              </w:rPr>
            </w:pPr>
            <w:r w:rsidRPr="00DF06D0">
              <w:rPr>
                <w:sz w:val="16"/>
                <w:szCs w:val="16"/>
              </w:rPr>
              <w:t>7700460340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9765F" w14:textId="77777777" w:rsidR="00DF06D0" w:rsidRPr="00DF06D0" w:rsidRDefault="00DF06D0" w:rsidP="00DF06D0">
            <w:pPr>
              <w:ind w:left="-108" w:right="-108"/>
              <w:jc w:val="center"/>
              <w:rPr>
                <w:sz w:val="16"/>
                <w:szCs w:val="16"/>
              </w:rPr>
            </w:pPr>
            <w:r w:rsidRPr="00DF06D0">
              <w:rPr>
                <w:sz w:val="16"/>
                <w:szCs w:val="16"/>
              </w:rPr>
              <w:t>500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EDD45"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vAlign w:val="center"/>
          </w:tcPr>
          <w:p w14:paraId="7BBB9A32"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vAlign w:val="center"/>
          </w:tcPr>
          <w:p w14:paraId="6717735D"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112251F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6982C" w14:textId="77777777" w:rsidR="00DF06D0" w:rsidRPr="00DF06D0" w:rsidRDefault="00DF06D0" w:rsidP="00DF06D0">
            <w:pPr>
              <w:rPr>
                <w:sz w:val="16"/>
                <w:szCs w:val="16"/>
              </w:rPr>
            </w:pPr>
            <w:r w:rsidRPr="00DF06D0">
              <w:rPr>
                <w:sz w:val="16"/>
                <w:szCs w:val="16"/>
              </w:rPr>
              <w:t>Иные межбюджетные трансферты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8CF7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AD47A"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62F87" w14:textId="77777777" w:rsidR="00DF06D0" w:rsidRPr="00DF06D0" w:rsidRDefault="00DF06D0" w:rsidP="00DF06D0">
            <w:pPr>
              <w:ind w:left="-108" w:right="-108"/>
              <w:jc w:val="center"/>
              <w:rPr>
                <w:sz w:val="16"/>
                <w:szCs w:val="16"/>
              </w:rPr>
            </w:pPr>
            <w:r w:rsidRPr="00DF06D0">
              <w:rPr>
                <w:sz w:val="16"/>
                <w:szCs w:val="16"/>
              </w:rPr>
              <w:t>7700460340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A1468" w14:textId="77777777" w:rsidR="00DF06D0" w:rsidRPr="00DF06D0" w:rsidRDefault="00DF06D0" w:rsidP="00DF06D0">
            <w:pPr>
              <w:ind w:left="-108" w:right="-108"/>
              <w:jc w:val="center"/>
              <w:rPr>
                <w:sz w:val="16"/>
                <w:szCs w:val="16"/>
              </w:rPr>
            </w:pPr>
            <w:r w:rsidRPr="00DF06D0">
              <w:rPr>
                <w:sz w:val="16"/>
                <w:szCs w:val="16"/>
              </w:rPr>
              <w:t>540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D7C67"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vAlign w:val="center"/>
          </w:tcPr>
          <w:p w14:paraId="1D7A2BC0"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vAlign w:val="center"/>
          </w:tcPr>
          <w:p w14:paraId="72ED354A"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0BCE8F9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E6057" w14:textId="77777777" w:rsidR="00DF06D0" w:rsidRPr="00DF06D0" w:rsidRDefault="00DF06D0" w:rsidP="00DF06D0">
            <w:pPr>
              <w:rPr>
                <w:sz w:val="16"/>
                <w:szCs w:val="16"/>
              </w:rPr>
            </w:pPr>
            <w:r w:rsidRPr="00DF06D0">
              <w:rPr>
                <w:sz w:val="16"/>
                <w:szCs w:val="16"/>
              </w:rPr>
              <w:t xml:space="preserve">Муниципальная программа " Противодействие коррупции на территории муниципального образования  "Сурский район"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2E8FB"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0DD4C"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666AD" w14:textId="77777777" w:rsidR="00DF06D0" w:rsidRPr="00DF06D0" w:rsidRDefault="00DF06D0" w:rsidP="00DF06D0">
            <w:pPr>
              <w:ind w:left="-108" w:right="-108"/>
              <w:jc w:val="center"/>
              <w:rPr>
                <w:sz w:val="16"/>
                <w:szCs w:val="16"/>
              </w:rPr>
            </w:pPr>
            <w:r w:rsidRPr="00DF06D0">
              <w:rPr>
                <w:sz w:val="16"/>
                <w:szCs w:val="16"/>
              </w:rPr>
              <w:t>7800000000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DF24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4B99A"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vAlign w:val="center"/>
          </w:tcPr>
          <w:p w14:paraId="62C1360A"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vAlign w:val="center"/>
          </w:tcPr>
          <w:p w14:paraId="29430975"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72CC9A7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775A4" w14:textId="77777777" w:rsidR="00DF06D0" w:rsidRPr="00DF06D0" w:rsidRDefault="00DF06D0" w:rsidP="00DF06D0">
            <w:pPr>
              <w:rPr>
                <w:sz w:val="16"/>
                <w:szCs w:val="16"/>
              </w:rPr>
            </w:pPr>
            <w:r w:rsidRPr="00DF06D0">
              <w:rPr>
                <w:sz w:val="16"/>
                <w:szCs w:val="16"/>
              </w:rPr>
              <w:t>Основное мероприятие " Формирование в обществе нетерпимого отношения к коррупции и содействие средствам массовой информации в широком и объективном освещении мер антикоррупционной политики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8C9A1"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BF00A"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4A593" w14:textId="77777777" w:rsidR="00DF06D0" w:rsidRPr="00DF06D0" w:rsidRDefault="00DF06D0" w:rsidP="00DF06D0">
            <w:pPr>
              <w:ind w:left="-108" w:right="-108"/>
              <w:jc w:val="center"/>
              <w:rPr>
                <w:sz w:val="16"/>
                <w:szCs w:val="16"/>
              </w:rPr>
            </w:pPr>
            <w:r w:rsidRPr="00DF06D0">
              <w:rPr>
                <w:sz w:val="16"/>
                <w:szCs w:val="16"/>
              </w:rPr>
              <w:t>7800100000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0A847"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4AE9E"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vAlign w:val="center"/>
          </w:tcPr>
          <w:p w14:paraId="45ABC2EF"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vAlign w:val="center"/>
          </w:tcPr>
          <w:p w14:paraId="69621500"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4A6B5A7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E6534" w14:textId="77777777" w:rsidR="00DF06D0" w:rsidRPr="00DF06D0" w:rsidRDefault="00DF06D0" w:rsidP="00DF06D0">
            <w:pPr>
              <w:rPr>
                <w:sz w:val="16"/>
                <w:szCs w:val="16"/>
              </w:rPr>
            </w:pPr>
            <w:r w:rsidRPr="00DF06D0">
              <w:rPr>
                <w:sz w:val="16"/>
                <w:szCs w:val="16"/>
              </w:rPr>
              <w:t xml:space="preserve">Мероприятия в области борьбы с коррупцией </w:t>
            </w:r>
          </w:p>
          <w:p w14:paraId="108D488C" w14:textId="77777777" w:rsidR="00DF06D0" w:rsidRPr="00DF06D0" w:rsidRDefault="00DF06D0" w:rsidP="00DF06D0">
            <w:pPr>
              <w:rPr>
                <w:sz w:val="16"/>
                <w:szCs w:val="16"/>
              </w:rPr>
            </w:pPr>
            <w:r w:rsidRPr="00DF06D0">
              <w:rPr>
                <w:sz w:val="16"/>
                <w:szCs w:val="16"/>
              </w:rPr>
              <w:t>По данному направлению расходов отражаются расходы местного бюджета на мероприятия в области борьбы с коррупцией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4CF5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41EF0"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3DC91" w14:textId="77777777" w:rsidR="00DF06D0" w:rsidRPr="00DF06D0" w:rsidRDefault="00DF06D0" w:rsidP="00DF06D0">
            <w:pPr>
              <w:ind w:left="-108" w:right="-108"/>
              <w:jc w:val="center"/>
              <w:rPr>
                <w:sz w:val="16"/>
                <w:szCs w:val="16"/>
              </w:rPr>
            </w:pPr>
            <w:r w:rsidRPr="00DF06D0">
              <w:rPr>
                <w:sz w:val="16"/>
                <w:szCs w:val="16"/>
              </w:rPr>
              <w:t>7800160530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1786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5A797"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vAlign w:val="center"/>
          </w:tcPr>
          <w:p w14:paraId="0F2B3C53"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vAlign w:val="center"/>
          </w:tcPr>
          <w:p w14:paraId="08B6085C"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50ED258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B0F35"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314A8"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C57E8"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54842" w14:textId="77777777" w:rsidR="00DF06D0" w:rsidRPr="00DF06D0" w:rsidRDefault="00DF06D0" w:rsidP="00DF06D0">
            <w:pPr>
              <w:ind w:left="-108" w:right="-108"/>
              <w:jc w:val="center"/>
              <w:rPr>
                <w:sz w:val="16"/>
                <w:szCs w:val="16"/>
              </w:rPr>
            </w:pPr>
            <w:r w:rsidRPr="00DF06D0">
              <w:rPr>
                <w:sz w:val="16"/>
                <w:szCs w:val="16"/>
              </w:rPr>
              <w:t>7800160530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1D1CF"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AD720"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vAlign w:val="center"/>
          </w:tcPr>
          <w:p w14:paraId="23ABDA2B"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vAlign w:val="center"/>
          </w:tcPr>
          <w:p w14:paraId="12DD5AB2"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25DDBFA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3F41"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580D2"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BDAD3"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67EA8" w14:textId="77777777" w:rsidR="00DF06D0" w:rsidRPr="00DF06D0" w:rsidRDefault="00DF06D0" w:rsidP="00DF06D0">
            <w:pPr>
              <w:ind w:left="-108" w:right="-108"/>
              <w:jc w:val="center"/>
              <w:rPr>
                <w:sz w:val="16"/>
                <w:szCs w:val="16"/>
              </w:rPr>
            </w:pPr>
            <w:r w:rsidRPr="00DF06D0">
              <w:rPr>
                <w:sz w:val="16"/>
                <w:szCs w:val="16"/>
              </w:rPr>
              <w:t>7800160530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5E11B"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975D7"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vAlign w:val="center"/>
          </w:tcPr>
          <w:p w14:paraId="6CDA9950"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vAlign w:val="center"/>
          </w:tcPr>
          <w:p w14:paraId="19387499"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6314932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EAB6F"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3908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C3E4C"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EA660" w14:textId="77777777" w:rsidR="00DF06D0" w:rsidRPr="00DF06D0" w:rsidRDefault="00DF06D0" w:rsidP="00DF06D0">
            <w:pPr>
              <w:ind w:left="-108" w:right="-108"/>
              <w:jc w:val="center"/>
              <w:rPr>
                <w:sz w:val="16"/>
                <w:szCs w:val="16"/>
              </w:rPr>
            </w:pPr>
            <w:r w:rsidRPr="00DF06D0">
              <w:rPr>
                <w:sz w:val="16"/>
                <w:szCs w:val="16"/>
              </w:rPr>
              <w:t>7800160530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196A1"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C6BBD"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vAlign w:val="center"/>
          </w:tcPr>
          <w:p w14:paraId="370E15EA"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vAlign w:val="center"/>
          </w:tcPr>
          <w:p w14:paraId="326B8D32"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7CD52A3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F0149" w14:textId="77777777" w:rsidR="00DF06D0" w:rsidRPr="00DF06D0" w:rsidRDefault="00DF06D0" w:rsidP="00DF06D0">
            <w:pPr>
              <w:rPr>
                <w:sz w:val="16"/>
                <w:szCs w:val="16"/>
              </w:rPr>
            </w:pPr>
            <w:r w:rsidRPr="00DF06D0">
              <w:rPr>
                <w:sz w:val="16"/>
                <w:szCs w:val="16"/>
              </w:rPr>
              <w:t>Муниципальная программа "Развитие гражданского общества муниципальном образовании "Сурский район" Ульяновской области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1227E"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4EE80"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E7D38" w14:textId="77777777" w:rsidR="00DF06D0" w:rsidRPr="00DF06D0" w:rsidRDefault="00DF06D0" w:rsidP="00DF06D0">
            <w:pPr>
              <w:ind w:left="-108" w:right="-108"/>
              <w:jc w:val="center"/>
              <w:rPr>
                <w:sz w:val="16"/>
                <w:szCs w:val="16"/>
              </w:rPr>
            </w:pPr>
            <w:r w:rsidRPr="00DF06D0">
              <w:rPr>
                <w:sz w:val="16"/>
                <w:szCs w:val="16"/>
              </w:rPr>
              <w:t>8300000000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69A3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73E1F" w14:textId="77777777" w:rsidR="00DF06D0" w:rsidRPr="00DF06D0" w:rsidRDefault="00DF06D0" w:rsidP="00DF06D0">
            <w:pPr>
              <w:jc w:val="center"/>
              <w:rPr>
                <w:sz w:val="16"/>
                <w:szCs w:val="16"/>
              </w:rPr>
            </w:pPr>
            <w:r w:rsidRPr="00DF06D0">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C16F4B1" w14:textId="77777777" w:rsidR="00DF06D0" w:rsidRPr="00DF06D0" w:rsidRDefault="00DF06D0" w:rsidP="00DF06D0">
            <w:pPr>
              <w:ind w:left="-108" w:right="-107"/>
              <w:jc w:val="center"/>
              <w:rPr>
                <w:sz w:val="16"/>
                <w:szCs w:val="16"/>
              </w:rPr>
            </w:pPr>
            <w:r w:rsidRPr="00DF06D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7B60470" w14:textId="77777777" w:rsidR="00DF06D0" w:rsidRPr="00DF06D0" w:rsidRDefault="00DF06D0" w:rsidP="00DF06D0">
            <w:pPr>
              <w:ind w:left="-109" w:right="-108"/>
              <w:jc w:val="center"/>
              <w:rPr>
                <w:sz w:val="16"/>
                <w:szCs w:val="16"/>
              </w:rPr>
            </w:pPr>
            <w:r w:rsidRPr="00DF06D0">
              <w:rPr>
                <w:sz w:val="16"/>
                <w:szCs w:val="16"/>
              </w:rPr>
              <w:t>100 000,00</w:t>
            </w:r>
          </w:p>
        </w:tc>
      </w:tr>
      <w:tr w:rsidR="00DF06D0" w:rsidRPr="00DF06D0" w14:paraId="35763A8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208B4" w14:textId="77777777" w:rsidR="00DF06D0" w:rsidRPr="00DF06D0" w:rsidRDefault="00DF06D0" w:rsidP="00DF06D0">
            <w:pPr>
              <w:rPr>
                <w:sz w:val="16"/>
                <w:szCs w:val="16"/>
              </w:rPr>
            </w:pPr>
            <w:r w:rsidRPr="00DF06D0">
              <w:rPr>
                <w:sz w:val="16"/>
                <w:szCs w:val="16"/>
              </w:rPr>
              <w:t>Основное мероприятие "Предоставление субсидий СО НКО по итогам конкурса грантов"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4B130"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E6970"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FAFD9" w14:textId="77777777" w:rsidR="00DF06D0" w:rsidRPr="00DF06D0" w:rsidRDefault="00DF06D0" w:rsidP="00DF06D0">
            <w:pPr>
              <w:ind w:left="-108" w:right="-108"/>
              <w:jc w:val="center"/>
              <w:rPr>
                <w:sz w:val="16"/>
                <w:szCs w:val="16"/>
              </w:rPr>
            </w:pPr>
            <w:r w:rsidRPr="00DF06D0">
              <w:rPr>
                <w:sz w:val="16"/>
                <w:szCs w:val="16"/>
              </w:rPr>
              <w:t>8300200000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A0094"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52B6C" w14:textId="77777777" w:rsidR="00DF06D0" w:rsidRPr="00DF06D0" w:rsidRDefault="00DF06D0" w:rsidP="00DF06D0">
            <w:pPr>
              <w:jc w:val="center"/>
              <w:rPr>
                <w:sz w:val="16"/>
                <w:szCs w:val="16"/>
              </w:rPr>
            </w:pPr>
            <w:r w:rsidRPr="00DF06D0">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15F992A" w14:textId="77777777" w:rsidR="00DF06D0" w:rsidRPr="00DF06D0" w:rsidRDefault="00DF06D0" w:rsidP="00DF06D0">
            <w:pPr>
              <w:ind w:left="-108" w:right="-107"/>
              <w:jc w:val="center"/>
              <w:rPr>
                <w:sz w:val="16"/>
                <w:szCs w:val="16"/>
              </w:rPr>
            </w:pPr>
            <w:r w:rsidRPr="00DF06D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B83AC4F" w14:textId="77777777" w:rsidR="00DF06D0" w:rsidRPr="00DF06D0" w:rsidRDefault="00DF06D0" w:rsidP="00DF06D0">
            <w:pPr>
              <w:ind w:left="-109" w:right="-108"/>
              <w:jc w:val="center"/>
              <w:rPr>
                <w:sz w:val="16"/>
                <w:szCs w:val="16"/>
              </w:rPr>
            </w:pPr>
            <w:r w:rsidRPr="00DF06D0">
              <w:rPr>
                <w:sz w:val="16"/>
                <w:szCs w:val="16"/>
              </w:rPr>
              <w:t>100 000,00</w:t>
            </w:r>
          </w:p>
        </w:tc>
      </w:tr>
      <w:tr w:rsidR="00DF06D0" w:rsidRPr="00DF06D0" w14:paraId="644C3C8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103C6" w14:textId="77777777" w:rsidR="00DF06D0" w:rsidRPr="00DF06D0" w:rsidRDefault="00DF06D0" w:rsidP="00DF06D0">
            <w:pPr>
              <w:rPr>
                <w:sz w:val="16"/>
                <w:szCs w:val="16"/>
              </w:rPr>
            </w:pPr>
            <w:r w:rsidRPr="00DF06D0">
              <w:rPr>
                <w:sz w:val="16"/>
                <w:szCs w:val="16"/>
              </w:rPr>
              <w:t>Грантовая поддержка социально ориентированных некоммерческих организаций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A8086"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153FF"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023C4" w14:textId="77777777" w:rsidR="00DF06D0" w:rsidRPr="00DF06D0" w:rsidRDefault="00DF06D0" w:rsidP="00DF06D0">
            <w:pPr>
              <w:ind w:left="-108" w:right="-108"/>
              <w:jc w:val="center"/>
              <w:rPr>
                <w:sz w:val="16"/>
                <w:szCs w:val="16"/>
              </w:rPr>
            </w:pPr>
            <w:r w:rsidRPr="00DF06D0">
              <w:rPr>
                <w:sz w:val="16"/>
                <w:szCs w:val="16"/>
              </w:rPr>
              <w:t>8300260200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9170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4647D" w14:textId="77777777" w:rsidR="00DF06D0" w:rsidRPr="00DF06D0" w:rsidRDefault="00DF06D0" w:rsidP="00DF06D0">
            <w:pPr>
              <w:jc w:val="center"/>
              <w:rPr>
                <w:sz w:val="16"/>
                <w:szCs w:val="16"/>
              </w:rPr>
            </w:pPr>
            <w:r w:rsidRPr="00DF06D0">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E001B86" w14:textId="77777777" w:rsidR="00DF06D0" w:rsidRPr="00DF06D0" w:rsidRDefault="00DF06D0" w:rsidP="00DF06D0">
            <w:pPr>
              <w:ind w:left="-108" w:right="-107"/>
              <w:jc w:val="center"/>
              <w:rPr>
                <w:sz w:val="16"/>
                <w:szCs w:val="16"/>
              </w:rPr>
            </w:pPr>
            <w:r w:rsidRPr="00DF06D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52CD74B" w14:textId="77777777" w:rsidR="00DF06D0" w:rsidRPr="00DF06D0" w:rsidRDefault="00DF06D0" w:rsidP="00DF06D0">
            <w:pPr>
              <w:ind w:left="-109" w:right="-108"/>
              <w:jc w:val="center"/>
              <w:rPr>
                <w:sz w:val="16"/>
                <w:szCs w:val="16"/>
              </w:rPr>
            </w:pPr>
            <w:r w:rsidRPr="00DF06D0">
              <w:rPr>
                <w:sz w:val="16"/>
                <w:szCs w:val="16"/>
              </w:rPr>
              <w:t>100 000,00</w:t>
            </w:r>
          </w:p>
        </w:tc>
      </w:tr>
      <w:tr w:rsidR="00DF06D0" w:rsidRPr="00DF06D0" w14:paraId="745CFD2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9D5B0"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79CF4"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CF236"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4FCF4" w14:textId="77777777" w:rsidR="00DF06D0" w:rsidRPr="00DF06D0" w:rsidRDefault="00DF06D0" w:rsidP="00DF06D0">
            <w:pPr>
              <w:ind w:left="-108" w:right="-108"/>
              <w:jc w:val="center"/>
              <w:rPr>
                <w:sz w:val="16"/>
                <w:szCs w:val="16"/>
              </w:rPr>
            </w:pPr>
            <w:r w:rsidRPr="00DF06D0">
              <w:rPr>
                <w:sz w:val="16"/>
                <w:szCs w:val="16"/>
              </w:rPr>
              <w:t>8300260200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8E673"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D7A08" w14:textId="77777777" w:rsidR="00DF06D0" w:rsidRPr="00DF06D0" w:rsidRDefault="00DF06D0" w:rsidP="00DF06D0">
            <w:pPr>
              <w:jc w:val="center"/>
              <w:rPr>
                <w:sz w:val="16"/>
                <w:szCs w:val="16"/>
              </w:rPr>
            </w:pPr>
            <w:r w:rsidRPr="00DF06D0">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6DF5DD9" w14:textId="77777777" w:rsidR="00DF06D0" w:rsidRPr="00DF06D0" w:rsidRDefault="00DF06D0" w:rsidP="00DF06D0">
            <w:pPr>
              <w:ind w:left="-108" w:right="-107"/>
              <w:jc w:val="center"/>
              <w:rPr>
                <w:sz w:val="16"/>
                <w:szCs w:val="16"/>
              </w:rPr>
            </w:pPr>
            <w:r w:rsidRPr="00DF06D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220189D" w14:textId="77777777" w:rsidR="00DF06D0" w:rsidRPr="00DF06D0" w:rsidRDefault="00DF06D0" w:rsidP="00DF06D0">
            <w:pPr>
              <w:ind w:left="-109" w:right="-108"/>
              <w:jc w:val="center"/>
              <w:rPr>
                <w:sz w:val="16"/>
                <w:szCs w:val="16"/>
              </w:rPr>
            </w:pPr>
            <w:r w:rsidRPr="00DF06D0">
              <w:rPr>
                <w:sz w:val="16"/>
                <w:szCs w:val="16"/>
              </w:rPr>
              <w:t>100 000,00</w:t>
            </w:r>
          </w:p>
        </w:tc>
      </w:tr>
      <w:tr w:rsidR="00DF06D0" w:rsidRPr="00DF06D0" w14:paraId="1D17780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88AE6" w14:textId="77777777" w:rsidR="00DF06D0" w:rsidRPr="00DF06D0" w:rsidRDefault="00DF06D0" w:rsidP="00DF06D0">
            <w:pPr>
              <w:rPr>
                <w:sz w:val="16"/>
                <w:szCs w:val="16"/>
              </w:rPr>
            </w:pPr>
            <w:r w:rsidRPr="00DF06D0">
              <w:rPr>
                <w:sz w:val="16"/>
                <w:szCs w:val="16"/>
              </w:rPr>
              <w:t>Субсидии некоммерческим организациям (за исключением государственных (муниципальных)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56933"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1CCF4"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07733" w14:textId="77777777" w:rsidR="00DF06D0" w:rsidRPr="00DF06D0" w:rsidRDefault="00DF06D0" w:rsidP="00DF06D0">
            <w:pPr>
              <w:ind w:left="-108" w:right="-108"/>
              <w:jc w:val="center"/>
              <w:rPr>
                <w:sz w:val="16"/>
                <w:szCs w:val="16"/>
              </w:rPr>
            </w:pPr>
            <w:r w:rsidRPr="00DF06D0">
              <w:rPr>
                <w:sz w:val="16"/>
                <w:szCs w:val="16"/>
              </w:rPr>
              <w:t>8300260200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988BE" w14:textId="77777777" w:rsidR="00DF06D0" w:rsidRPr="00DF06D0" w:rsidRDefault="00DF06D0" w:rsidP="00DF06D0">
            <w:pPr>
              <w:ind w:left="-108" w:right="-108"/>
              <w:jc w:val="center"/>
              <w:rPr>
                <w:sz w:val="16"/>
                <w:szCs w:val="16"/>
              </w:rPr>
            </w:pPr>
            <w:r w:rsidRPr="00DF06D0">
              <w:rPr>
                <w:sz w:val="16"/>
                <w:szCs w:val="16"/>
              </w:rPr>
              <w:t>630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F90C2" w14:textId="77777777" w:rsidR="00DF06D0" w:rsidRPr="00DF06D0" w:rsidRDefault="00DF06D0" w:rsidP="00DF06D0">
            <w:pPr>
              <w:jc w:val="center"/>
              <w:rPr>
                <w:sz w:val="16"/>
                <w:szCs w:val="16"/>
              </w:rPr>
            </w:pPr>
            <w:r w:rsidRPr="00DF06D0">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A310AA3" w14:textId="77777777" w:rsidR="00DF06D0" w:rsidRPr="00DF06D0" w:rsidRDefault="00DF06D0" w:rsidP="00DF06D0">
            <w:pPr>
              <w:ind w:left="-108" w:right="-107"/>
              <w:jc w:val="center"/>
              <w:rPr>
                <w:sz w:val="16"/>
                <w:szCs w:val="16"/>
              </w:rPr>
            </w:pPr>
            <w:r w:rsidRPr="00DF06D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671F6D7" w14:textId="77777777" w:rsidR="00DF06D0" w:rsidRPr="00DF06D0" w:rsidRDefault="00DF06D0" w:rsidP="00DF06D0">
            <w:pPr>
              <w:ind w:left="-109" w:right="-108"/>
              <w:jc w:val="center"/>
              <w:rPr>
                <w:sz w:val="16"/>
                <w:szCs w:val="16"/>
              </w:rPr>
            </w:pPr>
            <w:r w:rsidRPr="00DF06D0">
              <w:rPr>
                <w:sz w:val="16"/>
                <w:szCs w:val="16"/>
              </w:rPr>
              <w:t>100 000,00</w:t>
            </w:r>
          </w:p>
        </w:tc>
      </w:tr>
      <w:tr w:rsidR="00DF06D0" w:rsidRPr="00DF06D0" w14:paraId="14A7F13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4DA9F" w14:textId="77777777" w:rsidR="00DF06D0" w:rsidRPr="00DF06D0" w:rsidRDefault="00DF06D0" w:rsidP="00DF06D0">
            <w:pPr>
              <w:rPr>
                <w:sz w:val="16"/>
                <w:szCs w:val="16"/>
              </w:rPr>
            </w:pPr>
            <w:r w:rsidRPr="00DF06D0">
              <w:rPr>
                <w:sz w:val="16"/>
                <w:szCs w:val="16"/>
              </w:rPr>
              <w:t>Субсидии (гранты в форме субсидий), не подлежащие казначейскому сопровождению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3C813"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513A"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BED1F" w14:textId="77777777" w:rsidR="00DF06D0" w:rsidRPr="00DF06D0" w:rsidRDefault="00DF06D0" w:rsidP="00DF06D0">
            <w:pPr>
              <w:ind w:left="-108" w:right="-108"/>
              <w:jc w:val="center"/>
              <w:rPr>
                <w:sz w:val="16"/>
                <w:szCs w:val="16"/>
              </w:rPr>
            </w:pPr>
            <w:r w:rsidRPr="00DF06D0">
              <w:rPr>
                <w:sz w:val="16"/>
                <w:szCs w:val="16"/>
              </w:rPr>
              <w:t>8300260200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489F1" w14:textId="77777777" w:rsidR="00DF06D0" w:rsidRPr="00DF06D0" w:rsidRDefault="00DF06D0" w:rsidP="00DF06D0">
            <w:pPr>
              <w:ind w:left="-108" w:right="-108"/>
              <w:jc w:val="center"/>
              <w:rPr>
                <w:sz w:val="16"/>
                <w:szCs w:val="16"/>
              </w:rPr>
            </w:pPr>
            <w:r w:rsidRPr="00DF06D0">
              <w:rPr>
                <w:sz w:val="16"/>
                <w:szCs w:val="16"/>
              </w:rPr>
              <w:t>633</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CA78E" w14:textId="77777777" w:rsidR="00DF06D0" w:rsidRPr="00DF06D0" w:rsidRDefault="00DF06D0" w:rsidP="00DF06D0">
            <w:pPr>
              <w:jc w:val="center"/>
              <w:rPr>
                <w:sz w:val="16"/>
                <w:szCs w:val="16"/>
              </w:rPr>
            </w:pPr>
            <w:r w:rsidRPr="00DF06D0">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E04FDF3" w14:textId="77777777" w:rsidR="00DF06D0" w:rsidRPr="00DF06D0" w:rsidRDefault="00DF06D0" w:rsidP="00DF06D0">
            <w:pPr>
              <w:ind w:left="-108" w:right="-107"/>
              <w:jc w:val="center"/>
              <w:rPr>
                <w:sz w:val="16"/>
                <w:szCs w:val="16"/>
              </w:rPr>
            </w:pPr>
            <w:r w:rsidRPr="00DF06D0">
              <w:rPr>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08F4DCA" w14:textId="77777777" w:rsidR="00DF06D0" w:rsidRPr="00DF06D0" w:rsidRDefault="00DF06D0" w:rsidP="00DF06D0">
            <w:pPr>
              <w:ind w:left="-109" w:right="-108"/>
              <w:jc w:val="center"/>
              <w:rPr>
                <w:sz w:val="16"/>
                <w:szCs w:val="16"/>
              </w:rPr>
            </w:pPr>
            <w:r w:rsidRPr="00DF06D0">
              <w:rPr>
                <w:sz w:val="16"/>
                <w:szCs w:val="16"/>
              </w:rPr>
              <w:t>100 000,00</w:t>
            </w:r>
          </w:p>
        </w:tc>
      </w:tr>
      <w:tr w:rsidR="00DF06D0" w:rsidRPr="00DF06D0" w14:paraId="64900DD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C77C3" w14:textId="77777777" w:rsidR="00DF06D0" w:rsidRPr="00DF06D0" w:rsidRDefault="00DF06D0" w:rsidP="00DF06D0">
            <w:pPr>
              <w:rPr>
                <w:sz w:val="16"/>
                <w:szCs w:val="16"/>
              </w:rPr>
            </w:pPr>
            <w:r w:rsidRPr="00DF06D0">
              <w:rPr>
                <w:sz w:val="16"/>
                <w:szCs w:val="16"/>
              </w:rPr>
              <w:lastRenderedPageBreak/>
              <w:t>Муниципальная программа "Развитие и содержание муниципального архива администрации муниципального образования "Сурский район" Ульяновской области"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B3117"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73F38"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1333E" w14:textId="77777777" w:rsidR="00DF06D0" w:rsidRPr="00DF06D0" w:rsidRDefault="00DF06D0" w:rsidP="00DF06D0">
            <w:pPr>
              <w:ind w:left="-108" w:right="-108"/>
              <w:jc w:val="center"/>
              <w:rPr>
                <w:sz w:val="16"/>
                <w:szCs w:val="16"/>
              </w:rPr>
            </w:pPr>
            <w:r w:rsidRPr="00DF06D0">
              <w:rPr>
                <w:sz w:val="16"/>
                <w:szCs w:val="16"/>
              </w:rPr>
              <w:t>9100000000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79A94"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1FD6C"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0C41A63"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E350F12"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6DD7ADF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FC4F4" w14:textId="77777777" w:rsidR="00DF06D0" w:rsidRPr="00DF06D0" w:rsidRDefault="00DF06D0" w:rsidP="00DF06D0">
            <w:pPr>
              <w:rPr>
                <w:sz w:val="16"/>
                <w:szCs w:val="16"/>
              </w:rPr>
            </w:pPr>
            <w:r w:rsidRPr="00DF06D0">
              <w:rPr>
                <w:sz w:val="16"/>
                <w:szCs w:val="16"/>
              </w:rPr>
              <w:t>Основное мероприятие «Модернизация архивной отрасли муниципального образования района»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381E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C77A1"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6321B" w14:textId="77777777" w:rsidR="00DF06D0" w:rsidRPr="00DF06D0" w:rsidRDefault="00DF06D0" w:rsidP="00DF06D0">
            <w:pPr>
              <w:ind w:left="-108" w:right="-108"/>
              <w:jc w:val="center"/>
              <w:rPr>
                <w:sz w:val="16"/>
                <w:szCs w:val="16"/>
              </w:rPr>
            </w:pPr>
            <w:r w:rsidRPr="00DF06D0">
              <w:rPr>
                <w:sz w:val="16"/>
                <w:szCs w:val="16"/>
              </w:rPr>
              <w:t>9100100000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D0EC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BA687"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9E06D86"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1D685CC"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7B8AFFE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9A1D1" w14:textId="77777777" w:rsidR="00DF06D0" w:rsidRPr="00DF06D0" w:rsidRDefault="00DF06D0" w:rsidP="00DF06D0">
            <w:pPr>
              <w:rPr>
                <w:sz w:val="16"/>
                <w:szCs w:val="16"/>
              </w:rPr>
            </w:pPr>
            <w:r w:rsidRPr="00DF06D0">
              <w:rPr>
                <w:sz w:val="16"/>
                <w:szCs w:val="16"/>
              </w:rPr>
              <w:t>Средства на повышение эффективности в сфере архивного дел</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194AF"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1DB8A"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FE838" w14:textId="77777777" w:rsidR="00DF06D0" w:rsidRPr="00DF06D0" w:rsidRDefault="00DF06D0" w:rsidP="00DF06D0">
            <w:pPr>
              <w:ind w:left="-108" w:right="-108"/>
              <w:jc w:val="center"/>
              <w:rPr>
                <w:sz w:val="16"/>
                <w:szCs w:val="16"/>
              </w:rPr>
            </w:pPr>
            <w:r w:rsidRPr="00DF06D0">
              <w:rPr>
                <w:sz w:val="16"/>
                <w:szCs w:val="16"/>
              </w:rPr>
              <w:t>9100160620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C70D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4F9B"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797B7F0"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27848BB"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63897F6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8362F"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366E3"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F0D0C"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4657F" w14:textId="77777777" w:rsidR="00DF06D0" w:rsidRPr="00DF06D0" w:rsidRDefault="00DF06D0" w:rsidP="00DF06D0">
            <w:pPr>
              <w:ind w:left="-108" w:right="-108"/>
              <w:jc w:val="center"/>
              <w:rPr>
                <w:sz w:val="16"/>
                <w:szCs w:val="16"/>
              </w:rPr>
            </w:pPr>
            <w:r w:rsidRPr="00DF06D0">
              <w:rPr>
                <w:sz w:val="16"/>
                <w:szCs w:val="16"/>
              </w:rPr>
              <w:t>9100160620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66E56"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3B1BC"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BB640A0"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9DA3755"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4E38D78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AB113"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7E105"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062B8"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807E2" w14:textId="77777777" w:rsidR="00DF06D0" w:rsidRPr="00DF06D0" w:rsidRDefault="00DF06D0" w:rsidP="00DF06D0">
            <w:pPr>
              <w:ind w:left="-108" w:right="-108"/>
              <w:jc w:val="center"/>
              <w:rPr>
                <w:sz w:val="16"/>
                <w:szCs w:val="16"/>
              </w:rPr>
            </w:pPr>
            <w:r w:rsidRPr="00DF06D0">
              <w:rPr>
                <w:sz w:val="16"/>
                <w:szCs w:val="16"/>
              </w:rPr>
              <w:t>9100160620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3372D"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89D87"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1401843"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2EFA279"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4C53383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0E1CE"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38989" w14:textId="77777777" w:rsidR="00DF06D0" w:rsidRPr="00DF06D0" w:rsidRDefault="00DF06D0" w:rsidP="00DF06D0">
            <w:pPr>
              <w:ind w:left="-108" w:right="-108"/>
              <w:jc w:val="center"/>
              <w:rPr>
                <w:sz w:val="16"/>
                <w:szCs w:val="16"/>
              </w:rPr>
            </w:pPr>
            <w:r w:rsidRPr="00DF06D0">
              <w:rPr>
                <w:sz w:val="16"/>
                <w:szCs w:val="1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FFD3F" w14:textId="77777777" w:rsidR="00DF06D0" w:rsidRPr="00DF06D0" w:rsidRDefault="00DF06D0" w:rsidP="00DF06D0">
            <w:pPr>
              <w:ind w:left="-108" w:right="-108"/>
              <w:jc w:val="center"/>
              <w:rPr>
                <w:sz w:val="16"/>
                <w:szCs w:val="16"/>
              </w:rPr>
            </w:pPr>
            <w:r w:rsidRPr="00DF06D0">
              <w:rPr>
                <w:sz w:val="16"/>
                <w:szCs w:val="1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347BC" w14:textId="77777777" w:rsidR="00DF06D0" w:rsidRPr="00DF06D0" w:rsidRDefault="00DF06D0" w:rsidP="00DF06D0">
            <w:pPr>
              <w:ind w:left="-108" w:right="-108"/>
              <w:jc w:val="center"/>
              <w:rPr>
                <w:sz w:val="16"/>
                <w:szCs w:val="16"/>
              </w:rPr>
            </w:pPr>
            <w:r w:rsidRPr="00DF06D0">
              <w:rPr>
                <w:sz w:val="16"/>
                <w:szCs w:val="16"/>
              </w:rPr>
              <w:t>9100160620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3B5B7"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EECB9"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EFC3460"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C71FF12"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0FBA268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09EA7" w14:textId="77777777" w:rsidR="00DF06D0" w:rsidRPr="00DF06D0" w:rsidRDefault="00DF06D0" w:rsidP="00DF06D0">
            <w:pPr>
              <w:rPr>
                <w:sz w:val="16"/>
                <w:szCs w:val="16"/>
              </w:rPr>
            </w:pPr>
            <w:r w:rsidRPr="00DF06D0">
              <w:rPr>
                <w:sz w:val="16"/>
                <w:szCs w:val="16"/>
              </w:rPr>
              <w:t xml:space="preserve"> Национальная безопасность и правоохранительная деятельность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32C22"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0E86B" w14:textId="77777777" w:rsidR="00DF06D0" w:rsidRPr="00DF06D0" w:rsidRDefault="00DF06D0" w:rsidP="00DF06D0">
            <w:pPr>
              <w:ind w:left="-108" w:right="-108"/>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1496F"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AE4D7"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9EAD0" w14:textId="77777777" w:rsidR="00DF06D0" w:rsidRPr="00DF06D0" w:rsidRDefault="00DF06D0" w:rsidP="00DF06D0">
            <w:pPr>
              <w:jc w:val="center"/>
              <w:rPr>
                <w:sz w:val="16"/>
                <w:szCs w:val="16"/>
              </w:rPr>
            </w:pPr>
            <w:r w:rsidRPr="00DF06D0">
              <w:rPr>
                <w:sz w:val="16"/>
                <w:szCs w:val="16"/>
              </w:rPr>
              <w:t>159 876,10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9621E2F" w14:textId="77777777" w:rsidR="00DF06D0" w:rsidRPr="00DF06D0" w:rsidRDefault="00DF06D0" w:rsidP="00DF06D0">
            <w:pPr>
              <w:ind w:left="-108" w:right="-107"/>
              <w:jc w:val="center"/>
              <w:rPr>
                <w:sz w:val="16"/>
                <w:szCs w:val="16"/>
              </w:rPr>
            </w:pPr>
            <w:r w:rsidRPr="00DF06D0">
              <w:rPr>
                <w:sz w:val="16"/>
                <w:szCs w:val="16"/>
              </w:rPr>
              <w:t>159 876,10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42CA4C7" w14:textId="77777777" w:rsidR="00DF06D0" w:rsidRPr="00DF06D0" w:rsidRDefault="00DF06D0" w:rsidP="00DF06D0">
            <w:pPr>
              <w:ind w:left="-109" w:right="-108"/>
              <w:jc w:val="center"/>
              <w:rPr>
                <w:sz w:val="16"/>
                <w:szCs w:val="16"/>
              </w:rPr>
            </w:pPr>
            <w:r w:rsidRPr="00DF06D0">
              <w:rPr>
                <w:sz w:val="16"/>
                <w:szCs w:val="16"/>
              </w:rPr>
              <w:t>159 876,10</w:t>
            </w:r>
          </w:p>
        </w:tc>
      </w:tr>
      <w:tr w:rsidR="00DF06D0" w:rsidRPr="00DF06D0" w14:paraId="728B6AD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41640" w14:textId="77777777" w:rsidR="00DF06D0" w:rsidRPr="00DF06D0" w:rsidRDefault="00DF06D0" w:rsidP="00DF06D0">
            <w:pPr>
              <w:rPr>
                <w:sz w:val="16"/>
                <w:szCs w:val="16"/>
              </w:rPr>
            </w:pPr>
            <w:r w:rsidRPr="00DF06D0">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68AF6"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DE6FE" w14:textId="77777777" w:rsidR="00DF06D0" w:rsidRPr="00DF06D0" w:rsidRDefault="00DF06D0" w:rsidP="00DF06D0">
            <w:pPr>
              <w:ind w:left="-108" w:right="-108"/>
              <w:jc w:val="center"/>
              <w:rPr>
                <w:sz w:val="16"/>
                <w:szCs w:val="16"/>
              </w:rPr>
            </w:pPr>
            <w:r w:rsidRPr="00DF06D0">
              <w:rPr>
                <w:sz w:val="16"/>
                <w:szCs w:val="16"/>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38021"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7545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C86F3"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0B1C1DC"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E670DDC"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3E839B5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EA39A" w14:textId="77777777" w:rsidR="00DF06D0" w:rsidRPr="00DF06D0" w:rsidRDefault="00DF06D0" w:rsidP="00DF06D0">
            <w:pPr>
              <w:rPr>
                <w:sz w:val="16"/>
                <w:szCs w:val="16"/>
              </w:rPr>
            </w:pPr>
            <w:r w:rsidRPr="00DF06D0">
              <w:rPr>
                <w:sz w:val="16"/>
                <w:szCs w:val="16"/>
              </w:rPr>
              <w:t>Муниципальная программа "Управление муниципальными финансами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7418F"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D308" w14:textId="77777777" w:rsidR="00DF06D0" w:rsidRPr="00DF06D0" w:rsidRDefault="00DF06D0" w:rsidP="00DF06D0">
            <w:pPr>
              <w:ind w:left="-108" w:right="-108"/>
              <w:jc w:val="center"/>
              <w:rPr>
                <w:sz w:val="16"/>
                <w:szCs w:val="16"/>
              </w:rPr>
            </w:pPr>
            <w:r w:rsidRPr="00DF06D0">
              <w:rPr>
                <w:sz w:val="16"/>
                <w:szCs w:val="16"/>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EA9B4" w14:textId="77777777" w:rsidR="00DF06D0" w:rsidRPr="00DF06D0" w:rsidRDefault="00DF06D0" w:rsidP="00DF06D0">
            <w:pPr>
              <w:ind w:left="-108" w:right="-108"/>
              <w:jc w:val="center"/>
              <w:rPr>
                <w:sz w:val="16"/>
                <w:szCs w:val="16"/>
              </w:rPr>
            </w:pPr>
            <w:r w:rsidRPr="00DF06D0">
              <w:rPr>
                <w:sz w:val="16"/>
                <w:szCs w:val="16"/>
              </w:rPr>
              <w:t>7700000000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14964"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9437D"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39EFB2A"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5162B31"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56F3AEB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C3133" w14:textId="77777777" w:rsidR="00DF06D0" w:rsidRPr="00DF06D0" w:rsidRDefault="00DF06D0" w:rsidP="00DF06D0">
            <w:pPr>
              <w:rPr>
                <w:sz w:val="16"/>
                <w:szCs w:val="16"/>
              </w:rPr>
            </w:pPr>
            <w:r w:rsidRPr="00DF06D0">
              <w:rPr>
                <w:sz w:val="16"/>
                <w:szCs w:val="16"/>
              </w:rPr>
              <w:t>Основное мероприятие " Совершенствование межбюджетных отношений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85961"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9AEA4" w14:textId="77777777" w:rsidR="00DF06D0" w:rsidRPr="00DF06D0" w:rsidRDefault="00DF06D0" w:rsidP="00DF06D0">
            <w:pPr>
              <w:ind w:left="-108" w:right="-108"/>
              <w:jc w:val="center"/>
              <w:rPr>
                <w:sz w:val="16"/>
                <w:szCs w:val="16"/>
              </w:rPr>
            </w:pPr>
            <w:r w:rsidRPr="00DF06D0">
              <w:rPr>
                <w:sz w:val="16"/>
                <w:szCs w:val="16"/>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D793C" w14:textId="77777777" w:rsidR="00DF06D0" w:rsidRPr="00DF06D0" w:rsidRDefault="00DF06D0" w:rsidP="00DF06D0">
            <w:pPr>
              <w:ind w:left="-108" w:right="-108"/>
              <w:jc w:val="center"/>
              <w:rPr>
                <w:sz w:val="16"/>
                <w:szCs w:val="16"/>
              </w:rPr>
            </w:pPr>
            <w:r w:rsidRPr="00DF06D0">
              <w:rPr>
                <w:sz w:val="16"/>
                <w:szCs w:val="16"/>
              </w:rPr>
              <w:t>7700400000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0BA5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9FA72"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599A288"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1FD214F"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6CED28C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356BC" w14:textId="77777777" w:rsidR="00DF06D0" w:rsidRPr="00DF06D0" w:rsidRDefault="00DF06D0" w:rsidP="00DF06D0">
            <w:pPr>
              <w:rPr>
                <w:sz w:val="16"/>
                <w:szCs w:val="16"/>
              </w:rPr>
            </w:pPr>
            <w:r w:rsidRPr="00DF06D0">
              <w:rPr>
                <w:sz w:val="16"/>
                <w:szCs w:val="16"/>
              </w:rPr>
              <w:t>Осуществление мероприятий по обеспечению безопасности людей на водных объектах, охране их жизни и здоровья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34E7B"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728B" w14:textId="77777777" w:rsidR="00DF06D0" w:rsidRPr="00DF06D0" w:rsidRDefault="00DF06D0" w:rsidP="00DF06D0">
            <w:pPr>
              <w:ind w:left="-108" w:right="-108"/>
              <w:jc w:val="center"/>
              <w:rPr>
                <w:sz w:val="16"/>
                <w:szCs w:val="16"/>
              </w:rPr>
            </w:pPr>
            <w:r w:rsidRPr="00DF06D0">
              <w:rPr>
                <w:sz w:val="16"/>
                <w:szCs w:val="16"/>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F843" w14:textId="77777777" w:rsidR="00DF06D0" w:rsidRPr="00DF06D0" w:rsidRDefault="00DF06D0" w:rsidP="00DF06D0">
            <w:pPr>
              <w:ind w:left="-108" w:right="-108"/>
              <w:jc w:val="center"/>
              <w:rPr>
                <w:sz w:val="16"/>
                <w:szCs w:val="16"/>
              </w:rPr>
            </w:pPr>
            <w:r w:rsidRPr="00DF06D0">
              <w:rPr>
                <w:sz w:val="16"/>
                <w:szCs w:val="16"/>
              </w:rPr>
              <w:t>7700460380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52444"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D1D57"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E7B8E3D"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50C88E9"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00A836E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3890E" w14:textId="77777777" w:rsidR="00DF06D0" w:rsidRPr="00DF06D0" w:rsidRDefault="00DF06D0" w:rsidP="00DF06D0">
            <w:pPr>
              <w:rPr>
                <w:sz w:val="16"/>
                <w:szCs w:val="16"/>
              </w:rPr>
            </w:pPr>
            <w:r w:rsidRPr="00DF06D0">
              <w:rPr>
                <w:sz w:val="16"/>
                <w:szCs w:val="16"/>
              </w:rPr>
              <w:t>Межбюджетные трансферты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DC1AA"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B7FF6" w14:textId="77777777" w:rsidR="00DF06D0" w:rsidRPr="00DF06D0" w:rsidRDefault="00DF06D0" w:rsidP="00DF06D0">
            <w:pPr>
              <w:ind w:left="-108" w:right="-108"/>
              <w:jc w:val="center"/>
              <w:rPr>
                <w:sz w:val="16"/>
                <w:szCs w:val="16"/>
              </w:rPr>
            </w:pPr>
            <w:r w:rsidRPr="00DF06D0">
              <w:rPr>
                <w:sz w:val="16"/>
                <w:szCs w:val="16"/>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8B4BF" w14:textId="77777777" w:rsidR="00DF06D0" w:rsidRPr="00DF06D0" w:rsidRDefault="00DF06D0" w:rsidP="00DF06D0">
            <w:pPr>
              <w:ind w:left="-108" w:right="-108"/>
              <w:jc w:val="center"/>
              <w:rPr>
                <w:sz w:val="16"/>
                <w:szCs w:val="16"/>
              </w:rPr>
            </w:pPr>
            <w:r w:rsidRPr="00DF06D0">
              <w:rPr>
                <w:sz w:val="16"/>
                <w:szCs w:val="16"/>
              </w:rPr>
              <w:t>7700460380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AB597" w14:textId="77777777" w:rsidR="00DF06D0" w:rsidRPr="00DF06D0" w:rsidRDefault="00DF06D0" w:rsidP="00DF06D0">
            <w:pPr>
              <w:ind w:left="-108" w:right="-108"/>
              <w:jc w:val="center"/>
              <w:rPr>
                <w:sz w:val="16"/>
                <w:szCs w:val="16"/>
              </w:rPr>
            </w:pPr>
            <w:r w:rsidRPr="00DF06D0">
              <w:rPr>
                <w:sz w:val="16"/>
                <w:szCs w:val="16"/>
              </w:rPr>
              <w:t>500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53027"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E854140"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9252278"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44FB6D4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FFA10" w14:textId="77777777" w:rsidR="00DF06D0" w:rsidRPr="00DF06D0" w:rsidRDefault="00DF06D0" w:rsidP="00DF06D0">
            <w:pPr>
              <w:rPr>
                <w:sz w:val="16"/>
                <w:szCs w:val="16"/>
              </w:rPr>
            </w:pPr>
            <w:r w:rsidRPr="00DF06D0">
              <w:rPr>
                <w:sz w:val="16"/>
                <w:szCs w:val="16"/>
              </w:rPr>
              <w:t>Иные межбюджетные трансферты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91B18"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14082" w14:textId="77777777" w:rsidR="00DF06D0" w:rsidRPr="00DF06D0" w:rsidRDefault="00DF06D0" w:rsidP="00DF06D0">
            <w:pPr>
              <w:ind w:left="-108" w:right="-108"/>
              <w:jc w:val="center"/>
              <w:rPr>
                <w:sz w:val="16"/>
                <w:szCs w:val="16"/>
              </w:rPr>
            </w:pPr>
            <w:r w:rsidRPr="00DF06D0">
              <w:rPr>
                <w:sz w:val="16"/>
                <w:szCs w:val="16"/>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49E6E" w14:textId="77777777" w:rsidR="00DF06D0" w:rsidRPr="00DF06D0" w:rsidRDefault="00DF06D0" w:rsidP="00DF06D0">
            <w:pPr>
              <w:ind w:left="-108" w:right="-108"/>
              <w:jc w:val="center"/>
              <w:rPr>
                <w:sz w:val="16"/>
                <w:szCs w:val="16"/>
              </w:rPr>
            </w:pPr>
            <w:r w:rsidRPr="00DF06D0">
              <w:rPr>
                <w:sz w:val="16"/>
                <w:szCs w:val="16"/>
              </w:rPr>
              <w:t>7700460380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ECEAF" w14:textId="77777777" w:rsidR="00DF06D0" w:rsidRPr="00DF06D0" w:rsidRDefault="00DF06D0" w:rsidP="00DF06D0">
            <w:pPr>
              <w:ind w:left="-108" w:right="-108"/>
              <w:jc w:val="center"/>
              <w:rPr>
                <w:sz w:val="16"/>
                <w:szCs w:val="16"/>
              </w:rPr>
            </w:pPr>
            <w:r w:rsidRPr="00DF06D0">
              <w:rPr>
                <w:sz w:val="16"/>
                <w:szCs w:val="16"/>
              </w:rPr>
              <w:t>540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BD8A2"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5227627"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61B6B97"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6181C8F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B1194" w14:textId="77777777" w:rsidR="00DF06D0" w:rsidRPr="00DF06D0" w:rsidRDefault="00DF06D0" w:rsidP="00DF06D0">
            <w:pPr>
              <w:rPr>
                <w:sz w:val="16"/>
                <w:szCs w:val="16"/>
              </w:rPr>
            </w:pPr>
            <w:r w:rsidRPr="00DF06D0">
              <w:rPr>
                <w:sz w:val="16"/>
                <w:szCs w:val="16"/>
              </w:rPr>
              <w:t>Другие вопросы в области национальной безопасности и правоохранительной деятельности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E5918"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CD126"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07A12"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7C128"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9F35A" w14:textId="77777777" w:rsidR="00DF06D0" w:rsidRPr="00DF06D0" w:rsidRDefault="00DF06D0" w:rsidP="00DF06D0">
            <w:pPr>
              <w:jc w:val="center"/>
              <w:rPr>
                <w:sz w:val="16"/>
                <w:szCs w:val="16"/>
              </w:rPr>
            </w:pPr>
            <w:r w:rsidRPr="00DF06D0">
              <w:rPr>
                <w:sz w:val="16"/>
                <w:szCs w:val="16"/>
              </w:rPr>
              <w:t>150 000,00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27972AE" w14:textId="77777777" w:rsidR="00DF06D0" w:rsidRPr="00DF06D0" w:rsidRDefault="00DF06D0" w:rsidP="00DF06D0">
            <w:pPr>
              <w:ind w:left="-108" w:right="-107"/>
              <w:jc w:val="center"/>
              <w:rPr>
                <w:sz w:val="16"/>
                <w:szCs w:val="16"/>
              </w:rPr>
            </w:pPr>
            <w:r w:rsidRPr="00DF06D0">
              <w:rPr>
                <w:sz w:val="16"/>
                <w:szCs w:val="16"/>
              </w:rPr>
              <w:t>150 000,00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8312C6B" w14:textId="77777777" w:rsidR="00DF06D0" w:rsidRPr="00DF06D0" w:rsidRDefault="00DF06D0" w:rsidP="00DF06D0">
            <w:pPr>
              <w:ind w:left="-109" w:right="-108"/>
              <w:jc w:val="center"/>
              <w:rPr>
                <w:sz w:val="16"/>
                <w:szCs w:val="16"/>
              </w:rPr>
            </w:pPr>
            <w:r w:rsidRPr="00DF06D0">
              <w:rPr>
                <w:sz w:val="16"/>
                <w:szCs w:val="16"/>
              </w:rPr>
              <w:t>150 000,00</w:t>
            </w:r>
          </w:p>
        </w:tc>
      </w:tr>
      <w:tr w:rsidR="00DF06D0" w:rsidRPr="00DF06D0" w14:paraId="104E980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83A49" w14:textId="77777777" w:rsidR="00DF06D0" w:rsidRPr="00DF06D0" w:rsidRDefault="00DF06D0" w:rsidP="00DF06D0">
            <w:pPr>
              <w:rPr>
                <w:sz w:val="16"/>
                <w:szCs w:val="16"/>
              </w:rPr>
            </w:pPr>
            <w:r w:rsidRPr="00DF06D0">
              <w:rPr>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0EFC5"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B0599"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29ECA" w14:textId="77777777" w:rsidR="00DF06D0" w:rsidRPr="00DF06D0" w:rsidRDefault="00DF06D0" w:rsidP="00DF06D0">
            <w:pPr>
              <w:ind w:left="-108" w:right="-108"/>
              <w:jc w:val="center"/>
              <w:rPr>
                <w:sz w:val="16"/>
                <w:szCs w:val="16"/>
              </w:rPr>
            </w:pPr>
            <w:r w:rsidRPr="00DF06D0">
              <w:rPr>
                <w:sz w:val="16"/>
                <w:szCs w:val="16"/>
              </w:rPr>
              <w:t>9400000000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8DE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B1E61" w14:textId="77777777" w:rsidR="00DF06D0" w:rsidRPr="00DF06D0" w:rsidRDefault="00DF06D0" w:rsidP="00DF06D0">
            <w:pPr>
              <w:jc w:val="center"/>
              <w:rPr>
                <w:sz w:val="16"/>
                <w:szCs w:val="16"/>
              </w:rPr>
            </w:pPr>
            <w:r w:rsidRPr="00DF06D0">
              <w:rPr>
                <w:sz w:val="16"/>
                <w:szCs w:val="16"/>
              </w:rPr>
              <w:t>150 000,00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5E936F2" w14:textId="77777777" w:rsidR="00DF06D0" w:rsidRPr="00DF06D0" w:rsidRDefault="00DF06D0" w:rsidP="00DF06D0">
            <w:pPr>
              <w:ind w:left="-108" w:right="-107"/>
              <w:jc w:val="center"/>
              <w:rPr>
                <w:sz w:val="16"/>
                <w:szCs w:val="16"/>
              </w:rPr>
            </w:pPr>
            <w:r w:rsidRPr="00DF06D0">
              <w:rPr>
                <w:sz w:val="16"/>
                <w:szCs w:val="16"/>
              </w:rPr>
              <w:t>150 000,00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EEDB53C" w14:textId="77777777" w:rsidR="00DF06D0" w:rsidRPr="00DF06D0" w:rsidRDefault="00DF06D0" w:rsidP="00DF06D0">
            <w:pPr>
              <w:ind w:left="-109" w:right="-108"/>
              <w:jc w:val="center"/>
              <w:rPr>
                <w:sz w:val="16"/>
                <w:szCs w:val="16"/>
              </w:rPr>
            </w:pPr>
            <w:r w:rsidRPr="00DF06D0">
              <w:rPr>
                <w:sz w:val="16"/>
                <w:szCs w:val="16"/>
              </w:rPr>
              <w:t>150 000,00</w:t>
            </w:r>
          </w:p>
        </w:tc>
      </w:tr>
      <w:tr w:rsidR="00DF06D0" w:rsidRPr="00DF06D0" w14:paraId="0482407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B77EC" w14:textId="77777777" w:rsidR="00DF06D0" w:rsidRPr="00DF06D0" w:rsidRDefault="00DF06D0" w:rsidP="00DF06D0">
            <w:pPr>
              <w:rPr>
                <w:sz w:val="16"/>
                <w:szCs w:val="16"/>
              </w:rPr>
            </w:pPr>
            <w:r w:rsidRPr="00DF06D0">
              <w:rPr>
                <w:sz w:val="16"/>
                <w:szCs w:val="16"/>
              </w:rPr>
              <w:t>Основное мероприятие «Мероприятие по профилактике правонарушений»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46CBB"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C0D29"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1C5D3" w14:textId="77777777" w:rsidR="00DF06D0" w:rsidRPr="00DF06D0" w:rsidRDefault="00DF06D0" w:rsidP="00DF06D0">
            <w:pPr>
              <w:ind w:left="-108" w:right="-108"/>
              <w:jc w:val="center"/>
              <w:rPr>
                <w:sz w:val="16"/>
                <w:szCs w:val="16"/>
              </w:rPr>
            </w:pPr>
            <w:r w:rsidRPr="00DF06D0">
              <w:rPr>
                <w:sz w:val="16"/>
                <w:szCs w:val="16"/>
              </w:rPr>
              <w:t>9400100000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EE0A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D5EED" w14:textId="77777777" w:rsidR="00DF06D0" w:rsidRPr="00DF06D0" w:rsidRDefault="00DF06D0" w:rsidP="00DF06D0">
            <w:pPr>
              <w:jc w:val="center"/>
              <w:rPr>
                <w:sz w:val="16"/>
                <w:szCs w:val="16"/>
              </w:rPr>
            </w:pPr>
            <w:r w:rsidRPr="00DF06D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57F9865" w14:textId="77777777" w:rsidR="00DF06D0" w:rsidRPr="00DF06D0" w:rsidRDefault="00DF06D0" w:rsidP="00DF06D0">
            <w:pPr>
              <w:ind w:left="-108" w:right="-107"/>
              <w:jc w:val="center"/>
              <w:rPr>
                <w:sz w:val="16"/>
                <w:szCs w:val="16"/>
              </w:rPr>
            </w:pPr>
            <w:r w:rsidRPr="00DF06D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B061C8F" w14:textId="77777777" w:rsidR="00DF06D0" w:rsidRPr="00DF06D0" w:rsidRDefault="00DF06D0" w:rsidP="00DF06D0">
            <w:pPr>
              <w:ind w:left="-109" w:right="-108"/>
              <w:jc w:val="center"/>
              <w:rPr>
                <w:sz w:val="16"/>
                <w:szCs w:val="16"/>
              </w:rPr>
            </w:pPr>
            <w:r w:rsidRPr="00DF06D0">
              <w:rPr>
                <w:sz w:val="16"/>
                <w:szCs w:val="16"/>
              </w:rPr>
              <w:t>1 000,00</w:t>
            </w:r>
          </w:p>
        </w:tc>
      </w:tr>
      <w:tr w:rsidR="00DF06D0" w:rsidRPr="00DF06D0" w14:paraId="7DA3C6E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FD6A5" w14:textId="77777777" w:rsidR="00DF06D0" w:rsidRPr="00DF06D0" w:rsidRDefault="00DF06D0" w:rsidP="00DF06D0">
            <w:pPr>
              <w:rPr>
                <w:sz w:val="16"/>
                <w:szCs w:val="16"/>
              </w:rPr>
            </w:pPr>
            <w:r w:rsidRPr="00DF06D0">
              <w:rPr>
                <w:sz w:val="16"/>
                <w:szCs w:val="16"/>
              </w:rPr>
              <w:t>Мероприятия по профилактике правонарушений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A415E"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AB3A6"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AD4EC" w14:textId="77777777" w:rsidR="00DF06D0" w:rsidRPr="00DF06D0" w:rsidRDefault="00DF06D0" w:rsidP="00DF06D0">
            <w:pPr>
              <w:ind w:left="-108" w:right="-108"/>
              <w:jc w:val="center"/>
              <w:rPr>
                <w:sz w:val="16"/>
                <w:szCs w:val="16"/>
              </w:rPr>
            </w:pPr>
            <w:r w:rsidRPr="00DF06D0">
              <w:rPr>
                <w:sz w:val="16"/>
                <w:szCs w:val="16"/>
              </w:rPr>
              <w:t>9400160650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7580C"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996EE" w14:textId="77777777" w:rsidR="00DF06D0" w:rsidRPr="00DF06D0" w:rsidRDefault="00DF06D0" w:rsidP="00DF06D0">
            <w:pPr>
              <w:jc w:val="center"/>
              <w:rPr>
                <w:sz w:val="16"/>
                <w:szCs w:val="16"/>
              </w:rPr>
            </w:pPr>
            <w:r w:rsidRPr="00DF06D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20008BE" w14:textId="77777777" w:rsidR="00DF06D0" w:rsidRPr="00DF06D0" w:rsidRDefault="00DF06D0" w:rsidP="00DF06D0">
            <w:pPr>
              <w:ind w:left="-108" w:right="-107"/>
              <w:jc w:val="center"/>
              <w:rPr>
                <w:sz w:val="16"/>
                <w:szCs w:val="16"/>
              </w:rPr>
            </w:pPr>
            <w:r w:rsidRPr="00DF06D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65C4A85" w14:textId="77777777" w:rsidR="00DF06D0" w:rsidRPr="00DF06D0" w:rsidRDefault="00DF06D0" w:rsidP="00DF06D0">
            <w:pPr>
              <w:ind w:left="-109" w:right="-108"/>
              <w:jc w:val="center"/>
              <w:rPr>
                <w:sz w:val="16"/>
                <w:szCs w:val="16"/>
              </w:rPr>
            </w:pPr>
            <w:r w:rsidRPr="00DF06D0">
              <w:rPr>
                <w:sz w:val="16"/>
                <w:szCs w:val="16"/>
              </w:rPr>
              <w:t>1 000,00</w:t>
            </w:r>
          </w:p>
        </w:tc>
      </w:tr>
      <w:tr w:rsidR="00DF06D0" w:rsidRPr="00DF06D0" w14:paraId="00FF60D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3608C"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B8471"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DBFC"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832FA" w14:textId="77777777" w:rsidR="00DF06D0" w:rsidRPr="00DF06D0" w:rsidRDefault="00DF06D0" w:rsidP="00DF06D0">
            <w:pPr>
              <w:ind w:left="-108" w:right="-108"/>
              <w:jc w:val="center"/>
              <w:rPr>
                <w:sz w:val="16"/>
                <w:szCs w:val="16"/>
              </w:rPr>
            </w:pPr>
            <w:r w:rsidRPr="00DF06D0">
              <w:rPr>
                <w:sz w:val="16"/>
                <w:szCs w:val="16"/>
              </w:rPr>
              <w:t>9400160650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89841"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5E422" w14:textId="77777777" w:rsidR="00DF06D0" w:rsidRPr="00DF06D0" w:rsidRDefault="00DF06D0" w:rsidP="00DF06D0">
            <w:pPr>
              <w:jc w:val="center"/>
              <w:rPr>
                <w:sz w:val="16"/>
                <w:szCs w:val="16"/>
              </w:rPr>
            </w:pPr>
            <w:r w:rsidRPr="00DF06D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4CDC31E" w14:textId="77777777" w:rsidR="00DF06D0" w:rsidRPr="00DF06D0" w:rsidRDefault="00DF06D0" w:rsidP="00DF06D0">
            <w:pPr>
              <w:ind w:left="-108" w:right="-107"/>
              <w:jc w:val="center"/>
              <w:rPr>
                <w:sz w:val="16"/>
                <w:szCs w:val="16"/>
              </w:rPr>
            </w:pPr>
            <w:r w:rsidRPr="00DF06D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4C33CC6" w14:textId="77777777" w:rsidR="00DF06D0" w:rsidRPr="00DF06D0" w:rsidRDefault="00DF06D0" w:rsidP="00DF06D0">
            <w:pPr>
              <w:ind w:left="-109" w:right="-108"/>
              <w:jc w:val="center"/>
              <w:rPr>
                <w:sz w:val="16"/>
                <w:szCs w:val="16"/>
              </w:rPr>
            </w:pPr>
            <w:r w:rsidRPr="00DF06D0">
              <w:rPr>
                <w:sz w:val="16"/>
                <w:szCs w:val="16"/>
              </w:rPr>
              <w:t>1 000,00</w:t>
            </w:r>
          </w:p>
        </w:tc>
      </w:tr>
      <w:tr w:rsidR="00DF06D0" w:rsidRPr="00DF06D0" w14:paraId="2E879D0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28A3E"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E5594"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5C0AC"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D38E9" w14:textId="77777777" w:rsidR="00DF06D0" w:rsidRPr="00DF06D0" w:rsidRDefault="00DF06D0" w:rsidP="00DF06D0">
            <w:pPr>
              <w:ind w:left="-108" w:right="-108"/>
              <w:jc w:val="center"/>
              <w:rPr>
                <w:sz w:val="16"/>
                <w:szCs w:val="16"/>
              </w:rPr>
            </w:pPr>
            <w:r w:rsidRPr="00DF06D0">
              <w:rPr>
                <w:sz w:val="16"/>
                <w:szCs w:val="16"/>
              </w:rPr>
              <w:t>9400160650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D25DA"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1E28D" w14:textId="77777777" w:rsidR="00DF06D0" w:rsidRPr="00DF06D0" w:rsidRDefault="00DF06D0" w:rsidP="00DF06D0">
            <w:pPr>
              <w:jc w:val="center"/>
              <w:rPr>
                <w:sz w:val="16"/>
                <w:szCs w:val="16"/>
              </w:rPr>
            </w:pPr>
            <w:r w:rsidRPr="00DF06D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E0D2A92" w14:textId="77777777" w:rsidR="00DF06D0" w:rsidRPr="00DF06D0" w:rsidRDefault="00DF06D0" w:rsidP="00DF06D0">
            <w:pPr>
              <w:ind w:left="-108" w:right="-107"/>
              <w:jc w:val="center"/>
              <w:rPr>
                <w:sz w:val="16"/>
                <w:szCs w:val="16"/>
              </w:rPr>
            </w:pPr>
            <w:r w:rsidRPr="00DF06D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A26D35F" w14:textId="77777777" w:rsidR="00DF06D0" w:rsidRPr="00DF06D0" w:rsidRDefault="00DF06D0" w:rsidP="00DF06D0">
            <w:pPr>
              <w:ind w:left="-109" w:right="-108"/>
              <w:jc w:val="center"/>
              <w:rPr>
                <w:sz w:val="16"/>
                <w:szCs w:val="16"/>
              </w:rPr>
            </w:pPr>
            <w:r w:rsidRPr="00DF06D0">
              <w:rPr>
                <w:sz w:val="16"/>
                <w:szCs w:val="16"/>
              </w:rPr>
              <w:t>1 000,00</w:t>
            </w:r>
          </w:p>
        </w:tc>
      </w:tr>
      <w:tr w:rsidR="00DF06D0" w:rsidRPr="00DF06D0" w14:paraId="188A3BA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10F1C"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D63A9"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536F8"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A8336" w14:textId="77777777" w:rsidR="00DF06D0" w:rsidRPr="00DF06D0" w:rsidRDefault="00DF06D0" w:rsidP="00DF06D0">
            <w:pPr>
              <w:ind w:left="-108" w:right="-108"/>
              <w:jc w:val="center"/>
              <w:rPr>
                <w:sz w:val="16"/>
                <w:szCs w:val="16"/>
              </w:rPr>
            </w:pPr>
            <w:r w:rsidRPr="00DF06D0">
              <w:rPr>
                <w:sz w:val="16"/>
                <w:szCs w:val="16"/>
              </w:rPr>
              <w:t>9400160650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89485"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68D5B" w14:textId="77777777" w:rsidR="00DF06D0" w:rsidRPr="00DF06D0" w:rsidRDefault="00DF06D0" w:rsidP="00DF06D0">
            <w:pPr>
              <w:jc w:val="center"/>
              <w:rPr>
                <w:sz w:val="16"/>
                <w:szCs w:val="16"/>
              </w:rPr>
            </w:pPr>
            <w:r w:rsidRPr="00DF06D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969AA22" w14:textId="77777777" w:rsidR="00DF06D0" w:rsidRPr="00DF06D0" w:rsidRDefault="00DF06D0" w:rsidP="00DF06D0">
            <w:pPr>
              <w:ind w:left="-108" w:right="-107"/>
              <w:jc w:val="center"/>
              <w:rPr>
                <w:sz w:val="16"/>
                <w:szCs w:val="16"/>
              </w:rPr>
            </w:pPr>
            <w:r w:rsidRPr="00DF06D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5B0BE87" w14:textId="77777777" w:rsidR="00DF06D0" w:rsidRPr="00DF06D0" w:rsidRDefault="00DF06D0" w:rsidP="00DF06D0">
            <w:pPr>
              <w:ind w:left="-109" w:right="-108"/>
              <w:jc w:val="center"/>
              <w:rPr>
                <w:sz w:val="16"/>
                <w:szCs w:val="16"/>
              </w:rPr>
            </w:pPr>
            <w:r w:rsidRPr="00DF06D0">
              <w:rPr>
                <w:sz w:val="16"/>
                <w:szCs w:val="16"/>
              </w:rPr>
              <w:t>1 000,00</w:t>
            </w:r>
          </w:p>
        </w:tc>
      </w:tr>
      <w:tr w:rsidR="00DF06D0" w:rsidRPr="00DF06D0" w14:paraId="02F090A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E4943" w14:textId="77777777" w:rsidR="00DF06D0" w:rsidRPr="00DF06D0" w:rsidRDefault="00DF06D0" w:rsidP="00DF06D0">
            <w:pPr>
              <w:rPr>
                <w:sz w:val="16"/>
                <w:szCs w:val="16"/>
              </w:rPr>
            </w:pPr>
            <w:r w:rsidRPr="00DF06D0">
              <w:rPr>
                <w:sz w:val="16"/>
                <w:szCs w:val="16"/>
              </w:rPr>
              <w:t>Основное мероприятие «Мероприятия по противодействию терроризму и экстремизму»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D448A"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B3AA0"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4D376" w14:textId="77777777" w:rsidR="00DF06D0" w:rsidRPr="00DF06D0" w:rsidRDefault="00DF06D0" w:rsidP="00DF06D0">
            <w:pPr>
              <w:ind w:left="-108" w:right="-108"/>
              <w:jc w:val="center"/>
              <w:rPr>
                <w:sz w:val="16"/>
                <w:szCs w:val="16"/>
              </w:rPr>
            </w:pPr>
            <w:r w:rsidRPr="00DF06D0">
              <w:rPr>
                <w:sz w:val="16"/>
                <w:szCs w:val="16"/>
              </w:rPr>
              <w:t>9400200000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1065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4BD0" w14:textId="77777777" w:rsidR="00DF06D0" w:rsidRPr="00DF06D0" w:rsidRDefault="00DF06D0" w:rsidP="00DF06D0">
            <w:pPr>
              <w:jc w:val="center"/>
              <w:rPr>
                <w:sz w:val="16"/>
                <w:szCs w:val="16"/>
              </w:rPr>
            </w:pPr>
            <w:r w:rsidRPr="00DF06D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0524F57" w14:textId="77777777" w:rsidR="00DF06D0" w:rsidRPr="00DF06D0" w:rsidRDefault="00DF06D0" w:rsidP="00DF06D0">
            <w:pPr>
              <w:ind w:left="-108" w:right="-107"/>
              <w:jc w:val="center"/>
              <w:rPr>
                <w:sz w:val="16"/>
                <w:szCs w:val="16"/>
              </w:rPr>
            </w:pPr>
            <w:r w:rsidRPr="00DF06D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0BAA249" w14:textId="77777777" w:rsidR="00DF06D0" w:rsidRPr="00DF06D0" w:rsidRDefault="00DF06D0" w:rsidP="00DF06D0">
            <w:pPr>
              <w:ind w:left="-109" w:right="-108"/>
              <w:jc w:val="center"/>
              <w:rPr>
                <w:sz w:val="16"/>
                <w:szCs w:val="16"/>
              </w:rPr>
            </w:pPr>
            <w:r w:rsidRPr="00DF06D0">
              <w:rPr>
                <w:sz w:val="16"/>
                <w:szCs w:val="16"/>
              </w:rPr>
              <w:t>1 000,00</w:t>
            </w:r>
          </w:p>
        </w:tc>
      </w:tr>
      <w:tr w:rsidR="00DF06D0" w:rsidRPr="00DF06D0" w14:paraId="133C93F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A311B" w14:textId="77777777" w:rsidR="00DF06D0" w:rsidRPr="00DF06D0" w:rsidRDefault="00DF06D0" w:rsidP="00DF06D0">
            <w:pPr>
              <w:rPr>
                <w:sz w:val="16"/>
                <w:szCs w:val="16"/>
              </w:rPr>
            </w:pPr>
            <w:r w:rsidRPr="00DF06D0">
              <w:rPr>
                <w:sz w:val="16"/>
                <w:szCs w:val="16"/>
              </w:rPr>
              <w:t>Мероприятия по профилактике правонарушений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ABBDD"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60312"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0B80E" w14:textId="77777777" w:rsidR="00DF06D0" w:rsidRPr="00DF06D0" w:rsidRDefault="00DF06D0" w:rsidP="00DF06D0">
            <w:pPr>
              <w:ind w:left="-108" w:right="-108"/>
              <w:jc w:val="center"/>
              <w:rPr>
                <w:sz w:val="16"/>
                <w:szCs w:val="16"/>
              </w:rPr>
            </w:pPr>
            <w:r w:rsidRPr="00DF06D0">
              <w:rPr>
                <w:sz w:val="16"/>
                <w:szCs w:val="16"/>
              </w:rPr>
              <w:t>9400260650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1EE37"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C9ADC" w14:textId="77777777" w:rsidR="00DF06D0" w:rsidRPr="00DF06D0" w:rsidRDefault="00DF06D0" w:rsidP="00DF06D0">
            <w:pPr>
              <w:jc w:val="center"/>
              <w:rPr>
                <w:sz w:val="16"/>
                <w:szCs w:val="16"/>
              </w:rPr>
            </w:pPr>
            <w:r w:rsidRPr="00DF06D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A2DAC76" w14:textId="77777777" w:rsidR="00DF06D0" w:rsidRPr="00DF06D0" w:rsidRDefault="00DF06D0" w:rsidP="00DF06D0">
            <w:pPr>
              <w:ind w:left="-108" w:right="-107"/>
              <w:jc w:val="center"/>
              <w:rPr>
                <w:sz w:val="16"/>
                <w:szCs w:val="16"/>
              </w:rPr>
            </w:pPr>
            <w:r w:rsidRPr="00DF06D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53DE9BB" w14:textId="77777777" w:rsidR="00DF06D0" w:rsidRPr="00DF06D0" w:rsidRDefault="00DF06D0" w:rsidP="00DF06D0">
            <w:pPr>
              <w:ind w:left="-109" w:right="-108"/>
              <w:jc w:val="center"/>
              <w:rPr>
                <w:sz w:val="16"/>
                <w:szCs w:val="16"/>
              </w:rPr>
            </w:pPr>
            <w:r w:rsidRPr="00DF06D0">
              <w:rPr>
                <w:sz w:val="16"/>
                <w:szCs w:val="16"/>
              </w:rPr>
              <w:t>1 000,00</w:t>
            </w:r>
          </w:p>
        </w:tc>
      </w:tr>
      <w:tr w:rsidR="00DF06D0" w:rsidRPr="00DF06D0" w14:paraId="1ECCD82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5F75A"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EF223"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C1CA1"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32653" w14:textId="77777777" w:rsidR="00DF06D0" w:rsidRPr="00DF06D0" w:rsidRDefault="00DF06D0" w:rsidP="00DF06D0">
            <w:pPr>
              <w:ind w:left="-108" w:right="-108"/>
              <w:jc w:val="center"/>
              <w:rPr>
                <w:sz w:val="16"/>
                <w:szCs w:val="16"/>
              </w:rPr>
            </w:pPr>
            <w:r w:rsidRPr="00DF06D0">
              <w:rPr>
                <w:sz w:val="16"/>
                <w:szCs w:val="16"/>
              </w:rPr>
              <w:t>9400260650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23631"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5A8FB" w14:textId="77777777" w:rsidR="00DF06D0" w:rsidRPr="00DF06D0" w:rsidRDefault="00DF06D0" w:rsidP="00DF06D0">
            <w:pPr>
              <w:jc w:val="center"/>
              <w:rPr>
                <w:sz w:val="16"/>
                <w:szCs w:val="16"/>
              </w:rPr>
            </w:pPr>
            <w:r w:rsidRPr="00DF06D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CA05AFC" w14:textId="77777777" w:rsidR="00DF06D0" w:rsidRPr="00DF06D0" w:rsidRDefault="00DF06D0" w:rsidP="00DF06D0">
            <w:pPr>
              <w:ind w:left="-108" w:right="-107"/>
              <w:jc w:val="center"/>
              <w:rPr>
                <w:sz w:val="16"/>
                <w:szCs w:val="16"/>
              </w:rPr>
            </w:pPr>
            <w:r w:rsidRPr="00DF06D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ECF390F" w14:textId="77777777" w:rsidR="00DF06D0" w:rsidRPr="00DF06D0" w:rsidRDefault="00DF06D0" w:rsidP="00DF06D0">
            <w:pPr>
              <w:ind w:left="-109" w:right="-108"/>
              <w:jc w:val="center"/>
              <w:rPr>
                <w:sz w:val="16"/>
                <w:szCs w:val="16"/>
              </w:rPr>
            </w:pPr>
            <w:r w:rsidRPr="00DF06D0">
              <w:rPr>
                <w:sz w:val="16"/>
                <w:szCs w:val="16"/>
              </w:rPr>
              <w:t>1 000,00</w:t>
            </w:r>
          </w:p>
        </w:tc>
      </w:tr>
      <w:tr w:rsidR="00DF06D0" w:rsidRPr="00DF06D0" w14:paraId="3F61964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E2D8F"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6A069"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4D7B4"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3DC18" w14:textId="77777777" w:rsidR="00DF06D0" w:rsidRPr="00DF06D0" w:rsidRDefault="00DF06D0" w:rsidP="00DF06D0">
            <w:pPr>
              <w:ind w:left="-108" w:right="-108"/>
              <w:jc w:val="center"/>
              <w:rPr>
                <w:sz w:val="16"/>
                <w:szCs w:val="16"/>
              </w:rPr>
            </w:pPr>
            <w:r w:rsidRPr="00DF06D0">
              <w:rPr>
                <w:sz w:val="16"/>
                <w:szCs w:val="16"/>
              </w:rPr>
              <w:t>9400260650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F7E68"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10EA8" w14:textId="77777777" w:rsidR="00DF06D0" w:rsidRPr="00DF06D0" w:rsidRDefault="00DF06D0" w:rsidP="00DF06D0">
            <w:pPr>
              <w:jc w:val="center"/>
              <w:rPr>
                <w:sz w:val="16"/>
                <w:szCs w:val="16"/>
              </w:rPr>
            </w:pPr>
            <w:r w:rsidRPr="00DF06D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5DC29AF" w14:textId="77777777" w:rsidR="00DF06D0" w:rsidRPr="00DF06D0" w:rsidRDefault="00DF06D0" w:rsidP="00DF06D0">
            <w:pPr>
              <w:ind w:left="-108" w:right="-107"/>
              <w:jc w:val="center"/>
              <w:rPr>
                <w:sz w:val="16"/>
                <w:szCs w:val="16"/>
              </w:rPr>
            </w:pPr>
            <w:r w:rsidRPr="00DF06D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A37F292" w14:textId="77777777" w:rsidR="00DF06D0" w:rsidRPr="00DF06D0" w:rsidRDefault="00DF06D0" w:rsidP="00DF06D0">
            <w:pPr>
              <w:ind w:left="-109" w:right="-108"/>
              <w:jc w:val="center"/>
              <w:rPr>
                <w:sz w:val="16"/>
                <w:szCs w:val="16"/>
              </w:rPr>
            </w:pPr>
            <w:r w:rsidRPr="00DF06D0">
              <w:rPr>
                <w:sz w:val="16"/>
                <w:szCs w:val="16"/>
              </w:rPr>
              <w:t>1 000,00</w:t>
            </w:r>
          </w:p>
        </w:tc>
      </w:tr>
      <w:tr w:rsidR="00DF06D0" w:rsidRPr="00DF06D0" w14:paraId="21AFADD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E96A2"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575DB"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72474"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646F" w14:textId="77777777" w:rsidR="00DF06D0" w:rsidRPr="00DF06D0" w:rsidRDefault="00DF06D0" w:rsidP="00DF06D0">
            <w:pPr>
              <w:ind w:left="-108" w:right="-108"/>
              <w:jc w:val="center"/>
              <w:rPr>
                <w:sz w:val="16"/>
                <w:szCs w:val="16"/>
              </w:rPr>
            </w:pPr>
            <w:r w:rsidRPr="00DF06D0">
              <w:rPr>
                <w:sz w:val="16"/>
                <w:szCs w:val="16"/>
              </w:rPr>
              <w:t>9400260650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FDE8D"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99419" w14:textId="77777777" w:rsidR="00DF06D0" w:rsidRPr="00DF06D0" w:rsidRDefault="00DF06D0" w:rsidP="00DF06D0">
            <w:pPr>
              <w:jc w:val="center"/>
              <w:rPr>
                <w:sz w:val="16"/>
                <w:szCs w:val="16"/>
              </w:rPr>
            </w:pPr>
            <w:r w:rsidRPr="00DF06D0">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B636ADB" w14:textId="77777777" w:rsidR="00DF06D0" w:rsidRPr="00DF06D0" w:rsidRDefault="00DF06D0" w:rsidP="00DF06D0">
            <w:pPr>
              <w:ind w:left="-108" w:right="-107"/>
              <w:jc w:val="center"/>
              <w:rPr>
                <w:sz w:val="16"/>
                <w:szCs w:val="16"/>
              </w:rPr>
            </w:pPr>
            <w:r w:rsidRPr="00DF06D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007435A" w14:textId="77777777" w:rsidR="00DF06D0" w:rsidRPr="00DF06D0" w:rsidRDefault="00DF06D0" w:rsidP="00DF06D0">
            <w:pPr>
              <w:ind w:left="-109" w:right="-108"/>
              <w:jc w:val="center"/>
              <w:rPr>
                <w:sz w:val="16"/>
                <w:szCs w:val="16"/>
              </w:rPr>
            </w:pPr>
            <w:r w:rsidRPr="00DF06D0">
              <w:rPr>
                <w:sz w:val="16"/>
                <w:szCs w:val="16"/>
              </w:rPr>
              <w:t>1 000,00</w:t>
            </w:r>
          </w:p>
        </w:tc>
      </w:tr>
      <w:tr w:rsidR="00DF06D0" w:rsidRPr="00DF06D0" w14:paraId="17193A8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CB1EC" w14:textId="77777777" w:rsidR="00DF06D0" w:rsidRPr="00DF06D0" w:rsidRDefault="00DF06D0" w:rsidP="00DF06D0">
            <w:pPr>
              <w:rPr>
                <w:sz w:val="16"/>
                <w:szCs w:val="16"/>
              </w:rPr>
            </w:pPr>
            <w:r w:rsidRPr="00DF06D0">
              <w:rPr>
                <w:sz w:val="16"/>
                <w:szCs w:val="16"/>
              </w:rPr>
              <w:t>Основное мероприятие «Мероприятия по незаконному обороту наркотических средств, профилактика наркопотребления»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29A00"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AE82A"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957E5" w14:textId="77777777" w:rsidR="00DF06D0" w:rsidRPr="00DF06D0" w:rsidRDefault="00DF06D0" w:rsidP="00DF06D0">
            <w:pPr>
              <w:ind w:left="-108" w:right="-108"/>
              <w:jc w:val="center"/>
              <w:rPr>
                <w:sz w:val="16"/>
                <w:szCs w:val="16"/>
              </w:rPr>
            </w:pPr>
            <w:r w:rsidRPr="00DF06D0">
              <w:rPr>
                <w:sz w:val="16"/>
                <w:szCs w:val="16"/>
              </w:rPr>
              <w:t>9400300000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DAE5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69B71" w14:textId="77777777" w:rsidR="00DF06D0" w:rsidRPr="00DF06D0" w:rsidRDefault="00DF06D0" w:rsidP="00DF06D0">
            <w:pPr>
              <w:jc w:val="center"/>
              <w:rPr>
                <w:sz w:val="16"/>
                <w:szCs w:val="16"/>
              </w:rPr>
            </w:pPr>
            <w:r w:rsidRPr="00DF06D0">
              <w:rPr>
                <w:sz w:val="16"/>
                <w:szCs w:val="16"/>
              </w:rPr>
              <w:t>28 688,00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C463BB5" w14:textId="77777777" w:rsidR="00DF06D0" w:rsidRPr="00DF06D0" w:rsidRDefault="00DF06D0" w:rsidP="00DF06D0">
            <w:pPr>
              <w:ind w:left="-108" w:right="-107"/>
              <w:jc w:val="center"/>
              <w:rPr>
                <w:sz w:val="16"/>
                <w:szCs w:val="16"/>
              </w:rPr>
            </w:pPr>
            <w:r w:rsidRPr="00DF06D0">
              <w:rPr>
                <w:sz w:val="16"/>
                <w:szCs w:val="16"/>
              </w:rPr>
              <w:t>54 000,00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D6D59C1" w14:textId="77777777" w:rsidR="00DF06D0" w:rsidRPr="00DF06D0" w:rsidRDefault="00DF06D0" w:rsidP="00DF06D0">
            <w:pPr>
              <w:ind w:left="-109" w:right="-108"/>
              <w:jc w:val="center"/>
              <w:rPr>
                <w:sz w:val="16"/>
                <w:szCs w:val="16"/>
              </w:rPr>
            </w:pPr>
            <w:r w:rsidRPr="00DF06D0">
              <w:rPr>
                <w:sz w:val="16"/>
                <w:szCs w:val="16"/>
              </w:rPr>
              <w:t>54 000,00</w:t>
            </w:r>
          </w:p>
        </w:tc>
      </w:tr>
      <w:tr w:rsidR="00DF06D0" w:rsidRPr="00DF06D0" w14:paraId="0954A1F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5FDDE" w14:textId="77777777" w:rsidR="00DF06D0" w:rsidRPr="00DF06D0" w:rsidRDefault="00DF06D0" w:rsidP="00DF06D0">
            <w:pPr>
              <w:rPr>
                <w:sz w:val="16"/>
                <w:szCs w:val="16"/>
              </w:rPr>
            </w:pPr>
            <w:r w:rsidRPr="00DF06D0">
              <w:rPr>
                <w:sz w:val="16"/>
                <w:szCs w:val="16"/>
              </w:rPr>
              <w:t>Мероприятия по профилактике правонарушений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8FE6C"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47BA"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DAA40" w14:textId="77777777" w:rsidR="00DF06D0" w:rsidRPr="00DF06D0" w:rsidRDefault="00DF06D0" w:rsidP="00DF06D0">
            <w:pPr>
              <w:ind w:left="-108" w:right="-108"/>
              <w:jc w:val="center"/>
              <w:rPr>
                <w:sz w:val="16"/>
                <w:szCs w:val="16"/>
              </w:rPr>
            </w:pPr>
            <w:r w:rsidRPr="00DF06D0">
              <w:rPr>
                <w:sz w:val="16"/>
                <w:szCs w:val="16"/>
              </w:rPr>
              <w:t>9400360650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9208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0EB1A" w14:textId="77777777" w:rsidR="00DF06D0" w:rsidRPr="00DF06D0" w:rsidRDefault="00DF06D0" w:rsidP="00DF06D0">
            <w:pPr>
              <w:jc w:val="center"/>
              <w:rPr>
                <w:sz w:val="16"/>
                <w:szCs w:val="16"/>
              </w:rPr>
            </w:pPr>
            <w:r w:rsidRPr="00DF06D0">
              <w:rPr>
                <w:sz w:val="16"/>
                <w:szCs w:val="16"/>
              </w:rPr>
              <w:t>28 688,00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D18100B" w14:textId="77777777" w:rsidR="00DF06D0" w:rsidRPr="00DF06D0" w:rsidRDefault="00DF06D0" w:rsidP="00DF06D0">
            <w:pPr>
              <w:ind w:left="-108" w:right="-107"/>
              <w:jc w:val="center"/>
              <w:rPr>
                <w:sz w:val="16"/>
                <w:szCs w:val="16"/>
              </w:rPr>
            </w:pPr>
            <w:r w:rsidRPr="00DF06D0">
              <w:rPr>
                <w:sz w:val="16"/>
                <w:szCs w:val="16"/>
              </w:rPr>
              <w:t>54 000,00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F2C80C4" w14:textId="77777777" w:rsidR="00DF06D0" w:rsidRPr="00DF06D0" w:rsidRDefault="00DF06D0" w:rsidP="00DF06D0">
            <w:pPr>
              <w:ind w:left="-109" w:right="-108"/>
              <w:jc w:val="center"/>
              <w:rPr>
                <w:sz w:val="16"/>
                <w:szCs w:val="16"/>
              </w:rPr>
            </w:pPr>
            <w:r w:rsidRPr="00DF06D0">
              <w:rPr>
                <w:sz w:val="16"/>
                <w:szCs w:val="16"/>
              </w:rPr>
              <w:t>54 000,00</w:t>
            </w:r>
          </w:p>
        </w:tc>
      </w:tr>
      <w:tr w:rsidR="00DF06D0" w:rsidRPr="00DF06D0" w14:paraId="14A234A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65481" w14:textId="77777777" w:rsidR="00DF06D0" w:rsidRPr="00DF06D0" w:rsidRDefault="00DF06D0" w:rsidP="00DF06D0">
            <w:pPr>
              <w:rPr>
                <w:sz w:val="16"/>
                <w:szCs w:val="16"/>
              </w:rPr>
            </w:pPr>
            <w:r w:rsidRPr="00DF06D0">
              <w:rPr>
                <w:sz w:val="16"/>
                <w:szCs w:val="16"/>
              </w:rPr>
              <w:lastRenderedPageBreak/>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48F30"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5F25D"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FB008" w14:textId="77777777" w:rsidR="00DF06D0" w:rsidRPr="00DF06D0" w:rsidRDefault="00DF06D0" w:rsidP="00DF06D0">
            <w:pPr>
              <w:ind w:left="-108" w:right="-108"/>
              <w:jc w:val="center"/>
              <w:rPr>
                <w:sz w:val="16"/>
                <w:szCs w:val="16"/>
              </w:rPr>
            </w:pPr>
            <w:r w:rsidRPr="00DF06D0">
              <w:rPr>
                <w:sz w:val="16"/>
                <w:szCs w:val="16"/>
              </w:rPr>
              <w:t>9400360650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0D902"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1DABF" w14:textId="77777777" w:rsidR="00DF06D0" w:rsidRPr="00DF06D0" w:rsidRDefault="00DF06D0" w:rsidP="00DF06D0">
            <w:pPr>
              <w:jc w:val="center"/>
              <w:rPr>
                <w:sz w:val="16"/>
                <w:szCs w:val="16"/>
              </w:rPr>
            </w:pPr>
            <w:r w:rsidRPr="00DF06D0">
              <w:rPr>
                <w:sz w:val="16"/>
                <w:szCs w:val="16"/>
              </w:rPr>
              <w:t>28 688,00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CA1B3FE" w14:textId="77777777" w:rsidR="00DF06D0" w:rsidRPr="00DF06D0" w:rsidRDefault="00DF06D0" w:rsidP="00DF06D0">
            <w:pPr>
              <w:ind w:left="-108" w:right="-107"/>
              <w:jc w:val="center"/>
              <w:rPr>
                <w:sz w:val="16"/>
                <w:szCs w:val="16"/>
              </w:rPr>
            </w:pPr>
            <w:r w:rsidRPr="00DF06D0">
              <w:rPr>
                <w:sz w:val="16"/>
                <w:szCs w:val="16"/>
              </w:rPr>
              <w:t>54 000,00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282F29D" w14:textId="77777777" w:rsidR="00DF06D0" w:rsidRPr="00DF06D0" w:rsidRDefault="00DF06D0" w:rsidP="00DF06D0">
            <w:pPr>
              <w:ind w:left="-109" w:right="-108"/>
              <w:jc w:val="center"/>
              <w:rPr>
                <w:sz w:val="16"/>
                <w:szCs w:val="16"/>
              </w:rPr>
            </w:pPr>
            <w:r w:rsidRPr="00DF06D0">
              <w:rPr>
                <w:sz w:val="16"/>
                <w:szCs w:val="16"/>
              </w:rPr>
              <w:t>54 000,00</w:t>
            </w:r>
          </w:p>
        </w:tc>
      </w:tr>
      <w:tr w:rsidR="00DF06D0" w:rsidRPr="00DF06D0" w14:paraId="2D402D6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98B75"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7DD39"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EA5C0"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9B2FB" w14:textId="77777777" w:rsidR="00DF06D0" w:rsidRPr="00DF06D0" w:rsidRDefault="00DF06D0" w:rsidP="00DF06D0">
            <w:pPr>
              <w:ind w:left="-108" w:right="-108"/>
              <w:jc w:val="center"/>
              <w:rPr>
                <w:sz w:val="16"/>
                <w:szCs w:val="16"/>
              </w:rPr>
            </w:pPr>
            <w:r w:rsidRPr="00DF06D0">
              <w:rPr>
                <w:sz w:val="16"/>
                <w:szCs w:val="16"/>
              </w:rPr>
              <w:t>9400360650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42750"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529FD" w14:textId="77777777" w:rsidR="00DF06D0" w:rsidRPr="00DF06D0" w:rsidRDefault="00DF06D0" w:rsidP="00DF06D0">
            <w:pPr>
              <w:jc w:val="center"/>
              <w:rPr>
                <w:sz w:val="16"/>
                <w:szCs w:val="16"/>
              </w:rPr>
            </w:pPr>
            <w:r w:rsidRPr="00DF06D0">
              <w:rPr>
                <w:sz w:val="16"/>
                <w:szCs w:val="16"/>
              </w:rPr>
              <w:t>28 688,00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7B8A78D" w14:textId="77777777" w:rsidR="00DF06D0" w:rsidRPr="00DF06D0" w:rsidRDefault="00DF06D0" w:rsidP="00DF06D0">
            <w:pPr>
              <w:ind w:left="-108" w:right="-107"/>
              <w:jc w:val="center"/>
              <w:rPr>
                <w:sz w:val="16"/>
                <w:szCs w:val="16"/>
              </w:rPr>
            </w:pPr>
            <w:r w:rsidRPr="00DF06D0">
              <w:rPr>
                <w:sz w:val="16"/>
                <w:szCs w:val="16"/>
              </w:rPr>
              <w:t>54 000,00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200A17E" w14:textId="77777777" w:rsidR="00DF06D0" w:rsidRPr="00DF06D0" w:rsidRDefault="00DF06D0" w:rsidP="00DF06D0">
            <w:pPr>
              <w:ind w:left="-109" w:right="-108"/>
              <w:jc w:val="center"/>
              <w:rPr>
                <w:sz w:val="16"/>
                <w:szCs w:val="16"/>
              </w:rPr>
            </w:pPr>
            <w:r w:rsidRPr="00DF06D0">
              <w:rPr>
                <w:sz w:val="16"/>
                <w:szCs w:val="16"/>
              </w:rPr>
              <w:t>54 000,00</w:t>
            </w:r>
          </w:p>
        </w:tc>
      </w:tr>
      <w:tr w:rsidR="00DF06D0" w:rsidRPr="00DF06D0" w14:paraId="5639BF3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841C"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DDD8A"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90040"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B80AD" w14:textId="77777777" w:rsidR="00DF06D0" w:rsidRPr="00DF06D0" w:rsidRDefault="00DF06D0" w:rsidP="00DF06D0">
            <w:pPr>
              <w:ind w:left="-108" w:right="-108"/>
              <w:jc w:val="center"/>
              <w:rPr>
                <w:sz w:val="16"/>
                <w:szCs w:val="16"/>
              </w:rPr>
            </w:pPr>
            <w:r w:rsidRPr="00DF06D0">
              <w:rPr>
                <w:sz w:val="16"/>
                <w:szCs w:val="16"/>
              </w:rPr>
              <w:t>9400360650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43634"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03C11" w14:textId="77777777" w:rsidR="00DF06D0" w:rsidRPr="00DF06D0" w:rsidRDefault="00DF06D0" w:rsidP="00DF06D0">
            <w:pPr>
              <w:jc w:val="center"/>
              <w:rPr>
                <w:sz w:val="16"/>
                <w:szCs w:val="16"/>
              </w:rPr>
            </w:pPr>
            <w:r w:rsidRPr="00DF06D0">
              <w:rPr>
                <w:sz w:val="16"/>
                <w:szCs w:val="16"/>
              </w:rPr>
              <w:t>28 688,00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EDCFD1D" w14:textId="77777777" w:rsidR="00DF06D0" w:rsidRPr="00DF06D0" w:rsidRDefault="00DF06D0" w:rsidP="00DF06D0">
            <w:pPr>
              <w:ind w:left="-108" w:right="-107"/>
              <w:jc w:val="center"/>
              <w:rPr>
                <w:sz w:val="16"/>
                <w:szCs w:val="16"/>
              </w:rPr>
            </w:pPr>
            <w:r w:rsidRPr="00DF06D0">
              <w:rPr>
                <w:sz w:val="16"/>
                <w:szCs w:val="16"/>
              </w:rPr>
              <w:t>54 000,00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EE7306F" w14:textId="77777777" w:rsidR="00DF06D0" w:rsidRPr="00DF06D0" w:rsidRDefault="00DF06D0" w:rsidP="00DF06D0">
            <w:pPr>
              <w:ind w:left="-109" w:right="-108"/>
              <w:jc w:val="center"/>
              <w:rPr>
                <w:sz w:val="16"/>
                <w:szCs w:val="16"/>
              </w:rPr>
            </w:pPr>
            <w:r w:rsidRPr="00DF06D0">
              <w:rPr>
                <w:sz w:val="16"/>
                <w:szCs w:val="16"/>
              </w:rPr>
              <w:t>54 000,00</w:t>
            </w:r>
          </w:p>
        </w:tc>
      </w:tr>
      <w:tr w:rsidR="00DF06D0" w:rsidRPr="00DF06D0" w14:paraId="0D7885F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92688" w14:textId="77777777" w:rsidR="00DF06D0" w:rsidRPr="00DF06D0" w:rsidRDefault="00DF06D0" w:rsidP="00DF06D0">
            <w:pPr>
              <w:rPr>
                <w:sz w:val="16"/>
                <w:szCs w:val="16"/>
              </w:rPr>
            </w:pPr>
            <w:r w:rsidRPr="00DF06D0">
              <w:rPr>
                <w:sz w:val="16"/>
                <w:szCs w:val="16"/>
              </w:rPr>
              <w:t>Основное мероприятие «Осуществление совместных рейдов в места проведения досуга молодёжи в целях выявления и пресечения фактов потребления наркотических и психотропных веществ, курительных смесей»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7CD73"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1AEC4"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A4BFA" w14:textId="77777777" w:rsidR="00DF06D0" w:rsidRPr="00DF06D0" w:rsidRDefault="00DF06D0" w:rsidP="00DF06D0">
            <w:pPr>
              <w:ind w:left="-108" w:right="-108"/>
              <w:jc w:val="center"/>
              <w:rPr>
                <w:sz w:val="16"/>
                <w:szCs w:val="16"/>
              </w:rPr>
            </w:pPr>
            <w:r w:rsidRPr="00DF06D0">
              <w:rPr>
                <w:sz w:val="16"/>
                <w:szCs w:val="16"/>
              </w:rPr>
              <w:t>9400400000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1873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C46AF" w14:textId="77777777" w:rsidR="00DF06D0" w:rsidRPr="00DF06D0" w:rsidRDefault="00DF06D0" w:rsidP="00DF06D0">
            <w:pPr>
              <w:jc w:val="center"/>
              <w:rPr>
                <w:sz w:val="16"/>
                <w:szCs w:val="16"/>
              </w:rPr>
            </w:pPr>
            <w:r w:rsidRPr="00DF06D0">
              <w:rPr>
                <w:sz w:val="16"/>
                <w:szCs w:val="16"/>
              </w:rPr>
              <w:t>119 312,00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8105FEC" w14:textId="77777777" w:rsidR="00DF06D0" w:rsidRPr="00DF06D0" w:rsidRDefault="00DF06D0" w:rsidP="00DF06D0">
            <w:pPr>
              <w:ind w:left="-108" w:right="-107"/>
              <w:jc w:val="center"/>
              <w:rPr>
                <w:sz w:val="16"/>
                <w:szCs w:val="16"/>
              </w:rPr>
            </w:pPr>
            <w:r w:rsidRPr="00DF06D0">
              <w:rPr>
                <w:sz w:val="16"/>
                <w:szCs w:val="16"/>
              </w:rPr>
              <w:t>94 000,00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73CAAFE" w14:textId="77777777" w:rsidR="00DF06D0" w:rsidRPr="00DF06D0" w:rsidRDefault="00DF06D0" w:rsidP="00DF06D0">
            <w:pPr>
              <w:ind w:left="-109" w:right="-108"/>
              <w:jc w:val="center"/>
              <w:rPr>
                <w:sz w:val="16"/>
                <w:szCs w:val="16"/>
              </w:rPr>
            </w:pPr>
            <w:r w:rsidRPr="00DF06D0">
              <w:rPr>
                <w:sz w:val="16"/>
                <w:szCs w:val="16"/>
              </w:rPr>
              <w:t>94 000,00</w:t>
            </w:r>
          </w:p>
        </w:tc>
      </w:tr>
      <w:tr w:rsidR="00DF06D0" w:rsidRPr="00DF06D0" w14:paraId="0C3508D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88808" w14:textId="77777777" w:rsidR="00DF06D0" w:rsidRPr="00DF06D0" w:rsidRDefault="00DF06D0" w:rsidP="00DF06D0">
            <w:pPr>
              <w:rPr>
                <w:sz w:val="16"/>
                <w:szCs w:val="16"/>
              </w:rPr>
            </w:pPr>
            <w:r w:rsidRPr="00DF06D0">
              <w:rPr>
                <w:sz w:val="16"/>
                <w:szCs w:val="16"/>
              </w:rPr>
              <w:t>Мероприятия по профилактике правонарушений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78E4C"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AC8F6"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468E" w14:textId="77777777" w:rsidR="00DF06D0" w:rsidRPr="00DF06D0" w:rsidRDefault="00DF06D0" w:rsidP="00DF06D0">
            <w:pPr>
              <w:ind w:left="-108" w:right="-108"/>
              <w:jc w:val="center"/>
              <w:rPr>
                <w:sz w:val="16"/>
                <w:szCs w:val="16"/>
              </w:rPr>
            </w:pPr>
            <w:r w:rsidRPr="00DF06D0">
              <w:rPr>
                <w:sz w:val="16"/>
                <w:szCs w:val="16"/>
              </w:rPr>
              <w:t>9400460650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B907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25875" w14:textId="77777777" w:rsidR="00DF06D0" w:rsidRPr="00DF06D0" w:rsidRDefault="00DF06D0" w:rsidP="00DF06D0">
            <w:pPr>
              <w:jc w:val="center"/>
              <w:rPr>
                <w:sz w:val="16"/>
                <w:szCs w:val="16"/>
              </w:rPr>
            </w:pPr>
            <w:r w:rsidRPr="00DF06D0">
              <w:rPr>
                <w:sz w:val="16"/>
                <w:szCs w:val="16"/>
              </w:rPr>
              <w:t>119 312,00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7486CED" w14:textId="77777777" w:rsidR="00DF06D0" w:rsidRPr="00DF06D0" w:rsidRDefault="00DF06D0" w:rsidP="00DF06D0">
            <w:pPr>
              <w:ind w:left="-108" w:right="-107"/>
              <w:jc w:val="center"/>
              <w:rPr>
                <w:sz w:val="16"/>
                <w:szCs w:val="16"/>
              </w:rPr>
            </w:pPr>
            <w:r w:rsidRPr="00DF06D0">
              <w:rPr>
                <w:sz w:val="16"/>
                <w:szCs w:val="16"/>
              </w:rPr>
              <w:t>94 000,00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0879392" w14:textId="77777777" w:rsidR="00DF06D0" w:rsidRPr="00DF06D0" w:rsidRDefault="00DF06D0" w:rsidP="00DF06D0">
            <w:pPr>
              <w:ind w:left="-109" w:right="-108"/>
              <w:jc w:val="center"/>
              <w:rPr>
                <w:sz w:val="16"/>
                <w:szCs w:val="16"/>
              </w:rPr>
            </w:pPr>
            <w:r w:rsidRPr="00DF06D0">
              <w:rPr>
                <w:sz w:val="16"/>
                <w:szCs w:val="16"/>
              </w:rPr>
              <w:t>94 000,00</w:t>
            </w:r>
          </w:p>
        </w:tc>
      </w:tr>
      <w:tr w:rsidR="00DF06D0" w:rsidRPr="00DF06D0" w14:paraId="6EA0369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1719A"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01C0D"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10945"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D814C" w14:textId="77777777" w:rsidR="00DF06D0" w:rsidRPr="00DF06D0" w:rsidRDefault="00DF06D0" w:rsidP="00DF06D0">
            <w:pPr>
              <w:ind w:left="-108" w:right="-108"/>
              <w:jc w:val="center"/>
              <w:rPr>
                <w:sz w:val="16"/>
                <w:szCs w:val="16"/>
              </w:rPr>
            </w:pPr>
            <w:r w:rsidRPr="00DF06D0">
              <w:rPr>
                <w:sz w:val="16"/>
                <w:szCs w:val="16"/>
              </w:rPr>
              <w:t>9400460650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6034B"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4769" w14:textId="77777777" w:rsidR="00DF06D0" w:rsidRPr="00DF06D0" w:rsidRDefault="00DF06D0" w:rsidP="00DF06D0">
            <w:pPr>
              <w:jc w:val="center"/>
              <w:rPr>
                <w:sz w:val="16"/>
                <w:szCs w:val="16"/>
              </w:rPr>
            </w:pPr>
            <w:r w:rsidRPr="00DF06D0">
              <w:rPr>
                <w:sz w:val="16"/>
                <w:szCs w:val="16"/>
              </w:rPr>
              <w:t>119 312,00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16567F3" w14:textId="77777777" w:rsidR="00DF06D0" w:rsidRPr="00DF06D0" w:rsidRDefault="00DF06D0" w:rsidP="00DF06D0">
            <w:pPr>
              <w:ind w:left="-108" w:right="-107"/>
              <w:jc w:val="center"/>
              <w:rPr>
                <w:sz w:val="16"/>
                <w:szCs w:val="16"/>
              </w:rPr>
            </w:pPr>
            <w:r w:rsidRPr="00DF06D0">
              <w:rPr>
                <w:sz w:val="16"/>
                <w:szCs w:val="16"/>
              </w:rPr>
              <w:t>94 000,00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A51C931" w14:textId="77777777" w:rsidR="00DF06D0" w:rsidRPr="00DF06D0" w:rsidRDefault="00DF06D0" w:rsidP="00DF06D0">
            <w:pPr>
              <w:ind w:left="-109" w:right="-108"/>
              <w:jc w:val="center"/>
              <w:rPr>
                <w:sz w:val="16"/>
                <w:szCs w:val="16"/>
              </w:rPr>
            </w:pPr>
            <w:r w:rsidRPr="00DF06D0">
              <w:rPr>
                <w:sz w:val="16"/>
                <w:szCs w:val="16"/>
              </w:rPr>
              <w:t>94 000,00</w:t>
            </w:r>
          </w:p>
        </w:tc>
      </w:tr>
      <w:tr w:rsidR="00DF06D0" w:rsidRPr="00DF06D0" w14:paraId="4050AD1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A2362"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C1DD4"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0FC78"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2791C" w14:textId="77777777" w:rsidR="00DF06D0" w:rsidRPr="00DF06D0" w:rsidRDefault="00DF06D0" w:rsidP="00DF06D0">
            <w:pPr>
              <w:ind w:left="-108" w:right="-108"/>
              <w:jc w:val="center"/>
              <w:rPr>
                <w:sz w:val="16"/>
                <w:szCs w:val="16"/>
              </w:rPr>
            </w:pPr>
            <w:r w:rsidRPr="00DF06D0">
              <w:rPr>
                <w:sz w:val="16"/>
                <w:szCs w:val="16"/>
              </w:rPr>
              <w:t>9400460650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D0820"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DB57A" w14:textId="77777777" w:rsidR="00DF06D0" w:rsidRPr="00DF06D0" w:rsidRDefault="00DF06D0" w:rsidP="00DF06D0">
            <w:pPr>
              <w:jc w:val="center"/>
              <w:rPr>
                <w:sz w:val="16"/>
                <w:szCs w:val="16"/>
              </w:rPr>
            </w:pPr>
            <w:r w:rsidRPr="00DF06D0">
              <w:rPr>
                <w:sz w:val="16"/>
                <w:szCs w:val="16"/>
              </w:rPr>
              <w:t>119 312,00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147DAEA" w14:textId="77777777" w:rsidR="00DF06D0" w:rsidRPr="00DF06D0" w:rsidRDefault="00DF06D0" w:rsidP="00DF06D0">
            <w:pPr>
              <w:ind w:left="-108" w:right="-107"/>
              <w:jc w:val="center"/>
              <w:rPr>
                <w:sz w:val="16"/>
                <w:szCs w:val="16"/>
              </w:rPr>
            </w:pPr>
            <w:r w:rsidRPr="00DF06D0">
              <w:rPr>
                <w:sz w:val="16"/>
                <w:szCs w:val="16"/>
              </w:rPr>
              <w:t>94 000,00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CA63BCA" w14:textId="77777777" w:rsidR="00DF06D0" w:rsidRPr="00DF06D0" w:rsidRDefault="00DF06D0" w:rsidP="00DF06D0">
            <w:pPr>
              <w:ind w:left="-109" w:right="-108"/>
              <w:jc w:val="center"/>
              <w:rPr>
                <w:sz w:val="16"/>
                <w:szCs w:val="16"/>
              </w:rPr>
            </w:pPr>
            <w:r w:rsidRPr="00DF06D0">
              <w:rPr>
                <w:sz w:val="16"/>
                <w:szCs w:val="16"/>
              </w:rPr>
              <w:t>94 000,00</w:t>
            </w:r>
          </w:p>
        </w:tc>
      </w:tr>
      <w:tr w:rsidR="00DF06D0" w:rsidRPr="00DF06D0" w14:paraId="64BFB3E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D3D2B"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09775" w14:textId="77777777" w:rsidR="00DF06D0" w:rsidRPr="00DF06D0" w:rsidRDefault="00DF06D0" w:rsidP="00DF06D0">
            <w:pPr>
              <w:ind w:left="-108" w:right="-108"/>
              <w:jc w:val="center"/>
              <w:rPr>
                <w:sz w:val="16"/>
                <w:szCs w:val="16"/>
              </w:rPr>
            </w:pPr>
            <w:r w:rsidRPr="00DF06D0">
              <w:rPr>
                <w:sz w:val="16"/>
                <w:szCs w:val="16"/>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F084C" w14:textId="77777777" w:rsidR="00DF06D0" w:rsidRPr="00DF06D0" w:rsidRDefault="00DF06D0" w:rsidP="00DF06D0">
            <w:pPr>
              <w:ind w:left="-108" w:right="-108"/>
              <w:jc w:val="center"/>
              <w:rPr>
                <w:sz w:val="16"/>
                <w:szCs w:val="16"/>
              </w:rPr>
            </w:pPr>
            <w:r w:rsidRPr="00DF06D0">
              <w:rPr>
                <w:sz w:val="16"/>
                <w:szCs w:val="16"/>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E0634" w14:textId="77777777" w:rsidR="00DF06D0" w:rsidRPr="00DF06D0" w:rsidRDefault="00DF06D0" w:rsidP="00DF06D0">
            <w:pPr>
              <w:ind w:left="-108" w:right="-108"/>
              <w:jc w:val="center"/>
              <w:rPr>
                <w:sz w:val="16"/>
                <w:szCs w:val="16"/>
              </w:rPr>
            </w:pPr>
            <w:r w:rsidRPr="00DF06D0">
              <w:rPr>
                <w:sz w:val="16"/>
                <w:szCs w:val="16"/>
              </w:rPr>
              <w:t>9400460650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0DFE2"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99B06" w14:textId="77777777" w:rsidR="00DF06D0" w:rsidRPr="00DF06D0" w:rsidRDefault="00DF06D0" w:rsidP="00DF06D0">
            <w:pPr>
              <w:jc w:val="center"/>
              <w:rPr>
                <w:sz w:val="16"/>
                <w:szCs w:val="16"/>
              </w:rPr>
            </w:pPr>
            <w:r w:rsidRPr="00DF06D0">
              <w:rPr>
                <w:sz w:val="16"/>
                <w:szCs w:val="16"/>
              </w:rPr>
              <w:t>119 312,00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EBCF851" w14:textId="77777777" w:rsidR="00DF06D0" w:rsidRPr="00DF06D0" w:rsidRDefault="00DF06D0" w:rsidP="00DF06D0">
            <w:pPr>
              <w:ind w:left="-108" w:right="-107"/>
              <w:jc w:val="center"/>
              <w:rPr>
                <w:sz w:val="16"/>
                <w:szCs w:val="16"/>
              </w:rPr>
            </w:pPr>
            <w:r w:rsidRPr="00DF06D0">
              <w:rPr>
                <w:sz w:val="16"/>
                <w:szCs w:val="16"/>
              </w:rPr>
              <w:t>94 000,00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28F0BAD" w14:textId="77777777" w:rsidR="00DF06D0" w:rsidRPr="00DF06D0" w:rsidRDefault="00DF06D0" w:rsidP="00DF06D0">
            <w:pPr>
              <w:ind w:left="-109" w:right="-108"/>
              <w:jc w:val="center"/>
              <w:rPr>
                <w:sz w:val="16"/>
                <w:szCs w:val="16"/>
              </w:rPr>
            </w:pPr>
            <w:r w:rsidRPr="00DF06D0">
              <w:rPr>
                <w:sz w:val="16"/>
                <w:szCs w:val="16"/>
              </w:rPr>
              <w:t>94 000,00</w:t>
            </w:r>
          </w:p>
        </w:tc>
      </w:tr>
      <w:tr w:rsidR="00DF06D0" w:rsidRPr="00DF06D0" w14:paraId="6EC8C90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68143" w14:textId="77777777" w:rsidR="00DF06D0" w:rsidRPr="00DF06D0" w:rsidRDefault="00DF06D0" w:rsidP="00DF06D0">
            <w:pPr>
              <w:rPr>
                <w:sz w:val="16"/>
                <w:szCs w:val="16"/>
              </w:rPr>
            </w:pPr>
            <w:r w:rsidRPr="00DF06D0">
              <w:rPr>
                <w:sz w:val="16"/>
                <w:szCs w:val="16"/>
              </w:rPr>
              <w:t>Национальная экономика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9ABF9"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757FB" w14:textId="77777777" w:rsidR="00DF06D0" w:rsidRPr="00DF06D0" w:rsidRDefault="00DF06D0" w:rsidP="00DF06D0">
            <w:pPr>
              <w:ind w:left="-108" w:right="-108"/>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720EE"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7481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671E7" w14:textId="77777777" w:rsidR="00DF06D0" w:rsidRPr="00DF06D0" w:rsidRDefault="00DF06D0" w:rsidP="00DF06D0">
            <w:pPr>
              <w:jc w:val="center"/>
              <w:rPr>
                <w:sz w:val="16"/>
                <w:szCs w:val="16"/>
              </w:rPr>
            </w:pPr>
            <w:r w:rsidRPr="00DF06D0">
              <w:rPr>
                <w:sz w:val="16"/>
                <w:szCs w:val="16"/>
              </w:rPr>
              <w:t>90 134 115,13</w:t>
            </w:r>
          </w:p>
        </w:tc>
        <w:tc>
          <w:tcPr>
            <w:tcW w:w="1559" w:type="dxa"/>
            <w:tcBorders>
              <w:top w:val="single" w:sz="4" w:space="0" w:color="auto"/>
              <w:left w:val="single" w:sz="4" w:space="0" w:color="auto"/>
              <w:bottom w:val="single" w:sz="4" w:space="0" w:color="auto"/>
              <w:right w:val="single" w:sz="4" w:space="0" w:color="auto"/>
            </w:tcBorders>
            <w:vAlign w:val="center"/>
          </w:tcPr>
          <w:p w14:paraId="562C7E03" w14:textId="77777777" w:rsidR="00DF06D0" w:rsidRPr="00DF06D0" w:rsidRDefault="00DF06D0" w:rsidP="00DF06D0">
            <w:pPr>
              <w:ind w:left="-108" w:right="-107"/>
              <w:jc w:val="center"/>
              <w:rPr>
                <w:sz w:val="16"/>
                <w:szCs w:val="16"/>
              </w:rPr>
            </w:pPr>
            <w:r w:rsidRPr="00DF06D0">
              <w:rPr>
                <w:sz w:val="16"/>
                <w:szCs w:val="16"/>
              </w:rPr>
              <w:t>38 533 600,00</w:t>
            </w:r>
          </w:p>
        </w:tc>
        <w:tc>
          <w:tcPr>
            <w:tcW w:w="1560" w:type="dxa"/>
            <w:tcBorders>
              <w:top w:val="single" w:sz="4" w:space="0" w:color="auto"/>
              <w:left w:val="single" w:sz="4" w:space="0" w:color="auto"/>
              <w:bottom w:val="single" w:sz="4" w:space="0" w:color="auto"/>
              <w:right w:val="single" w:sz="4" w:space="0" w:color="auto"/>
            </w:tcBorders>
            <w:vAlign w:val="center"/>
          </w:tcPr>
          <w:p w14:paraId="03EB23CB" w14:textId="77777777" w:rsidR="00DF06D0" w:rsidRPr="00DF06D0" w:rsidRDefault="00DF06D0" w:rsidP="00DF06D0">
            <w:pPr>
              <w:ind w:left="-109" w:right="-108"/>
              <w:jc w:val="center"/>
              <w:rPr>
                <w:sz w:val="16"/>
                <w:szCs w:val="16"/>
              </w:rPr>
            </w:pPr>
            <w:r w:rsidRPr="00DF06D0">
              <w:rPr>
                <w:sz w:val="16"/>
                <w:szCs w:val="16"/>
              </w:rPr>
              <w:t>39 604 600,00</w:t>
            </w:r>
          </w:p>
        </w:tc>
      </w:tr>
      <w:tr w:rsidR="00DF06D0" w:rsidRPr="00DF06D0" w14:paraId="04968CB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53124" w14:textId="77777777" w:rsidR="00DF06D0" w:rsidRPr="00DF06D0" w:rsidRDefault="00DF06D0" w:rsidP="00DF06D0">
            <w:pPr>
              <w:rPr>
                <w:sz w:val="16"/>
                <w:szCs w:val="16"/>
              </w:rPr>
            </w:pPr>
            <w:r w:rsidRPr="00DF06D0">
              <w:rPr>
                <w:sz w:val="16"/>
                <w:szCs w:val="16"/>
              </w:rPr>
              <w:t>Сельское хозяйство и рыболовство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B0806"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F8EC4"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4E512"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4C4A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8D75D" w14:textId="77777777" w:rsidR="00DF06D0" w:rsidRPr="00DF06D0" w:rsidRDefault="00DF06D0" w:rsidP="00DF06D0">
            <w:pPr>
              <w:jc w:val="center"/>
              <w:rPr>
                <w:sz w:val="16"/>
                <w:szCs w:val="16"/>
              </w:rPr>
            </w:pPr>
            <w:r w:rsidRPr="00DF06D0">
              <w:rPr>
                <w:sz w:val="16"/>
                <w:szCs w:val="16"/>
              </w:rPr>
              <w:t>1 316 500,00</w:t>
            </w:r>
          </w:p>
        </w:tc>
        <w:tc>
          <w:tcPr>
            <w:tcW w:w="1559" w:type="dxa"/>
            <w:tcBorders>
              <w:top w:val="single" w:sz="4" w:space="0" w:color="auto"/>
              <w:left w:val="single" w:sz="4" w:space="0" w:color="auto"/>
              <w:bottom w:val="single" w:sz="4" w:space="0" w:color="auto"/>
              <w:right w:val="single" w:sz="4" w:space="0" w:color="auto"/>
            </w:tcBorders>
            <w:vAlign w:val="center"/>
          </w:tcPr>
          <w:p w14:paraId="1E0AFA6E" w14:textId="77777777" w:rsidR="00DF06D0" w:rsidRPr="00DF06D0" w:rsidRDefault="00DF06D0" w:rsidP="00DF06D0">
            <w:pPr>
              <w:ind w:left="-108" w:right="-107"/>
              <w:jc w:val="center"/>
              <w:rPr>
                <w:sz w:val="16"/>
                <w:szCs w:val="16"/>
              </w:rPr>
            </w:pPr>
            <w:r w:rsidRPr="00DF06D0">
              <w:rPr>
                <w:sz w:val="16"/>
                <w:szCs w:val="16"/>
              </w:rPr>
              <w:t>985 300,00</w:t>
            </w:r>
          </w:p>
        </w:tc>
        <w:tc>
          <w:tcPr>
            <w:tcW w:w="1560" w:type="dxa"/>
            <w:tcBorders>
              <w:top w:val="single" w:sz="4" w:space="0" w:color="auto"/>
              <w:left w:val="single" w:sz="4" w:space="0" w:color="auto"/>
              <w:bottom w:val="single" w:sz="4" w:space="0" w:color="auto"/>
              <w:right w:val="single" w:sz="4" w:space="0" w:color="auto"/>
            </w:tcBorders>
            <w:vAlign w:val="center"/>
          </w:tcPr>
          <w:p w14:paraId="26361A2A" w14:textId="77777777" w:rsidR="00DF06D0" w:rsidRPr="00DF06D0" w:rsidRDefault="00DF06D0" w:rsidP="00DF06D0">
            <w:pPr>
              <w:ind w:left="-109" w:right="-108"/>
              <w:jc w:val="center"/>
              <w:rPr>
                <w:sz w:val="16"/>
                <w:szCs w:val="16"/>
              </w:rPr>
            </w:pPr>
            <w:r w:rsidRPr="00DF06D0">
              <w:rPr>
                <w:sz w:val="16"/>
                <w:szCs w:val="16"/>
              </w:rPr>
              <w:t>996 300,00</w:t>
            </w:r>
          </w:p>
        </w:tc>
      </w:tr>
      <w:tr w:rsidR="00DF06D0" w:rsidRPr="00DF06D0" w14:paraId="0DE1E80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FDDBC" w14:textId="77777777" w:rsidR="00DF06D0" w:rsidRPr="00DF06D0" w:rsidRDefault="00DF06D0" w:rsidP="00DF06D0">
            <w:pPr>
              <w:rPr>
                <w:sz w:val="16"/>
                <w:szCs w:val="16"/>
              </w:rPr>
            </w:pPr>
            <w:r w:rsidRPr="00DF06D0">
              <w:rPr>
                <w:sz w:val="16"/>
                <w:szCs w:val="16"/>
              </w:rPr>
              <w:t>Мероприятия в рамках непрограммных направлений деятельности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A25B3"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52AE7"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BC8E5" w14:textId="77777777" w:rsidR="00DF06D0" w:rsidRPr="00DF06D0" w:rsidRDefault="00DF06D0" w:rsidP="00DF06D0">
            <w:pPr>
              <w:ind w:left="-108" w:right="-108"/>
              <w:jc w:val="center"/>
              <w:rPr>
                <w:sz w:val="16"/>
                <w:szCs w:val="16"/>
              </w:rPr>
            </w:pPr>
            <w:r w:rsidRPr="00DF06D0">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6BF1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E0DFA" w14:textId="77777777" w:rsidR="00DF06D0" w:rsidRPr="00DF06D0" w:rsidRDefault="00DF06D0" w:rsidP="00DF06D0">
            <w:pPr>
              <w:jc w:val="center"/>
              <w:rPr>
                <w:sz w:val="16"/>
                <w:szCs w:val="16"/>
              </w:rPr>
            </w:pPr>
            <w:r w:rsidRPr="00DF06D0">
              <w:rPr>
                <w:sz w:val="16"/>
                <w:szCs w:val="16"/>
              </w:rPr>
              <w:t>1 316 500,00</w:t>
            </w:r>
          </w:p>
        </w:tc>
        <w:tc>
          <w:tcPr>
            <w:tcW w:w="1559" w:type="dxa"/>
            <w:tcBorders>
              <w:top w:val="single" w:sz="4" w:space="0" w:color="auto"/>
              <w:left w:val="single" w:sz="4" w:space="0" w:color="auto"/>
              <w:bottom w:val="single" w:sz="4" w:space="0" w:color="auto"/>
              <w:right w:val="single" w:sz="4" w:space="0" w:color="auto"/>
            </w:tcBorders>
            <w:vAlign w:val="center"/>
          </w:tcPr>
          <w:p w14:paraId="707B1F3C" w14:textId="77777777" w:rsidR="00DF06D0" w:rsidRPr="00DF06D0" w:rsidRDefault="00DF06D0" w:rsidP="00DF06D0">
            <w:pPr>
              <w:ind w:left="-108" w:right="-107"/>
              <w:jc w:val="center"/>
              <w:rPr>
                <w:sz w:val="16"/>
                <w:szCs w:val="16"/>
              </w:rPr>
            </w:pPr>
            <w:r w:rsidRPr="00DF06D0">
              <w:rPr>
                <w:sz w:val="16"/>
                <w:szCs w:val="16"/>
              </w:rPr>
              <w:t>985 300,00</w:t>
            </w:r>
          </w:p>
        </w:tc>
        <w:tc>
          <w:tcPr>
            <w:tcW w:w="1560" w:type="dxa"/>
            <w:tcBorders>
              <w:top w:val="single" w:sz="4" w:space="0" w:color="auto"/>
              <w:left w:val="single" w:sz="4" w:space="0" w:color="auto"/>
              <w:bottom w:val="single" w:sz="4" w:space="0" w:color="auto"/>
              <w:right w:val="single" w:sz="4" w:space="0" w:color="auto"/>
            </w:tcBorders>
            <w:vAlign w:val="center"/>
          </w:tcPr>
          <w:p w14:paraId="3E6A44E5" w14:textId="77777777" w:rsidR="00DF06D0" w:rsidRPr="00DF06D0" w:rsidRDefault="00DF06D0" w:rsidP="00DF06D0">
            <w:pPr>
              <w:ind w:left="-109" w:right="-108"/>
              <w:jc w:val="center"/>
              <w:rPr>
                <w:sz w:val="16"/>
                <w:szCs w:val="16"/>
              </w:rPr>
            </w:pPr>
            <w:r w:rsidRPr="00DF06D0">
              <w:rPr>
                <w:sz w:val="16"/>
                <w:szCs w:val="16"/>
              </w:rPr>
              <w:t>996 300,00</w:t>
            </w:r>
          </w:p>
        </w:tc>
      </w:tr>
      <w:tr w:rsidR="00DF06D0" w:rsidRPr="00DF06D0" w14:paraId="0434D4A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EF80F" w14:textId="77777777" w:rsidR="00DF06D0" w:rsidRPr="00DF06D0" w:rsidRDefault="00DF06D0" w:rsidP="00DF06D0">
            <w:pPr>
              <w:rPr>
                <w:sz w:val="16"/>
                <w:szCs w:val="16"/>
              </w:rPr>
            </w:pPr>
            <w:r w:rsidRPr="00DF06D0">
              <w:rPr>
                <w:sz w:val="16"/>
                <w:szCs w:val="16"/>
              </w:rPr>
              <w:t>Учреждения, осуществляющие деятельность в сфере сельского хозяйства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F3509"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26F16"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C9083" w14:textId="77777777" w:rsidR="00DF06D0" w:rsidRPr="00DF06D0" w:rsidRDefault="00DF06D0" w:rsidP="00DF06D0">
            <w:pPr>
              <w:ind w:left="-108" w:right="-108"/>
              <w:jc w:val="center"/>
              <w:rPr>
                <w:sz w:val="16"/>
                <w:szCs w:val="16"/>
              </w:rPr>
            </w:pPr>
            <w:r w:rsidRPr="00DF06D0">
              <w:rPr>
                <w:sz w:val="16"/>
                <w:szCs w:val="16"/>
              </w:rPr>
              <w:t>6600060040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0AC3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A628F" w14:textId="77777777" w:rsidR="00DF06D0" w:rsidRPr="00DF06D0" w:rsidRDefault="00DF06D0" w:rsidP="00DF06D0">
            <w:pPr>
              <w:jc w:val="center"/>
              <w:rPr>
                <w:sz w:val="16"/>
                <w:szCs w:val="16"/>
              </w:rPr>
            </w:pPr>
            <w:r w:rsidRPr="00DF06D0">
              <w:rPr>
                <w:sz w:val="16"/>
                <w:szCs w:val="16"/>
              </w:rPr>
              <w:t>1 240 600,00</w:t>
            </w:r>
          </w:p>
        </w:tc>
        <w:tc>
          <w:tcPr>
            <w:tcW w:w="1559" w:type="dxa"/>
            <w:tcBorders>
              <w:top w:val="single" w:sz="4" w:space="0" w:color="auto"/>
              <w:left w:val="single" w:sz="4" w:space="0" w:color="auto"/>
              <w:bottom w:val="single" w:sz="4" w:space="0" w:color="auto"/>
              <w:right w:val="single" w:sz="4" w:space="0" w:color="auto"/>
            </w:tcBorders>
            <w:vAlign w:val="center"/>
          </w:tcPr>
          <w:p w14:paraId="2CA3FFD6" w14:textId="77777777" w:rsidR="00DF06D0" w:rsidRPr="00DF06D0" w:rsidRDefault="00DF06D0" w:rsidP="00DF06D0">
            <w:pPr>
              <w:ind w:left="-108" w:right="-107"/>
              <w:jc w:val="center"/>
              <w:rPr>
                <w:sz w:val="16"/>
                <w:szCs w:val="16"/>
              </w:rPr>
            </w:pPr>
            <w:r w:rsidRPr="00DF06D0">
              <w:rPr>
                <w:sz w:val="16"/>
                <w:szCs w:val="16"/>
              </w:rPr>
              <w:t>978 100,00</w:t>
            </w:r>
          </w:p>
        </w:tc>
        <w:tc>
          <w:tcPr>
            <w:tcW w:w="1560" w:type="dxa"/>
            <w:tcBorders>
              <w:top w:val="single" w:sz="4" w:space="0" w:color="auto"/>
              <w:left w:val="single" w:sz="4" w:space="0" w:color="auto"/>
              <w:bottom w:val="single" w:sz="4" w:space="0" w:color="auto"/>
              <w:right w:val="single" w:sz="4" w:space="0" w:color="auto"/>
            </w:tcBorders>
            <w:vAlign w:val="center"/>
          </w:tcPr>
          <w:p w14:paraId="2A9A8032" w14:textId="77777777" w:rsidR="00DF06D0" w:rsidRPr="00DF06D0" w:rsidRDefault="00DF06D0" w:rsidP="00DF06D0">
            <w:pPr>
              <w:ind w:left="-109" w:right="-108"/>
              <w:jc w:val="center"/>
              <w:rPr>
                <w:sz w:val="16"/>
                <w:szCs w:val="16"/>
              </w:rPr>
            </w:pPr>
            <w:r w:rsidRPr="00DF06D0">
              <w:rPr>
                <w:sz w:val="16"/>
                <w:szCs w:val="16"/>
              </w:rPr>
              <w:t>978 100,00</w:t>
            </w:r>
          </w:p>
        </w:tc>
      </w:tr>
      <w:tr w:rsidR="00DF06D0" w:rsidRPr="00DF06D0" w14:paraId="18BAB6C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E15DA"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94594"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F227F"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B32FC" w14:textId="77777777" w:rsidR="00DF06D0" w:rsidRPr="00DF06D0" w:rsidRDefault="00DF06D0" w:rsidP="00DF06D0">
            <w:pPr>
              <w:ind w:left="-108" w:right="-108"/>
              <w:jc w:val="center"/>
              <w:rPr>
                <w:sz w:val="16"/>
                <w:szCs w:val="16"/>
              </w:rPr>
            </w:pPr>
            <w:r w:rsidRPr="00DF06D0">
              <w:rPr>
                <w:sz w:val="16"/>
                <w:szCs w:val="16"/>
              </w:rPr>
              <w:t>6600060040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FC702"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29348" w14:textId="77777777" w:rsidR="00DF06D0" w:rsidRPr="00DF06D0" w:rsidRDefault="00DF06D0" w:rsidP="00DF06D0">
            <w:pPr>
              <w:jc w:val="center"/>
              <w:rPr>
                <w:sz w:val="16"/>
                <w:szCs w:val="16"/>
              </w:rPr>
            </w:pPr>
            <w:r w:rsidRPr="00DF06D0">
              <w:rPr>
                <w:sz w:val="16"/>
                <w:szCs w:val="16"/>
              </w:rPr>
              <w:t>1 240 600,00</w:t>
            </w:r>
          </w:p>
        </w:tc>
        <w:tc>
          <w:tcPr>
            <w:tcW w:w="1559" w:type="dxa"/>
            <w:tcBorders>
              <w:top w:val="single" w:sz="4" w:space="0" w:color="auto"/>
              <w:left w:val="single" w:sz="4" w:space="0" w:color="auto"/>
              <w:bottom w:val="single" w:sz="4" w:space="0" w:color="auto"/>
              <w:right w:val="single" w:sz="4" w:space="0" w:color="auto"/>
            </w:tcBorders>
            <w:vAlign w:val="center"/>
          </w:tcPr>
          <w:p w14:paraId="7BF91F26" w14:textId="77777777" w:rsidR="00DF06D0" w:rsidRPr="00DF06D0" w:rsidRDefault="00DF06D0" w:rsidP="00DF06D0">
            <w:pPr>
              <w:ind w:left="-108" w:right="-107"/>
              <w:jc w:val="center"/>
              <w:rPr>
                <w:sz w:val="16"/>
                <w:szCs w:val="16"/>
              </w:rPr>
            </w:pPr>
            <w:r w:rsidRPr="00DF06D0">
              <w:rPr>
                <w:sz w:val="16"/>
                <w:szCs w:val="16"/>
              </w:rPr>
              <w:t>978 100,00</w:t>
            </w:r>
          </w:p>
        </w:tc>
        <w:tc>
          <w:tcPr>
            <w:tcW w:w="1560" w:type="dxa"/>
            <w:tcBorders>
              <w:top w:val="single" w:sz="4" w:space="0" w:color="auto"/>
              <w:left w:val="single" w:sz="4" w:space="0" w:color="auto"/>
              <w:bottom w:val="single" w:sz="4" w:space="0" w:color="auto"/>
              <w:right w:val="single" w:sz="4" w:space="0" w:color="auto"/>
            </w:tcBorders>
            <w:vAlign w:val="center"/>
          </w:tcPr>
          <w:p w14:paraId="1F2CE786" w14:textId="77777777" w:rsidR="00DF06D0" w:rsidRPr="00DF06D0" w:rsidRDefault="00DF06D0" w:rsidP="00DF06D0">
            <w:pPr>
              <w:ind w:left="-109" w:right="-108"/>
              <w:jc w:val="center"/>
              <w:rPr>
                <w:sz w:val="16"/>
                <w:szCs w:val="16"/>
              </w:rPr>
            </w:pPr>
            <w:r w:rsidRPr="00DF06D0">
              <w:rPr>
                <w:sz w:val="16"/>
                <w:szCs w:val="16"/>
              </w:rPr>
              <w:t>978 100,00</w:t>
            </w:r>
          </w:p>
        </w:tc>
      </w:tr>
      <w:tr w:rsidR="00DF06D0" w:rsidRPr="00DF06D0" w14:paraId="4D95E60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1D0FF"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B9A08"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1051D"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E0C10" w14:textId="77777777" w:rsidR="00DF06D0" w:rsidRPr="00DF06D0" w:rsidRDefault="00DF06D0" w:rsidP="00DF06D0">
            <w:pPr>
              <w:ind w:left="-108" w:right="-108"/>
              <w:jc w:val="center"/>
              <w:rPr>
                <w:sz w:val="16"/>
                <w:szCs w:val="16"/>
              </w:rPr>
            </w:pPr>
            <w:r w:rsidRPr="00DF06D0">
              <w:rPr>
                <w:sz w:val="16"/>
                <w:szCs w:val="16"/>
              </w:rPr>
              <w:t>6600060040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1BC8B"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B0E91" w14:textId="77777777" w:rsidR="00DF06D0" w:rsidRPr="00DF06D0" w:rsidRDefault="00DF06D0" w:rsidP="00DF06D0">
            <w:pPr>
              <w:jc w:val="center"/>
              <w:rPr>
                <w:sz w:val="16"/>
                <w:szCs w:val="16"/>
              </w:rPr>
            </w:pPr>
            <w:r w:rsidRPr="00DF06D0">
              <w:rPr>
                <w:sz w:val="16"/>
                <w:szCs w:val="16"/>
              </w:rPr>
              <w:t>1 240 600,00</w:t>
            </w:r>
          </w:p>
        </w:tc>
        <w:tc>
          <w:tcPr>
            <w:tcW w:w="1559" w:type="dxa"/>
            <w:tcBorders>
              <w:top w:val="single" w:sz="4" w:space="0" w:color="auto"/>
              <w:left w:val="single" w:sz="4" w:space="0" w:color="auto"/>
              <w:bottom w:val="single" w:sz="4" w:space="0" w:color="auto"/>
              <w:right w:val="single" w:sz="4" w:space="0" w:color="auto"/>
            </w:tcBorders>
            <w:vAlign w:val="center"/>
          </w:tcPr>
          <w:p w14:paraId="0D7AA400" w14:textId="77777777" w:rsidR="00DF06D0" w:rsidRPr="00DF06D0" w:rsidRDefault="00DF06D0" w:rsidP="00DF06D0">
            <w:pPr>
              <w:ind w:left="-108" w:right="-107"/>
              <w:jc w:val="center"/>
              <w:rPr>
                <w:sz w:val="16"/>
                <w:szCs w:val="16"/>
              </w:rPr>
            </w:pPr>
            <w:r w:rsidRPr="00DF06D0">
              <w:rPr>
                <w:sz w:val="16"/>
                <w:szCs w:val="16"/>
              </w:rPr>
              <w:t>978 100,00</w:t>
            </w:r>
          </w:p>
        </w:tc>
        <w:tc>
          <w:tcPr>
            <w:tcW w:w="1560" w:type="dxa"/>
            <w:tcBorders>
              <w:top w:val="single" w:sz="4" w:space="0" w:color="auto"/>
              <w:left w:val="single" w:sz="4" w:space="0" w:color="auto"/>
              <w:bottom w:val="single" w:sz="4" w:space="0" w:color="auto"/>
              <w:right w:val="single" w:sz="4" w:space="0" w:color="auto"/>
            </w:tcBorders>
            <w:vAlign w:val="center"/>
          </w:tcPr>
          <w:p w14:paraId="34F246E1" w14:textId="77777777" w:rsidR="00DF06D0" w:rsidRPr="00DF06D0" w:rsidRDefault="00DF06D0" w:rsidP="00DF06D0">
            <w:pPr>
              <w:ind w:left="-109" w:right="-108"/>
              <w:jc w:val="center"/>
              <w:rPr>
                <w:sz w:val="16"/>
                <w:szCs w:val="16"/>
              </w:rPr>
            </w:pPr>
            <w:r w:rsidRPr="00DF06D0">
              <w:rPr>
                <w:sz w:val="16"/>
                <w:szCs w:val="16"/>
              </w:rPr>
              <w:t>978 100,00</w:t>
            </w:r>
          </w:p>
        </w:tc>
      </w:tr>
      <w:tr w:rsidR="00DF06D0" w:rsidRPr="00DF06D0" w14:paraId="7AB0A1D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66E8B"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B6F5D"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C0459"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FA1B3" w14:textId="77777777" w:rsidR="00DF06D0" w:rsidRPr="00DF06D0" w:rsidRDefault="00DF06D0" w:rsidP="00DF06D0">
            <w:pPr>
              <w:ind w:left="-108" w:right="-108"/>
              <w:jc w:val="center"/>
              <w:rPr>
                <w:sz w:val="16"/>
                <w:szCs w:val="16"/>
              </w:rPr>
            </w:pPr>
            <w:r w:rsidRPr="00DF06D0">
              <w:rPr>
                <w:sz w:val="16"/>
                <w:szCs w:val="16"/>
              </w:rPr>
              <w:t>6600060040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B21ED"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14907" w14:textId="77777777" w:rsidR="00DF06D0" w:rsidRPr="00DF06D0" w:rsidRDefault="00DF06D0" w:rsidP="00DF06D0">
            <w:pPr>
              <w:jc w:val="center"/>
              <w:rPr>
                <w:sz w:val="16"/>
                <w:szCs w:val="16"/>
              </w:rPr>
            </w:pPr>
            <w:r w:rsidRPr="00DF06D0">
              <w:rPr>
                <w:sz w:val="16"/>
                <w:szCs w:val="16"/>
              </w:rPr>
              <w:t>1 240 600,00</w:t>
            </w:r>
          </w:p>
        </w:tc>
        <w:tc>
          <w:tcPr>
            <w:tcW w:w="1559" w:type="dxa"/>
            <w:tcBorders>
              <w:top w:val="single" w:sz="4" w:space="0" w:color="auto"/>
              <w:left w:val="single" w:sz="4" w:space="0" w:color="auto"/>
              <w:bottom w:val="single" w:sz="4" w:space="0" w:color="auto"/>
              <w:right w:val="single" w:sz="4" w:space="0" w:color="auto"/>
            </w:tcBorders>
            <w:vAlign w:val="center"/>
          </w:tcPr>
          <w:p w14:paraId="033B79C6" w14:textId="77777777" w:rsidR="00DF06D0" w:rsidRPr="00DF06D0" w:rsidRDefault="00DF06D0" w:rsidP="00DF06D0">
            <w:pPr>
              <w:ind w:left="-108" w:right="-107"/>
              <w:jc w:val="center"/>
              <w:rPr>
                <w:sz w:val="16"/>
                <w:szCs w:val="16"/>
              </w:rPr>
            </w:pPr>
            <w:r w:rsidRPr="00DF06D0">
              <w:rPr>
                <w:sz w:val="16"/>
                <w:szCs w:val="16"/>
              </w:rPr>
              <w:t>978 100,00</w:t>
            </w:r>
          </w:p>
        </w:tc>
        <w:tc>
          <w:tcPr>
            <w:tcW w:w="1560" w:type="dxa"/>
            <w:tcBorders>
              <w:top w:val="single" w:sz="4" w:space="0" w:color="auto"/>
              <w:left w:val="single" w:sz="4" w:space="0" w:color="auto"/>
              <w:bottom w:val="single" w:sz="4" w:space="0" w:color="auto"/>
              <w:right w:val="single" w:sz="4" w:space="0" w:color="auto"/>
            </w:tcBorders>
            <w:vAlign w:val="center"/>
          </w:tcPr>
          <w:p w14:paraId="1BBB4772" w14:textId="77777777" w:rsidR="00DF06D0" w:rsidRPr="00DF06D0" w:rsidRDefault="00DF06D0" w:rsidP="00DF06D0">
            <w:pPr>
              <w:ind w:left="-109" w:right="-108"/>
              <w:jc w:val="center"/>
              <w:rPr>
                <w:sz w:val="16"/>
                <w:szCs w:val="16"/>
              </w:rPr>
            </w:pPr>
            <w:r w:rsidRPr="00DF06D0">
              <w:rPr>
                <w:sz w:val="16"/>
                <w:szCs w:val="16"/>
              </w:rPr>
              <w:t>978 100,00</w:t>
            </w:r>
          </w:p>
        </w:tc>
      </w:tr>
      <w:tr w:rsidR="00DF06D0" w:rsidRPr="00DF06D0" w14:paraId="18E8421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D2272" w14:textId="77777777" w:rsidR="00DF06D0" w:rsidRPr="00DF06D0" w:rsidRDefault="00DF06D0" w:rsidP="00DF06D0">
            <w:pPr>
              <w:rPr>
                <w:sz w:val="16"/>
                <w:szCs w:val="16"/>
              </w:rPr>
            </w:pPr>
            <w:r w:rsidRPr="00DF06D0">
              <w:rPr>
                <w:sz w:val="16"/>
                <w:szCs w:val="16"/>
              </w:rPr>
              <w:t>Мероприятия в сфере организации отлова безнадзорных домашних животных</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F66EC"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C6112"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4DAC3" w14:textId="77777777" w:rsidR="00DF06D0" w:rsidRPr="00DF06D0" w:rsidRDefault="00DF06D0" w:rsidP="00DF06D0">
            <w:pPr>
              <w:ind w:left="-108" w:right="-108"/>
              <w:jc w:val="center"/>
              <w:rPr>
                <w:sz w:val="16"/>
                <w:szCs w:val="16"/>
              </w:rPr>
            </w:pPr>
            <w:r w:rsidRPr="00DF06D0">
              <w:rPr>
                <w:sz w:val="16"/>
                <w:szCs w:val="16"/>
              </w:rPr>
              <w:t>6600071100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941E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23DAB" w14:textId="77777777" w:rsidR="00DF06D0" w:rsidRPr="00DF06D0" w:rsidRDefault="00DF06D0" w:rsidP="00DF06D0">
            <w:pPr>
              <w:jc w:val="center"/>
              <w:rPr>
                <w:sz w:val="16"/>
                <w:szCs w:val="16"/>
              </w:rPr>
            </w:pPr>
            <w:r w:rsidRPr="00DF06D0">
              <w:rPr>
                <w:sz w:val="16"/>
                <w:szCs w:val="16"/>
              </w:rPr>
              <w:t>75 900,00</w:t>
            </w:r>
          </w:p>
        </w:tc>
        <w:tc>
          <w:tcPr>
            <w:tcW w:w="1559" w:type="dxa"/>
            <w:tcBorders>
              <w:top w:val="single" w:sz="4" w:space="0" w:color="auto"/>
              <w:left w:val="single" w:sz="4" w:space="0" w:color="auto"/>
              <w:bottom w:val="single" w:sz="4" w:space="0" w:color="auto"/>
              <w:right w:val="single" w:sz="4" w:space="0" w:color="auto"/>
            </w:tcBorders>
            <w:vAlign w:val="center"/>
          </w:tcPr>
          <w:p w14:paraId="5054A189" w14:textId="77777777" w:rsidR="00DF06D0" w:rsidRPr="00DF06D0" w:rsidRDefault="00DF06D0" w:rsidP="00DF06D0">
            <w:pPr>
              <w:ind w:left="-108" w:right="-107"/>
              <w:jc w:val="center"/>
              <w:rPr>
                <w:sz w:val="16"/>
                <w:szCs w:val="16"/>
              </w:rPr>
            </w:pPr>
            <w:r w:rsidRPr="00DF06D0">
              <w:rPr>
                <w:sz w:val="16"/>
                <w:szCs w:val="16"/>
              </w:rPr>
              <w:t>7 200,00</w:t>
            </w:r>
          </w:p>
        </w:tc>
        <w:tc>
          <w:tcPr>
            <w:tcW w:w="1560" w:type="dxa"/>
            <w:tcBorders>
              <w:top w:val="single" w:sz="4" w:space="0" w:color="auto"/>
              <w:left w:val="single" w:sz="4" w:space="0" w:color="auto"/>
              <w:bottom w:val="single" w:sz="4" w:space="0" w:color="auto"/>
              <w:right w:val="single" w:sz="4" w:space="0" w:color="auto"/>
            </w:tcBorders>
            <w:vAlign w:val="center"/>
          </w:tcPr>
          <w:p w14:paraId="59C5EB7F" w14:textId="77777777" w:rsidR="00DF06D0" w:rsidRPr="00DF06D0" w:rsidRDefault="00DF06D0" w:rsidP="00DF06D0">
            <w:pPr>
              <w:ind w:left="-109" w:right="-108"/>
              <w:jc w:val="center"/>
              <w:rPr>
                <w:sz w:val="16"/>
                <w:szCs w:val="16"/>
              </w:rPr>
            </w:pPr>
            <w:r w:rsidRPr="00DF06D0">
              <w:rPr>
                <w:sz w:val="16"/>
                <w:szCs w:val="16"/>
              </w:rPr>
              <w:t>18 200,00</w:t>
            </w:r>
          </w:p>
        </w:tc>
      </w:tr>
      <w:tr w:rsidR="00DF06D0" w:rsidRPr="00DF06D0" w14:paraId="083C59D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CA68E"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E5786"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08386"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28F55" w14:textId="77777777" w:rsidR="00DF06D0" w:rsidRPr="00DF06D0" w:rsidRDefault="00DF06D0" w:rsidP="00DF06D0">
            <w:pPr>
              <w:ind w:left="-108" w:right="-108"/>
              <w:jc w:val="center"/>
              <w:rPr>
                <w:sz w:val="16"/>
                <w:szCs w:val="16"/>
              </w:rPr>
            </w:pPr>
            <w:r w:rsidRPr="00DF06D0">
              <w:rPr>
                <w:sz w:val="16"/>
                <w:szCs w:val="16"/>
              </w:rPr>
              <w:t>6600071100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1A00C"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5C2F9" w14:textId="77777777" w:rsidR="00DF06D0" w:rsidRPr="00DF06D0" w:rsidRDefault="00DF06D0" w:rsidP="00DF06D0">
            <w:pPr>
              <w:jc w:val="center"/>
              <w:rPr>
                <w:sz w:val="16"/>
                <w:szCs w:val="16"/>
              </w:rPr>
            </w:pPr>
            <w:r w:rsidRPr="00DF06D0">
              <w:rPr>
                <w:sz w:val="16"/>
                <w:szCs w:val="16"/>
              </w:rPr>
              <w:t>75 900,00</w:t>
            </w:r>
          </w:p>
        </w:tc>
        <w:tc>
          <w:tcPr>
            <w:tcW w:w="1559" w:type="dxa"/>
            <w:tcBorders>
              <w:top w:val="single" w:sz="4" w:space="0" w:color="auto"/>
              <w:left w:val="single" w:sz="4" w:space="0" w:color="auto"/>
              <w:bottom w:val="single" w:sz="4" w:space="0" w:color="auto"/>
              <w:right w:val="single" w:sz="4" w:space="0" w:color="auto"/>
            </w:tcBorders>
            <w:vAlign w:val="center"/>
          </w:tcPr>
          <w:p w14:paraId="7DF5C9C2" w14:textId="77777777" w:rsidR="00DF06D0" w:rsidRPr="00DF06D0" w:rsidRDefault="00DF06D0" w:rsidP="00DF06D0">
            <w:pPr>
              <w:ind w:left="-108" w:right="-107"/>
              <w:jc w:val="center"/>
              <w:rPr>
                <w:sz w:val="16"/>
                <w:szCs w:val="16"/>
              </w:rPr>
            </w:pPr>
            <w:r w:rsidRPr="00DF06D0">
              <w:rPr>
                <w:sz w:val="16"/>
                <w:szCs w:val="16"/>
              </w:rPr>
              <w:t>7 200,00</w:t>
            </w:r>
          </w:p>
        </w:tc>
        <w:tc>
          <w:tcPr>
            <w:tcW w:w="1560" w:type="dxa"/>
            <w:tcBorders>
              <w:top w:val="single" w:sz="4" w:space="0" w:color="auto"/>
              <w:left w:val="single" w:sz="4" w:space="0" w:color="auto"/>
              <w:bottom w:val="single" w:sz="4" w:space="0" w:color="auto"/>
              <w:right w:val="single" w:sz="4" w:space="0" w:color="auto"/>
            </w:tcBorders>
            <w:vAlign w:val="center"/>
          </w:tcPr>
          <w:p w14:paraId="594A08B1" w14:textId="77777777" w:rsidR="00DF06D0" w:rsidRPr="00DF06D0" w:rsidRDefault="00DF06D0" w:rsidP="00DF06D0">
            <w:pPr>
              <w:ind w:left="-109" w:right="-108"/>
              <w:jc w:val="center"/>
              <w:rPr>
                <w:sz w:val="16"/>
                <w:szCs w:val="16"/>
              </w:rPr>
            </w:pPr>
            <w:r w:rsidRPr="00DF06D0">
              <w:rPr>
                <w:sz w:val="16"/>
                <w:szCs w:val="16"/>
              </w:rPr>
              <w:t>18 200,00</w:t>
            </w:r>
          </w:p>
        </w:tc>
      </w:tr>
      <w:tr w:rsidR="00DF06D0" w:rsidRPr="00DF06D0" w14:paraId="458F6E7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EC03B"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16355"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CB428"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83B2C" w14:textId="77777777" w:rsidR="00DF06D0" w:rsidRPr="00DF06D0" w:rsidRDefault="00DF06D0" w:rsidP="00DF06D0">
            <w:pPr>
              <w:ind w:left="-108" w:right="-108"/>
              <w:jc w:val="center"/>
              <w:rPr>
                <w:sz w:val="16"/>
                <w:szCs w:val="16"/>
              </w:rPr>
            </w:pPr>
            <w:r w:rsidRPr="00DF06D0">
              <w:rPr>
                <w:sz w:val="16"/>
                <w:szCs w:val="16"/>
              </w:rPr>
              <w:t>6600071100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2DC41"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87837" w14:textId="77777777" w:rsidR="00DF06D0" w:rsidRPr="00DF06D0" w:rsidRDefault="00DF06D0" w:rsidP="00DF06D0">
            <w:pPr>
              <w:jc w:val="center"/>
              <w:rPr>
                <w:sz w:val="16"/>
                <w:szCs w:val="16"/>
              </w:rPr>
            </w:pPr>
            <w:r w:rsidRPr="00DF06D0">
              <w:rPr>
                <w:sz w:val="16"/>
                <w:szCs w:val="16"/>
              </w:rPr>
              <w:t>75 900,00</w:t>
            </w:r>
          </w:p>
        </w:tc>
        <w:tc>
          <w:tcPr>
            <w:tcW w:w="1559" w:type="dxa"/>
            <w:tcBorders>
              <w:top w:val="single" w:sz="4" w:space="0" w:color="auto"/>
              <w:left w:val="single" w:sz="4" w:space="0" w:color="auto"/>
              <w:bottom w:val="single" w:sz="4" w:space="0" w:color="auto"/>
              <w:right w:val="single" w:sz="4" w:space="0" w:color="auto"/>
            </w:tcBorders>
            <w:vAlign w:val="center"/>
          </w:tcPr>
          <w:p w14:paraId="29989E37" w14:textId="77777777" w:rsidR="00DF06D0" w:rsidRPr="00DF06D0" w:rsidRDefault="00DF06D0" w:rsidP="00DF06D0">
            <w:pPr>
              <w:ind w:left="-108" w:right="-107"/>
              <w:jc w:val="center"/>
              <w:rPr>
                <w:sz w:val="16"/>
                <w:szCs w:val="16"/>
              </w:rPr>
            </w:pPr>
            <w:r w:rsidRPr="00DF06D0">
              <w:rPr>
                <w:sz w:val="16"/>
                <w:szCs w:val="16"/>
              </w:rPr>
              <w:t>7 200,00</w:t>
            </w:r>
          </w:p>
        </w:tc>
        <w:tc>
          <w:tcPr>
            <w:tcW w:w="1560" w:type="dxa"/>
            <w:tcBorders>
              <w:top w:val="single" w:sz="4" w:space="0" w:color="auto"/>
              <w:left w:val="single" w:sz="4" w:space="0" w:color="auto"/>
              <w:bottom w:val="single" w:sz="4" w:space="0" w:color="auto"/>
              <w:right w:val="single" w:sz="4" w:space="0" w:color="auto"/>
            </w:tcBorders>
            <w:vAlign w:val="center"/>
          </w:tcPr>
          <w:p w14:paraId="5EFA5B5A" w14:textId="77777777" w:rsidR="00DF06D0" w:rsidRPr="00DF06D0" w:rsidRDefault="00DF06D0" w:rsidP="00DF06D0">
            <w:pPr>
              <w:ind w:left="-109" w:right="-108"/>
              <w:jc w:val="center"/>
              <w:rPr>
                <w:sz w:val="16"/>
                <w:szCs w:val="16"/>
              </w:rPr>
            </w:pPr>
            <w:r w:rsidRPr="00DF06D0">
              <w:rPr>
                <w:sz w:val="16"/>
                <w:szCs w:val="16"/>
              </w:rPr>
              <w:t>18 200,00</w:t>
            </w:r>
          </w:p>
        </w:tc>
      </w:tr>
      <w:tr w:rsidR="00DF06D0" w:rsidRPr="00DF06D0" w14:paraId="6C1D936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1B0E"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3A36F"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18767"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46F74" w14:textId="77777777" w:rsidR="00DF06D0" w:rsidRPr="00DF06D0" w:rsidRDefault="00DF06D0" w:rsidP="00DF06D0">
            <w:pPr>
              <w:ind w:left="-108" w:right="-108"/>
              <w:jc w:val="center"/>
              <w:rPr>
                <w:sz w:val="16"/>
                <w:szCs w:val="16"/>
              </w:rPr>
            </w:pPr>
            <w:r w:rsidRPr="00DF06D0">
              <w:rPr>
                <w:sz w:val="16"/>
                <w:szCs w:val="16"/>
              </w:rPr>
              <w:t>6600071100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4C1B6"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80D4E" w14:textId="77777777" w:rsidR="00DF06D0" w:rsidRPr="00DF06D0" w:rsidRDefault="00DF06D0" w:rsidP="00DF06D0">
            <w:pPr>
              <w:jc w:val="center"/>
              <w:rPr>
                <w:sz w:val="16"/>
                <w:szCs w:val="16"/>
              </w:rPr>
            </w:pPr>
            <w:r w:rsidRPr="00DF06D0">
              <w:rPr>
                <w:sz w:val="16"/>
                <w:szCs w:val="16"/>
              </w:rPr>
              <w:t>75 900,00</w:t>
            </w:r>
          </w:p>
        </w:tc>
        <w:tc>
          <w:tcPr>
            <w:tcW w:w="1559" w:type="dxa"/>
            <w:tcBorders>
              <w:top w:val="single" w:sz="4" w:space="0" w:color="auto"/>
              <w:left w:val="single" w:sz="4" w:space="0" w:color="auto"/>
              <w:bottom w:val="single" w:sz="4" w:space="0" w:color="auto"/>
              <w:right w:val="single" w:sz="4" w:space="0" w:color="auto"/>
            </w:tcBorders>
            <w:vAlign w:val="center"/>
          </w:tcPr>
          <w:p w14:paraId="274326EE" w14:textId="77777777" w:rsidR="00DF06D0" w:rsidRPr="00DF06D0" w:rsidRDefault="00DF06D0" w:rsidP="00DF06D0">
            <w:pPr>
              <w:ind w:left="-108" w:right="-107"/>
              <w:jc w:val="center"/>
              <w:rPr>
                <w:sz w:val="16"/>
                <w:szCs w:val="16"/>
              </w:rPr>
            </w:pPr>
            <w:r w:rsidRPr="00DF06D0">
              <w:rPr>
                <w:sz w:val="16"/>
                <w:szCs w:val="16"/>
              </w:rPr>
              <w:t>7 200,00</w:t>
            </w:r>
          </w:p>
        </w:tc>
        <w:tc>
          <w:tcPr>
            <w:tcW w:w="1560" w:type="dxa"/>
            <w:tcBorders>
              <w:top w:val="single" w:sz="4" w:space="0" w:color="auto"/>
              <w:left w:val="single" w:sz="4" w:space="0" w:color="auto"/>
              <w:bottom w:val="single" w:sz="4" w:space="0" w:color="auto"/>
              <w:right w:val="single" w:sz="4" w:space="0" w:color="auto"/>
            </w:tcBorders>
            <w:vAlign w:val="center"/>
          </w:tcPr>
          <w:p w14:paraId="563937C6" w14:textId="77777777" w:rsidR="00DF06D0" w:rsidRPr="00DF06D0" w:rsidRDefault="00DF06D0" w:rsidP="00DF06D0">
            <w:pPr>
              <w:ind w:left="-109" w:right="-108"/>
              <w:jc w:val="center"/>
              <w:rPr>
                <w:sz w:val="16"/>
                <w:szCs w:val="16"/>
              </w:rPr>
            </w:pPr>
            <w:r w:rsidRPr="00DF06D0">
              <w:rPr>
                <w:sz w:val="16"/>
                <w:szCs w:val="16"/>
              </w:rPr>
              <w:t>18 200,00</w:t>
            </w:r>
          </w:p>
        </w:tc>
      </w:tr>
      <w:tr w:rsidR="00DF06D0" w:rsidRPr="00DF06D0" w14:paraId="220BBC2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D9709" w14:textId="77777777" w:rsidR="00DF06D0" w:rsidRPr="00DF06D0" w:rsidRDefault="00DF06D0" w:rsidP="00DF06D0">
            <w:pPr>
              <w:rPr>
                <w:sz w:val="16"/>
                <w:szCs w:val="16"/>
              </w:rPr>
            </w:pPr>
            <w:r w:rsidRPr="00DF06D0">
              <w:rPr>
                <w:sz w:val="16"/>
                <w:szCs w:val="16"/>
              </w:rPr>
              <w:t>Водное хозяйство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81767"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89CF"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1974E"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63B4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D6950" w14:textId="77777777" w:rsidR="00DF06D0" w:rsidRPr="00DF06D0" w:rsidRDefault="00DF06D0" w:rsidP="00DF06D0">
            <w:pPr>
              <w:jc w:val="center"/>
              <w:rPr>
                <w:sz w:val="16"/>
                <w:szCs w:val="16"/>
              </w:rPr>
            </w:pPr>
            <w:r w:rsidRPr="00DF06D0">
              <w:rPr>
                <w:sz w:val="16"/>
                <w:szCs w:val="16"/>
              </w:rPr>
              <w:t>275 000,00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D3DFD54"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E2C3C23"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0D9FCA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92F7" w14:textId="77777777" w:rsidR="00DF06D0" w:rsidRPr="00DF06D0" w:rsidRDefault="00DF06D0" w:rsidP="00DF06D0">
            <w:pPr>
              <w:rPr>
                <w:sz w:val="16"/>
                <w:szCs w:val="16"/>
              </w:rPr>
            </w:pPr>
            <w:r w:rsidRPr="00DF06D0">
              <w:rPr>
                <w:sz w:val="16"/>
                <w:szCs w:val="16"/>
              </w:rPr>
              <w:t>Муниципальная программа "Управление муниципальными финансами муниципального образования "Сурский район"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8E34C"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4C515"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994D0" w14:textId="77777777" w:rsidR="00DF06D0" w:rsidRPr="00DF06D0" w:rsidRDefault="00DF06D0" w:rsidP="00DF06D0">
            <w:pPr>
              <w:ind w:left="-108" w:right="-108"/>
              <w:jc w:val="center"/>
              <w:rPr>
                <w:sz w:val="16"/>
                <w:szCs w:val="16"/>
              </w:rPr>
            </w:pPr>
            <w:r w:rsidRPr="00DF06D0">
              <w:rPr>
                <w:sz w:val="16"/>
                <w:szCs w:val="16"/>
              </w:rPr>
              <w:t>7700000000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ED5C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B90C0" w14:textId="77777777" w:rsidR="00DF06D0" w:rsidRPr="00DF06D0" w:rsidRDefault="00DF06D0" w:rsidP="00DF06D0">
            <w:pPr>
              <w:jc w:val="center"/>
              <w:rPr>
                <w:sz w:val="16"/>
                <w:szCs w:val="16"/>
              </w:rPr>
            </w:pPr>
            <w:r w:rsidRPr="00DF06D0">
              <w:rPr>
                <w:sz w:val="16"/>
                <w:szCs w:val="16"/>
              </w:rPr>
              <w:t>275 000,00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EBCF9B4"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2C45412"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60D4B2A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F2CEC" w14:textId="77777777" w:rsidR="00DF06D0" w:rsidRPr="00DF06D0" w:rsidRDefault="00DF06D0" w:rsidP="00DF06D0">
            <w:pPr>
              <w:rPr>
                <w:sz w:val="16"/>
                <w:szCs w:val="16"/>
              </w:rPr>
            </w:pPr>
            <w:r w:rsidRPr="00DF06D0">
              <w:rPr>
                <w:sz w:val="16"/>
                <w:szCs w:val="16"/>
              </w:rPr>
              <w:t>Основное мероприятие " Совершенствование межбюджетных отношений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B3CCA"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7FBA1"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D3F0F" w14:textId="77777777" w:rsidR="00DF06D0" w:rsidRPr="00DF06D0" w:rsidRDefault="00DF06D0" w:rsidP="00DF06D0">
            <w:pPr>
              <w:ind w:left="-108" w:right="-108"/>
              <w:jc w:val="center"/>
              <w:rPr>
                <w:sz w:val="16"/>
                <w:szCs w:val="16"/>
              </w:rPr>
            </w:pPr>
            <w:r w:rsidRPr="00DF06D0">
              <w:rPr>
                <w:sz w:val="16"/>
                <w:szCs w:val="16"/>
              </w:rPr>
              <w:t>7700400000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8E7B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CF81F" w14:textId="77777777" w:rsidR="00DF06D0" w:rsidRPr="00DF06D0" w:rsidRDefault="00DF06D0" w:rsidP="00DF06D0">
            <w:pPr>
              <w:jc w:val="center"/>
              <w:rPr>
                <w:sz w:val="16"/>
                <w:szCs w:val="16"/>
              </w:rPr>
            </w:pPr>
            <w:r w:rsidRPr="00DF06D0">
              <w:rPr>
                <w:sz w:val="16"/>
                <w:szCs w:val="16"/>
              </w:rPr>
              <w:t>275 000,00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967850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367D149"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51B72AA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5FE3D" w14:textId="77777777" w:rsidR="00DF06D0" w:rsidRPr="00DF06D0" w:rsidRDefault="00DF06D0" w:rsidP="00DF06D0">
            <w:pPr>
              <w:rPr>
                <w:sz w:val="16"/>
                <w:szCs w:val="16"/>
              </w:rPr>
            </w:pPr>
            <w:r w:rsidRPr="00DF06D0">
              <w:rPr>
                <w:sz w:val="16"/>
                <w:szCs w:val="16"/>
              </w:rPr>
              <w:t>Средства на благоустройство родников в Ульяновской области, используемых населением в качестве источников питьевого водоснабжения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760FF"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0F3A0"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F048F" w14:textId="77777777" w:rsidR="00DF06D0" w:rsidRPr="00DF06D0" w:rsidRDefault="00DF06D0" w:rsidP="00DF06D0">
            <w:pPr>
              <w:ind w:left="-108" w:right="-108"/>
              <w:jc w:val="center"/>
              <w:rPr>
                <w:sz w:val="16"/>
                <w:szCs w:val="16"/>
              </w:rPr>
            </w:pPr>
            <w:r w:rsidRPr="00DF06D0">
              <w:rPr>
                <w:sz w:val="16"/>
                <w:szCs w:val="16"/>
              </w:rPr>
              <w:t>7700470050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ECE12"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46680" w14:textId="77777777" w:rsidR="00DF06D0" w:rsidRPr="00DF06D0" w:rsidRDefault="00DF06D0" w:rsidP="00DF06D0">
            <w:pPr>
              <w:jc w:val="center"/>
              <w:rPr>
                <w:sz w:val="16"/>
                <w:szCs w:val="16"/>
              </w:rPr>
            </w:pPr>
            <w:r w:rsidRPr="00DF06D0">
              <w:rPr>
                <w:sz w:val="16"/>
                <w:szCs w:val="16"/>
              </w:rPr>
              <w:t>275 000,00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11D0DCC"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2A72806"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2DA1CE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BEC2E" w14:textId="77777777" w:rsidR="00DF06D0" w:rsidRPr="00DF06D0" w:rsidRDefault="00DF06D0" w:rsidP="00DF06D0">
            <w:pPr>
              <w:rPr>
                <w:sz w:val="16"/>
                <w:szCs w:val="16"/>
              </w:rPr>
            </w:pPr>
            <w:r w:rsidRPr="00DF06D0">
              <w:rPr>
                <w:sz w:val="16"/>
                <w:szCs w:val="16"/>
              </w:rPr>
              <w:t>Межбюджетные трансферты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0A4A9"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9BC4A"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93501" w14:textId="77777777" w:rsidR="00DF06D0" w:rsidRPr="00DF06D0" w:rsidRDefault="00DF06D0" w:rsidP="00DF06D0">
            <w:pPr>
              <w:ind w:left="-108" w:right="-108"/>
              <w:jc w:val="center"/>
              <w:rPr>
                <w:sz w:val="16"/>
                <w:szCs w:val="16"/>
              </w:rPr>
            </w:pPr>
            <w:r w:rsidRPr="00DF06D0">
              <w:rPr>
                <w:sz w:val="16"/>
                <w:szCs w:val="16"/>
              </w:rPr>
              <w:t>7700470050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34433" w14:textId="77777777" w:rsidR="00DF06D0" w:rsidRPr="00DF06D0" w:rsidRDefault="00DF06D0" w:rsidP="00DF06D0">
            <w:pPr>
              <w:ind w:left="-108" w:right="-108"/>
              <w:jc w:val="center"/>
              <w:rPr>
                <w:sz w:val="16"/>
                <w:szCs w:val="16"/>
              </w:rPr>
            </w:pPr>
            <w:r w:rsidRPr="00DF06D0">
              <w:rPr>
                <w:sz w:val="16"/>
                <w:szCs w:val="16"/>
              </w:rPr>
              <w:t>500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C3465" w14:textId="77777777" w:rsidR="00DF06D0" w:rsidRPr="00DF06D0" w:rsidRDefault="00DF06D0" w:rsidP="00DF06D0">
            <w:pPr>
              <w:jc w:val="center"/>
              <w:rPr>
                <w:sz w:val="16"/>
                <w:szCs w:val="16"/>
              </w:rPr>
            </w:pPr>
            <w:r w:rsidRPr="00DF06D0">
              <w:rPr>
                <w:sz w:val="16"/>
                <w:szCs w:val="16"/>
              </w:rPr>
              <w:t>275 000,00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352AE55"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5F6A9BB"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592634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40D67" w14:textId="77777777" w:rsidR="00DF06D0" w:rsidRPr="00DF06D0" w:rsidRDefault="00DF06D0" w:rsidP="00DF06D0">
            <w:pPr>
              <w:rPr>
                <w:sz w:val="16"/>
                <w:szCs w:val="16"/>
              </w:rPr>
            </w:pPr>
            <w:r w:rsidRPr="00DF06D0">
              <w:rPr>
                <w:sz w:val="16"/>
                <w:szCs w:val="16"/>
              </w:rPr>
              <w:t>Субсидии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324CC"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9408"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6BC5E" w14:textId="77777777" w:rsidR="00DF06D0" w:rsidRPr="00DF06D0" w:rsidRDefault="00DF06D0" w:rsidP="00DF06D0">
            <w:pPr>
              <w:ind w:left="-108" w:right="-108"/>
              <w:jc w:val="center"/>
              <w:rPr>
                <w:sz w:val="16"/>
                <w:szCs w:val="16"/>
              </w:rPr>
            </w:pPr>
            <w:r w:rsidRPr="00DF06D0">
              <w:rPr>
                <w:sz w:val="16"/>
                <w:szCs w:val="16"/>
              </w:rPr>
              <w:t>7700470050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5243C" w14:textId="77777777" w:rsidR="00DF06D0" w:rsidRPr="00DF06D0" w:rsidRDefault="00DF06D0" w:rsidP="00DF06D0">
            <w:pPr>
              <w:ind w:left="-108" w:right="-108"/>
              <w:jc w:val="center"/>
              <w:rPr>
                <w:sz w:val="16"/>
                <w:szCs w:val="16"/>
              </w:rPr>
            </w:pPr>
            <w:r w:rsidRPr="00DF06D0">
              <w:rPr>
                <w:sz w:val="16"/>
                <w:szCs w:val="16"/>
              </w:rPr>
              <w:t>520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BF393" w14:textId="77777777" w:rsidR="00DF06D0" w:rsidRPr="00DF06D0" w:rsidRDefault="00DF06D0" w:rsidP="00DF06D0">
            <w:pPr>
              <w:jc w:val="center"/>
              <w:rPr>
                <w:sz w:val="16"/>
                <w:szCs w:val="16"/>
              </w:rPr>
            </w:pPr>
            <w:r w:rsidRPr="00DF06D0">
              <w:rPr>
                <w:sz w:val="16"/>
                <w:szCs w:val="16"/>
              </w:rPr>
              <w:t>275 000,00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AAC502E"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F8CBF43"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1DED993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770E3" w14:textId="77777777" w:rsidR="00DF06D0" w:rsidRPr="00DF06D0" w:rsidRDefault="00DF06D0" w:rsidP="00DF06D0">
            <w:pPr>
              <w:rPr>
                <w:sz w:val="16"/>
                <w:szCs w:val="16"/>
              </w:rPr>
            </w:pPr>
            <w:r w:rsidRPr="00DF06D0">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282FD"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80B89"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F68B4" w14:textId="77777777" w:rsidR="00DF06D0" w:rsidRPr="00DF06D0" w:rsidRDefault="00DF06D0" w:rsidP="00DF06D0">
            <w:pPr>
              <w:ind w:left="-108" w:right="-108"/>
              <w:jc w:val="center"/>
              <w:rPr>
                <w:sz w:val="16"/>
                <w:szCs w:val="16"/>
              </w:rPr>
            </w:pPr>
            <w:r w:rsidRPr="00DF06D0">
              <w:rPr>
                <w:sz w:val="16"/>
                <w:szCs w:val="16"/>
              </w:rPr>
              <w:t>7700470050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0845F" w14:textId="77777777" w:rsidR="00DF06D0" w:rsidRPr="00DF06D0" w:rsidRDefault="00DF06D0" w:rsidP="00DF06D0">
            <w:pPr>
              <w:ind w:left="-108" w:right="-108"/>
              <w:jc w:val="center"/>
              <w:rPr>
                <w:sz w:val="16"/>
                <w:szCs w:val="16"/>
              </w:rPr>
            </w:pPr>
            <w:r w:rsidRPr="00DF06D0">
              <w:rPr>
                <w:sz w:val="16"/>
                <w:szCs w:val="16"/>
              </w:rPr>
              <w:t>521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33F8D" w14:textId="77777777" w:rsidR="00DF06D0" w:rsidRPr="00DF06D0" w:rsidRDefault="00DF06D0" w:rsidP="00DF06D0">
            <w:pPr>
              <w:jc w:val="center"/>
              <w:rPr>
                <w:sz w:val="16"/>
                <w:szCs w:val="16"/>
              </w:rPr>
            </w:pPr>
            <w:r w:rsidRPr="00DF06D0">
              <w:rPr>
                <w:sz w:val="16"/>
                <w:szCs w:val="16"/>
              </w:rPr>
              <w:t>275 000,00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F29D49F"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2CEADC8"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6CD361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B985D" w14:textId="77777777" w:rsidR="00DF06D0" w:rsidRPr="00DF06D0" w:rsidRDefault="00DF06D0" w:rsidP="00DF06D0">
            <w:pPr>
              <w:rPr>
                <w:sz w:val="16"/>
                <w:szCs w:val="16"/>
              </w:rPr>
            </w:pPr>
            <w:r w:rsidRPr="00DF06D0">
              <w:rPr>
                <w:sz w:val="16"/>
                <w:szCs w:val="16"/>
              </w:rPr>
              <w:t>Транспорт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10945"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D5B9B" w14:textId="77777777" w:rsidR="00DF06D0" w:rsidRPr="00DF06D0" w:rsidRDefault="00DF06D0" w:rsidP="00DF06D0">
            <w:pPr>
              <w:ind w:left="-108" w:right="-108"/>
              <w:jc w:val="center"/>
              <w:rPr>
                <w:sz w:val="16"/>
                <w:szCs w:val="16"/>
              </w:rPr>
            </w:pPr>
            <w:r w:rsidRPr="00DF06D0">
              <w:rPr>
                <w:sz w:val="16"/>
                <w:szCs w:val="16"/>
              </w:rPr>
              <w:t>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02458"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3868"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3D21D" w14:textId="77777777" w:rsidR="00DF06D0" w:rsidRPr="00DF06D0" w:rsidRDefault="00DF06D0" w:rsidP="00DF06D0">
            <w:pPr>
              <w:jc w:val="center"/>
              <w:rPr>
                <w:sz w:val="16"/>
                <w:szCs w:val="16"/>
              </w:rPr>
            </w:pPr>
            <w:r w:rsidRPr="00DF06D0">
              <w:rPr>
                <w:sz w:val="16"/>
                <w:szCs w:val="16"/>
              </w:rPr>
              <w:t>3 674 751,93</w:t>
            </w:r>
          </w:p>
        </w:tc>
        <w:tc>
          <w:tcPr>
            <w:tcW w:w="1559" w:type="dxa"/>
            <w:tcBorders>
              <w:top w:val="single" w:sz="4" w:space="0" w:color="auto"/>
              <w:left w:val="single" w:sz="4" w:space="0" w:color="auto"/>
              <w:bottom w:val="single" w:sz="4" w:space="0" w:color="auto"/>
              <w:right w:val="single" w:sz="4" w:space="0" w:color="auto"/>
            </w:tcBorders>
            <w:vAlign w:val="center"/>
          </w:tcPr>
          <w:p w14:paraId="31F05E54" w14:textId="77777777" w:rsidR="00DF06D0" w:rsidRPr="00DF06D0" w:rsidRDefault="00DF06D0" w:rsidP="00DF06D0">
            <w:pPr>
              <w:ind w:left="-108" w:right="-107"/>
              <w:jc w:val="center"/>
              <w:rPr>
                <w:sz w:val="16"/>
                <w:szCs w:val="16"/>
              </w:rPr>
            </w:pPr>
            <w:r w:rsidRPr="00DF06D0">
              <w:rPr>
                <w:sz w:val="16"/>
                <w:szCs w:val="16"/>
              </w:rPr>
              <w:t>1 205 800,00</w:t>
            </w:r>
          </w:p>
        </w:tc>
        <w:tc>
          <w:tcPr>
            <w:tcW w:w="1560" w:type="dxa"/>
            <w:tcBorders>
              <w:top w:val="single" w:sz="4" w:space="0" w:color="auto"/>
              <w:left w:val="single" w:sz="4" w:space="0" w:color="auto"/>
              <w:bottom w:val="single" w:sz="4" w:space="0" w:color="auto"/>
              <w:right w:val="single" w:sz="4" w:space="0" w:color="auto"/>
            </w:tcBorders>
            <w:vAlign w:val="center"/>
          </w:tcPr>
          <w:p w14:paraId="6D5F9467" w14:textId="77777777" w:rsidR="00DF06D0" w:rsidRPr="00DF06D0" w:rsidRDefault="00DF06D0" w:rsidP="00DF06D0">
            <w:pPr>
              <w:ind w:left="-109" w:right="-108"/>
              <w:jc w:val="center"/>
              <w:rPr>
                <w:sz w:val="16"/>
                <w:szCs w:val="16"/>
              </w:rPr>
            </w:pPr>
            <w:r w:rsidRPr="00DF06D0">
              <w:rPr>
                <w:sz w:val="16"/>
                <w:szCs w:val="16"/>
              </w:rPr>
              <w:t>2 265 800,00</w:t>
            </w:r>
          </w:p>
        </w:tc>
      </w:tr>
      <w:tr w:rsidR="00DF06D0" w:rsidRPr="00DF06D0" w14:paraId="3F43935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1082B" w14:textId="77777777" w:rsidR="00DF06D0" w:rsidRPr="00DF06D0" w:rsidRDefault="00DF06D0" w:rsidP="00DF06D0">
            <w:pPr>
              <w:rPr>
                <w:sz w:val="16"/>
                <w:szCs w:val="16"/>
              </w:rPr>
            </w:pPr>
            <w:r w:rsidRPr="00DF06D0">
              <w:rPr>
                <w:sz w:val="16"/>
                <w:szCs w:val="16"/>
              </w:rPr>
              <w:t xml:space="preserve">Муниципальная программа "Поддержка и развитие муниципального пассажирского автомобильного транспорта общего пользования на территории муниципального образования </w:t>
            </w:r>
            <w:r w:rsidRPr="00DF06D0">
              <w:rPr>
                <w:sz w:val="16"/>
                <w:szCs w:val="16"/>
              </w:rPr>
              <w:lastRenderedPageBreak/>
              <w:t>"Сурский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31E1C" w14:textId="77777777" w:rsidR="00DF06D0" w:rsidRPr="00DF06D0" w:rsidRDefault="00DF06D0" w:rsidP="00DF06D0">
            <w:pPr>
              <w:ind w:left="-108" w:right="-108"/>
              <w:jc w:val="center"/>
              <w:rPr>
                <w:sz w:val="16"/>
                <w:szCs w:val="16"/>
              </w:rPr>
            </w:pPr>
            <w:r w:rsidRPr="00DF06D0">
              <w:rPr>
                <w:sz w:val="16"/>
                <w:szCs w:val="16"/>
              </w:rPr>
              <w:lastRenderedPageBreak/>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6CC66" w14:textId="77777777" w:rsidR="00DF06D0" w:rsidRPr="00DF06D0" w:rsidRDefault="00DF06D0" w:rsidP="00DF06D0">
            <w:pPr>
              <w:ind w:left="-108" w:right="-108"/>
              <w:jc w:val="center"/>
              <w:rPr>
                <w:sz w:val="16"/>
                <w:szCs w:val="16"/>
              </w:rPr>
            </w:pPr>
            <w:r w:rsidRPr="00DF06D0">
              <w:rPr>
                <w:sz w:val="16"/>
                <w:szCs w:val="16"/>
              </w:rPr>
              <w:t>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C2FB0" w14:textId="77777777" w:rsidR="00DF06D0" w:rsidRPr="00DF06D0" w:rsidRDefault="00DF06D0" w:rsidP="00DF06D0">
            <w:pPr>
              <w:ind w:left="-108" w:right="-108"/>
              <w:jc w:val="center"/>
              <w:rPr>
                <w:sz w:val="16"/>
                <w:szCs w:val="16"/>
              </w:rPr>
            </w:pPr>
            <w:r w:rsidRPr="00DF06D0">
              <w:rPr>
                <w:sz w:val="16"/>
                <w:szCs w:val="16"/>
              </w:rPr>
              <w:t>7200000000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E3A1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8802A" w14:textId="77777777" w:rsidR="00DF06D0" w:rsidRPr="00DF06D0" w:rsidRDefault="00DF06D0" w:rsidP="00DF06D0">
            <w:pPr>
              <w:jc w:val="center"/>
              <w:rPr>
                <w:sz w:val="16"/>
                <w:szCs w:val="16"/>
              </w:rPr>
            </w:pPr>
            <w:r w:rsidRPr="00DF06D0">
              <w:rPr>
                <w:sz w:val="16"/>
                <w:szCs w:val="16"/>
              </w:rPr>
              <w:t>3 674 751,93</w:t>
            </w:r>
          </w:p>
        </w:tc>
        <w:tc>
          <w:tcPr>
            <w:tcW w:w="1559" w:type="dxa"/>
            <w:tcBorders>
              <w:top w:val="single" w:sz="4" w:space="0" w:color="auto"/>
              <w:left w:val="single" w:sz="4" w:space="0" w:color="auto"/>
              <w:bottom w:val="single" w:sz="4" w:space="0" w:color="auto"/>
              <w:right w:val="single" w:sz="4" w:space="0" w:color="auto"/>
            </w:tcBorders>
            <w:vAlign w:val="center"/>
          </w:tcPr>
          <w:p w14:paraId="6DA9C158" w14:textId="77777777" w:rsidR="00DF06D0" w:rsidRPr="00DF06D0" w:rsidRDefault="00DF06D0" w:rsidP="00DF06D0">
            <w:pPr>
              <w:ind w:left="-108" w:right="-107"/>
              <w:jc w:val="center"/>
              <w:rPr>
                <w:sz w:val="16"/>
                <w:szCs w:val="16"/>
              </w:rPr>
            </w:pPr>
            <w:r w:rsidRPr="00DF06D0">
              <w:rPr>
                <w:sz w:val="16"/>
                <w:szCs w:val="16"/>
              </w:rPr>
              <w:t>1 205 800,00</w:t>
            </w:r>
          </w:p>
        </w:tc>
        <w:tc>
          <w:tcPr>
            <w:tcW w:w="1560" w:type="dxa"/>
            <w:tcBorders>
              <w:top w:val="single" w:sz="4" w:space="0" w:color="auto"/>
              <w:left w:val="single" w:sz="4" w:space="0" w:color="auto"/>
              <w:bottom w:val="single" w:sz="4" w:space="0" w:color="auto"/>
              <w:right w:val="single" w:sz="4" w:space="0" w:color="auto"/>
            </w:tcBorders>
            <w:vAlign w:val="center"/>
          </w:tcPr>
          <w:p w14:paraId="246B3100" w14:textId="77777777" w:rsidR="00DF06D0" w:rsidRPr="00DF06D0" w:rsidRDefault="00DF06D0" w:rsidP="00DF06D0">
            <w:pPr>
              <w:ind w:left="-109" w:right="-108"/>
              <w:jc w:val="center"/>
              <w:rPr>
                <w:sz w:val="16"/>
                <w:szCs w:val="16"/>
              </w:rPr>
            </w:pPr>
            <w:r w:rsidRPr="00DF06D0">
              <w:rPr>
                <w:sz w:val="16"/>
                <w:szCs w:val="16"/>
              </w:rPr>
              <w:t>2 265 800,00</w:t>
            </w:r>
          </w:p>
        </w:tc>
      </w:tr>
      <w:tr w:rsidR="00DF06D0" w:rsidRPr="00DF06D0" w14:paraId="7D77C80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8F968" w14:textId="77777777" w:rsidR="00DF06D0" w:rsidRPr="00DF06D0" w:rsidRDefault="00DF06D0" w:rsidP="00DF06D0">
            <w:pPr>
              <w:rPr>
                <w:sz w:val="16"/>
                <w:szCs w:val="16"/>
              </w:rPr>
            </w:pPr>
            <w:r w:rsidRPr="00DF06D0">
              <w:rPr>
                <w:sz w:val="16"/>
                <w:szCs w:val="16"/>
              </w:rPr>
              <w:t>Основное мероприятие "Обеспечение регулярных перевозок пассажиров и багажа автомобильным транспортом по регулируемым тарифам на муниципальных маршрутах регулярных перевозок на территории муниципального образования "Сурский район" Ульяновской области"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BB1D"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B0115" w14:textId="77777777" w:rsidR="00DF06D0" w:rsidRPr="00DF06D0" w:rsidRDefault="00DF06D0" w:rsidP="00DF06D0">
            <w:pPr>
              <w:ind w:left="-108" w:right="-108"/>
              <w:jc w:val="center"/>
              <w:rPr>
                <w:sz w:val="16"/>
                <w:szCs w:val="16"/>
              </w:rPr>
            </w:pPr>
            <w:r w:rsidRPr="00DF06D0">
              <w:rPr>
                <w:sz w:val="16"/>
                <w:szCs w:val="16"/>
              </w:rPr>
              <w:t>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5494A" w14:textId="77777777" w:rsidR="00DF06D0" w:rsidRPr="00DF06D0" w:rsidRDefault="00DF06D0" w:rsidP="00DF06D0">
            <w:pPr>
              <w:ind w:left="-108" w:right="-108"/>
              <w:jc w:val="center"/>
              <w:rPr>
                <w:sz w:val="16"/>
                <w:szCs w:val="16"/>
              </w:rPr>
            </w:pPr>
            <w:r w:rsidRPr="00DF06D0">
              <w:rPr>
                <w:sz w:val="16"/>
                <w:szCs w:val="16"/>
              </w:rPr>
              <w:t>7200100000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95A6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CDB15" w14:textId="77777777" w:rsidR="00DF06D0" w:rsidRPr="00DF06D0" w:rsidRDefault="00DF06D0" w:rsidP="00DF06D0">
            <w:pPr>
              <w:jc w:val="center"/>
              <w:rPr>
                <w:sz w:val="16"/>
                <w:szCs w:val="16"/>
              </w:rPr>
            </w:pPr>
            <w:r w:rsidRPr="00DF06D0">
              <w:rPr>
                <w:sz w:val="16"/>
                <w:szCs w:val="16"/>
              </w:rPr>
              <w:t>3 674 751,93</w:t>
            </w:r>
          </w:p>
        </w:tc>
        <w:tc>
          <w:tcPr>
            <w:tcW w:w="1559" w:type="dxa"/>
            <w:tcBorders>
              <w:top w:val="single" w:sz="4" w:space="0" w:color="auto"/>
              <w:left w:val="single" w:sz="4" w:space="0" w:color="auto"/>
              <w:bottom w:val="single" w:sz="4" w:space="0" w:color="auto"/>
              <w:right w:val="single" w:sz="4" w:space="0" w:color="auto"/>
            </w:tcBorders>
            <w:vAlign w:val="center"/>
          </w:tcPr>
          <w:p w14:paraId="098D960A" w14:textId="77777777" w:rsidR="00DF06D0" w:rsidRPr="00DF06D0" w:rsidRDefault="00DF06D0" w:rsidP="00DF06D0">
            <w:pPr>
              <w:ind w:left="-108" w:right="-107"/>
              <w:jc w:val="center"/>
              <w:rPr>
                <w:sz w:val="16"/>
                <w:szCs w:val="16"/>
              </w:rPr>
            </w:pPr>
            <w:r w:rsidRPr="00DF06D0">
              <w:rPr>
                <w:sz w:val="16"/>
                <w:szCs w:val="16"/>
              </w:rPr>
              <w:t>1 205 800,00</w:t>
            </w:r>
          </w:p>
        </w:tc>
        <w:tc>
          <w:tcPr>
            <w:tcW w:w="1560" w:type="dxa"/>
            <w:tcBorders>
              <w:top w:val="single" w:sz="4" w:space="0" w:color="auto"/>
              <w:left w:val="single" w:sz="4" w:space="0" w:color="auto"/>
              <w:bottom w:val="single" w:sz="4" w:space="0" w:color="auto"/>
              <w:right w:val="single" w:sz="4" w:space="0" w:color="auto"/>
            </w:tcBorders>
            <w:vAlign w:val="center"/>
          </w:tcPr>
          <w:p w14:paraId="17C1B635" w14:textId="77777777" w:rsidR="00DF06D0" w:rsidRPr="00DF06D0" w:rsidRDefault="00DF06D0" w:rsidP="00DF06D0">
            <w:pPr>
              <w:ind w:left="-109" w:right="-108"/>
              <w:jc w:val="center"/>
              <w:rPr>
                <w:sz w:val="16"/>
                <w:szCs w:val="16"/>
              </w:rPr>
            </w:pPr>
            <w:r w:rsidRPr="00DF06D0">
              <w:rPr>
                <w:sz w:val="16"/>
                <w:szCs w:val="16"/>
              </w:rPr>
              <w:t>2 265 800,00</w:t>
            </w:r>
          </w:p>
        </w:tc>
      </w:tr>
      <w:tr w:rsidR="00DF06D0" w:rsidRPr="00DF06D0" w14:paraId="529A94D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2686C" w14:textId="77777777" w:rsidR="00DF06D0" w:rsidRPr="00DF06D0" w:rsidRDefault="00DF06D0" w:rsidP="00DF06D0">
            <w:pPr>
              <w:rPr>
                <w:sz w:val="16"/>
                <w:szCs w:val="16"/>
              </w:rPr>
            </w:pPr>
            <w:r w:rsidRPr="00DF06D0">
              <w:rPr>
                <w:sz w:val="16"/>
                <w:szCs w:val="16"/>
              </w:rPr>
              <w:t>Средства на 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CDF03"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43F99" w14:textId="77777777" w:rsidR="00DF06D0" w:rsidRPr="00DF06D0" w:rsidRDefault="00DF06D0" w:rsidP="00DF06D0">
            <w:pPr>
              <w:ind w:left="-108" w:right="-108"/>
              <w:jc w:val="center"/>
              <w:rPr>
                <w:sz w:val="16"/>
                <w:szCs w:val="16"/>
              </w:rPr>
            </w:pPr>
            <w:r w:rsidRPr="00DF06D0">
              <w:rPr>
                <w:sz w:val="16"/>
                <w:szCs w:val="16"/>
              </w:rPr>
              <w:t>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88B53" w14:textId="77777777" w:rsidR="00DF06D0" w:rsidRPr="00DF06D0" w:rsidRDefault="00DF06D0" w:rsidP="00DF06D0">
            <w:pPr>
              <w:ind w:left="-108" w:right="-108"/>
              <w:jc w:val="center"/>
              <w:rPr>
                <w:sz w:val="16"/>
                <w:szCs w:val="16"/>
              </w:rPr>
            </w:pPr>
            <w:r w:rsidRPr="00DF06D0">
              <w:rPr>
                <w:sz w:val="16"/>
                <w:szCs w:val="16"/>
              </w:rPr>
              <w:t>7200172370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5D89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26F0C" w14:textId="77777777" w:rsidR="00DF06D0" w:rsidRPr="00DF06D0" w:rsidRDefault="00DF06D0" w:rsidP="00DF06D0">
            <w:pPr>
              <w:jc w:val="center"/>
              <w:rPr>
                <w:sz w:val="16"/>
                <w:szCs w:val="16"/>
              </w:rPr>
            </w:pPr>
            <w:r w:rsidRPr="00DF06D0">
              <w:rPr>
                <w:sz w:val="16"/>
                <w:szCs w:val="16"/>
              </w:rPr>
              <w:t>3 450 000,00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ABAEB91" w14:textId="77777777" w:rsidR="00DF06D0" w:rsidRPr="00DF06D0" w:rsidRDefault="00DF06D0" w:rsidP="00DF06D0">
            <w:pPr>
              <w:ind w:left="-108" w:right="-107"/>
              <w:jc w:val="center"/>
              <w:rPr>
                <w:sz w:val="16"/>
                <w:szCs w:val="16"/>
              </w:rPr>
            </w:pPr>
            <w:r w:rsidRPr="00DF06D0">
              <w:rPr>
                <w:sz w:val="16"/>
                <w:szCs w:val="16"/>
              </w:rPr>
              <w:t>1 060 000,00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FEBC2BD" w14:textId="77777777" w:rsidR="00DF06D0" w:rsidRPr="00DF06D0" w:rsidRDefault="00DF06D0" w:rsidP="00DF06D0">
            <w:pPr>
              <w:ind w:left="-109" w:right="-108"/>
              <w:jc w:val="center"/>
              <w:rPr>
                <w:sz w:val="16"/>
                <w:szCs w:val="16"/>
              </w:rPr>
            </w:pPr>
            <w:r w:rsidRPr="00DF06D0">
              <w:rPr>
                <w:sz w:val="16"/>
                <w:szCs w:val="16"/>
              </w:rPr>
              <w:t>2 120 000,00</w:t>
            </w:r>
          </w:p>
        </w:tc>
      </w:tr>
      <w:tr w:rsidR="00DF06D0" w:rsidRPr="00DF06D0" w14:paraId="5600D83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BECB2"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4292D"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C8C3F" w14:textId="77777777" w:rsidR="00DF06D0" w:rsidRPr="00DF06D0" w:rsidRDefault="00DF06D0" w:rsidP="00DF06D0">
            <w:pPr>
              <w:ind w:left="-108" w:right="-108"/>
              <w:jc w:val="center"/>
              <w:rPr>
                <w:sz w:val="16"/>
                <w:szCs w:val="16"/>
              </w:rPr>
            </w:pPr>
            <w:r w:rsidRPr="00DF06D0">
              <w:rPr>
                <w:sz w:val="16"/>
                <w:szCs w:val="16"/>
              </w:rPr>
              <w:t>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D321E" w14:textId="77777777" w:rsidR="00DF06D0" w:rsidRPr="00DF06D0" w:rsidRDefault="00DF06D0" w:rsidP="00DF06D0">
            <w:pPr>
              <w:ind w:left="-108" w:right="-108"/>
              <w:jc w:val="center"/>
              <w:rPr>
                <w:sz w:val="16"/>
                <w:szCs w:val="16"/>
              </w:rPr>
            </w:pPr>
            <w:r w:rsidRPr="00DF06D0">
              <w:rPr>
                <w:sz w:val="16"/>
                <w:szCs w:val="16"/>
              </w:rPr>
              <w:t>7200172370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86BA9"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70629" w14:textId="77777777" w:rsidR="00DF06D0" w:rsidRPr="00DF06D0" w:rsidRDefault="00DF06D0" w:rsidP="00DF06D0">
            <w:pPr>
              <w:jc w:val="center"/>
              <w:rPr>
                <w:sz w:val="16"/>
                <w:szCs w:val="16"/>
              </w:rPr>
            </w:pPr>
            <w:r w:rsidRPr="00DF06D0">
              <w:rPr>
                <w:sz w:val="16"/>
                <w:szCs w:val="16"/>
              </w:rPr>
              <w:t>3 450 000,00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5D455F1" w14:textId="77777777" w:rsidR="00DF06D0" w:rsidRPr="00DF06D0" w:rsidRDefault="00DF06D0" w:rsidP="00DF06D0">
            <w:pPr>
              <w:ind w:left="-108" w:right="-107"/>
              <w:jc w:val="center"/>
              <w:rPr>
                <w:sz w:val="16"/>
                <w:szCs w:val="16"/>
              </w:rPr>
            </w:pPr>
            <w:r w:rsidRPr="00DF06D0">
              <w:rPr>
                <w:sz w:val="16"/>
                <w:szCs w:val="16"/>
              </w:rPr>
              <w:t>1 060 000,00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DF1F2EA" w14:textId="77777777" w:rsidR="00DF06D0" w:rsidRPr="00DF06D0" w:rsidRDefault="00DF06D0" w:rsidP="00DF06D0">
            <w:pPr>
              <w:ind w:left="-109" w:right="-108"/>
              <w:jc w:val="center"/>
              <w:rPr>
                <w:sz w:val="16"/>
                <w:szCs w:val="16"/>
              </w:rPr>
            </w:pPr>
            <w:r w:rsidRPr="00DF06D0">
              <w:rPr>
                <w:sz w:val="16"/>
                <w:szCs w:val="16"/>
              </w:rPr>
              <w:t>2 120 000,00</w:t>
            </w:r>
          </w:p>
        </w:tc>
      </w:tr>
      <w:tr w:rsidR="00DF06D0" w:rsidRPr="00DF06D0" w14:paraId="07C68C5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3B4AE"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77D55"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0051D" w14:textId="77777777" w:rsidR="00DF06D0" w:rsidRPr="00DF06D0" w:rsidRDefault="00DF06D0" w:rsidP="00DF06D0">
            <w:pPr>
              <w:ind w:left="-108" w:right="-108"/>
              <w:jc w:val="center"/>
              <w:rPr>
                <w:sz w:val="16"/>
                <w:szCs w:val="16"/>
              </w:rPr>
            </w:pPr>
            <w:r w:rsidRPr="00DF06D0">
              <w:rPr>
                <w:sz w:val="16"/>
                <w:szCs w:val="16"/>
              </w:rPr>
              <w:t>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0FE34" w14:textId="77777777" w:rsidR="00DF06D0" w:rsidRPr="00DF06D0" w:rsidRDefault="00DF06D0" w:rsidP="00DF06D0">
            <w:pPr>
              <w:ind w:left="-108" w:right="-108"/>
              <w:jc w:val="center"/>
              <w:rPr>
                <w:sz w:val="16"/>
                <w:szCs w:val="16"/>
              </w:rPr>
            </w:pPr>
            <w:r w:rsidRPr="00DF06D0">
              <w:rPr>
                <w:sz w:val="16"/>
                <w:szCs w:val="16"/>
              </w:rPr>
              <w:t>7200172370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4F478"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388CA" w14:textId="77777777" w:rsidR="00DF06D0" w:rsidRPr="00DF06D0" w:rsidRDefault="00DF06D0" w:rsidP="00DF06D0">
            <w:pPr>
              <w:jc w:val="center"/>
              <w:rPr>
                <w:sz w:val="16"/>
                <w:szCs w:val="16"/>
              </w:rPr>
            </w:pPr>
            <w:r w:rsidRPr="00DF06D0">
              <w:rPr>
                <w:sz w:val="16"/>
                <w:szCs w:val="16"/>
              </w:rPr>
              <w:t>3 450 000,00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633AE7D" w14:textId="77777777" w:rsidR="00DF06D0" w:rsidRPr="00DF06D0" w:rsidRDefault="00DF06D0" w:rsidP="00DF06D0">
            <w:pPr>
              <w:ind w:left="-108" w:right="-107"/>
              <w:jc w:val="center"/>
              <w:rPr>
                <w:sz w:val="16"/>
                <w:szCs w:val="16"/>
              </w:rPr>
            </w:pPr>
            <w:r w:rsidRPr="00DF06D0">
              <w:rPr>
                <w:sz w:val="16"/>
                <w:szCs w:val="16"/>
              </w:rPr>
              <w:t>1 060 000,00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7B9A39C" w14:textId="77777777" w:rsidR="00DF06D0" w:rsidRPr="00DF06D0" w:rsidRDefault="00DF06D0" w:rsidP="00DF06D0">
            <w:pPr>
              <w:ind w:left="-109" w:right="-108"/>
              <w:jc w:val="center"/>
              <w:rPr>
                <w:sz w:val="16"/>
                <w:szCs w:val="16"/>
              </w:rPr>
            </w:pPr>
            <w:r w:rsidRPr="00DF06D0">
              <w:rPr>
                <w:sz w:val="16"/>
                <w:szCs w:val="16"/>
              </w:rPr>
              <w:t>2 120 000,00</w:t>
            </w:r>
          </w:p>
        </w:tc>
      </w:tr>
      <w:tr w:rsidR="00DF06D0" w:rsidRPr="00DF06D0" w14:paraId="0EF0E5E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291F6"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67896"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CF3C0" w14:textId="77777777" w:rsidR="00DF06D0" w:rsidRPr="00DF06D0" w:rsidRDefault="00DF06D0" w:rsidP="00DF06D0">
            <w:pPr>
              <w:ind w:left="-108" w:right="-108"/>
              <w:jc w:val="center"/>
              <w:rPr>
                <w:sz w:val="16"/>
                <w:szCs w:val="16"/>
              </w:rPr>
            </w:pPr>
            <w:r w:rsidRPr="00DF06D0">
              <w:rPr>
                <w:sz w:val="16"/>
                <w:szCs w:val="16"/>
              </w:rPr>
              <w:t>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FDDBF" w14:textId="77777777" w:rsidR="00DF06D0" w:rsidRPr="00DF06D0" w:rsidRDefault="00DF06D0" w:rsidP="00DF06D0">
            <w:pPr>
              <w:ind w:left="-108" w:right="-108"/>
              <w:jc w:val="center"/>
              <w:rPr>
                <w:sz w:val="16"/>
                <w:szCs w:val="16"/>
              </w:rPr>
            </w:pPr>
            <w:r w:rsidRPr="00DF06D0">
              <w:rPr>
                <w:sz w:val="16"/>
                <w:szCs w:val="16"/>
              </w:rPr>
              <w:t>7200172370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ACFC9"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24556" w14:textId="77777777" w:rsidR="00DF06D0" w:rsidRPr="00DF06D0" w:rsidRDefault="00DF06D0" w:rsidP="00DF06D0">
            <w:pPr>
              <w:jc w:val="center"/>
              <w:rPr>
                <w:sz w:val="16"/>
                <w:szCs w:val="16"/>
              </w:rPr>
            </w:pPr>
            <w:r w:rsidRPr="00DF06D0">
              <w:rPr>
                <w:sz w:val="16"/>
                <w:szCs w:val="16"/>
              </w:rPr>
              <w:t>3 450 000,00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EAABCB2" w14:textId="77777777" w:rsidR="00DF06D0" w:rsidRPr="00DF06D0" w:rsidRDefault="00DF06D0" w:rsidP="00DF06D0">
            <w:pPr>
              <w:ind w:left="-108" w:right="-107"/>
              <w:jc w:val="center"/>
              <w:rPr>
                <w:sz w:val="16"/>
                <w:szCs w:val="16"/>
              </w:rPr>
            </w:pPr>
            <w:r w:rsidRPr="00DF06D0">
              <w:rPr>
                <w:sz w:val="16"/>
                <w:szCs w:val="16"/>
              </w:rPr>
              <w:t>1 060 000,00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715EB4E" w14:textId="77777777" w:rsidR="00DF06D0" w:rsidRPr="00DF06D0" w:rsidRDefault="00DF06D0" w:rsidP="00DF06D0">
            <w:pPr>
              <w:ind w:left="-109" w:right="-108"/>
              <w:jc w:val="center"/>
              <w:rPr>
                <w:sz w:val="16"/>
                <w:szCs w:val="16"/>
              </w:rPr>
            </w:pPr>
            <w:r w:rsidRPr="00DF06D0">
              <w:rPr>
                <w:sz w:val="16"/>
                <w:szCs w:val="16"/>
              </w:rPr>
              <w:t>2 120 000,00</w:t>
            </w:r>
          </w:p>
        </w:tc>
      </w:tr>
      <w:tr w:rsidR="00DF06D0" w:rsidRPr="00DF06D0" w14:paraId="461AC2B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FBAB6" w14:textId="77777777" w:rsidR="00DF06D0" w:rsidRPr="00DF06D0" w:rsidRDefault="00DF06D0" w:rsidP="00DF06D0">
            <w:pPr>
              <w:rPr>
                <w:sz w:val="16"/>
                <w:szCs w:val="16"/>
              </w:rPr>
            </w:pPr>
            <w:r w:rsidRPr="00DF06D0">
              <w:rPr>
                <w:sz w:val="16"/>
                <w:szCs w:val="16"/>
              </w:rPr>
              <w:t>Софинансирование местного бюджета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AA704"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6288F" w14:textId="77777777" w:rsidR="00DF06D0" w:rsidRPr="00DF06D0" w:rsidRDefault="00DF06D0" w:rsidP="00DF06D0">
            <w:pPr>
              <w:ind w:left="-108" w:right="-108"/>
              <w:jc w:val="center"/>
              <w:rPr>
                <w:sz w:val="16"/>
                <w:szCs w:val="16"/>
              </w:rPr>
            </w:pPr>
            <w:r w:rsidRPr="00DF06D0">
              <w:rPr>
                <w:sz w:val="16"/>
                <w:szCs w:val="16"/>
              </w:rPr>
              <w:t>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EC334" w14:textId="77777777" w:rsidR="00DF06D0" w:rsidRPr="00DF06D0" w:rsidRDefault="00DF06D0" w:rsidP="00DF06D0">
            <w:pPr>
              <w:ind w:left="-108" w:right="-108"/>
              <w:jc w:val="center"/>
              <w:rPr>
                <w:sz w:val="16"/>
                <w:szCs w:val="16"/>
              </w:rPr>
            </w:pPr>
            <w:r w:rsidRPr="00DF06D0">
              <w:rPr>
                <w:sz w:val="16"/>
                <w:szCs w:val="16"/>
              </w:rPr>
              <w:t>72001S2370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35FC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E56D8" w14:textId="77777777" w:rsidR="00DF06D0" w:rsidRPr="00DF06D0" w:rsidRDefault="00DF06D0" w:rsidP="00DF06D0">
            <w:pPr>
              <w:jc w:val="center"/>
              <w:rPr>
                <w:sz w:val="16"/>
                <w:szCs w:val="16"/>
              </w:rPr>
            </w:pPr>
            <w:r w:rsidRPr="00DF06D0">
              <w:rPr>
                <w:sz w:val="16"/>
                <w:szCs w:val="16"/>
              </w:rPr>
              <w:t>224 751,93</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076787B" w14:textId="77777777" w:rsidR="00DF06D0" w:rsidRPr="00DF06D0" w:rsidRDefault="00DF06D0" w:rsidP="00DF06D0">
            <w:pPr>
              <w:ind w:left="-108" w:right="-107"/>
              <w:jc w:val="center"/>
              <w:rPr>
                <w:sz w:val="16"/>
                <w:szCs w:val="16"/>
              </w:rPr>
            </w:pPr>
            <w:r w:rsidRPr="00DF06D0">
              <w:rPr>
                <w:sz w:val="16"/>
                <w:szCs w:val="16"/>
              </w:rPr>
              <w:t>145 800,00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BF8E29E" w14:textId="77777777" w:rsidR="00DF06D0" w:rsidRPr="00DF06D0" w:rsidRDefault="00DF06D0" w:rsidP="00DF06D0">
            <w:pPr>
              <w:ind w:left="-109" w:right="-108"/>
              <w:jc w:val="center"/>
              <w:rPr>
                <w:sz w:val="16"/>
                <w:szCs w:val="16"/>
              </w:rPr>
            </w:pPr>
            <w:r w:rsidRPr="00DF06D0">
              <w:rPr>
                <w:sz w:val="16"/>
                <w:szCs w:val="16"/>
              </w:rPr>
              <w:t>145 800,00</w:t>
            </w:r>
          </w:p>
        </w:tc>
      </w:tr>
      <w:tr w:rsidR="00DF06D0" w:rsidRPr="00DF06D0" w14:paraId="76BE329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D592D"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2D3A4"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DE835" w14:textId="77777777" w:rsidR="00DF06D0" w:rsidRPr="00DF06D0" w:rsidRDefault="00DF06D0" w:rsidP="00DF06D0">
            <w:pPr>
              <w:ind w:left="-108" w:right="-108"/>
              <w:jc w:val="center"/>
              <w:rPr>
                <w:sz w:val="16"/>
                <w:szCs w:val="16"/>
              </w:rPr>
            </w:pPr>
            <w:r w:rsidRPr="00DF06D0">
              <w:rPr>
                <w:sz w:val="16"/>
                <w:szCs w:val="16"/>
              </w:rPr>
              <w:t>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22AD9" w14:textId="77777777" w:rsidR="00DF06D0" w:rsidRPr="00DF06D0" w:rsidRDefault="00DF06D0" w:rsidP="00DF06D0">
            <w:pPr>
              <w:ind w:left="-108" w:right="-108"/>
              <w:jc w:val="center"/>
              <w:rPr>
                <w:sz w:val="16"/>
                <w:szCs w:val="16"/>
              </w:rPr>
            </w:pPr>
            <w:r w:rsidRPr="00DF06D0">
              <w:rPr>
                <w:sz w:val="16"/>
                <w:szCs w:val="16"/>
              </w:rPr>
              <w:t>72001S2370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8865"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76210" w14:textId="77777777" w:rsidR="00DF06D0" w:rsidRPr="00DF06D0" w:rsidRDefault="00DF06D0" w:rsidP="00DF06D0">
            <w:pPr>
              <w:jc w:val="center"/>
              <w:rPr>
                <w:sz w:val="16"/>
                <w:szCs w:val="16"/>
              </w:rPr>
            </w:pPr>
            <w:r w:rsidRPr="00DF06D0">
              <w:rPr>
                <w:sz w:val="16"/>
                <w:szCs w:val="16"/>
              </w:rPr>
              <w:t>224 751,93</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BE9AB59" w14:textId="77777777" w:rsidR="00DF06D0" w:rsidRPr="00DF06D0" w:rsidRDefault="00DF06D0" w:rsidP="00DF06D0">
            <w:pPr>
              <w:ind w:left="-108" w:right="-107"/>
              <w:jc w:val="center"/>
              <w:rPr>
                <w:sz w:val="16"/>
                <w:szCs w:val="16"/>
              </w:rPr>
            </w:pPr>
            <w:r w:rsidRPr="00DF06D0">
              <w:rPr>
                <w:sz w:val="16"/>
                <w:szCs w:val="16"/>
              </w:rPr>
              <w:t>145 800,00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E5F3D45" w14:textId="77777777" w:rsidR="00DF06D0" w:rsidRPr="00DF06D0" w:rsidRDefault="00DF06D0" w:rsidP="00DF06D0">
            <w:pPr>
              <w:ind w:left="-109" w:right="-108"/>
              <w:jc w:val="center"/>
              <w:rPr>
                <w:sz w:val="16"/>
                <w:szCs w:val="16"/>
              </w:rPr>
            </w:pPr>
            <w:r w:rsidRPr="00DF06D0">
              <w:rPr>
                <w:sz w:val="16"/>
                <w:szCs w:val="16"/>
              </w:rPr>
              <w:t>145 800,00</w:t>
            </w:r>
          </w:p>
        </w:tc>
      </w:tr>
      <w:tr w:rsidR="00DF06D0" w:rsidRPr="00DF06D0" w14:paraId="611862A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6CED9"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A4383"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CA2A1" w14:textId="77777777" w:rsidR="00DF06D0" w:rsidRPr="00DF06D0" w:rsidRDefault="00DF06D0" w:rsidP="00DF06D0">
            <w:pPr>
              <w:ind w:left="-108" w:right="-108"/>
              <w:jc w:val="center"/>
              <w:rPr>
                <w:sz w:val="16"/>
                <w:szCs w:val="16"/>
              </w:rPr>
            </w:pPr>
            <w:r w:rsidRPr="00DF06D0">
              <w:rPr>
                <w:sz w:val="16"/>
                <w:szCs w:val="16"/>
              </w:rPr>
              <w:t>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7AA24" w14:textId="77777777" w:rsidR="00DF06D0" w:rsidRPr="00DF06D0" w:rsidRDefault="00DF06D0" w:rsidP="00DF06D0">
            <w:pPr>
              <w:ind w:left="-108" w:right="-108"/>
              <w:jc w:val="center"/>
              <w:rPr>
                <w:sz w:val="16"/>
                <w:szCs w:val="16"/>
              </w:rPr>
            </w:pPr>
            <w:r w:rsidRPr="00DF06D0">
              <w:rPr>
                <w:sz w:val="16"/>
                <w:szCs w:val="16"/>
              </w:rPr>
              <w:t>72001S2370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71500"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D6676" w14:textId="77777777" w:rsidR="00DF06D0" w:rsidRPr="00DF06D0" w:rsidRDefault="00DF06D0" w:rsidP="00DF06D0">
            <w:pPr>
              <w:jc w:val="center"/>
              <w:rPr>
                <w:sz w:val="16"/>
                <w:szCs w:val="16"/>
              </w:rPr>
            </w:pPr>
            <w:r w:rsidRPr="00DF06D0">
              <w:rPr>
                <w:sz w:val="16"/>
                <w:szCs w:val="16"/>
              </w:rPr>
              <w:t>224 751,93</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1307EF4" w14:textId="77777777" w:rsidR="00DF06D0" w:rsidRPr="00DF06D0" w:rsidRDefault="00DF06D0" w:rsidP="00DF06D0">
            <w:pPr>
              <w:ind w:left="-108" w:right="-107"/>
              <w:jc w:val="center"/>
              <w:rPr>
                <w:sz w:val="16"/>
                <w:szCs w:val="16"/>
              </w:rPr>
            </w:pPr>
            <w:r w:rsidRPr="00DF06D0">
              <w:rPr>
                <w:sz w:val="16"/>
                <w:szCs w:val="16"/>
              </w:rPr>
              <w:t>145 800,00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C83386C" w14:textId="77777777" w:rsidR="00DF06D0" w:rsidRPr="00DF06D0" w:rsidRDefault="00DF06D0" w:rsidP="00DF06D0">
            <w:pPr>
              <w:ind w:left="-109" w:right="-108"/>
              <w:jc w:val="center"/>
              <w:rPr>
                <w:sz w:val="16"/>
                <w:szCs w:val="16"/>
              </w:rPr>
            </w:pPr>
            <w:r w:rsidRPr="00DF06D0">
              <w:rPr>
                <w:sz w:val="16"/>
                <w:szCs w:val="16"/>
              </w:rPr>
              <w:t>145 800,00</w:t>
            </w:r>
          </w:p>
        </w:tc>
      </w:tr>
      <w:tr w:rsidR="00DF06D0" w:rsidRPr="00DF06D0" w14:paraId="3A2CF7F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D44DB"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77B7E"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98D60" w14:textId="77777777" w:rsidR="00DF06D0" w:rsidRPr="00DF06D0" w:rsidRDefault="00DF06D0" w:rsidP="00DF06D0">
            <w:pPr>
              <w:ind w:left="-108" w:right="-108"/>
              <w:jc w:val="center"/>
              <w:rPr>
                <w:sz w:val="16"/>
                <w:szCs w:val="16"/>
              </w:rPr>
            </w:pPr>
            <w:r w:rsidRPr="00DF06D0">
              <w:rPr>
                <w:sz w:val="16"/>
                <w:szCs w:val="16"/>
              </w:rPr>
              <w:t>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19EB3" w14:textId="77777777" w:rsidR="00DF06D0" w:rsidRPr="00DF06D0" w:rsidRDefault="00DF06D0" w:rsidP="00DF06D0">
            <w:pPr>
              <w:ind w:left="-108" w:right="-108"/>
              <w:jc w:val="center"/>
              <w:rPr>
                <w:sz w:val="16"/>
                <w:szCs w:val="16"/>
              </w:rPr>
            </w:pPr>
            <w:r w:rsidRPr="00DF06D0">
              <w:rPr>
                <w:sz w:val="16"/>
                <w:szCs w:val="16"/>
              </w:rPr>
              <w:t>72001S2370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21890"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5167E" w14:textId="77777777" w:rsidR="00DF06D0" w:rsidRPr="00DF06D0" w:rsidRDefault="00DF06D0" w:rsidP="00DF06D0">
            <w:pPr>
              <w:jc w:val="center"/>
              <w:rPr>
                <w:sz w:val="16"/>
                <w:szCs w:val="16"/>
              </w:rPr>
            </w:pPr>
            <w:r w:rsidRPr="00DF06D0">
              <w:rPr>
                <w:sz w:val="16"/>
                <w:szCs w:val="16"/>
              </w:rPr>
              <w:t>224 751,93</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D7CB2DE" w14:textId="77777777" w:rsidR="00DF06D0" w:rsidRPr="00DF06D0" w:rsidRDefault="00DF06D0" w:rsidP="00DF06D0">
            <w:pPr>
              <w:ind w:left="-108" w:right="-107"/>
              <w:jc w:val="center"/>
              <w:rPr>
                <w:sz w:val="16"/>
                <w:szCs w:val="16"/>
              </w:rPr>
            </w:pPr>
            <w:r w:rsidRPr="00DF06D0">
              <w:rPr>
                <w:sz w:val="16"/>
                <w:szCs w:val="16"/>
              </w:rPr>
              <w:t>145 800,00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3E6D959" w14:textId="77777777" w:rsidR="00DF06D0" w:rsidRPr="00DF06D0" w:rsidRDefault="00DF06D0" w:rsidP="00DF06D0">
            <w:pPr>
              <w:ind w:left="-109" w:right="-108"/>
              <w:jc w:val="center"/>
              <w:rPr>
                <w:sz w:val="16"/>
                <w:szCs w:val="16"/>
              </w:rPr>
            </w:pPr>
            <w:r w:rsidRPr="00DF06D0">
              <w:rPr>
                <w:sz w:val="16"/>
                <w:szCs w:val="16"/>
              </w:rPr>
              <w:t>145 800,00</w:t>
            </w:r>
          </w:p>
        </w:tc>
      </w:tr>
      <w:tr w:rsidR="00DF06D0" w:rsidRPr="00DF06D0" w14:paraId="0FF3677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2516A" w14:textId="77777777" w:rsidR="00DF06D0" w:rsidRPr="00DF06D0" w:rsidRDefault="00DF06D0" w:rsidP="00DF06D0">
            <w:pPr>
              <w:rPr>
                <w:sz w:val="16"/>
                <w:szCs w:val="16"/>
              </w:rPr>
            </w:pPr>
            <w:r w:rsidRPr="00DF06D0">
              <w:rPr>
                <w:sz w:val="16"/>
                <w:szCs w:val="16"/>
              </w:rPr>
              <w:t>Дорожное хозяйство (дорожные фонды)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A4BAA"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591C6"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62AAE"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00F3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42E5C" w14:textId="77777777" w:rsidR="00DF06D0" w:rsidRPr="00DF06D0" w:rsidRDefault="00DF06D0" w:rsidP="00DF06D0">
            <w:pPr>
              <w:jc w:val="center"/>
              <w:rPr>
                <w:sz w:val="16"/>
                <w:szCs w:val="16"/>
              </w:rPr>
            </w:pPr>
            <w:r w:rsidRPr="00DF06D0">
              <w:rPr>
                <w:sz w:val="16"/>
                <w:szCs w:val="16"/>
              </w:rPr>
              <w:t>84 567 863,20</w:t>
            </w:r>
          </w:p>
        </w:tc>
        <w:tc>
          <w:tcPr>
            <w:tcW w:w="1559" w:type="dxa"/>
            <w:tcBorders>
              <w:top w:val="single" w:sz="4" w:space="0" w:color="auto"/>
              <w:left w:val="single" w:sz="4" w:space="0" w:color="auto"/>
              <w:bottom w:val="single" w:sz="4" w:space="0" w:color="auto"/>
              <w:right w:val="single" w:sz="4" w:space="0" w:color="auto"/>
            </w:tcBorders>
            <w:vAlign w:val="center"/>
          </w:tcPr>
          <w:p w14:paraId="0B734B8D" w14:textId="77777777" w:rsidR="00DF06D0" w:rsidRPr="00DF06D0" w:rsidRDefault="00DF06D0" w:rsidP="00DF06D0">
            <w:pPr>
              <w:ind w:left="-108" w:right="-107"/>
              <w:jc w:val="center"/>
              <w:rPr>
                <w:sz w:val="16"/>
                <w:szCs w:val="16"/>
              </w:rPr>
            </w:pPr>
            <w:r w:rsidRPr="00DF06D0">
              <w:rPr>
                <w:sz w:val="16"/>
                <w:szCs w:val="16"/>
              </w:rPr>
              <w:t>36 042 500,00</w:t>
            </w:r>
          </w:p>
        </w:tc>
        <w:tc>
          <w:tcPr>
            <w:tcW w:w="1560" w:type="dxa"/>
            <w:tcBorders>
              <w:top w:val="single" w:sz="4" w:space="0" w:color="auto"/>
              <w:left w:val="single" w:sz="4" w:space="0" w:color="auto"/>
              <w:bottom w:val="single" w:sz="4" w:space="0" w:color="auto"/>
              <w:right w:val="single" w:sz="4" w:space="0" w:color="auto"/>
            </w:tcBorders>
            <w:vAlign w:val="center"/>
          </w:tcPr>
          <w:p w14:paraId="612628AD" w14:textId="77777777" w:rsidR="00DF06D0" w:rsidRPr="00DF06D0" w:rsidRDefault="00DF06D0" w:rsidP="00DF06D0">
            <w:pPr>
              <w:ind w:left="-109" w:right="-108"/>
              <w:jc w:val="center"/>
              <w:rPr>
                <w:sz w:val="16"/>
                <w:szCs w:val="16"/>
              </w:rPr>
            </w:pPr>
            <w:r w:rsidRPr="00DF06D0">
              <w:rPr>
                <w:sz w:val="16"/>
                <w:szCs w:val="16"/>
              </w:rPr>
              <w:t>36 042 500,00</w:t>
            </w:r>
          </w:p>
        </w:tc>
      </w:tr>
      <w:tr w:rsidR="00DF06D0" w:rsidRPr="00DF06D0" w14:paraId="6165A1F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5FCCE" w14:textId="77777777" w:rsidR="00DF06D0" w:rsidRPr="00DF06D0" w:rsidRDefault="00DF06D0" w:rsidP="00DF06D0">
            <w:pPr>
              <w:rPr>
                <w:sz w:val="16"/>
                <w:szCs w:val="16"/>
              </w:rPr>
            </w:pPr>
            <w:r w:rsidRPr="00DF06D0">
              <w:rPr>
                <w:sz w:val="16"/>
                <w:szCs w:val="16"/>
              </w:rPr>
              <w:t>Муниципальная программа "Управление муниципальными финансами муниципального образования "Сурский район"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02EDF"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2F828"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D386" w14:textId="77777777" w:rsidR="00DF06D0" w:rsidRPr="00DF06D0" w:rsidRDefault="00DF06D0" w:rsidP="00DF06D0">
            <w:pPr>
              <w:ind w:left="-108" w:right="-108"/>
              <w:jc w:val="center"/>
              <w:rPr>
                <w:sz w:val="16"/>
                <w:szCs w:val="16"/>
              </w:rPr>
            </w:pPr>
            <w:r w:rsidRPr="00DF06D0">
              <w:rPr>
                <w:sz w:val="16"/>
                <w:szCs w:val="16"/>
              </w:rPr>
              <w:t>7700000000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D8FF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92A8F" w14:textId="77777777" w:rsidR="00DF06D0" w:rsidRPr="00DF06D0" w:rsidRDefault="00DF06D0" w:rsidP="00DF06D0">
            <w:pPr>
              <w:jc w:val="center"/>
              <w:rPr>
                <w:sz w:val="16"/>
                <w:szCs w:val="16"/>
              </w:rPr>
            </w:pPr>
            <w:r w:rsidRPr="00DF06D0">
              <w:rPr>
                <w:sz w:val="16"/>
                <w:szCs w:val="16"/>
              </w:rPr>
              <w:t>3 456 804,90</w:t>
            </w:r>
          </w:p>
        </w:tc>
        <w:tc>
          <w:tcPr>
            <w:tcW w:w="1559" w:type="dxa"/>
            <w:tcBorders>
              <w:top w:val="single" w:sz="4" w:space="0" w:color="auto"/>
              <w:left w:val="single" w:sz="4" w:space="0" w:color="auto"/>
              <w:bottom w:val="single" w:sz="4" w:space="0" w:color="auto"/>
              <w:right w:val="single" w:sz="4" w:space="0" w:color="auto"/>
            </w:tcBorders>
            <w:vAlign w:val="center"/>
          </w:tcPr>
          <w:p w14:paraId="53728764" w14:textId="77777777" w:rsidR="00DF06D0" w:rsidRPr="00DF06D0" w:rsidRDefault="00DF06D0" w:rsidP="00DF06D0">
            <w:pPr>
              <w:ind w:left="-108" w:right="-107"/>
              <w:jc w:val="center"/>
              <w:rPr>
                <w:sz w:val="16"/>
                <w:szCs w:val="16"/>
              </w:rPr>
            </w:pPr>
            <w:r w:rsidRPr="00DF06D0">
              <w:rPr>
                <w:sz w:val="16"/>
                <w:szCs w:val="16"/>
              </w:rPr>
              <w:t>3 456 804,90</w:t>
            </w:r>
          </w:p>
        </w:tc>
        <w:tc>
          <w:tcPr>
            <w:tcW w:w="1560" w:type="dxa"/>
            <w:tcBorders>
              <w:top w:val="single" w:sz="4" w:space="0" w:color="auto"/>
              <w:left w:val="single" w:sz="4" w:space="0" w:color="auto"/>
              <w:bottom w:val="single" w:sz="4" w:space="0" w:color="auto"/>
              <w:right w:val="single" w:sz="4" w:space="0" w:color="auto"/>
            </w:tcBorders>
            <w:vAlign w:val="center"/>
          </w:tcPr>
          <w:p w14:paraId="6BC0E031" w14:textId="77777777" w:rsidR="00DF06D0" w:rsidRPr="00DF06D0" w:rsidRDefault="00DF06D0" w:rsidP="00DF06D0">
            <w:pPr>
              <w:ind w:left="-109" w:right="-108"/>
              <w:jc w:val="center"/>
              <w:rPr>
                <w:sz w:val="16"/>
                <w:szCs w:val="16"/>
              </w:rPr>
            </w:pPr>
            <w:r w:rsidRPr="00DF06D0">
              <w:rPr>
                <w:sz w:val="16"/>
                <w:szCs w:val="16"/>
              </w:rPr>
              <w:t>3 456 804,90</w:t>
            </w:r>
          </w:p>
        </w:tc>
      </w:tr>
      <w:tr w:rsidR="00DF06D0" w:rsidRPr="00DF06D0" w14:paraId="2DC4D73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3B623" w14:textId="77777777" w:rsidR="00DF06D0" w:rsidRPr="00DF06D0" w:rsidRDefault="00DF06D0" w:rsidP="00DF06D0">
            <w:pPr>
              <w:rPr>
                <w:sz w:val="16"/>
                <w:szCs w:val="16"/>
              </w:rPr>
            </w:pPr>
            <w:r w:rsidRPr="00DF06D0">
              <w:rPr>
                <w:sz w:val="16"/>
                <w:szCs w:val="16"/>
              </w:rPr>
              <w:t>Основное мероприятие " Совершенствование межбюджетных отношений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F06AE"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FE9E6"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CE83C" w14:textId="77777777" w:rsidR="00DF06D0" w:rsidRPr="00DF06D0" w:rsidRDefault="00DF06D0" w:rsidP="00DF06D0">
            <w:pPr>
              <w:ind w:left="-108" w:right="-108"/>
              <w:jc w:val="center"/>
              <w:rPr>
                <w:sz w:val="16"/>
                <w:szCs w:val="16"/>
              </w:rPr>
            </w:pPr>
            <w:r w:rsidRPr="00DF06D0">
              <w:rPr>
                <w:sz w:val="16"/>
                <w:szCs w:val="16"/>
              </w:rPr>
              <w:t>7700400000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60AC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965D7" w14:textId="77777777" w:rsidR="00DF06D0" w:rsidRPr="00DF06D0" w:rsidRDefault="00DF06D0" w:rsidP="00DF06D0">
            <w:pPr>
              <w:jc w:val="center"/>
              <w:rPr>
                <w:sz w:val="16"/>
                <w:szCs w:val="16"/>
              </w:rPr>
            </w:pPr>
            <w:r w:rsidRPr="00DF06D0">
              <w:rPr>
                <w:sz w:val="16"/>
                <w:szCs w:val="16"/>
              </w:rPr>
              <w:t>3 456 804,90</w:t>
            </w:r>
          </w:p>
        </w:tc>
        <w:tc>
          <w:tcPr>
            <w:tcW w:w="1559" w:type="dxa"/>
            <w:tcBorders>
              <w:top w:val="single" w:sz="4" w:space="0" w:color="auto"/>
              <w:left w:val="single" w:sz="4" w:space="0" w:color="auto"/>
              <w:bottom w:val="single" w:sz="4" w:space="0" w:color="auto"/>
              <w:right w:val="single" w:sz="4" w:space="0" w:color="auto"/>
            </w:tcBorders>
            <w:vAlign w:val="center"/>
          </w:tcPr>
          <w:p w14:paraId="2BA4BD40" w14:textId="77777777" w:rsidR="00DF06D0" w:rsidRPr="00DF06D0" w:rsidRDefault="00DF06D0" w:rsidP="00DF06D0">
            <w:pPr>
              <w:ind w:left="-108" w:right="-107"/>
              <w:jc w:val="center"/>
              <w:rPr>
                <w:sz w:val="16"/>
                <w:szCs w:val="16"/>
              </w:rPr>
            </w:pPr>
            <w:r w:rsidRPr="00DF06D0">
              <w:rPr>
                <w:sz w:val="16"/>
                <w:szCs w:val="16"/>
              </w:rPr>
              <w:t>3 456 804,90</w:t>
            </w:r>
          </w:p>
        </w:tc>
        <w:tc>
          <w:tcPr>
            <w:tcW w:w="1560" w:type="dxa"/>
            <w:tcBorders>
              <w:top w:val="single" w:sz="4" w:space="0" w:color="auto"/>
              <w:left w:val="single" w:sz="4" w:space="0" w:color="auto"/>
              <w:bottom w:val="single" w:sz="4" w:space="0" w:color="auto"/>
              <w:right w:val="single" w:sz="4" w:space="0" w:color="auto"/>
            </w:tcBorders>
            <w:vAlign w:val="center"/>
          </w:tcPr>
          <w:p w14:paraId="69FD196A" w14:textId="77777777" w:rsidR="00DF06D0" w:rsidRPr="00DF06D0" w:rsidRDefault="00DF06D0" w:rsidP="00DF06D0">
            <w:pPr>
              <w:ind w:left="-109" w:right="-108"/>
              <w:jc w:val="center"/>
              <w:rPr>
                <w:sz w:val="16"/>
                <w:szCs w:val="16"/>
              </w:rPr>
            </w:pPr>
            <w:r w:rsidRPr="00DF06D0">
              <w:rPr>
                <w:sz w:val="16"/>
                <w:szCs w:val="16"/>
              </w:rPr>
              <w:t>3 456 804,90</w:t>
            </w:r>
          </w:p>
        </w:tc>
      </w:tr>
      <w:tr w:rsidR="00DF06D0" w:rsidRPr="00DF06D0" w14:paraId="1E25725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04AEA" w14:textId="77777777" w:rsidR="00DF06D0" w:rsidRPr="00DF06D0" w:rsidRDefault="00DF06D0" w:rsidP="00DF06D0">
            <w:pPr>
              <w:rPr>
                <w:sz w:val="16"/>
                <w:szCs w:val="16"/>
              </w:rPr>
            </w:pPr>
            <w:r w:rsidRPr="00DF06D0">
              <w:rPr>
                <w:sz w:val="16"/>
                <w:szCs w:val="16"/>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6E43A"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E4A3B"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28602" w14:textId="77777777" w:rsidR="00DF06D0" w:rsidRPr="00DF06D0" w:rsidRDefault="00DF06D0" w:rsidP="00DF06D0">
            <w:pPr>
              <w:ind w:left="-108" w:right="-108"/>
              <w:jc w:val="center"/>
              <w:rPr>
                <w:sz w:val="16"/>
                <w:szCs w:val="16"/>
              </w:rPr>
            </w:pPr>
            <w:r w:rsidRPr="00DF06D0">
              <w:rPr>
                <w:sz w:val="16"/>
                <w:szCs w:val="16"/>
              </w:rPr>
              <w:t>7700460330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BECF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FA630" w14:textId="77777777" w:rsidR="00DF06D0" w:rsidRPr="00DF06D0" w:rsidRDefault="00DF06D0" w:rsidP="00DF06D0">
            <w:pPr>
              <w:jc w:val="center"/>
              <w:rPr>
                <w:sz w:val="16"/>
                <w:szCs w:val="16"/>
              </w:rPr>
            </w:pPr>
            <w:r w:rsidRPr="00DF06D0">
              <w:rPr>
                <w:sz w:val="16"/>
                <w:szCs w:val="16"/>
              </w:rPr>
              <w:t>3 456 804,90</w:t>
            </w:r>
          </w:p>
        </w:tc>
        <w:tc>
          <w:tcPr>
            <w:tcW w:w="1559" w:type="dxa"/>
            <w:tcBorders>
              <w:top w:val="single" w:sz="4" w:space="0" w:color="auto"/>
              <w:left w:val="single" w:sz="4" w:space="0" w:color="auto"/>
              <w:bottom w:val="single" w:sz="4" w:space="0" w:color="auto"/>
              <w:right w:val="single" w:sz="4" w:space="0" w:color="auto"/>
            </w:tcBorders>
            <w:vAlign w:val="center"/>
          </w:tcPr>
          <w:p w14:paraId="2A975814" w14:textId="77777777" w:rsidR="00DF06D0" w:rsidRPr="00DF06D0" w:rsidRDefault="00DF06D0" w:rsidP="00DF06D0">
            <w:pPr>
              <w:ind w:left="-108" w:right="-107"/>
              <w:jc w:val="center"/>
              <w:rPr>
                <w:sz w:val="16"/>
                <w:szCs w:val="16"/>
              </w:rPr>
            </w:pPr>
            <w:r w:rsidRPr="00DF06D0">
              <w:rPr>
                <w:sz w:val="16"/>
                <w:szCs w:val="16"/>
              </w:rPr>
              <w:t>3 456 804,90</w:t>
            </w:r>
          </w:p>
        </w:tc>
        <w:tc>
          <w:tcPr>
            <w:tcW w:w="1560" w:type="dxa"/>
            <w:tcBorders>
              <w:top w:val="single" w:sz="4" w:space="0" w:color="auto"/>
              <w:left w:val="single" w:sz="4" w:space="0" w:color="auto"/>
              <w:bottom w:val="single" w:sz="4" w:space="0" w:color="auto"/>
              <w:right w:val="single" w:sz="4" w:space="0" w:color="auto"/>
            </w:tcBorders>
            <w:vAlign w:val="center"/>
          </w:tcPr>
          <w:p w14:paraId="0B1ACC8A" w14:textId="77777777" w:rsidR="00DF06D0" w:rsidRPr="00DF06D0" w:rsidRDefault="00DF06D0" w:rsidP="00DF06D0">
            <w:pPr>
              <w:ind w:left="-109" w:right="-108"/>
              <w:jc w:val="center"/>
              <w:rPr>
                <w:sz w:val="16"/>
                <w:szCs w:val="16"/>
              </w:rPr>
            </w:pPr>
            <w:r w:rsidRPr="00DF06D0">
              <w:rPr>
                <w:sz w:val="16"/>
                <w:szCs w:val="16"/>
              </w:rPr>
              <w:t>3 456 804,90</w:t>
            </w:r>
          </w:p>
        </w:tc>
      </w:tr>
      <w:tr w:rsidR="00DF06D0" w:rsidRPr="00DF06D0" w14:paraId="7CEB7A8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16EBF" w14:textId="77777777" w:rsidR="00DF06D0" w:rsidRPr="00DF06D0" w:rsidRDefault="00DF06D0" w:rsidP="00DF06D0">
            <w:pPr>
              <w:rPr>
                <w:sz w:val="16"/>
                <w:szCs w:val="16"/>
              </w:rPr>
            </w:pPr>
            <w:r w:rsidRPr="00DF06D0">
              <w:rPr>
                <w:sz w:val="16"/>
                <w:szCs w:val="16"/>
              </w:rPr>
              <w:t>Межбюджетные трансферты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24CC2"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7913C"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6DB6" w14:textId="77777777" w:rsidR="00DF06D0" w:rsidRPr="00DF06D0" w:rsidRDefault="00DF06D0" w:rsidP="00DF06D0">
            <w:pPr>
              <w:ind w:left="-108" w:right="-108"/>
              <w:jc w:val="center"/>
              <w:rPr>
                <w:sz w:val="16"/>
                <w:szCs w:val="16"/>
              </w:rPr>
            </w:pPr>
            <w:r w:rsidRPr="00DF06D0">
              <w:rPr>
                <w:sz w:val="16"/>
                <w:szCs w:val="16"/>
              </w:rPr>
              <w:t>7700460330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C9A75" w14:textId="77777777" w:rsidR="00DF06D0" w:rsidRPr="00DF06D0" w:rsidRDefault="00DF06D0" w:rsidP="00DF06D0">
            <w:pPr>
              <w:ind w:left="-108" w:right="-108"/>
              <w:jc w:val="center"/>
              <w:rPr>
                <w:sz w:val="16"/>
                <w:szCs w:val="16"/>
              </w:rPr>
            </w:pPr>
            <w:r w:rsidRPr="00DF06D0">
              <w:rPr>
                <w:sz w:val="16"/>
                <w:szCs w:val="16"/>
              </w:rPr>
              <w:t>500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E7551" w14:textId="77777777" w:rsidR="00DF06D0" w:rsidRPr="00DF06D0" w:rsidRDefault="00DF06D0" w:rsidP="00DF06D0">
            <w:pPr>
              <w:jc w:val="center"/>
              <w:rPr>
                <w:sz w:val="16"/>
                <w:szCs w:val="16"/>
              </w:rPr>
            </w:pPr>
            <w:r w:rsidRPr="00DF06D0">
              <w:rPr>
                <w:sz w:val="16"/>
                <w:szCs w:val="16"/>
              </w:rPr>
              <w:t>3 456 804,90</w:t>
            </w:r>
          </w:p>
        </w:tc>
        <w:tc>
          <w:tcPr>
            <w:tcW w:w="1559" w:type="dxa"/>
            <w:tcBorders>
              <w:top w:val="single" w:sz="4" w:space="0" w:color="auto"/>
              <w:left w:val="single" w:sz="4" w:space="0" w:color="auto"/>
              <w:bottom w:val="single" w:sz="4" w:space="0" w:color="auto"/>
              <w:right w:val="single" w:sz="4" w:space="0" w:color="auto"/>
            </w:tcBorders>
            <w:vAlign w:val="center"/>
          </w:tcPr>
          <w:p w14:paraId="33974CBD" w14:textId="77777777" w:rsidR="00DF06D0" w:rsidRPr="00DF06D0" w:rsidRDefault="00DF06D0" w:rsidP="00DF06D0">
            <w:pPr>
              <w:ind w:left="-108" w:right="-107"/>
              <w:jc w:val="center"/>
              <w:rPr>
                <w:sz w:val="16"/>
                <w:szCs w:val="16"/>
              </w:rPr>
            </w:pPr>
            <w:r w:rsidRPr="00DF06D0">
              <w:rPr>
                <w:sz w:val="16"/>
                <w:szCs w:val="16"/>
              </w:rPr>
              <w:t>3 456 804,90</w:t>
            </w:r>
          </w:p>
        </w:tc>
        <w:tc>
          <w:tcPr>
            <w:tcW w:w="1560" w:type="dxa"/>
            <w:tcBorders>
              <w:top w:val="single" w:sz="4" w:space="0" w:color="auto"/>
              <w:left w:val="single" w:sz="4" w:space="0" w:color="auto"/>
              <w:bottom w:val="single" w:sz="4" w:space="0" w:color="auto"/>
              <w:right w:val="single" w:sz="4" w:space="0" w:color="auto"/>
            </w:tcBorders>
            <w:vAlign w:val="center"/>
          </w:tcPr>
          <w:p w14:paraId="4E67BDDC" w14:textId="77777777" w:rsidR="00DF06D0" w:rsidRPr="00DF06D0" w:rsidRDefault="00DF06D0" w:rsidP="00DF06D0">
            <w:pPr>
              <w:ind w:left="-109" w:right="-108"/>
              <w:jc w:val="center"/>
              <w:rPr>
                <w:sz w:val="16"/>
                <w:szCs w:val="16"/>
              </w:rPr>
            </w:pPr>
            <w:r w:rsidRPr="00DF06D0">
              <w:rPr>
                <w:sz w:val="16"/>
                <w:szCs w:val="16"/>
              </w:rPr>
              <w:t>3 456 804,90</w:t>
            </w:r>
          </w:p>
        </w:tc>
      </w:tr>
      <w:tr w:rsidR="00DF06D0" w:rsidRPr="00DF06D0" w14:paraId="1C31F56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8BCE6" w14:textId="77777777" w:rsidR="00DF06D0" w:rsidRPr="00DF06D0" w:rsidRDefault="00DF06D0" w:rsidP="00DF06D0">
            <w:pPr>
              <w:rPr>
                <w:sz w:val="16"/>
                <w:szCs w:val="16"/>
              </w:rPr>
            </w:pPr>
            <w:r w:rsidRPr="00DF06D0">
              <w:rPr>
                <w:sz w:val="16"/>
                <w:szCs w:val="16"/>
              </w:rPr>
              <w:t>Иные межбюджетные трансферты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3A961"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5E8C0"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C08D" w14:textId="77777777" w:rsidR="00DF06D0" w:rsidRPr="00DF06D0" w:rsidRDefault="00DF06D0" w:rsidP="00DF06D0">
            <w:pPr>
              <w:ind w:left="-108" w:right="-108"/>
              <w:jc w:val="center"/>
              <w:rPr>
                <w:sz w:val="16"/>
                <w:szCs w:val="16"/>
              </w:rPr>
            </w:pPr>
            <w:r w:rsidRPr="00DF06D0">
              <w:rPr>
                <w:sz w:val="16"/>
                <w:szCs w:val="16"/>
              </w:rPr>
              <w:t>7700460330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DC0E7" w14:textId="77777777" w:rsidR="00DF06D0" w:rsidRPr="00DF06D0" w:rsidRDefault="00DF06D0" w:rsidP="00DF06D0">
            <w:pPr>
              <w:ind w:left="-108" w:right="-108"/>
              <w:jc w:val="center"/>
              <w:rPr>
                <w:sz w:val="16"/>
                <w:szCs w:val="16"/>
              </w:rPr>
            </w:pPr>
            <w:r w:rsidRPr="00DF06D0">
              <w:rPr>
                <w:sz w:val="16"/>
                <w:szCs w:val="16"/>
              </w:rPr>
              <w:t>540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E5C65" w14:textId="77777777" w:rsidR="00DF06D0" w:rsidRPr="00DF06D0" w:rsidRDefault="00DF06D0" w:rsidP="00DF06D0">
            <w:pPr>
              <w:jc w:val="center"/>
              <w:rPr>
                <w:sz w:val="16"/>
                <w:szCs w:val="16"/>
              </w:rPr>
            </w:pPr>
            <w:r w:rsidRPr="00DF06D0">
              <w:rPr>
                <w:sz w:val="16"/>
                <w:szCs w:val="16"/>
              </w:rPr>
              <w:t>3 456 804,90</w:t>
            </w:r>
          </w:p>
        </w:tc>
        <w:tc>
          <w:tcPr>
            <w:tcW w:w="1559" w:type="dxa"/>
            <w:tcBorders>
              <w:top w:val="single" w:sz="4" w:space="0" w:color="auto"/>
              <w:left w:val="single" w:sz="4" w:space="0" w:color="auto"/>
              <w:bottom w:val="single" w:sz="4" w:space="0" w:color="auto"/>
              <w:right w:val="single" w:sz="4" w:space="0" w:color="auto"/>
            </w:tcBorders>
            <w:vAlign w:val="center"/>
          </w:tcPr>
          <w:p w14:paraId="4E7B7FE8" w14:textId="77777777" w:rsidR="00DF06D0" w:rsidRPr="00DF06D0" w:rsidRDefault="00DF06D0" w:rsidP="00DF06D0">
            <w:pPr>
              <w:ind w:left="-108" w:right="-107"/>
              <w:jc w:val="center"/>
              <w:rPr>
                <w:sz w:val="16"/>
                <w:szCs w:val="16"/>
              </w:rPr>
            </w:pPr>
            <w:r w:rsidRPr="00DF06D0">
              <w:rPr>
                <w:sz w:val="16"/>
                <w:szCs w:val="16"/>
              </w:rPr>
              <w:t>3 456 804,90</w:t>
            </w:r>
          </w:p>
        </w:tc>
        <w:tc>
          <w:tcPr>
            <w:tcW w:w="1560" w:type="dxa"/>
            <w:tcBorders>
              <w:top w:val="single" w:sz="4" w:space="0" w:color="auto"/>
              <w:left w:val="single" w:sz="4" w:space="0" w:color="auto"/>
              <w:bottom w:val="single" w:sz="4" w:space="0" w:color="auto"/>
              <w:right w:val="single" w:sz="4" w:space="0" w:color="auto"/>
            </w:tcBorders>
            <w:vAlign w:val="center"/>
          </w:tcPr>
          <w:p w14:paraId="72E6D2CD" w14:textId="77777777" w:rsidR="00DF06D0" w:rsidRPr="00DF06D0" w:rsidRDefault="00DF06D0" w:rsidP="00DF06D0">
            <w:pPr>
              <w:ind w:left="-109" w:right="-108"/>
              <w:jc w:val="center"/>
              <w:rPr>
                <w:sz w:val="16"/>
                <w:szCs w:val="16"/>
              </w:rPr>
            </w:pPr>
            <w:r w:rsidRPr="00DF06D0">
              <w:rPr>
                <w:sz w:val="16"/>
                <w:szCs w:val="16"/>
              </w:rPr>
              <w:t>3 456 804,90</w:t>
            </w:r>
          </w:p>
        </w:tc>
      </w:tr>
      <w:tr w:rsidR="00DF06D0" w:rsidRPr="00DF06D0" w14:paraId="0A9D9A6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0AF8F" w14:textId="77777777" w:rsidR="00DF06D0" w:rsidRPr="00DF06D0" w:rsidRDefault="00DF06D0" w:rsidP="00DF06D0">
            <w:pPr>
              <w:rPr>
                <w:sz w:val="16"/>
                <w:szCs w:val="16"/>
              </w:rPr>
            </w:pPr>
            <w:r w:rsidRPr="00DF06D0">
              <w:rPr>
                <w:sz w:val="16"/>
                <w:szCs w:val="16"/>
              </w:rPr>
              <w:t>Муниципальная программа "Безопасные и качественные автомобильные дороги муниципального образования "Сурский район" Ульяновской области"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BE8CE"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ED0DF"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FD108" w14:textId="77777777" w:rsidR="00DF06D0" w:rsidRPr="00DF06D0" w:rsidRDefault="00DF06D0" w:rsidP="00DF06D0">
            <w:pPr>
              <w:ind w:left="-108" w:right="-108"/>
              <w:jc w:val="center"/>
              <w:rPr>
                <w:sz w:val="16"/>
                <w:szCs w:val="16"/>
              </w:rPr>
            </w:pPr>
            <w:r w:rsidRPr="00DF06D0">
              <w:rPr>
                <w:sz w:val="16"/>
                <w:szCs w:val="16"/>
              </w:rPr>
              <w:t>9200000000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2E77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6859D" w14:textId="77777777" w:rsidR="00DF06D0" w:rsidRPr="00DF06D0" w:rsidRDefault="00DF06D0" w:rsidP="00DF06D0">
            <w:pPr>
              <w:jc w:val="center"/>
              <w:rPr>
                <w:sz w:val="16"/>
                <w:szCs w:val="16"/>
              </w:rPr>
            </w:pPr>
            <w:r w:rsidRPr="00DF06D0">
              <w:rPr>
                <w:sz w:val="16"/>
                <w:szCs w:val="16"/>
              </w:rPr>
              <w:t>81 111 058,30</w:t>
            </w:r>
          </w:p>
        </w:tc>
        <w:tc>
          <w:tcPr>
            <w:tcW w:w="1559" w:type="dxa"/>
            <w:tcBorders>
              <w:top w:val="single" w:sz="4" w:space="0" w:color="auto"/>
              <w:left w:val="single" w:sz="4" w:space="0" w:color="auto"/>
              <w:bottom w:val="single" w:sz="4" w:space="0" w:color="auto"/>
              <w:right w:val="single" w:sz="4" w:space="0" w:color="auto"/>
            </w:tcBorders>
            <w:vAlign w:val="center"/>
          </w:tcPr>
          <w:p w14:paraId="34B0B9AB" w14:textId="77777777" w:rsidR="00DF06D0" w:rsidRPr="00DF06D0" w:rsidRDefault="00DF06D0" w:rsidP="00DF06D0">
            <w:pPr>
              <w:ind w:left="-108" w:right="-107"/>
              <w:jc w:val="center"/>
              <w:rPr>
                <w:sz w:val="16"/>
                <w:szCs w:val="16"/>
              </w:rPr>
            </w:pPr>
            <w:r w:rsidRPr="00DF06D0">
              <w:rPr>
                <w:sz w:val="16"/>
                <w:szCs w:val="16"/>
              </w:rPr>
              <w:t>32 585 695,10</w:t>
            </w:r>
          </w:p>
        </w:tc>
        <w:tc>
          <w:tcPr>
            <w:tcW w:w="1560" w:type="dxa"/>
            <w:tcBorders>
              <w:top w:val="single" w:sz="4" w:space="0" w:color="auto"/>
              <w:left w:val="single" w:sz="4" w:space="0" w:color="auto"/>
              <w:bottom w:val="single" w:sz="4" w:space="0" w:color="auto"/>
              <w:right w:val="single" w:sz="4" w:space="0" w:color="auto"/>
            </w:tcBorders>
            <w:vAlign w:val="center"/>
          </w:tcPr>
          <w:p w14:paraId="7ACFA298" w14:textId="77777777" w:rsidR="00DF06D0" w:rsidRPr="00DF06D0" w:rsidRDefault="00DF06D0" w:rsidP="00DF06D0">
            <w:pPr>
              <w:ind w:left="-109" w:right="-108"/>
              <w:jc w:val="center"/>
              <w:rPr>
                <w:sz w:val="16"/>
                <w:szCs w:val="16"/>
              </w:rPr>
            </w:pPr>
            <w:r w:rsidRPr="00DF06D0">
              <w:rPr>
                <w:sz w:val="16"/>
                <w:szCs w:val="16"/>
              </w:rPr>
              <w:t>32 585 695,10</w:t>
            </w:r>
          </w:p>
        </w:tc>
      </w:tr>
      <w:tr w:rsidR="00DF06D0" w:rsidRPr="00DF06D0" w14:paraId="6F3A178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84A23" w14:textId="77777777" w:rsidR="00DF06D0" w:rsidRPr="00DF06D0" w:rsidRDefault="00DF06D0" w:rsidP="00DF06D0">
            <w:pPr>
              <w:rPr>
                <w:sz w:val="16"/>
                <w:szCs w:val="16"/>
              </w:rPr>
            </w:pPr>
            <w:r w:rsidRPr="00DF06D0">
              <w:rPr>
                <w:sz w:val="16"/>
                <w:szCs w:val="16"/>
              </w:rPr>
              <w:t>Основное мероприятие «Строительство, реконструкция, капитальный ремонт, ремонт автомобильных дорог общего пользования местного значения»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104D2"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2B98B"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4C763" w14:textId="77777777" w:rsidR="00DF06D0" w:rsidRPr="00DF06D0" w:rsidRDefault="00DF06D0" w:rsidP="00DF06D0">
            <w:pPr>
              <w:ind w:left="-108" w:right="-108"/>
              <w:jc w:val="center"/>
              <w:rPr>
                <w:sz w:val="16"/>
                <w:szCs w:val="16"/>
              </w:rPr>
            </w:pPr>
            <w:r w:rsidRPr="00DF06D0">
              <w:rPr>
                <w:sz w:val="16"/>
                <w:szCs w:val="16"/>
              </w:rPr>
              <w:t>9200100000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1FC28"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3402E" w14:textId="77777777" w:rsidR="00DF06D0" w:rsidRPr="00DF06D0" w:rsidRDefault="00DF06D0" w:rsidP="00DF06D0">
            <w:pPr>
              <w:jc w:val="center"/>
              <w:rPr>
                <w:sz w:val="16"/>
                <w:szCs w:val="16"/>
              </w:rPr>
            </w:pPr>
            <w:r w:rsidRPr="00DF06D0">
              <w:rPr>
                <w:sz w:val="16"/>
                <w:szCs w:val="16"/>
              </w:rPr>
              <w:t>81 111 058,30</w:t>
            </w:r>
          </w:p>
        </w:tc>
        <w:tc>
          <w:tcPr>
            <w:tcW w:w="1559" w:type="dxa"/>
            <w:tcBorders>
              <w:top w:val="single" w:sz="4" w:space="0" w:color="auto"/>
              <w:left w:val="single" w:sz="4" w:space="0" w:color="auto"/>
              <w:bottom w:val="single" w:sz="4" w:space="0" w:color="auto"/>
              <w:right w:val="single" w:sz="4" w:space="0" w:color="auto"/>
            </w:tcBorders>
            <w:vAlign w:val="center"/>
          </w:tcPr>
          <w:p w14:paraId="4B0200A6" w14:textId="77777777" w:rsidR="00DF06D0" w:rsidRPr="00DF06D0" w:rsidRDefault="00DF06D0" w:rsidP="00DF06D0">
            <w:pPr>
              <w:ind w:left="-108" w:right="-107"/>
              <w:jc w:val="center"/>
              <w:rPr>
                <w:sz w:val="16"/>
                <w:szCs w:val="16"/>
              </w:rPr>
            </w:pPr>
            <w:r w:rsidRPr="00DF06D0">
              <w:rPr>
                <w:sz w:val="16"/>
                <w:szCs w:val="16"/>
              </w:rPr>
              <w:t>32 585 695,10</w:t>
            </w:r>
          </w:p>
        </w:tc>
        <w:tc>
          <w:tcPr>
            <w:tcW w:w="1560" w:type="dxa"/>
            <w:tcBorders>
              <w:top w:val="single" w:sz="4" w:space="0" w:color="auto"/>
              <w:left w:val="single" w:sz="4" w:space="0" w:color="auto"/>
              <w:bottom w:val="single" w:sz="4" w:space="0" w:color="auto"/>
              <w:right w:val="single" w:sz="4" w:space="0" w:color="auto"/>
            </w:tcBorders>
            <w:vAlign w:val="center"/>
          </w:tcPr>
          <w:p w14:paraId="26DFB546" w14:textId="77777777" w:rsidR="00DF06D0" w:rsidRPr="00DF06D0" w:rsidRDefault="00DF06D0" w:rsidP="00DF06D0">
            <w:pPr>
              <w:ind w:left="-109" w:right="-108"/>
              <w:jc w:val="center"/>
              <w:rPr>
                <w:sz w:val="16"/>
                <w:szCs w:val="16"/>
              </w:rPr>
            </w:pPr>
            <w:r w:rsidRPr="00DF06D0">
              <w:rPr>
                <w:sz w:val="16"/>
                <w:szCs w:val="16"/>
              </w:rPr>
              <w:t>32 585 695,10</w:t>
            </w:r>
          </w:p>
        </w:tc>
      </w:tr>
      <w:tr w:rsidR="00DF06D0" w:rsidRPr="00DF06D0" w14:paraId="6B4840B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52209" w14:textId="77777777" w:rsidR="00DF06D0" w:rsidRPr="00DF06D0" w:rsidRDefault="00DF06D0" w:rsidP="00DF06D0">
            <w:pPr>
              <w:rPr>
                <w:sz w:val="16"/>
                <w:szCs w:val="16"/>
              </w:rPr>
            </w:pPr>
            <w:r w:rsidRPr="00DF06D0">
              <w:rPr>
                <w:sz w:val="16"/>
                <w:szCs w:val="16"/>
              </w:rPr>
              <w:t>Содержание и управление дорожным хозяйством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76925"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7AED"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D7857" w14:textId="77777777" w:rsidR="00DF06D0" w:rsidRPr="00DF06D0" w:rsidRDefault="00DF06D0" w:rsidP="00DF06D0">
            <w:pPr>
              <w:ind w:left="-108" w:right="-108"/>
              <w:jc w:val="center"/>
              <w:rPr>
                <w:sz w:val="16"/>
                <w:szCs w:val="16"/>
              </w:rPr>
            </w:pPr>
            <w:r w:rsidRPr="00DF06D0">
              <w:rPr>
                <w:sz w:val="16"/>
                <w:szCs w:val="16"/>
              </w:rPr>
              <w:t>9200160400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E7BD2"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100F2" w14:textId="77777777" w:rsidR="00DF06D0" w:rsidRPr="00DF06D0" w:rsidRDefault="00DF06D0" w:rsidP="00DF06D0">
            <w:pPr>
              <w:jc w:val="center"/>
              <w:rPr>
                <w:sz w:val="16"/>
                <w:szCs w:val="16"/>
              </w:rPr>
            </w:pPr>
            <w:r w:rsidRPr="00DF06D0">
              <w:rPr>
                <w:sz w:val="16"/>
                <w:szCs w:val="16"/>
              </w:rPr>
              <w:t>12 564 658,30</w:t>
            </w:r>
          </w:p>
        </w:tc>
        <w:tc>
          <w:tcPr>
            <w:tcW w:w="1559" w:type="dxa"/>
            <w:tcBorders>
              <w:top w:val="single" w:sz="4" w:space="0" w:color="auto"/>
              <w:left w:val="single" w:sz="4" w:space="0" w:color="auto"/>
              <w:bottom w:val="single" w:sz="4" w:space="0" w:color="auto"/>
              <w:right w:val="single" w:sz="4" w:space="0" w:color="auto"/>
            </w:tcBorders>
            <w:vAlign w:val="center"/>
          </w:tcPr>
          <w:p w14:paraId="29CDF0FC" w14:textId="77777777" w:rsidR="00DF06D0" w:rsidRPr="00DF06D0" w:rsidRDefault="00DF06D0" w:rsidP="00DF06D0">
            <w:pPr>
              <w:ind w:left="-108" w:right="-107"/>
              <w:jc w:val="center"/>
              <w:rPr>
                <w:sz w:val="16"/>
                <w:szCs w:val="16"/>
              </w:rPr>
            </w:pPr>
            <w:r w:rsidRPr="00DF06D0">
              <w:rPr>
                <w:sz w:val="16"/>
                <w:szCs w:val="16"/>
              </w:rPr>
              <w:t>12 585 695,10</w:t>
            </w:r>
          </w:p>
        </w:tc>
        <w:tc>
          <w:tcPr>
            <w:tcW w:w="1560" w:type="dxa"/>
            <w:tcBorders>
              <w:top w:val="single" w:sz="4" w:space="0" w:color="auto"/>
              <w:left w:val="single" w:sz="4" w:space="0" w:color="auto"/>
              <w:bottom w:val="single" w:sz="4" w:space="0" w:color="auto"/>
              <w:right w:val="single" w:sz="4" w:space="0" w:color="auto"/>
            </w:tcBorders>
            <w:vAlign w:val="center"/>
          </w:tcPr>
          <w:p w14:paraId="5CA2C40E" w14:textId="77777777" w:rsidR="00DF06D0" w:rsidRPr="00DF06D0" w:rsidRDefault="00DF06D0" w:rsidP="00DF06D0">
            <w:pPr>
              <w:ind w:left="-109" w:right="-108"/>
              <w:jc w:val="center"/>
              <w:rPr>
                <w:sz w:val="16"/>
                <w:szCs w:val="16"/>
              </w:rPr>
            </w:pPr>
            <w:r w:rsidRPr="00DF06D0">
              <w:rPr>
                <w:sz w:val="16"/>
                <w:szCs w:val="16"/>
              </w:rPr>
              <w:t>12 585 695,10</w:t>
            </w:r>
          </w:p>
        </w:tc>
      </w:tr>
      <w:tr w:rsidR="00DF06D0" w:rsidRPr="00DF06D0" w14:paraId="096C6CD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8672E"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B255A"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4DF22"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11BB3" w14:textId="77777777" w:rsidR="00DF06D0" w:rsidRPr="00DF06D0" w:rsidRDefault="00DF06D0" w:rsidP="00DF06D0">
            <w:pPr>
              <w:ind w:left="-108" w:right="-108"/>
              <w:jc w:val="center"/>
              <w:rPr>
                <w:sz w:val="16"/>
                <w:szCs w:val="16"/>
              </w:rPr>
            </w:pPr>
            <w:r w:rsidRPr="00DF06D0">
              <w:rPr>
                <w:sz w:val="16"/>
                <w:szCs w:val="16"/>
              </w:rPr>
              <w:t>9200160400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0A813"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CB918" w14:textId="77777777" w:rsidR="00DF06D0" w:rsidRPr="00DF06D0" w:rsidRDefault="00DF06D0" w:rsidP="00DF06D0">
            <w:pPr>
              <w:jc w:val="center"/>
              <w:rPr>
                <w:sz w:val="16"/>
                <w:szCs w:val="16"/>
              </w:rPr>
            </w:pPr>
            <w:r w:rsidRPr="00DF06D0">
              <w:rPr>
                <w:sz w:val="16"/>
                <w:szCs w:val="16"/>
              </w:rPr>
              <w:t>10 687 493,60</w:t>
            </w:r>
          </w:p>
        </w:tc>
        <w:tc>
          <w:tcPr>
            <w:tcW w:w="1559" w:type="dxa"/>
            <w:tcBorders>
              <w:top w:val="single" w:sz="4" w:space="0" w:color="auto"/>
              <w:left w:val="single" w:sz="4" w:space="0" w:color="auto"/>
              <w:bottom w:val="single" w:sz="4" w:space="0" w:color="auto"/>
              <w:right w:val="single" w:sz="4" w:space="0" w:color="auto"/>
            </w:tcBorders>
            <w:vAlign w:val="center"/>
          </w:tcPr>
          <w:p w14:paraId="49B59F8A" w14:textId="77777777" w:rsidR="00DF06D0" w:rsidRPr="00DF06D0" w:rsidRDefault="00DF06D0" w:rsidP="00DF06D0">
            <w:pPr>
              <w:ind w:left="-108" w:right="-107"/>
              <w:jc w:val="center"/>
              <w:rPr>
                <w:sz w:val="16"/>
                <w:szCs w:val="16"/>
              </w:rPr>
            </w:pPr>
            <w:r w:rsidRPr="00DF06D0">
              <w:rPr>
                <w:sz w:val="16"/>
                <w:szCs w:val="16"/>
              </w:rPr>
              <w:t>12 585 695,10</w:t>
            </w:r>
          </w:p>
        </w:tc>
        <w:tc>
          <w:tcPr>
            <w:tcW w:w="1560" w:type="dxa"/>
            <w:tcBorders>
              <w:top w:val="single" w:sz="4" w:space="0" w:color="auto"/>
              <w:left w:val="single" w:sz="4" w:space="0" w:color="auto"/>
              <w:bottom w:val="single" w:sz="4" w:space="0" w:color="auto"/>
              <w:right w:val="single" w:sz="4" w:space="0" w:color="auto"/>
            </w:tcBorders>
            <w:vAlign w:val="center"/>
          </w:tcPr>
          <w:p w14:paraId="57B65875" w14:textId="77777777" w:rsidR="00DF06D0" w:rsidRPr="00DF06D0" w:rsidRDefault="00DF06D0" w:rsidP="00DF06D0">
            <w:pPr>
              <w:ind w:left="-109" w:right="-108"/>
              <w:jc w:val="center"/>
              <w:rPr>
                <w:sz w:val="16"/>
                <w:szCs w:val="16"/>
              </w:rPr>
            </w:pPr>
            <w:r w:rsidRPr="00DF06D0">
              <w:rPr>
                <w:sz w:val="16"/>
                <w:szCs w:val="16"/>
              </w:rPr>
              <w:t>12 585 695,10</w:t>
            </w:r>
          </w:p>
        </w:tc>
      </w:tr>
      <w:tr w:rsidR="00DF06D0" w:rsidRPr="00DF06D0" w14:paraId="7FC989A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8B3B3"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29EF6"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92166"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344B0" w14:textId="77777777" w:rsidR="00DF06D0" w:rsidRPr="00DF06D0" w:rsidRDefault="00DF06D0" w:rsidP="00DF06D0">
            <w:pPr>
              <w:ind w:left="-108" w:right="-108"/>
              <w:jc w:val="center"/>
              <w:rPr>
                <w:sz w:val="16"/>
                <w:szCs w:val="16"/>
              </w:rPr>
            </w:pPr>
            <w:r w:rsidRPr="00DF06D0">
              <w:rPr>
                <w:sz w:val="16"/>
                <w:szCs w:val="16"/>
              </w:rPr>
              <w:t>9200160400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C684"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280BB" w14:textId="77777777" w:rsidR="00DF06D0" w:rsidRPr="00DF06D0" w:rsidRDefault="00DF06D0" w:rsidP="00DF06D0">
            <w:pPr>
              <w:jc w:val="center"/>
              <w:rPr>
                <w:sz w:val="16"/>
                <w:szCs w:val="16"/>
              </w:rPr>
            </w:pPr>
            <w:r w:rsidRPr="00DF06D0">
              <w:rPr>
                <w:sz w:val="16"/>
                <w:szCs w:val="16"/>
              </w:rPr>
              <w:t>10 687 493,60</w:t>
            </w:r>
          </w:p>
        </w:tc>
        <w:tc>
          <w:tcPr>
            <w:tcW w:w="1559" w:type="dxa"/>
            <w:tcBorders>
              <w:top w:val="single" w:sz="4" w:space="0" w:color="auto"/>
              <w:left w:val="single" w:sz="4" w:space="0" w:color="auto"/>
              <w:bottom w:val="single" w:sz="4" w:space="0" w:color="auto"/>
              <w:right w:val="single" w:sz="4" w:space="0" w:color="auto"/>
            </w:tcBorders>
            <w:vAlign w:val="center"/>
          </w:tcPr>
          <w:p w14:paraId="1C616A6A" w14:textId="77777777" w:rsidR="00DF06D0" w:rsidRPr="00DF06D0" w:rsidRDefault="00DF06D0" w:rsidP="00DF06D0">
            <w:pPr>
              <w:ind w:left="-108" w:right="-107"/>
              <w:jc w:val="center"/>
              <w:rPr>
                <w:sz w:val="16"/>
                <w:szCs w:val="16"/>
              </w:rPr>
            </w:pPr>
            <w:r w:rsidRPr="00DF06D0">
              <w:rPr>
                <w:sz w:val="16"/>
                <w:szCs w:val="16"/>
              </w:rPr>
              <w:t>12 585 695,10</w:t>
            </w:r>
          </w:p>
        </w:tc>
        <w:tc>
          <w:tcPr>
            <w:tcW w:w="1560" w:type="dxa"/>
            <w:tcBorders>
              <w:top w:val="single" w:sz="4" w:space="0" w:color="auto"/>
              <w:left w:val="single" w:sz="4" w:space="0" w:color="auto"/>
              <w:bottom w:val="single" w:sz="4" w:space="0" w:color="auto"/>
              <w:right w:val="single" w:sz="4" w:space="0" w:color="auto"/>
            </w:tcBorders>
            <w:vAlign w:val="center"/>
          </w:tcPr>
          <w:p w14:paraId="603C2E4F" w14:textId="77777777" w:rsidR="00DF06D0" w:rsidRPr="00DF06D0" w:rsidRDefault="00DF06D0" w:rsidP="00DF06D0">
            <w:pPr>
              <w:ind w:left="-109" w:right="-108"/>
              <w:jc w:val="center"/>
              <w:rPr>
                <w:sz w:val="16"/>
                <w:szCs w:val="16"/>
              </w:rPr>
            </w:pPr>
            <w:r w:rsidRPr="00DF06D0">
              <w:rPr>
                <w:sz w:val="16"/>
                <w:szCs w:val="16"/>
              </w:rPr>
              <w:t>12 585 695,10</w:t>
            </w:r>
          </w:p>
        </w:tc>
      </w:tr>
      <w:tr w:rsidR="00DF06D0" w:rsidRPr="00DF06D0" w14:paraId="29975E1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3B126"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FF006"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7DB57"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6652F" w14:textId="77777777" w:rsidR="00DF06D0" w:rsidRPr="00DF06D0" w:rsidRDefault="00DF06D0" w:rsidP="00DF06D0">
            <w:pPr>
              <w:ind w:left="-108" w:right="-108"/>
              <w:jc w:val="center"/>
              <w:rPr>
                <w:sz w:val="16"/>
                <w:szCs w:val="16"/>
              </w:rPr>
            </w:pPr>
            <w:r w:rsidRPr="00DF06D0">
              <w:rPr>
                <w:sz w:val="16"/>
                <w:szCs w:val="16"/>
              </w:rPr>
              <w:t>9200160400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87FA"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15BBD" w14:textId="77777777" w:rsidR="00DF06D0" w:rsidRPr="00DF06D0" w:rsidRDefault="00DF06D0" w:rsidP="00DF06D0">
            <w:pPr>
              <w:jc w:val="center"/>
              <w:rPr>
                <w:sz w:val="16"/>
                <w:szCs w:val="16"/>
              </w:rPr>
            </w:pPr>
            <w:r w:rsidRPr="00DF06D0">
              <w:rPr>
                <w:sz w:val="16"/>
                <w:szCs w:val="16"/>
              </w:rPr>
              <w:t>10 687 493,60</w:t>
            </w:r>
          </w:p>
        </w:tc>
        <w:tc>
          <w:tcPr>
            <w:tcW w:w="1559" w:type="dxa"/>
            <w:tcBorders>
              <w:top w:val="single" w:sz="4" w:space="0" w:color="auto"/>
              <w:left w:val="single" w:sz="4" w:space="0" w:color="auto"/>
              <w:bottom w:val="single" w:sz="4" w:space="0" w:color="auto"/>
              <w:right w:val="single" w:sz="4" w:space="0" w:color="auto"/>
            </w:tcBorders>
            <w:vAlign w:val="center"/>
          </w:tcPr>
          <w:p w14:paraId="2DD913F0" w14:textId="77777777" w:rsidR="00DF06D0" w:rsidRPr="00DF06D0" w:rsidRDefault="00DF06D0" w:rsidP="00DF06D0">
            <w:pPr>
              <w:ind w:left="-108" w:right="-107"/>
              <w:jc w:val="center"/>
              <w:rPr>
                <w:sz w:val="16"/>
                <w:szCs w:val="16"/>
              </w:rPr>
            </w:pPr>
            <w:r w:rsidRPr="00DF06D0">
              <w:rPr>
                <w:sz w:val="16"/>
                <w:szCs w:val="16"/>
              </w:rPr>
              <w:t>12 585 695,10</w:t>
            </w:r>
          </w:p>
        </w:tc>
        <w:tc>
          <w:tcPr>
            <w:tcW w:w="1560" w:type="dxa"/>
            <w:tcBorders>
              <w:top w:val="single" w:sz="4" w:space="0" w:color="auto"/>
              <w:left w:val="single" w:sz="4" w:space="0" w:color="auto"/>
              <w:bottom w:val="single" w:sz="4" w:space="0" w:color="auto"/>
              <w:right w:val="single" w:sz="4" w:space="0" w:color="auto"/>
            </w:tcBorders>
            <w:vAlign w:val="center"/>
          </w:tcPr>
          <w:p w14:paraId="7BDEB374" w14:textId="77777777" w:rsidR="00DF06D0" w:rsidRPr="00DF06D0" w:rsidRDefault="00DF06D0" w:rsidP="00DF06D0">
            <w:pPr>
              <w:ind w:left="-109" w:right="-108"/>
              <w:jc w:val="center"/>
              <w:rPr>
                <w:sz w:val="16"/>
                <w:szCs w:val="16"/>
              </w:rPr>
            </w:pPr>
            <w:r w:rsidRPr="00DF06D0">
              <w:rPr>
                <w:sz w:val="16"/>
                <w:szCs w:val="16"/>
              </w:rPr>
              <w:t>12 585 695,10</w:t>
            </w:r>
          </w:p>
        </w:tc>
      </w:tr>
      <w:tr w:rsidR="00DF06D0" w:rsidRPr="00DF06D0" w14:paraId="625A5E0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1FA1E" w14:textId="77777777" w:rsidR="00DF06D0" w:rsidRPr="00DF06D0" w:rsidRDefault="00DF06D0" w:rsidP="00DF06D0">
            <w:pPr>
              <w:rPr>
                <w:sz w:val="16"/>
                <w:szCs w:val="16"/>
              </w:rPr>
            </w:pPr>
            <w:r w:rsidRPr="00DF06D0">
              <w:rPr>
                <w:sz w:val="16"/>
                <w:szCs w:val="16"/>
              </w:rPr>
              <w:t>Капитальные вложения в объекты государственной (муниципальной) собственности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50F3C"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675CB"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D678" w14:textId="77777777" w:rsidR="00DF06D0" w:rsidRPr="00DF06D0" w:rsidRDefault="00DF06D0" w:rsidP="00DF06D0">
            <w:pPr>
              <w:ind w:left="-108" w:right="-108"/>
              <w:jc w:val="center"/>
              <w:rPr>
                <w:sz w:val="16"/>
                <w:szCs w:val="16"/>
              </w:rPr>
            </w:pPr>
            <w:r w:rsidRPr="00DF06D0">
              <w:rPr>
                <w:sz w:val="16"/>
                <w:szCs w:val="16"/>
              </w:rPr>
              <w:t>9200160400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D9EC0" w14:textId="77777777" w:rsidR="00DF06D0" w:rsidRPr="00DF06D0" w:rsidRDefault="00DF06D0" w:rsidP="00DF06D0">
            <w:pPr>
              <w:ind w:left="-108" w:right="-108"/>
              <w:jc w:val="center"/>
              <w:rPr>
                <w:sz w:val="16"/>
                <w:szCs w:val="16"/>
              </w:rPr>
            </w:pPr>
            <w:r w:rsidRPr="00DF06D0">
              <w:rPr>
                <w:sz w:val="16"/>
                <w:szCs w:val="16"/>
              </w:rPr>
              <w:t>400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FE778" w14:textId="77777777" w:rsidR="00DF06D0" w:rsidRPr="00DF06D0" w:rsidRDefault="00DF06D0" w:rsidP="00DF06D0">
            <w:pPr>
              <w:jc w:val="center"/>
              <w:rPr>
                <w:sz w:val="16"/>
                <w:szCs w:val="16"/>
              </w:rPr>
            </w:pPr>
            <w:r w:rsidRPr="00DF06D0">
              <w:rPr>
                <w:sz w:val="16"/>
                <w:szCs w:val="16"/>
              </w:rPr>
              <w:t>1 877 164,70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40FB784"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A002363"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613263A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66DA4" w14:textId="77777777" w:rsidR="00DF06D0" w:rsidRPr="00DF06D0" w:rsidRDefault="00DF06D0" w:rsidP="00DF06D0">
            <w:pPr>
              <w:rPr>
                <w:sz w:val="16"/>
                <w:szCs w:val="16"/>
              </w:rPr>
            </w:pPr>
            <w:r w:rsidRPr="00DF06D0">
              <w:rPr>
                <w:sz w:val="16"/>
                <w:szCs w:val="16"/>
              </w:rPr>
              <w:t>Бюджетные инвестиции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8F569"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85E6"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CB0B4" w14:textId="77777777" w:rsidR="00DF06D0" w:rsidRPr="00DF06D0" w:rsidRDefault="00DF06D0" w:rsidP="00DF06D0">
            <w:pPr>
              <w:ind w:left="-108" w:right="-108"/>
              <w:jc w:val="center"/>
              <w:rPr>
                <w:sz w:val="16"/>
                <w:szCs w:val="16"/>
              </w:rPr>
            </w:pPr>
            <w:r w:rsidRPr="00DF06D0">
              <w:rPr>
                <w:sz w:val="16"/>
                <w:szCs w:val="16"/>
              </w:rPr>
              <w:t>9200160400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3D5A9" w14:textId="77777777" w:rsidR="00DF06D0" w:rsidRPr="00DF06D0" w:rsidRDefault="00DF06D0" w:rsidP="00DF06D0">
            <w:pPr>
              <w:ind w:left="-108" w:right="-108"/>
              <w:jc w:val="center"/>
              <w:rPr>
                <w:sz w:val="16"/>
                <w:szCs w:val="16"/>
              </w:rPr>
            </w:pPr>
            <w:r w:rsidRPr="00DF06D0">
              <w:rPr>
                <w:sz w:val="16"/>
                <w:szCs w:val="16"/>
              </w:rPr>
              <w:t>410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8A04B" w14:textId="77777777" w:rsidR="00DF06D0" w:rsidRPr="00DF06D0" w:rsidRDefault="00DF06D0" w:rsidP="00DF06D0">
            <w:pPr>
              <w:jc w:val="center"/>
              <w:rPr>
                <w:sz w:val="16"/>
                <w:szCs w:val="16"/>
              </w:rPr>
            </w:pPr>
            <w:r w:rsidRPr="00DF06D0">
              <w:rPr>
                <w:sz w:val="16"/>
                <w:szCs w:val="16"/>
              </w:rPr>
              <w:t>1 877 164,70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7EA264D"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CCC35A3"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1266E47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5519C" w14:textId="77777777" w:rsidR="00DF06D0" w:rsidRPr="00DF06D0" w:rsidRDefault="00DF06D0" w:rsidP="00DF06D0">
            <w:pPr>
              <w:rPr>
                <w:sz w:val="16"/>
                <w:szCs w:val="16"/>
              </w:rPr>
            </w:pPr>
            <w:r w:rsidRPr="00DF06D0">
              <w:rPr>
                <w:sz w:val="16"/>
                <w:szCs w:val="16"/>
              </w:rPr>
              <w:t>Бюджетные инвестиции в объекты капитального строительства государственной (муниципальной) собственности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8AF00"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E9154"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A26CC" w14:textId="77777777" w:rsidR="00DF06D0" w:rsidRPr="00DF06D0" w:rsidRDefault="00DF06D0" w:rsidP="00DF06D0">
            <w:pPr>
              <w:ind w:left="-108" w:right="-108"/>
              <w:jc w:val="center"/>
              <w:rPr>
                <w:sz w:val="16"/>
                <w:szCs w:val="16"/>
              </w:rPr>
            </w:pPr>
            <w:r w:rsidRPr="00DF06D0">
              <w:rPr>
                <w:sz w:val="16"/>
                <w:szCs w:val="16"/>
              </w:rPr>
              <w:t>9200160400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F2D70" w14:textId="77777777" w:rsidR="00DF06D0" w:rsidRPr="00DF06D0" w:rsidRDefault="00DF06D0" w:rsidP="00DF06D0">
            <w:pPr>
              <w:ind w:left="-108" w:right="-108"/>
              <w:jc w:val="center"/>
              <w:rPr>
                <w:sz w:val="16"/>
                <w:szCs w:val="16"/>
              </w:rPr>
            </w:pPr>
            <w:r w:rsidRPr="00DF06D0">
              <w:rPr>
                <w:sz w:val="16"/>
                <w:szCs w:val="16"/>
              </w:rPr>
              <w:t>414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E68B" w14:textId="77777777" w:rsidR="00DF06D0" w:rsidRPr="00DF06D0" w:rsidRDefault="00DF06D0" w:rsidP="00DF06D0">
            <w:pPr>
              <w:jc w:val="center"/>
              <w:rPr>
                <w:sz w:val="16"/>
                <w:szCs w:val="16"/>
              </w:rPr>
            </w:pPr>
            <w:r w:rsidRPr="00DF06D0">
              <w:rPr>
                <w:sz w:val="16"/>
                <w:szCs w:val="16"/>
              </w:rPr>
              <w:t>1 877 164,70</w:t>
            </w:r>
          </w:p>
        </w:tc>
        <w:tc>
          <w:tcPr>
            <w:tcW w:w="1559" w:type="dxa"/>
            <w:tcBorders>
              <w:top w:val="single" w:sz="4" w:space="0" w:color="auto"/>
              <w:left w:val="single" w:sz="4" w:space="0" w:color="auto"/>
              <w:bottom w:val="single" w:sz="4" w:space="0" w:color="auto"/>
              <w:right w:val="single" w:sz="4" w:space="0" w:color="auto"/>
            </w:tcBorders>
            <w:vAlign w:val="center"/>
          </w:tcPr>
          <w:p w14:paraId="304F5FED"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01FE37B"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C19034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76999" w14:textId="77777777" w:rsidR="00DF06D0" w:rsidRPr="00DF06D0" w:rsidRDefault="00DF06D0" w:rsidP="00DF06D0">
            <w:pPr>
              <w:rPr>
                <w:sz w:val="16"/>
                <w:szCs w:val="16"/>
              </w:rPr>
            </w:pPr>
            <w:r w:rsidRPr="00DF06D0">
              <w:rPr>
                <w:sz w:val="16"/>
                <w:szCs w:val="16"/>
              </w:rPr>
              <w:t xml:space="preserve">Подготовка проектной документации, строительство, реконструкцию,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 </w:t>
            </w:r>
            <w:r w:rsidRPr="00DF06D0">
              <w:rPr>
                <w:sz w:val="16"/>
                <w:szCs w:val="16"/>
              </w:rPr>
              <w:lastRenderedPageBreak/>
              <w:t>дорожных сооружений на них, в том числе на проектирование и строительство (реконструкцию)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AC730" w14:textId="77777777" w:rsidR="00DF06D0" w:rsidRPr="00DF06D0" w:rsidRDefault="00DF06D0" w:rsidP="00DF06D0">
            <w:pPr>
              <w:ind w:left="-108" w:right="-108"/>
              <w:jc w:val="center"/>
              <w:rPr>
                <w:sz w:val="16"/>
                <w:szCs w:val="16"/>
              </w:rPr>
            </w:pPr>
            <w:r w:rsidRPr="00DF06D0">
              <w:rPr>
                <w:sz w:val="16"/>
                <w:szCs w:val="16"/>
              </w:rPr>
              <w:lastRenderedPageBreak/>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81D2E"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45604" w14:textId="77777777" w:rsidR="00DF06D0" w:rsidRPr="00DF06D0" w:rsidRDefault="00DF06D0" w:rsidP="00DF06D0">
            <w:pPr>
              <w:ind w:left="-108" w:right="-108"/>
              <w:jc w:val="center"/>
              <w:rPr>
                <w:sz w:val="16"/>
                <w:szCs w:val="16"/>
              </w:rPr>
            </w:pPr>
            <w:r w:rsidRPr="00DF06D0">
              <w:rPr>
                <w:sz w:val="16"/>
                <w:szCs w:val="16"/>
              </w:rPr>
              <w:t>9200170604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484E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CA87B" w14:textId="77777777" w:rsidR="00DF06D0" w:rsidRPr="00DF06D0" w:rsidRDefault="00DF06D0" w:rsidP="00DF06D0">
            <w:pPr>
              <w:jc w:val="center"/>
              <w:rPr>
                <w:sz w:val="16"/>
                <w:szCs w:val="16"/>
              </w:rPr>
            </w:pPr>
            <w:r w:rsidRPr="00DF06D0">
              <w:rPr>
                <w:sz w:val="16"/>
                <w:szCs w:val="16"/>
              </w:rPr>
              <w:t>68 546 400,00</w:t>
            </w:r>
          </w:p>
        </w:tc>
        <w:tc>
          <w:tcPr>
            <w:tcW w:w="1559" w:type="dxa"/>
            <w:tcBorders>
              <w:top w:val="single" w:sz="4" w:space="0" w:color="auto"/>
              <w:left w:val="single" w:sz="4" w:space="0" w:color="auto"/>
              <w:bottom w:val="single" w:sz="4" w:space="0" w:color="auto"/>
              <w:right w:val="single" w:sz="4" w:space="0" w:color="auto"/>
            </w:tcBorders>
            <w:vAlign w:val="center"/>
          </w:tcPr>
          <w:p w14:paraId="57A840A3" w14:textId="77777777" w:rsidR="00DF06D0" w:rsidRPr="00DF06D0" w:rsidRDefault="00DF06D0" w:rsidP="00DF06D0">
            <w:pPr>
              <w:ind w:left="-108" w:right="-107"/>
              <w:jc w:val="center"/>
              <w:rPr>
                <w:sz w:val="16"/>
                <w:szCs w:val="16"/>
              </w:rPr>
            </w:pPr>
            <w:r w:rsidRPr="00DF06D0">
              <w:rPr>
                <w:sz w:val="16"/>
                <w:szCs w:val="16"/>
              </w:rPr>
              <w:t>20 000 000,00</w:t>
            </w:r>
          </w:p>
        </w:tc>
        <w:tc>
          <w:tcPr>
            <w:tcW w:w="1560" w:type="dxa"/>
            <w:tcBorders>
              <w:top w:val="single" w:sz="4" w:space="0" w:color="auto"/>
              <w:left w:val="single" w:sz="4" w:space="0" w:color="auto"/>
              <w:bottom w:val="single" w:sz="4" w:space="0" w:color="auto"/>
              <w:right w:val="single" w:sz="4" w:space="0" w:color="auto"/>
            </w:tcBorders>
            <w:vAlign w:val="center"/>
          </w:tcPr>
          <w:p w14:paraId="6CC491C4" w14:textId="77777777" w:rsidR="00DF06D0" w:rsidRPr="00DF06D0" w:rsidRDefault="00DF06D0" w:rsidP="00DF06D0">
            <w:pPr>
              <w:ind w:left="-109" w:right="-108"/>
              <w:jc w:val="center"/>
              <w:rPr>
                <w:sz w:val="16"/>
                <w:szCs w:val="16"/>
              </w:rPr>
            </w:pPr>
            <w:r w:rsidRPr="00DF06D0">
              <w:rPr>
                <w:sz w:val="16"/>
                <w:szCs w:val="16"/>
              </w:rPr>
              <w:t>20 000 000,00</w:t>
            </w:r>
          </w:p>
        </w:tc>
      </w:tr>
      <w:tr w:rsidR="00DF06D0" w:rsidRPr="00DF06D0" w14:paraId="35CC974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F134E"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7BBD"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BEAC9"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AF4CA" w14:textId="77777777" w:rsidR="00DF06D0" w:rsidRPr="00DF06D0" w:rsidRDefault="00DF06D0" w:rsidP="00DF06D0">
            <w:pPr>
              <w:ind w:left="-108" w:right="-108"/>
              <w:jc w:val="center"/>
              <w:rPr>
                <w:sz w:val="16"/>
                <w:szCs w:val="16"/>
              </w:rPr>
            </w:pPr>
            <w:r w:rsidRPr="00DF06D0">
              <w:rPr>
                <w:sz w:val="16"/>
                <w:szCs w:val="16"/>
              </w:rPr>
              <w:t>9200170604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DC612"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46E76" w14:textId="77777777" w:rsidR="00DF06D0" w:rsidRPr="00DF06D0" w:rsidRDefault="00DF06D0" w:rsidP="00DF06D0">
            <w:pPr>
              <w:jc w:val="center"/>
              <w:rPr>
                <w:sz w:val="16"/>
                <w:szCs w:val="16"/>
              </w:rPr>
            </w:pPr>
            <w:r w:rsidRPr="00DF06D0">
              <w:rPr>
                <w:sz w:val="16"/>
                <w:szCs w:val="16"/>
              </w:rPr>
              <w:t>32 880 270,70</w:t>
            </w:r>
          </w:p>
        </w:tc>
        <w:tc>
          <w:tcPr>
            <w:tcW w:w="1559" w:type="dxa"/>
            <w:tcBorders>
              <w:top w:val="single" w:sz="4" w:space="0" w:color="auto"/>
              <w:left w:val="single" w:sz="4" w:space="0" w:color="auto"/>
              <w:bottom w:val="single" w:sz="4" w:space="0" w:color="auto"/>
              <w:right w:val="single" w:sz="4" w:space="0" w:color="auto"/>
            </w:tcBorders>
            <w:vAlign w:val="center"/>
          </w:tcPr>
          <w:p w14:paraId="646EA179" w14:textId="77777777" w:rsidR="00DF06D0" w:rsidRPr="00DF06D0" w:rsidRDefault="00DF06D0" w:rsidP="00DF06D0">
            <w:pPr>
              <w:ind w:left="-108" w:right="-107"/>
              <w:jc w:val="center"/>
              <w:rPr>
                <w:sz w:val="16"/>
                <w:szCs w:val="16"/>
              </w:rPr>
            </w:pPr>
            <w:r w:rsidRPr="00DF06D0">
              <w:rPr>
                <w:sz w:val="16"/>
                <w:szCs w:val="16"/>
              </w:rPr>
              <w:t>20 000 000,00</w:t>
            </w:r>
          </w:p>
        </w:tc>
        <w:tc>
          <w:tcPr>
            <w:tcW w:w="1560" w:type="dxa"/>
            <w:tcBorders>
              <w:top w:val="single" w:sz="4" w:space="0" w:color="auto"/>
              <w:left w:val="single" w:sz="4" w:space="0" w:color="auto"/>
              <w:bottom w:val="single" w:sz="4" w:space="0" w:color="auto"/>
              <w:right w:val="single" w:sz="4" w:space="0" w:color="auto"/>
            </w:tcBorders>
            <w:vAlign w:val="center"/>
          </w:tcPr>
          <w:p w14:paraId="03357B6C" w14:textId="77777777" w:rsidR="00DF06D0" w:rsidRPr="00DF06D0" w:rsidRDefault="00DF06D0" w:rsidP="00DF06D0">
            <w:pPr>
              <w:ind w:left="-109" w:right="-108"/>
              <w:jc w:val="center"/>
              <w:rPr>
                <w:sz w:val="16"/>
                <w:szCs w:val="16"/>
              </w:rPr>
            </w:pPr>
            <w:r w:rsidRPr="00DF06D0">
              <w:rPr>
                <w:sz w:val="16"/>
                <w:szCs w:val="16"/>
              </w:rPr>
              <w:t>20 000 000,00</w:t>
            </w:r>
          </w:p>
        </w:tc>
      </w:tr>
      <w:tr w:rsidR="00DF06D0" w:rsidRPr="00DF06D0" w14:paraId="5C2D051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37B3A"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B05AF"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5EB75"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6BC06" w14:textId="77777777" w:rsidR="00DF06D0" w:rsidRPr="00DF06D0" w:rsidRDefault="00DF06D0" w:rsidP="00DF06D0">
            <w:pPr>
              <w:ind w:left="-108" w:right="-108"/>
              <w:jc w:val="center"/>
              <w:rPr>
                <w:sz w:val="16"/>
                <w:szCs w:val="16"/>
              </w:rPr>
            </w:pPr>
            <w:r w:rsidRPr="00DF06D0">
              <w:rPr>
                <w:sz w:val="16"/>
                <w:szCs w:val="16"/>
              </w:rPr>
              <w:t>9200170604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807D4"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0F4BB" w14:textId="77777777" w:rsidR="00DF06D0" w:rsidRPr="00DF06D0" w:rsidRDefault="00DF06D0" w:rsidP="00DF06D0">
            <w:pPr>
              <w:jc w:val="center"/>
              <w:rPr>
                <w:sz w:val="16"/>
                <w:szCs w:val="16"/>
              </w:rPr>
            </w:pPr>
            <w:r w:rsidRPr="00DF06D0">
              <w:rPr>
                <w:sz w:val="16"/>
                <w:szCs w:val="16"/>
              </w:rPr>
              <w:t>32 880 270,70</w:t>
            </w:r>
          </w:p>
        </w:tc>
        <w:tc>
          <w:tcPr>
            <w:tcW w:w="1559" w:type="dxa"/>
            <w:tcBorders>
              <w:top w:val="single" w:sz="4" w:space="0" w:color="auto"/>
              <w:left w:val="single" w:sz="4" w:space="0" w:color="auto"/>
              <w:bottom w:val="single" w:sz="4" w:space="0" w:color="auto"/>
              <w:right w:val="single" w:sz="4" w:space="0" w:color="auto"/>
            </w:tcBorders>
            <w:vAlign w:val="center"/>
          </w:tcPr>
          <w:p w14:paraId="6AD983EC" w14:textId="77777777" w:rsidR="00DF06D0" w:rsidRPr="00DF06D0" w:rsidRDefault="00DF06D0" w:rsidP="00DF06D0">
            <w:pPr>
              <w:ind w:left="-108" w:right="-107"/>
              <w:jc w:val="center"/>
              <w:rPr>
                <w:sz w:val="16"/>
                <w:szCs w:val="16"/>
              </w:rPr>
            </w:pPr>
            <w:r w:rsidRPr="00DF06D0">
              <w:rPr>
                <w:sz w:val="16"/>
                <w:szCs w:val="16"/>
              </w:rPr>
              <w:t>20 000 000,00</w:t>
            </w:r>
          </w:p>
        </w:tc>
        <w:tc>
          <w:tcPr>
            <w:tcW w:w="1560" w:type="dxa"/>
            <w:tcBorders>
              <w:top w:val="single" w:sz="4" w:space="0" w:color="auto"/>
              <w:left w:val="single" w:sz="4" w:space="0" w:color="auto"/>
              <w:bottom w:val="single" w:sz="4" w:space="0" w:color="auto"/>
              <w:right w:val="single" w:sz="4" w:space="0" w:color="auto"/>
            </w:tcBorders>
            <w:vAlign w:val="center"/>
          </w:tcPr>
          <w:p w14:paraId="35A6D458" w14:textId="77777777" w:rsidR="00DF06D0" w:rsidRPr="00DF06D0" w:rsidRDefault="00DF06D0" w:rsidP="00DF06D0">
            <w:pPr>
              <w:ind w:left="-109" w:right="-108"/>
              <w:jc w:val="center"/>
              <w:rPr>
                <w:sz w:val="16"/>
                <w:szCs w:val="16"/>
              </w:rPr>
            </w:pPr>
            <w:r w:rsidRPr="00DF06D0">
              <w:rPr>
                <w:sz w:val="16"/>
                <w:szCs w:val="16"/>
              </w:rPr>
              <w:t>20 000 000,00</w:t>
            </w:r>
          </w:p>
        </w:tc>
      </w:tr>
      <w:tr w:rsidR="00DF06D0" w:rsidRPr="00DF06D0" w14:paraId="1E0AFEC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A1EDF"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F3C15"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0E11F"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946E5" w14:textId="77777777" w:rsidR="00DF06D0" w:rsidRPr="00DF06D0" w:rsidRDefault="00DF06D0" w:rsidP="00DF06D0">
            <w:pPr>
              <w:ind w:left="-108" w:right="-108"/>
              <w:jc w:val="center"/>
              <w:rPr>
                <w:sz w:val="16"/>
                <w:szCs w:val="16"/>
              </w:rPr>
            </w:pPr>
            <w:r w:rsidRPr="00DF06D0">
              <w:rPr>
                <w:sz w:val="16"/>
                <w:szCs w:val="16"/>
              </w:rPr>
              <w:t>9200170604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7091"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85F6B" w14:textId="77777777" w:rsidR="00DF06D0" w:rsidRPr="00DF06D0" w:rsidRDefault="00DF06D0" w:rsidP="00DF06D0">
            <w:pPr>
              <w:jc w:val="center"/>
              <w:rPr>
                <w:sz w:val="16"/>
                <w:szCs w:val="16"/>
              </w:rPr>
            </w:pPr>
            <w:r w:rsidRPr="00DF06D0">
              <w:rPr>
                <w:sz w:val="16"/>
                <w:szCs w:val="16"/>
              </w:rPr>
              <w:t>32 880 270,70</w:t>
            </w:r>
          </w:p>
        </w:tc>
        <w:tc>
          <w:tcPr>
            <w:tcW w:w="1559" w:type="dxa"/>
            <w:tcBorders>
              <w:top w:val="single" w:sz="4" w:space="0" w:color="auto"/>
              <w:left w:val="single" w:sz="4" w:space="0" w:color="auto"/>
              <w:bottom w:val="single" w:sz="4" w:space="0" w:color="auto"/>
              <w:right w:val="single" w:sz="4" w:space="0" w:color="auto"/>
            </w:tcBorders>
            <w:vAlign w:val="center"/>
          </w:tcPr>
          <w:p w14:paraId="4A913F59" w14:textId="77777777" w:rsidR="00DF06D0" w:rsidRPr="00DF06D0" w:rsidRDefault="00DF06D0" w:rsidP="00DF06D0">
            <w:pPr>
              <w:ind w:left="-108" w:right="-107"/>
              <w:jc w:val="center"/>
              <w:rPr>
                <w:sz w:val="16"/>
                <w:szCs w:val="16"/>
              </w:rPr>
            </w:pPr>
            <w:r w:rsidRPr="00DF06D0">
              <w:rPr>
                <w:sz w:val="16"/>
                <w:szCs w:val="16"/>
              </w:rPr>
              <w:t>20 000 000,00</w:t>
            </w:r>
          </w:p>
        </w:tc>
        <w:tc>
          <w:tcPr>
            <w:tcW w:w="1560" w:type="dxa"/>
            <w:tcBorders>
              <w:top w:val="single" w:sz="4" w:space="0" w:color="auto"/>
              <w:left w:val="single" w:sz="4" w:space="0" w:color="auto"/>
              <w:bottom w:val="single" w:sz="4" w:space="0" w:color="auto"/>
              <w:right w:val="single" w:sz="4" w:space="0" w:color="auto"/>
            </w:tcBorders>
            <w:vAlign w:val="center"/>
          </w:tcPr>
          <w:p w14:paraId="41380B01" w14:textId="77777777" w:rsidR="00DF06D0" w:rsidRPr="00DF06D0" w:rsidRDefault="00DF06D0" w:rsidP="00DF06D0">
            <w:pPr>
              <w:ind w:left="-109" w:right="-108"/>
              <w:jc w:val="center"/>
              <w:rPr>
                <w:sz w:val="16"/>
                <w:szCs w:val="16"/>
              </w:rPr>
            </w:pPr>
            <w:r w:rsidRPr="00DF06D0">
              <w:rPr>
                <w:sz w:val="16"/>
                <w:szCs w:val="16"/>
              </w:rPr>
              <w:t>20 000 000,00</w:t>
            </w:r>
          </w:p>
        </w:tc>
      </w:tr>
      <w:tr w:rsidR="00DF06D0" w:rsidRPr="00DF06D0" w14:paraId="7C19063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C0057" w14:textId="77777777" w:rsidR="00DF06D0" w:rsidRPr="00DF06D0" w:rsidRDefault="00DF06D0" w:rsidP="00DF06D0">
            <w:pPr>
              <w:rPr>
                <w:sz w:val="16"/>
                <w:szCs w:val="16"/>
              </w:rPr>
            </w:pPr>
            <w:r w:rsidRPr="00DF06D0">
              <w:rPr>
                <w:sz w:val="16"/>
                <w:szCs w:val="16"/>
              </w:rPr>
              <w:t>Капитальные вложения в объекты государственной (муниципальной) собственности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5D55B"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F666"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787F0" w14:textId="77777777" w:rsidR="00DF06D0" w:rsidRPr="00DF06D0" w:rsidRDefault="00DF06D0" w:rsidP="00DF06D0">
            <w:pPr>
              <w:ind w:left="-108" w:right="-108"/>
              <w:jc w:val="center"/>
              <w:rPr>
                <w:sz w:val="16"/>
                <w:szCs w:val="16"/>
              </w:rPr>
            </w:pPr>
            <w:r w:rsidRPr="00DF06D0">
              <w:rPr>
                <w:sz w:val="16"/>
                <w:szCs w:val="16"/>
              </w:rPr>
              <w:t>9200170604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6D6B5" w14:textId="77777777" w:rsidR="00DF06D0" w:rsidRPr="00DF06D0" w:rsidRDefault="00DF06D0" w:rsidP="00DF06D0">
            <w:pPr>
              <w:ind w:left="-108" w:right="-108"/>
              <w:jc w:val="center"/>
              <w:rPr>
                <w:sz w:val="16"/>
                <w:szCs w:val="16"/>
              </w:rPr>
            </w:pPr>
            <w:r w:rsidRPr="00DF06D0">
              <w:rPr>
                <w:sz w:val="16"/>
                <w:szCs w:val="16"/>
              </w:rPr>
              <w:t>400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7B366" w14:textId="77777777" w:rsidR="00DF06D0" w:rsidRPr="00DF06D0" w:rsidRDefault="00DF06D0" w:rsidP="00DF06D0">
            <w:pPr>
              <w:jc w:val="center"/>
              <w:rPr>
                <w:sz w:val="16"/>
                <w:szCs w:val="16"/>
              </w:rPr>
            </w:pPr>
            <w:r w:rsidRPr="00DF06D0">
              <w:rPr>
                <w:sz w:val="16"/>
                <w:szCs w:val="16"/>
              </w:rPr>
              <w:t>35 666 129,30</w:t>
            </w:r>
          </w:p>
        </w:tc>
        <w:tc>
          <w:tcPr>
            <w:tcW w:w="1559" w:type="dxa"/>
            <w:tcBorders>
              <w:top w:val="single" w:sz="4" w:space="0" w:color="auto"/>
              <w:left w:val="single" w:sz="4" w:space="0" w:color="auto"/>
              <w:bottom w:val="single" w:sz="4" w:space="0" w:color="auto"/>
              <w:right w:val="single" w:sz="4" w:space="0" w:color="auto"/>
            </w:tcBorders>
            <w:vAlign w:val="center"/>
          </w:tcPr>
          <w:p w14:paraId="613A1B22"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2FC158"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696C70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03D20" w14:textId="77777777" w:rsidR="00DF06D0" w:rsidRPr="00DF06D0" w:rsidRDefault="00DF06D0" w:rsidP="00DF06D0">
            <w:pPr>
              <w:rPr>
                <w:sz w:val="16"/>
                <w:szCs w:val="16"/>
              </w:rPr>
            </w:pPr>
            <w:r w:rsidRPr="00DF06D0">
              <w:rPr>
                <w:sz w:val="16"/>
                <w:szCs w:val="16"/>
              </w:rPr>
              <w:t>Бюджетные инвестиции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5EA09"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04D4F"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2BB38" w14:textId="77777777" w:rsidR="00DF06D0" w:rsidRPr="00DF06D0" w:rsidRDefault="00DF06D0" w:rsidP="00DF06D0">
            <w:pPr>
              <w:ind w:left="-108" w:right="-108"/>
              <w:jc w:val="center"/>
              <w:rPr>
                <w:sz w:val="16"/>
                <w:szCs w:val="16"/>
              </w:rPr>
            </w:pPr>
            <w:r w:rsidRPr="00DF06D0">
              <w:rPr>
                <w:sz w:val="16"/>
                <w:szCs w:val="16"/>
              </w:rPr>
              <w:t>9200170604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5465C" w14:textId="77777777" w:rsidR="00DF06D0" w:rsidRPr="00DF06D0" w:rsidRDefault="00DF06D0" w:rsidP="00DF06D0">
            <w:pPr>
              <w:ind w:left="-108" w:right="-108"/>
              <w:jc w:val="center"/>
              <w:rPr>
                <w:sz w:val="16"/>
                <w:szCs w:val="16"/>
              </w:rPr>
            </w:pPr>
            <w:r w:rsidRPr="00DF06D0">
              <w:rPr>
                <w:sz w:val="16"/>
                <w:szCs w:val="16"/>
              </w:rPr>
              <w:t>410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90A4C" w14:textId="77777777" w:rsidR="00DF06D0" w:rsidRPr="00DF06D0" w:rsidRDefault="00DF06D0" w:rsidP="00DF06D0">
            <w:pPr>
              <w:jc w:val="center"/>
              <w:rPr>
                <w:sz w:val="16"/>
                <w:szCs w:val="16"/>
              </w:rPr>
            </w:pPr>
            <w:r w:rsidRPr="00DF06D0">
              <w:rPr>
                <w:sz w:val="16"/>
                <w:szCs w:val="16"/>
              </w:rPr>
              <w:t>35 666 129,30</w:t>
            </w:r>
          </w:p>
        </w:tc>
        <w:tc>
          <w:tcPr>
            <w:tcW w:w="1559" w:type="dxa"/>
            <w:tcBorders>
              <w:top w:val="single" w:sz="4" w:space="0" w:color="auto"/>
              <w:left w:val="single" w:sz="4" w:space="0" w:color="auto"/>
              <w:bottom w:val="single" w:sz="4" w:space="0" w:color="auto"/>
              <w:right w:val="single" w:sz="4" w:space="0" w:color="auto"/>
            </w:tcBorders>
            <w:vAlign w:val="center"/>
          </w:tcPr>
          <w:p w14:paraId="0B1CB50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75A19A5"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F5C2E6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F1E14" w14:textId="77777777" w:rsidR="00DF06D0" w:rsidRPr="00DF06D0" w:rsidRDefault="00DF06D0" w:rsidP="00DF06D0">
            <w:pPr>
              <w:rPr>
                <w:sz w:val="16"/>
                <w:szCs w:val="16"/>
              </w:rPr>
            </w:pPr>
            <w:r w:rsidRPr="00DF06D0">
              <w:rPr>
                <w:sz w:val="16"/>
                <w:szCs w:val="16"/>
              </w:rPr>
              <w:t>Бюджетные инвестиции в объекты капитального строительства государственной (муниципальной) собственности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1D5BC"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1596C"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0730D" w14:textId="77777777" w:rsidR="00DF06D0" w:rsidRPr="00DF06D0" w:rsidRDefault="00DF06D0" w:rsidP="00DF06D0">
            <w:pPr>
              <w:ind w:left="-108" w:right="-108"/>
              <w:jc w:val="center"/>
              <w:rPr>
                <w:sz w:val="16"/>
                <w:szCs w:val="16"/>
              </w:rPr>
            </w:pPr>
            <w:r w:rsidRPr="00DF06D0">
              <w:rPr>
                <w:sz w:val="16"/>
                <w:szCs w:val="16"/>
              </w:rPr>
              <w:t>9200170604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AAC5D" w14:textId="77777777" w:rsidR="00DF06D0" w:rsidRPr="00DF06D0" w:rsidRDefault="00DF06D0" w:rsidP="00DF06D0">
            <w:pPr>
              <w:ind w:left="-108" w:right="-108"/>
              <w:jc w:val="center"/>
              <w:rPr>
                <w:sz w:val="16"/>
                <w:szCs w:val="16"/>
              </w:rPr>
            </w:pPr>
            <w:r w:rsidRPr="00DF06D0">
              <w:rPr>
                <w:sz w:val="16"/>
                <w:szCs w:val="16"/>
              </w:rPr>
              <w:t>414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3422E" w14:textId="77777777" w:rsidR="00DF06D0" w:rsidRPr="00DF06D0" w:rsidRDefault="00DF06D0" w:rsidP="00DF06D0">
            <w:pPr>
              <w:jc w:val="center"/>
              <w:rPr>
                <w:sz w:val="16"/>
                <w:szCs w:val="16"/>
              </w:rPr>
            </w:pPr>
            <w:r w:rsidRPr="00DF06D0">
              <w:rPr>
                <w:sz w:val="16"/>
                <w:szCs w:val="16"/>
              </w:rPr>
              <w:t>35 666 129,30</w:t>
            </w:r>
          </w:p>
        </w:tc>
        <w:tc>
          <w:tcPr>
            <w:tcW w:w="1559" w:type="dxa"/>
            <w:tcBorders>
              <w:top w:val="single" w:sz="4" w:space="0" w:color="auto"/>
              <w:left w:val="single" w:sz="4" w:space="0" w:color="auto"/>
              <w:bottom w:val="single" w:sz="4" w:space="0" w:color="auto"/>
              <w:right w:val="single" w:sz="4" w:space="0" w:color="auto"/>
            </w:tcBorders>
            <w:vAlign w:val="center"/>
          </w:tcPr>
          <w:p w14:paraId="431EA2BF"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9565088"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73C64A9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CD35A" w14:textId="77777777" w:rsidR="00DF06D0" w:rsidRPr="00DF06D0" w:rsidRDefault="00DF06D0" w:rsidP="00DF06D0">
            <w:pPr>
              <w:rPr>
                <w:sz w:val="16"/>
                <w:szCs w:val="16"/>
              </w:rPr>
            </w:pPr>
            <w:r w:rsidRPr="00DF06D0">
              <w:rPr>
                <w:sz w:val="16"/>
                <w:szCs w:val="16"/>
              </w:rPr>
              <w:t>Другие вопросы в области национальной экономики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4E46F"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C4DC5" w14:textId="77777777" w:rsidR="00DF06D0" w:rsidRPr="00DF06D0" w:rsidRDefault="00DF06D0" w:rsidP="00DF06D0">
            <w:pPr>
              <w:ind w:left="-108" w:right="-108"/>
              <w:jc w:val="center"/>
              <w:rPr>
                <w:sz w:val="16"/>
                <w:szCs w:val="16"/>
              </w:rPr>
            </w:pPr>
            <w:r w:rsidRPr="00DF06D0">
              <w:rPr>
                <w:sz w:val="16"/>
                <w:szCs w:val="16"/>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03112"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7435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A16E" w14:textId="77777777" w:rsidR="00DF06D0" w:rsidRPr="00DF06D0" w:rsidRDefault="00DF06D0" w:rsidP="00DF06D0">
            <w:pPr>
              <w:jc w:val="center"/>
              <w:rPr>
                <w:sz w:val="16"/>
                <w:szCs w:val="16"/>
              </w:rPr>
            </w:pPr>
            <w:r w:rsidRPr="00DF06D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vAlign w:val="center"/>
          </w:tcPr>
          <w:p w14:paraId="2D60C95C" w14:textId="77777777" w:rsidR="00DF06D0" w:rsidRPr="00DF06D0" w:rsidRDefault="00DF06D0" w:rsidP="00DF06D0">
            <w:pPr>
              <w:ind w:left="-108" w:right="-107"/>
              <w:jc w:val="center"/>
              <w:rPr>
                <w:sz w:val="16"/>
                <w:szCs w:val="16"/>
              </w:rPr>
            </w:pPr>
            <w:r w:rsidRPr="00DF06D0">
              <w:rPr>
                <w:sz w:val="16"/>
                <w:szCs w:val="16"/>
              </w:rPr>
              <w:t>300 000,00</w:t>
            </w:r>
          </w:p>
        </w:tc>
        <w:tc>
          <w:tcPr>
            <w:tcW w:w="1560" w:type="dxa"/>
            <w:tcBorders>
              <w:top w:val="single" w:sz="4" w:space="0" w:color="auto"/>
              <w:left w:val="single" w:sz="4" w:space="0" w:color="auto"/>
              <w:bottom w:val="single" w:sz="4" w:space="0" w:color="auto"/>
              <w:right w:val="single" w:sz="4" w:space="0" w:color="auto"/>
            </w:tcBorders>
            <w:vAlign w:val="center"/>
          </w:tcPr>
          <w:p w14:paraId="7519A470" w14:textId="77777777" w:rsidR="00DF06D0" w:rsidRPr="00DF06D0" w:rsidRDefault="00DF06D0" w:rsidP="00DF06D0">
            <w:pPr>
              <w:ind w:left="-109" w:right="-108"/>
              <w:jc w:val="center"/>
              <w:rPr>
                <w:sz w:val="16"/>
                <w:szCs w:val="16"/>
              </w:rPr>
            </w:pPr>
            <w:r w:rsidRPr="00DF06D0">
              <w:rPr>
                <w:sz w:val="16"/>
                <w:szCs w:val="16"/>
              </w:rPr>
              <w:t>300 000,00</w:t>
            </w:r>
          </w:p>
        </w:tc>
      </w:tr>
      <w:tr w:rsidR="00DF06D0" w:rsidRPr="00DF06D0" w14:paraId="1FDABEB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90822" w14:textId="77777777" w:rsidR="00DF06D0" w:rsidRPr="00DF06D0" w:rsidRDefault="00DF06D0" w:rsidP="00DF06D0">
            <w:pPr>
              <w:rPr>
                <w:sz w:val="16"/>
                <w:szCs w:val="16"/>
              </w:rPr>
            </w:pPr>
            <w:r w:rsidRPr="00DF06D0">
              <w:rPr>
                <w:sz w:val="16"/>
                <w:szCs w:val="16"/>
              </w:rPr>
              <w:t>Муниципальная  программа МО «Сурский район» «Развитие малого и среднего предпринимательства в муниципальном образовании «Сурский район» Ульяновской области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9C283"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80458" w14:textId="77777777" w:rsidR="00DF06D0" w:rsidRPr="00DF06D0" w:rsidRDefault="00DF06D0" w:rsidP="00DF06D0">
            <w:pPr>
              <w:ind w:left="-108" w:right="-108"/>
              <w:jc w:val="center"/>
              <w:rPr>
                <w:sz w:val="16"/>
                <w:szCs w:val="16"/>
              </w:rPr>
            </w:pPr>
            <w:r w:rsidRPr="00DF06D0">
              <w:rPr>
                <w:sz w:val="16"/>
                <w:szCs w:val="16"/>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B54E7" w14:textId="77777777" w:rsidR="00DF06D0" w:rsidRPr="00DF06D0" w:rsidRDefault="00DF06D0" w:rsidP="00DF06D0">
            <w:pPr>
              <w:ind w:left="-108" w:right="-108"/>
              <w:jc w:val="center"/>
              <w:rPr>
                <w:sz w:val="16"/>
                <w:szCs w:val="16"/>
              </w:rPr>
            </w:pPr>
            <w:r w:rsidRPr="00DF06D0">
              <w:rPr>
                <w:sz w:val="16"/>
                <w:szCs w:val="16"/>
              </w:rPr>
              <w:t>6300000000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4C67C"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F4F1A" w14:textId="77777777" w:rsidR="00DF06D0" w:rsidRPr="00DF06D0" w:rsidRDefault="00DF06D0" w:rsidP="00DF06D0">
            <w:pPr>
              <w:jc w:val="center"/>
              <w:rPr>
                <w:sz w:val="16"/>
                <w:szCs w:val="16"/>
              </w:rPr>
            </w:pPr>
            <w:r w:rsidRPr="00DF06D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vAlign w:val="center"/>
          </w:tcPr>
          <w:p w14:paraId="3E6A59EF" w14:textId="77777777" w:rsidR="00DF06D0" w:rsidRPr="00DF06D0" w:rsidRDefault="00DF06D0" w:rsidP="00DF06D0">
            <w:pPr>
              <w:ind w:left="-108" w:right="-107"/>
              <w:jc w:val="center"/>
              <w:rPr>
                <w:sz w:val="16"/>
                <w:szCs w:val="16"/>
              </w:rPr>
            </w:pPr>
            <w:r w:rsidRPr="00DF06D0">
              <w:rPr>
                <w:sz w:val="16"/>
                <w:szCs w:val="16"/>
              </w:rPr>
              <w:t>300 000,00</w:t>
            </w:r>
          </w:p>
        </w:tc>
        <w:tc>
          <w:tcPr>
            <w:tcW w:w="1560" w:type="dxa"/>
            <w:tcBorders>
              <w:top w:val="single" w:sz="4" w:space="0" w:color="auto"/>
              <w:left w:val="single" w:sz="4" w:space="0" w:color="auto"/>
              <w:bottom w:val="single" w:sz="4" w:space="0" w:color="auto"/>
              <w:right w:val="single" w:sz="4" w:space="0" w:color="auto"/>
            </w:tcBorders>
            <w:vAlign w:val="center"/>
          </w:tcPr>
          <w:p w14:paraId="1108F63A" w14:textId="77777777" w:rsidR="00DF06D0" w:rsidRPr="00DF06D0" w:rsidRDefault="00DF06D0" w:rsidP="00DF06D0">
            <w:pPr>
              <w:ind w:left="-109" w:right="-108"/>
              <w:jc w:val="center"/>
              <w:rPr>
                <w:sz w:val="16"/>
                <w:szCs w:val="16"/>
              </w:rPr>
            </w:pPr>
            <w:r w:rsidRPr="00DF06D0">
              <w:rPr>
                <w:sz w:val="16"/>
                <w:szCs w:val="16"/>
              </w:rPr>
              <w:t>300 000,00</w:t>
            </w:r>
          </w:p>
        </w:tc>
      </w:tr>
      <w:tr w:rsidR="00DF06D0" w:rsidRPr="00DF06D0" w14:paraId="6BACB6C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3AD21" w14:textId="77777777" w:rsidR="00DF06D0" w:rsidRPr="00DF06D0" w:rsidRDefault="00DF06D0" w:rsidP="00DF06D0">
            <w:pPr>
              <w:rPr>
                <w:sz w:val="16"/>
                <w:szCs w:val="16"/>
              </w:rPr>
            </w:pPr>
            <w:r w:rsidRPr="00DF06D0">
              <w:rPr>
                <w:sz w:val="16"/>
                <w:szCs w:val="16"/>
              </w:rPr>
              <w:t>Основное мероприятие «Обеспечение благоприятных условий для развития субъектов малого и среднего предпринимательства»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5905F"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06DFF" w14:textId="77777777" w:rsidR="00DF06D0" w:rsidRPr="00DF06D0" w:rsidRDefault="00DF06D0" w:rsidP="00DF06D0">
            <w:pPr>
              <w:ind w:left="-108" w:right="-108"/>
              <w:jc w:val="center"/>
              <w:rPr>
                <w:sz w:val="16"/>
                <w:szCs w:val="16"/>
              </w:rPr>
            </w:pPr>
            <w:r w:rsidRPr="00DF06D0">
              <w:rPr>
                <w:sz w:val="16"/>
                <w:szCs w:val="16"/>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88F2E" w14:textId="77777777" w:rsidR="00DF06D0" w:rsidRPr="00DF06D0" w:rsidRDefault="00DF06D0" w:rsidP="00DF06D0">
            <w:pPr>
              <w:ind w:left="-108" w:right="-108"/>
              <w:jc w:val="center"/>
              <w:rPr>
                <w:sz w:val="16"/>
                <w:szCs w:val="16"/>
              </w:rPr>
            </w:pPr>
            <w:r w:rsidRPr="00DF06D0">
              <w:rPr>
                <w:sz w:val="16"/>
                <w:szCs w:val="16"/>
              </w:rPr>
              <w:t>6300100000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98C62"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B800B" w14:textId="77777777" w:rsidR="00DF06D0" w:rsidRPr="00DF06D0" w:rsidRDefault="00DF06D0" w:rsidP="00DF06D0">
            <w:pPr>
              <w:jc w:val="center"/>
              <w:rPr>
                <w:sz w:val="16"/>
                <w:szCs w:val="16"/>
              </w:rPr>
            </w:pPr>
            <w:r w:rsidRPr="00DF06D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vAlign w:val="center"/>
          </w:tcPr>
          <w:p w14:paraId="36CBE3D0" w14:textId="77777777" w:rsidR="00DF06D0" w:rsidRPr="00DF06D0" w:rsidRDefault="00DF06D0" w:rsidP="00DF06D0">
            <w:pPr>
              <w:ind w:left="-108" w:right="-107"/>
              <w:jc w:val="center"/>
              <w:rPr>
                <w:sz w:val="16"/>
                <w:szCs w:val="16"/>
              </w:rPr>
            </w:pPr>
            <w:r w:rsidRPr="00DF06D0">
              <w:rPr>
                <w:sz w:val="16"/>
                <w:szCs w:val="16"/>
              </w:rPr>
              <w:t>300 000,00</w:t>
            </w:r>
          </w:p>
        </w:tc>
        <w:tc>
          <w:tcPr>
            <w:tcW w:w="1560" w:type="dxa"/>
            <w:tcBorders>
              <w:top w:val="single" w:sz="4" w:space="0" w:color="auto"/>
              <w:left w:val="single" w:sz="4" w:space="0" w:color="auto"/>
              <w:bottom w:val="single" w:sz="4" w:space="0" w:color="auto"/>
              <w:right w:val="single" w:sz="4" w:space="0" w:color="auto"/>
            </w:tcBorders>
            <w:vAlign w:val="center"/>
          </w:tcPr>
          <w:p w14:paraId="46EF76C8" w14:textId="77777777" w:rsidR="00DF06D0" w:rsidRPr="00DF06D0" w:rsidRDefault="00DF06D0" w:rsidP="00DF06D0">
            <w:pPr>
              <w:ind w:left="-109" w:right="-108"/>
              <w:jc w:val="center"/>
              <w:rPr>
                <w:sz w:val="16"/>
                <w:szCs w:val="16"/>
              </w:rPr>
            </w:pPr>
            <w:r w:rsidRPr="00DF06D0">
              <w:rPr>
                <w:sz w:val="16"/>
                <w:szCs w:val="16"/>
              </w:rPr>
              <w:t>300 000,00</w:t>
            </w:r>
          </w:p>
        </w:tc>
      </w:tr>
      <w:tr w:rsidR="00DF06D0" w:rsidRPr="00DF06D0" w14:paraId="602F5C7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D3EF2" w14:textId="77777777" w:rsidR="00DF06D0" w:rsidRPr="00DF06D0" w:rsidRDefault="00DF06D0" w:rsidP="00DF06D0">
            <w:pPr>
              <w:rPr>
                <w:sz w:val="16"/>
                <w:szCs w:val="16"/>
              </w:rPr>
            </w:pPr>
            <w:r w:rsidRPr="00DF06D0">
              <w:rPr>
                <w:sz w:val="16"/>
                <w:szCs w:val="16"/>
              </w:rPr>
              <w:t>Финансовое обеспечение «Центра развития предпринимательства Сурского района Ульяновской области»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4A28E"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CF6DA" w14:textId="77777777" w:rsidR="00DF06D0" w:rsidRPr="00DF06D0" w:rsidRDefault="00DF06D0" w:rsidP="00DF06D0">
            <w:pPr>
              <w:ind w:left="-108" w:right="-108"/>
              <w:jc w:val="center"/>
              <w:rPr>
                <w:sz w:val="16"/>
                <w:szCs w:val="16"/>
              </w:rPr>
            </w:pPr>
            <w:r w:rsidRPr="00DF06D0">
              <w:rPr>
                <w:sz w:val="16"/>
                <w:szCs w:val="16"/>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6FE29" w14:textId="77777777" w:rsidR="00DF06D0" w:rsidRPr="00DF06D0" w:rsidRDefault="00DF06D0" w:rsidP="00DF06D0">
            <w:pPr>
              <w:ind w:left="-108" w:right="-108"/>
              <w:jc w:val="center"/>
              <w:rPr>
                <w:sz w:val="16"/>
                <w:szCs w:val="16"/>
              </w:rPr>
            </w:pPr>
            <w:r w:rsidRPr="00DF06D0">
              <w:rPr>
                <w:sz w:val="16"/>
                <w:szCs w:val="16"/>
              </w:rPr>
              <w:t>6300160410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1332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3305C" w14:textId="77777777" w:rsidR="00DF06D0" w:rsidRPr="00DF06D0" w:rsidRDefault="00DF06D0" w:rsidP="00DF06D0">
            <w:pPr>
              <w:jc w:val="center"/>
              <w:rPr>
                <w:sz w:val="16"/>
                <w:szCs w:val="16"/>
              </w:rPr>
            </w:pPr>
            <w:r w:rsidRPr="00DF06D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vAlign w:val="center"/>
          </w:tcPr>
          <w:p w14:paraId="42031C2D" w14:textId="77777777" w:rsidR="00DF06D0" w:rsidRPr="00DF06D0" w:rsidRDefault="00DF06D0" w:rsidP="00DF06D0">
            <w:pPr>
              <w:ind w:left="-108" w:right="-107"/>
              <w:jc w:val="center"/>
              <w:rPr>
                <w:sz w:val="16"/>
                <w:szCs w:val="16"/>
              </w:rPr>
            </w:pPr>
            <w:r w:rsidRPr="00DF06D0">
              <w:rPr>
                <w:sz w:val="16"/>
                <w:szCs w:val="16"/>
              </w:rPr>
              <w:t>300 000,00</w:t>
            </w:r>
          </w:p>
        </w:tc>
        <w:tc>
          <w:tcPr>
            <w:tcW w:w="1560" w:type="dxa"/>
            <w:tcBorders>
              <w:top w:val="single" w:sz="4" w:space="0" w:color="auto"/>
              <w:left w:val="single" w:sz="4" w:space="0" w:color="auto"/>
              <w:bottom w:val="single" w:sz="4" w:space="0" w:color="auto"/>
              <w:right w:val="single" w:sz="4" w:space="0" w:color="auto"/>
            </w:tcBorders>
            <w:vAlign w:val="center"/>
          </w:tcPr>
          <w:p w14:paraId="0C5CD3A0" w14:textId="77777777" w:rsidR="00DF06D0" w:rsidRPr="00DF06D0" w:rsidRDefault="00DF06D0" w:rsidP="00DF06D0">
            <w:pPr>
              <w:ind w:left="-109" w:right="-108"/>
              <w:jc w:val="center"/>
              <w:rPr>
                <w:sz w:val="16"/>
                <w:szCs w:val="16"/>
              </w:rPr>
            </w:pPr>
            <w:r w:rsidRPr="00DF06D0">
              <w:rPr>
                <w:sz w:val="16"/>
                <w:szCs w:val="16"/>
              </w:rPr>
              <w:t>300 000,00</w:t>
            </w:r>
          </w:p>
        </w:tc>
      </w:tr>
      <w:tr w:rsidR="00DF06D0" w:rsidRPr="00DF06D0" w14:paraId="3147C59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B3C0A"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B1A4F"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D17E5" w14:textId="77777777" w:rsidR="00DF06D0" w:rsidRPr="00DF06D0" w:rsidRDefault="00DF06D0" w:rsidP="00DF06D0">
            <w:pPr>
              <w:ind w:left="-108" w:right="-108"/>
              <w:jc w:val="center"/>
              <w:rPr>
                <w:sz w:val="16"/>
                <w:szCs w:val="16"/>
              </w:rPr>
            </w:pPr>
            <w:r w:rsidRPr="00DF06D0">
              <w:rPr>
                <w:sz w:val="16"/>
                <w:szCs w:val="16"/>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AAC2B" w14:textId="77777777" w:rsidR="00DF06D0" w:rsidRPr="00DF06D0" w:rsidRDefault="00DF06D0" w:rsidP="00DF06D0">
            <w:pPr>
              <w:ind w:left="-108" w:right="-108"/>
              <w:jc w:val="center"/>
              <w:rPr>
                <w:sz w:val="16"/>
                <w:szCs w:val="16"/>
              </w:rPr>
            </w:pPr>
            <w:r w:rsidRPr="00DF06D0">
              <w:rPr>
                <w:sz w:val="16"/>
                <w:szCs w:val="16"/>
              </w:rPr>
              <w:t>6300160410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BD0C0"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43B81" w14:textId="77777777" w:rsidR="00DF06D0" w:rsidRPr="00DF06D0" w:rsidRDefault="00DF06D0" w:rsidP="00DF06D0">
            <w:pPr>
              <w:jc w:val="center"/>
              <w:rPr>
                <w:sz w:val="16"/>
                <w:szCs w:val="16"/>
              </w:rPr>
            </w:pPr>
            <w:r w:rsidRPr="00DF06D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vAlign w:val="center"/>
          </w:tcPr>
          <w:p w14:paraId="195B911E" w14:textId="77777777" w:rsidR="00DF06D0" w:rsidRPr="00DF06D0" w:rsidRDefault="00DF06D0" w:rsidP="00DF06D0">
            <w:pPr>
              <w:ind w:left="-108" w:right="-107"/>
              <w:jc w:val="center"/>
              <w:rPr>
                <w:sz w:val="16"/>
                <w:szCs w:val="16"/>
              </w:rPr>
            </w:pPr>
            <w:r w:rsidRPr="00DF06D0">
              <w:rPr>
                <w:sz w:val="16"/>
                <w:szCs w:val="16"/>
              </w:rPr>
              <w:t>300 000,00</w:t>
            </w:r>
          </w:p>
        </w:tc>
        <w:tc>
          <w:tcPr>
            <w:tcW w:w="1560" w:type="dxa"/>
            <w:tcBorders>
              <w:top w:val="single" w:sz="4" w:space="0" w:color="auto"/>
              <w:left w:val="single" w:sz="4" w:space="0" w:color="auto"/>
              <w:bottom w:val="single" w:sz="4" w:space="0" w:color="auto"/>
              <w:right w:val="single" w:sz="4" w:space="0" w:color="auto"/>
            </w:tcBorders>
            <w:vAlign w:val="center"/>
          </w:tcPr>
          <w:p w14:paraId="68DAE9C9" w14:textId="77777777" w:rsidR="00DF06D0" w:rsidRPr="00DF06D0" w:rsidRDefault="00DF06D0" w:rsidP="00DF06D0">
            <w:pPr>
              <w:ind w:left="-109" w:right="-108"/>
              <w:jc w:val="center"/>
              <w:rPr>
                <w:sz w:val="16"/>
                <w:szCs w:val="16"/>
              </w:rPr>
            </w:pPr>
            <w:r w:rsidRPr="00DF06D0">
              <w:rPr>
                <w:sz w:val="16"/>
                <w:szCs w:val="16"/>
              </w:rPr>
              <w:t>300 000,00</w:t>
            </w:r>
          </w:p>
        </w:tc>
      </w:tr>
      <w:tr w:rsidR="00DF06D0" w:rsidRPr="00DF06D0" w14:paraId="238E840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34E0D" w14:textId="77777777" w:rsidR="00DF06D0" w:rsidRPr="00DF06D0" w:rsidRDefault="00DF06D0" w:rsidP="00DF06D0">
            <w:pPr>
              <w:rPr>
                <w:sz w:val="16"/>
                <w:szCs w:val="16"/>
              </w:rPr>
            </w:pPr>
            <w:r w:rsidRPr="00DF06D0">
              <w:rPr>
                <w:sz w:val="16"/>
                <w:szCs w:val="16"/>
              </w:rPr>
              <w:t>Субсидии некоммерческим организациям (за исключением государственных (муниципальных)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624A9"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93C5E" w14:textId="77777777" w:rsidR="00DF06D0" w:rsidRPr="00DF06D0" w:rsidRDefault="00DF06D0" w:rsidP="00DF06D0">
            <w:pPr>
              <w:ind w:left="-108" w:right="-108"/>
              <w:jc w:val="center"/>
              <w:rPr>
                <w:sz w:val="16"/>
                <w:szCs w:val="16"/>
              </w:rPr>
            </w:pPr>
            <w:r w:rsidRPr="00DF06D0">
              <w:rPr>
                <w:sz w:val="16"/>
                <w:szCs w:val="16"/>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D94E0" w14:textId="77777777" w:rsidR="00DF06D0" w:rsidRPr="00DF06D0" w:rsidRDefault="00DF06D0" w:rsidP="00DF06D0">
            <w:pPr>
              <w:ind w:left="-108" w:right="-108"/>
              <w:jc w:val="center"/>
              <w:rPr>
                <w:sz w:val="16"/>
                <w:szCs w:val="16"/>
              </w:rPr>
            </w:pPr>
            <w:r w:rsidRPr="00DF06D0">
              <w:rPr>
                <w:sz w:val="16"/>
                <w:szCs w:val="16"/>
              </w:rPr>
              <w:t>6300160410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52E18" w14:textId="77777777" w:rsidR="00DF06D0" w:rsidRPr="00DF06D0" w:rsidRDefault="00DF06D0" w:rsidP="00DF06D0">
            <w:pPr>
              <w:ind w:left="-108" w:right="-108"/>
              <w:jc w:val="center"/>
              <w:rPr>
                <w:sz w:val="16"/>
                <w:szCs w:val="16"/>
              </w:rPr>
            </w:pPr>
            <w:r w:rsidRPr="00DF06D0">
              <w:rPr>
                <w:sz w:val="16"/>
                <w:szCs w:val="16"/>
              </w:rPr>
              <w:t>630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612FA" w14:textId="77777777" w:rsidR="00DF06D0" w:rsidRPr="00DF06D0" w:rsidRDefault="00DF06D0" w:rsidP="00DF06D0">
            <w:pPr>
              <w:jc w:val="center"/>
              <w:rPr>
                <w:sz w:val="16"/>
                <w:szCs w:val="16"/>
              </w:rPr>
            </w:pPr>
            <w:r w:rsidRPr="00DF06D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vAlign w:val="center"/>
          </w:tcPr>
          <w:p w14:paraId="1122ECDF" w14:textId="77777777" w:rsidR="00DF06D0" w:rsidRPr="00DF06D0" w:rsidRDefault="00DF06D0" w:rsidP="00DF06D0">
            <w:pPr>
              <w:ind w:left="-108" w:right="-107"/>
              <w:jc w:val="center"/>
              <w:rPr>
                <w:sz w:val="16"/>
                <w:szCs w:val="16"/>
              </w:rPr>
            </w:pPr>
            <w:r w:rsidRPr="00DF06D0">
              <w:rPr>
                <w:sz w:val="16"/>
                <w:szCs w:val="16"/>
              </w:rPr>
              <w:t>300 000,00</w:t>
            </w:r>
          </w:p>
        </w:tc>
        <w:tc>
          <w:tcPr>
            <w:tcW w:w="1560" w:type="dxa"/>
            <w:tcBorders>
              <w:top w:val="single" w:sz="4" w:space="0" w:color="auto"/>
              <w:left w:val="single" w:sz="4" w:space="0" w:color="auto"/>
              <w:bottom w:val="single" w:sz="4" w:space="0" w:color="auto"/>
              <w:right w:val="single" w:sz="4" w:space="0" w:color="auto"/>
            </w:tcBorders>
            <w:vAlign w:val="center"/>
          </w:tcPr>
          <w:p w14:paraId="03E5D7A5" w14:textId="77777777" w:rsidR="00DF06D0" w:rsidRPr="00DF06D0" w:rsidRDefault="00DF06D0" w:rsidP="00DF06D0">
            <w:pPr>
              <w:ind w:left="-109" w:right="-108"/>
              <w:jc w:val="center"/>
              <w:rPr>
                <w:sz w:val="16"/>
                <w:szCs w:val="16"/>
              </w:rPr>
            </w:pPr>
            <w:r w:rsidRPr="00DF06D0">
              <w:rPr>
                <w:sz w:val="16"/>
                <w:szCs w:val="16"/>
              </w:rPr>
              <w:t>300 000,00</w:t>
            </w:r>
          </w:p>
        </w:tc>
      </w:tr>
      <w:tr w:rsidR="00DF06D0" w:rsidRPr="00DF06D0" w14:paraId="304D9BC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AAA2D" w14:textId="77777777" w:rsidR="00DF06D0" w:rsidRPr="00DF06D0" w:rsidRDefault="00DF06D0" w:rsidP="00DF06D0">
            <w:pPr>
              <w:rPr>
                <w:sz w:val="16"/>
                <w:szCs w:val="16"/>
              </w:rPr>
            </w:pPr>
            <w:r w:rsidRPr="00DF06D0">
              <w:rPr>
                <w:sz w:val="16"/>
                <w:szCs w:val="16"/>
              </w:rPr>
              <w:t>Субсидии (гранты в форме субсидий), не подлежащие казначейскому сопровождению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F4055" w14:textId="77777777" w:rsidR="00DF06D0" w:rsidRPr="00DF06D0" w:rsidRDefault="00DF06D0" w:rsidP="00DF06D0">
            <w:pPr>
              <w:ind w:left="-108" w:right="-108"/>
              <w:jc w:val="center"/>
              <w:rPr>
                <w:sz w:val="16"/>
                <w:szCs w:val="16"/>
              </w:rPr>
            </w:pPr>
            <w:r w:rsidRPr="00DF06D0">
              <w:rPr>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401BB" w14:textId="77777777" w:rsidR="00DF06D0" w:rsidRPr="00DF06D0" w:rsidRDefault="00DF06D0" w:rsidP="00DF06D0">
            <w:pPr>
              <w:ind w:left="-108" w:right="-108"/>
              <w:jc w:val="center"/>
              <w:rPr>
                <w:sz w:val="16"/>
                <w:szCs w:val="16"/>
              </w:rPr>
            </w:pPr>
            <w:r w:rsidRPr="00DF06D0">
              <w:rPr>
                <w:sz w:val="16"/>
                <w:szCs w:val="16"/>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3185C" w14:textId="77777777" w:rsidR="00DF06D0" w:rsidRPr="00DF06D0" w:rsidRDefault="00DF06D0" w:rsidP="00DF06D0">
            <w:pPr>
              <w:ind w:left="-108" w:right="-108"/>
              <w:jc w:val="center"/>
              <w:rPr>
                <w:sz w:val="16"/>
                <w:szCs w:val="16"/>
              </w:rPr>
            </w:pPr>
            <w:r w:rsidRPr="00DF06D0">
              <w:rPr>
                <w:sz w:val="16"/>
                <w:szCs w:val="16"/>
              </w:rPr>
              <w:t>6300160410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4875" w14:textId="77777777" w:rsidR="00DF06D0" w:rsidRPr="00DF06D0" w:rsidRDefault="00DF06D0" w:rsidP="00DF06D0">
            <w:pPr>
              <w:ind w:left="-108" w:right="-108"/>
              <w:jc w:val="center"/>
              <w:rPr>
                <w:sz w:val="16"/>
                <w:szCs w:val="16"/>
              </w:rPr>
            </w:pPr>
            <w:r w:rsidRPr="00DF06D0">
              <w:rPr>
                <w:sz w:val="16"/>
                <w:szCs w:val="16"/>
              </w:rPr>
              <w:t>633</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A6B79" w14:textId="77777777" w:rsidR="00DF06D0" w:rsidRPr="00DF06D0" w:rsidRDefault="00DF06D0" w:rsidP="00DF06D0">
            <w:pPr>
              <w:jc w:val="center"/>
              <w:rPr>
                <w:sz w:val="16"/>
                <w:szCs w:val="16"/>
              </w:rPr>
            </w:pPr>
            <w:r w:rsidRPr="00DF06D0">
              <w:rPr>
                <w:sz w:val="16"/>
                <w:szCs w:val="16"/>
              </w:rPr>
              <w:t>300 000,00</w:t>
            </w:r>
          </w:p>
        </w:tc>
        <w:tc>
          <w:tcPr>
            <w:tcW w:w="1559" w:type="dxa"/>
            <w:tcBorders>
              <w:top w:val="single" w:sz="4" w:space="0" w:color="auto"/>
              <w:left w:val="single" w:sz="4" w:space="0" w:color="auto"/>
              <w:bottom w:val="single" w:sz="4" w:space="0" w:color="auto"/>
              <w:right w:val="single" w:sz="4" w:space="0" w:color="auto"/>
            </w:tcBorders>
            <w:vAlign w:val="center"/>
          </w:tcPr>
          <w:p w14:paraId="4FE9D8EC" w14:textId="77777777" w:rsidR="00DF06D0" w:rsidRPr="00DF06D0" w:rsidRDefault="00DF06D0" w:rsidP="00DF06D0">
            <w:pPr>
              <w:ind w:left="-108" w:right="-107"/>
              <w:jc w:val="center"/>
              <w:rPr>
                <w:sz w:val="16"/>
                <w:szCs w:val="16"/>
              </w:rPr>
            </w:pPr>
            <w:r w:rsidRPr="00DF06D0">
              <w:rPr>
                <w:sz w:val="16"/>
                <w:szCs w:val="16"/>
              </w:rPr>
              <w:t>300 000,00</w:t>
            </w:r>
          </w:p>
        </w:tc>
        <w:tc>
          <w:tcPr>
            <w:tcW w:w="1560" w:type="dxa"/>
            <w:tcBorders>
              <w:top w:val="single" w:sz="4" w:space="0" w:color="auto"/>
              <w:left w:val="single" w:sz="4" w:space="0" w:color="auto"/>
              <w:bottom w:val="single" w:sz="4" w:space="0" w:color="auto"/>
              <w:right w:val="single" w:sz="4" w:space="0" w:color="auto"/>
            </w:tcBorders>
            <w:vAlign w:val="center"/>
          </w:tcPr>
          <w:p w14:paraId="5933B903" w14:textId="77777777" w:rsidR="00DF06D0" w:rsidRPr="00DF06D0" w:rsidRDefault="00DF06D0" w:rsidP="00DF06D0">
            <w:pPr>
              <w:ind w:left="-109" w:right="-108"/>
              <w:jc w:val="center"/>
              <w:rPr>
                <w:sz w:val="16"/>
                <w:szCs w:val="16"/>
              </w:rPr>
            </w:pPr>
            <w:r w:rsidRPr="00DF06D0">
              <w:rPr>
                <w:sz w:val="16"/>
                <w:szCs w:val="16"/>
              </w:rPr>
              <w:t>300 000,00</w:t>
            </w:r>
          </w:p>
        </w:tc>
      </w:tr>
      <w:tr w:rsidR="00DF06D0" w:rsidRPr="00DF06D0" w14:paraId="220CA5E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E0C84" w14:textId="77777777" w:rsidR="00DF06D0" w:rsidRPr="00DF06D0" w:rsidRDefault="00DF06D0" w:rsidP="00DF06D0">
            <w:pPr>
              <w:rPr>
                <w:sz w:val="16"/>
                <w:szCs w:val="16"/>
              </w:rPr>
            </w:pPr>
            <w:r w:rsidRPr="00DF06D0">
              <w:rPr>
                <w:sz w:val="16"/>
                <w:szCs w:val="16"/>
              </w:rPr>
              <w:t>Жилищно-коммунальное хозяйство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2FB05"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4CB35" w14:textId="77777777" w:rsidR="00DF06D0" w:rsidRPr="00DF06D0" w:rsidRDefault="00DF06D0" w:rsidP="00DF06D0">
            <w:pPr>
              <w:ind w:left="-108" w:right="-108"/>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4624F"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C311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30DC6" w14:textId="77777777" w:rsidR="00DF06D0" w:rsidRPr="00DF06D0" w:rsidRDefault="00DF06D0" w:rsidP="00DF06D0">
            <w:pPr>
              <w:jc w:val="center"/>
              <w:rPr>
                <w:sz w:val="16"/>
                <w:szCs w:val="16"/>
              </w:rPr>
            </w:pPr>
            <w:r w:rsidRPr="00DF06D0">
              <w:rPr>
                <w:sz w:val="16"/>
                <w:szCs w:val="16"/>
              </w:rPr>
              <w:t>11 781 388,49</w:t>
            </w:r>
          </w:p>
        </w:tc>
        <w:tc>
          <w:tcPr>
            <w:tcW w:w="1559" w:type="dxa"/>
            <w:tcBorders>
              <w:top w:val="single" w:sz="4" w:space="0" w:color="auto"/>
              <w:left w:val="single" w:sz="4" w:space="0" w:color="auto"/>
              <w:bottom w:val="single" w:sz="4" w:space="0" w:color="auto"/>
              <w:right w:val="single" w:sz="4" w:space="0" w:color="auto"/>
            </w:tcBorders>
            <w:vAlign w:val="center"/>
          </w:tcPr>
          <w:p w14:paraId="78845266" w14:textId="77777777" w:rsidR="00DF06D0" w:rsidRPr="00DF06D0" w:rsidRDefault="00DF06D0" w:rsidP="00DF06D0">
            <w:pPr>
              <w:ind w:left="-108" w:right="-107"/>
              <w:jc w:val="center"/>
              <w:rPr>
                <w:sz w:val="16"/>
                <w:szCs w:val="16"/>
              </w:rPr>
            </w:pPr>
            <w:r w:rsidRPr="00DF06D0">
              <w:rPr>
                <w:sz w:val="16"/>
                <w:szCs w:val="16"/>
              </w:rPr>
              <w:t>1 747 141,88</w:t>
            </w:r>
          </w:p>
        </w:tc>
        <w:tc>
          <w:tcPr>
            <w:tcW w:w="1560" w:type="dxa"/>
            <w:tcBorders>
              <w:top w:val="single" w:sz="4" w:space="0" w:color="auto"/>
              <w:left w:val="single" w:sz="4" w:space="0" w:color="auto"/>
              <w:bottom w:val="single" w:sz="4" w:space="0" w:color="auto"/>
              <w:right w:val="single" w:sz="4" w:space="0" w:color="auto"/>
            </w:tcBorders>
            <w:vAlign w:val="center"/>
          </w:tcPr>
          <w:p w14:paraId="0759FB5C" w14:textId="77777777" w:rsidR="00DF06D0" w:rsidRPr="00DF06D0" w:rsidRDefault="00DF06D0" w:rsidP="00DF06D0">
            <w:pPr>
              <w:ind w:left="-109" w:right="-108"/>
              <w:jc w:val="center"/>
              <w:rPr>
                <w:sz w:val="16"/>
                <w:szCs w:val="16"/>
              </w:rPr>
            </w:pPr>
            <w:r w:rsidRPr="00DF06D0">
              <w:rPr>
                <w:sz w:val="16"/>
                <w:szCs w:val="16"/>
              </w:rPr>
              <w:t>1 747 141,88</w:t>
            </w:r>
          </w:p>
        </w:tc>
      </w:tr>
      <w:tr w:rsidR="00DF06D0" w:rsidRPr="00DF06D0" w14:paraId="2BA98E5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57292" w14:textId="77777777" w:rsidR="00DF06D0" w:rsidRPr="00DF06D0" w:rsidRDefault="00DF06D0" w:rsidP="00DF06D0">
            <w:pPr>
              <w:rPr>
                <w:sz w:val="16"/>
                <w:szCs w:val="16"/>
              </w:rPr>
            </w:pPr>
            <w:r w:rsidRPr="00DF06D0">
              <w:rPr>
                <w:sz w:val="16"/>
                <w:szCs w:val="16"/>
              </w:rPr>
              <w:t>Коммунальное хозяйство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93B35"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136DF"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2E1F3"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3186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CA57F" w14:textId="77777777" w:rsidR="00DF06D0" w:rsidRPr="00DF06D0" w:rsidRDefault="00DF06D0" w:rsidP="00DF06D0">
            <w:pPr>
              <w:jc w:val="center"/>
              <w:rPr>
                <w:sz w:val="16"/>
                <w:szCs w:val="16"/>
              </w:rPr>
            </w:pPr>
            <w:r w:rsidRPr="00DF06D0">
              <w:rPr>
                <w:sz w:val="16"/>
                <w:szCs w:val="16"/>
              </w:rPr>
              <w:t>1 533 392,20</w:t>
            </w:r>
          </w:p>
        </w:tc>
        <w:tc>
          <w:tcPr>
            <w:tcW w:w="1559" w:type="dxa"/>
            <w:tcBorders>
              <w:top w:val="single" w:sz="4" w:space="0" w:color="auto"/>
              <w:left w:val="single" w:sz="4" w:space="0" w:color="auto"/>
              <w:bottom w:val="single" w:sz="4" w:space="0" w:color="auto"/>
              <w:right w:val="single" w:sz="4" w:space="0" w:color="auto"/>
            </w:tcBorders>
            <w:vAlign w:val="center"/>
          </w:tcPr>
          <w:p w14:paraId="6225F72A" w14:textId="77777777" w:rsidR="00DF06D0" w:rsidRPr="00DF06D0" w:rsidRDefault="00DF06D0" w:rsidP="00DF06D0">
            <w:pPr>
              <w:ind w:left="-108" w:right="-107"/>
              <w:jc w:val="center"/>
              <w:rPr>
                <w:sz w:val="16"/>
                <w:szCs w:val="16"/>
              </w:rPr>
            </w:pPr>
            <w:r w:rsidRPr="00DF06D0">
              <w:rPr>
                <w:sz w:val="16"/>
                <w:szCs w:val="16"/>
              </w:rPr>
              <w:t>1 533 392,20</w:t>
            </w:r>
          </w:p>
        </w:tc>
        <w:tc>
          <w:tcPr>
            <w:tcW w:w="1560" w:type="dxa"/>
            <w:tcBorders>
              <w:top w:val="single" w:sz="4" w:space="0" w:color="auto"/>
              <w:left w:val="single" w:sz="4" w:space="0" w:color="auto"/>
              <w:bottom w:val="single" w:sz="4" w:space="0" w:color="auto"/>
              <w:right w:val="single" w:sz="4" w:space="0" w:color="auto"/>
            </w:tcBorders>
            <w:vAlign w:val="center"/>
          </w:tcPr>
          <w:p w14:paraId="6587F407" w14:textId="77777777" w:rsidR="00DF06D0" w:rsidRPr="00DF06D0" w:rsidRDefault="00DF06D0" w:rsidP="00DF06D0">
            <w:pPr>
              <w:ind w:left="-109" w:right="-108"/>
              <w:jc w:val="center"/>
              <w:rPr>
                <w:sz w:val="16"/>
                <w:szCs w:val="16"/>
              </w:rPr>
            </w:pPr>
            <w:r w:rsidRPr="00DF06D0">
              <w:rPr>
                <w:sz w:val="16"/>
                <w:szCs w:val="16"/>
              </w:rPr>
              <w:t>1 533 392,20</w:t>
            </w:r>
          </w:p>
        </w:tc>
      </w:tr>
      <w:tr w:rsidR="00DF06D0" w:rsidRPr="00DF06D0" w14:paraId="24486BB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6FC6C" w14:textId="77777777" w:rsidR="00DF06D0" w:rsidRPr="00DF06D0" w:rsidRDefault="00DF06D0" w:rsidP="00DF06D0">
            <w:pPr>
              <w:rPr>
                <w:sz w:val="16"/>
                <w:szCs w:val="16"/>
              </w:rPr>
            </w:pPr>
            <w:r w:rsidRPr="00DF06D0">
              <w:rPr>
                <w:sz w:val="16"/>
                <w:szCs w:val="16"/>
              </w:rPr>
              <w:t>Муниципальная программа "Управление муниципальными финансами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E7A06"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C1A42"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84D44" w14:textId="77777777" w:rsidR="00DF06D0" w:rsidRPr="00DF06D0" w:rsidRDefault="00DF06D0" w:rsidP="00DF06D0">
            <w:pPr>
              <w:ind w:left="-108" w:right="-108"/>
              <w:jc w:val="center"/>
              <w:rPr>
                <w:sz w:val="16"/>
                <w:szCs w:val="16"/>
              </w:rPr>
            </w:pPr>
            <w:r w:rsidRPr="00DF06D0">
              <w:rPr>
                <w:sz w:val="16"/>
                <w:szCs w:val="16"/>
              </w:rPr>
              <w:t>7700000000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8E3C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6F401" w14:textId="77777777" w:rsidR="00DF06D0" w:rsidRPr="00DF06D0" w:rsidRDefault="00DF06D0" w:rsidP="00DF06D0">
            <w:pPr>
              <w:jc w:val="center"/>
              <w:rPr>
                <w:sz w:val="16"/>
                <w:szCs w:val="16"/>
              </w:rPr>
            </w:pPr>
            <w:r w:rsidRPr="00DF06D0">
              <w:rPr>
                <w:sz w:val="16"/>
                <w:szCs w:val="16"/>
              </w:rPr>
              <w:t>1 533 392,20</w:t>
            </w:r>
          </w:p>
        </w:tc>
        <w:tc>
          <w:tcPr>
            <w:tcW w:w="1559" w:type="dxa"/>
            <w:tcBorders>
              <w:top w:val="single" w:sz="4" w:space="0" w:color="auto"/>
              <w:left w:val="single" w:sz="4" w:space="0" w:color="auto"/>
              <w:bottom w:val="single" w:sz="4" w:space="0" w:color="auto"/>
              <w:right w:val="single" w:sz="4" w:space="0" w:color="auto"/>
            </w:tcBorders>
            <w:vAlign w:val="center"/>
          </w:tcPr>
          <w:p w14:paraId="2DCB925F" w14:textId="77777777" w:rsidR="00DF06D0" w:rsidRPr="00DF06D0" w:rsidRDefault="00DF06D0" w:rsidP="00DF06D0">
            <w:pPr>
              <w:ind w:left="-108" w:right="-107"/>
              <w:jc w:val="center"/>
              <w:rPr>
                <w:sz w:val="16"/>
                <w:szCs w:val="16"/>
              </w:rPr>
            </w:pPr>
            <w:r w:rsidRPr="00DF06D0">
              <w:rPr>
                <w:sz w:val="16"/>
                <w:szCs w:val="16"/>
              </w:rPr>
              <w:t>1 533 392,20</w:t>
            </w:r>
          </w:p>
        </w:tc>
        <w:tc>
          <w:tcPr>
            <w:tcW w:w="1560" w:type="dxa"/>
            <w:tcBorders>
              <w:top w:val="single" w:sz="4" w:space="0" w:color="auto"/>
              <w:left w:val="single" w:sz="4" w:space="0" w:color="auto"/>
              <w:bottom w:val="single" w:sz="4" w:space="0" w:color="auto"/>
              <w:right w:val="single" w:sz="4" w:space="0" w:color="auto"/>
            </w:tcBorders>
            <w:vAlign w:val="center"/>
          </w:tcPr>
          <w:p w14:paraId="75BB0F57" w14:textId="77777777" w:rsidR="00DF06D0" w:rsidRPr="00DF06D0" w:rsidRDefault="00DF06D0" w:rsidP="00DF06D0">
            <w:pPr>
              <w:ind w:left="-109" w:right="-108"/>
              <w:jc w:val="center"/>
              <w:rPr>
                <w:sz w:val="16"/>
                <w:szCs w:val="16"/>
              </w:rPr>
            </w:pPr>
            <w:r w:rsidRPr="00DF06D0">
              <w:rPr>
                <w:sz w:val="16"/>
                <w:szCs w:val="16"/>
              </w:rPr>
              <w:t>1 533 392,20</w:t>
            </w:r>
          </w:p>
        </w:tc>
      </w:tr>
      <w:tr w:rsidR="00DF06D0" w:rsidRPr="00DF06D0" w14:paraId="2AAA475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98070" w14:textId="77777777" w:rsidR="00DF06D0" w:rsidRPr="00DF06D0" w:rsidRDefault="00DF06D0" w:rsidP="00DF06D0">
            <w:pPr>
              <w:rPr>
                <w:sz w:val="16"/>
                <w:szCs w:val="16"/>
              </w:rPr>
            </w:pPr>
            <w:r w:rsidRPr="00DF06D0">
              <w:rPr>
                <w:sz w:val="16"/>
                <w:szCs w:val="16"/>
              </w:rPr>
              <w:t>Основное мероприятие " Совершенствование межбюджетных отношений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0EF33"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55F4E"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5FCC3" w14:textId="77777777" w:rsidR="00DF06D0" w:rsidRPr="00DF06D0" w:rsidRDefault="00DF06D0" w:rsidP="00DF06D0">
            <w:pPr>
              <w:ind w:left="-108" w:right="-108"/>
              <w:jc w:val="center"/>
              <w:rPr>
                <w:sz w:val="16"/>
                <w:szCs w:val="16"/>
              </w:rPr>
            </w:pPr>
            <w:r w:rsidRPr="00DF06D0">
              <w:rPr>
                <w:sz w:val="16"/>
                <w:szCs w:val="16"/>
              </w:rPr>
              <w:t>7700400000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EC558"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5883B" w14:textId="77777777" w:rsidR="00DF06D0" w:rsidRPr="00DF06D0" w:rsidRDefault="00DF06D0" w:rsidP="00DF06D0">
            <w:pPr>
              <w:jc w:val="center"/>
              <w:rPr>
                <w:sz w:val="16"/>
                <w:szCs w:val="16"/>
              </w:rPr>
            </w:pPr>
            <w:r w:rsidRPr="00DF06D0">
              <w:rPr>
                <w:sz w:val="16"/>
                <w:szCs w:val="16"/>
              </w:rPr>
              <w:t>1 533 392,20</w:t>
            </w:r>
          </w:p>
        </w:tc>
        <w:tc>
          <w:tcPr>
            <w:tcW w:w="1559" w:type="dxa"/>
            <w:tcBorders>
              <w:top w:val="single" w:sz="4" w:space="0" w:color="auto"/>
              <w:left w:val="single" w:sz="4" w:space="0" w:color="auto"/>
              <w:bottom w:val="single" w:sz="4" w:space="0" w:color="auto"/>
              <w:right w:val="single" w:sz="4" w:space="0" w:color="auto"/>
            </w:tcBorders>
            <w:vAlign w:val="center"/>
          </w:tcPr>
          <w:p w14:paraId="6207E8F1" w14:textId="77777777" w:rsidR="00DF06D0" w:rsidRPr="00DF06D0" w:rsidRDefault="00DF06D0" w:rsidP="00DF06D0">
            <w:pPr>
              <w:ind w:left="-108" w:right="-107"/>
              <w:jc w:val="center"/>
              <w:rPr>
                <w:sz w:val="16"/>
                <w:szCs w:val="16"/>
              </w:rPr>
            </w:pPr>
            <w:r w:rsidRPr="00DF06D0">
              <w:rPr>
                <w:sz w:val="16"/>
                <w:szCs w:val="16"/>
              </w:rPr>
              <w:t>1 533 392,20</w:t>
            </w:r>
          </w:p>
        </w:tc>
        <w:tc>
          <w:tcPr>
            <w:tcW w:w="1560" w:type="dxa"/>
            <w:tcBorders>
              <w:top w:val="single" w:sz="4" w:space="0" w:color="auto"/>
              <w:left w:val="single" w:sz="4" w:space="0" w:color="auto"/>
              <w:bottom w:val="single" w:sz="4" w:space="0" w:color="auto"/>
              <w:right w:val="single" w:sz="4" w:space="0" w:color="auto"/>
            </w:tcBorders>
            <w:vAlign w:val="center"/>
          </w:tcPr>
          <w:p w14:paraId="64805784" w14:textId="77777777" w:rsidR="00DF06D0" w:rsidRPr="00DF06D0" w:rsidRDefault="00DF06D0" w:rsidP="00DF06D0">
            <w:pPr>
              <w:ind w:left="-109" w:right="-108"/>
              <w:jc w:val="center"/>
              <w:rPr>
                <w:sz w:val="16"/>
                <w:szCs w:val="16"/>
              </w:rPr>
            </w:pPr>
            <w:r w:rsidRPr="00DF06D0">
              <w:rPr>
                <w:sz w:val="16"/>
                <w:szCs w:val="16"/>
              </w:rPr>
              <w:t>1 533 392,20</w:t>
            </w:r>
          </w:p>
        </w:tc>
      </w:tr>
      <w:tr w:rsidR="00DF06D0" w:rsidRPr="00DF06D0" w14:paraId="3F5F2AD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0572E" w14:textId="77777777" w:rsidR="00DF06D0" w:rsidRPr="00DF06D0" w:rsidRDefault="00DF06D0" w:rsidP="00DF06D0">
            <w:pPr>
              <w:rPr>
                <w:sz w:val="16"/>
                <w:szCs w:val="16"/>
              </w:rPr>
            </w:pPr>
            <w:r w:rsidRPr="00DF06D0">
              <w:rPr>
                <w:sz w:val="16"/>
                <w:szCs w:val="16"/>
              </w:rPr>
              <w:t>Обеспечение населения баллонным газом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79D9"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83028"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C3C75" w14:textId="77777777" w:rsidR="00DF06D0" w:rsidRPr="00DF06D0" w:rsidRDefault="00DF06D0" w:rsidP="00DF06D0">
            <w:pPr>
              <w:ind w:left="-108" w:right="-108"/>
              <w:jc w:val="center"/>
              <w:rPr>
                <w:sz w:val="16"/>
                <w:szCs w:val="16"/>
              </w:rPr>
            </w:pPr>
            <w:r w:rsidRPr="00DF06D0">
              <w:rPr>
                <w:sz w:val="16"/>
                <w:szCs w:val="16"/>
              </w:rPr>
              <w:t>7700460310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82AC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CBDD9"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vAlign w:val="center"/>
          </w:tcPr>
          <w:p w14:paraId="22CC0D38"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vAlign w:val="center"/>
          </w:tcPr>
          <w:p w14:paraId="0923D997"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274BA09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AF0F7" w14:textId="77777777" w:rsidR="00DF06D0" w:rsidRPr="00DF06D0" w:rsidRDefault="00DF06D0" w:rsidP="00DF06D0">
            <w:pPr>
              <w:rPr>
                <w:sz w:val="16"/>
                <w:szCs w:val="16"/>
              </w:rPr>
            </w:pPr>
            <w:r w:rsidRPr="00DF06D0">
              <w:rPr>
                <w:sz w:val="16"/>
                <w:szCs w:val="16"/>
              </w:rPr>
              <w:t>Межбюджетные трансферты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B076C"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8B651"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71378" w14:textId="77777777" w:rsidR="00DF06D0" w:rsidRPr="00DF06D0" w:rsidRDefault="00DF06D0" w:rsidP="00DF06D0">
            <w:pPr>
              <w:ind w:left="-108" w:right="-108"/>
              <w:jc w:val="center"/>
              <w:rPr>
                <w:sz w:val="16"/>
                <w:szCs w:val="16"/>
              </w:rPr>
            </w:pPr>
            <w:r w:rsidRPr="00DF06D0">
              <w:rPr>
                <w:sz w:val="16"/>
                <w:szCs w:val="16"/>
              </w:rPr>
              <w:t>7700460310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2DED3" w14:textId="77777777" w:rsidR="00DF06D0" w:rsidRPr="00DF06D0" w:rsidRDefault="00DF06D0" w:rsidP="00DF06D0">
            <w:pPr>
              <w:ind w:left="-108" w:right="-108"/>
              <w:jc w:val="center"/>
              <w:rPr>
                <w:sz w:val="16"/>
                <w:szCs w:val="16"/>
              </w:rPr>
            </w:pPr>
            <w:r w:rsidRPr="00DF06D0">
              <w:rPr>
                <w:sz w:val="16"/>
                <w:szCs w:val="16"/>
              </w:rPr>
              <w:t>500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B24CA"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vAlign w:val="center"/>
          </w:tcPr>
          <w:p w14:paraId="0F3F0E96"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vAlign w:val="center"/>
          </w:tcPr>
          <w:p w14:paraId="011F42A0"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63CF9C1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CCCB6" w14:textId="77777777" w:rsidR="00DF06D0" w:rsidRPr="00DF06D0" w:rsidRDefault="00DF06D0" w:rsidP="00DF06D0">
            <w:pPr>
              <w:rPr>
                <w:sz w:val="16"/>
                <w:szCs w:val="16"/>
              </w:rPr>
            </w:pPr>
            <w:r w:rsidRPr="00DF06D0">
              <w:rPr>
                <w:sz w:val="16"/>
                <w:szCs w:val="16"/>
              </w:rPr>
              <w:t>Иные межбюджетные трансферты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63583"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C2CD"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0EEA5" w14:textId="77777777" w:rsidR="00DF06D0" w:rsidRPr="00DF06D0" w:rsidRDefault="00DF06D0" w:rsidP="00DF06D0">
            <w:pPr>
              <w:ind w:left="-108" w:right="-108"/>
              <w:jc w:val="center"/>
              <w:rPr>
                <w:sz w:val="16"/>
                <w:szCs w:val="16"/>
              </w:rPr>
            </w:pPr>
            <w:r w:rsidRPr="00DF06D0">
              <w:rPr>
                <w:sz w:val="16"/>
                <w:szCs w:val="16"/>
              </w:rPr>
              <w:t>7700460310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FDDF3" w14:textId="77777777" w:rsidR="00DF06D0" w:rsidRPr="00DF06D0" w:rsidRDefault="00DF06D0" w:rsidP="00DF06D0">
            <w:pPr>
              <w:ind w:left="-108" w:right="-108"/>
              <w:jc w:val="center"/>
              <w:rPr>
                <w:sz w:val="16"/>
                <w:szCs w:val="16"/>
              </w:rPr>
            </w:pPr>
            <w:r w:rsidRPr="00DF06D0">
              <w:rPr>
                <w:sz w:val="16"/>
                <w:szCs w:val="16"/>
              </w:rPr>
              <w:t>540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27AFC"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vAlign w:val="center"/>
          </w:tcPr>
          <w:p w14:paraId="21F4E8DF"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vAlign w:val="center"/>
          </w:tcPr>
          <w:p w14:paraId="4B9665E3"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1F85834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FEE5" w14:textId="77777777" w:rsidR="00DF06D0" w:rsidRPr="00DF06D0" w:rsidRDefault="00DF06D0" w:rsidP="00DF06D0">
            <w:pPr>
              <w:rPr>
                <w:sz w:val="16"/>
                <w:szCs w:val="16"/>
              </w:rPr>
            </w:pPr>
            <w:r w:rsidRPr="00DF06D0">
              <w:rPr>
                <w:sz w:val="16"/>
                <w:szCs w:val="16"/>
              </w:rPr>
              <w:t>Организация в границах поселения водоснабжения населения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3626C"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38ACB"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08B79" w14:textId="77777777" w:rsidR="00DF06D0" w:rsidRPr="00DF06D0" w:rsidRDefault="00DF06D0" w:rsidP="00DF06D0">
            <w:pPr>
              <w:ind w:left="-108" w:right="-108"/>
              <w:jc w:val="center"/>
              <w:rPr>
                <w:sz w:val="16"/>
                <w:szCs w:val="16"/>
              </w:rPr>
            </w:pPr>
            <w:r w:rsidRPr="00DF06D0">
              <w:rPr>
                <w:sz w:val="16"/>
                <w:szCs w:val="16"/>
              </w:rPr>
              <w:t>7700460320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39938"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9C159" w14:textId="77777777" w:rsidR="00DF06D0" w:rsidRPr="00DF06D0" w:rsidRDefault="00DF06D0" w:rsidP="00DF06D0">
            <w:pPr>
              <w:jc w:val="center"/>
              <w:rPr>
                <w:sz w:val="16"/>
                <w:szCs w:val="16"/>
              </w:rPr>
            </w:pPr>
            <w:r w:rsidRPr="00DF06D0">
              <w:rPr>
                <w:sz w:val="16"/>
                <w:szCs w:val="16"/>
              </w:rPr>
              <w:t>1 513 640,00</w:t>
            </w:r>
          </w:p>
        </w:tc>
        <w:tc>
          <w:tcPr>
            <w:tcW w:w="1559" w:type="dxa"/>
            <w:tcBorders>
              <w:top w:val="single" w:sz="4" w:space="0" w:color="auto"/>
              <w:left w:val="single" w:sz="4" w:space="0" w:color="auto"/>
              <w:bottom w:val="single" w:sz="4" w:space="0" w:color="auto"/>
              <w:right w:val="single" w:sz="4" w:space="0" w:color="auto"/>
            </w:tcBorders>
            <w:vAlign w:val="center"/>
          </w:tcPr>
          <w:p w14:paraId="5FAB6286" w14:textId="77777777" w:rsidR="00DF06D0" w:rsidRPr="00DF06D0" w:rsidRDefault="00DF06D0" w:rsidP="00DF06D0">
            <w:pPr>
              <w:ind w:left="-108" w:right="-107"/>
              <w:jc w:val="center"/>
              <w:rPr>
                <w:sz w:val="16"/>
                <w:szCs w:val="16"/>
              </w:rPr>
            </w:pPr>
            <w:r w:rsidRPr="00DF06D0">
              <w:rPr>
                <w:sz w:val="16"/>
                <w:szCs w:val="16"/>
              </w:rPr>
              <w:t>1 513 640,00</w:t>
            </w:r>
          </w:p>
        </w:tc>
        <w:tc>
          <w:tcPr>
            <w:tcW w:w="1560" w:type="dxa"/>
            <w:tcBorders>
              <w:top w:val="single" w:sz="4" w:space="0" w:color="auto"/>
              <w:left w:val="single" w:sz="4" w:space="0" w:color="auto"/>
              <w:bottom w:val="single" w:sz="4" w:space="0" w:color="auto"/>
              <w:right w:val="single" w:sz="4" w:space="0" w:color="auto"/>
            </w:tcBorders>
            <w:vAlign w:val="center"/>
          </w:tcPr>
          <w:p w14:paraId="4CEF9DCC" w14:textId="77777777" w:rsidR="00DF06D0" w:rsidRPr="00DF06D0" w:rsidRDefault="00DF06D0" w:rsidP="00DF06D0">
            <w:pPr>
              <w:ind w:left="-109" w:right="-108"/>
              <w:jc w:val="center"/>
              <w:rPr>
                <w:sz w:val="16"/>
                <w:szCs w:val="16"/>
              </w:rPr>
            </w:pPr>
            <w:r w:rsidRPr="00DF06D0">
              <w:rPr>
                <w:sz w:val="16"/>
                <w:szCs w:val="16"/>
              </w:rPr>
              <w:t>1 513 640,00</w:t>
            </w:r>
          </w:p>
        </w:tc>
      </w:tr>
      <w:tr w:rsidR="00DF06D0" w:rsidRPr="00DF06D0" w14:paraId="75A8F4D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9673F" w14:textId="77777777" w:rsidR="00DF06D0" w:rsidRPr="00DF06D0" w:rsidRDefault="00DF06D0" w:rsidP="00DF06D0">
            <w:pPr>
              <w:rPr>
                <w:sz w:val="16"/>
                <w:szCs w:val="16"/>
              </w:rPr>
            </w:pPr>
            <w:r w:rsidRPr="00DF06D0">
              <w:rPr>
                <w:sz w:val="16"/>
                <w:szCs w:val="16"/>
              </w:rPr>
              <w:t>Межбюджетные трансферты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AC7C8"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F3312"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3D90" w14:textId="77777777" w:rsidR="00DF06D0" w:rsidRPr="00DF06D0" w:rsidRDefault="00DF06D0" w:rsidP="00DF06D0">
            <w:pPr>
              <w:ind w:left="-108" w:right="-108"/>
              <w:jc w:val="center"/>
              <w:rPr>
                <w:sz w:val="16"/>
                <w:szCs w:val="16"/>
              </w:rPr>
            </w:pPr>
            <w:r w:rsidRPr="00DF06D0">
              <w:rPr>
                <w:sz w:val="16"/>
                <w:szCs w:val="16"/>
              </w:rPr>
              <w:t>7700460320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19940" w14:textId="77777777" w:rsidR="00DF06D0" w:rsidRPr="00DF06D0" w:rsidRDefault="00DF06D0" w:rsidP="00DF06D0">
            <w:pPr>
              <w:ind w:left="-108" w:right="-108"/>
              <w:jc w:val="center"/>
              <w:rPr>
                <w:sz w:val="16"/>
                <w:szCs w:val="16"/>
              </w:rPr>
            </w:pPr>
            <w:r w:rsidRPr="00DF06D0">
              <w:rPr>
                <w:sz w:val="16"/>
                <w:szCs w:val="16"/>
              </w:rPr>
              <w:t>500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10137" w14:textId="77777777" w:rsidR="00DF06D0" w:rsidRPr="00DF06D0" w:rsidRDefault="00DF06D0" w:rsidP="00DF06D0">
            <w:pPr>
              <w:jc w:val="center"/>
              <w:rPr>
                <w:sz w:val="16"/>
                <w:szCs w:val="16"/>
              </w:rPr>
            </w:pPr>
            <w:r w:rsidRPr="00DF06D0">
              <w:rPr>
                <w:sz w:val="16"/>
                <w:szCs w:val="16"/>
              </w:rPr>
              <w:t>1 513 640,00</w:t>
            </w:r>
          </w:p>
        </w:tc>
        <w:tc>
          <w:tcPr>
            <w:tcW w:w="1559" w:type="dxa"/>
            <w:tcBorders>
              <w:top w:val="single" w:sz="4" w:space="0" w:color="auto"/>
              <w:left w:val="single" w:sz="4" w:space="0" w:color="auto"/>
              <w:bottom w:val="single" w:sz="4" w:space="0" w:color="auto"/>
              <w:right w:val="single" w:sz="4" w:space="0" w:color="auto"/>
            </w:tcBorders>
            <w:vAlign w:val="center"/>
          </w:tcPr>
          <w:p w14:paraId="60B89A6F" w14:textId="77777777" w:rsidR="00DF06D0" w:rsidRPr="00DF06D0" w:rsidRDefault="00DF06D0" w:rsidP="00DF06D0">
            <w:pPr>
              <w:ind w:left="-108" w:right="-107"/>
              <w:jc w:val="center"/>
              <w:rPr>
                <w:sz w:val="16"/>
                <w:szCs w:val="16"/>
              </w:rPr>
            </w:pPr>
            <w:r w:rsidRPr="00DF06D0">
              <w:rPr>
                <w:sz w:val="16"/>
                <w:szCs w:val="16"/>
              </w:rPr>
              <w:t>1 513 640,00</w:t>
            </w:r>
          </w:p>
        </w:tc>
        <w:tc>
          <w:tcPr>
            <w:tcW w:w="1560" w:type="dxa"/>
            <w:tcBorders>
              <w:top w:val="single" w:sz="4" w:space="0" w:color="auto"/>
              <w:left w:val="single" w:sz="4" w:space="0" w:color="auto"/>
              <w:bottom w:val="single" w:sz="4" w:space="0" w:color="auto"/>
              <w:right w:val="single" w:sz="4" w:space="0" w:color="auto"/>
            </w:tcBorders>
            <w:vAlign w:val="center"/>
          </w:tcPr>
          <w:p w14:paraId="25096D0B" w14:textId="77777777" w:rsidR="00DF06D0" w:rsidRPr="00DF06D0" w:rsidRDefault="00DF06D0" w:rsidP="00DF06D0">
            <w:pPr>
              <w:ind w:left="-109" w:right="-108"/>
              <w:jc w:val="center"/>
              <w:rPr>
                <w:sz w:val="16"/>
                <w:szCs w:val="16"/>
              </w:rPr>
            </w:pPr>
            <w:r w:rsidRPr="00DF06D0">
              <w:rPr>
                <w:sz w:val="16"/>
                <w:szCs w:val="16"/>
              </w:rPr>
              <w:t>1 513 640,00</w:t>
            </w:r>
          </w:p>
        </w:tc>
      </w:tr>
      <w:tr w:rsidR="00DF06D0" w:rsidRPr="00DF06D0" w14:paraId="704C863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6D97D" w14:textId="77777777" w:rsidR="00DF06D0" w:rsidRPr="00DF06D0" w:rsidRDefault="00DF06D0" w:rsidP="00DF06D0">
            <w:pPr>
              <w:rPr>
                <w:sz w:val="16"/>
                <w:szCs w:val="16"/>
              </w:rPr>
            </w:pPr>
            <w:r w:rsidRPr="00DF06D0">
              <w:rPr>
                <w:sz w:val="16"/>
                <w:szCs w:val="16"/>
              </w:rPr>
              <w:t>Иные межбюджетные трансферты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27F88"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34646"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B91F2" w14:textId="77777777" w:rsidR="00DF06D0" w:rsidRPr="00DF06D0" w:rsidRDefault="00DF06D0" w:rsidP="00DF06D0">
            <w:pPr>
              <w:ind w:left="-108" w:right="-108"/>
              <w:jc w:val="center"/>
              <w:rPr>
                <w:sz w:val="16"/>
                <w:szCs w:val="16"/>
              </w:rPr>
            </w:pPr>
            <w:r w:rsidRPr="00DF06D0">
              <w:rPr>
                <w:sz w:val="16"/>
                <w:szCs w:val="16"/>
              </w:rPr>
              <w:t>7700460320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ABDD3" w14:textId="77777777" w:rsidR="00DF06D0" w:rsidRPr="00DF06D0" w:rsidRDefault="00DF06D0" w:rsidP="00DF06D0">
            <w:pPr>
              <w:ind w:left="-108" w:right="-108"/>
              <w:jc w:val="center"/>
              <w:rPr>
                <w:sz w:val="16"/>
                <w:szCs w:val="16"/>
              </w:rPr>
            </w:pPr>
            <w:r w:rsidRPr="00DF06D0">
              <w:rPr>
                <w:sz w:val="16"/>
                <w:szCs w:val="16"/>
              </w:rPr>
              <w:t>540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14622" w14:textId="77777777" w:rsidR="00DF06D0" w:rsidRPr="00DF06D0" w:rsidRDefault="00DF06D0" w:rsidP="00DF06D0">
            <w:pPr>
              <w:jc w:val="center"/>
              <w:rPr>
                <w:sz w:val="16"/>
                <w:szCs w:val="16"/>
              </w:rPr>
            </w:pPr>
            <w:r w:rsidRPr="00DF06D0">
              <w:rPr>
                <w:sz w:val="16"/>
                <w:szCs w:val="16"/>
              </w:rPr>
              <w:t>1 513 640,00</w:t>
            </w:r>
          </w:p>
        </w:tc>
        <w:tc>
          <w:tcPr>
            <w:tcW w:w="1559" w:type="dxa"/>
            <w:tcBorders>
              <w:top w:val="single" w:sz="4" w:space="0" w:color="auto"/>
              <w:left w:val="single" w:sz="4" w:space="0" w:color="auto"/>
              <w:bottom w:val="single" w:sz="4" w:space="0" w:color="auto"/>
              <w:right w:val="single" w:sz="4" w:space="0" w:color="auto"/>
            </w:tcBorders>
            <w:vAlign w:val="center"/>
          </w:tcPr>
          <w:p w14:paraId="59BC5134" w14:textId="77777777" w:rsidR="00DF06D0" w:rsidRPr="00DF06D0" w:rsidRDefault="00DF06D0" w:rsidP="00DF06D0">
            <w:pPr>
              <w:ind w:left="-108" w:right="-107"/>
              <w:jc w:val="center"/>
              <w:rPr>
                <w:sz w:val="16"/>
                <w:szCs w:val="16"/>
              </w:rPr>
            </w:pPr>
            <w:r w:rsidRPr="00DF06D0">
              <w:rPr>
                <w:sz w:val="16"/>
                <w:szCs w:val="16"/>
              </w:rPr>
              <w:t>1 513 640,00</w:t>
            </w:r>
          </w:p>
        </w:tc>
        <w:tc>
          <w:tcPr>
            <w:tcW w:w="1560" w:type="dxa"/>
            <w:tcBorders>
              <w:top w:val="single" w:sz="4" w:space="0" w:color="auto"/>
              <w:left w:val="single" w:sz="4" w:space="0" w:color="auto"/>
              <w:bottom w:val="single" w:sz="4" w:space="0" w:color="auto"/>
              <w:right w:val="single" w:sz="4" w:space="0" w:color="auto"/>
            </w:tcBorders>
            <w:vAlign w:val="center"/>
          </w:tcPr>
          <w:p w14:paraId="28842357" w14:textId="77777777" w:rsidR="00DF06D0" w:rsidRPr="00DF06D0" w:rsidRDefault="00DF06D0" w:rsidP="00DF06D0">
            <w:pPr>
              <w:ind w:left="-109" w:right="-108"/>
              <w:jc w:val="center"/>
              <w:rPr>
                <w:sz w:val="16"/>
                <w:szCs w:val="16"/>
              </w:rPr>
            </w:pPr>
            <w:r w:rsidRPr="00DF06D0">
              <w:rPr>
                <w:sz w:val="16"/>
                <w:szCs w:val="16"/>
              </w:rPr>
              <w:t>1 513 640,00</w:t>
            </w:r>
          </w:p>
        </w:tc>
      </w:tr>
      <w:tr w:rsidR="00DF06D0" w:rsidRPr="00DF06D0" w14:paraId="07CDC5F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5BC01" w14:textId="77777777" w:rsidR="00DF06D0" w:rsidRPr="00DF06D0" w:rsidRDefault="00DF06D0" w:rsidP="00DF06D0">
            <w:pPr>
              <w:rPr>
                <w:sz w:val="16"/>
                <w:szCs w:val="16"/>
              </w:rPr>
            </w:pPr>
            <w:r w:rsidRPr="00DF06D0">
              <w:rPr>
                <w:sz w:val="16"/>
                <w:szCs w:val="16"/>
              </w:rPr>
              <w:t>Организация сбора и вывоза бытовых отходов и мусора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A4BE7"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EB915"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1E23" w14:textId="77777777" w:rsidR="00DF06D0" w:rsidRPr="00DF06D0" w:rsidRDefault="00DF06D0" w:rsidP="00DF06D0">
            <w:pPr>
              <w:ind w:left="-108" w:right="-108"/>
              <w:jc w:val="center"/>
              <w:rPr>
                <w:sz w:val="16"/>
                <w:szCs w:val="16"/>
              </w:rPr>
            </w:pPr>
            <w:r w:rsidRPr="00DF06D0">
              <w:rPr>
                <w:sz w:val="16"/>
                <w:szCs w:val="16"/>
              </w:rPr>
              <w:t>7700460360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417C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213AD"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vAlign w:val="center"/>
          </w:tcPr>
          <w:p w14:paraId="0459A586"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vAlign w:val="center"/>
          </w:tcPr>
          <w:p w14:paraId="7E2FB8B4"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4612E16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0F9EF" w14:textId="77777777" w:rsidR="00DF06D0" w:rsidRPr="00DF06D0" w:rsidRDefault="00DF06D0" w:rsidP="00DF06D0">
            <w:pPr>
              <w:rPr>
                <w:sz w:val="16"/>
                <w:szCs w:val="16"/>
              </w:rPr>
            </w:pPr>
            <w:r w:rsidRPr="00DF06D0">
              <w:rPr>
                <w:sz w:val="16"/>
                <w:szCs w:val="16"/>
              </w:rPr>
              <w:t>Межбюджетные трансферты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13829"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4844B"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3ED6B" w14:textId="77777777" w:rsidR="00DF06D0" w:rsidRPr="00DF06D0" w:rsidRDefault="00DF06D0" w:rsidP="00DF06D0">
            <w:pPr>
              <w:ind w:left="-108" w:right="-108"/>
              <w:jc w:val="center"/>
              <w:rPr>
                <w:sz w:val="16"/>
                <w:szCs w:val="16"/>
              </w:rPr>
            </w:pPr>
            <w:r w:rsidRPr="00DF06D0">
              <w:rPr>
                <w:sz w:val="16"/>
                <w:szCs w:val="16"/>
              </w:rPr>
              <w:t>7700460360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7CFE0" w14:textId="77777777" w:rsidR="00DF06D0" w:rsidRPr="00DF06D0" w:rsidRDefault="00DF06D0" w:rsidP="00DF06D0">
            <w:pPr>
              <w:ind w:left="-108" w:right="-108"/>
              <w:jc w:val="center"/>
              <w:rPr>
                <w:sz w:val="16"/>
                <w:szCs w:val="16"/>
              </w:rPr>
            </w:pPr>
            <w:r w:rsidRPr="00DF06D0">
              <w:rPr>
                <w:sz w:val="16"/>
                <w:szCs w:val="16"/>
              </w:rPr>
              <w:t>500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EB272"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vAlign w:val="center"/>
          </w:tcPr>
          <w:p w14:paraId="439092BC"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vAlign w:val="center"/>
          </w:tcPr>
          <w:p w14:paraId="1C5A0F8A"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5B125A2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EC03A" w14:textId="77777777" w:rsidR="00DF06D0" w:rsidRPr="00DF06D0" w:rsidRDefault="00DF06D0" w:rsidP="00DF06D0">
            <w:pPr>
              <w:rPr>
                <w:sz w:val="16"/>
                <w:szCs w:val="16"/>
              </w:rPr>
            </w:pPr>
            <w:r w:rsidRPr="00DF06D0">
              <w:rPr>
                <w:sz w:val="16"/>
                <w:szCs w:val="16"/>
              </w:rPr>
              <w:t>Иные межбюджетные трансферты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162AA"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2D552"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E8228" w14:textId="77777777" w:rsidR="00DF06D0" w:rsidRPr="00DF06D0" w:rsidRDefault="00DF06D0" w:rsidP="00DF06D0">
            <w:pPr>
              <w:ind w:left="-108" w:right="-108"/>
              <w:jc w:val="center"/>
              <w:rPr>
                <w:sz w:val="16"/>
                <w:szCs w:val="16"/>
              </w:rPr>
            </w:pPr>
            <w:r w:rsidRPr="00DF06D0">
              <w:rPr>
                <w:sz w:val="16"/>
                <w:szCs w:val="16"/>
              </w:rPr>
              <w:t>7700460360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40A6E" w14:textId="77777777" w:rsidR="00DF06D0" w:rsidRPr="00DF06D0" w:rsidRDefault="00DF06D0" w:rsidP="00DF06D0">
            <w:pPr>
              <w:ind w:left="-108" w:right="-108"/>
              <w:jc w:val="center"/>
              <w:rPr>
                <w:sz w:val="16"/>
                <w:szCs w:val="16"/>
              </w:rPr>
            </w:pPr>
            <w:r w:rsidRPr="00DF06D0">
              <w:rPr>
                <w:sz w:val="16"/>
                <w:szCs w:val="16"/>
              </w:rPr>
              <w:t>540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0E5E4"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vAlign w:val="center"/>
          </w:tcPr>
          <w:p w14:paraId="5690440D"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vAlign w:val="center"/>
          </w:tcPr>
          <w:p w14:paraId="778F99F6"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646658A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906F2" w14:textId="77777777" w:rsidR="00DF06D0" w:rsidRPr="00DF06D0" w:rsidRDefault="00DF06D0" w:rsidP="00DF06D0">
            <w:pPr>
              <w:rPr>
                <w:sz w:val="16"/>
                <w:szCs w:val="16"/>
              </w:rPr>
            </w:pPr>
            <w:r w:rsidRPr="00DF06D0">
              <w:rPr>
                <w:sz w:val="16"/>
                <w:szCs w:val="16"/>
              </w:rPr>
              <w:t>Другие вопросы в области жилищно-коммунального хозяйства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C5305"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9D03F"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6A3CE"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6E20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A690E" w14:textId="77777777" w:rsidR="00DF06D0" w:rsidRPr="00DF06D0" w:rsidRDefault="00DF06D0" w:rsidP="00DF06D0">
            <w:pPr>
              <w:jc w:val="center"/>
              <w:rPr>
                <w:sz w:val="16"/>
                <w:szCs w:val="16"/>
              </w:rPr>
            </w:pPr>
            <w:r w:rsidRPr="00DF06D0">
              <w:rPr>
                <w:sz w:val="16"/>
                <w:szCs w:val="16"/>
              </w:rPr>
              <w:t>10 247 996,29</w:t>
            </w:r>
          </w:p>
        </w:tc>
        <w:tc>
          <w:tcPr>
            <w:tcW w:w="1559" w:type="dxa"/>
            <w:tcBorders>
              <w:top w:val="single" w:sz="4" w:space="0" w:color="auto"/>
              <w:left w:val="single" w:sz="4" w:space="0" w:color="auto"/>
              <w:bottom w:val="single" w:sz="4" w:space="0" w:color="auto"/>
              <w:right w:val="single" w:sz="4" w:space="0" w:color="auto"/>
            </w:tcBorders>
            <w:vAlign w:val="center"/>
          </w:tcPr>
          <w:p w14:paraId="13ED2C9C" w14:textId="77777777" w:rsidR="00DF06D0" w:rsidRPr="00DF06D0" w:rsidRDefault="00DF06D0" w:rsidP="00DF06D0">
            <w:pPr>
              <w:ind w:left="-108" w:right="-107"/>
              <w:jc w:val="center"/>
              <w:rPr>
                <w:sz w:val="16"/>
                <w:szCs w:val="16"/>
              </w:rPr>
            </w:pPr>
            <w:r w:rsidRPr="00DF06D0">
              <w:rPr>
                <w:sz w:val="16"/>
                <w:szCs w:val="16"/>
              </w:rPr>
              <w:t>213 749,68</w:t>
            </w:r>
          </w:p>
        </w:tc>
        <w:tc>
          <w:tcPr>
            <w:tcW w:w="1560" w:type="dxa"/>
            <w:tcBorders>
              <w:top w:val="single" w:sz="4" w:space="0" w:color="auto"/>
              <w:left w:val="single" w:sz="4" w:space="0" w:color="auto"/>
              <w:bottom w:val="single" w:sz="4" w:space="0" w:color="auto"/>
              <w:right w:val="single" w:sz="4" w:space="0" w:color="auto"/>
            </w:tcBorders>
            <w:vAlign w:val="center"/>
          </w:tcPr>
          <w:p w14:paraId="0CD50D27" w14:textId="77777777" w:rsidR="00DF06D0" w:rsidRPr="00DF06D0" w:rsidRDefault="00DF06D0" w:rsidP="00DF06D0">
            <w:pPr>
              <w:ind w:left="-109" w:right="-108"/>
              <w:jc w:val="center"/>
              <w:rPr>
                <w:sz w:val="16"/>
                <w:szCs w:val="16"/>
              </w:rPr>
            </w:pPr>
            <w:r w:rsidRPr="00DF06D0">
              <w:rPr>
                <w:sz w:val="16"/>
                <w:szCs w:val="16"/>
              </w:rPr>
              <w:t>213 749,68</w:t>
            </w:r>
          </w:p>
        </w:tc>
      </w:tr>
      <w:tr w:rsidR="00DF06D0" w:rsidRPr="00DF06D0" w14:paraId="68B396B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3BD15" w14:textId="77777777" w:rsidR="00DF06D0" w:rsidRPr="00DF06D0" w:rsidRDefault="00DF06D0" w:rsidP="00DF06D0">
            <w:pPr>
              <w:rPr>
                <w:sz w:val="16"/>
                <w:szCs w:val="16"/>
              </w:rPr>
            </w:pPr>
            <w:r w:rsidRPr="00DF06D0">
              <w:rPr>
                <w:sz w:val="16"/>
                <w:szCs w:val="16"/>
              </w:rPr>
              <w:lastRenderedPageBreak/>
              <w:t>Мероприятия в рамках непрограммных направлений деятельности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9B43C"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420F5"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15BEE" w14:textId="77777777" w:rsidR="00DF06D0" w:rsidRPr="00DF06D0" w:rsidRDefault="00DF06D0" w:rsidP="00DF06D0">
            <w:pPr>
              <w:ind w:left="-108" w:right="-108"/>
              <w:jc w:val="center"/>
              <w:rPr>
                <w:sz w:val="16"/>
                <w:szCs w:val="16"/>
              </w:rPr>
            </w:pPr>
            <w:r w:rsidRPr="00DF06D0">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75E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8F558" w14:textId="77777777" w:rsidR="00DF06D0" w:rsidRPr="00DF06D0" w:rsidRDefault="00DF06D0" w:rsidP="00DF06D0">
            <w:pPr>
              <w:jc w:val="center"/>
              <w:rPr>
                <w:sz w:val="16"/>
                <w:szCs w:val="16"/>
              </w:rPr>
            </w:pPr>
            <w:r w:rsidRPr="00DF06D0">
              <w:rPr>
                <w:sz w:val="16"/>
                <w:szCs w:val="16"/>
              </w:rPr>
              <w:t>96 752,10</w:t>
            </w:r>
          </w:p>
        </w:tc>
        <w:tc>
          <w:tcPr>
            <w:tcW w:w="1559" w:type="dxa"/>
            <w:tcBorders>
              <w:top w:val="single" w:sz="4" w:space="0" w:color="auto"/>
              <w:left w:val="single" w:sz="4" w:space="0" w:color="auto"/>
              <w:bottom w:val="single" w:sz="4" w:space="0" w:color="auto"/>
              <w:right w:val="single" w:sz="4" w:space="0" w:color="auto"/>
            </w:tcBorders>
            <w:vAlign w:val="center"/>
          </w:tcPr>
          <w:p w14:paraId="0AE8E858" w14:textId="77777777" w:rsidR="00DF06D0" w:rsidRPr="00DF06D0" w:rsidRDefault="00DF06D0" w:rsidP="00DF06D0">
            <w:pPr>
              <w:ind w:left="-108" w:right="-107"/>
              <w:jc w:val="center"/>
              <w:rPr>
                <w:sz w:val="16"/>
                <w:szCs w:val="16"/>
              </w:rPr>
            </w:pPr>
            <w:r w:rsidRPr="00DF06D0">
              <w:rPr>
                <w:sz w:val="16"/>
                <w:szCs w:val="16"/>
              </w:rPr>
              <w:t>11 295,68</w:t>
            </w:r>
          </w:p>
        </w:tc>
        <w:tc>
          <w:tcPr>
            <w:tcW w:w="1560" w:type="dxa"/>
            <w:tcBorders>
              <w:top w:val="single" w:sz="4" w:space="0" w:color="auto"/>
              <w:left w:val="single" w:sz="4" w:space="0" w:color="auto"/>
              <w:bottom w:val="single" w:sz="4" w:space="0" w:color="auto"/>
              <w:right w:val="single" w:sz="4" w:space="0" w:color="auto"/>
            </w:tcBorders>
            <w:vAlign w:val="center"/>
          </w:tcPr>
          <w:p w14:paraId="2426345D" w14:textId="77777777" w:rsidR="00DF06D0" w:rsidRPr="00DF06D0" w:rsidRDefault="00DF06D0" w:rsidP="00DF06D0">
            <w:pPr>
              <w:ind w:left="-109" w:right="-108"/>
              <w:jc w:val="center"/>
              <w:rPr>
                <w:sz w:val="16"/>
                <w:szCs w:val="16"/>
              </w:rPr>
            </w:pPr>
            <w:r w:rsidRPr="00DF06D0">
              <w:rPr>
                <w:sz w:val="16"/>
                <w:szCs w:val="16"/>
              </w:rPr>
              <w:t>11 295,68</w:t>
            </w:r>
          </w:p>
        </w:tc>
      </w:tr>
      <w:tr w:rsidR="00DF06D0" w:rsidRPr="00DF06D0" w14:paraId="7803D9E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90C5F" w14:textId="77777777" w:rsidR="00DF06D0" w:rsidRPr="00DF06D0" w:rsidRDefault="00DF06D0" w:rsidP="00DF06D0">
            <w:pPr>
              <w:rPr>
                <w:sz w:val="16"/>
                <w:szCs w:val="16"/>
              </w:rPr>
            </w:pPr>
            <w:r w:rsidRPr="00DF06D0">
              <w:rPr>
                <w:sz w:val="16"/>
                <w:szCs w:val="16"/>
              </w:rPr>
              <w:t>Развитие газоснабжения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6CF6"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CC1AD"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EFF68" w14:textId="77777777" w:rsidR="00DF06D0" w:rsidRPr="00DF06D0" w:rsidRDefault="00DF06D0" w:rsidP="00DF06D0">
            <w:pPr>
              <w:ind w:left="-108" w:right="-108"/>
              <w:jc w:val="center"/>
              <w:rPr>
                <w:sz w:val="16"/>
                <w:szCs w:val="16"/>
              </w:rPr>
            </w:pPr>
            <w:r w:rsidRPr="00DF06D0">
              <w:rPr>
                <w:sz w:val="16"/>
                <w:szCs w:val="16"/>
              </w:rPr>
              <w:t>6600060020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938D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62D8D" w14:textId="77777777" w:rsidR="00DF06D0" w:rsidRPr="00DF06D0" w:rsidRDefault="00DF06D0" w:rsidP="00DF06D0">
            <w:pPr>
              <w:jc w:val="center"/>
              <w:rPr>
                <w:sz w:val="16"/>
                <w:szCs w:val="16"/>
              </w:rPr>
            </w:pPr>
            <w:r w:rsidRPr="00DF06D0">
              <w:rPr>
                <w:sz w:val="16"/>
                <w:szCs w:val="16"/>
              </w:rPr>
              <w:t>14 850,00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8CE62D4"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0B20201"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67FFB8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B1802"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DB44"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CB80A"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26AF" w14:textId="77777777" w:rsidR="00DF06D0" w:rsidRPr="00DF06D0" w:rsidRDefault="00DF06D0" w:rsidP="00DF06D0">
            <w:pPr>
              <w:ind w:left="-108" w:right="-108"/>
              <w:jc w:val="center"/>
              <w:rPr>
                <w:sz w:val="16"/>
                <w:szCs w:val="16"/>
              </w:rPr>
            </w:pPr>
            <w:r w:rsidRPr="00DF06D0">
              <w:rPr>
                <w:sz w:val="16"/>
                <w:szCs w:val="16"/>
              </w:rPr>
              <w:t>6600060020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1D341"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2299F" w14:textId="77777777" w:rsidR="00DF06D0" w:rsidRPr="00DF06D0" w:rsidRDefault="00DF06D0" w:rsidP="00DF06D0">
            <w:pPr>
              <w:jc w:val="center"/>
              <w:rPr>
                <w:sz w:val="16"/>
                <w:szCs w:val="16"/>
              </w:rPr>
            </w:pPr>
            <w:r w:rsidRPr="00DF06D0">
              <w:rPr>
                <w:sz w:val="16"/>
                <w:szCs w:val="16"/>
              </w:rPr>
              <w:t>14 850,00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2C39DC5"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5883C58"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2B001F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016F8"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E0E26"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18A92"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DB071" w14:textId="77777777" w:rsidR="00DF06D0" w:rsidRPr="00DF06D0" w:rsidRDefault="00DF06D0" w:rsidP="00DF06D0">
            <w:pPr>
              <w:ind w:left="-108" w:right="-108"/>
              <w:jc w:val="center"/>
              <w:rPr>
                <w:sz w:val="16"/>
                <w:szCs w:val="16"/>
              </w:rPr>
            </w:pPr>
            <w:r w:rsidRPr="00DF06D0">
              <w:rPr>
                <w:sz w:val="16"/>
                <w:szCs w:val="16"/>
              </w:rPr>
              <w:t>6600060020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6E21A"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CCD73" w14:textId="77777777" w:rsidR="00DF06D0" w:rsidRPr="00DF06D0" w:rsidRDefault="00DF06D0" w:rsidP="00DF06D0">
            <w:pPr>
              <w:jc w:val="center"/>
              <w:rPr>
                <w:sz w:val="16"/>
                <w:szCs w:val="16"/>
              </w:rPr>
            </w:pPr>
            <w:r w:rsidRPr="00DF06D0">
              <w:rPr>
                <w:sz w:val="16"/>
                <w:szCs w:val="16"/>
              </w:rPr>
              <w:t>14 850,00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3226B9F"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A87B177"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115479D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925FF"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36E5F"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E0EF8"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145D7" w14:textId="77777777" w:rsidR="00DF06D0" w:rsidRPr="00DF06D0" w:rsidRDefault="00DF06D0" w:rsidP="00DF06D0">
            <w:pPr>
              <w:ind w:left="-108" w:right="-108"/>
              <w:jc w:val="center"/>
              <w:rPr>
                <w:sz w:val="16"/>
                <w:szCs w:val="16"/>
              </w:rPr>
            </w:pPr>
            <w:r w:rsidRPr="00DF06D0">
              <w:rPr>
                <w:sz w:val="16"/>
                <w:szCs w:val="16"/>
              </w:rPr>
              <w:t>6600060020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2BCA"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9A054" w14:textId="77777777" w:rsidR="00DF06D0" w:rsidRPr="00DF06D0" w:rsidRDefault="00DF06D0" w:rsidP="00DF06D0">
            <w:pPr>
              <w:jc w:val="center"/>
              <w:rPr>
                <w:sz w:val="16"/>
                <w:szCs w:val="16"/>
              </w:rPr>
            </w:pPr>
            <w:r w:rsidRPr="00DF06D0">
              <w:rPr>
                <w:sz w:val="16"/>
                <w:szCs w:val="16"/>
              </w:rPr>
              <w:t>14 850,00</w:t>
            </w:r>
          </w:p>
        </w:tc>
        <w:tc>
          <w:tcPr>
            <w:tcW w:w="1559" w:type="dxa"/>
            <w:tcBorders>
              <w:top w:val="single" w:sz="4" w:space="0" w:color="auto"/>
              <w:left w:val="single" w:sz="4" w:space="0" w:color="auto"/>
              <w:bottom w:val="single" w:sz="4" w:space="0" w:color="auto"/>
              <w:right w:val="single" w:sz="4" w:space="0" w:color="auto"/>
            </w:tcBorders>
            <w:vAlign w:val="center"/>
          </w:tcPr>
          <w:p w14:paraId="572875F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642F241"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6F4E6C1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1DE00" w14:textId="77777777" w:rsidR="00DF06D0" w:rsidRPr="00DF06D0" w:rsidRDefault="00DF06D0" w:rsidP="00DF06D0">
            <w:pPr>
              <w:rPr>
                <w:sz w:val="16"/>
                <w:szCs w:val="16"/>
              </w:rPr>
            </w:pPr>
            <w:r w:rsidRPr="00DF06D0">
              <w:rPr>
                <w:sz w:val="16"/>
                <w:szCs w:val="16"/>
              </w:rPr>
              <w:t>Оплата за технологическое присоединение к электрическим сетям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EA41B"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A6E43"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4BAA2" w14:textId="77777777" w:rsidR="00DF06D0" w:rsidRPr="00DF06D0" w:rsidRDefault="00DF06D0" w:rsidP="00DF06D0">
            <w:pPr>
              <w:ind w:left="-108" w:right="-108"/>
              <w:jc w:val="center"/>
              <w:rPr>
                <w:sz w:val="16"/>
                <w:szCs w:val="16"/>
              </w:rPr>
            </w:pPr>
            <w:r w:rsidRPr="00DF06D0">
              <w:rPr>
                <w:sz w:val="16"/>
                <w:szCs w:val="16"/>
              </w:rPr>
              <w:t>6600060700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8BED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DAD19" w14:textId="77777777" w:rsidR="00DF06D0" w:rsidRPr="00DF06D0" w:rsidRDefault="00DF06D0" w:rsidP="00DF06D0">
            <w:pPr>
              <w:jc w:val="center"/>
              <w:rPr>
                <w:sz w:val="16"/>
                <w:szCs w:val="16"/>
              </w:rPr>
            </w:pPr>
            <w:r w:rsidRPr="00DF06D0">
              <w:rPr>
                <w:sz w:val="16"/>
                <w:szCs w:val="16"/>
              </w:rPr>
              <w:t>70 606,42</w:t>
            </w:r>
          </w:p>
        </w:tc>
        <w:tc>
          <w:tcPr>
            <w:tcW w:w="1559" w:type="dxa"/>
            <w:tcBorders>
              <w:top w:val="single" w:sz="4" w:space="0" w:color="auto"/>
              <w:left w:val="single" w:sz="4" w:space="0" w:color="auto"/>
              <w:bottom w:val="single" w:sz="4" w:space="0" w:color="auto"/>
              <w:right w:val="single" w:sz="4" w:space="0" w:color="auto"/>
            </w:tcBorders>
            <w:vAlign w:val="center"/>
          </w:tcPr>
          <w:p w14:paraId="46366914"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06A0BAB"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EC56CD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4DD49"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9FEFB"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7A545"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C29DA" w14:textId="77777777" w:rsidR="00DF06D0" w:rsidRPr="00DF06D0" w:rsidRDefault="00DF06D0" w:rsidP="00DF06D0">
            <w:pPr>
              <w:ind w:left="-108" w:right="-108"/>
              <w:jc w:val="center"/>
              <w:rPr>
                <w:sz w:val="16"/>
                <w:szCs w:val="16"/>
              </w:rPr>
            </w:pPr>
            <w:r w:rsidRPr="00DF06D0">
              <w:rPr>
                <w:sz w:val="16"/>
                <w:szCs w:val="16"/>
              </w:rPr>
              <w:t>6600060700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E453F"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34C72" w14:textId="77777777" w:rsidR="00DF06D0" w:rsidRPr="00DF06D0" w:rsidRDefault="00DF06D0" w:rsidP="00DF06D0">
            <w:pPr>
              <w:jc w:val="center"/>
              <w:rPr>
                <w:sz w:val="16"/>
                <w:szCs w:val="16"/>
              </w:rPr>
            </w:pPr>
            <w:r w:rsidRPr="00DF06D0">
              <w:rPr>
                <w:sz w:val="16"/>
                <w:szCs w:val="16"/>
              </w:rPr>
              <w:t>70 606,42</w:t>
            </w:r>
          </w:p>
        </w:tc>
        <w:tc>
          <w:tcPr>
            <w:tcW w:w="1559" w:type="dxa"/>
            <w:tcBorders>
              <w:top w:val="single" w:sz="4" w:space="0" w:color="auto"/>
              <w:left w:val="single" w:sz="4" w:space="0" w:color="auto"/>
              <w:bottom w:val="single" w:sz="4" w:space="0" w:color="auto"/>
              <w:right w:val="single" w:sz="4" w:space="0" w:color="auto"/>
            </w:tcBorders>
            <w:vAlign w:val="center"/>
          </w:tcPr>
          <w:p w14:paraId="35F85AA0"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3B98238"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7E54BDB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E6847"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3274A"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6FDE6"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74D59" w14:textId="77777777" w:rsidR="00DF06D0" w:rsidRPr="00DF06D0" w:rsidRDefault="00DF06D0" w:rsidP="00DF06D0">
            <w:pPr>
              <w:ind w:left="-108" w:right="-108"/>
              <w:jc w:val="center"/>
              <w:rPr>
                <w:sz w:val="16"/>
                <w:szCs w:val="16"/>
              </w:rPr>
            </w:pPr>
            <w:r w:rsidRPr="00DF06D0">
              <w:rPr>
                <w:sz w:val="16"/>
                <w:szCs w:val="16"/>
              </w:rPr>
              <w:t>6600060700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F5CB9"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4F5C2" w14:textId="77777777" w:rsidR="00DF06D0" w:rsidRPr="00DF06D0" w:rsidRDefault="00DF06D0" w:rsidP="00DF06D0">
            <w:pPr>
              <w:jc w:val="center"/>
              <w:rPr>
                <w:sz w:val="16"/>
                <w:szCs w:val="16"/>
              </w:rPr>
            </w:pPr>
            <w:r w:rsidRPr="00DF06D0">
              <w:rPr>
                <w:sz w:val="16"/>
                <w:szCs w:val="16"/>
              </w:rPr>
              <w:t>70 606,42</w:t>
            </w:r>
          </w:p>
        </w:tc>
        <w:tc>
          <w:tcPr>
            <w:tcW w:w="1559" w:type="dxa"/>
            <w:tcBorders>
              <w:top w:val="single" w:sz="4" w:space="0" w:color="auto"/>
              <w:left w:val="single" w:sz="4" w:space="0" w:color="auto"/>
              <w:bottom w:val="single" w:sz="4" w:space="0" w:color="auto"/>
              <w:right w:val="single" w:sz="4" w:space="0" w:color="auto"/>
            </w:tcBorders>
            <w:vAlign w:val="center"/>
          </w:tcPr>
          <w:p w14:paraId="4534D111"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6455EDB"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5E46294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E09BE"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87ACB"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B7D24"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C74D0" w14:textId="77777777" w:rsidR="00DF06D0" w:rsidRPr="00DF06D0" w:rsidRDefault="00DF06D0" w:rsidP="00DF06D0">
            <w:pPr>
              <w:ind w:left="-108" w:right="-108"/>
              <w:jc w:val="center"/>
              <w:rPr>
                <w:sz w:val="16"/>
                <w:szCs w:val="16"/>
              </w:rPr>
            </w:pPr>
            <w:r w:rsidRPr="00DF06D0">
              <w:rPr>
                <w:sz w:val="16"/>
                <w:szCs w:val="16"/>
              </w:rPr>
              <w:t>6600060700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A4C3D"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BC9F5" w14:textId="77777777" w:rsidR="00DF06D0" w:rsidRPr="00DF06D0" w:rsidRDefault="00DF06D0" w:rsidP="00DF06D0">
            <w:pPr>
              <w:jc w:val="center"/>
              <w:rPr>
                <w:sz w:val="16"/>
                <w:szCs w:val="16"/>
              </w:rPr>
            </w:pPr>
            <w:r w:rsidRPr="00DF06D0">
              <w:rPr>
                <w:sz w:val="16"/>
                <w:szCs w:val="16"/>
              </w:rPr>
              <w:t>70 606,42</w:t>
            </w:r>
          </w:p>
        </w:tc>
        <w:tc>
          <w:tcPr>
            <w:tcW w:w="1559" w:type="dxa"/>
            <w:tcBorders>
              <w:top w:val="single" w:sz="4" w:space="0" w:color="auto"/>
              <w:left w:val="single" w:sz="4" w:space="0" w:color="auto"/>
              <w:bottom w:val="single" w:sz="4" w:space="0" w:color="auto"/>
              <w:right w:val="single" w:sz="4" w:space="0" w:color="auto"/>
            </w:tcBorders>
            <w:vAlign w:val="center"/>
          </w:tcPr>
          <w:p w14:paraId="17CF70F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C2E10C6"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259F7B3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9C50F" w14:textId="77777777" w:rsidR="00DF06D0" w:rsidRPr="00DF06D0" w:rsidRDefault="00DF06D0" w:rsidP="00DF06D0">
            <w:pPr>
              <w:rPr>
                <w:sz w:val="16"/>
                <w:szCs w:val="16"/>
              </w:rPr>
            </w:pPr>
            <w:r w:rsidRPr="00DF06D0">
              <w:rPr>
                <w:sz w:val="16"/>
                <w:szCs w:val="16"/>
              </w:rPr>
              <w:t>Средства на софинансирование расходных обязательств, связанных с подготовкой проектной документации, строительством и модернизацией сетей наружного освещения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9A27F"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BB801"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EDE59" w14:textId="77777777" w:rsidR="00DF06D0" w:rsidRPr="00DF06D0" w:rsidRDefault="00DF06D0" w:rsidP="00DF06D0">
            <w:pPr>
              <w:ind w:left="-108" w:right="-108"/>
              <w:jc w:val="center"/>
              <w:rPr>
                <w:sz w:val="16"/>
                <w:szCs w:val="16"/>
              </w:rPr>
            </w:pPr>
            <w:r w:rsidRPr="00DF06D0">
              <w:rPr>
                <w:sz w:val="16"/>
                <w:szCs w:val="16"/>
              </w:rPr>
              <w:t>6600070150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4C9F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49CBC"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F4DC53F" w14:textId="77777777" w:rsidR="00DF06D0" w:rsidRPr="00DF06D0" w:rsidRDefault="00DF06D0" w:rsidP="00DF06D0">
            <w:pPr>
              <w:ind w:left="-108" w:right="-107"/>
              <w:jc w:val="center"/>
              <w:rPr>
                <w:sz w:val="16"/>
                <w:szCs w:val="16"/>
              </w:rPr>
            </w:pPr>
            <w:r w:rsidRPr="00DF06D0">
              <w:rPr>
                <w:sz w:val="16"/>
                <w:szCs w:val="16"/>
              </w:rPr>
              <w:t>45 454,00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594B98F" w14:textId="77777777" w:rsidR="00DF06D0" w:rsidRPr="00DF06D0" w:rsidRDefault="00DF06D0" w:rsidP="00DF06D0">
            <w:pPr>
              <w:ind w:left="-109" w:right="-108"/>
              <w:jc w:val="center"/>
              <w:rPr>
                <w:sz w:val="16"/>
                <w:szCs w:val="16"/>
              </w:rPr>
            </w:pPr>
            <w:r w:rsidRPr="00DF06D0">
              <w:rPr>
                <w:sz w:val="16"/>
                <w:szCs w:val="16"/>
              </w:rPr>
              <w:t>45 454,00</w:t>
            </w:r>
          </w:p>
        </w:tc>
      </w:tr>
      <w:tr w:rsidR="00DF06D0" w:rsidRPr="00DF06D0" w14:paraId="3C3C6D5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6C5C5"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DF9C6"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3E74A"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CCADC" w14:textId="77777777" w:rsidR="00DF06D0" w:rsidRPr="00DF06D0" w:rsidRDefault="00DF06D0" w:rsidP="00DF06D0">
            <w:pPr>
              <w:ind w:left="-108" w:right="-108"/>
              <w:jc w:val="center"/>
              <w:rPr>
                <w:sz w:val="16"/>
                <w:szCs w:val="16"/>
              </w:rPr>
            </w:pPr>
            <w:r w:rsidRPr="00DF06D0">
              <w:rPr>
                <w:sz w:val="16"/>
                <w:szCs w:val="16"/>
              </w:rPr>
              <w:t>6600070150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F56F9"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894BB"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E3E9097" w14:textId="77777777" w:rsidR="00DF06D0" w:rsidRPr="00DF06D0" w:rsidRDefault="00DF06D0" w:rsidP="00DF06D0">
            <w:pPr>
              <w:ind w:left="-108" w:right="-107"/>
              <w:jc w:val="center"/>
              <w:rPr>
                <w:sz w:val="16"/>
                <w:szCs w:val="16"/>
              </w:rPr>
            </w:pPr>
            <w:r w:rsidRPr="00DF06D0">
              <w:rPr>
                <w:sz w:val="16"/>
                <w:szCs w:val="16"/>
              </w:rPr>
              <w:t>45 454,00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13DD5B7" w14:textId="77777777" w:rsidR="00DF06D0" w:rsidRPr="00DF06D0" w:rsidRDefault="00DF06D0" w:rsidP="00DF06D0">
            <w:pPr>
              <w:ind w:left="-109" w:right="-108"/>
              <w:jc w:val="center"/>
              <w:rPr>
                <w:sz w:val="16"/>
                <w:szCs w:val="16"/>
              </w:rPr>
            </w:pPr>
            <w:r w:rsidRPr="00DF06D0">
              <w:rPr>
                <w:sz w:val="16"/>
                <w:szCs w:val="16"/>
              </w:rPr>
              <w:t>45 454,00</w:t>
            </w:r>
          </w:p>
        </w:tc>
      </w:tr>
      <w:tr w:rsidR="00DF06D0" w:rsidRPr="00DF06D0" w14:paraId="45531BE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AEA8F"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55A58"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7DF7A"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50863" w14:textId="77777777" w:rsidR="00DF06D0" w:rsidRPr="00DF06D0" w:rsidRDefault="00DF06D0" w:rsidP="00DF06D0">
            <w:pPr>
              <w:ind w:left="-108" w:right="-108"/>
              <w:jc w:val="center"/>
              <w:rPr>
                <w:sz w:val="16"/>
                <w:szCs w:val="16"/>
              </w:rPr>
            </w:pPr>
            <w:r w:rsidRPr="00DF06D0">
              <w:rPr>
                <w:sz w:val="16"/>
                <w:szCs w:val="16"/>
              </w:rPr>
              <w:t>6600070150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F993A"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6290D"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491AF8A" w14:textId="77777777" w:rsidR="00DF06D0" w:rsidRPr="00DF06D0" w:rsidRDefault="00DF06D0" w:rsidP="00DF06D0">
            <w:pPr>
              <w:ind w:left="-108" w:right="-107"/>
              <w:jc w:val="center"/>
              <w:rPr>
                <w:sz w:val="16"/>
                <w:szCs w:val="16"/>
              </w:rPr>
            </w:pPr>
            <w:r w:rsidRPr="00DF06D0">
              <w:rPr>
                <w:sz w:val="16"/>
                <w:szCs w:val="16"/>
              </w:rPr>
              <w:t>45 454,00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408167B" w14:textId="77777777" w:rsidR="00DF06D0" w:rsidRPr="00DF06D0" w:rsidRDefault="00DF06D0" w:rsidP="00DF06D0">
            <w:pPr>
              <w:ind w:left="-109" w:right="-108"/>
              <w:jc w:val="center"/>
              <w:rPr>
                <w:sz w:val="16"/>
                <w:szCs w:val="16"/>
              </w:rPr>
            </w:pPr>
            <w:r w:rsidRPr="00DF06D0">
              <w:rPr>
                <w:sz w:val="16"/>
                <w:szCs w:val="16"/>
              </w:rPr>
              <w:t>45 454,00</w:t>
            </w:r>
          </w:p>
        </w:tc>
      </w:tr>
      <w:tr w:rsidR="00DF06D0" w:rsidRPr="00DF06D0" w14:paraId="0862B97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1BDF1"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07E4C"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A08D8"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B24" w14:textId="77777777" w:rsidR="00DF06D0" w:rsidRPr="00DF06D0" w:rsidRDefault="00DF06D0" w:rsidP="00DF06D0">
            <w:pPr>
              <w:ind w:left="-108" w:right="-108"/>
              <w:jc w:val="center"/>
              <w:rPr>
                <w:sz w:val="16"/>
                <w:szCs w:val="16"/>
              </w:rPr>
            </w:pPr>
            <w:r w:rsidRPr="00DF06D0">
              <w:rPr>
                <w:sz w:val="16"/>
                <w:szCs w:val="16"/>
              </w:rPr>
              <w:t>6600070150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7F14C"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0B371"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FB0F728" w14:textId="77777777" w:rsidR="00DF06D0" w:rsidRPr="00DF06D0" w:rsidRDefault="00DF06D0" w:rsidP="00DF06D0">
            <w:pPr>
              <w:ind w:left="-108" w:right="-107"/>
              <w:jc w:val="center"/>
              <w:rPr>
                <w:sz w:val="16"/>
                <w:szCs w:val="16"/>
              </w:rPr>
            </w:pPr>
            <w:r w:rsidRPr="00DF06D0">
              <w:rPr>
                <w:sz w:val="16"/>
                <w:szCs w:val="16"/>
              </w:rPr>
              <w:t>45 454,00</w:t>
            </w:r>
          </w:p>
        </w:tc>
        <w:tc>
          <w:tcPr>
            <w:tcW w:w="1560" w:type="dxa"/>
            <w:tcBorders>
              <w:top w:val="single" w:sz="4" w:space="0" w:color="auto"/>
              <w:left w:val="single" w:sz="4" w:space="0" w:color="auto"/>
              <w:bottom w:val="single" w:sz="4" w:space="0" w:color="auto"/>
              <w:right w:val="single" w:sz="4" w:space="0" w:color="auto"/>
            </w:tcBorders>
            <w:vAlign w:val="center"/>
          </w:tcPr>
          <w:p w14:paraId="63066BCE" w14:textId="77777777" w:rsidR="00DF06D0" w:rsidRPr="00DF06D0" w:rsidRDefault="00DF06D0" w:rsidP="00DF06D0">
            <w:pPr>
              <w:ind w:left="-109" w:right="-108"/>
              <w:jc w:val="center"/>
              <w:rPr>
                <w:sz w:val="16"/>
                <w:szCs w:val="16"/>
              </w:rPr>
            </w:pPr>
            <w:r w:rsidRPr="00DF06D0">
              <w:rPr>
                <w:sz w:val="16"/>
                <w:szCs w:val="16"/>
              </w:rPr>
              <w:t>45 454,00</w:t>
            </w:r>
          </w:p>
        </w:tc>
      </w:tr>
      <w:tr w:rsidR="00DF06D0" w:rsidRPr="00DF06D0" w14:paraId="54FB054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1FF31" w14:textId="77777777" w:rsidR="00DF06D0" w:rsidRPr="00DF06D0" w:rsidRDefault="00DF06D0" w:rsidP="00DF06D0">
            <w:pPr>
              <w:rPr>
                <w:sz w:val="16"/>
                <w:szCs w:val="16"/>
              </w:rPr>
            </w:pPr>
            <w:r w:rsidRPr="00DF06D0">
              <w:rPr>
                <w:sz w:val="16"/>
                <w:szCs w:val="16"/>
              </w:rPr>
              <w:t>Финансовое обеспечение установления нормативов потребления населением твёрдого топлива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7E966"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1A56C"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295A" w14:textId="77777777" w:rsidR="00DF06D0" w:rsidRPr="00DF06D0" w:rsidRDefault="00DF06D0" w:rsidP="00DF06D0">
            <w:pPr>
              <w:ind w:left="-108" w:right="-108"/>
              <w:jc w:val="center"/>
              <w:rPr>
                <w:sz w:val="16"/>
                <w:szCs w:val="16"/>
              </w:rPr>
            </w:pPr>
            <w:r w:rsidRPr="00DF06D0">
              <w:rPr>
                <w:sz w:val="16"/>
                <w:szCs w:val="16"/>
              </w:rPr>
              <w:t>6600071110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34B1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5AD8B" w14:textId="77777777" w:rsidR="00DF06D0" w:rsidRPr="00DF06D0" w:rsidRDefault="00DF06D0" w:rsidP="00DF06D0">
            <w:pPr>
              <w:jc w:val="center"/>
              <w:rPr>
                <w:sz w:val="16"/>
                <w:szCs w:val="16"/>
              </w:rPr>
            </w:pPr>
            <w:r w:rsidRPr="00DF06D0">
              <w:rPr>
                <w:sz w:val="16"/>
                <w:szCs w:val="16"/>
              </w:rPr>
              <w:t>9 000,00</w:t>
            </w:r>
          </w:p>
        </w:tc>
        <w:tc>
          <w:tcPr>
            <w:tcW w:w="1559" w:type="dxa"/>
            <w:tcBorders>
              <w:top w:val="single" w:sz="4" w:space="0" w:color="auto"/>
              <w:left w:val="single" w:sz="4" w:space="0" w:color="auto"/>
              <w:bottom w:val="single" w:sz="4" w:space="0" w:color="auto"/>
              <w:right w:val="single" w:sz="4" w:space="0" w:color="auto"/>
            </w:tcBorders>
            <w:vAlign w:val="center"/>
          </w:tcPr>
          <w:p w14:paraId="1B7F79B3" w14:textId="77777777" w:rsidR="00DF06D0" w:rsidRPr="00DF06D0" w:rsidRDefault="00DF06D0" w:rsidP="00DF06D0">
            <w:pPr>
              <w:ind w:left="-108" w:right="-107"/>
              <w:jc w:val="center"/>
              <w:rPr>
                <w:sz w:val="16"/>
                <w:szCs w:val="16"/>
              </w:rPr>
            </w:pPr>
            <w:r w:rsidRPr="00DF06D0">
              <w:rPr>
                <w:sz w:val="16"/>
                <w:szCs w:val="16"/>
              </w:rPr>
              <w:t>9 000,00</w:t>
            </w:r>
          </w:p>
        </w:tc>
        <w:tc>
          <w:tcPr>
            <w:tcW w:w="1560" w:type="dxa"/>
            <w:tcBorders>
              <w:top w:val="single" w:sz="4" w:space="0" w:color="auto"/>
              <w:left w:val="single" w:sz="4" w:space="0" w:color="auto"/>
              <w:bottom w:val="single" w:sz="4" w:space="0" w:color="auto"/>
              <w:right w:val="single" w:sz="4" w:space="0" w:color="auto"/>
            </w:tcBorders>
            <w:vAlign w:val="center"/>
          </w:tcPr>
          <w:p w14:paraId="046C9775" w14:textId="77777777" w:rsidR="00DF06D0" w:rsidRPr="00DF06D0" w:rsidRDefault="00DF06D0" w:rsidP="00DF06D0">
            <w:pPr>
              <w:ind w:left="-109" w:right="-108"/>
              <w:jc w:val="center"/>
              <w:rPr>
                <w:sz w:val="16"/>
                <w:szCs w:val="16"/>
              </w:rPr>
            </w:pPr>
            <w:r w:rsidRPr="00DF06D0">
              <w:rPr>
                <w:sz w:val="16"/>
                <w:szCs w:val="16"/>
              </w:rPr>
              <w:t>9 000,00</w:t>
            </w:r>
          </w:p>
        </w:tc>
      </w:tr>
      <w:tr w:rsidR="00DF06D0" w:rsidRPr="00DF06D0" w14:paraId="4FC6150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70B60"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C48C0"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FD6A6"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A8388" w14:textId="77777777" w:rsidR="00DF06D0" w:rsidRPr="00DF06D0" w:rsidRDefault="00DF06D0" w:rsidP="00DF06D0">
            <w:pPr>
              <w:ind w:left="-108" w:right="-108"/>
              <w:jc w:val="center"/>
              <w:rPr>
                <w:sz w:val="16"/>
                <w:szCs w:val="16"/>
              </w:rPr>
            </w:pPr>
            <w:r w:rsidRPr="00DF06D0">
              <w:rPr>
                <w:sz w:val="16"/>
                <w:szCs w:val="16"/>
              </w:rPr>
              <w:t>6600071110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4E176"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A124D" w14:textId="77777777" w:rsidR="00DF06D0" w:rsidRPr="00DF06D0" w:rsidRDefault="00DF06D0" w:rsidP="00DF06D0">
            <w:pPr>
              <w:jc w:val="center"/>
              <w:rPr>
                <w:sz w:val="16"/>
                <w:szCs w:val="16"/>
              </w:rPr>
            </w:pPr>
            <w:r w:rsidRPr="00DF06D0">
              <w:rPr>
                <w:sz w:val="16"/>
                <w:szCs w:val="16"/>
              </w:rPr>
              <w:t>6 000,00</w:t>
            </w:r>
          </w:p>
        </w:tc>
        <w:tc>
          <w:tcPr>
            <w:tcW w:w="1559" w:type="dxa"/>
            <w:tcBorders>
              <w:top w:val="single" w:sz="4" w:space="0" w:color="auto"/>
              <w:left w:val="single" w:sz="4" w:space="0" w:color="auto"/>
              <w:bottom w:val="single" w:sz="4" w:space="0" w:color="auto"/>
              <w:right w:val="single" w:sz="4" w:space="0" w:color="auto"/>
            </w:tcBorders>
            <w:vAlign w:val="center"/>
          </w:tcPr>
          <w:p w14:paraId="4CAD1B25" w14:textId="77777777" w:rsidR="00DF06D0" w:rsidRPr="00DF06D0" w:rsidRDefault="00DF06D0" w:rsidP="00DF06D0">
            <w:pPr>
              <w:ind w:left="-108" w:right="-107"/>
              <w:jc w:val="center"/>
              <w:rPr>
                <w:sz w:val="16"/>
                <w:szCs w:val="16"/>
              </w:rPr>
            </w:pPr>
            <w:r w:rsidRPr="00DF06D0">
              <w:rPr>
                <w:sz w:val="16"/>
                <w:szCs w:val="16"/>
              </w:rPr>
              <w:t>6 000,00</w:t>
            </w:r>
          </w:p>
        </w:tc>
        <w:tc>
          <w:tcPr>
            <w:tcW w:w="1560" w:type="dxa"/>
            <w:tcBorders>
              <w:top w:val="single" w:sz="4" w:space="0" w:color="auto"/>
              <w:left w:val="single" w:sz="4" w:space="0" w:color="auto"/>
              <w:bottom w:val="single" w:sz="4" w:space="0" w:color="auto"/>
              <w:right w:val="single" w:sz="4" w:space="0" w:color="auto"/>
            </w:tcBorders>
            <w:vAlign w:val="center"/>
          </w:tcPr>
          <w:p w14:paraId="27F727FE" w14:textId="77777777" w:rsidR="00DF06D0" w:rsidRPr="00DF06D0" w:rsidRDefault="00DF06D0" w:rsidP="00DF06D0">
            <w:pPr>
              <w:ind w:left="-109" w:right="-108"/>
              <w:jc w:val="center"/>
              <w:rPr>
                <w:sz w:val="16"/>
                <w:szCs w:val="16"/>
              </w:rPr>
            </w:pPr>
            <w:r w:rsidRPr="00DF06D0">
              <w:rPr>
                <w:sz w:val="16"/>
                <w:szCs w:val="16"/>
              </w:rPr>
              <w:t>6 000,00</w:t>
            </w:r>
          </w:p>
        </w:tc>
      </w:tr>
      <w:tr w:rsidR="00DF06D0" w:rsidRPr="00DF06D0" w14:paraId="4D831DB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1EB55" w14:textId="77777777" w:rsidR="00DF06D0" w:rsidRPr="00DF06D0" w:rsidRDefault="00DF06D0" w:rsidP="00DF06D0">
            <w:pPr>
              <w:rPr>
                <w:sz w:val="16"/>
                <w:szCs w:val="16"/>
              </w:rPr>
            </w:pPr>
            <w:r w:rsidRPr="00DF06D0">
              <w:rPr>
                <w:sz w:val="16"/>
                <w:szCs w:val="16"/>
              </w:rPr>
              <w:t>Расходы на выплаты персоналу казенных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E1FC1"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4FCF6"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95F01" w14:textId="77777777" w:rsidR="00DF06D0" w:rsidRPr="00DF06D0" w:rsidRDefault="00DF06D0" w:rsidP="00DF06D0">
            <w:pPr>
              <w:ind w:left="-108" w:right="-108"/>
              <w:jc w:val="center"/>
              <w:rPr>
                <w:sz w:val="16"/>
                <w:szCs w:val="16"/>
              </w:rPr>
            </w:pPr>
            <w:r w:rsidRPr="00DF06D0">
              <w:rPr>
                <w:sz w:val="16"/>
                <w:szCs w:val="16"/>
              </w:rPr>
              <w:t>6600071110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E89F3" w14:textId="77777777" w:rsidR="00DF06D0" w:rsidRPr="00DF06D0" w:rsidRDefault="00DF06D0" w:rsidP="00DF06D0">
            <w:pPr>
              <w:ind w:left="-108" w:right="-108"/>
              <w:jc w:val="center"/>
              <w:rPr>
                <w:sz w:val="16"/>
                <w:szCs w:val="16"/>
              </w:rPr>
            </w:pPr>
            <w:r w:rsidRPr="00DF06D0">
              <w:rPr>
                <w:sz w:val="16"/>
                <w:szCs w:val="16"/>
              </w:rPr>
              <w:t>110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EE7ED" w14:textId="77777777" w:rsidR="00DF06D0" w:rsidRPr="00DF06D0" w:rsidRDefault="00DF06D0" w:rsidP="00DF06D0">
            <w:pPr>
              <w:jc w:val="center"/>
              <w:rPr>
                <w:sz w:val="16"/>
                <w:szCs w:val="16"/>
              </w:rPr>
            </w:pPr>
            <w:r w:rsidRPr="00DF06D0">
              <w:rPr>
                <w:sz w:val="16"/>
                <w:szCs w:val="16"/>
              </w:rPr>
              <w:t>6 000,00</w:t>
            </w:r>
          </w:p>
        </w:tc>
        <w:tc>
          <w:tcPr>
            <w:tcW w:w="1559" w:type="dxa"/>
            <w:tcBorders>
              <w:top w:val="single" w:sz="4" w:space="0" w:color="auto"/>
              <w:left w:val="single" w:sz="4" w:space="0" w:color="auto"/>
              <w:bottom w:val="single" w:sz="4" w:space="0" w:color="auto"/>
              <w:right w:val="single" w:sz="4" w:space="0" w:color="auto"/>
            </w:tcBorders>
            <w:vAlign w:val="center"/>
          </w:tcPr>
          <w:p w14:paraId="6E242EDC" w14:textId="77777777" w:rsidR="00DF06D0" w:rsidRPr="00DF06D0" w:rsidRDefault="00DF06D0" w:rsidP="00DF06D0">
            <w:pPr>
              <w:ind w:left="-108" w:right="-107"/>
              <w:jc w:val="center"/>
              <w:rPr>
                <w:sz w:val="16"/>
                <w:szCs w:val="16"/>
              </w:rPr>
            </w:pPr>
            <w:r w:rsidRPr="00DF06D0">
              <w:rPr>
                <w:sz w:val="16"/>
                <w:szCs w:val="16"/>
              </w:rPr>
              <w:t>6 000,00</w:t>
            </w:r>
          </w:p>
        </w:tc>
        <w:tc>
          <w:tcPr>
            <w:tcW w:w="1560" w:type="dxa"/>
            <w:tcBorders>
              <w:top w:val="single" w:sz="4" w:space="0" w:color="auto"/>
              <w:left w:val="single" w:sz="4" w:space="0" w:color="auto"/>
              <w:bottom w:val="single" w:sz="4" w:space="0" w:color="auto"/>
              <w:right w:val="single" w:sz="4" w:space="0" w:color="auto"/>
            </w:tcBorders>
            <w:vAlign w:val="center"/>
          </w:tcPr>
          <w:p w14:paraId="7D269DDD" w14:textId="77777777" w:rsidR="00DF06D0" w:rsidRPr="00DF06D0" w:rsidRDefault="00DF06D0" w:rsidP="00DF06D0">
            <w:pPr>
              <w:ind w:left="-109" w:right="-108"/>
              <w:jc w:val="center"/>
              <w:rPr>
                <w:sz w:val="16"/>
                <w:szCs w:val="16"/>
              </w:rPr>
            </w:pPr>
            <w:r w:rsidRPr="00DF06D0">
              <w:rPr>
                <w:sz w:val="16"/>
                <w:szCs w:val="16"/>
              </w:rPr>
              <w:t>6 000,00</w:t>
            </w:r>
          </w:p>
        </w:tc>
      </w:tr>
      <w:tr w:rsidR="00DF06D0" w:rsidRPr="00DF06D0" w14:paraId="3D7FFEF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08F8" w14:textId="77777777" w:rsidR="00DF06D0" w:rsidRPr="00DF06D0" w:rsidRDefault="00DF06D0" w:rsidP="00DF06D0">
            <w:pPr>
              <w:rPr>
                <w:sz w:val="16"/>
                <w:szCs w:val="16"/>
              </w:rPr>
            </w:pPr>
            <w:r w:rsidRPr="00DF06D0">
              <w:rPr>
                <w:sz w:val="16"/>
                <w:szCs w:val="16"/>
              </w:rPr>
              <w:t>Фонд оплаты труда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F11A"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35892"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9C90F" w14:textId="77777777" w:rsidR="00DF06D0" w:rsidRPr="00DF06D0" w:rsidRDefault="00DF06D0" w:rsidP="00DF06D0">
            <w:pPr>
              <w:ind w:left="-108" w:right="-108"/>
              <w:jc w:val="center"/>
              <w:rPr>
                <w:sz w:val="16"/>
                <w:szCs w:val="16"/>
              </w:rPr>
            </w:pPr>
            <w:r w:rsidRPr="00DF06D0">
              <w:rPr>
                <w:sz w:val="16"/>
                <w:szCs w:val="16"/>
              </w:rPr>
              <w:t>6600071110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30D34" w14:textId="77777777" w:rsidR="00DF06D0" w:rsidRPr="00DF06D0" w:rsidRDefault="00DF06D0" w:rsidP="00DF06D0">
            <w:pPr>
              <w:ind w:left="-108" w:right="-108"/>
              <w:jc w:val="center"/>
              <w:rPr>
                <w:sz w:val="16"/>
                <w:szCs w:val="16"/>
              </w:rPr>
            </w:pPr>
            <w:r w:rsidRPr="00DF06D0">
              <w:rPr>
                <w:sz w:val="16"/>
                <w:szCs w:val="16"/>
              </w:rPr>
              <w:t>111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E6C0B" w14:textId="77777777" w:rsidR="00DF06D0" w:rsidRPr="00DF06D0" w:rsidRDefault="00DF06D0" w:rsidP="00DF06D0">
            <w:pPr>
              <w:jc w:val="center"/>
              <w:rPr>
                <w:sz w:val="16"/>
                <w:szCs w:val="16"/>
              </w:rPr>
            </w:pPr>
            <w:r w:rsidRPr="00DF06D0">
              <w:rPr>
                <w:sz w:val="16"/>
                <w:szCs w:val="16"/>
              </w:rPr>
              <w:t>4 608,00</w:t>
            </w:r>
          </w:p>
        </w:tc>
        <w:tc>
          <w:tcPr>
            <w:tcW w:w="1559" w:type="dxa"/>
            <w:tcBorders>
              <w:top w:val="single" w:sz="4" w:space="0" w:color="auto"/>
              <w:left w:val="single" w:sz="4" w:space="0" w:color="auto"/>
              <w:bottom w:val="single" w:sz="4" w:space="0" w:color="auto"/>
              <w:right w:val="single" w:sz="4" w:space="0" w:color="auto"/>
            </w:tcBorders>
            <w:vAlign w:val="center"/>
          </w:tcPr>
          <w:p w14:paraId="4113A7E8" w14:textId="77777777" w:rsidR="00DF06D0" w:rsidRPr="00DF06D0" w:rsidRDefault="00DF06D0" w:rsidP="00DF06D0">
            <w:pPr>
              <w:ind w:left="-108" w:right="-107"/>
              <w:jc w:val="center"/>
              <w:rPr>
                <w:sz w:val="16"/>
                <w:szCs w:val="16"/>
              </w:rPr>
            </w:pPr>
            <w:r w:rsidRPr="00DF06D0">
              <w:rPr>
                <w:sz w:val="16"/>
                <w:szCs w:val="16"/>
              </w:rPr>
              <w:t>4 608,00</w:t>
            </w:r>
          </w:p>
        </w:tc>
        <w:tc>
          <w:tcPr>
            <w:tcW w:w="1560" w:type="dxa"/>
            <w:tcBorders>
              <w:top w:val="single" w:sz="4" w:space="0" w:color="auto"/>
              <w:left w:val="single" w:sz="4" w:space="0" w:color="auto"/>
              <w:bottom w:val="single" w:sz="4" w:space="0" w:color="auto"/>
              <w:right w:val="single" w:sz="4" w:space="0" w:color="auto"/>
            </w:tcBorders>
            <w:vAlign w:val="center"/>
          </w:tcPr>
          <w:p w14:paraId="2A1D34D1" w14:textId="77777777" w:rsidR="00DF06D0" w:rsidRPr="00DF06D0" w:rsidRDefault="00DF06D0" w:rsidP="00DF06D0">
            <w:pPr>
              <w:ind w:left="-109" w:right="-108"/>
              <w:jc w:val="center"/>
              <w:rPr>
                <w:sz w:val="16"/>
                <w:szCs w:val="16"/>
              </w:rPr>
            </w:pPr>
            <w:r w:rsidRPr="00DF06D0">
              <w:rPr>
                <w:sz w:val="16"/>
                <w:szCs w:val="16"/>
              </w:rPr>
              <w:t>4 608,00</w:t>
            </w:r>
          </w:p>
        </w:tc>
      </w:tr>
      <w:tr w:rsidR="00DF06D0" w:rsidRPr="00DF06D0" w14:paraId="7E331CE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C0D7"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3FA42"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47D15"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F76EE" w14:textId="77777777" w:rsidR="00DF06D0" w:rsidRPr="00DF06D0" w:rsidRDefault="00DF06D0" w:rsidP="00DF06D0">
            <w:pPr>
              <w:ind w:left="-108" w:right="-108"/>
              <w:jc w:val="center"/>
              <w:rPr>
                <w:sz w:val="16"/>
                <w:szCs w:val="16"/>
              </w:rPr>
            </w:pPr>
            <w:r w:rsidRPr="00DF06D0">
              <w:rPr>
                <w:sz w:val="16"/>
                <w:szCs w:val="16"/>
              </w:rPr>
              <w:t>6600071110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25C4E" w14:textId="77777777" w:rsidR="00DF06D0" w:rsidRPr="00DF06D0" w:rsidRDefault="00DF06D0" w:rsidP="00DF06D0">
            <w:pPr>
              <w:ind w:left="-108" w:right="-108"/>
              <w:jc w:val="center"/>
              <w:rPr>
                <w:sz w:val="16"/>
                <w:szCs w:val="16"/>
              </w:rPr>
            </w:pPr>
            <w:r w:rsidRPr="00DF06D0">
              <w:rPr>
                <w:sz w:val="16"/>
                <w:szCs w:val="16"/>
              </w:rPr>
              <w:t>119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BFFFD" w14:textId="77777777" w:rsidR="00DF06D0" w:rsidRPr="00DF06D0" w:rsidRDefault="00DF06D0" w:rsidP="00DF06D0">
            <w:pPr>
              <w:jc w:val="center"/>
              <w:rPr>
                <w:sz w:val="16"/>
                <w:szCs w:val="16"/>
              </w:rPr>
            </w:pPr>
            <w:r w:rsidRPr="00DF06D0">
              <w:rPr>
                <w:sz w:val="16"/>
                <w:szCs w:val="16"/>
              </w:rPr>
              <w:t>1 392,00</w:t>
            </w:r>
          </w:p>
        </w:tc>
        <w:tc>
          <w:tcPr>
            <w:tcW w:w="1559" w:type="dxa"/>
            <w:tcBorders>
              <w:top w:val="single" w:sz="4" w:space="0" w:color="auto"/>
              <w:left w:val="single" w:sz="4" w:space="0" w:color="auto"/>
              <w:bottom w:val="single" w:sz="4" w:space="0" w:color="auto"/>
              <w:right w:val="single" w:sz="4" w:space="0" w:color="auto"/>
            </w:tcBorders>
            <w:vAlign w:val="center"/>
          </w:tcPr>
          <w:p w14:paraId="09387D15" w14:textId="77777777" w:rsidR="00DF06D0" w:rsidRPr="00DF06D0" w:rsidRDefault="00DF06D0" w:rsidP="00DF06D0">
            <w:pPr>
              <w:ind w:left="-108" w:right="-107"/>
              <w:jc w:val="center"/>
              <w:rPr>
                <w:sz w:val="16"/>
                <w:szCs w:val="16"/>
              </w:rPr>
            </w:pPr>
            <w:r w:rsidRPr="00DF06D0">
              <w:rPr>
                <w:sz w:val="16"/>
                <w:szCs w:val="16"/>
              </w:rPr>
              <w:t>1 392,00</w:t>
            </w:r>
          </w:p>
        </w:tc>
        <w:tc>
          <w:tcPr>
            <w:tcW w:w="1560" w:type="dxa"/>
            <w:tcBorders>
              <w:top w:val="single" w:sz="4" w:space="0" w:color="auto"/>
              <w:left w:val="single" w:sz="4" w:space="0" w:color="auto"/>
              <w:bottom w:val="single" w:sz="4" w:space="0" w:color="auto"/>
              <w:right w:val="single" w:sz="4" w:space="0" w:color="auto"/>
            </w:tcBorders>
            <w:vAlign w:val="center"/>
          </w:tcPr>
          <w:p w14:paraId="57233EF5" w14:textId="77777777" w:rsidR="00DF06D0" w:rsidRPr="00DF06D0" w:rsidRDefault="00DF06D0" w:rsidP="00DF06D0">
            <w:pPr>
              <w:ind w:left="-109" w:right="-108"/>
              <w:jc w:val="center"/>
              <w:rPr>
                <w:sz w:val="16"/>
                <w:szCs w:val="16"/>
              </w:rPr>
            </w:pPr>
            <w:r w:rsidRPr="00DF06D0">
              <w:rPr>
                <w:sz w:val="16"/>
                <w:szCs w:val="16"/>
              </w:rPr>
              <w:t>1 392,00</w:t>
            </w:r>
          </w:p>
        </w:tc>
      </w:tr>
      <w:tr w:rsidR="00DF06D0" w:rsidRPr="00DF06D0" w14:paraId="7EF973B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903AB"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E75B0"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5AE1D"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56BD2" w14:textId="77777777" w:rsidR="00DF06D0" w:rsidRPr="00DF06D0" w:rsidRDefault="00DF06D0" w:rsidP="00DF06D0">
            <w:pPr>
              <w:ind w:left="-108" w:right="-108"/>
              <w:jc w:val="center"/>
              <w:rPr>
                <w:sz w:val="16"/>
                <w:szCs w:val="16"/>
              </w:rPr>
            </w:pPr>
            <w:r w:rsidRPr="00DF06D0">
              <w:rPr>
                <w:sz w:val="16"/>
                <w:szCs w:val="16"/>
              </w:rPr>
              <w:t>6600071110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6369A"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96737" w14:textId="77777777" w:rsidR="00DF06D0" w:rsidRPr="00DF06D0" w:rsidRDefault="00DF06D0" w:rsidP="00DF06D0">
            <w:pPr>
              <w:jc w:val="center"/>
              <w:rPr>
                <w:sz w:val="16"/>
                <w:szCs w:val="16"/>
              </w:rPr>
            </w:pPr>
            <w:r w:rsidRPr="00DF06D0">
              <w:rPr>
                <w:sz w:val="16"/>
                <w:szCs w:val="16"/>
              </w:rPr>
              <w:t>3 000,00</w:t>
            </w:r>
          </w:p>
        </w:tc>
        <w:tc>
          <w:tcPr>
            <w:tcW w:w="1559" w:type="dxa"/>
            <w:tcBorders>
              <w:top w:val="single" w:sz="4" w:space="0" w:color="auto"/>
              <w:left w:val="single" w:sz="4" w:space="0" w:color="auto"/>
              <w:bottom w:val="single" w:sz="4" w:space="0" w:color="auto"/>
              <w:right w:val="single" w:sz="4" w:space="0" w:color="auto"/>
            </w:tcBorders>
            <w:vAlign w:val="center"/>
          </w:tcPr>
          <w:p w14:paraId="0489AECF" w14:textId="77777777" w:rsidR="00DF06D0" w:rsidRPr="00DF06D0" w:rsidRDefault="00DF06D0" w:rsidP="00DF06D0">
            <w:pPr>
              <w:ind w:left="-108" w:right="-107"/>
              <w:jc w:val="center"/>
              <w:rPr>
                <w:sz w:val="16"/>
                <w:szCs w:val="16"/>
              </w:rPr>
            </w:pPr>
            <w:r w:rsidRPr="00DF06D0">
              <w:rPr>
                <w:sz w:val="16"/>
                <w:szCs w:val="16"/>
              </w:rPr>
              <w:t>3 000,00</w:t>
            </w:r>
          </w:p>
        </w:tc>
        <w:tc>
          <w:tcPr>
            <w:tcW w:w="1560" w:type="dxa"/>
            <w:tcBorders>
              <w:top w:val="single" w:sz="4" w:space="0" w:color="auto"/>
              <w:left w:val="single" w:sz="4" w:space="0" w:color="auto"/>
              <w:bottom w:val="single" w:sz="4" w:space="0" w:color="auto"/>
              <w:right w:val="single" w:sz="4" w:space="0" w:color="auto"/>
            </w:tcBorders>
            <w:vAlign w:val="center"/>
          </w:tcPr>
          <w:p w14:paraId="3103EF20" w14:textId="77777777" w:rsidR="00DF06D0" w:rsidRPr="00DF06D0" w:rsidRDefault="00DF06D0" w:rsidP="00DF06D0">
            <w:pPr>
              <w:ind w:left="-109" w:right="-108"/>
              <w:jc w:val="center"/>
              <w:rPr>
                <w:sz w:val="16"/>
                <w:szCs w:val="16"/>
              </w:rPr>
            </w:pPr>
            <w:r w:rsidRPr="00DF06D0">
              <w:rPr>
                <w:sz w:val="16"/>
                <w:szCs w:val="16"/>
              </w:rPr>
              <w:t>3 000,00</w:t>
            </w:r>
          </w:p>
        </w:tc>
      </w:tr>
      <w:tr w:rsidR="00DF06D0" w:rsidRPr="00DF06D0" w14:paraId="4ACA29C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A270D"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8EE45"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9B105"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8F27E" w14:textId="77777777" w:rsidR="00DF06D0" w:rsidRPr="00DF06D0" w:rsidRDefault="00DF06D0" w:rsidP="00DF06D0">
            <w:pPr>
              <w:ind w:left="-108" w:right="-108"/>
              <w:jc w:val="center"/>
              <w:rPr>
                <w:sz w:val="16"/>
                <w:szCs w:val="16"/>
              </w:rPr>
            </w:pPr>
            <w:r w:rsidRPr="00DF06D0">
              <w:rPr>
                <w:sz w:val="16"/>
                <w:szCs w:val="16"/>
              </w:rPr>
              <w:t>6600071110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BB844"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90981" w14:textId="77777777" w:rsidR="00DF06D0" w:rsidRPr="00DF06D0" w:rsidRDefault="00DF06D0" w:rsidP="00DF06D0">
            <w:pPr>
              <w:jc w:val="center"/>
              <w:rPr>
                <w:sz w:val="16"/>
                <w:szCs w:val="16"/>
              </w:rPr>
            </w:pPr>
            <w:r w:rsidRPr="00DF06D0">
              <w:rPr>
                <w:sz w:val="16"/>
                <w:szCs w:val="16"/>
              </w:rPr>
              <w:t>3 000,00</w:t>
            </w:r>
          </w:p>
        </w:tc>
        <w:tc>
          <w:tcPr>
            <w:tcW w:w="1559" w:type="dxa"/>
            <w:tcBorders>
              <w:top w:val="single" w:sz="4" w:space="0" w:color="auto"/>
              <w:left w:val="single" w:sz="4" w:space="0" w:color="auto"/>
              <w:bottom w:val="single" w:sz="4" w:space="0" w:color="auto"/>
              <w:right w:val="single" w:sz="4" w:space="0" w:color="auto"/>
            </w:tcBorders>
            <w:vAlign w:val="center"/>
          </w:tcPr>
          <w:p w14:paraId="5A9E7CEB" w14:textId="77777777" w:rsidR="00DF06D0" w:rsidRPr="00DF06D0" w:rsidRDefault="00DF06D0" w:rsidP="00DF06D0">
            <w:pPr>
              <w:ind w:left="-108" w:right="-107"/>
              <w:jc w:val="center"/>
              <w:rPr>
                <w:sz w:val="16"/>
                <w:szCs w:val="16"/>
              </w:rPr>
            </w:pPr>
            <w:r w:rsidRPr="00DF06D0">
              <w:rPr>
                <w:sz w:val="16"/>
                <w:szCs w:val="16"/>
              </w:rPr>
              <w:t>3 000,00</w:t>
            </w:r>
          </w:p>
        </w:tc>
        <w:tc>
          <w:tcPr>
            <w:tcW w:w="1560" w:type="dxa"/>
            <w:tcBorders>
              <w:top w:val="single" w:sz="4" w:space="0" w:color="auto"/>
              <w:left w:val="single" w:sz="4" w:space="0" w:color="auto"/>
              <w:bottom w:val="single" w:sz="4" w:space="0" w:color="auto"/>
              <w:right w:val="single" w:sz="4" w:space="0" w:color="auto"/>
            </w:tcBorders>
            <w:vAlign w:val="center"/>
          </w:tcPr>
          <w:p w14:paraId="0D2B2229" w14:textId="77777777" w:rsidR="00DF06D0" w:rsidRPr="00DF06D0" w:rsidRDefault="00DF06D0" w:rsidP="00DF06D0">
            <w:pPr>
              <w:ind w:left="-109" w:right="-108"/>
              <w:jc w:val="center"/>
              <w:rPr>
                <w:sz w:val="16"/>
                <w:szCs w:val="16"/>
              </w:rPr>
            </w:pPr>
            <w:r w:rsidRPr="00DF06D0">
              <w:rPr>
                <w:sz w:val="16"/>
                <w:szCs w:val="16"/>
              </w:rPr>
              <w:t>3 000,00</w:t>
            </w:r>
          </w:p>
        </w:tc>
      </w:tr>
      <w:tr w:rsidR="00DF06D0" w:rsidRPr="00DF06D0" w14:paraId="2EEC347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0A70E"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5AB0A"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F6823"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AE7D2" w14:textId="77777777" w:rsidR="00DF06D0" w:rsidRPr="00DF06D0" w:rsidRDefault="00DF06D0" w:rsidP="00DF06D0">
            <w:pPr>
              <w:ind w:left="-108" w:right="-108"/>
              <w:jc w:val="center"/>
              <w:rPr>
                <w:sz w:val="16"/>
                <w:szCs w:val="16"/>
              </w:rPr>
            </w:pPr>
            <w:r w:rsidRPr="00DF06D0">
              <w:rPr>
                <w:sz w:val="16"/>
                <w:szCs w:val="16"/>
              </w:rPr>
              <w:t>6600071110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C4CB6"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7D1D6" w14:textId="77777777" w:rsidR="00DF06D0" w:rsidRPr="00DF06D0" w:rsidRDefault="00DF06D0" w:rsidP="00DF06D0">
            <w:pPr>
              <w:jc w:val="center"/>
              <w:rPr>
                <w:sz w:val="16"/>
                <w:szCs w:val="16"/>
              </w:rPr>
            </w:pPr>
            <w:r w:rsidRPr="00DF06D0">
              <w:rPr>
                <w:sz w:val="16"/>
                <w:szCs w:val="16"/>
              </w:rPr>
              <w:t>3 000,00</w:t>
            </w:r>
          </w:p>
        </w:tc>
        <w:tc>
          <w:tcPr>
            <w:tcW w:w="1559" w:type="dxa"/>
            <w:tcBorders>
              <w:top w:val="single" w:sz="4" w:space="0" w:color="auto"/>
              <w:left w:val="single" w:sz="4" w:space="0" w:color="auto"/>
              <w:bottom w:val="single" w:sz="4" w:space="0" w:color="auto"/>
              <w:right w:val="single" w:sz="4" w:space="0" w:color="auto"/>
            </w:tcBorders>
            <w:vAlign w:val="center"/>
          </w:tcPr>
          <w:p w14:paraId="1089D1FE" w14:textId="77777777" w:rsidR="00DF06D0" w:rsidRPr="00DF06D0" w:rsidRDefault="00DF06D0" w:rsidP="00DF06D0">
            <w:pPr>
              <w:ind w:left="-108" w:right="-107"/>
              <w:jc w:val="center"/>
              <w:rPr>
                <w:sz w:val="16"/>
                <w:szCs w:val="16"/>
              </w:rPr>
            </w:pPr>
            <w:r w:rsidRPr="00DF06D0">
              <w:rPr>
                <w:sz w:val="16"/>
                <w:szCs w:val="16"/>
              </w:rPr>
              <w:t>3 000,00</w:t>
            </w:r>
          </w:p>
        </w:tc>
        <w:tc>
          <w:tcPr>
            <w:tcW w:w="1560" w:type="dxa"/>
            <w:tcBorders>
              <w:top w:val="single" w:sz="4" w:space="0" w:color="auto"/>
              <w:left w:val="single" w:sz="4" w:space="0" w:color="auto"/>
              <w:bottom w:val="single" w:sz="4" w:space="0" w:color="auto"/>
              <w:right w:val="single" w:sz="4" w:space="0" w:color="auto"/>
            </w:tcBorders>
            <w:vAlign w:val="center"/>
          </w:tcPr>
          <w:p w14:paraId="1249A92F" w14:textId="77777777" w:rsidR="00DF06D0" w:rsidRPr="00DF06D0" w:rsidRDefault="00DF06D0" w:rsidP="00DF06D0">
            <w:pPr>
              <w:ind w:left="-109" w:right="-108"/>
              <w:jc w:val="center"/>
              <w:rPr>
                <w:sz w:val="16"/>
                <w:szCs w:val="16"/>
              </w:rPr>
            </w:pPr>
            <w:r w:rsidRPr="00DF06D0">
              <w:rPr>
                <w:sz w:val="16"/>
                <w:szCs w:val="16"/>
              </w:rPr>
              <w:t>3 000,00</w:t>
            </w:r>
          </w:p>
        </w:tc>
      </w:tr>
      <w:tr w:rsidR="00DF06D0" w:rsidRPr="00DF06D0" w14:paraId="0A60EBF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64CAB" w14:textId="77777777" w:rsidR="00DF06D0" w:rsidRPr="00DF06D0" w:rsidRDefault="00DF06D0" w:rsidP="00DF06D0">
            <w:pPr>
              <w:rPr>
                <w:sz w:val="16"/>
                <w:szCs w:val="16"/>
              </w:rPr>
            </w:pPr>
            <w:r w:rsidRPr="00DF06D0">
              <w:rPr>
                <w:sz w:val="16"/>
                <w:szCs w:val="16"/>
              </w:rPr>
              <w:t>Софинансирование местного бюджета расходных обязательств, связанных с подготовкой проектной документации, строительством и модернизацией сетей наружного освещения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0ADF"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5E32F"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93134" w14:textId="77777777" w:rsidR="00DF06D0" w:rsidRPr="00DF06D0" w:rsidRDefault="00DF06D0" w:rsidP="00DF06D0">
            <w:pPr>
              <w:ind w:left="-108" w:right="-108"/>
              <w:jc w:val="center"/>
              <w:rPr>
                <w:sz w:val="16"/>
                <w:szCs w:val="16"/>
              </w:rPr>
            </w:pPr>
            <w:r w:rsidRPr="00DF06D0">
              <w:rPr>
                <w:sz w:val="16"/>
                <w:szCs w:val="16"/>
              </w:rPr>
              <w:t>66000S0150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17B6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7B3ED" w14:textId="77777777" w:rsidR="00DF06D0" w:rsidRPr="00DF06D0" w:rsidRDefault="00DF06D0" w:rsidP="00DF06D0">
            <w:pPr>
              <w:jc w:val="center"/>
              <w:rPr>
                <w:sz w:val="16"/>
                <w:szCs w:val="16"/>
              </w:rPr>
            </w:pPr>
            <w:r w:rsidRPr="00DF06D0">
              <w:rPr>
                <w:sz w:val="16"/>
                <w:szCs w:val="16"/>
              </w:rPr>
              <w:t>2 295,68</w:t>
            </w:r>
          </w:p>
        </w:tc>
        <w:tc>
          <w:tcPr>
            <w:tcW w:w="1559" w:type="dxa"/>
            <w:tcBorders>
              <w:top w:val="single" w:sz="4" w:space="0" w:color="auto"/>
              <w:left w:val="single" w:sz="4" w:space="0" w:color="auto"/>
              <w:bottom w:val="single" w:sz="4" w:space="0" w:color="auto"/>
              <w:right w:val="single" w:sz="4" w:space="0" w:color="auto"/>
            </w:tcBorders>
            <w:vAlign w:val="center"/>
          </w:tcPr>
          <w:p w14:paraId="319E4398" w14:textId="77777777" w:rsidR="00DF06D0" w:rsidRPr="00DF06D0" w:rsidRDefault="00DF06D0" w:rsidP="00DF06D0">
            <w:pPr>
              <w:ind w:left="-108" w:right="-107"/>
              <w:jc w:val="center"/>
              <w:rPr>
                <w:sz w:val="16"/>
                <w:szCs w:val="16"/>
              </w:rPr>
            </w:pPr>
            <w:r w:rsidRPr="00DF06D0">
              <w:rPr>
                <w:sz w:val="16"/>
                <w:szCs w:val="16"/>
              </w:rPr>
              <w:t>2 295,68</w:t>
            </w:r>
          </w:p>
        </w:tc>
        <w:tc>
          <w:tcPr>
            <w:tcW w:w="1560" w:type="dxa"/>
            <w:tcBorders>
              <w:top w:val="single" w:sz="4" w:space="0" w:color="auto"/>
              <w:left w:val="single" w:sz="4" w:space="0" w:color="auto"/>
              <w:bottom w:val="single" w:sz="4" w:space="0" w:color="auto"/>
              <w:right w:val="single" w:sz="4" w:space="0" w:color="auto"/>
            </w:tcBorders>
            <w:vAlign w:val="center"/>
          </w:tcPr>
          <w:p w14:paraId="1F93F669" w14:textId="77777777" w:rsidR="00DF06D0" w:rsidRPr="00DF06D0" w:rsidRDefault="00DF06D0" w:rsidP="00DF06D0">
            <w:pPr>
              <w:ind w:left="-109" w:right="-108"/>
              <w:jc w:val="center"/>
              <w:rPr>
                <w:sz w:val="16"/>
                <w:szCs w:val="16"/>
              </w:rPr>
            </w:pPr>
            <w:r w:rsidRPr="00DF06D0">
              <w:rPr>
                <w:sz w:val="16"/>
                <w:szCs w:val="16"/>
              </w:rPr>
              <w:t>2 295,68</w:t>
            </w:r>
          </w:p>
        </w:tc>
      </w:tr>
      <w:tr w:rsidR="00DF06D0" w:rsidRPr="00DF06D0" w14:paraId="30AEE2C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94A0F"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AE76E"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D59D3"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BDF06" w14:textId="77777777" w:rsidR="00DF06D0" w:rsidRPr="00DF06D0" w:rsidRDefault="00DF06D0" w:rsidP="00DF06D0">
            <w:pPr>
              <w:ind w:left="-108" w:right="-108"/>
              <w:jc w:val="center"/>
              <w:rPr>
                <w:sz w:val="16"/>
                <w:szCs w:val="16"/>
              </w:rPr>
            </w:pPr>
            <w:r w:rsidRPr="00DF06D0">
              <w:rPr>
                <w:sz w:val="16"/>
                <w:szCs w:val="16"/>
              </w:rPr>
              <w:t>66000S0150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7CE2F"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DB539" w14:textId="77777777" w:rsidR="00DF06D0" w:rsidRPr="00DF06D0" w:rsidRDefault="00DF06D0" w:rsidP="00DF06D0">
            <w:pPr>
              <w:jc w:val="center"/>
              <w:rPr>
                <w:sz w:val="16"/>
                <w:szCs w:val="16"/>
              </w:rPr>
            </w:pPr>
            <w:r w:rsidRPr="00DF06D0">
              <w:rPr>
                <w:sz w:val="16"/>
                <w:szCs w:val="16"/>
              </w:rPr>
              <w:t>2 295,68</w:t>
            </w:r>
          </w:p>
        </w:tc>
        <w:tc>
          <w:tcPr>
            <w:tcW w:w="1559" w:type="dxa"/>
            <w:tcBorders>
              <w:top w:val="single" w:sz="4" w:space="0" w:color="auto"/>
              <w:left w:val="single" w:sz="4" w:space="0" w:color="auto"/>
              <w:bottom w:val="single" w:sz="4" w:space="0" w:color="auto"/>
              <w:right w:val="single" w:sz="4" w:space="0" w:color="auto"/>
            </w:tcBorders>
            <w:vAlign w:val="center"/>
          </w:tcPr>
          <w:p w14:paraId="1CEDFE83" w14:textId="77777777" w:rsidR="00DF06D0" w:rsidRPr="00DF06D0" w:rsidRDefault="00DF06D0" w:rsidP="00DF06D0">
            <w:pPr>
              <w:ind w:left="-108" w:right="-107"/>
              <w:jc w:val="center"/>
              <w:rPr>
                <w:sz w:val="16"/>
                <w:szCs w:val="16"/>
              </w:rPr>
            </w:pPr>
            <w:r w:rsidRPr="00DF06D0">
              <w:rPr>
                <w:sz w:val="16"/>
                <w:szCs w:val="16"/>
              </w:rPr>
              <w:t>2 295,68</w:t>
            </w:r>
          </w:p>
        </w:tc>
        <w:tc>
          <w:tcPr>
            <w:tcW w:w="1560" w:type="dxa"/>
            <w:tcBorders>
              <w:top w:val="single" w:sz="4" w:space="0" w:color="auto"/>
              <w:left w:val="single" w:sz="4" w:space="0" w:color="auto"/>
              <w:bottom w:val="single" w:sz="4" w:space="0" w:color="auto"/>
              <w:right w:val="single" w:sz="4" w:space="0" w:color="auto"/>
            </w:tcBorders>
            <w:vAlign w:val="center"/>
          </w:tcPr>
          <w:p w14:paraId="7149A0E8" w14:textId="77777777" w:rsidR="00DF06D0" w:rsidRPr="00DF06D0" w:rsidRDefault="00DF06D0" w:rsidP="00DF06D0">
            <w:pPr>
              <w:ind w:left="-109" w:right="-108"/>
              <w:jc w:val="center"/>
              <w:rPr>
                <w:sz w:val="16"/>
                <w:szCs w:val="16"/>
              </w:rPr>
            </w:pPr>
            <w:r w:rsidRPr="00DF06D0">
              <w:rPr>
                <w:sz w:val="16"/>
                <w:szCs w:val="16"/>
              </w:rPr>
              <w:t>2 295,68</w:t>
            </w:r>
          </w:p>
        </w:tc>
      </w:tr>
      <w:tr w:rsidR="00DF06D0" w:rsidRPr="00DF06D0" w14:paraId="5CC5062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E1DB2"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5FAC0"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15D5C"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76273" w14:textId="77777777" w:rsidR="00DF06D0" w:rsidRPr="00DF06D0" w:rsidRDefault="00DF06D0" w:rsidP="00DF06D0">
            <w:pPr>
              <w:ind w:left="-108" w:right="-108"/>
              <w:jc w:val="center"/>
              <w:rPr>
                <w:sz w:val="16"/>
                <w:szCs w:val="16"/>
              </w:rPr>
            </w:pPr>
            <w:r w:rsidRPr="00DF06D0">
              <w:rPr>
                <w:sz w:val="16"/>
                <w:szCs w:val="16"/>
              </w:rPr>
              <w:t>66000S0150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888F5"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AD4CD" w14:textId="77777777" w:rsidR="00DF06D0" w:rsidRPr="00DF06D0" w:rsidRDefault="00DF06D0" w:rsidP="00DF06D0">
            <w:pPr>
              <w:jc w:val="center"/>
              <w:rPr>
                <w:sz w:val="16"/>
                <w:szCs w:val="16"/>
              </w:rPr>
            </w:pPr>
            <w:r w:rsidRPr="00DF06D0">
              <w:rPr>
                <w:sz w:val="16"/>
                <w:szCs w:val="16"/>
              </w:rPr>
              <w:t>2 295,68</w:t>
            </w:r>
          </w:p>
        </w:tc>
        <w:tc>
          <w:tcPr>
            <w:tcW w:w="1559" w:type="dxa"/>
            <w:tcBorders>
              <w:top w:val="single" w:sz="4" w:space="0" w:color="auto"/>
              <w:left w:val="single" w:sz="4" w:space="0" w:color="auto"/>
              <w:bottom w:val="single" w:sz="4" w:space="0" w:color="auto"/>
              <w:right w:val="single" w:sz="4" w:space="0" w:color="auto"/>
            </w:tcBorders>
            <w:vAlign w:val="center"/>
          </w:tcPr>
          <w:p w14:paraId="2C62A659" w14:textId="77777777" w:rsidR="00DF06D0" w:rsidRPr="00DF06D0" w:rsidRDefault="00DF06D0" w:rsidP="00DF06D0">
            <w:pPr>
              <w:ind w:left="-108" w:right="-107"/>
              <w:jc w:val="center"/>
              <w:rPr>
                <w:sz w:val="16"/>
                <w:szCs w:val="16"/>
              </w:rPr>
            </w:pPr>
            <w:r w:rsidRPr="00DF06D0">
              <w:rPr>
                <w:sz w:val="16"/>
                <w:szCs w:val="16"/>
              </w:rPr>
              <w:t>2 295,68</w:t>
            </w:r>
          </w:p>
        </w:tc>
        <w:tc>
          <w:tcPr>
            <w:tcW w:w="1560" w:type="dxa"/>
            <w:tcBorders>
              <w:top w:val="single" w:sz="4" w:space="0" w:color="auto"/>
              <w:left w:val="single" w:sz="4" w:space="0" w:color="auto"/>
              <w:bottom w:val="single" w:sz="4" w:space="0" w:color="auto"/>
              <w:right w:val="single" w:sz="4" w:space="0" w:color="auto"/>
            </w:tcBorders>
            <w:vAlign w:val="center"/>
          </w:tcPr>
          <w:p w14:paraId="5F947122" w14:textId="77777777" w:rsidR="00DF06D0" w:rsidRPr="00DF06D0" w:rsidRDefault="00DF06D0" w:rsidP="00DF06D0">
            <w:pPr>
              <w:ind w:left="-109" w:right="-108"/>
              <w:jc w:val="center"/>
              <w:rPr>
                <w:sz w:val="16"/>
                <w:szCs w:val="16"/>
              </w:rPr>
            </w:pPr>
            <w:r w:rsidRPr="00DF06D0">
              <w:rPr>
                <w:sz w:val="16"/>
                <w:szCs w:val="16"/>
              </w:rPr>
              <w:t>2 295,68</w:t>
            </w:r>
          </w:p>
        </w:tc>
      </w:tr>
      <w:tr w:rsidR="00DF06D0" w:rsidRPr="00DF06D0" w14:paraId="3D884FD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A2073"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B8F2F"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0A26A"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39A05" w14:textId="77777777" w:rsidR="00DF06D0" w:rsidRPr="00DF06D0" w:rsidRDefault="00DF06D0" w:rsidP="00DF06D0">
            <w:pPr>
              <w:ind w:left="-108" w:right="-108"/>
              <w:jc w:val="center"/>
              <w:rPr>
                <w:sz w:val="16"/>
                <w:szCs w:val="16"/>
              </w:rPr>
            </w:pPr>
            <w:r w:rsidRPr="00DF06D0">
              <w:rPr>
                <w:sz w:val="16"/>
                <w:szCs w:val="16"/>
              </w:rPr>
              <w:t>66000S0150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87FAB"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69266" w14:textId="77777777" w:rsidR="00DF06D0" w:rsidRPr="00DF06D0" w:rsidRDefault="00DF06D0" w:rsidP="00DF06D0">
            <w:pPr>
              <w:jc w:val="center"/>
              <w:rPr>
                <w:sz w:val="16"/>
                <w:szCs w:val="16"/>
              </w:rPr>
            </w:pPr>
            <w:r w:rsidRPr="00DF06D0">
              <w:rPr>
                <w:sz w:val="16"/>
                <w:szCs w:val="16"/>
              </w:rPr>
              <w:t>2 295,68</w:t>
            </w:r>
          </w:p>
        </w:tc>
        <w:tc>
          <w:tcPr>
            <w:tcW w:w="1559" w:type="dxa"/>
            <w:tcBorders>
              <w:top w:val="single" w:sz="4" w:space="0" w:color="auto"/>
              <w:left w:val="single" w:sz="4" w:space="0" w:color="auto"/>
              <w:bottom w:val="single" w:sz="4" w:space="0" w:color="auto"/>
              <w:right w:val="single" w:sz="4" w:space="0" w:color="auto"/>
            </w:tcBorders>
            <w:vAlign w:val="center"/>
          </w:tcPr>
          <w:p w14:paraId="770B0D45" w14:textId="77777777" w:rsidR="00DF06D0" w:rsidRPr="00DF06D0" w:rsidRDefault="00DF06D0" w:rsidP="00DF06D0">
            <w:pPr>
              <w:ind w:left="-108" w:right="-107"/>
              <w:jc w:val="center"/>
              <w:rPr>
                <w:sz w:val="16"/>
                <w:szCs w:val="16"/>
              </w:rPr>
            </w:pPr>
            <w:r w:rsidRPr="00DF06D0">
              <w:rPr>
                <w:sz w:val="16"/>
                <w:szCs w:val="16"/>
              </w:rPr>
              <w:t>2 295,68</w:t>
            </w:r>
          </w:p>
        </w:tc>
        <w:tc>
          <w:tcPr>
            <w:tcW w:w="1560" w:type="dxa"/>
            <w:tcBorders>
              <w:top w:val="single" w:sz="4" w:space="0" w:color="auto"/>
              <w:left w:val="single" w:sz="4" w:space="0" w:color="auto"/>
              <w:bottom w:val="single" w:sz="4" w:space="0" w:color="auto"/>
              <w:right w:val="single" w:sz="4" w:space="0" w:color="auto"/>
            </w:tcBorders>
            <w:vAlign w:val="center"/>
          </w:tcPr>
          <w:p w14:paraId="7E09156F" w14:textId="77777777" w:rsidR="00DF06D0" w:rsidRPr="00DF06D0" w:rsidRDefault="00DF06D0" w:rsidP="00DF06D0">
            <w:pPr>
              <w:ind w:left="-109" w:right="-108"/>
              <w:jc w:val="center"/>
              <w:rPr>
                <w:sz w:val="16"/>
                <w:szCs w:val="16"/>
              </w:rPr>
            </w:pPr>
            <w:r w:rsidRPr="00DF06D0">
              <w:rPr>
                <w:sz w:val="16"/>
                <w:szCs w:val="16"/>
              </w:rPr>
              <w:t>2 295,68</w:t>
            </w:r>
          </w:p>
        </w:tc>
      </w:tr>
      <w:tr w:rsidR="00DF06D0" w:rsidRPr="00DF06D0" w14:paraId="2A852D2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ACE95" w14:textId="77777777" w:rsidR="00DF06D0" w:rsidRPr="00DF06D0" w:rsidRDefault="00DF06D0" w:rsidP="00DF06D0">
            <w:pPr>
              <w:rPr>
                <w:sz w:val="16"/>
                <w:szCs w:val="16"/>
              </w:rPr>
            </w:pPr>
            <w:r w:rsidRPr="00DF06D0">
              <w:rPr>
                <w:sz w:val="16"/>
                <w:szCs w:val="16"/>
              </w:rPr>
              <w:t>Муниципальная программа "Повышение качества водоснабжения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3F2CF"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6D063"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509A1" w14:textId="77777777" w:rsidR="00DF06D0" w:rsidRPr="00DF06D0" w:rsidRDefault="00DF06D0" w:rsidP="00DF06D0">
            <w:pPr>
              <w:ind w:left="-108" w:right="-108"/>
              <w:jc w:val="center"/>
              <w:rPr>
                <w:sz w:val="16"/>
                <w:szCs w:val="16"/>
              </w:rPr>
            </w:pPr>
            <w:r w:rsidRPr="00DF06D0">
              <w:rPr>
                <w:sz w:val="16"/>
                <w:szCs w:val="16"/>
              </w:rPr>
              <w:t>9300000000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F5102"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3ACAB" w14:textId="77777777" w:rsidR="00DF06D0" w:rsidRPr="00DF06D0" w:rsidRDefault="00DF06D0" w:rsidP="00DF06D0">
            <w:pPr>
              <w:jc w:val="center"/>
              <w:rPr>
                <w:sz w:val="16"/>
                <w:szCs w:val="16"/>
              </w:rPr>
            </w:pPr>
            <w:r w:rsidRPr="00DF06D0">
              <w:rPr>
                <w:sz w:val="16"/>
                <w:szCs w:val="16"/>
              </w:rPr>
              <w:t>10 151 244,19</w:t>
            </w:r>
          </w:p>
        </w:tc>
        <w:tc>
          <w:tcPr>
            <w:tcW w:w="1559" w:type="dxa"/>
            <w:tcBorders>
              <w:top w:val="single" w:sz="4" w:space="0" w:color="auto"/>
              <w:left w:val="single" w:sz="4" w:space="0" w:color="auto"/>
              <w:bottom w:val="single" w:sz="4" w:space="0" w:color="auto"/>
              <w:right w:val="single" w:sz="4" w:space="0" w:color="auto"/>
            </w:tcBorders>
            <w:vAlign w:val="center"/>
          </w:tcPr>
          <w:p w14:paraId="6693E82C" w14:textId="77777777" w:rsidR="00DF06D0" w:rsidRPr="00DF06D0" w:rsidRDefault="00DF06D0" w:rsidP="00DF06D0">
            <w:pPr>
              <w:ind w:left="-108" w:right="-107"/>
              <w:jc w:val="center"/>
              <w:rPr>
                <w:sz w:val="16"/>
                <w:szCs w:val="16"/>
              </w:rPr>
            </w:pPr>
            <w:r w:rsidRPr="00DF06D0">
              <w:rPr>
                <w:sz w:val="16"/>
                <w:szCs w:val="16"/>
              </w:rPr>
              <w:t>157 000,00</w:t>
            </w:r>
          </w:p>
        </w:tc>
        <w:tc>
          <w:tcPr>
            <w:tcW w:w="1560" w:type="dxa"/>
            <w:tcBorders>
              <w:top w:val="single" w:sz="4" w:space="0" w:color="auto"/>
              <w:left w:val="single" w:sz="4" w:space="0" w:color="auto"/>
              <w:bottom w:val="single" w:sz="4" w:space="0" w:color="auto"/>
              <w:right w:val="single" w:sz="4" w:space="0" w:color="auto"/>
            </w:tcBorders>
            <w:vAlign w:val="center"/>
          </w:tcPr>
          <w:p w14:paraId="533EC7D6" w14:textId="77777777" w:rsidR="00DF06D0" w:rsidRPr="00DF06D0" w:rsidRDefault="00DF06D0" w:rsidP="00DF06D0">
            <w:pPr>
              <w:ind w:left="-109" w:right="-108"/>
              <w:jc w:val="center"/>
              <w:rPr>
                <w:sz w:val="16"/>
                <w:szCs w:val="16"/>
              </w:rPr>
            </w:pPr>
            <w:r w:rsidRPr="00DF06D0">
              <w:rPr>
                <w:sz w:val="16"/>
                <w:szCs w:val="16"/>
              </w:rPr>
              <w:t>157 000,00</w:t>
            </w:r>
          </w:p>
        </w:tc>
      </w:tr>
      <w:tr w:rsidR="00DF06D0" w:rsidRPr="00DF06D0" w14:paraId="6957555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19418" w14:textId="77777777" w:rsidR="00DF06D0" w:rsidRPr="00DF06D0" w:rsidRDefault="00DF06D0" w:rsidP="00DF06D0">
            <w:pPr>
              <w:rPr>
                <w:sz w:val="16"/>
                <w:szCs w:val="16"/>
              </w:rPr>
            </w:pPr>
            <w:r w:rsidRPr="00DF06D0">
              <w:rPr>
                <w:sz w:val="16"/>
                <w:szCs w:val="16"/>
              </w:rPr>
              <w:t>Основное мероприятие "Строительство и реконструкция водопроводных сетей"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B4AA3"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B3AF7"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1D100" w14:textId="77777777" w:rsidR="00DF06D0" w:rsidRPr="00DF06D0" w:rsidRDefault="00DF06D0" w:rsidP="00DF06D0">
            <w:pPr>
              <w:ind w:left="-108" w:right="-108"/>
              <w:jc w:val="center"/>
              <w:rPr>
                <w:sz w:val="16"/>
                <w:szCs w:val="16"/>
              </w:rPr>
            </w:pPr>
            <w:r w:rsidRPr="00DF06D0">
              <w:rPr>
                <w:sz w:val="16"/>
                <w:szCs w:val="16"/>
              </w:rPr>
              <w:t>9300100000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BBA7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DAD1D" w14:textId="77777777" w:rsidR="00DF06D0" w:rsidRPr="00DF06D0" w:rsidRDefault="00DF06D0" w:rsidP="00DF06D0">
            <w:pPr>
              <w:jc w:val="center"/>
              <w:rPr>
                <w:sz w:val="16"/>
                <w:szCs w:val="16"/>
              </w:rPr>
            </w:pPr>
            <w:r w:rsidRPr="00DF06D0">
              <w:rPr>
                <w:sz w:val="16"/>
                <w:szCs w:val="16"/>
              </w:rPr>
              <w:t>9 451 244,19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F1726B9" w14:textId="77777777" w:rsidR="00DF06D0" w:rsidRPr="00DF06D0" w:rsidRDefault="00DF06D0" w:rsidP="00DF06D0">
            <w:pPr>
              <w:ind w:left="-108" w:right="-107"/>
              <w:jc w:val="center"/>
              <w:rPr>
                <w:sz w:val="16"/>
                <w:szCs w:val="16"/>
              </w:rPr>
            </w:pPr>
            <w:r w:rsidRPr="00DF06D0">
              <w:rPr>
                <w:sz w:val="16"/>
                <w:szCs w:val="16"/>
              </w:rPr>
              <w:t>157 000,00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6356458" w14:textId="77777777" w:rsidR="00DF06D0" w:rsidRPr="00DF06D0" w:rsidRDefault="00DF06D0" w:rsidP="00DF06D0">
            <w:pPr>
              <w:ind w:left="-109" w:right="-108"/>
              <w:jc w:val="center"/>
              <w:rPr>
                <w:sz w:val="16"/>
                <w:szCs w:val="16"/>
              </w:rPr>
            </w:pPr>
            <w:r w:rsidRPr="00DF06D0">
              <w:rPr>
                <w:sz w:val="16"/>
                <w:szCs w:val="16"/>
              </w:rPr>
              <w:t>157 000,00</w:t>
            </w:r>
          </w:p>
        </w:tc>
      </w:tr>
      <w:tr w:rsidR="00DF06D0" w:rsidRPr="00DF06D0" w14:paraId="2399C90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1CE7C" w14:textId="77777777" w:rsidR="00DF06D0" w:rsidRPr="00DF06D0" w:rsidRDefault="00DF06D0" w:rsidP="00DF06D0">
            <w:pPr>
              <w:rPr>
                <w:sz w:val="16"/>
                <w:szCs w:val="16"/>
              </w:rPr>
            </w:pPr>
            <w:r w:rsidRPr="00DF06D0">
              <w:rPr>
                <w:sz w:val="16"/>
                <w:szCs w:val="16"/>
              </w:rPr>
              <w:t>Строительство и реконструкцию объектов водоснабжения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B49C1"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961BB"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71CFF" w14:textId="77777777" w:rsidR="00DF06D0" w:rsidRPr="00DF06D0" w:rsidRDefault="00DF06D0" w:rsidP="00DF06D0">
            <w:pPr>
              <w:ind w:left="-108" w:right="-108"/>
              <w:jc w:val="center"/>
              <w:rPr>
                <w:sz w:val="16"/>
                <w:szCs w:val="16"/>
              </w:rPr>
            </w:pPr>
            <w:r w:rsidRPr="00DF06D0">
              <w:rPr>
                <w:sz w:val="16"/>
                <w:szCs w:val="16"/>
              </w:rPr>
              <w:t>9300160470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0493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59002" w14:textId="77777777" w:rsidR="00DF06D0" w:rsidRPr="00DF06D0" w:rsidRDefault="00DF06D0" w:rsidP="00DF06D0">
            <w:pPr>
              <w:jc w:val="center"/>
              <w:rPr>
                <w:sz w:val="16"/>
                <w:szCs w:val="16"/>
              </w:rPr>
            </w:pPr>
            <w:r w:rsidRPr="00DF06D0">
              <w:rPr>
                <w:sz w:val="16"/>
                <w:szCs w:val="16"/>
              </w:rPr>
              <w:t>100 247,40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0A26C13" w14:textId="77777777" w:rsidR="00DF06D0" w:rsidRPr="00DF06D0" w:rsidRDefault="00DF06D0" w:rsidP="00DF06D0">
            <w:pPr>
              <w:ind w:left="-108" w:right="-107"/>
              <w:jc w:val="center"/>
              <w:rPr>
                <w:sz w:val="16"/>
                <w:szCs w:val="16"/>
              </w:rPr>
            </w:pPr>
            <w:r w:rsidRPr="00DF06D0">
              <w:rPr>
                <w:sz w:val="16"/>
                <w:szCs w:val="16"/>
              </w:rPr>
              <w:t>40 000,00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218FC74" w14:textId="77777777" w:rsidR="00DF06D0" w:rsidRPr="00DF06D0" w:rsidRDefault="00DF06D0" w:rsidP="00DF06D0">
            <w:pPr>
              <w:ind w:left="-109" w:right="-108"/>
              <w:jc w:val="center"/>
              <w:rPr>
                <w:sz w:val="16"/>
                <w:szCs w:val="16"/>
              </w:rPr>
            </w:pPr>
            <w:r w:rsidRPr="00DF06D0">
              <w:rPr>
                <w:sz w:val="16"/>
                <w:szCs w:val="16"/>
              </w:rPr>
              <w:t>40 000,00</w:t>
            </w:r>
          </w:p>
        </w:tc>
      </w:tr>
      <w:tr w:rsidR="00DF06D0" w:rsidRPr="00DF06D0" w14:paraId="66B9DE5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1F80B" w14:textId="77777777" w:rsidR="00DF06D0" w:rsidRPr="00DF06D0" w:rsidRDefault="00DF06D0" w:rsidP="00DF06D0">
            <w:pPr>
              <w:rPr>
                <w:sz w:val="16"/>
                <w:szCs w:val="16"/>
              </w:rPr>
            </w:pPr>
            <w:r w:rsidRPr="00DF06D0">
              <w:rPr>
                <w:sz w:val="16"/>
                <w:szCs w:val="16"/>
              </w:rPr>
              <w:lastRenderedPageBreak/>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5AA6A"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79E57"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256EE" w14:textId="77777777" w:rsidR="00DF06D0" w:rsidRPr="00DF06D0" w:rsidRDefault="00DF06D0" w:rsidP="00DF06D0">
            <w:pPr>
              <w:ind w:left="-108" w:right="-108"/>
              <w:jc w:val="center"/>
              <w:rPr>
                <w:sz w:val="16"/>
                <w:szCs w:val="16"/>
              </w:rPr>
            </w:pPr>
            <w:r w:rsidRPr="00DF06D0">
              <w:rPr>
                <w:sz w:val="16"/>
                <w:szCs w:val="16"/>
              </w:rPr>
              <w:t>9300160470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DD4E1"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B5A6" w14:textId="77777777" w:rsidR="00DF06D0" w:rsidRPr="00DF06D0" w:rsidRDefault="00DF06D0" w:rsidP="00DF06D0">
            <w:pPr>
              <w:jc w:val="center"/>
              <w:rPr>
                <w:sz w:val="16"/>
                <w:szCs w:val="16"/>
              </w:rPr>
            </w:pPr>
            <w:r w:rsidRPr="00DF06D0">
              <w:rPr>
                <w:sz w:val="16"/>
                <w:szCs w:val="16"/>
              </w:rPr>
              <w:t>100 247,40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A816915" w14:textId="77777777" w:rsidR="00DF06D0" w:rsidRPr="00DF06D0" w:rsidRDefault="00DF06D0" w:rsidP="00DF06D0">
            <w:pPr>
              <w:ind w:left="-108" w:right="-107"/>
              <w:jc w:val="center"/>
              <w:rPr>
                <w:sz w:val="16"/>
                <w:szCs w:val="16"/>
              </w:rPr>
            </w:pPr>
            <w:r w:rsidRPr="00DF06D0">
              <w:rPr>
                <w:sz w:val="16"/>
                <w:szCs w:val="16"/>
              </w:rPr>
              <w:t>40 000,00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1A94B48" w14:textId="77777777" w:rsidR="00DF06D0" w:rsidRPr="00DF06D0" w:rsidRDefault="00DF06D0" w:rsidP="00DF06D0">
            <w:pPr>
              <w:ind w:left="-109" w:right="-108"/>
              <w:jc w:val="center"/>
              <w:rPr>
                <w:sz w:val="16"/>
                <w:szCs w:val="16"/>
              </w:rPr>
            </w:pPr>
            <w:r w:rsidRPr="00DF06D0">
              <w:rPr>
                <w:sz w:val="16"/>
                <w:szCs w:val="16"/>
              </w:rPr>
              <w:t>40 000,00</w:t>
            </w:r>
          </w:p>
        </w:tc>
      </w:tr>
      <w:tr w:rsidR="00DF06D0" w:rsidRPr="00DF06D0" w14:paraId="3BE9779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3EA55"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164DE"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77602"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71100" w14:textId="77777777" w:rsidR="00DF06D0" w:rsidRPr="00DF06D0" w:rsidRDefault="00DF06D0" w:rsidP="00DF06D0">
            <w:pPr>
              <w:ind w:left="-108" w:right="-108"/>
              <w:jc w:val="center"/>
              <w:rPr>
                <w:sz w:val="16"/>
                <w:szCs w:val="16"/>
              </w:rPr>
            </w:pPr>
            <w:r w:rsidRPr="00DF06D0">
              <w:rPr>
                <w:sz w:val="16"/>
                <w:szCs w:val="16"/>
              </w:rPr>
              <w:t>9300160470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42AE0"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DD993" w14:textId="77777777" w:rsidR="00DF06D0" w:rsidRPr="00DF06D0" w:rsidRDefault="00DF06D0" w:rsidP="00DF06D0">
            <w:pPr>
              <w:jc w:val="center"/>
              <w:rPr>
                <w:sz w:val="16"/>
                <w:szCs w:val="16"/>
              </w:rPr>
            </w:pPr>
            <w:r w:rsidRPr="00DF06D0">
              <w:rPr>
                <w:sz w:val="16"/>
                <w:szCs w:val="16"/>
              </w:rPr>
              <w:t>100 247,40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CF09C2A" w14:textId="77777777" w:rsidR="00DF06D0" w:rsidRPr="00DF06D0" w:rsidRDefault="00DF06D0" w:rsidP="00DF06D0">
            <w:pPr>
              <w:ind w:left="-108" w:right="-107"/>
              <w:jc w:val="center"/>
              <w:rPr>
                <w:sz w:val="16"/>
                <w:szCs w:val="16"/>
              </w:rPr>
            </w:pPr>
            <w:r w:rsidRPr="00DF06D0">
              <w:rPr>
                <w:sz w:val="16"/>
                <w:szCs w:val="16"/>
              </w:rPr>
              <w:t>40 000,00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5A3E733" w14:textId="77777777" w:rsidR="00DF06D0" w:rsidRPr="00DF06D0" w:rsidRDefault="00DF06D0" w:rsidP="00DF06D0">
            <w:pPr>
              <w:ind w:left="-109" w:right="-108"/>
              <w:jc w:val="center"/>
              <w:rPr>
                <w:sz w:val="16"/>
                <w:szCs w:val="16"/>
              </w:rPr>
            </w:pPr>
            <w:r w:rsidRPr="00DF06D0">
              <w:rPr>
                <w:sz w:val="16"/>
                <w:szCs w:val="16"/>
              </w:rPr>
              <w:t>40 000,00</w:t>
            </w:r>
          </w:p>
        </w:tc>
      </w:tr>
      <w:tr w:rsidR="00DF06D0" w:rsidRPr="00DF06D0" w14:paraId="1D65499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E3441"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744E7"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B40F7"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7FEB4" w14:textId="77777777" w:rsidR="00DF06D0" w:rsidRPr="00DF06D0" w:rsidRDefault="00DF06D0" w:rsidP="00DF06D0">
            <w:pPr>
              <w:ind w:left="-108" w:right="-108"/>
              <w:jc w:val="center"/>
              <w:rPr>
                <w:sz w:val="16"/>
                <w:szCs w:val="16"/>
              </w:rPr>
            </w:pPr>
            <w:r w:rsidRPr="00DF06D0">
              <w:rPr>
                <w:sz w:val="16"/>
                <w:szCs w:val="16"/>
              </w:rPr>
              <w:t>9300160470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2F0FD"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238F" w14:textId="77777777" w:rsidR="00DF06D0" w:rsidRPr="00DF06D0" w:rsidRDefault="00DF06D0" w:rsidP="00DF06D0">
            <w:pPr>
              <w:jc w:val="center"/>
              <w:rPr>
                <w:sz w:val="16"/>
                <w:szCs w:val="16"/>
              </w:rPr>
            </w:pPr>
            <w:r w:rsidRPr="00DF06D0">
              <w:rPr>
                <w:sz w:val="16"/>
                <w:szCs w:val="16"/>
              </w:rPr>
              <w:t>100 247,40</w:t>
            </w:r>
          </w:p>
        </w:tc>
        <w:tc>
          <w:tcPr>
            <w:tcW w:w="1559" w:type="dxa"/>
            <w:tcBorders>
              <w:top w:val="single" w:sz="4" w:space="0" w:color="auto"/>
              <w:left w:val="single" w:sz="4" w:space="0" w:color="auto"/>
              <w:bottom w:val="single" w:sz="4" w:space="0" w:color="auto"/>
              <w:right w:val="single" w:sz="4" w:space="0" w:color="auto"/>
            </w:tcBorders>
            <w:vAlign w:val="center"/>
          </w:tcPr>
          <w:p w14:paraId="44D4CBFD" w14:textId="77777777" w:rsidR="00DF06D0" w:rsidRPr="00DF06D0" w:rsidRDefault="00DF06D0" w:rsidP="00DF06D0">
            <w:pPr>
              <w:ind w:left="-108" w:right="-107"/>
              <w:jc w:val="center"/>
              <w:rPr>
                <w:sz w:val="16"/>
                <w:szCs w:val="16"/>
              </w:rPr>
            </w:pPr>
            <w:r w:rsidRPr="00DF06D0">
              <w:rPr>
                <w:sz w:val="16"/>
                <w:szCs w:val="16"/>
              </w:rPr>
              <w:t>40 000,00</w:t>
            </w:r>
          </w:p>
        </w:tc>
        <w:tc>
          <w:tcPr>
            <w:tcW w:w="1560" w:type="dxa"/>
            <w:tcBorders>
              <w:top w:val="single" w:sz="4" w:space="0" w:color="auto"/>
              <w:left w:val="single" w:sz="4" w:space="0" w:color="auto"/>
              <w:bottom w:val="single" w:sz="4" w:space="0" w:color="auto"/>
              <w:right w:val="single" w:sz="4" w:space="0" w:color="auto"/>
            </w:tcBorders>
            <w:vAlign w:val="center"/>
          </w:tcPr>
          <w:p w14:paraId="32A274BD" w14:textId="77777777" w:rsidR="00DF06D0" w:rsidRPr="00DF06D0" w:rsidRDefault="00DF06D0" w:rsidP="00DF06D0">
            <w:pPr>
              <w:ind w:left="-109" w:right="-108"/>
              <w:jc w:val="center"/>
              <w:rPr>
                <w:sz w:val="16"/>
                <w:szCs w:val="16"/>
              </w:rPr>
            </w:pPr>
            <w:r w:rsidRPr="00DF06D0">
              <w:rPr>
                <w:sz w:val="16"/>
                <w:szCs w:val="16"/>
              </w:rPr>
              <w:t>40 000,00</w:t>
            </w:r>
          </w:p>
        </w:tc>
      </w:tr>
      <w:tr w:rsidR="00DF06D0" w:rsidRPr="00DF06D0" w14:paraId="22E5277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59C12" w14:textId="77777777" w:rsidR="00DF06D0" w:rsidRPr="00DF06D0" w:rsidRDefault="00DF06D0" w:rsidP="00DF06D0">
            <w:pPr>
              <w:rPr>
                <w:sz w:val="16"/>
                <w:szCs w:val="16"/>
              </w:rPr>
            </w:pPr>
            <w:r w:rsidRPr="00DF06D0">
              <w:rPr>
                <w:sz w:val="16"/>
                <w:szCs w:val="16"/>
              </w:rPr>
              <w:t>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1336F"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EFB72"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12140" w14:textId="77777777" w:rsidR="00DF06D0" w:rsidRPr="00DF06D0" w:rsidRDefault="00DF06D0" w:rsidP="00DF06D0">
            <w:pPr>
              <w:ind w:left="-108" w:right="-108"/>
              <w:jc w:val="center"/>
              <w:rPr>
                <w:sz w:val="16"/>
                <w:szCs w:val="16"/>
              </w:rPr>
            </w:pPr>
            <w:r w:rsidRPr="00DF06D0">
              <w:rPr>
                <w:sz w:val="16"/>
                <w:szCs w:val="16"/>
              </w:rPr>
              <w:t>9300170020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5701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AD688" w14:textId="77777777" w:rsidR="00DF06D0" w:rsidRPr="00DF06D0" w:rsidRDefault="00DF06D0" w:rsidP="00DF06D0">
            <w:pPr>
              <w:jc w:val="center"/>
              <w:rPr>
                <w:sz w:val="16"/>
                <w:szCs w:val="16"/>
              </w:rPr>
            </w:pPr>
            <w:r w:rsidRPr="00DF06D0">
              <w:rPr>
                <w:sz w:val="16"/>
                <w:szCs w:val="16"/>
              </w:rPr>
              <w:t>8 811 000,00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D7522F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1CBCF87"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631C42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6D2C5"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0BCAA"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28B37"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3A56E" w14:textId="77777777" w:rsidR="00DF06D0" w:rsidRPr="00DF06D0" w:rsidRDefault="00DF06D0" w:rsidP="00DF06D0">
            <w:pPr>
              <w:ind w:left="-108" w:right="-108"/>
              <w:jc w:val="center"/>
              <w:rPr>
                <w:sz w:val="16"/>
                <w:szCs w:val="16"/>
              </w:rPr>
            </w:pPr>
            <w:r w:rsidRPr="00DF06D0">
              <w:rPr>
                <w:sz w:val="16"/>
                <w:szCs w:val="16"/>
              </w:rPr>
              <w:t>9300170020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E4EBE"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FAA70" w14:textId="77777777" w:rsidR="00DF06D0" w:rsidRPr="00DF06D0" w:rsidRDefault="00DF06D0" w:rsidP="00DF06D0">
            <w:pPr>
              <w:jc w:val="center"/>
              <w:rPr>
                <w:sz w:val="16"/>
                <w:szCs w:val="16"/>
              </w:rPr>
            </w:pPr>
            <w:r w:rsidRPr="00DF06D0">
              <w:rPr>
                <w:sz w:val="16"/>
                <w:szCs w:val="16"/>
              </w:rPr>
              <w:t>8 811 000,00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56A553E"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B54FB18"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A66B41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FC0F3"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9F282"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42F5"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ABA20" w14:textId="77777777" w:rsidR="00DF06D0" w:rsidRPr="00DF06D0" w:rsidRDefault="00DF06D0" w:rsidP="00DF06D0">
            <w:pPr>
              <w:ind w:left="-108" w:right="-108"/>
              <w:jc w:val="center"/>
              <w:rPr>
                <w:sz w:val="16"/>
                <w:szCs w:val="16"/>
              </w:rPr>
            </w:pPr>
            <w:r w:rsidRPr="00DF06D0">
              <w:rPr>
                <w:sz w:val="16"/>
                <w:szCs w:val="16"/>
              </w:rPr>
              <w:t>9300170020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320AF"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9C938" w14:textId="77777777" w:rsidR="00DF06D0" w:rsidRPr="00DF06D0" w:rsidRDefault="00DF06D0" w:rsidP="00DF06D0">
            <w:pPr>
              <w:jc w:val="center"/>
              <w:rPr>
                <w:sz w:val="16"/>
                <w:szCs w:val="16"/>
              </w:rPr>
            </w:pPr>
            <w:r w:rsidRPr="00DF06D0">
              <w:rPr>
                <w:sz w:val="16"/>
                <w:szCs w:val="16"/>
              </w:rPr>
              <w:t>8 811 000,00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9494C8D"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C0A8394"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14D9194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86D04"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AF9EF"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32A9B"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3BA0" w14:textId="77777777" w:rsidR="00DF06D0" w:rsidRPr="00DF06D0" w:rsidRDefault="00DF06D0" w:rsidP="00DF06D0">
            <w:pPr>
              <w:ind w:left="-108" w:right="-108"/>
              <w:jc w:val="center"/>
              <w:rPr>
                <w:sz w:val="16"/>
                <w:szCs w:val="16"/>
              </w:rPr>
            </w:pPr>
            <w:r w:rsidRPr="00DF06D0">
              <w:rPr>
                <w:sz w:val="16"/>
                <w:szCs w:val="16"/>
              </w:rPr>
              <w:t>9300170020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A2F42"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3D16B" w14:textId="77777777" w:rsidR="00DF06D0" w:rsidRPr="00DF06D0" w:rsidRDefault="00DF06D0" w:rsidP="00DF06D0">
            <w:pPr>
              <w:jc w:val="center"/>
              <w:rPr>
                <w:sz w:val="16"/>
                <w:szCs w:val="16"/>
              </w:rPr>
            </w:pPr>
            <w:r w:rsidRPr="00DF06D0">
              <w:rPr>
                <w:sz w:val="16"/>
                <w:szCs w:val="16"/>
              </w:rPr>
              <w:t>8 811 000,00</w:t>
            </w:r>
          </w:p>
        </w:tc>
        <w:tc>
          <w:tcPr>
            <w:tcW w:w="1559" w:type="dxa"/>
            <w:tcBorders>
              <w:top w:val="single" w:sz="4" w:space="0" w:color="auto"/>
              <w:left w:val="single" w:sz="4" w:space="0" w:color="auto"/>
              <w:bottom w:val="single" w:sz="4" w:space="0" w:color="auto"/>
              <w:right w:val="single" w:sz="4" w:space="0" w:color="auto"/>
            </w:tcBorders>
            <w:vAlign w:val="center"/>
          </w:tcPr>
          <w:p w14:paraId="0FD5B291"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301D1A"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1EAF2A3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C9B47" w14:textId="77777777" w:rsidR="00DF06D0" w:rsidRPr="00DF06D0" w:rsidRDefault="00DF06D0" w:rsidP="00DF06D0">
            <w:pPr>
              <w:rPr>
                <w:sz w:val="16"/>
                <w:szCs w:val="16"/>
              </w:rPr>
            </w:pPr>
            <w:r w:rsidRPr="00DF06D0">
              <w:rPr>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DD9BE"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73DE4"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E34EF" w14:textId="77777777" w:rsidR="00DF06D0" w:rsidRPr="00DF06D0" w:rsidRDefault="00DF06D0" w:rsidP="00DF06D0">
            <w:pPr>
              <w:ind w:left="-108" w:right="-108"/>
              <w:jc w:val="center"/>
              <w:rPr>
                <w:sz w:val="16"/>
                <w:szCs w:val="16"/>
              </w:rPr>
            </w:pPr>
            <w:r w:rsidRPr="00DF06D0">
              <w:rPr>
                <w:sz w:val="16"/>
                <w:szCs w:val="16"/>
              </w:rPr>
              <w:t>9300172040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19E4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0C689" w14:textId="77777777" w:rsidR="00DF06D0" w:rsidRPr="00DF06D0" w:rsidRDefault="00DF06D0" w:rsidP="00DF06D0">
            <w:pPr>
              <w:jc w:val="center"/>
              <w:rPr>
                <w:sz w:val="16"/>
                <w:szCs w:val="16"/>
              </w:rPr>
            </w:pPr>
            <w:r w:rsidRPr="00DF06D0">
              <w:rPr>
                <w:sz w:val="16"/>
                <w:szCs w:val="16"/>
              </w:rPr>
              <w:t>450 000,00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B2D1B9C"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C88FF19"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6C636B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43CED"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236F9"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3D75B"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9A34A" w14:textId="77777777" w:rsidR="00DF06D0" w:rsidRPr="00DF06D0" w:rsidRDefault="00DF06D0" w:rsidP="00DF06D0">
            <w:pPr>
              <w:ind w:left="-108" w:right="-108"/>
              <w:jc w:val="center"/>
              <w:rPr>
                <w:sz w:val="16"/>
                <w:szCs w:val="16"/>
              </w:rPr>
            </w:pPr>
            <w:r w:rsidRPr="00DF06D0">
              <w:rPr>
                <w:sz w:val="16"/>
                <w:szCs w:val="16"/>
              </w:rPr>
              <w:t>9300172040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1091"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A7DD7" w14:textId="77777777" w:rsidR="00DF06D0" w:rsidRPr="00DF06D0" w:rsidRDefault="00DF06D0" w:rsidP="00DF06D0">
            <w:pPr>
              <w:jc w:val="center"/>
              <w:rPr>
                <w:sz w:val="16"/>
                <w:szCs w:val="16"/>
              </w:rPr>
            </w:pPr>
            <w:r w:rsidRPr="00DF06D0">
              <w:rPr>
                <w:sz w:val="16"/>
                <w:szCs w:val="16"/>
              </w:rPr>
              <w:t>450 000,00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15A81E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836BB90"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744167D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DE0AF"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185C6"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5BB7E"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6C450" w14:textId="77777777" w:rsidR="00DF06D0" w:rsidRPr="00DF06D0" w:rsidRDefault="00DF06D0" w:rsidP="00DF06D0">
            <w:pPr>
              <w:ind w:left="-108" w:right="-108"/>
              <w:jc w:val="center"/>
              <w:rPr>
                <w:sz w:val="16"/>
                <w:szCs w:val="16"/>
              </w:rPr>
            </w:pPr>
            <w:r w:rsidRPr="00DF06D0">
              <w:rPr>
                <w:sz w:val="16"/>
                <w:szCs w:val="16"/>
              </w:rPr>
              <w:t>9300172040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60E80"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70B61" w14:textId="77777777" w:rsidR="00DF06D0" w:rsidRPr="00DF06D0" w:rsidRDefault="00DF06D0" w:rsidP="00DF06D0">
            <w:pPr>
              <w:jc w:val="center"/>
              <w:rPr>
                <w:sz w:val="16"/>
                <w:szCs w:val="16"/>
              </w:rPr>
            </w:pPr>
            <w:r w:rsidRPr="00DF06D0">
              <w:rPr>
                <w:sz w:val="16"/>
                <w:szCs w:val="16"/>
              </w:rPr>
              <w:t>450 000,00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4BC81FF"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ED3F3EC"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8BFD31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AA643"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9207F"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07EE8"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14ACB" w14:textId="77777777" w:rsidR="00DF06D0" w:rsidRPr="00DF06D0" w:rsidRDefault="00DF06D0" w:rsidP="00DF06D0">
            <w:pPr>
              <w:ind w:left="-108" w:right="-108"/>
              <w:jc w:val="center"/>
              <w:rPr>
                <w:sz w:val="16"/>
                <w:szCs w:val="16"/>
              </w:rPr>
            </w:pPr>
            <w:r w:rsidRPr="00DF06D0">
              <w:rPr>
                <w:sz w:val="16"/>
                <w:szCs w:val="16"/>
              </w:rPr>
              <w:t>9300172040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F36A5"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03D2B" w14:textId="77777777" w:rsidR="00DF06D0" w:rsidRPr="00DF06D0" w:rsidRDefault="00DF06D0" w:rsidP="00DF06D0">
            <w:pPr>
              <w:jc w:val="center"/>
              <w:rPr>
                <w:sz w:val="16"/>
                <w:szCs w:val="16"/>
              </w:rPr>
            </w:pPr>
            <w:r w:rsidRPr="00DF06D0">
              <w:rPr>
                <w:sz w:val="16"/>
                <w:szCs w:val="16"/>
              </w:rPr>
              <w:t>450 000,00</w:t>
            </w:r>
          </w:p>
        </w:tc>
        <w:tc>
          <w:tcPr>
            <w:tcW w:w="1559" w:type="dxa"/>
            <w:tcBorders>
              <w:top w:val="single" w:sz="4" w:space="0" w:color="auto"/>
              <w:left w:val="single" w:sz="4" w:space="0" w:color="auto"/>
              <w:bottom w:val="single" w:sz="4" w:space="0" w:color="auto"/>
              <w:right w:val="single" w:sz="4" w:space="0" w:color="auto"/>
            </w:tcBorders>
            <w:vAlign w:val="center"/>
          </w:tcPr>
          <w:p w14:paraId="5EB783A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1432A70"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1923341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11EDA" w14:textId="77777777" w:rsidR="00DF06D0" w:rsidRPr="00DF06D0" w:rsidRDefault="00DF06D0" w:rsidP="00DF06D0">
            <w:pPr>
              <w:rPr>
                <w:sz w:val="16"/>
                <w:szCs w:val="16"/>
              </w:rPr>
            </w:pPr>
            <w:r w:rsidRPr="00DF06D0">
              <w:rPr>
                <w:sz w:val="16"/>
                <w:szCs w:val="16"/>
              </w:rPr>
              <w:t>Софинансирование местного бюджета на 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94558"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62AFE"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C43F1" w14:textId="77777777" w:rsidR="00DF06D0" w:rsidRPr="00DF06D0" w:rsidRDefault="00DF06D0" w:rsidP="00DF06D0">
            <w:pPr>
              <w:ind w:left="-108" w:right="-108"/>
              <w:jc w:val="center"/>
              <w:rPr>
                <w:sz w:val="16"/>
                <w:szCs w:val="16"/>
              </w:rPr>
            </w:pPr>
            <w:r w:rsidRPr="00DF06D0">
              <w:rPr>
                <w:sz w:val="16"/>
                <w:szCs w:val="16"/>
              </w:rPr>
              <w:t>93001S0020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73D14"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F21E0" w14:textId="77777777" w:rsidR="00DF06D0" w:rsidRPr="00DF06D0" w:rsidRDefault="00DF06D0" w:rsidP="00DF06D0">
            <w:pPr>
              <w:jc w:val="center"/>
              <w:rPr>
                <w:sz w:val="16"/>
                <w:szCs w:val="16"/>
              </w:rPr>
            </w:pPr>
            <w:r w:rsidRPr="00DF06D0">
              <w:rPr>
                <w:sz w:val="16"/>
                <w:szCs w:val="16"/>
              </w:rPr>
              <w:t>89 996,79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EF360A6" w14:textId="77777777" w:rsidR="00DF06D0" w:rsidRPr="00DF06D0" w:rsidRDefault="00DF06D0" w:rsidP="00DF06D0">
            <w:pPr>
              <w:ind w:left="-108" w:right="-107"/>
              <w:jc w:val="center"/>
              <w:rPr>
                <w:sz w:val="16"/>
                <w:szCs w:val="16"/>
              </w:rPr>
            </w:pPr>
            <w:r w:rsidRPr="00DF06D0">
              <w:rPr>
                <w:sz w:val="16"/>
                <w:szCs w:val="16"/>
              </w:rPr>
              <w:t>117 000,00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9CF84B7" w14:textId="77777777" w:rsidR="00DF06D0" w:rsidRPr="00DF06D0" w:rsidRDefault="00DF06D0" w:rsidP="00DF06D0">
            <w:pPr>
              <w:ind w:left="-109" w:right="-108"/>
              <w:jc w:val="center"/>
              <w:rPr>
                <w:sz w:val="16"/>
                <w:szCs w:val="16"/>
              </w:rPr>
            </w:pPr>
            <w:r w:rsidRPr="00DF06D0">
              <w:rPr>
                <w:sz w:val="16"/>
                <w:szCs w:val="16"/>
              </w:rPr>
              <w:t>117 000,00</w:t>
            </w:r>
          </w:p>
        </w:tc>
      </w:tr>
      <w:tr w:rsidR="00DF06D0" w:rsidRPr="00DF06D0" w14:paraId="7E44F67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29831"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58C54"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56E86"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DD5D5" w14:textId="77777777" w:rsidR="00DF06D0" w:rsidRPr="00DF06D0" w:rsidRDefault="00DF06D0" w:rsidP="00DF06D0">
            <w:pPr>
              <w:ind w:left="-108" w:right="-108"/>
              <w:jc w:val="center"/>
              <w:rPr>
                <w:sz w:val="16"/>
                <w:szCs w:val="16"/>
              </w:rPr>
            </w:pPr>
            <w:r w:rsidRPr="00DF06D0">
              <w:rPr>
                <w:sz w:val="16"/>
                <w:szCs w:val="16"/>
              </w:rPr>
              <w:t>93001S0020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12D56"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517BA" w14:textId="77777777" w:rsidR="00DF06D0" w:rsidRPr="00DF06D0" w:rsidRDefault="00DF06D0" w:rsidP="00DF06D0">
            <w:pPr>
              <w:jc w:val="center"/>
              <w:rPr>
                <w:sz w:val="16"/>
                <w:szCs w:val="16"/>
              </w:rPr>
            </w:pPr>
            <w:r w:rsidRPr="00DF06D0">
              <w:rPr>
                <w:sz w:val="16"/>
                <w:szCs w:val="16"/>
              </w:rPr>
              <w:t>89 996,79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E4C3274" w14:textId="77777777" w:rsidR="00DF06D0" w:rsidRPr="00DF06D0" w:rsidRDefault="00DF06D0" w:rsidP="00DF06D0">
            <w:pPr>
              <w:ind w:left="-108" w:right="-107"/>
              <w:jc w:val="center"/>
              <w:rPr>
                <w:sz w:val="16"/>
                <w:szCs w:val="16"/>
              </w:rPr>
            </w:pPr>
            <w:r w:rsidRPr="00DF06D0">
              <w:rPr>
                <w:sz w:val="16"/>
                <w:szCs w:val="16"/>
              </w:rPr>
              <w:t>117 000,00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C387DF5" w14:textId="77777777" w:rsidR="00DF06D0" w:rsidRPr="00DF06D0" w:rsidRDefault="00DF06D0" w:rsidP="00DF06D0">
            <w:pPr>
              <w:ind w:left="-109" w:right="-108"/>
              <w:jc w:val="center"/>
              <w:rPr>
                <w:sz w:val="16"/>
                <w:szCs w:val="16"/>
              </w:rPr>
            </w:pPr>
            <w:r w:rsidRPr="00DF06D0">
              <w:rPr>
                <w:sz w:val="16"/>
                <w:szCs w:val="16"/>
              </w:rPr>
              <w:t>117 000,00</w:t>
            </w:r>
          </w:p>
        </w:tc>
      </w:tr>
      <w:tr w:rsidR="00DF06D0" w:rsidRPr="00DF06D0" w14:paraId="7DD94EA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04AF6"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89277"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7A391"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ABE54" w14:textId="77777777" w:rsidR="00DF06D0" w:rsidRPr="00DF06D0" w:rsidRDefault="00DF06D0" w:rsidP="00DF06D0">
            <w:pPr>
              <w:ind w:left="-108" w:right="-108"/>
              <w:jc w:val="center"/>
              <w:rPr>
                <w:sz w:val="16"/>
                <w:szCs w:val="16"/>
              </w:rPr>
            </w:pPr>
            <w:r w:rsidRPr="00DF06D0">
              <w:rPr>
                <w:sz w:val="16"/>
                <w:szCs w:val="16"/>
              </w:rPr>
              <w:t>93001S0020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46F63"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1FEC2" w14:textId="77777777" w:rsidR="00DF06D0" w:rsidRPr="00DF06D0" w:rsidRDefault="00DF06D0" w:rsidP="00DF06D0">
            <w:pPr>
              <w:jc w:val="center"/>
              <w:rPr>
                <w:sz w:val="16"/>
                <w:szCs w:val="16"/>
              </w:rPr>
            </w:pPr>
            <w:r w:rsidRPr="00DF06D0">
              <w:rPr>
                <w:sz w:val="16"/>
                <w:szCs w:val="16"/>
              </w:rPr>
              <w:t>89 996,79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957317E" w14:textId="77777777" w:rsidR="00DF06D0" w:rsidRPr="00DF06D0" w:rsidRDefault="00DF06D0" w:rsidP="00DF06D0">
            <w:pPr>
              <w:ind w:left="-108" w:right="-107"/>
              <w:jc w:val="center"/>
              <w:rPr>
                <w:sz w:val="16"/>
                <w:szCs w:val="16"/>
              </w:rPr>
            </w:pPr>
            <w:r w:rsidRPr="00DF06D0">
              <w:rPr>
                <w:sz w:val="16"/>
                <w:szCs w:val="16"/>
              </w:rPr>
              <w:t>117 000,00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1128085" w14:textId="77777777" w:rsidR="00DF06D0" w:rsidRPr="00DF06D0" w:rsidRDefault="00DF06D0" w:rsidP="00DF06D0">
            <w:pPr>
              <w:ind w:left="-109" w:right="-108"/>
              <w:jc w:val="center"/>
              <w:rPr>
                <w:sz w:val="16"/>
                <w:szCs w:val="16"/>
              </w:rPr>
            </w:pPr>
            <w:r w:rsidRPr="00DF06D0">
              <w:rPr>
                <w:sz w:val="16"/>
                <w:szCs w:val="16"/>
              </w:rPr>
              <w:t>117 000,00</w:t>
            </w:r>
          </w:p>
        </w:tc>
      </w:tr>
      <w:tr w:rsidR="00DF06D0" w:rsidRPr="00DF06D0" w14:paraId="3E887A7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C0CF4"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9B8D8"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505E6"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EA59" w14:textId="77777777" w:rsidR="00DF06D0" w:rsidRPr="00DF06D0" w:rsidRDefault="00DF06D0" w:rsidP="00DF06D0">
            <w:pPr>
              <w:ind w:left="-108" w:right="-108"/>
              <w:jc w:val="center"/>
              <w:rPr>
                <w:sz w:val="16"/>
                <w:szCs w:val="16"/>
              </w:rPr>
            </w:pPr>
            <w:r w:rsidRPr="00DF06D0">
              <w:rPr>
                <w:sz w:val="16"/>
                <w:szCs w:val="16"/>
              </w:rPr>
              <w:t>93001S0020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E2F19"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1B8F6" w14:textId="77777777" w:rsidR="00DF06D0" w:rsidRPr="00DF06D0" w:rsidRDefault="00DF06D0" w:rsidP="00DF06D0">
            <w:pPr>
              <w:jc w:val="center"/>
              <w:rPr>
                <w:sz w:val="16"/>
                <w:szCs w:val="16"/>
              </w:rPr>
            </w:pPr>
            <w:r w:rsidRPr="00DF06D0">
              <w:rPr>
                <w:sz w:val="16"/>
                <w:szCs w:val="16"/>
              </w:rPr>
              <w:t>89 996,79</w:t>
            </w:r>
          </w:p>
        </w:tc>
        <w:tc>
          <w:tcPr>
            <w:tcW w:w="1559" w:type="dxa"/>
            <w:tcBorders>
              <w:top w:val="single" w:sz="4" w:space="0" w:color="auto"/>
              <w:left w:val="single" w:sz="4" w:space="0" w:color="auto"/>
              <w:bottom w:val="single" w:sz="4" w:space="0" w:color="auto"/>
              <w:right w:val="single" w:sz="4" w:space="0" w:color="auto"/>
            </w:tcBorders>
            <w:vAlign w:val="center"/>
          </w:tcPr>
          <w:p w14:paraId="00C177E8" w14:textId="77777777" w:rsidR="00DF06D0" w:rsidRPr="00DF06D0" w:rsidRDefault="00DF06D0" w:rsidP="00DF06D0">
            <w:pPr>
              <w:ind w:left="-108" w:right="-107"/>
              <w:jc w:val="center"/>
              <w:rPr>
                <w:sz w:val="16"/>
                <w:szCs w:val="16"/>
              </w:rPr>
            </w:pPr>
            <w:r w:rsidRPr="00DF06D0">
              <w:rPr>
                <w:sz w:val="16"/>
                <w:szCs w:val="16"/>
              </w:rPr>
              <w:t>117 000,00</w:t>
            </w:r>
          </w:p>
        </w:tc>
        <w:tc>
          <w:tcPr>
            <w:tcW w:w="1560" w:type="dxa"/>
            <w:tcBorders>
              <w:top w:val="single" w:sz="4" w:space="0" w:color="auto"/>
              <w:left w:val="single" w:sz="4" w:space="0" w:color="auto"/>
              <w:bottom w:val="single" w:sz="4" w:space="0" w:color="auto"/>
              <w:right w:val="single" w:sz="4" w:space="0" w:color="auto"/>
            </w:tcBorders>
            <w:vAlign w:val="center"/>
          </w:tcPr>
          <w:p w14:paraId="1921BE26" w14:textId="77777777" w:rsidR="00DF06D0" w:rsidRPr="00DF06D0" w:rsidRDefault="00DF06D0" w:rsidP="00DF06D0">
            <w:pPr>
              <w:ind w:left="-109" w:right="-108"/>
              <w:jc w:val="center"/>
              <w:rPr>
                <w:sz w:val="16"/>
                <w:szCs w:val="16"/>
              </w:rPr>
            </w:pPr>
            <w:r w:rsidRPr="00DF06D0">
              <w:rPr>
                <w:sz w:val="16"/>
                <w:szCs w:val="16"/>
              </w:rPr>
              <w:t>117 000,00</w:t>
            </w:r>
          </w:p>
        </w:tc>
      </w:tr>
      <w:tr w:rsidR="00DF06D0" w:rsidRPr="00DF06D0" w14:paraId="410C3BC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00C14" w14:textId="77777777" w:rsidR="00DF06D0" w:rsidRPr="00DF06D0" w:rsidRDefault="00DF06D0" w:rsidP="00DF06D0">
            <w:pPr>
              <w:rPr>
                <w:sz w:val="16"/>
                <w:szCs w:val="16"/>
              </w:rPr>
            </w:pPr>
            <w:r w:rsidRPr="00DF06D0">
              <w:rPr>
                <w:sz w:val="16"/>
                <w:szCs w:val="16"/>
              </w:rPr>
              <w:t>Основное мероприятие «Промывка скважин»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C2466"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D1B52"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DF075" w14:textId="77777777" w:rsidR="00DF06D0" w:rsidRPr="00DF06D0" w:rsidRDefault="00DF06D0" w:rsidP="00DF06D0">
            <w:pPr>
              <w:ind w:left="-108" w:right="-108"/>
              <w:jc w:val="center"/>
              <w:rPr>
                <w:sz w:val="16"/>
                <w:szCs w:val="16"/>
              </w:rPr>
            </w:pPr>
            <w:r w:rsidRPr="00DF06D0">
              <w:rPr>
                <w:sz w:val="16"/>
                <w:szCs w:val="16"/>
              </w:rPr>
              <w:t>9300200000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E7FE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DEB74" w14:textId="77777777" w:rsidR="00DF06D0" w:rsidRPr="00DF06D0" w:rsidRDefault="00DF06D0" w:rsidP="00DF06D0">
            <w:pPr>
              <w:jc w:val="center"/>
              <w:rPr>
                <w:sz w:val="16"/>
                <w:szCs w:val="16"/>
              </w:rPr>
            </w:pPr>
            <w:r w:rsidRPr="00DF06D0">
              <w:rPr>
                <w:sz w:val="16"/>
                <w:szCs w:val="16"/>
              </w:rPr>
              <w:t>700 000,00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6CEAADE"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17DC571"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7170EBC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DC57E" w14:textId="77777777" w:rsidR="00DF06D0" w:rsidRPr="00DF06D0" w:rsidRDefault="00DF06D0" w:rsidP="00DF06D0">
            <w:pPr>
              <w:rPr>
                <w:sz w:val="16"/>
                <w:szCs w:val="16"/>
              </w:rPr>
            </w:pPr>
            <w:r w:rsidRPr="00DF06D0">
              <w:rPr>
                <w:sz w:val="16"/>
                <w:szCs w:val="16"/>
              </w:rPr>
              <w:t>Строительство и реконструкцию объектов водоснабжения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E2CD7"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B2B8A"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23B80" w14:textId="77777777" w:rsidR="00DF06D0" w:rsidRPr="00DF06D0" w:rsidRDefault="00DF06D0" w:rsidP="00DF06D0">
            <w:pPr>
              <w:ind w:left="-108" w:right="-108"/>
              <w:jc w:val="center"/>
              <w:rPr>
                <w:sz w:val="16"/>
                <w:szCs w:val="16"/>
              </w:rPr>
            </w:pPr>
            <w:r w:rsidRPr="00DF06D0">
              <w:rPr>
                <w:sz w:val="16"/>
                <w:szCs w:val="16"/>
              </w:rPr>
              <w:t>9300260470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18CB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F516C" w14:textId="77777777" w:rsidR="00DF06D0" w:rsidRPr="00DF06D0" w:rsidRDefault="00DF06D0" w:rsidP="00DF06D0">
            <w:pPr>
              <w:jc w:val="center"/>
              <w:rPr>
                <w:sz w:val="16"/>
                <w:szCs w:val="16"/>
              </w:rPr>
            </w:pPr>
            <w:r w:rsidRPr="00DF06D0">
              <w:rPr>
                <w:sz w:val="16"/>
                <w:szCs w:val="16"/>
              </w:rPr>
              <w:t>700 000,00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7135E19"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D0DB1F5"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27A543C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22117"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C2322"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C9689"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7CEAC" w14:textId="77777777" w:rsidR="00DF06D0" w:rsidRPr="00DF06D0" w:rsidRDefault="00DF06D0" w:rsidP="00DF06D0">
            <w:pPr>
              <w:ind w:left="-108" w:right="-108"/>
              <w:jc w:val="center"/>
              <w:rPr>
                <w:sz w:val="16"/>
                <w:szCs w:val="16"/>
              </w:rPr>
            </w:pPr>
            <w:r w:rsidRPr="00DF06D0">
              <w:rPr>
                <w:sz w:val="16"/>
                <w:szCs w:val="16"/>
              </w:rPr>
              <w:t>9300260470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09293"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3CF12" w14:textId="77777777" w:rsidR="00DF06D0" w:rsidRPr="00DF06D0" w:rsidRDefault="00DF06D0" w:rsidP="00DF06D0">
            <w:pPr>
              <w:jc w:val="center"/>
              <w:rPr>
                <w:sz w:val="16"/>
                <w:szCs w:val="16"/>
              </w:rPr>
            </w:pPr>
            <w:r w:rsidRPr="00DF06D0">
              <w:rPr>
                <w:sz w:val="16"/>
                <w:szCs w:val="16"/>
              </w:rPr>
              <w:t>700 000,00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A0BABD4"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CCB8B20"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6E6BD23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644EC"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CF79"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A4893"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EED5E" w14:textId="77777777" w:rsidR="00DF06D0" w:rsidRPr="00DF06D0" w:rsidRDefault="00DF06D0" w:rsidP="00DF06D0">
            <w:pPr>
              <w:ind w:left="-108" w:right="-108"/>
              <w:jc w:val="center"/>
              <w:rPr>
                <w:sz w:val="16"/>
                <w:szCs w:val="16"/>
              </w:rPr>
            </w:pPr>
            <w:r w:rsidRPr="00DF06D0">
              <w:rPr>
                <w:sz w:val="16"/>
                <w:szCs w:val="16"/>
              </w:rPr>
              <w:t>9300260470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5114F"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5B53A" w14:textId="77777777" w:rsidR="00DF06D0" w:rsidRPr="00DF06D0" w:rsidRDefault="00DF06D0" w:rsidP="00DF06D0">
            <w:pPr>
              <w:jc w:val="center"/>
              <w:rPr>
                <w:sz w:val="16"/>
                <w:szCs w:val="16"/>
              </w:rPr>
            </w:pPr>
            <w:r w:rsidRPr="00DF06D0">
              <w:rPr>
                <w:sz w:val="16"/>
                <w:szCs w:val="16"/>
              </w:rPr>
              <w:t>700 000,00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9364E61"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369D70C"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2F0785E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C15D8"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ECA2D" w14:textId="77777777" w:rsidR="00DF06D0" w:rsidRPr="00DF06D0" w:rsidRDefault="00DF06D0" w:rsidP="00DF06D0">
            <w:pPr>
              <w:ind w:left="-108" w:right="-108"/>
              <w:jc w:val="center"/>
              <w:rPr>
                <w:sz w:val="16"/>
                <w:szCs w:val="16"/>
              </w:rPr>
            </w:pPr>
            <w:r w:rsidRPr="00DF06D0">
              <w:rPr>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ED77F" w14:textId="77777777" w:rsidR="00DF06D0" w:rsidRPr="00DF06D0" w:rsidRDefault="00DF06D0" w:rsidP="00DF06D0">
            <w:pPr>
              <w:ind w:left="-108" w:right="-108"/>
              <w:jc w:val="center"/>
              <w:rPr>
                <w:sz w:val="16"/>
                <w:szCs w:val="16"/>
              </w:rPr>
            </w:pPr>
            <w:r w:rsidRPr="00DF06D0">
              <w:rPr>
                <w:sz w:val="16"/>
                <w:szCs w:val="1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DF0FD" w14:textId="77777777" w:rsidR="00DF06D0" w:rsidRPr="00DF06D0" w:rsidRDefault="00DF06D0" w:rsidP="00DF06D0">
            <w:pPr>
              <w:ind w:left="-108" w:right="-108"/>
              <w:jc w:val="center"/>
              <w:rPr>
                <w:sz w:val="16"/>
                <w:szCs w:val="16"/>
              </w:rPr>
            </w:pPr>
            <w:r w:rsidRPr="00DF06D0">
              <w:rPr>
                <w:sz w:val="16"/>
                <w:szCs w:val="16"/>
              </w:rPr>
              <w:t>9300260470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30030"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B0908" w14:textId="77777777" w:rsidR="00DF06D0" w:rsidRPr="00DF06D0" w:rsidRDefault="00DF06D0" w:rsidP="00DF06D0">
            <w:pPr>
              <w:jc w:val="center"/>
              <w:rPr>
                <w:sz w:val="16"/>
                <w:szCs w:val="16"/>
              </w:rPr>
            </w:pPr>
            <w:r w:rsidRPr="00DF06D0">
              <w:rPr>
                <w:sz w:val="16"/>
                <w:szCs w:val="16"/>
              </w:rPr>
              <w:t>700 000,00</w:t>
            </w:r>
          </w:p>
        </w:tc>
        <w:tc>
          <w:tcPr>
            <w:tcW w:w="1559" w:type="dxa"/>
            <w:tcBorders>
              <w:top w:val="single" w:sz="4" w:space="0" w:color="auto"/>
              <w:left w:val="single" w:sz="4" w:space="0" w:color="auto"/>
              <w:bottom w:val="single" w:sz="4" w:space="0" w:color="auto"/>
              <w:right w:val="single" w:sz="4" w:space="0" w:color="auto"/>
            </w:tcBorders>
            <w:vAlign w:val="center"/>
          </w:tcPr>
          <w:p w14:paraId="03A63859"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ACC69E7"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70E0726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8D798" w14:textId="77777777" w:rsidR="00DF06D0" w:rsidRPr="00DF06D0" w:rsidRDefault="00DF06D0" w:rsidP="00DF06D0">
            <w:pPr>
              <w:rPr>
                <w:sz w:val="16"/>
                <w:szCs w:val="16"/>
              </w:rPr>
            </w:pPr>
            <w:r w:rsidRPr="00DF06D0">
              <w:rPr>
                <w:sz w:val="16"/>
                <w:szCs w:val="16"/>
              </w:rPr>
              <w:t>Охрана окружающей среды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3B28B" w14:textId="77777777" w:rsidR="00DF06D0" w:rsidRPr="00DF06D0" w:rsidRDefault="00DF06D0" w:rsidP="00DF06D0">
            <w:pPr>
              <w:ind w:left="-108" w:right="-108"/>
              <w:jc w:val="center"/>
              <w:rPr>
                <w:sz w:val="16"/>
                <w:szCs w:val="16"/>
              </w:rPr>
            </w:pPr>
            <w:r w:rsidRPr="00DF06D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54D8C" w14:textId="77777777" w:rsidR="00DF06D0" w:rsidRPr="00DF06D0" w:rsidRDefault="00DF06D0" w:rsidP="00DF06D0">
            <w:pPr>
              <w:ind w:left="-108" w:right="-108"/>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CBF89"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CD62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00815" w14:textId="77777777" w:rsidR="00DF06D0" w:rsidRPr="00DF06D0" w:rsidRDefault="00DF06D0" w:rsidP="00DF06D0">
            <w:pPr>
              <w:jc w:val="center"/>
              <w:rPr>
                <w:sz w:val="16"/>
                <w:szCs w:val="16"/>
              </w:rPr>
            </w:pPr>
            <w:r w:rsidRPr="00DF06D0">
              <w:rPr>
                <w:sz w:val="16"/>
                <w:szCs w:val="16"/>
              </w:rPr>
              <w:t>187 070,71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442E1C7" w14:textId="77777777" w:rsidR="00DF06D0" w:rsidRPr="00DF06D0" w:rsidRDefault="00DF06D0" w:rsidP="00DF06D0">
            <w:pPr>
              <w:ind w:left="-108" w:right="-107"/>
              <w:jc w:val="center"/>
              <w:rPr>
                <w:sz w:val="16"/>
                <w:szCs w:val="16"/>
              </w:rPr>
            </w:pPr>
            <w:r w:rsidRPr="00DF06D0">
              <w:rPr>
                <w:sz w:val="16"/>
                <w:szCs w:val="16"/>
              </w:rPr>
              <w:t>244 482,00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4DC4218" w14:textId="77777777" w:rsidR="00DF06D0" w:rsidRPr="00DF06D0" w:rsidRDefault="00DF06D0" w:rsidP="00DF06D0">
            <w:pPr>
              <w:ind w:left="-109" w:right="-108"/>
              <w:jc w:val="center"/>
              <w:rPr>
                <w:sz w:val="16"/>
                <w:szCs w:val="16"/>
              </w:rPr>
            </w:pPr>
            <w:r w:rsidRPr="00DF06D0">
              <w:rPr>
                <w:sz w:val="16"/>
                <w:szCs w:val="16"/>
              </w:rPr>
              <w:t>301 969,00</w:t>
            </w:r>
          </w:p>
        </w:tc>
      </w:tr>
      <w:tr w:rsidR="00DF06D0" w:rsidRPr="00DF06D0" w14:paraId="609A4BE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1B188" w14:textId="77777777" w:rsidR="00DF06D0" w:rsidRPr="00DF06D0" w:rsidRDefault="00DF06D0" w:rsidP="00DF06D0">
            <w:pPr>
              <w:rPr>
                <w:sz w:val="16"/>
                <w:szCs w:val="16"/>
              </w:rPr>
            </w:pPr>
            <w:r w:rsidRPr="00DF06D0">
              <w:rPr>
                <w:sz w:val="16"/>
                <w:szCs w:val="16"/>
              </w:rPr>
              <w:t>Сбор, удаление отходов и очистка сточных вод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49FA0" w14:textId="77777777" w:rsidR="00DF06D0" w:rsidRPr="00DF06D0" w:rsidRDefault="00DF06D0" w:rsidP="00DF06D0">
            <w:pPr>
              <w:ind w:left="-108" w:right="-108"/>
              <w:jc w:val="center"/>
              <w:rPr>
                <w:sz w:val="16"/>
                <w:szCs w:val="16"/>
              </w:rPr>
            </w:pPr>
            <w:r w:rsidRPr="00DF06D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C824A"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EF718"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A45FC"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BAE75" w14:textId="77777777" w:rsidR="00DF06D0" w:rsidRPr="00DF06D0" w:rsidRDefault="00DF06D0" w:rsidP="00DF06D0">
            <w:pPr>
              <w:jc w:val="center"/>
              <w:rPr>
                <w:sz w:val="16"/>
                <w:szCs w:val="16"/>
              </w:rPr>
            </w:pPr>
            <w:r w:rsidRPr="00DF06D0">
              <w:rPr>
                <w:sz w:val="16"/>
                <w:szCs w:val="16"/>
              </w:rPr>
              <w:t>187 070,71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1C0BD81" w14:textId="77777777" w:rsidR="00DF06D0" w:rsidRPr="00DF06D0" w:rsidRDefault="00DF06D0" w:rsidP="00DF06D0">
            <w:pPr>
              <w:ind w:left="-108" w:right="-107"/>
              <w:jc w:val="center"/>
              <w:rPr>
                <w:sz w:val="16"/>
                <w:szCs w:val="16"/>
              </w:rPr>
            </w:pPr>
            <w:r w:rsidRPr="00DF06D0">
              <w:rPr>
                <w:sz w:val="16"/>
                <w:szCs w:val="16"/>
              </w:rPr>
              <w:t>244 482,00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A32F980" w14:textId="77777777" w:rsidR="00DF06D0" w:rsidRPr="00DF06D0" w:rsidRDefault="00DF06D0" w:rsidP="00DF06D0">
            <w:pPr>
              <w:ind w:left="-109" w:right="-108"/>
              <w:jc w:val="center"/>
              <w:rPr>
                <w:sz w:val="16"/>
                <w:szCs w:val="16"/>
              </w:rPr>
            </w:pPr>
            <w:r w:rsidRPr="00DF06D0">
              <w:rPr>
                <w:sz w:val="16"/>
                <w:szCs w:val="16"/>
              </w:rPr>
              <w:t>301 969,00</w:t>
            </w:r>
          </w:p>
        </w:tc>
      </w:tr>
      <w:tr w:rsidR="00DF06D0" w:rsidRPr="00DF06D0" w14:paraId="644B066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E19A3" w14:textId="77777777" w:rsidR="00DF06D0" w:rsidRPr="00DF06D0" w:rsidRDefault="00DF06D0" w:rsidP="00DF06D0">
            <w:pPr>
              <w:rPr>
                <w:sz w:val="16"/>
                <w:szCs w:val="16"/>
              </w:rPr>
            </w:pPr>
            <w:r w:rsidRPr="00DF06D0">
              <w:rPr>
                <w:sz w:val="16"/>
                <w:szCs w:val="16"/>
              </w:rPr>
              <w:t>Муниципальная  программа "Охрана окружающей среды муниципального образования "Сурский район" Ульяновской области на 2021-2025 годы"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A3159" w14:textId="77777777" w:rsidR="00DF06D0" w:rsidRPr="00DF06D0" w:rsidRDefault="00DF06D0" w:rsidP="00DF06D0">
            <w:pPr>
              <w:ind w:left="-108" w:right="-108"/>
              <w:jc w:val="center"/>
              <w:rPr>
                <w:sz w:val="16"/>
                <w:szCs w:val="16"/>
              </w:rPr>
            </w:pPr>
            <w:r w:rsidRPr="00DF06D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3E079"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76431" w14:textId="77777777" w:rsidR="00DF06D0" w:rsidRPr="00DF06D0" w:rsidRDefault="00DF06D0" w:rsidP="00DF06D0">
            <w:pPr>
              <w:ind w:left="-108" w:right="-108"/>
              <w:jc w:val="center"/>
              <w:rPr>
                <w:sz w:val="16"/>
                <w:szCs w:val="16"/>
              </w:rPr>
            </w:pPr>
            <w:r w:rsidRPr="00DF06D0">
              <w:rPr>
                <w:sz w:val="16"/>
                <w:szCs w:val="16"/>
              </w:rPr>
              <w:t>9800000000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B644C"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8FCD" w14:textId="77777777" w:rsidR="00DF06D0" w:rsidRPr="00DF06D0" w:rsidRDefault="00DF06D0" w:rsidP="00DF06D0">
            <w:pPr>
              <w:jc w:val="center"/>
              <w:rPr>
                <w:sz w:val="16"/>
                <w:szCs w:val="16"/>
              </w:rPr>
            </w:pPr>
            <w:r w:rsidRPr="00DF06D0">
              <w:rPr>
                <w:sz w:val="16"/>
                <w:szCs w:val="16"/>
              </w:rPr>
              <w:t>187 070,71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9607D4C" w14:textId="77777777" w:rsidR="00DF06D0" w:rsidRPr="00DF06D0" w:rsidRDefault="00DF06D0" w:rsidP="00DF06D0">
            <w:pPr>
              <w:ind w:left="-108" w:right="-107"/>
              <w:jc w:val="center"/>
              <w:rPr>
                <w:sz w:val="16"/>
                <w:szCs w:val="16"/>
              </w:rPr>
            </w:pPr>
            <w:r w:rsidRPr="00DF06D0">
              <w:rPr>
                <w:sz w:val="16"/>
                <w:szCs w:val="16"/>
              </w:rPr>
              <w:t>244 482,00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5B38D92" w14:textId="77777777" w:rsidR="00DF06D0" w:rsidRPr="00DF06D0" w:rsidRDefault="00DF06D0" w:rsidP="00DF06D0">
            <w:pPr>
              <w:ind w:left="-109" w:right="-108"/>
              <w:jc w:val="center"/>
              <w:rPr>
                <w:sz w:val="16"/>
                <w:szCs w:val="16"/>
              </w:rPr>
            </w:pPr>
            <w:r w:rsidRPr="00DF06D0">
              <w:rPr>
                <w:sz w:val="16"/>
                <w:szCs w:val="16"/>
              </w:rPr>
              <w:t>301 969,00</w:t>
            </w:r>
          </w:p>
        </w:tc>
      </w:tr>
      <w:tr w:rsidR="00DF06D0" w:rsidRPr="00DF06D0" w14:paraId="3EBB871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0D078" w14:textId="77777777" w:rsidR="00DF06D0" w:rsidRPr="00DF06D0" w:rsidRDefault="00DF06D0" w:rsidP="00DF06D0">
            <w:pPr>
              <w:rPr>
                <w:sz w:val="16"/>
                <w:szCs w:val="16"/>
              </w:rPr>
            </w:pPr>
            <w:r w:rsidRPr="00DF06D0">
              <w:rPr>
                <w:sz w:val="16"/>
                <w:szCs w:val="16"/>
              </w:rPr>
              <w:t>Основное мероприятие «Обустройство мест (площадок) для накопления (в том числе для раздельного накопления) твёрдых коммунальных отходов»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A5088" w14:textId="77777777" w:rsidR="00DF06D0" w:rsidRPr="00DF06D0" w:rsidRDefault="00DF06D0" w:rsidP="00DF06D0">
            <w:pPr>
              <w:ind w:left="-108" w:right="-108"/>
              <w:jc w:val="center"/>
              <w:rPr>
                <w:sz w:val="16"/>
                <w:szCs w:val="16"/>
              </w:rPr>
            </w:pPr>
            <w:r w:rsidRPr="00DF06D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02915"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4BC89" w14:textId="77777777" w:rsidR="00DF06D0" w:rsidRPr="00DF06D0" w:rsidRDefault="00DF06D0" w:rsidP="00DF06D0">
            <w:pPr>
              <w:ind w:left="-108" w:right="-108"/>
              <w:jc w:val="center"/>
              <w:rPr>
                <w:sz w:val="16"/>
                <w:szCs w:val="16"/>
              </w:rPr>
            </w:pPr>
            <w:r w:rsidRPr="00DF06D0">
              <w:rPr>
                <w:sz w:val="16"/>
                <w:szCs w:val="16"/>
              </w:rPr>
              <w:t>9800100000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1863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60F5F" w14:textId="77777777" w:rsidR="00DF06D0" w:rsidRPr="00DF06D0" w:rsidRDefault="00DF06D0" w:rsidP="00DF06D0">
            <w:pPr>
              <w:jc w:val="center"/>
              <w:rPr>
                <w:sz w:val="16"/>
                <w:szCs w:val="16"/>
              </w:rPr>
            </w:pPr>
            <w:r w:rsidRPr="00DF06D0">
              <w:rPr>
                <w:sz w:val="16"/>
                <w:szCs w:val="16"/>
              </w:rPr>
              <w:t>183 470,71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AF875E0" w14:textId="77777777" w:rsidR="00DF06D0" w:rsidRPr="00DF06D0" w:rsidRDefault="00DF06D0" w:rsidP="00DF06D0">
            <w:pPr>
              <w:ind w:left="-108" w:right="-107"/>
              <w:jc w:val="center"/>
              <w:rPr>
                <w:sz w:val="16"/>
                <w:szCs w:val="16"/>
              </w:rPr>
            </w:pPr>
            <w:r w:rsidRPr="00DF06D0">
              <w:rPr>
                <w:sz w:val="16"/>
                <w:szCs w:val="16"/>
              </w:rPr>
              <w:t>244 482,00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8CEC07E" w14:textId="77777777" w:rsidR="00DF06D0" w:rsidRPr="00DF06D0" w:rsidRDefault="00DF06D0" w:rsidP="00DF06D0">
            <w:pPr>
              <w:ind w:left="-109" w:right="-108"/>
              <w:jc w:val="center"/>
              <w:rPr>
                <w:sz w:val="16"/>
                <w:szCs w:val="16"/>
              </w:rPr>
            </w:pPr>
            <w:r w:rsidRPr="00DF06D0">
              <w:rPr>
                <w:sz w:val="16"/>
                <w:szCs w:val="16"/>
              </w:rPr>
              <w:t>301 969,00</w:t>
            </w:r>
          </w:p>
        </w:tc>
      </w:tr>
      <w:tr w:rsidR="00DF06D0" w:rsidRPr="00DF06D0" w14:paraId="5CE6808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B43E5" w14:textId="77777777" w:rsidR="00DF06D0" w:rsidRPr="00DF06D0" w:rsidRDefault="00DF06D0" w:rsidP="00DF06D0">
            <w:pPr>
              <w:rPr>
                <w:sz w:val="16"/>
                <w:szCs w:val="16"/>
              </w:rPr>
            </w:pPr>
            <w:r w:rsidRPr="00DF06D0">
              <w:rPr>
                <w:sz w:val="16"/>
                <w:szCs w:val="16"/>
              </w:rPr>
              <w:t>Софинансирование расходных обязательств, связанных с обустройством мест (площадок) накопления твёрдых коммунальных отходов (в том числе для раздельного сбора твёрдых коммунальных отходов) в населённых пунктах Ульяновской области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8724B" w14:textId="77777777" w:rsidR="00DF06D0" w:rsidRPr="00DF06D0" w:rsidRDefault="00DF06D0" w:rsidP="00DF06D0">
            <w:pPr>
              <w:ind w:left="-108" w:right="-108"/>
              <w:jc w:val="center"/>
              <w:rPr>
                <w:sz w:val="16"/>
                <w:szCs w:val="16"/>
              </w:rPr>
            </w:pPr>
            <w:r w:rsidRPr="00DF06D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99BD"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7B01D" w14:textId="77777777" w:rsidR="00DF06D0" w:rsidRPr="00DF06D0" w:rsidRDefault="00DF06D0" w:rsidP="00DF06D0">
            <w:pPr>
              <w:ind w:left="-108" w:right="-108"/>
              <w:jc w:val="center"/>
              <w:rPr>
                <w:sz w:val="16"/>
                <w:szCs w:val="16"/>
              </w:rPr>
            </w:pPr>
            <w:r w:rsidRPr="00DF06D0">
              <w:rPr>
                <w:sz w:val="16"/>
                <w:szCs w:val="16"/>
              </w:rPr>
              <w:t>9800170070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C3B2C"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703E3" w14:textId="77777777" w:rsidR="00DF06D0" w:rsidRPr="00DF06D0" w:rsidRDefault="00DF06D0" w:rsidP="00DF06D0">
            <w:pPr>
              <w:jc w:val="center"/>
              <w:rPr>
                <w:sz w:val="16"/>
                <w:szCs w:val="16"/>
              </w:rPr>
            </w:pPr>
            <w:r w:rsidRPr="00DF06D0">
              <w:rPr>
                <w:sz w:val="16"/>
                <w:szCs w:val="16"/>
              </w:rPr>
              <w:t>181 636,00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D6D13E0" w14:textId="77777777" w:rsidR="00DF06D0" w:rsidRPr="00DF06D0" w:rsidRDefault="00DF06D0" w:rsidP="00DF06D0">
            <w:pPr>
              <w:ind w:left="-108" w:right="-107"/>
              <w:jc w:val="center"/>
              <w:rPr>
                <w:sz w:val="16"/>
                <w:szCs w:val="16"/>
              </w:rPr>
            </w:pPr>
            <w:r w:rsidRPr="00DF06D0">
              <w:rPr>
                <w:sz w:val="16"/>
                <w:szCs w:val="16"/>
              </w:rPr>
              <w:t>242 182,00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CA04E3E" w14:textId="77777777" w:rsidR="00DF06D0" w:rsidRPr="00DF06D0" w:rsidRDefault="00DF06D0" w:rsidP="00DF06D0">
            <w:pPr>
              <w:ind w:left="-109" w:right="-108"/>
              <w:jc w:val="center"/>
              <w:rPr>
                <w:sz w:val="16"/>
                <w:szCs w:val="16"/>
              </w:rPr>
            </w:pPr>
            <w:r w:rsidRPr="00DF06D0">
              <w:rPr>
                <w:sz w:val="16"/>
                <w:szCs w:val="16"/>
              </w:rPr>
              <w:t>299 669,00</w:t>
            </w:r>
          </w:p>
        </w:tc>
      </w:tr>
      <w:tr w:rsidR="00DF06D0" w:rsidRPr="00DF06D0" w14:paraId="34D2B0D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CC8EE"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13CC" w14:textId="77777777" w:rsidR="00DF06D0" w:rsidRPr="00DF06D0" w:rsidRDefault="00DF06D0" w:rsidP="00DF06D0">
            <w:pPr>
              <w:ind w:left="-108" w:right="-108"/>
              <w:jc w:val="center"/>
              <w:rPr>
                <w:sz w:val="16"/>
                <w:szCs w:val="16"/>
              </w:rPr>
            </w:pPr>
            <w:r w:rsidRPr="00DF06D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561EF"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AEC16" w14:textId="77777777" w:rsidR="00DF06D0" w:rsidRPr="00DF06D0" w:rsidRDefault="00DF06D0" w:rsidP="00DF06D0">
            <w:pPr>
              <w:ind w:left="-108" w:right="-108"/>
              <w:jc w:val="center"/>
              <w:rPr>
                <w:sz w:val="16"/>
                <w:szCs w:val="16"/>
              </w:rPr>
            </w:pPr>
            <w:r w:rsidRPr="00DF06D0">
              <w:rPr>
                <w:sz w:val="16"/>
                <w:szCs w:val="16"/>
              </w:rPr>
              <w:t>9800170070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FCECD"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D5AE6" w14:textId="77777777" w:rsidR="00DF06D0" w:rsidRPr="00DF06D0" w:rsidRDefault="00DF06D0" w:rsidP="00DF06D0">
            <w:pPr>
              <w:jc w:val="center"/>
              <w:rPr>
                <w:sz w:val="16"/>
                <w:szCs w:val="16"/>
              </w:rPr>
            </w:pPr>
            <w:r w:rsidRPr="00DF06D0">
              <w:rPr>
                <w:sz w:val="16"/>
                <w:szCs w:val="16"/>
              </w:rPr>
              <w:t>181 636,00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2350DE3" w14:textId="77777777" w:rsidR="00DF06D0" w:rsidRPr="00DF06D0" w:rsidRDefault="00DF06D0" w:rsidP="00DF06D0">
            <w:pPr>
              <w:ind w:left="-108" w:right="-107"/>
              <w:jc w:val="center"/>
              <w:rPr>
                <w:sz w:val="16"/>
                <w:szCs w:val="16"/>
              </w:rPr>
            </w:pPr>
            <w:r w:rsidRPr="00DF06D0">
              <w:rPr>
                <w:sz w:val="16"/>
                <w:szCs w:val="16"/>
              </w:rPr>
              <w:t>242 182,00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8627942" w14:textId="77777777" w:rsidR="00DF06D0" w:rsidRPr="00DF06D0" w:rsidRDefault="00DF06D0" w:rsidP="00DF06D0">
            <w:pPr>
              <w:ind w:left="-109" w:right="-108"/>
              <w:jc w:val="center"/>
              <w:rPr>
                <w:sz w:val="16"/>
                <w:szCs w:val="16"/>
              </w:rPr>
            </w:pPr>
            <w:r w:rsidRPr="00DF06D0">
              <w:rPr>
                <w:sz w:val="16"/>
                <w:szCs w:val="16"/>
              </w:rPr>
              <w:t>299 669,00</w:t>
            </w:r>
          </w:p>
        </w:tc>
      </w:tr>
      <w:tr w:rsidR="00DF06D0" w:rsidRPr="00DF06D0" w14:paraId="4399B82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810F7"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F7ED1" w14:textId="77777777" w:rsidR="00DF06D0" w:rsidRPr="00DF06D0" w:rsidRDefault="00DF06D0" w:rsidP="00DF06D0">
            <w:pPr>
              <w:ind w:left="-108" w:right="-108"/>
              <w:jc w:val="center"/>
              <w:rPr>
                <w:sz w:val="16"/>
                <w:szCs w:val="16"/>
              </w:rPr>
            </w:pPr>
            <w:r w:rsidRPr="00DF06D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0DC69"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482BC" w14:textId="77777777" w:rsidR="00DF06D0" w:rsidRPr="00DF06D0" w:rsidRDefault="00DF06D0" w:rsidP="00DF06D0">
            <w:pPr>
              <w:ind w:left="-108" w:right="-108"/>
              <w:jc w:val="center"/>
              <w:rPr>
                <w:sz w:val="16"/>
                <w:szCs w:val="16"/>
              </w:rPr>
            </w:pPr>
            <w:r w:rsidRPr="00DF06D0">
              <w:rPr>
                <w:sz w:val="16"/>
                <w:szCs w:val="16"/>
              </w:rPr>
              <w:t>9800170070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30ED"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9CAA3" w14:textId="77777777" w:rsidR="00DF06D0" w:rsidRPr="00DF06D0" w:rsidRDefault="00DF06D0" w:rsidP="00DF06D0">
            <w:pPr>
              <w:jc w:val="center"/>
              <w:rPr>
                <w:sz w:val="16"/>
                <w:szCs w:val="16"/>
              </w:rPr>
            </w:pPr>
            <w:r w:rsidRPr="00DF06D0">
              <w:rPr>
                <w:sz w:val="16"/>
                <w:szCs w:val="16"/>
              </w:rPr>
              <w:t>181 636,00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64FC78C" w14:textId="77777777" w:rsidR="00DF06D0" w:rsidRPr="00DF06D0" w:rsidRDefault="00DF06D0" w:rsidP="00DF06D0">
            <w:pPr>
              <w:ind w:left="-108" w:right="-107"/>
              <w:jc w:val="center"/>
              <w:rPr>
                <w:sz w:val="16"/>
                <w:szCs w:val="16"/>
              </w:rPr>
            </w:pPr>
            <w:r w:rsidRPr="00DF06D0">
              <w:rPr>
                <w:sz w:val="16"/>
                <w:szCs w:val="16"/>
              </w:rPr>
              <w:t>242 182,00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DA73B45" w14:textId="77777777" w:rsidR="00DF06D0" w:rsidRPr="00DF06D0" w:rsidRDefault="00DF06D0" w:rsidP="00DF06D0">
            <w:pPr>
              <w:ind w:left="-109" w:right="-108"/>
              <w:jc w:val="center"/>
              <w:rPr>
                <w:sz w:val="16"/>
                <w:szCs w:val="16"/>
              </w:rPr>
            </w:pPr>
            <w:r w:rsidRPr="00DF06D0">
              <w:rPr>
                <w:sz w:val="16"/>
                <w:szCs w:val="16"/>
              </w:rPr>
              <w:t>299 669,00</w:t>
            </w:r>
          </w:p>
        </w:tc>
      </w:tr>
      <w:tr w:rsidR="00DF06D0" w:rsidRPr="00DF06D0" w14:paraId="5A0207D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BAF20" w14:textId="77777777" w:rsidR="00DF06D0" w:rsidRPr="00DF06D0" w:rsidRDefault="00DF06D0" w:rsidP="00DF06D0">
            <w:pPr>
              <w:rPr>
                <w:sz w:val="16"/>
                <w:szCs w:val="16"/>
              </w:rPr>
            </w:pPr>
            <w:r w:rsidRPr="00DF06D0">
              <w:rPr>
                <w:sz w:val="16"/>
                <w:szCs w:val="16"/>
              </w:rPr>
              <w:lastRenderedPageBreak/>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A467A" w14:textId="77777777" w:rsidR="00DF06D0" w:rsidRPr="00DF06D0" w:rsidRDefault="00DF06D0" w:rsidP="00DF06D0">
            <w:pPr>
              <w:ind w:left="-108" w:right="-108"/>
              <w:jc w:val="center"/>
              <w:rPr>
                <w:sz w:val="16"/>
                <w:szCs w:val="16"/>
              </w:rPr>
            </w:pPr>
            <w:r w:rsidRPr="00DF06D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E86DE"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8D69B" w14:textId="77777777" w:rsidR="00DF06D0" w:rsidRPr="00DF06D0" w:rsidRDefault="00DF06D0" w:rsidP="00DF06D0">
            <w:pPr>
              <w:ind w:left="-108" w:right="-108"/>
              <w:jc w:val="center"/>
              <w:rPr>
                <w:sz w:val="16"/>
                <w:szCs w:val="16"/>
              </w:rPr>
            </w:pPr>
            <w:r w:rsidRPr="00DF06D0">
              <w:rPr>
                <w:sz w:val="16"/>
                <w:szCs w:val="16"/>
              </w:rPr>
              <w:t>9800170070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DB7C5"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FFB00" w14:textId="77777777" w:rsidR="00DF06D0" w:rsidRPr="00DF06D0" w:rsidRDefault="00DF06D0" w:rsidP="00DF06D0">
            <w:pPr>
              <w:jc w:val="center"/>
              <w:rPr>
                <w:sz w:val="16"/>
                <w:szCs w:val="16"/>
              </w:rPr>
            </w:pPr>
            <w:r w:rsidRPr="00DF06D0">
              <w:rPr>
                <w:sz w:val="16"/>
                <w:szCs w:val="16"/>
              </w:rPr>
              <w:t>181 636,00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E9D0132" w14:textId="77777777" w:rsidR="00DF06D0" w:rsidRPr="00DF06D0" w:rsidRDefault="00DF06D0" w:rsidP="00DF06D0">
            <w:pPr>
              <w:ind w:left="-108" w:right="-107"/>
              <w:jc w:val="center"/>
              <w:rPr>
                <w:sz w:val="16"/>
                <w:szCs w:val="16"/>
              </w:rPr>
            </w:pPr>
            <w:r w:rsidRPr="00DF06D0">
              <w:rPr>
                <w:sz w:val="16"/>
                <w:szCs w:val="16"/>
              </w:rPr>
              <w:t>242 182,00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843BEF7" w14:textId="77777777" w:rsidR="00DF06D0" w:rsidRPr="00DF06D0" w:rsidRDefault="00DF06D0" w:rsidP="00DF06D0">
            <w:pPr>
              <w:ind w:left="-109" w:right="-108"/>
              <w:jc w:val="center"/>
              <w:rPr>
                <w:sz w:val="16"/>
                <w:szCs w:val="16"/>
              </w:rPr>
            </w:pPr>
            <w:r w:rsidRPr="00DF06D0">
              <w:rPr>
                <w:sz w:val="16"/>
                <w:szCs w:val="16"/>
              </w:rPr>
              <w:t>299 669,00</w:t>
            </w:r>
          </w:p>
        </w:tc>
      </w:tr>
      <w:tr w:rsidR="00DF06D0" w:rsidRPr="00DF06D0" w14:paraId="1ADA9ED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6B32" w14:textId="77777777" w:rsidR="00DF06D0" w:rsidRPr="00DF06D0" w:rsidRDefault="00DF06D0" w:rsidP="00DF06D0">
            <w:pPr>
              <w:rPr>
                <w:sz w:val="16"/>
                <w:szCs w:val="16"/>
              </w:rPr>
            </w:pPr>
            <w:r w:rsidRPr="00DF06D0">
              <w:rPr>
                <w:sz w:val="16"/>
                <w:szCs w:val="16"/>
              </w:rPr>
              <w:t xml:space="preserve">Софинансирование местного бюджета на  обустройство мест (площадок) накопления твёрдых коммунальных отходов (в том числе для раздельного сбора твёрдых коммунальных отходов)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41776" w14:textId="77777777" w:rsidR="00DF06D0" w:rsidRPr="00DF06D0" w:rsidRDefault="00DF06D0" w:rsidP="00DF06D0">
            <w:pPr>
              <w:ind w:left="-108" w:right="-108"/>
              <w:jc w:val="center"/>
              <w:rPr>
                <w:sz w:val="16"/>
                <w:szCs w:val="16"/>
              </w:rPr>
            </w:pPr>
            <w:r w:rsidRPr="00DF06D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4C97C"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255B0" w14:textId="77777777" w:rsidR="00DF06D0" w:rsidRPr="00DF06D0" w:rsidRDefault="00DF06D0" w:rsidP="00DF06D0">
            <w:pPr>
              <w:ind w:left="-108" w:right="-108"/>
              <w:jc w:val="center"/>
              <w:rPr>
                <w:sz w:val="16"/>
                <w:szCs w:val="16"/>
              </w:rPr>
            </w:pPr>
            <w:r w:rsidRPr="00DF06D0">
              <w:rPr>
                <w:sz w:val="16"/>
                <w:szCs w:val="16"/>
              </w:rPr>
              <w:t>98001S0070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E314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46F2C" w14:textId="77777777" w:rsidR="00DF06D0" w:rsidRPr="00DF06D0" w:rsidRDefault="00DF06D0" w:rsidP="00DF06D0">
            <w:pPr>
              <w:jc w:val="center"/>
              <w:rPr>
                <w:sz w:val="16"/>
                <w:szCs w:val="16"/>
              </w:rPr>
            </w:pPr>
            <w:r w:rsidRPr="00DF06D0">
              <w:rPr>
                <w:sz w:val="16"/>
                <w:szCs w:val="16"/>
              </w:rPr>
              <w:t>1 834,71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1099551" w14:textId="77777777" w:rsidR="00DF06D0" w:rsidRPr="00DF06D0" w:rsidRDefault="00DF06D0" w:rsidP="00DF06D0">
            <w:pPr>
              <w:ind w:left="-108" w:right="-107"/>
              <w:jc w:val="center"/>
              <w:rPr>
                <w:sz w:val="16"/>
                <w:szCs w:val="16"/>
              </w:rPr>
            </w:pPr>
            <w:r w:rsidRPr="00DF06D0">
              <w:rPr>
                <w:sz w:val="16"/>
                <w:szCs w:val="16"/>
              </w:rPr>
              <w:t>2 300,00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7B23651" w14:textId="77777777" w:rsidR="00DF06D0" w:rsidRPr="00DF06D0" w:rsidRDefault="00DF06D0" w:rsidP="00DF06D0">
            <w:pPr>
              <w:ind w:left="-109" w:right="-108"/>
              <w:jc w:val="center"/>
              <w:rPr>
                <w:sz w:val="16"/>
                <w:szCs w:val="16"/>
              </w:rPr>
            </w:pPr>
            <w:r w:rsidRPr="00DF06D0">
              <w:rPr>
                <w:sz w:val="16"/>
                <w:szCs w:val="16"/>
              </w:rPr>
              <w:t>2 300,00</w:t>
            </w:r>
          </w:p>
        </w:tc>
      </w:tr>
      <w:tr w:rsidR="00DF06D0" w:rsidRPr="00DF06D0" w14:paraId="19CFB31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D4B2B"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98405" w14:textId="77777777" w:rsidR="00DF06D0" w:rsidRPr="00DF06D0" w:rsidRDefault="00DF06D0" w:rsidP="00DF06D0">
            <w:pPr>
              <w:ind w:left="-108" w:right="-108"/>
              <w:jc w:val="center"/>
              <w:rPr>
                <w:sz w:val="16"/>
                <w:szCs w:val="16"/>
              </w:rPr>
            </w:pPr>
            <w:r w:rsidRPr="00DF06D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A6DA9"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DCEED" w14:textId="77777777" w:rsidR="00DF06D0" w:rsidRPr="00DF06D0" w:rsidRDefault="00DF06D0" w:rsidP="00DF06D0">
            <w:pPr>
              <w:ind w:left="-108" w:right="-108"/>
              <w:jc w:val="center"/>
              <w:rPr>
                <w:sz w:val="16"/>
                <w:szCs w:val="16"/>
              </w:rPr>
            </w:pPr>
            <w:r w:rsidRPr="00DF06D0">
              <w:rPr>
                <w:sz w:val="16"/>
                <w:szCs w:val="16"/>
              </w:rPr>
              <w:t>98001S0070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82E8B"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E592B" w14:textId="77777777" w:rsidR="00DF06D0" w:rsidRPr="00DF06D0" w:rsidRDefault="00DF06D0" w:rsidP="00DF06D0">
            <w:pPr>
              <w:jc w:val="center"/>
              <w:rPr>
                <w:sz w:val="16"/>
                <w:szCs w:val="16"/>
              </w:rPr>
            </w:pPr>
            <w:r w:rsidRPr="00DF06D0">
              <w:rPr>
                <w:sz w:val="16"/>
                <w:szCs w:val="16"/>
              </w:rPr>
              <w:t>1 834,71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AFFBC30" w14:textId="77777777" w:rsidR="00DF06D0" w:rsidRPr="00DF06D0" w:rsidRDefault="00DF06D0" w:rsidP="00DF06D0">
            <w:pPr>
              <w:ind w:left="-108" w:right="-107"/>
              <w:jc w:val="center"/>
              <w:rPr>
                <w:sz w:val="16"/>
                <w:szCs w:val="16"/>
              </w:rPr>
            </w:pPr>
            <w:r w:rsidRPr="00DF06D0">
              <w:rPr>
                <w:sz w:val="16"/>
                <w:szCs w:val="16"/>
              </w:rPr>
              <w:t>2 300,00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FE330B1" w14:textId="77777777" w:rsidR="00DF06D0" w:rsidRPr="00DF06D0" w:rsidRDefault="00DF06D0" w:rsidP="00DF06D0">
            <w:pPr>
              <w:ind w:left="-109" w:right="-108"/>
              <w:jc w:val="center"/>
              <w:rPr>
                <w:sz w:val="16"/>
                <w:szCs w:val="16"/>
              </w:rPr>
            </w:pPr>
            <w:r w:rsidRPr="00DF06D0">
              <w:rPr>
                <w:sz w:val="16"/>
                <w:szCs w:val="16"/>
              </w:rPr>
              <w:t>2 300,00</w:t>
            </w:r>
          </w:p>
        </w:tc>
      </w:tr>
      <w:tr w:rsidR="00DF06D0" w:rsidRPr="00DF06D0" w14:paraId="6A37452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578EE"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D0F8F" w14:textId="77777777" w:rsidR="00DF06D0" w:rsidRPr="00DF06D0" w:rsidRDefault="00DF06D0" w:rsidP="00DF06D0">
            <w:pPr>
              <w:ind w:left="-108" w:right="-108"/>
              <w:jc w:val="center"/>
              <w:rPr>
                <w:sz w:val="16"/>
                <w:szCs w:val="16"/>
              </w:rPr>
            </w:pPr>
            <w:r w:rsidRPr="00DF06D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ADDA1"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54CEB" w14:textId="77777777" w:rsidR="00DF06D0" w:rsidRPr="00DF06D0" w:rsidRDefault="00DF06D0" w:rsidP="00DF06D0">
            <w:pPr>
              <w:ind w:left="-108" w:right="-108"/>
              <w:jc w:val="center"/>
              <w:rPr>
                <w:sz w:val="16"/>
                <w:szCs w:val="16"/>
              </w:rPr>
            </w:pPr>
            <w:r w:rsidRPr="00DF06D0">
              <w:rPr>
                <w:sz w:val="16"/>
                <w:szCs w:val="16"/>
              </w:rPr>
              <w:t>98001S0070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4AEB5"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F3FB4" w14:textId="77777777" w:rsidR="00DF06D0" w:rsidRPr="00DF06D0" w:rsidRDefault="00DF06D0" w:rsidP="00DF06D0">
            <w:pPr>
              <w:jc w:val="center"/>
              <w:rPr>
                <w:sz w:val="16"/>
                <w:szCs w:val="16"/>
              </w:rPr>
            </w:pPr>
            <w:r w:rsidRPr="00DF06D0">
              <w:rPr>
                <w:sz w:val="16"/>
                <w:szCs w:val="16"/>
              </w:rPr>
              <w:t>1 834,71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9BBB017" w14:textId="77777777" w:rsidR="00DF06D0" w:rsidRPr="00DF06D0" w:rsidRDefault="00DF06D0" w:rsidP="00DF06D0">
            <w:pPr>
              <w:ind w:left="-108" w:right="-107"/>
              <w:jc w:val="center"/>
              <w:rPr>
                <w:sz w:val="16"/>
                <w:szCs w:val="16"/>
              </w:rPr>
            </w:pPr>
            <w:r w:rsidRPr="00DF06D0">
              <w:rPr>
                <w:sz w:val="16"/>
                <w:szCs w:val="16"/>
              </w:rPr>
              <w:t>2 300,00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05F11B6" w14:textId="77777777" w:rsidR="00DF06D0" w:rsidRPr="00DF06D0" w:rsidRDefault="00DF06D0" w:rsidP="00DF06D0">
            <w:pPr>
              <w:ind w:left="-109" w:right="-108"/>
              <w:jc w:val="center"/>
              <w:rPr>
                <w:sz w:val="16"/>
                <w:szCs w:val="16"/>
              </w:rPr>
            </w:pPr>
            <w:r w:rsidRPr="00DF06D0">
              <w:rPr>
                <w:sz w:val="16"/>
                <w:szCs w:val="16"/>
              </w:rPr>
              <w:t>2 300,00</w:t>
            </w:r>
          </w:p>
        </w:tc>
      </w:tr>
      <w:tr w:rsidR="00DF06D0" w:rsidRPr="00DF06D0" w14:paraId="6964EF4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53220"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D59B" w14:textId="77777777" w:rsidR="00DF06D0" w:rsidRPr="00DF06D0" w:rsidRDefault="00DF06D0" w:rsidP="00DF06D0">
            <w:pPr>
              <w:ind w:left="-108" w:right="-108"/>
              <w:jc w:val="center"/>
              <w:rPr>
                <w:sz w:val="16"/>
                <w:szCs w:val="16"/>
              </w:rPr>
            </w:pPr>
            <w:r w:rsidRPr="00DF06D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F8F4D"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93757" w14:textId="77777777" w:rsidR="00DF06D0" w:rsidRPr="00DF06D0" w:rsidRDefault="00DF06D0" w:rsidP="00DF06D0">
            <w:pPr>
              <w:ind w:left="-108" w:right="-108"/>
              <w:jc w:val="center"/>
              <w:rPr>
                <w:sz w:val="16"/>
                <w:szCs w:val="16"/>
              </w:rPr>
            </w:pPr>
            <w:r w:rsidRPr="00DF06D0">
              <w:rPr>
                <w:sz w:val="16"/>
                <w:szCs w:val="16"/>
              </w:rPr>
              <w:t>98001S0070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CF18D"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B8C42" w14:textId="77777777" w:rsidR="00DF06D0" w:rsidRPr="00DF06D0" w:rsidRDefault="00DF06D0" w:rsidP="00DF06D0">
            <w:pPr>
              <w:jc w:val="center"/>
              <w:rPr>
                <w:sz w:val="16"/>
                <w:szCs w:val="16"/>
              </w:rPr>
            </w:pPr>
            <w:r w:rsidRPr="00DF06D0">
              <w:rPr>
                <w:sz w:val="16"/>
                <w:szCs w:val="16"/>
              </w:rPr>
              <w:t>1 834,71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A60983E" w14:textId="77777777" w:rsidR="00DF06D0" w:rsidRPr="00DF06D0" w:rsidRDefault="00DF06D0" w:rsidP="00DF06D0">
            <w:pPr>
              <w:ind w:left="-108" w:right="-107"/>
              <w:jc w:val="center"/>
              <w:rPr>
                <w:sz w:val="16"/>
                <w:szCs w:val="16"/>
              </w:rPr>
            </w:pPr>
            <w:r w:rsidRPr="00DF06D0">
              <w:rPr>
                <w:sz w:val="16"/>
                <w:szCs w:val="16"/>
              </w:rPr>
              <w:t>2 300,00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6BD5B50" w14:textId="77777777" w:rsidR="00DF06D0" w:rsidRPr="00DF06D0" w:rsidRDefault="00DF06D0" w:rsidP="00DF06D0">
            <w:pPr>
              <w:ind w:left="-109" w:right="-108"/>
              <w:jc w:val="center"/>
              <w:rPr>
                <w:sz w:val="16"/>
                <w:szCs w:val="16"/>
              </w:rPr>
            </w:pPr>
            <w:r w:rsidRPr="00DF06D0">
              <w:rPr>
                <w:sz w:val="16"/>
                <w:szCs w:val="16"/>
              </w:rPr>
              <w:t>2 300,00</w:t>
            </w:r>
          </w:p>
        </w:tc>
      </w:tr>
      <w:tr w:rsidR="00DF06D0" w:rsidRPr="00DF06D0" w14:paraId="14CF988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BF06C" w14:textId="77777777" w:rsidR="00DF06D0" w:rsidRPr="00DF06D0" w:rsidRDefault="00DF06D0" w:rsidP="00DF06D0">
            <w:pPr>
              <w:rPr>
                <w:sz w:val="16"/>
                <w:szCs w:val="16"/>
              </w:rPr>
            </w:pPr>
            <w:r w:rsidRPr="00DF06D0">
              <w:rPr>
                <w:sz w:val="16"/>
                <w:szCs w:val="16"/>
              </w:rPr>
              <w:t>Основное мероприятие «Проверка проектно-сметной документации для обустройства мест (площадок) для накопления (в том числе для раздельного накопления) твёрдых коммунальных отходов»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34E93" w14:textId="77777777" w:rsidR="00DF06D0" w:rsidRPr="00DF06D0" w:rsidRDefault="00DF06D0" w:rsidP="00DF06D0">
            <w:pPr>
              <w:ind w:left="-108" w:right="-108"/>
              <w:jc w:val="center"/>
              <w:rPr>
                <w:sz w:val="16"/>
                <w:szCs w:val="16"/>
              </w:rPr>
            </w:pPr>
            <w:r w:rsidRPr="00DF06D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A5A76"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D1A7C" w14:textId="77777777" w:rsidR="00DF06D0" w:rsidRPr="00DF06D0" w:rsidRDefault="00DF06D0" w:rsidP="00DF06D0">
            <w:pPr>
              <w:ind w:left="-108" w:right="-108"/>
              <w:jc w:val="center"/>
              <w:rPr>
                <w:sz w:val="16"/>
                <w:szCs w:val="16"/>
              </w:rPr>
            </w:pPr>
            <w:r w:rsidRPr="00DF06D0">
              <w:rPr>
                <w:sz w:val="16"/>
                <w:szCs w:val="16"/>
              </w:rPr>
              <w:t>9800200000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DFB0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46900" w14:textId="77777777" w:rsidR="00DF06D0" w:rsidRPr="00DF06D0" w:rsidRDefault="00DF06D0" w:rsidP="00DF06D0">
            <w:pPr>
              <w:jc w:val="center"/>
              <w:rPr>
                <w:sz w:val="16"/>
                <w:szCs w:val="16"/>
              </w:rPr>
            </w:pPr>
            <w:r w:rsidRPr="00DF06D0">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E9D11F2"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AC64EF3"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5626E23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BE548" w14:textId="77777777" w:rsidR="00DF06D0" w:rsidRPr="00DF06D0" w:rsidRDefault="00DF06D0" w:rsidP="00DF06D0">
            <w:pPr>
              <w:rPr>
                <w:sz w:val="16"/>
                <w:szCs w:val="16"/>
              </w:rPr>
            </w:pPr>
            <w:r w:rsidRPr="00DF06D0">
              <w:rPr>
                <w:sz w:val="16"/>
                <w:szCs w:val="16"/>
              </w:rPr>
              <w:t>Средства для оплаты услуг по проверке сметной документации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804B9" w14:textId="77777777" w:rsidR="00DF06D0" w:rsidRPr="00DF06D0" w:rsidRDefault="00DF06D0" w:rsidP="00DF06D0">
            <w:pPr>
              <w:ind w:left="-108" w:right="-108"/>
              <w:jc w:val="center"/>
              <w:rPr>
                <w:sz w:val="16"/>
                <w:szCs w:val="16"/>
              </w:rPr>
            </w:pPr>
            <w:r w:rsidRPr="00DF06D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A19EE"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18884" w14:textId="77777777" w:rsidR="00DF06D0" w:rsidRPr="00DF06D0" w:rsidRDefault="00DF06D0" w:rsidP="00DF06D0">
            <w:pPr>
              <w:ind w:left="-108" w:right="-108"/>
              <w:jc w:val="center"/>
              <w:rPr>
                <w:sz w:val="16"/>
                <w:szCs w:val="16"/>
              </w:rPr>
            </w:pPr>
            <w:r w:rsidRPr="00DF06D0">
              <w:rPr>
                <w:sz w:val="16"/>
                <w:szCs w:val="16"/>
              </w:rPr>
              <w:t>9800260690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F0D9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A1BD3" w14:textId="77777777" w:rsidR="00DF06D0" w:rsidRPr="00DF06D0" w:rsidRDefault="00DF06D0" w:rsidP="00DF06D0">
            <w:pPr>
              <w:jc w:val="center"/>
              <w:rPr>
                <w:sz w:val="16"/>
                <w:szCs w:val="16"/>
              </w:rPr>
            </w:pPr>
            <w:r w:rsidRPr="00DF06D0">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78A34AF"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C13FEE7"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55B8037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26E51"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EF4B0" w14:textId="77777777" w:rsidR="00DF06D0" w:rsidRPr="00DF06D0" w:rsidRDefault="00DF06D0" w:rsidP="00DF06D0">
            <w:pPr>
              <w:ind w:left="-108" w:right="-108"/>
              <w:jc w:val="center"/>
              <w:rPr>
                <w:sz w:val="16"/>
                <w:szCs w:val="16"/>
              </w:rPr>
            </w:pPr>
            <w:r w:rsidRPr="00DF06D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DE6EA"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09D2F" w14:textId="77777777" w:rsidR="00DF06D0" w:rsidRPr="00DF06D0" w:rsidRDefault="00DF06D0" w:rsidP="00DF06D0">
            <w:pPr>
              <w:ind w:left="-108" w:right="-108"/>
              <w:jc w:val="center"/>
              <w:rPr>
                <w:sz w:val="16"/>
                <w:szCs w:val="16"/>
              </w:rPr>
            </w:pPr>
            <w:r w:rsidRPr="00DF06D0">
              <w:rPr>
                <w:sz w:val="16"/>
                <w:szCs w:val="16"/>
              </w:rPr>
              <w:t>9800260690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B0FC9"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9414C" w14:textId="77777777" w:rsidR="00DF06D0" w:rsidRPr="00DF06D0" w:rsidRDefault="00DF06D0" w:rsidP="00DF06D0">
            <w:pPr>
              <w:jc w:val="center"/>
              <w:rPr>
                <w:sz w:val="16"/>
                <w:szCs w:val="16"/>
              </w:rPr>
            </w:pPr>
            <w:r w:rsidRPr="00DF06D0">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3AAF20E"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014B6DD"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692082D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9DB81"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68D39" w14:textId="77777777" w:rsidR="00DF06D0" w:rsidRPr="00DF06D0" w:rsidRDefault="00DF06D0" w:rsidP="00DF06D0">
            <w:pPr>
              <w:ind w:left="-108" w:right="-108"/>
              <w:jc w:val="center"/>
              <w:rPr>
                <w:sz w:val="16"/>
                <w:szCs w:val="16"/>
              </w:rPr>
            </w:pPr>
            <w:r w:rsidRPr="00DF06D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4A7BC"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3C405" w14:textId="77777777" w:rsidR="00DF06D0" w:rsidRPr="00DF06D0" w:rsidRDefault="00DF06D0" w:rsidP="00DF06D0">
            <w:pPr>
              <w:ind w:left="-108" w:right="-108"/>
              <w:jc w:val="center"/>
              <w:rPr>
                <w:sz w:val="16"/>
                <w:szCs w:val="16"/>
              </w:rPr>
            </w:pPr>
            <w:r w:rsidRPr="00DF06D0">
              <w:rPr>
                <w:sz w:val="16"/>
                <w:szCs w:val="16"/>
              </w:rPr>
              <w:t>9800260690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3BCCC"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EB4CD" w14:textId="77777777" w:rsidR="00DF06D0" w:rsidRPr="00DF06D0" w:rsidRDefault="00DF06D0" w:rsidP="00DF06D0">
            <w:pPr>
              <w:jc w:val="center"/>
              <w:rPr>
                <w:sz w:val="16"/>
                <w:szCs w:val="16"/>
              </w:rPr>
            </w:pPr>
            <w:r w:rsidRPr="00DF06D0">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1EAFC61"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EE10243"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6D0E57C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7EB97"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5BAE7" w14:textId="77777777" w:rsidR="00DF06D0" w:rsidRPr="00DF06D0" w:rsidRDefault="00DF06D0" w:rsidP="00DF06D0">
            <w:pPr>
              <w:ind w:left="-108" w:right="-108"/>
              <w:jc w:val="center"/>
              <w:rPr>
                <w:sz w:val="16"/>
                <w:szCs w:val="16"/>
              </w:rPr>
            </w:pPr>
            <w:r w:rsidRPr="00DF06D0">
              <w:rPr>
                <w:sz w:val="16"/>
                <w:szCs w:val="16"/>
              </w:rP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FE87D"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6E292" w14:textId="77777777" w:rsidR="00DF06D0" w:rsidRPr="00DF06D0" w:rsidRDefault="00DF06D0" w:rsidP="00DF06D0">
            <w:pPr>
              <w:ind w:left="-108" w:right="-108"/>
              <w:jc w:val="center"/>
              <w:rPr>
                <w:sz w:val="16"/>
                <w:szCs w:val="16"/>
              </w:rPr>
            </w:pPr>
            <w:r w:rsidRPr="00DF06D0">
              <w:rPr>
                <w:sz w:val="16"/>
                <w:szCs w:val="16"/>
              </w:rPr>
              <w:t>9800260690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EC8BE"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7E25C" w14:textId="77777777" w:rsidR="00DF06D0" w:rsidRPr="00DF06D0" w:rsidRDefault="00DF06D0" w:rsidP="00DF06D0">
            <w:pPr>
              <w:jc w:val="center"/>
              <w:rPr>
                <w:sz w:val="16"/>
                <w:szCs w:val="16"/>
              </w:rPr>
            </w:pPr>
            <w:r w:rsidRPr="00DF06D0">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A13CC3E"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48F6B25"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1513714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9AE34" w14:textId="77777777" w:rsidR="00DF06D0" w:rsidRPr="00DF06D0" w:rsidRDefault="00DF06D0" w:rsidP="00DF06D0">
            <w:pPr>
              <w:rPr>
                <w:sz w:val="16"/>
                <w:szCs w:val="16"/>
              </w:rPr>
            </w:pPr>
            <w:r w:rsidRPr="00DF06D0">
              <w:rPr>
                <w:sz w:val="16"/>
                <w:szCs w:val="16"/>
              </w:rPr>
              <w:t xml:space="preserve"> Образование</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CDD20"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C0578" w14:textId="77777777" w:rsidR="00DF06D0" w:rsidRPr="00DF06D0" w:rsidRDefault="00DF06D0" w:rsidP="00DF06D0">
            <w:pPr>
              <w:ind w:left="-108" w:right="-108"/>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A9532"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A9FB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F0A2C" w14:textId="77777777" w:rsidR="00DF06D0" w:rsidRPr="00DF06D0" w:rsidRDefault="00DF06D0" w:rsidP="00DF06D0">
            <w:pPr>
              <w:jc w:val="center"/>
              <w:rPr>
                <w:sz w:val="16"/>
                <w:szCs w:val="16"/>
              </w:rPr>
            </w:pPr>
            <w:r w:rsidRPr="00DF06D0">
              <w:rPr>
                <w:sz w:val="16"/>
                <w:szCs w:val="16"/>
              </w:rPr>
              <w:t>294 506 096,62</w:t>
            </w:r>
          </w:p>
        </w:tc>
        <w:tc>
          <w:tcPr>
            <w:tcW w:w="1559" w:type="dxa"/>
            <w:tcBorders>
              <w:top w:val="single" w:sz="4" w:space="0" w:color="auto"/>
              <w:left w:val="single" w:sz="4" w:space="0" w:color="auto"/>
              <w:bottom w:val="single" w:sz="4" w:space="0" w:color="auto"/>
              <w:right w:val="single" w:sz="4" w:space="0" w:color="auto"/>
            </w:tcBorders>
            <w:vAlign w:val="center"/>
          </w:tcPr>
          <w:p w14:paraId="2BE62522" w14:textId="77777777" w:rsidR="00DF06D0" w:rsidRPr="00DF06D0" w:rsidRDefault="00DF06D0" w:rsidP="00DF06D0">
            <w:pPr>
              <w:ind w:left="-108" w:right="-107"/>
              <w:jc w:val="center"/>
              <w:rPr>
                <w:sz w:val="16"/>
                <w:szCs w:val="16"/>
              </w:rPr>
            </w:pPr>
            <w:r w:rsidRPr="00DF06D0">
              <w:rPr>
                <w:sz w:val="16"/>
                <w:szCs w:val="16"/>
              </w:rPr>
              <w:t>259 036 253,09</w:t>
            </w:r>
          </w:p>
        </w:tc>
        <w:tc>
          <w:tcPr>
            <w:tcW w:w="1560" w:type="dxa"/>
            <w:tcBorders>
              <w:top w:val="single" w:sz="4" w:space="0" w:color="auto"/>
              <w:left w:val="single" w:sz="4" w:space="0" w:color="auto"/>
              <w:bottom w:val="single" w:sz="4" w:space="0" w:color="auto"/>
              <w:right w:val="single" w:sz="4" w:space="0" w:color="auto"/>
            </w:tcBorders>
            <w:vAlign w:val="center"/>
          </w:tcPr>
          <w:p w14:paraId="372B5973" w14:textId="77777777" w:rsidR="00DF06D0" w:rsidRPr="00DF06D0" w:rsidRDefault="00DF06D0" w:rsidP="00DF06D0">
            <w:pPr>
              <w:ind w:left="-109" w:right="-108"/>
              <w:jc w:val="center"/>
              <w:rPr>
                <w:sz w:val="16"/>
                <w:szCs w:val="16"/>
              </w:rPr>
            </w:pPr>
            <w:r w:rsidRPr="00DF06D0">
              <w:rPr>
                <w:sz w:val="16"/>
                <w:szCs w:val="16"/>
              </w:rPr>
              <w:t>298 682 529,80</w:t>
            </w:r>
          </w:p>
        </w:tc>
      </w:tr>
      <w:tr w:rsidR="00DF06D0" w:rsidRPr="00DF06D0" w14:paraId="309B4A2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DD590" w14:textId="77777777" w:rsidR="00DF06D0" w:rsidRPr="00DF06D0" w:rsidRDefault="00DF06D0" w:rsidP="00DF06D0">
            <w:pPr>
              <w:rPr>
                <w:sz w:val="16"/>
                <w:szCs w:val="16"/>
              </w:rPr>
            </w:pPr>
            <w:r w:rsidRPr="00DF06D0">
              <w:rPr>
                <w:sz w:val="16"/>
                <w:szCs w:val="16"/>
              </w:rPr>
              <w:t xml:space="preserve"> Дошкольное образование</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6B933"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BA2BB"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ECB87"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2F3F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59F6D" w14:textId="77777777" w:rsidR="00DF06D0" w:rsidRPr="00DF06D0" w:rsidRDefault="00DF06D0" w:rsidP="00DF06D0">
            <w:pPr>
              <w:jc w:val="center"/>
              <w:rPr>
                <w:sz w:val="16"/>
                <w:szCs w:val="16"/>
              </w:rPr>
            </w:pPr>
            <w:r w:rsidRPr="00DF06D0">
              <w:rPr>
                <w:sz w:val="16"/>
                <w:szCs w:val="16"/>
              </w:rPr>
              <w:t>54 548 489,42</w:t>
            </w:r>
          </w:p>
        </w:tc>
        <w:tc>
          <w:tcPr>
            <w:tcW w:w="1559" w:type="dxa"/>
            <w:tcBorders>
              <w:top w:val="single" w:sz="4" w:space="0" w:color="auto"/>
              <w:left w:val="single" w:sz="4" w:space="0" w:color="auto"/>
              <w:bottom w:val="single" w:sz="4" w:space="0" w:color="auto"/>
              <w:right w:val="single" w:sz="4" w:space="0" w:color="auto"/>
            </w:tcBorders>
            <w:vAlign w:val="center"/>
          </w:tcPr>
          <w:p w14:paraId="47E1CC86" w14:textId="77777777" w:rsidR="00DF06D0" w:rsidRPr="00DF06D0" w:rsidRDefault="00DF06D0" w:rsidP="00DF06D0">
            <w:pPr>
              <w:ind w:left="-108" w:right="-107"/>
              <w:jc w:val="center"/>
              <w:rPr>
                <w:sz w:val="16"/>
                <w:szCs w:val="16"/>
              </w:rPr>
            </w:pPr>
            <w:r w:rsidRPr="00DF06D0">
              <w:rPr>
                <w:sz w:val="16"/>
                <w:szCs w:val="16"/>
              </w:rPr>
              <w:t>56 433 035,00</w:t>
            </w:r>
          </w:p>
        </w:tc>
        <w:tc>
          <w:tcPr>
            <w:tcW w:w="1560" w:type="dxa"/>
            <w:tcBorders>
              <w:top w:val="single" w:sz="4" w:space="0" w:color="auto"/>
              <w:left w:val="single" w:sz="4" w:space="0" w:color="auto"/>
              <w:bottom w:val="single" w:sz="4" w:space="0" w:color="auto"/>
              <w:right w:val="single" w:sz="4" w:space="0" w:color="auto"/>
            </w:tcBorders>
            <w:vAlign w:val="center"/>
          </w:tcPr>
          <w:p w14:paraId="3C7005CC" w14:textId="77777777" w:rsidR="00DF06D0" w:rsidRPr="00DF06D0" w:rsidRDefault="00DF06D0" w:rsidP="00DF06D0">
            <w:pPr>
              <w:ind w:left="-109" w:right="-108"/>
              <w:jc w:val="center"/>
              <w:rPr>
                <w:sz w:val="16"/>
                <w:szCs w:val="16"/>
              </w:rPr>
            </w:pPr>
            <w:r w:rsidRPr="00DF06D0">
              <w:rPr>
                <w:sz w:val="16"/>
                <w:szCs w:val="16"/>
              </w:rPr>
              <w:t>52 434 935,00</w:t>
            </w:r>
          </w:p>
        </w:tc>
      </w:tr>
      <w:tr w:rsidR="00DF06D0" w:rsidRPr="00DF06D0" w14:paraId="338CAA3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7F130" w14:textId="77777777" w:rsidR="00DF06D0" w:rsidRPr="00DF06D0" w:rsidRDefault="00DF06D0" w:rsidP="00DF06D0">
            <w:pPr>
              <w:rPr>
                <w:sz w:val="16"/>
                <w:szCs w:val="16"/>
              </w:rPr>
            </w:pPr>
            <w:r w:rsidRPr="00DF06D0">
              <w:rPr>
                <w:sz w:val="16"/>
                <w:szCs w:val="16"/>
              </w:rPr>
              <w:t>Муниципальная программа "Развитие и модернизация образования  в муниципальном образовании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C9B6D"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36808"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AE707" w14:textId="77777777" w:rsidR="00DF06D0" w:rsidRPr="00DF06D0" w:rsidRDefault="00DF06D0" w:rsidP="00DF06D0">
            <w:pPr>
              <w:ind w:left="-108" w:right="-108"/>
              <w:jc w:val="center"/>
              <w:rPr>
                <w:sz w:val="16"/>
                <w:szCs w:val="16"/>
              </w:rPr>
            </w:pPr>
            <w:r w:rsidRPr="00DF06D0">
              <w:rPr>
                <w:sz w:val="16"/>
                <w:szCs w:val="16"/>
              </w:rPr>
              <w:t>8100000000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D594"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76707" w14:textId="77777777" w:rsidR="00DF06D0" w:rsidRPr="00DF06D0" w:rsidRDefault="00DF06D0" w:rsidP="00DF06D0">
            <w:pPr>
              <w:jc w:val="center"/>
              <w:rPr>
                <w:sz w:val="16"/>
                <w:szCs w:val="16"/>
              </w:rPr>
            </w:pPr>
            <w:r w:rsidRPr="00DF06D0">
              <w:rPr>
                <w:sz w:val="16"/>
                <w:szCs w:val="16"/>
              </w:rPr>
              <w:t>54 548 489,42</w:t>
            </w:r>
          </w:p>
        </w:tc>
        <w:tc>
          <w:tcPr>
            <w:tcW w:w="1559" w:type="dxa"/>
            <w:tcBorders>
              <w:top w:val="single" w:sz="4" w:space="0" w:color="auto"/>
              <w:left w:val="single" w:sz="4" w:space="0" w:color="auto"/>
              <w:bottom w:val="single" w:sz="4" w:space="0" w:color="auto"/>
              <w:right w:val="single" w:sz="4" w:space="0" w:color="auto"/>
            </w:tcBorders>
            <w:vAlign w:val="center"/>
          </w:tcPr>
          <w:p w14:paraId="2C0876B3" w14:textId="77777777" w:rsidR="00DF06D0" w:rsidRPr="00DF06D0" w:rsidRDefault="00DF06D0" w:rsidP="00DF06D0">
            <w:pPr>
              <w:ind w:left="-108" w:right="-107"/>
              <w:jc w:val="center"/>
              <w:rPr>
                <w:sz w:val="16"/>
                <w:szCs w:val="16"/>
              </w:rPr>
            </w:pPr>
            <w:r w:rsidRPr="00DF06D0">
              <w:rPr>
                <w:sz w:val="16"/>
                <w:szCs w:val="16"/>
              </w:rPr>
              <w:t>56 433 035,00</w:t>
            </w:r>
          </w:p>
        </w:tc>
        <w:tc>
          <w:tcPr>
            <w:tcW w:w="1560" w:type="dxa"/>
            <w:tcBorders>
              <w:top w:val="single" w:sz="4" w:space="0" w:color="auto"/>
              <w:left w:val="single" w:sz="4" w:space="0" w:color="auto"/>
              <w:bottom w:val="single" w:sz="4" w:space="0" w:color="auto"/>
              <w:right w:val="single" w:sz="4" w:space="0" w:color="auto"/>
            </w:tcBorders>
            <w:vAlign w:val="center"/>
          </w:tcPr>
          <w:p w14:paraId="5BBE6DF1" w14:textId="77777777" w:rsidR="00DF06D0" w:rsidRPr="00DF06D0" w:rsidRDefault="00DF06D0" w:rsidP="00DF06D0">
            <w:pPr>
              <w:ind w:left="-109" w:right="-108"/>
              <w:jc w:val="center"/>
              <w:rPr>
                <w:sz w:val="16"/>
                <w:szCs w:val="16"/>
              </w:rPr>
            </w:pPr>
            <w:r w:rsidRPr="00DF06D0">
              <w:rPr>
                <w:sz w:val="16"/>
                <w:szCs w:val="16"/>
              </w:rPr>
              <w:t>52 434 935,00</w:t>
            </w:r>
          </w:p>
        </w:tc>
      </w:tr>
      <w:tr w:rsidR="00DF06D0" w:rsidRPr="00DF06D0" w14:paraId="6601A56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BD162" w14:textId="77777777" w:rsidR="00DF06D0" w:rsidRPr="00DF06D0" w:rsidRDefault="00DF06D0" w:rsidP="00DF06D0">
            <w:pPr>
              <w:rPr>
                <w:sz w:val="16"/>
                <w:szCs w:val="16"/>
              </w:rPr>
            </w:pPr>
            <w:r w:rsidRPr="00DF06D0">
              <w:rPr>
                <w:sz w:val="16"/>
                <w:szCs w:val="16"/>
              </w:rPr>
              <w:t>Основное мероприятие "Содержание и развитие дошкольного образования"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C73AB"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E4382"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0AAA4" w14:textId="77777777" w:rsidR="00DF06D0" w:rsidRPr="00DF06D0" w:rsidRDefault="00DF06D0" w:rsidP="00DF06D0">
            <w:pPr>
              <w:ind w:left="-108" w:right="-108"/>
              <w:jc w:val="center"/>
              <w:rPr>
                <w:sz w:val="16"/>
                <w:szCs w:val="16"/>
              </w:rPr>
            </w:pPr>
            <w:r w:rsidRPr="00DF06D0">
              <w:rPr>
                <w:sz w:val="16"/>
                <w:szCs w:val="16"/>
              </w:rPr>
              <w:t>8100100000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F3C4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9574C" w14:textId="77777777" w:rsidR="00DF06D0" w:rsidRPr="00DF06D0" w:rsidRDefault="00DF06D0" w:rsidP="00DF06D0">
            <w:pPr>
              <w:jc w:val="center"/>
              <w:rPr>
                <w:sz w:val="16"/>
                <w:szCs w:val="16"/>
              </w:rPr>
            </w:pPr>
            <w:r w:rsidRPr="00DF06D0">
              <w:rPr>
                <w:sz w:val="16"/>
                <w:szCs w:val="16"/>
              </w:rPr>
              <w:t>54 548 489,42</w:t>
            </w:r>
          </w:p>
        </w:tc>
        <w:tc>
          <w:tcPr>
            <w:tcW w:w="1559" w:type="dxa"/>
            <w:tcBorders>
              <w:top w:val="single" w:sz="4" w:space="0" w:color="auto"/>
              <w:left w:val="single" w:sz="4" w:space="0" w:color="auto"/>
              <w:bottom w:val="single" w:sz="4" w:space="0" w:color="auto"/>
              <w:right w:val="single" w:sz="4" w:space="0" w:color="auto"/>
            </w:tcBorders>
            <w:vAlign w:val="center"/>
          </w:tcPr>
          <w:p w14:paraId="5326EC14" w14:textId="77777777" w:rsidR="00DF06D0" w:rsidRPr="00DF06D0" w:rsidRDefault="00DF06D0" w:rsidP="00DF06D0">
            <w:pPr>
              <w:ind w:left="-108" w:right="-107"/>
              <w:jc w:val="center"/>
              <w:rPr>
                <w:sz w:val="16"/>
                <w:szCs w:val="16"/>
              </w:rPr>
            </w:pPr>
            <w:r w:rsidRPr="00DF06D0">
              <w:rPr>
                <w:sz w:val="16"/>
                <w:szCs w:val="16"/>
              </w:rPr>
              <w:t>56 433 035,00</w:t>
            </w:r>
          </w:p>
        </w:tc>
        <w:tc>
          <w:tcPr>
            <w:tcW w:w="1560" w:type="dxa"/>
            <w:tcBorders>
              <w:top w:val="single" w:sz="4" w:space="0" w:color="auto"/>
              <w:left w:val="single" w:sz="4" w:space="0" w:color="auto"/>
              <w:bottom w:val="single" w:sz="4" w:space="0" w:color="auto"/>
              <w:right w:val="single" w:sz="4" w:space="0" w:color="auto"/>
            </w:tcBorders>
            <w:vAlign w:val="center"/>
          </w:tcPr>
          <w:p w14:paraId="173BA3A5" w14:textId="77777777" w:rsidR="00DF06D0" w:rsidRPr="00DF06D0" w:rsidRDefault="00DF06D0" w:rsidP="00DF06D0">
            <w:pPr>
              <w:ind w:left="-109" w:right="-108"/>
              <w:jc w:val="center"/>
              <w:rPr>
                <w:sz w:val="16"/>
                <w:szCs w:val="16"/>
              </w:rPr>
            </w:pPr>
            <w:r w:rsidRPr="00DF06D0">
              <w:rPr>
                <w:sz w:val="16"/>
                <w:szCs w:val="16"/>
              </w:rPr>
              <w:t>52 434 935,00</w:t>
            </w:r>
          </w:p>
        </w:tc>
      </w:tr>
      <w:tr w:rsidR="00DF06D0" w:rsidRPr="00DF06D0" w14:paraId="44F3CA0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2CCDC" w14:textId="77777777" w:rsidR="00DF06D0" w:rsidRPr="00DF06D0" w:rsidRDefault="00DF06D0" w:rsidP="00DF06D0">
            <w:pPr>
              <w:rPr>
                <w:sz w:val="16"/>
                <w:szCs w:val="16"/>
              </w:rPr>
            </w:pPr>
            <w:r w:rsidRPr="00DF06D0">
              <w:rPr>
                <w:sz w:val="16"/>
                <w:szCs w:val="16"/>
              </w:rPr>
              <w:t xml:space="preserve"> Детские дошкольные учреждения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A0476"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A1C53"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D86ED" w14:textId="77777777" w:rsidR="00DF06D0" w:rsidRPr="00DF06D0" w:rsidRDefault="00DF06D0" w:rsidP="00DF06D0">
            <w:pPr>
              <w:ind w:left="-108" w:right="-108"/>
              <w:jc w:val="center"/>
              <w:rPr>
                <w:sz w:val="16"/>
                <w:szCs w:val="16"/>
              </w:rPr>
            </w:pPr>
            <w:r w:rsidRPr="00DF06D0">
              <w:rPr>
                <w:sz w:val="16"/>
                <w:szCs w:val="16"/>
              </w:rPr>
              <w:t>8100160100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E05B8"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E3298" w14:textId="77777777" w:rsidR="00DF06D0" w:rsidRPr="00DF06D0" w:rsidRDefault="00DF06D0" w:rsidP="00DF06D0">
            <w:pPr>
              <w:jc w:val="center"/>
              <w:rPr>
                <w:sz w:val="16"/>
                <w:szCs w:val="16"/>
              </w:rPr>
            </w:pPr>
            <w:r w:rsidRPr="00DF06D0">
              <w:rPr>
                <w:sz w:val="16"/>
                <w:szCs w:val="16"/>
              </w:rPr>
              <w:t>19 670 362,52</w:t>
            </w:r>
          </w:p>
        </w:tc>
        <w:tc>
          <w:tcPr>
            <w:tcW w:w="1559" w:type="dxa"/>
            <w:tcBorders>
              <w:top w:val="single" w:sz="4" w:space="0" w:color="auto"/>
              <w:left w:val="single" w:sz="4" w:space="0" w:color="auto"/>
              <w:bottom w:val="single" w:sz="4" w:space="0" w:color="auto"/>
              <w:right w:val="single" w:sz="4" w:space="0" w:color="auto"/>
            </w:tcBorders>
            <w:vAlign w:val="center"/>
          </w:tcPr>
          <w:p w14:paraId="6567C762" w14:textId="77777777" w:rsidR="00DF06D0" w:rsidRPr="00DF06D0" w:rsidRDefault="00DF06D0" w:rsidP="00DF06D0">
            <w:pPr>
              <w:ind w:left="-108" w:right="-107"/>
              <w:jc w:val="center"/>
              <w:rPr>
                <w:sz w:val="16"/>
                <w:szCs w:val="16"/>
              </w:rPr>
            </w:pPr>
            <w:r w:rsidRPr="00DF06D0">
              <w:rPr>
                <w:sz w:val="16"/>
                <w:szCs w:val="16"/>
              </w:rPr>
              <w:t>15 077 235,00</w:t>
            </w:r>
          </w:p>
        </w:tc>
        <w:tc>
          <w:tcPr>
            <w:tcW w:w="1560" w:type="dxa"/>
            <w:tcBorders>
              <w:top w:val="single" w:sz="4" w:space="0" w:color="auto"/>
              <w:left w:val="single" w:sz="4" w:space="0" w:color="auto"/>
              <w:bottom w:val="single" w:sz="4" w:space="0" w:color="auto"/>
              <w:right w:val="single" w:sz="4" w:space="0" w:color="auto"/>
            </w:tcBorders>
            <w:vAlign w:val="center"/>
          </w:tcPr>
          <w:p w14:paraId="5958F675" w14:textId="77777777" w:rsidR="00DF06D0" w:rsidRPr="00DF06D0" w:rsidRDefault="00DF06D0" w:rsidP="00DF06D0">
            <w:pPr>
              <w:ind w:left="-109" w:right="-108"/>
              <w:jc w:val="center"/>
              <w:rPr>
                <w:sz w:val="16"/>
                <w:szCs w:val="16"/>
              </w:rPr>
            </w:pPr>
            <w:r w:rsidRPr="00DF06D0">
              <w:rPr>
                <w:sz w:val="16"/>
                <w:szCs w:val="16"/>
              </w:rPr>
              <w:t>15 077 235,00</w:t>
            </w:r>
          </w:p>
        </w:tc>
      </w:tr>
      <w:tr w:rsidR="00DF06D0" w:rsidRPr="00DF06D0" w14:paraId="42E188F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990F5"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AE5DD"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12779"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44524" w14:textId="77777777" w:rsidR="00DF06D0" w:rsidRPr="00DF06D0" w:rsidRDefault="00DF06D0" w:rsidP="00DF06D0">
            <w:pPr>
              <w:ind w:left="-108" w:right="-108"/>
              <w:jc w:val="center"/>
              <w:rPr>
                <w:sz w:val="16"/>
                <w:szCs w:val="16"/>
              </w:rPr>
            </w:pPr>
            <w:r w:rsidRPr="00DF06D0">
              <w:rPr>
                <w:sz w:val="16"/>
                <w:szCs w:val="16"/>
              </w:rPr>
              <w:t>8100160100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D5D68"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524C5" w14:textId="77777777" w:rsidR="00DF06D0" w:rsidRPr="00DF06D0" w:rsidRDefault="00DF06D0" w:rsidP="00DF06D0">
            <w:pPr>
              <w:jc w:val="center"/>
              <w:rPr>
                <w:sz w:val="16"/>
                <w:szCs w:val="16"/>
              </w:rPr>
            </w:pPr>
            <w:r w:rsidRPr="00DF06D0">
              <w:rPr>
                <w:sz w:val="16"/>
                <w:szCs w:val="16"/>
              </w:rPr>
              <w:t>19 670 362,52</w:t>
            </w:r>
          </w:p>
        </w:tc>
        <w:tc>
          <w:tcPr>
            <w:tcW w:w="1559" w:type="dxa"/>
            <w:tcBorders>
              <w:top w:val="single" w:sz="4" w:space="0" w:color="auto"/>
              <w:left w:val="single" w:sz="4" w:space="0" w:color="auto"/>
              <w:bottom w:val="single" w:sz="4" w:space="0" w:color="auto"/>
              <w:right w:val="single" w:sz="4" w:space="0" w:color="auto"/>
            </w:tcBorders>
            <w:vAlign w:val="center"/>
          </w:tcPr>
          <w:p w14:paraId="51303FB4" w14:textId="77777777" w:rsidR="00DF06D0" w:rsidRPr="00DF06D0" w:rsidRDefault="00DF06D0" w:rsidP="00DF06D0">
            <w:pPr>
              <w:ind w:left="-108" w:right="-107"/>
              <w:jc w:val="center"/>
              <w:rPr>
                <w:sz w:val="16"/>
                <w:szCs w:val="16"/>
              </w:rPr>
            </w:pPr>
            <w:r w:rsidRPr="00DF06D0">
              <w:rPr>
                <w:sz w:val="16"/>
                <w:szCs w:val="16"/>
              </w:rPr>
              <w:t>15 077 235,00</w:t>
            </w:r>
          </w:p>
        </w:tc>
        <w:tc>
          <w:tcPr>
            <w:tcW w:w="1560" w:type="dxa"/>
            <w:tcBorders>
              <w:top w:val="single" w:sz="4" w:space="0" w:color="auto"/>
              <w:left w:val="single" w:sz="4" w:space="0" w:color="auto"/>
              <w:bottom w:val="single" w:sz="4" w:space="0" w:color="auto"/>
              <w:right w:val="single" w:sz="4" w:space="0" w:color="auto"/>
            </w:tcBorders>
            <w:vAlign w:val="center"/>
          </w:tcPr>
          <w:p w14:paraId="4308C7B0" w14:textId="77777777" w:rsidR="00DF06D0" w:rsidRPr="00DF06D0" w:rsidRDefault="00DF06D0" w:rsidP="00DF06D0">
            <w:pPr>
              <w:ind w:left="-109" w:right="-108"/>
              <w:jc w:val="center"/>
              <w:rPr>
                <w:sz w:val="16"/>
                <w:szCs w:val="16"/>
              </w:rPr>
            </w:pPr>
            <w:r w:rsidRPr="00DF06D0">
              <w:rPr>
                <w:sz w:val="16"/>
                <w:szCs w:val="16"/>
              </w:rPr>
              <w:t>15 077 235,00</w:t>
            </w:r>
          </w:p>
        </w:tc>
      </w:tr>
      <w:tr w:rsidR="00DF06D0" w:rsidRPr="00DF06D0" w14:paraId="316964A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090B9"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CE1FF"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6D6D7"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CE2D4" w14:textId="77777777" w:rsidR="00DF06D0" w:rsidRPr="00DF06D0" w:rsidRDefault="00DF06D0" w:rsidP="00DF06D0">
            <w:pPr>
              <w:ind w:left="-108" w:right="-108"/>
              <w:jc w:val="center"/>
              <w:rPr>
                <w:sz w:val="16"/>
                <w:szCs w:val="16"/>
              </w:rPr>
            </w:pPr>
            <w:r w:rsidRPr="00DF06D0">
              <w:rPr>
                <w:sz w:val="16"/>
                <w:szCs w:val="16"/>
              </w:rPr>
              <w:t>8100160100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6A800"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7B854" w14:textId="77777777" w:rsidR="00DF06D0" w:rsidRPr="00DF06D0" w:rsidRDefault="00DF06D0" w:rsidP="00DF06D0">
            <w:pPr>
              <w:jc w:val="center"/>
              <w:rPr>
                <w:sz w:val="16"/>
                <w:szCs w:val="16"/>
              </w:rPr>
            </w:pPr>
            <w:r w:rsidRPr="00DF06D0">
              <w:rPr>
                <w:sz w:val="16"/>
                <w:szCs w:val="16"/>
              </w:rPr>
              <w:t>19 670 362,52</w:t>
            </w:r>
          </w:p>
        </w:tc>
        <w:tc>
          <w:tcPr>
            <w:tcW w:w="1559" w:type="dxa"/>
            <w:tcBorders>
              <w:top w:val="single" w:sz="4" w:space="0" w:color="auto"/>
              <w:left w:val="single" w:sz="4" w:space="0" w:color="auto"/>
              <w:bottom w:val="single" w:sz="4" w:space="0" w:color="auto"/>
              <w:right w:val="single" w:sz="4" w:space="0" w:color="auto"/>
            </w:tcBorders>
            <w:vAlign w:val="center"/>
          </w:tcPr>
          <w:p w14:paraId="1C574E6E" w14:textId="77777777" w:rsidR="00DF06D0" w:rsidRPr="00DF06D0" w:rsidRDefault="00DF06D0" w:rsidP="00DF06D0">
            <w:pPr>
              <w:ind w:left="-108" w:right="-107"/>
              <w:jc w:val="center"/>
              <w:rPr>
                <w:sz w:val="16"/>
                <w:szCs w:val="16"/>
              </w:rPr>
            </w:pPr>
            <w:r w:rsidRPr="00DF06D0">
              <w:rPr>
                <w:sz w:val="16"/>
                <w:szCs w:val="16"/>
              </w:rPr>
              <w:t>15 077 235,00</w:t>
            </w:r>
          </w:p>
        </w:tc>
        <w:tc>
          <w:tcPr>
            <w:tcW w:w="1560" w:type="dxa"/>
            <w:tcBorders>
              <w:top w:val="single" w:sz="4" w:space="0" w:color="auto"/>
              <w:left w:val="single" w:sz="4" w:space="0" w:color="auto"/>
              <w:bottom w:val="single" w:sz="4" w:space="0" w:color="auto"/>
              <w:right w:val="single" w:sz="4" w:space="0" w:color="auto"/>
            </w:tcBorders>
            <w:vAlign w:val="center"/>
          </w:tcPr>
          <w:p w14:paraId="5C688955" w14:textId="77777777" w:rsidR="00DF06D0" w:rsidRPr="00DF06D0" w:rsidRDefault="00DF06D0" w:rsidP="00DF06D0">
            <w:pPr>
              <w:ind w:left="-109" w:right="-108"/>
              <w:jc w:val="center"/>
              <w:rPr>
                <w:sz w:val="16"/>
                <w:szCs w:val="16"/>
              </w:rPr>
            </w:pPr>
            <w:r w:rsidRPr="00DF06D0">
              <w:rPr>
                <w:sz w:val="16"/>
                <w:szCs w:val="16"/>
              </w:rPr>
              <w:t>15 077 235,00</w:t>
            </w:r>
          </w:p>
        </w:tc>
      </w:tr>
      <w:tr w:rsidR="00DF06D0" w:rsidRPr="00DF06D0" w14:paraId="798A668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68420"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7A155"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0E52"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354D5" w14:textId="77777777" w:rsidR="00DF06D0" w:rsidRPr="00DF06D0" w:rsidRDefault="00DF06D0" w:rsidP="00DF06D0">
            <w:pPr>
              <w:ind w:left="-108" w:right="-108"/>
              <w:jc w:val="center"/>
              <w:rPr>
                <w:sz w:val="16"/>
                <w:szCs w:val="16"/>
              </w:rPr>
            </w:pPr>
            <w:r w:rsidRPr="00DF06D0">
              <w:rPr>
                <w:sz w:val="16"/>
                <w:szCs w:val="16"/>
              </w:rPr>
              <w:t>8100160100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A1837"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FCF9A" w14:textId="77777777" w:rsidR="00DF06D0" w:rsidRPr="00DF06D0" w:rsidRDefault="00DF06D0" w:rsidP="00DF06D0">
            <w:pPr>
              <w:jc w:val="center"/>
              <w:rPr>
                <w:sz w:val="16"/>
                <w:szCs w:val="16"/>
              </w:rPr>
            </w:pPr>
            <w:r w:rsidRPr="00DF06D0">
              <w:rPr>
                <w:sz w:val="16"/>
                <w:szCs w:val="16"/>
              </w:rPr>
              <w:t>19 670 362,52</w:t>
            </w:r>
          </w:p>
        </w:tc>
        <w:tc>
          <w:tcPr>
            <w:tcW w:w="1559" w:type="dxa"/>
            <w:tcBorders>
              <w:top w:val="single" w:sz="4" w:space="0" w:color="auto"/>
              <w:left w:val="single" w:sz="4" w:space="0" w:color="auto"/>
              <w:bottom w:val="single" w:sz="4" w:space="0" w:color="auto"/>
              <w:right w:val="single" w:sz="4" w:space="0" w:color="auto"/>
            </w:tcBorders>
            <w:vAlign w:val="center"/>
          </w:tcPr>
          <w:p w14:paraId="232BF45B" w14:textId="77777777" w:rsidR="00DF06D0" w:rsidRPr="00DF06D0" w:rsidRDefault="00DF06D0" w:rsidP="00DF06D0">
            <w:pPr>
              <w:ind w:left="-108" w:right="-107"/>
              <w:jc w:val="center"/>
              <w:rPr>
                <w:sz w:val="16"/>
                <w:szCs w:val="16"/>
              </w:rPr>
            </w:pPr>
            <w:r w:rsidRPr="00DF06D0">
              <w:rPr>
                <w:sz w:val="16"/>
                <w:szCs w:val="16"/>
              </w:rPr>
              <w:t>15 077 235,00</w:t>
            </w:r>
          </w:p>
        </w:tc>
        <w:tc>
          <w:tcPr>
            <w:tcW w:w="1560" w:type="dxa"/>
            <w:tcBorders>
              <w:top w:val="single" w:sz="4" w:space="0" w:color="auto"/>
              <w:left w:val="single" w:sz="4" w:space="0" w:color="auto"/>
              <w:bottom w:val="single" w:sz="4" w:space="0" w:color="auto"/>
              <w:right w:val="single" w:sz="4" w:space="0" w:color="auto"/>
            </w:tcBorders>
            <w:vAlign w:val="center"/>
          </w:tcPr>
          <w:p w14:paraId="6849FD61" w14:textId="77777777" w:rsidR="00DF06D0" w:rsidRPr="00DF06D0" w:rsidRDefault="00DF06D0" w:rsidP="00DF06D0">
            <w:pPr>
              <w:ind w:left="-109" w:right="-108"/>
              <w:jc w:val="center"/>
              <w:rPr>
                <w:sz w:val="16"/>
                <w:szCs w:val="16"/>
              </w:rPr>
            </w:pPr>
            <w:r w:rsidRPr="00DF06D0">
              <w:rPr>
                <w:sz w:val="16"/>
                <w:szCs w:val="16"/>
              </w:rPr>
              <w:t>15 077 235,00</w:t>
            </w:r>
          </w:p>
        </w:tc>
      </w:tr>
      <w:tr w:rsidR="00DF06D0" w:rsidRPr="00DF06D0" w14:paraId="32BF22D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C1F49" w14:textId="77777777" w:rsidR="00DF06D0" w:rsidRPr="00DF06D0" w:rsidRDefault="00DF06D0" w:rsidP="00DF06D0">
            <w:pPr>
              <w:rPr>
                <w:sz w:val="16"/>
                <w:szCs w:val="16"/>
              </w:rPr>
            </w:pPr>
            <w:r w:rsidRPr="00DF06D0">
              <w:rPr>
                <w:sz w:val="16"/>
                <w:szCs w:val="16"/>
              </w:rPr>
              <w:t>Средства на оснащение муниципальных общеобразовательных организаций оборудованием, обеспечивающим антитеррористическую безопасность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9100F"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9CF6F"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7DA2B" w14:textId="77777777" w:rsidR="00DF06D0" w:rsidRPr="00DF06D0" w:rsidRDefault="00DF06D0" w:rsidP="00DF06D0">
            <w:pPr>
              <w:ind w:left="-108" w:right="-108"/>
              <w:jc w:val="center"/>
              <w:rPr>
                <w:sz w:val="16"/>
                <w:szCs w:val="16"/>
              </w:rPr>
            </w:pPr>
            <w:r w:rsidRPr="00DF06D0">
              <w:rPr>
                <w:sz w:val="16"/>
                <w:szCs w:val="16"/>
              </w:rPr>
              <w:t>8100170980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9A5C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9640A"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50F9591" w14:textId="77777777" w:rsidR="00DF06D0" w:rsidRPr="00DF06D0" w:rsidRDefault="00DF06D0" w:rsidP="00DF06D0">
            <w:pPr>
              <w:ind w:left="-108" w:right="-107"/>
              <w:jc w:val="center"/>
              <w:rPr>
                <w:sz w:val="16"/>
                <w:szCs w:val="16"/>
              </w:rPr>
            </w:pPr>
            <w:r w:rsidRPr="00DF06D0">
              <w:rPr>
                <w:sz w:val="16"/>
                <w:szCs w:val="16"/>
              </w:rPr>
              <w:t>6 849 000,00</w:t>
            </w:r>
          </w:p>
        </w:tc>
        <w:tc>
          <w:tcPr>
            <w:tcW w:w="1560" w:type="dxa"/>
            <w:tcBorders>
              <w:top w:val="single" w:sz="4" w:space="0" w:color="auto"/>
              <w:left w:val="single" w:sz="4" w:space="0" w:color="auto"/>
              <w:bottom w:val="single" w:sz="4" w:space="0" w:color="auto"/>
              <w:right w:val="single" w:sz="4" w:space="0" w:color="auto"/>
            </w:tcBorders>
            <w:vAlign w:val="center"/>
          </w:tcPr>
          <w:p w14:paraId="71E9D5E2"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A7031D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81639"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98888"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7C4F7"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BFF71" w14:textId="77777777" w:rsidR="00DF06D0" w:rsidRPr="00DF06D0" w:rsidRDefault="00DF06D0" w:rsidP="00DF06D0">
            <w:pPr>
              <w:ind w:left="-108" w:right="-108"/>
              <w:jc w:val="center"/>
              <w:rPr>
                <w:sz w:val="16"/>
                <w:szCs w:val="16"/>
              </w:rPr>
            </w:pPr>
            <w:r w:rsidRPr="00DF06D0">
              <w:rPr>
                <w:sz w:val="16"/>
                <w:szCs w:val="16"/>
              </w:rPr>
              <w:t>8100170980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33F02"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508F8"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045D262" w14:textId="77777777" w:rsidR="00DF06D0" w:rsidRPr="00DF06D0" w:rsidRDefault="00DF06D0" w:rsidP="00DF06D0">
            <w:pPr>
              <w:ind w:left="-108" w:right="-107"/>
              <w:jc w:val="center"/>
              <w:rPr>
                <w:sz w:val="16"/>
                <w:szCs w:val="16"/>
              </w:rPr>
            </w:pPr>
            <w:r w:rsidRPr="00DF06D0">
              <w:rPr>
                <w:sz w:val="16"/>
                <w:szCs w:val="16"/>
              </w:rPr>
              <w:t>6 849 000,00</w:t>
            </w:r>
          </w:p>
        </w:tc>
        <w:tc>
          <w:tcPr>
            <w:tcW w:w="1560" w:type="dxa"/>
            <w:tcBorders>
              <w:top w:val="single" w:sz="4" w:space="0" w:color="auto"/>
              <w:left w:val="single" w:sz="4" w:space="0" w:color="auto"/>
              <w:bottom w:val="single" w:sz="4" w:space="0" w:color="auto"/>
              <w:right w:val="single" w:sz="4" w:space="0" w:color="auto"/>
            </w:tcBorders>
            <w:vAlign w:val="center"/>
          </w:tcPr>
          <w:p w14:paraId="51A4CD98"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248EA90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3BA1F"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834FE"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5C652"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60DA8" w14:textId="77777777" w:rsidR="00DF06D0" w:rsidRPr="00DF06D0" w:rsidRDefault="00DF06D0" w:rsidP="00DF06D0">
            <w:pPr>
              <w:ind w:left="-108" w:right="-108"/>
              <w:jc w:val="center"/>
              <w:rPr>
                <w:sz w:val="16"/>
                <w:szCs w:val="16"/>
              </w:rPr>
            </w:pPr>
            <w:r w:rsidRPr="00DF06D0">
              <w:rPr>
                <w:sz w:val="16"/>
                <w:szCs w:val="16"/>
              </w:rPr>
              <w:t>8100170980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6C603"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75514"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B57C100" w14:textId="77777777" w:rsidR="00DF06D0" w:rsidRPr="00DF06D0" w:rsidRDefault="00DF06D0" w:rsidP="00DF06D0">
            <w:pPr>
              <w:ind w:left="-108" w:right="-107"/>
              <w:jc w:val="center"/>
              <w:rPr>
                <w:sz w:val="16"/>
                <w:szCs w:val="16"/>
              </w:rPr>
            </w:pPr>
            <w:r w:rsidRPr="00DF06D0">
              <w:rPr>
                <w:sz w:val="16"/>
                <w:szCs w:val="16"/>
              </w:rPr>
              <w:t>6 849 000,00</w:t>
            </w:r>
          </w:p>
        </w:tc>
        <w:tc>
          <w:tcPr>
            <w:tcW w:w="1560" w:type="dxa"/>
            <w:tcBorders>
              <w:top w:val="single" w:sz="4" w:space="0" w:color="auto"/>
              <w:left w:val="single" w:sz="4" w:space="0" w:color="auto"/>
              <w:bottom w:val="single" w:sz="4" w:space="0" w:color="auto"/>
              <w:right w:val="single" w:sz="4" w:space="0" w:color="auto"/>
            </w:tcBorders>
            <w:vAlign w:val="center"/>
          </w:tcPr>
          <w:p w14:paraId="6093E395"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52C3032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6C8C9"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181B1"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91F65"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63318" w14:textId="77777777" w:rsidR="00DF06D0" w:rsidRPr="00DF06D0" w:rsidRDefault="00DF06D0" w:rsidP="00DF06D0">
            <w:pPr>
              <w:ind w:left="-108" w:right="-108"/>
              <w:jc w:val="center"/>
              <w:rPr>
                <w:sz w:val="16"/>
                <w:szCs w:val="16"/>
              </w:rPr>
            </w:pPr>
            <w:r w:rsidRPr="00DF06D0">
              <w:rPr>
                <w:sz w:val="16"/>
                <w:szCs w:val="16"/>
              </w:rPr>
              <w:t>8100170980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2EB8C"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32CCD"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7DAB798" w14:textId="77777777" w:rsidR="00DF06D0" w:rsidRPr="00DF06D0" w:rsidRDefault="00DF06D0" w:rsidP="00DF06D0">
            <w:pPr>
              <w:ind w:left="-108" w:right="-107"/>
              <w:jc w:val="center"/>
              <w:rPr>
                <w:sz w:val="16"/>
                <w:szCs w:val="16"/>
              </w:rPr>
            </w:pPr>
            <w:r w:rsidRPr="00DF06D0">
              <w:rPr>
                <w:sz w:val="16"/>
                <w:szCs w:val="16"/>
              </w:rPr>
              <w:t>6 849 000,00</w:t>
            </w:r>
          </w:p>
        </w:tc>
        <w:tc>
          <w:tcPr>
            <w:tcW w:w="1560" w:type="dxa"/>
            <w:tcBorders>
              <w:top w:val="single" w:sz="4" w:space="0" w:color="auto"/>
              <w:left w:val="single" w:sz="4" w:space="0" w:color="auto"/>
              <w:bottom w:val="single" w:sz="4" w:space="0" w:color="auto"/>
              <w:right w:val="single" w:sz="4" w:space="0" w:color="auto"/>
            </w:tcBorders>
            <w:vAlign w:val="center"/>
          </w:tcPr>
          <w:p w14:paraId="4CC23DA0"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21E87B7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DF6AC" w14:textId="77777777" w:rsidR="00DF06D0" w:rsidRPr="00DF06D0" w:rsidRDefault="00DF06D0" w:rsidP="00DF06D0">
            <w:pPr>
              <w:rPr>
                <w:sz w:val="16"/>
                <w:szCs w:val="16"/>
              </w:rPr>
            </w:pPr>
            <w:r w:rsidRPr="00DF06D0">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CDAB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02540"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208FB" w14:textId="77777777" w:rsidR="00DF06D0" w:rsidRPr="00DF06D0" w:rsidRDefault="00DF06D0" w:rsidP="00DF06D0">
            <w:pPr>
              <w:ind w:left="-108" w:right="-108"/>
              <w:jc w:val="center"/>
              <w:rPr>
                <w:sz w:val="16"/>
                <w:szCs w:val="16"/>
              </w:rPr>
            </w:pPr>
            <w:r w:rsidRPr="00DF06D0">
              <w:rPr>
                <w:sz w:val="16"/>
                <w:szCs w:val="16"/>
              </w:rPr>
              <w:t>8100171190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F3B0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978ED" w14:textId="77777777" w:rsidR="00DF06D0" w:rsidRPr="00DF06D0" w:rsidRDefault="00DF06D0" w:rsidP="00DF06D0">
            <w:pPr>
              <w:jc w:val="center"/>
              <w:rPr>
                <w:sz w:val="16"/>
                <w:szCs w:val="16"/>
              </w:rPr>
            </w:pPr>
            <w:r w:rsidRPr="00DF06D0">
              <w:rPr>
                <w:sz w:val="16"/>
                <w:szCs w:val="16"/>
              </w:rPr>
              <w:t>31 284 100,00</w:t>
            </w:r>
          </w:p>
        </w:tc>
        <w:tc>
          <w:tcPr>
            <w:tcW w:w="1559" w:type="dxa"/>
            <w:tcBorders>
              <w:top w:val="single" w:sz="4" w:space="0" w:color="auto"/>
              <w:left w:val="single" w:sz="4" w:space="0" w:color="auto"/>
              <w:bottom w:val="single" w:sz="4" w:space="0" w:color="auto"/>
              <w:right w:val="single" w:sz="4" w:space="0" w:color="auto"/>
            </w:tcBorders>
            <w:vAlign w:val="center"/>
          </w:tcPr>
          <w:p w14:paraId="0D210B12" w14:textId="77777777" w:rsidR="00DF06D0" w:rsidRPr="00DF06D0" w:rsidRDefault="00DF06D0" w:rsidP="00DF06D0">
            <w:pPr>
              <w:ind w:left="-108" w:right="-107"/>
              <w:jc w:val="center"/>
              <w:rPr>
                <w:sz w:val="16"/>
                <w:szCs w:val="16"/>
              </w:rPr>
            </w:pPr>
            <w:r w:rsidRPr="00DF06D0">
              <w:rPr>
                <w:sz w:val="16"/>
                <w:szCs w:val="16"/>
              </w:rPr>
              <w:t>34 506 800,00</w:t>
            </w:r>
          </w:p>
        </w:tc>
        <w:tc>
          <w:tcPr>
            <w:tcW w:w="1560" w:type="dxa"/>
            <w:tcBorders>
              <w:top w:val="single" w:sz="4" w:space="0" w:color="auto"/>
              <w:left w:val="single" w:sz="4" w:space="0" w:color="auto"/>
              <w:bottom w:val="single" w:sz="4" w:space="0" w:color="auto"/>
              <w:right w:val="single" w:sz="4" w:space="0" w:color="auto"/>
            </w:tcBorders>
            <w:vAlign w:val="center"/>
          </w:tcPr>
          <w:p w14:paraId="47B26564" w14:textId="77777777" w:rsidR="00DF06D0" w:rsidRPr="00DF06D0" w:rsidRDefault="00DF06D0" w:rsidP="00DF06D0">
            <w:pPr>
              <w:ind w:left="-109" w:right="-108"/>
              <w:jc w:val="center"/>
              <w:rPr>
                <w:sz w:val="16"/>
                <w:szCs w:val="16"/>
              </w:rPr>
            </w:pPr>
            <w:r w:rsidRPr="00DF06D0">
              <w:rPr>
                <w:sz w:val="16"/>
                <w:szCs w:val="16"/>
              </w:rPr>
              <w:t>37 357 700,00</w:t>
            </w:r>
          </w:p>
        </w:tc>
      </w:tr>
      <w:tr w:rsidR="00DF06D0" w:rsidRPr="00DF06D0" w14:paraId="302702A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5E277"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DE5B2"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197E3"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C981C" w14:textId="77777777" w:rsidR="00DF06D0" w:rsidRPr="00DF06D0" w:rsidRDefault="00DF06D0" w:rsidP="00DF06D0">
            <w:pPr>
              <w:ind w:left="-108" w:right="-108"/>
              <w:jc w:val="center"/>
              <w:rPr>
                <w:sz w:val="16"/>
                <w:szCs w:val="16"/>
              </w:rPr>
            </w:pPr>
            <w:r w:rsidRPr="00DF06D0">
              <w:rPr>
                <w:sz w:val="16"/>
                <w:szCs w:val="16"/>
              </w:rPr>
              <w:t>8100171190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4504D"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9638D" w14:textId="77777777" w:rsidR="00DF06D0" w:rsidRPr="00DF06D0" w:rsidRDefault="00DF06D0" w:rsidP="00DF06D0">
            <w:pPr>
              <w:jc w:val="center"/>
              <w:rPr>
                <w:sz w:val="16"/>
                <w:szCs w:val="16"/>
              </w:rPr>
            </w:pPr>
            <w:r w:rsidRPr="00DF06D0">
              <w:rPr>
                <w:sz w:val="16"/>
                <w:szCs w:val="16"/>
              </w:rPr>
              <w:t>31 284 100,00</w:t>
            </w:r>
          </w:p>
        </w:tc>
        <w:tc>
          <w:tcPr>
            <w:tcW w:w="1559" w:type="dxa"/>
            <w:tcBorders>
              <w:top w:val="single" w:sz="4" w:space="0" w:color="auto"/>
              <w:left w:val="single" w:sz="4" w:space="0" w:color="auto"/>
              <w:bottom w:val="single" w:sz="4" w:space="0" w:color="auto"/>
              <w:right w:val="single" w:sz="4" w:space="0" w:color="auto"/>
            </w:tcBorders>
            <w:vAlign w:val="center"/>
          </w:tcPr>
          <w:p w14:paraId="254D004D" w14:textId="77777777" w:rsidR="00DF06D0" w:rsidRPr="00DF06D0" w:rsidRDefault="00DF06D0" w:rsidP="00DF06D0">
            <w:pPr>
              <w:ind w:left="-108" w:right="-107"/>
              <w:jc w:val="center"/>
              <w:rPr>
                <w:sz w:val="16"/>
                <w:szCs w:val="16"/>
              </w:rPr>
            </w:pPr>
            <w:r w:rsidRPr="00DF06D0">
              <w:rPr>
                <w:sz w:val="16"/>
                <w:szCs w:val="16"/>
              </w:rPr>
              <w:t>34 506 800,00</w:t>
            </w:r>
          </w:p>
        </w:tc>
        <w:tc>
          <w:tcPr>
            <w:tcW w:w="1560" w:type="dxa"/>
            <w:tcBorders>
              <w:top w:val="single" w:sz="4" w:space="0" w:color="auto"/>
              <w:left w:val="single" w:sz="4" w:space="0" w:color="auto"/>
              <w:bottom w:val="single" w:sz="4" w:space="0" w:color="auto"/>
              <w:right w:val="single" w:sz="4" w:space="0" w:color="auto"/>
            </w:tcBorders>
            <w:vAlign w:val="center"/>
          </w:tcPr>
          <w:p w14:paraId="161148EA" w14:textId="77777777" w:rsidR="00DF06D0" w:rsidRPr="00DF06D0" w:rsidRDefault="00DF06D0" w:rsidP="00DF06D0">
            <w:pPr>
              <w:ind w:left="-109" w:right="-108"/>
              <w:jc w:val="center"/>
              <w:rPr>
                <w:sz w:val="16"/>
                <w:szCs w:val="16"/>
              </w:rPr>
            </w:pPr>
            <w:r w:rsidRPr="00DF06D0">
              <w:rPr>
                <w:sz w:val="16"/>
                <w:szCs w:val="16"/>
              </w:rPr>
              <w:t>37 357 700,00</w:t>
            </w:r>
          </w:p>
        </w:tc>
      </w:tr>
      <w:tr w:rsidR="00DF06D0" w:rsidRPr="00DF06D0" w14:paraId="544B23B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DFC70"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A35DF"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1760B"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A4928" w14:textId="77777777" w:rsidR="00DF06D0" w:rsidRPr="00DF06D0" w:rsidRDefault="00DF06D0" w:rsidP="00DF06D0">
            <w:pPr>
              <w:ind w:left="-108" w:right="-108"/>
              <w:jc w:val="center"/>
              <w:rPr>
                <w:sz w:val="16"/>
                <w:szCs w:val="16"/>
              </w:rPr>
            </w:pPr>
            <w:r w:rsidRPr="00DF06D0">
              <w:rPr>
                <w:sz w:val="16"/>
                <w:szCs w:val="16"/>
              </w:rPr>
              <w:t>8100171190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5501B"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F0E12" w14:textId="77777777" w:rsidR="00DF06D0" w:rsidRPr="00DF06D0" w:rsidRDefault="00DF06D0" w:rsidP="00DF06D0">
            <w:pPr>
              <w:jc w:val="center"/>
              <w:rPr>
                <w:sz w:val="16"/>
                <w:szCs w:val="16"/>
              </w:rPr>
            </w:pPr>
            <w:r w:rsidRPr="00DF06D0">
              <w:rPr>
                <w:sz w:val="16"/>
                <w:szCs w:val="16"/>
              </w:rPr>
              <w:t>31 284 100,00</w:t>
            </w:r>
          </w:p>
        </w:tc>
        <w:tc>
          <w:tcPr>
            <w:tcW w:w="1559" w:type="dxa"/>
            <w:tcBorders>
              <w:top w:val="single" w:sz="4" w:space="0" w:color="auto"/>
              <w:left w:val="single" w:sz="4" w:space="0" w:color="auto"/>
              <w:bottom w:val="single" w:sz="4" w:space="0" w:color="auto"/>
              <w:right w:val="single" w:sz="4" w:space="0" w:color="auto"/>
            </w:tcBorders>
            <w:vAlign w:val="center"/>
          </w:tcPr>
          <w:p w14:paraId="343BC8E4" w14:textId="77777777" w:rsidR="00DF06D0" w:rsidRPr="00DF06D0" w:rsidRDefault="00DF06D0" w:rsidP="00DF06D0">
            <w:pPr>
              <w:ind w:left="-108" w:right="-107"/>
              <w:jc w:val="center"/>
              <w:rPr>
                <w:sz w:val="16"/>
                <w:szCs w:val="16"/>
              </w:rPr>
            </w:pPr>
            <w:r w:rsidRPr="00DF06D0">
              <w:rPr>
                <w:sz w:val="16"/>
                <w:szCs w:val="16"/>
              </w:rPr>
              <w:t>34 506 800,00</w:t>
            </w:r>
          </w:p>
        </w:tc>
        <w:tc>
          <w:tcPr>
            <w:tcW w:w="1560" w:type="dxa"/>
            <w:tcBorders>
              <w:top w:val="single" w:sz="4" w:space="0" w:color="auto"/>
              <w:left w:val="single" w:sz="4" w:space="0" w:color="auto"/>
              <w:bottom w:val="single" w:sz="4" w:space="0" w:color="auto"/>
              <w:right w:val="single" w:sz="4" w:space="0" w:color="auto"/>
            </w:tcBorders>
            <w:vAlign w:val="center"/>
          </w:tcPr>
          <w:p w14:paraId="7496B282" w14:textId="77777777" w:rsidR="00DF06D0" w:rsidRPr="00DF06D0" w:rsidRDefault="00DF06D0" w:rsidP="00DF06D0">
            <w:pPr>
              <w:ind w:left="-109" w:right="-108"/>
              <w:jc w:val="center"/>
              <w:rPr>
                <w:sz w:val="16"/>
                <w:szCs w:val="16"/>
              </w:rPr>
            </w:pPr>
            <w:r w:rsidRPr="00DF06D0">
              <w:rPr>
                <w:sz w:val="16"/>
                <w:szCs w:val="16"/>
              </w:rPr>
              <w:t>37 357 700,00</w:t>
            </w:r>
          </w:p>
        </w:tc>
      </w:tr>
      <w:tr w:rsidR="00DF06D0" w:rsidRPr="00DF06D0" w14:paraId="45106BB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5A19B"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5A2C2"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1B215"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9C604" w14:textId="77777777" w:rsidR="00DF06D0" w:rsidRPr="00DF06D0" w:rsidRDefault="00DF06D0" w:rsidP="00DF06D0">
            <w:pPr>
              <w:ind w:left="-108" w:right="-108"/>
              <w:jc w:val="center"/>
              <w:rPr>
                <w:sz w:val="16"/>
                <w:szCs w:val="16"/>
              </w:rPr>
            </w:pPr>
            <w:r w:rsidRPr="00DF06D0">
              <w:rPr>
                <w:sz w:val="16"/>
                <w:szCs w:val="16"/>
              </w:rPr>
              <w:t>8100171190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E60FD"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BCC70" w14:textId="77777777" w:rsidR="00DF06D0" w:rsidRPr="00DF06D0" w:rsidRDefault="00DF06D0" w:rsidP="00DF06D0">
            <w:pPr>
              <w:jc w:val="center"/>
              <w:rPr>
                <w:sz w:val="16"/>
                <w:szCs w:val="16"/>
              </w:rPr>
            </w:pPr>
            <w:r w:rsidRPr="00DF06D0">
              <w:rPr>
                <w:sz w:val="16"/>
                <w:szCs w:val="16"/>
              </w:rPr>
              <w:t>31 284 100,00</w:t>
            </w:r>
          </w:p>
        </w:tc>
        <w:tc>
          <w:tcPr>
            <w:tcW w:w="1559" w:type="dxa"/>
            <w:tcBorders>
              <w:top w:val="single" w:sz="4" w:space="0" w:color="auto"/>
              <w:left w:val="single" w:sz="4" w:space="0" w:color="auto"/>
              <w:bottom w:val="single" w:sz="4" w:space="0" w:color="auto"/>
              <w:right w:val="single" w:sz="4" w:space="0" w:color="auto"/>
            </w:tcBorders>
            <w:vAlign w:val="center"/>
          </w:tcPr>
          <w:p w14:paraId="0B3EA85A" w14:textId="77777777" w:rsidR="00DF06D0" w:rsidRPr="00DF06D0" w:rsidRDefault="00DF06D0" w:rsidP="00DF06D0">
            <w:pPr>
              <w:ind w:left="-108" w:right="-107"/>
              <w:jc w:val="center"/>
              <w:rPr>
                <w:sz w:val="16"/>
                <w:szCs w:val="16"/>
              </w:rPr>
            </w:pPr>
            <w:r w:rsidRPr="00DF06D0">
              <w:rPr>
                <w:sz w:val="16"/>
                <w:szCs w:val="16"/>
              </w:rPr>
              <w:t>34 506 800,00</w:t>
            </w:r>
          </w:p>
        </w:tc>
        <w:tc>
          <w:tcPr>
            <w:tcW w:w="1560" w:type="dxa"/>
            <w:tcBorders>
              <w:top w:val="single" w:sz="4" w:space="0" w:color="auto"/>
              <w:left w:val="single" w:sz="4" w:space="0" w:color="auto"/>
              <w:bottom w:val="single" w:sz="4" w:space="0" w:color="auto"/>
              <w:right w:val="single" w:sz="4" w:space="0" w:color="auto"/>
            </w:tcBorders>
            <w:vAlign w:val="center"/>
          </w:tcPr>
          <w:p w14:paraId="7DCD38FE" w14:textId="77777777" w:rsidR="00DF06D0" w:rsidRPr="00DF06D0" w:rsidRDefault="00DF06D0" w:rsidP="00DF06D0">
            <w:pPr>
              <w:ind w:left="-109" w:right="-108"/>
              <w:jc w:val="center"/>
              <w:rPr>
                <w:sz w:val="16"/>
                <w:szCs w:val="16"/>
              </w:rPr>
            </w:pPr>
            <w:r w:rsidRPr="00DF06D0">
              <w:rPr>
                <w:sz w:val="16"/>
                <w:szCs w:val="16"/>
              </w:rPr>
              <w:t>37 357 700,00</w:t>
            </w:r>
          </w:p>
        </w:tc>
      </w:tr>
      <w:tr w:rsidR="00DF06D0" w:rsidRPr="00DF06D0" w14:paraId="244C5FA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1EC7B" w14:textId="77777777" w:rsidR="00DF06D0" w:rsidRPr="00DF06D0" w:rsidRDefault="00DF06D0" w:rsidP="00DF06D0">
            <w:pPr>
              <w:rPr>
                <w:sz w:val="16"/>
                <w:szCs w:val="16"/>
              </w:rPr>
            </w:pPr>
            <w:r w:rsidRPr="00DF06D0">
              <w:rPr>
                <w:sz w:val="16"/>
                <w:szCs w:val="16"/>
              </w:rPr>
              <w:lastRenderedPageBreak/>
              <w:t>Средства бюджетам муниципальных районов, достигших наилучших значений показателей роста объема доходов местных бюджетов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9F4B7"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DD5A4"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C128" w14:textId="77777777" w:rsidR="00DF06D0" w:rsidRPr="00DF06D0" w:rsidRDefault="00DF06D0" w:rsidP="00DF06D0">
            <w:pPr>
              <w:ind w:left="-108" w:right="-108"/>
              <w:jc w:val="center"/>
              <w:rPr>
                <w:sz w:val="16"/>
                <w:szCs w:val="16"/>
              </w:rPr>
            </w:pPr>
            <w:r w:rsidRPr="00DF06D0">
              <w:rPr>
                <w:sz w:val="16"/>
                <w:szCs w:val="16"/>
              </w:rPr>
              <w:t>8100172040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3E76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2673E" w14:textId="77777777" w:rsidR="00DF06D0" w:rsidRPr="00DF06D0" w:rsidRDefault="00DF06D0" w:rsidP="00DF06D0">
            <w:pPr>
              <w:jc w:val="center"/>
              <w:rPr>
                <w:sz w:val="16"/>
                <w:szCs w:val="16"/>
              </w:rPr>
            </w:pPr>
            <w:r w:rsidRPr="00DF06D0">
              <w:rPr>
                <w:sz w:val="16"/>
                <w:szCs w:val="16"/>
              </w:rPr>
              <w:t>2 292 026,90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54F67CE"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24DF8BE"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656EB4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D455C"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A91C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7FB80"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846C7" w14:textId="77777777" w:rsidR="00DF06D0" w:rsidRPr="00DF06D0" w:rsidRDefault="00DF06D0" w:rsidP="00DF06D0">
            <w:pPr>
              <w:ind w:left="-108" w:right="-108"/>
              <w:jc w:val="center"/>
              <w:rPr>
                <w:sz w:val="16"/>
                <w:szCs w:val="16"/>
              </w:rPr>
            </w:pPr>
            <w:r w:rsidRPr="00DF06D0">
              <w:rPr>
                <w:sz w:val="16"/>
                <w:szCs w:val="16"/>
              </w:rPr>
              <w:t>8100172040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FFBA2"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570A9" w14:textId="77777777" w:rsidR="00DF06D0" w:rsidRPr="00DF06D0" w:rsidRDefault="00DF06D0" w:rsidP="00DF06D0">
            <w:pPr>
              <w:jc w:val="center"/>
              <w:rPr>
                <w:sz w:val="16"/>
                <w:szCs w:val="16"/>
              </w:rPr>
            </w:pPr>
            <w:r w:rsidRPr="00DF06D0">
              <w:rPr>
                <w:sz w:val="16"/>
                <w:szCs w:val="16"/>
              </w:rPr>
              <w:t>2 292 026,90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17FD212"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FAACBBD"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255003C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CBF8F"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DB6B4"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6E47E"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88C18" w14:textId="77777777" w:rsidR="00DF06D0" w:rsidRPr="00DF06D0" w:rsidRDefault="00DF06D0" w:rsidP="00DF06D0">
            <w:pPr>
              <w:ind w:left="-108" w:right="-108"/>
              <w:jc w:val="center"/>
              <w:rPr>
                <w:sz w:val="16"/>
                <w:szCs w:val="16"/>
              </w:rPr>
            </w:pPr>
            <w:r w:rsidRPr="00DF06D0">
              <w:rPr>
                <w:sz w:val="16"/>
                <w:szCs w:val="16"/>
              </w:rPr>
              <w:t>8100172040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331C9"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9C749" w14:textId="77777777" w:rsidR="00DF06D0" w:rsidRPr="00DF06D0" w:rsidRDefault="00DF06D0" w:rsidP="00DF06D0">
            <w:pPr>
              <w:jc w:val="center"/>
              <w:rPr>
                <w:sz w:val="16"/>
                <w:szCs w:val="16"/>
              </w:rPr>
            </w:pPr>
            <w:r w:rsidRPr="00DF06D0">
              <w:rPr>
                <w:sz w:val="16"/>
                <w:szCs w:val="16"/>
              </w:rPr>
              <w:t>2 292 026,90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08EF824"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7D22E89"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6A56BEC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C9621"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83094"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C6744"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2A32C" w14:textId="77777777" w:rsidR="00DF06D0" w:rsidRPr="00DF06D0" w:rsidRDefault="00DF06D0" w:rsidP="00DF06D0">
            <w:pPr>
              <w:ind w:left="-108" w:right="-108"/>
              <w:jc w:val="center"/>
              <w:rPr>
                <w:sz w:val="16"/>
                <w:szCs w:val="16"/>
              </w:rPr>
            </w:pPr>
            <w:r w:rsidRPr="00DF06D0">
              <w:rPr>
                <w:sz w:val="16"/>
                <w:szCs w:val="16"/>
              </w:rPr>
              <w:t>8100172040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AB868"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15D81" w14:textId="77777777" w:rsidR="00DF06D0" w:rsidRPr="00DF06D0" w:rsidRDefault="00DF06D0" w:rsidP="00DF06D0">
            <w:pPr>
              <w:jc w:val="center"/>
              <w:rPr>
                <w:sz w:val="16"/>
                <w:szCs w:val="16"/>
              </w:rPr>
            </w:pPr>
            <w:r w:rsidRPr="00DF06D0">
              <w:rPr>
                <w:sz w:val="16"/>
                <w:szCs w:val="16"/>
              </w:rPr>
              <w:t>2 292 026,90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7BCCABF"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0BAD3A9"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08D260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2B875" w14:textId="77777777" w:rsidR="00DF06D0" w:rsidRPr="00DF06D0" w:rsidRDefault="00DF06D0" w:rsidP="00DF06D0">
            <w:pPr>
              <w:rPr>
                <w:sz w:val="16"/>
                <w:szCs w:val="16"/>
              </w:rPr>
            </w:pPr>
            <w:r w:rsidRPr="00DF06D0">
              <w:rPr>
                <w:sz w:val="16"/>
                <w:szCs w:val="16"/>
              </w:rPr>
              <w:t>Средства на поддержку мер по обеспечению сбалансированности местных бюджетов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B2F41"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0A6C8"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B1C26" w14:textId="77777777" w:rsidR="00DF06D0" w:rsidRPr="00DF06D0" w:rsidRDefault="00DF06D0" w:rsidP="00DF06D0">
            <w:pPr>
              <w:ind w:left="-108" w:right="-108"/>
              <w:jc w:val="center"/>
              <w:rPr>
                <w:sz w:val="16"/>
                <w:szCs w:val="16"/>
              </w:rPr>
            </w:pPr>
            <w:r w:rsidRPr="00DF06D0">
              <w:rPr>
                <w:sz w:val="16"/>
                <w:szCs w:val="16"/>
              </w:rPr>
              <w:t>8100172110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C15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BD5EF" w14:textId="77777777" w:rsidR="00DF06D0" w:rsidRPr="00DF06D0" w:rsidRDefault="00DF06D0" w:rsidP="00DF06D0">
            <w:pPr>
              <w:jc w:val="center"/>
              <w:rPr>
                <w:sz w:val="16"/>
                <w:szCs w:val="16"/>
              </w:rPr>
            </w:pPr>
            <w:r w:rsidRPr="00DF06D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D0AEA52"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6CC23FA"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0E7230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7DBB2"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3DB4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04C06"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15E1E" w14:textId="77777777" w:rsidR="00DF06D0" w:rsidRPr="00DF06D0" w:rsidRDefault="00DF06D0" w:rsidP="00DF06D0">
            <w:pPr>
              <w:ind w:left="-108" w:right="-108"/>
              <w:jc w:val="center"/>
              <w:rPr>
                <w:sz w:val="16"/>
                <w:szCs w:val="16"/>
              </w:rPr>
            </w:pPr>
            <w:r w:rsidRPr="00DF06D0">
              <w:rPr>
                <w:sz w:val="16"/>
                <w:szCs w:val="16"/>
              </w:rPr>
              <w:t>8100172110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479DE"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412BD" w14:textId="77777777" w:rsidR="00DF06D0" w:rsidRPr="00DF06D0" w:rsidRDefault="00DF06D0" w:rsidP="00DF06D0">
            <w:pPr>
              <w:jc w:val="center"/>
              <w:rPr>
                <w:sz w:val="16"/>
                <w:szCs w:val="16"/>
              </w:rPr>
            </w:pPr>
            <w:r w:rsidRPr="00DF06D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4AFB560"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3CE001D"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7008301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7190F"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92EAA"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FFDE8"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C986E" w14:textId="77777777" w:rsidR="00DF06D0" w:rsidRPr="00DF06D0" w:rsidRDefault="00DF06D0" w:rsidP="00DF06D0">
            <w:pPr>
              <w:ind w:left="-108" w:right="-108"/>
              <w:jc w:val="center"/>
              <w:rPr>
                <w:sz w:val="16"/>
                <w:szCs w:val="16"/>
              </w:rPr>
            </w:pPr>
            <w:r w:rsidRPr="00DF06D0">
              <w:rPr>
                <w:sz w:val="16"/>
                <w:szCs w:val="16"/>
              </w:rPr>
              <w:t>8100172110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8410"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713F4" w14:textId="77777777" w:rsidR="00DF06D0" w:rsidRPr="00DF06D0" w:rsidRDefault="00DF06D0" w:rsidP="00DF06D0">
            <w:pPr>
              <w:jc w:val="center"/>
              <w:rPr>
                <w:sz w:val="16"/>
                <w:szCs w:val="16"/>
              </w:rPr>
            </w:pPr>
            <w:r w:rsidRPr="00DF06D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9E5760C"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2EE6E3E"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6D7CCDB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9CDF5"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EDD30"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84238"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138A3" w14:textId="77777777" w:rsidR="00DF06D0" w:rsidRPr="00DF06D0" w:rsidRDefault="00DF06D0" w:rsidP="00DF06D0">
            <w:pPr>
              <w:ind w:left="-108" w:right="-108"/>
              <w:jc w:val="center"/>
              <w:rPr>
                <w:sz w:val="16"/>
                <w:szCs w:val="16"/>
              </w:rPr>
            </w:pPr>
            <w:r w:rsidRPr="00DF06D0">
              <w:rPr>
                <w:sz w:val="16"/>
                <w:szCs w:val="16"/>
              </w:rPr>
              <w:t>8100172110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673F9"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BD81E" w14:textId="77777777" w:rsidR="00DF06D0" w:rsidRPr="00DF06D0" w:rsidRDefault="00DF06D0" w:rsidP="00DF06D0">
            <w:pPr>
              <w:jc w:val="center"/>
              <w:rPr>
                <w:sz w:val="16"/>
                <w:szCs w:val="16"/>
              </w:rPr>
            </w:pPr>
            <w:r w:rsidRPr="00DF06D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5FEEDBD"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FF3226F"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6794426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C098B" w14:textId="77777777" w:rsidR="00DF06D0" w:rsidRPr="00DF06D0" w:rsidRDefault="00DF06D0" w:rsidP="00DF06D0">
            <w:pPr>
              <w:rPr>
                <w:sz w:val="16"/>
                <w:szCs w:val="16"/>
              </w:rPr>
            </w:pPr>
            <w:r w:rsidRPr="00DF06D0">
              <w:rPr>
                <w:sz w:val="16"/>
                <w:szCs w:val="16"/>
              </w:rPr>
              <w:t>Общее образование</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6F847"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B362"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662F"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9D9A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01843" w14:textId="77777777" w:rsidR="00DF06D0" w:rsidRPr="00DF06D0" w:rsidRDefault="00DF06D0" w:rsidP="00DF06D0">
            <w:pPr>
              <w:jc w:val="center"/>
              <w:rPr>
                <w:sz w:val="16"/>
                <w:szCs w:val="16"/>
              </w:rPr>
            </w:pPr>
            <w:r w:rsidRPr="00DF06D0">
              <w:rPr>
                <w:sz w:val="16"/>
                <w:szCs w:val="16"/>
              </w:rPr>
              <w:t>212 055 073,60</w:t>
            </w:r>
          </w:p>
        </w:tc>
        <w:tc>
          <w:tcPr>
            <w:tcW w:w="1559" w:type="dxa"/>
            <w:tcBorders>
              <w:top w:val="single" w:sz="4" w:space="0" w:color="auto"/>
              <w:left w:val="single" w:sz="4" w:space="0" w:color="auto"/>
              <w:bottom w:val="single" w:sz="4" w:space="0" w:color="auto"/>
              <w:right w:val="single" w:sz="4" w:space="0" w:color="auto"/>
            </w:tcBorders>
            <w:vAlign w:val="center"/>
          </w:tcPr>
          <w:p w14:paraId="50BFA372" w14:textId="77777777" w:rsidR="00DF06D0" w:rsidRPr="00DF06D0" w:rsidRDefault="00DF06D0" w:rsidP="00DF06D0">
            <w:pPr>
              <w:ind w:left="-108" w:right="-107"/>
              <w:jc w:val="center"/>
              <w:rPr>
                <w:sz w:val="16"/>
                <w:szCs w:val="16"/>
              </w:rPr>
            </w:pPr>
            <w:r w:rsidRPr="00DF06D0">
              <w:rPr>
                <w:sz w:val="16"/>
                <w:szCs w:val="16"/>
              </w:rPr>
              <w:t>181 421 881,53</w:t>
            </w:r>
          </w:p>
        </w:tc>
        <w:tc>
          <w:tcPr>
            <w:tcW w:w="1560" w:type="dxa"/>
            <w:tcBorders>
              <w:top w:val="single" w:sz="4" w:space="0" w:color="auto"/>
              <w:left w:val="single" w:sz="4" w:space="0" w:color="auto"/>
              <w:bottom w:val="single" w:sz="4" w:space="0" w:color="auto"/>
              <w:right w:val="single" w:sz="4" w:space="0" w:color="auto"/>
            </w:tcBorders>
            <w:vAlign w:val="center"/>
          </w:tcPr>
          <w:p w14:paraId="62EE35D6" w14:textId="77777777" w:rsidR="00DF06D0" w:rsidRPr="00DF06D0" w:rsidRDefault="00DF06D0" w:rsidP="00DF06D0">
            <w:pPr>
              <w:ind w:left="-109" w:right="-108"/>
              <w:jc w:val="center"/>
              <w:rPr>
                <w:sz w:val="16"/>
                <w:szCs w:val="16"/>
              </w:rPr>
            </w:pPr>
            <w:r w:rsidRPr="00DF06D0">
              <w:rPr>
                <w:sz w:val="16"/>
                <w:szCs w:val="16"/>
              </w:rPr>
              <w:t>225 039 172,66</w:t>
            </w:r>
          </w:p>
        </w:tc>
      </w:tr>
      <w:tr w:rsidR="00DF06D0" w:rsidRPr="00DF06D0" w14:paraId="07AE8BB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39C2B" w14:textId="77777777" w:rsidR="00DF06D0" w:rsidRPr="00DF06D0" w:rsidRDefault="00DF06D0" w:rsidP="00DF06D0">
            <w:pPr>
              <w:rPr>
                <w:sz w:val="16"/>
                <w:szCs w:val="16"/>
              </w:rPr>
            </w:pPr>
            <w:r w:rsidRPr="00DF06D0">
              <w:rPr>
                <w:sz w:val="16"/>
                <w:szCs w:val="16"/>
              </w:rPr>
              <w:t>Муниципальная программа «Социальная поддержка и защита населения муниципального образования «Сурский район» «Забота» на 2020– 2023годы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AED0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4AD85"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177B9" w14:textId="77777777" w:rsidR="00DF06D0" w:rsidRPr="00DF06D0" w:rsidRDefault="00DF06D0" w:rsidP="00DF06D0">
            <w:pPr>
              <w:ind w:left="-108" w:right="-108"/>
              <w:jc w:val="center"/>
              <w:rPr>
                <w:sz w:val="16"/>
                <w:szCs w:val="16"/>
              </w:rPr>
            </w:pPr>
            <w:r w:rsidRPr="00DF06D0">
              <w:rPr>
                <w:sz w:val="16"/>
                <w:szCs w:val="16"/>
              </w:rPr>
              <w:t>7900000000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AB4B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3DFBD" w14:textId="77777777" w:rsidR="00DF06D0" w:rsidRPr="00DF06D0" w:rsidRDefault="00DF06D0" w:rsidP="00DF06D0">
            <w:pPr>
              <w:jc w:val="center"/>
              <w:rPr>
                <w:sz w:val="16"/>
                <w:szCs w:val="16"/>
              </w:rPr>
            </w:pPr>
            <w:r w:rsidRPr="00DF06D0">
              <w:rPr>
                <w:sz w:val="16"/>
                <w:szCs w:val="16"/>
              </w:rPr>
              <w:t>3 808 957,56</w:t>
            </w:r>
          </w:p>
        </w:tc>
        <w:tc>
          <w:tcPr>
            <w:tcW w:w="1559" w:type="dxa"/>
            <w:tcBorders>
              <w:top w:val="single" w:sz="4" w:space="0" w:color="auto"/>
              <w:left w:val="single" w:sz="4" w:space="0" w:color="auto"/>
              <w:bottom w:val="single" w:sz="4" w:space="0" w:color="auto"/>
              <w:right w:val="single" w:sz="4" w:space="0" w:color="auto"/>
            </w:tcBorders>
            <w:vAlign w:val="center"/>
          </w:tcPr>
          <w:p w14:paraId="0D2B6142" w14:textId="77777777" w:rsidR="00DF06D0" w:rsidRPr="00DF06D0" w:rsidRDefault="00DF06D0" w:rsidP="00DF06D0">
            <w:pPr>
              <w:ind w:left="-108" w:right="-107"/>
              <w:jc w:val="center"/>
              <w:rPr>
                <w:sz w:val="16"/>
                <w:szCs w:val="16"/>
              </w:rPr>
            </w:pPr>
            <w:r w:rsidRPr="00DF06D0">
              <w:rPr>
                <w:sz w:val="16"/>
                <w:szCs w:val="16"/>
              </w:rPr>
              <w:t>1 309 300,00</w:t>
            </w:r>
          </w:p>
        </w:tc>
        <w:tc>
          <w:tcPr>
            <w:tcW w:w="1560" w:type="dxa"/>
            <w:tcBorders>
              <w:top w:val="single" w:sz="4" w:space="0" w:color="auto"/>
              <w:left w:val="single" w:sz="4" w:space="0" w:color="auto"/>
              <w:bottom w:val="single" w:sz="4" w:space="0" w:color="auto"/>
              <w:right w:val="single" w:sz="4" w:space="0" w:color="auto"/>
            </w:tcBorders>
            <w:vAlign w:val="center"/>
          </w:tcPr>
          <w:p w14:paraId="543EC8EA" w14:textId="77777777" w:rsidR="00DF06D0" w:rsidRPr="00DF06D0" w:rsidRDefault="00DF06D0" w:rsidP="00DF06D0">
            <w:pPr>
              <w:ind w:left="-109" w:right="-108"/>
              <w:jc w:val="center"/>
              <w:rPr>
                <w:sz w:val="16"/>
                <w:szCs w:val="16"/>
              </w:rPr>
            </w:pPr>
            <w:r w:rsidRPr="00DF06D0">
              <w:rPr>
                <w:sz w:val="16"/>
                <w:szCs w:val="16"/>
              </w:rPr>
              <w:t>1 309 300,00</w:t>
            </w:r>
          </w:p>
        </w:tc>
      </w:tr>
      <w:tr w:rsidR="00DF06D0" w:rsidRPr="00DF06D0" w14:paraId="0A0EFF7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4CCA" w14:textId="77777777" w:rsidR="00DF06D0" w:rsidRPr="00DF06D0" w:rsidRDefault="00DF06D0" w:rsidP="00DF06D0">
            <w:pPr>
              <w:rPr>
                <w:sz w:val="16"/>
                <w:szCs w:val="16"/>
              </w:rPr>
            </w:pPr>
            <w:r w:rsidRPr="00DF06D0">
              <w:rPr>
                <w:sz w:val="16"/>
                <w:szCs w:val="16"/>
              </w:rPr>
              <w:t>Основное мероприятие "Поддержка семьи, материнства и детства"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5C2A4"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8DE93"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F94CE" w14:textId="77777777" w:rsidR="00DF06D0" w:rsidRPr="00DF06D0" w:rsidRDefault="00DF06D0" w:rsidP="00DF06D0">
            <w:pPr>
              <w:ind w:left="-108" w:right="-108"/>
              <w:jc w:val="center"/>
              <w:rPr>
                <w:sz w:val="16"/>
                <w:szCs w:val="16"/>
              </w:rPr>
            </w:pPr>
            <w:r w:rsidRPr="00DF06D0">
              <w:rPr>
                <w:sz w:val="16"/>
                <w:szCs w:val="16"/>
              </w:rPr>
              <w:t>7900200000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C6FC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960C3" w14:textId="77777777" w:rsidR="00DF06D0" w:rsidRPr="00DF06D0" w:rsidRDefault="00DF06D0" w:rsidP="00DF06D0">
            <w:pPr>
              <w:jc w:val="center"/>
              <w:rPr>
                <w:sz w:val="16"/>
                <w:szCs w:val="16"/>
              </w:rPr>
            </w:pPr>
            <w:r w:rsidRPr="00DF06D0">
              <w:rPr>
                <w:sz w:val="16"/>
                <w:szCs w:val="16"/>
              </w:rPr>
              <w:t>3 808 957,56</w:t>
            </w:r>
          </w:p>
        </w:tc>
        <w:tc>
          <w:tcPr>
            <w:tcW w:w="1559" w:type="dxa"/>
            <w:tcBorders>
              <w:top w:val="single" w:sz="4" w:space="0" w:color="auto"/>
              <w:left w:val="single" w:sz="4" w:space="0" w:color="auto"/>
              <w:bottom w:val="single" w:sz="4" w:space="0" w:color="auto"/>
              <w:right w:val="single" w:sz="4" w:space="0" w:color="auto"/>
            </w:tcBorders>
            <w:vAlign w:val="center"/>
          </w:tcPr>
          <w:p w14:paraId="2D420483" w14:textId="77777777" w:rsidR="00DF06D0" w:rsidRPr="00DF06D0" w:rsidRDefault="00DF06D0" w:rsidP="00DF06D0">
            <w:pPr>
              <w:ind w:left="-108" w:right="-107"/>
              <w:jc w:val="center"/>
              <w:rPr>
                <w:sz w:val="16"/>
                <w:szCs w:val="16"/>
              </w:rPr>
            </w:pPr>
            <w:r w:rsidRPr="00DF06D0">
              <w:rPr>
                <w:sz w:val="16"/>
                <w:szCs w:val="16"/>
              </w:rPr>
              <w:t>1 309 300,00</w:t>
            </w:r>
          </w:p>
        </w:tc>
        <w:tc>
          <w:tcPr>
            <w:tcW w:w="1560" w:type="dxa"/>
            <w:tcBorders>
              <w:top w:val="single" w:sz="4" w:space="0" w:color="auto"/>
              <w:left w:val="single" w:sz="4" w:space="0" w:color="auto"/>
              <w:bottom w:val="single" w:sz="4" w:space="0" w:color="auto"/>
              <w:right w:val="single" w:sz="4" w:space="0" w:color="auto"/>
            </w:tcBorders>
            <w:vAlign w:val="center"/>
          </w:tcPr>
          <w:p w14:paraId="58B3F01A" w14:textId="77777777" w:rsidR="00DF06D0" w:rsidRPr="00DF06D0" w:rsidRDefault="00DF06D0" w:rsidP="00DF06D0">
            <w:pPr>
              <w:ind w:left="-109" w:right="-108"/>
              <w:jc w:val="center"/>
              <w:rPr>
                <w:sz w:val="16"/>
                <w:szCs w:val="16"/>
              </w:rPr>
            </w:pPr>
            <w:r w:rsidRPr="00DF06D0">
              <w:rPr>
                <w:sz w:val="16"/>
                <w:szCs w:val="16"/>
              </w:rPr>
              <w:t>1 309 300,00</w:t>
            </w:r>
          </w:p>
        </w:tc>
      </w:tr>
      <w:tr w:rsidR="00DF06D0" w:rsidRPr="00DF06D0" w14:paraId="31E8CA2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B7941" w14:textId="77777777" w:rsidR="00DF06D0" w:rsidRPr="00DF06D0" w:rsidRDefault="00DF06D0" w:rsidP="00DF06D0">
            <w:pPr>
              <w:rPr>
                <w:sz w:val="16"/>
                <w:szCs w:val="16"/>
              </w:rPr>
            </w:pPr>
            <w:r w:rsidRPr="00DF06D0">
              <w:rPr>
                <w:sz w:val="16"/>
                <w:szCs w:val="16"/>
              </w:rPr>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7AA93"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79BE7"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49FDE" w14:textId="77777777" w:rsidR="00DF06D0" w:rsidRPr="00DF06D0" w:rsidRDefault="00DF06D0" w:rsidP="00DF06D0">
            <w:pPr>
              <w:ind w:left="-108" w:right="-108"/>
              <w:jc w:val="center"/>
              <w:rPr>
                <w:sz w:val="16"/>
                <w:szCs w:val="16"/>
              </w:rPr>
            </w:pPr>
            <w:r w:rsidRPr="00DF06D0">
              <w:rPr>
                <w:sz w:val="16"/>
                <w:szCs w:val="16"/>
              </w:rPr>
              <w:t>7900260550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5F544"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F27F1" w14:textId="77777777" w:rsidR="00DF06D0" w:rsidRPr="00DF06D0" w:rsidRDefault="00DF06D0" w:rsidP="00DF06D0">
            <w:pPr>
              <w:jc w:val="center"/>
              <w:rPr>
                <w:sz w:val="16"/>
                <w:szCs w:val="16"/>
              </w:rPr>
            </w:pPr>
            <w:r w:rsidRPr="00DF06D0">
              <w:rPr>
                <w:sz w:val="16"/>
                <w:szCs w:val="16"/>
              </w:rPr>
              <w:t>2 309 300,00</w:t>
            </w:r>
          </w:p>
        </w:tc>
        <w:tc>
          <w:tcPr>
            <w:tcW w:w="1559" w:type="dxa"/>
            <w:tcBorders>
              <w:top w:val="single" w:sz="4" w:space="0" w:color="auto"/>
              <w:left w:val="single" w:sz="4" w:space="0" w:color="auto"/>
              <w:bottom w:val="single" w:sz="4" w:space="0" w:color="auto"/>
              <w:right w:val="single" w:sz="4" w:space="0" w:color="auto"/>
            </w:tcBorders>
            <w:vAlign w:val="center"/>
          </w:tcPr>
          <w:p w14:paraId="7A5C1426" w14:textId="77777777" w:rsidR="00DF06D0" w:rsidRPr="00DF06D0" w:rsidRDefault="00DF06D0" w:rsidP="00DF06D0">
            <w:pPr>
              <w:ind w:left="-108" w:right="-107"/>
              <w:jc w:val="center"/>
              <w:rPr>
                <w:sz w:val="16"/>
                <w:szCs w:val="16"/>
              </w:rPr>
            </w:pPr>
            <w:r w:rsidRPr="00DF06D0">
              <w:rPr>
                <w:sz w:val="16"/>
                <w:szCs w:val="16"/>
              </w:rPr>
              <w:t>1 309 300,00</w:t>
            </w:r>
          </w:p>
        </w:tc>
        <w:tc>
          <w:tcPr>
            <w:tcW w:w="1560" w:type="dxa"/>
            <w:tcBorders>
              <w:top w:val="single" w:sz="4" w:space="0" w:color="auto"/>
              <w:left w:val="single" w:sz="4" w:space="0" w:color="auto"/>
              <w:bottom w:val="single" w:sz="4" w:space="0" w:color="auto"/>
              <w:right w:val="single" w:sz="4" w:space="0" w:color="auto"/>
            </w:tcBorders>
            <w:vAlign w:val="center"/>
          </w:tcPr>
          <w:p w14:paraId="397E0093" w14:textId="77777777" w:rsidR="00DF06D0" w:rsidRPr="00DF06D0" w:rsidRDefault="00DF06D0" w:rsidP="00DF06D0">
            <w:pPr>
              <w:ind w:left="-109" w:right="-108"/>
              <w:jc w:val="center"/>
              <w:rPr>
                <w:sz w:val="16"/>
                <w:szCs w:val="16"/>
              </w:rPr>
            </w:pPr>
            <w:r w:rsidRPr="00DF06D0">
              <w:rPr>
                <w:sz w:val="16"/>
                <w:szCs w:val="16"/>
              </w:rPr>
              <w:t>1 309 300,00</w:t>
            </w:r>
          </w:p>
        </w:tc>
      </w:tr>
      <w:tr w:rsidR="00DF06D0" w:rsidRPr="00DF06D0" w14:paraId="18491D8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08107"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2C63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B935C"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106AA" w14:textId="77777777" w:rsidR="00DF06D0" w:rsidRPr="00DF06D0" w:rsidRDefault="00DF06D0" w:rsidP="00DF06D0">
            <w:pPr>
              <w:ind w:left="-108" w:right="-108"/>
              <w:jc w:val="center"/>
              <w:rPr>
                <w:sz w:val="16"/>
                <w:szCs w:val="16"/>
              </w:rPr>
            </w:pPr>
            <w:r w:rsidRPr="00DF06D0">
              <w:rPr>
                <w:sz w:val="16"/>
                <w:szCs w:val="16"/>
              </w:rPr>
              <w:t>7900260550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98438"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237BB" w14:textId="77777777" w:rsidR="00DF06D0" w:rsidRPr="00DF06D0" w:rsidRDefault="00DF06D0" w:rsidP="00DF06D0">
            <w:pPr>
              <w:jc w:val="center"/>
              <w:rPr>
                <w:sz w:val="16"/>
                <w:szCs w:val="16"/>
              </w:rPr>
            </w:pPr>
            <w:r w:rsidRPr="00DF06D0">
              <w:rPr>
                <w:sz w:val="16"/>
                <w:szCs w:val="16"/>
              </w:rPr>
              <w:t>2 309 300,00</w:t>
            </w:r>
          </w:p>
        </w:tc>
        <w:tc>
          <w:tcPr>
            <w:tcW w:w="1559" w:type="dxa"/>
            <w:tcBorders>
              <w:top w:val="single" w:sz="4" w:space="0" w:color="auto"/>
              <w:left w:val="single" w:sz="4" w:space="0" w:color="auto"/>
              <w:bottom w:val="single" w:sz="4" w:space="0" w:color="auto"/>
              <w:right w:val="single" w:sz="4" w:space="0" w:color="auto"/>
            </w:tcBorders>
            <w:vAlign w:val="center"/>
          </w:tcPr>
          <w:p w14:paraId="0DB0BD2E" w14:textId="77777777" w:rsidR="00DF06D0" w:rsidRPr="00DF06D0" w:rsidRDefault="00DF06D0" w:rsidP="00DF06D0">
            <w:pPr>
              <w:ind w:left="-108" w:right="-107"/>
              <w:jc w:val="center"/>
              <w:rPr>
                <w:sz w:val="16"/>
                <w:szCs w:val="16"/>
              </w:rPr>
            </w:pPr>
            <w:r w:rsidRPr="00DF06D0">
              <w:rPr>
                <w:sz w:val="16"/>
                <w:szCs w:val="16"/>
              </w:rPr>
              <w:t>1 309 300,00</w:t>
            </w:r>
          </w:p>
        </w:tc>
        <w:tc>
          <w:tcPr>
            <w:tcW w:w="1560" w:type="dxa"/>
            <w:tcBorders>
              <w:top w:val="single" w:sz="4" w:space="0" w:color="auto"/>
              <w:left w:val="single" w:sz="4" w:space="0" w:color="auto"/>
              <w:bottom w:val="single" w:sz="4" w:space="0" w:color="auto"/>
              <w:right w:val="single" w:sz="4" w:space="0" w:color="auto"/>
            </w:tcBorders>
            <w:vAlign w:val="center"/>
          </w:tcPr>
          <w:p w14:paraId="505642AF" w14:textId="77777777" w:rsidR="00DF06D0" w:rsidRPr="00DF06D0" w:rsidRDefault="00DF06D0" w:rsidP="00DF06D0">
            <w:pPr>
              <w:ind w:left="-109" w:right="-108"/>
              <w:jc w:val="center"/>
              <w:rPr>
                <w:sz w:val="16"/>
                <w:szCs w:val="16"/>
              </w:rPr>
            </w:pPr>
            <w:r w:rsidRPr="00DF06D0">
              <w:rPr>
                <w:sz w:val="16"/>
                <w:szCs w:val="16"/>
              </w:rPr>
              <w:t>1 309 300,00</w:t>
            </w:r>
          </w:p>
        </w:tc>
      </w:tr>
      <w:tr w:rsidR="00DF06D0" w:rsidRPr="00DF06D0" w14:paraId="44678BA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E7160"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0459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AAA44"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C892" w14:textId="77777777" w:rsidR="00DF06D0" w:rsidRPr="00DF06D0" w:rsidRDefault="00DF06D0" w:rsidP="00DF06D0">
            <w:pPr>
              <w:ind w:left="-108" w:right="-108"/>
              <w:jc w:val="center"/>
              <w:rPr>
                <w:sz w:val="16"/>
                <w:szCs w:val="16"/>
              </w:rPr>
            </w:pPr>
            <w:r w:rsidRPr="00DF06D0">
              <w:rPr>
                <w:sz w:val="16"/>
                <w:szCs w:val="16"/>
              </w:rPr>
              <w:t>7900260550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56905"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AD8CE" w14:textId="77777777" w:rsidR="00DF06D0" w:rsidRPr="00DF06D0" w:rsidRDefault="00DF06D0" w:rsidP="00DF06D0">
            <w:pPr>
              <w:jc w:val="center"/>
              <w:rPr>
                <w:sz w:val="16"/>
                <w:szCs w:val="16"/>
              </w:rPr>
            </w:pPr>
            <w:r w:rsidRPr="00DF06D0">
              <w:rPr>
                <w:sz w:val="16"/>
                <w:szCs w:val="16"/>
              </w:rPr>
              <w:t>2 309 300,00</w:t>
            </w:r>
          </w:p>
        </w:tc>
        <w:tc>
          <w:tcPr>
            <w:tcW w:w="1559" w:type="dxa"/>
            <w:tcBorders>
              <w:top w:val="single" w:sz="4" w:space="0" w:color="auto"/>
              <w:left w:val="single" w:sz="4" w:space="0" w:color="auto"/>
              <w:bottom w:val="single" w:sz="4" w:space="0" w:color="auto"/>
              <w:right w:val="single" w:sz="4" w:space="0" w:color="auto"/>
            </w:tcBorders>
            <w:vAlign w:val="center"/>
          </w:tcPr>
          <w:p w14:paraId="1C3C3792" w14:textId="77777777" w:rsidR="00DF06D0" w:rsidRPr="00DF06D0" w:rsidRDefault="00DF06D0" w:rsidP="00DF06D0">
            <w:pPr>
              <w:ind w:left="-108" w:right="-107"/>
              <w:jc w:val="center"/>
              <w:rPr>
                <w:sz w:val="16"/>
                <w:szCs w:val="16"/>
              </w:rPr>
            </w:pPr>
            <w:r w:rsidRPr="00DF06D0">
              <w:rPr>
                <w:sz w:val="16"/>
                <w:szCs w:val="16"/>
              </w:rPr>
              <w:t>1 309 300,00</w:t>
            </w:r>
          </w:p>
        </w:tc>
        <w:tc>
          <w:tcPr>
            <w:tcW w:w="1560" w:type="dxa"/>
            <w:tcBorders>
              <w:top w:val="single" w:sz="4" w:space="0" w:color="auto"/>
              <w:left w:val="single" w:sz="4" w:space="0" w:color="auto"/>
              <w:bottom w:val="single" w:sz="4" w:space="0" w:color="auto"/>
              <w:right w:val="single" w:sz="4" w:space="0" w:color="auto"/>
            </w:tcBorders>
            <w:vAlign w:val="center"/>
          </w:tcPr>
          <w:p w14:paraId="4D2CA29F" w14:textId="77777777" w:rsidR="00DF06D0" w:rsidRPr="00DF06D0" w:rsidRDefault="00DF06D0" w:rsidP="00DF06D0">
            <w:pPr>
              <w:ind w:left="-109" w:right="-108"/>
              <w:jc w:val="center"/>
              <w:rPr>
                <w:sz w:val="16"/>
                <w:szCs w:val="16"/>
              </w:rPr>
            </w:pPr>
            <w:r w:rsidRPr="00DF06D0">
              <w:rPr>
                <w:sz w:val="16"/>
                <w:szCs w:val="16"/>
              </w:rPr>
              <w:t>1 309 300,00</w:t>
            </w:r>
          </w:p>
        </w:tc>
      </w:tr>
      <w:tr w:rsidR="00DF06D0" w:rsidRPr="00DF06D0" w14:paraId="7F76A25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529A2"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B0CE2"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1C8F"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66780" w14:textId="77777777" w:rsidR="00DF06D0" w:rsidRPr="00DF06D0" w:rsidRDefault="00DF06D0" w:rsidP="00DF06D0">
            <w:pPr>
              <w:ind w:left="-108" w:right="-108"/>
              <w:jc w:val="center"/>
              <w:rPr>
                <w:sz w:val="16"/>
                <w:szCs w:val="16"/>
              </w:rPr>
            </w:pPr>
            <w:r w:rsidRPr="00DF06D0">
              <w:rPr>
                <w:sz w:val="16"/>
                <w:szCs w:val="16"/>
              </w:rPr>
              <w:t>7900260550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D7344"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BC267" w14:textId="77777777" w:rsidR="00DF06D0" w:rsidRPr="00DF06D0" w:rsidRDefault="00DF06D0" w:rsidP="00DF06D0">
            <w:pPr>
              <w:jc w:val="center"/>
              <w:rPr>
                <w:sz w:val="16"/>
                <w:szCs w:val="16"/>
              </w:rPr>
            </w:pPr>
            <w:r w:rsidRPr="00DF06D0">
              <w:rPr>
                <w:sz w:val="16"/>
                <w:szCs w:val="16"/>
              </w:rPr>
              <w:t>2 309 300,00</w:t>
            </w:r>
          </w:p>
        </w:tc>
        <w:tc>
          <w:tcPr>
            <w:tcW w:w="1559" w:type="dxa"/>
            <w:tcBorders>
              <w:top w:val="single" w:sz="4" w:space="0" w:color="auto"/>
              <w:left w:val="single" w:sz="4" w:space="0" w:color="auto"/>
              <w:bottom w:val="single" w:sz="4" w:space="0" w:color="auto"/>
              <w:right w:val="single" w:sz="4" w:space="0" w:color="auto"/>
            </w:tcBorders>
            <w:vAlign w:val="center"/>
          </w:tcPr>
          <w:p w14:paraId="3C2DED4B" w14:textId="77777777" w:rsidR="00DF06D0" w:rsidRPr="00DF06D0" w:rsidRDefault="00DF06D0" w:rsidP="00DF06D0">
            <w:pPr>
              <w:ind w:left="-108" w:right="-107"/>
              <w:jc w:val="center"/>
              <w:rPr>
                <w:sz w:val="16"/>
                <w:szCs w:val="16"/>
              </w:rPr>
            </w:pPr>
            <w:r w:rsidRPr="00DF06D0">
              <w:rPr>
                <w:sz w:val="16"/>
                <w:szCs w:val="16"/>
              </w:rPr>
              <w:t>1 309 300,00</w:t>
            </w:r>
          </w:p>
        </w:tc>
        <w:tc>
          <w:tcPr>
            <w:tcW w:w="1560" w:type="dxa"/>
            <w:tcBorders>
              <w:top w:val="single" w:sz="4" w:space="0" w:color="auto"/>
              <w:left w:val="single" w:sz="4" w:space="0" w:color="auto"/>
              <w:bottom w:val="single" w:sz="4" w:space="0" w:color="auto"/>
              <w:right w:val="single" w:sz="4" w:space="0" w:color="auto"/>
            </w:tcBorders>
            <w:vAlign w:val="center"/>
          </w:tcPr>
          <w:p w14:paraId="48F52419" w14:textId="77777777" w:rsidR="00DF06D0" w:rsidRPr="00DF06D0" w:rsidRDefault="00DF06D0" w:rsidP="00DF06D0">
            <w:pPr>
              <w:ind w:left="-109" w:right="-108"/>
              <w:jc w:val="center"/>
              <w:rPr>
                <w:sz w:val="16"/>
                <w:szCs w:val="16"/>
              </w:rPr>
            </w:pPr>
            <w:r w:rsidRPr="00DF06D0">
              <w:rPr>
                <w:sz w:val="16"/>
                <w:szCs w:val="16"/>
              </w:rPr>
              <w:t>1 309 300,00</w:t>
            </w:r>
          </w:p>
        </w:tc>
      </w:tr>
      <w:tr w:rsidR="00DF06D0" w:rsidRPr="00DF06D0" w14:paraId="1E79923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F5DA5" w14:textId="77777777" w:rsidR="00DF06D0" w:rsidRPr="00DF06D0" w:rsidRDefault="00DF06D0" w:rsidP="00DF06D0">
            <w:pPr>
              <w:rPr>
                <w:sz w:val="16"/>
                <w:szCs w:val="16"/>
              </w:rPr>
            </w:pPr>
            <w:r w:rsidRPr="00DF06D0">
              <w:rPr>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83BA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5AF7D"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A3A3B" w14:textId="77777777" w:rsidR="00DF06D0" w:rsidRPr="00DF06D0" w:rsidRDefault="00DF06D0" w:rsidP="00DF06D0">
            <w:pPr>
              <w:ind w:left="-108" w:right="-108"/>
              <w:jc w:val="center"/>
              <w:rPr>
                <w:sz w:val="16"/>
                <w:szCs w:val="16"/>
              </w:rPr>
            </w:pPr>
            <w:r w:rsidRPr="00DF06D0">
              <w:rPr>
                <w:sz w:val="16"/>
                <w:szCs w:val="16"/>
              </w:rPr>
              <w:t>7900272040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8D1E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8AD09" w14:textId="77777777" w:rsidR="00DF06D0" w:rsidRPr="00DF06D0" w:rsidRDefault="00DF06D0" w:rsidP="00DF06D0">
            <w:pPr>
              <w:jc w:val="center"/>
              <w:rPr>
                <w:sz w:val="16"/>
                <w:szCs w:val="16"/>
              </w:rPr>
            </w:pPr>
            <w:r w:rsidRPr="00DF06D0">
              <w:rPr>
                <w:sz w:val="16"/>
                <w:szCs w:val="16"/>
              </w:rPr>
              <w:t>1 499 657,56</w:t>
            </w:r>
          </w:p>
        </w:tc>
        <w:tc>
          <w:tcPr>
            <w:tcW w:w="1559" w:type="dxa"/>
            <w:tcBorders>
              <w:top w:val="single" w:sz="4" w:space="0" w:color="auto"/>
              <w:left w:val="single" w:sz="4" w:space="0" w:color="auto"/>
              <w:bottom w:val="single" w:sz="4" w:space="0" w:color="auto"/>
              <w:right w:val="single" w:sz="4" w:space="0" w:color="auto"/>
            </w:tcBorders>
            <w:vAlign w:val="center"/>
          </w:tcPr>
          <w:p w14:paraId="20D2F542"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817A749"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269DC5A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ACA4E"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FDE04"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50476"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907DF" w14:textId="77777777" w:rsidR="00DF06D0" w:rsidRPr="00DF06D0" w:rsidRDefault="00DF06D0" w:rsidP="00DF06D0">
            <w:pPr>
              <w:ind w:left="-108" w:right="-108"/>
              <w:jc w:val="center"/>
              <w:rPr>
                <w:sz w:val="16"/>
                <w:szCs w:val="16"/>
              </w:rPr>
            </w:pPr>
            <w:r w:rsidRPr="00DF06D0">
              <w:rPr>
                <w:sz w:val="16"/>
                <w:szCs w:val="16"/>
              </w:rPr>
              <w:t>7900272040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FCA28"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B39B2" w14:textId="77777777" w:rsidR="00DF06D0" w:rsidRPr="00DF06D0" w:rsidRDefault="00DF06D0" w:rsidP="00DF06D0">
            <w:pPr>
              <w:jc w:val="center"/>
              <w:rPr>
                <w:sz w:val="16"/>
                <w:szCs w:val="16"/>
              </w:rPr>
            </w:pPr>
            <w:r w:rsidRPr="00DF06D0">
              <w:rPr>
                <w:sz w:val="16"/>
                <w:szCs w:val="16"/>
              </w:rPr>
              <w:t>1 499 657,56</w:t>
            </w:r>
          </w:p>
        </w:tc>
        <w:tc>
          <w:tcPr>
            <w:tcW w:w="1559" w:type="dxa"/>
            <w:tcBorders>
              <w:top w:val="single" w:sz="4" w:space="0" w:color="auto"/>
              <w:left w:val="single" w:sz="4" w:space="0" w:color="auto"/>
              <w:bottom w:val="single" w:sz="4" w:space="0" w:color="auto"/>
              <w:right w:val="single" w:sz="4" w:space="0" w:color="auto"/>
            </w:tcBorders>
            <w:vAlign w:val="center"/>
          </w:tcPr>
          <w:p w14:paraId="21B1415A"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824CB73"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9A00E1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39CF0"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868C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92A21"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233E4" w14:textId="77777777" w:rsidR="00DF06D0" w:rsidRPr="00DF06D0" w:rsidRDefault="00DF06D0" w:rsidP="00DF06D0">
            <w:pPr>
              <w:ind w:left="-108" w:right="-108"/>
              <w:jc w:val="center"/>
              <w:rPr>
                <w:sz w:val="16"/>
                <w:szCs w:val="16"/>
              </w:rPr>
            </w:pPr>
            <w:r w:rsidRPr="00DF06D0">
              <w:rPr>
                <w:sz w:val="16"/>
                <w:szCs w:val="16"/>
              </w:rPr>
              <w:t>7900272040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D8E11"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FECA7" w14:textId="77777777" w:rsidR="00DF06D0" w:rsidRPr="00DF06D0" w:rsidRDefault="00DF06D0" w:rsidP="00DF06D0">
            <w:pPr>
              <w:jc w:val="center"/>
              <w:rPr>
                <w:sz w:val="16"/>
                <w:szCs w:val="16"/>
              </w:rPr>
            </w:pPr>
            <w:r w:rsidRPr="00DF06D0">
              <w:rPr>
                <w:sz w:val="16"/>
                <w:szCs w:val="16"/>
              </w:rPr>
              <w:t>1 499 657,56</w:t>
            </w:r>
          </w:p>
        </w:tc>
        <w:tc>
          <w:tcPr>
            <w:tcW w:w="1559" w:type="dxa"/>
            <w:tcBorders>
              <w:top w:val="single" w:sz="4" w:space="0" w:color="auto"/>
              <w:left w:val="single" w:sz="4" w:space="0" w:color="auto"/>
              <w:bottom w:val="single" w:sz="4" w:space="0" w:color="auto"/>
              <w:right w:val="single" w:sz="4" w:space="0" w:color="auto"/>
            </w:tcBorders>
            <w:vAlign w:val="center"/>
          </w:tcPr>
          <w:p w14:paraId="2086B1A4"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A59946D"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7DEC2E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A3351"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FA0E4"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C04F8"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79C80" w14:textId="77777777" w:rsidR="00DF06D0" w:rsidRPr="00DF06D0" w:rsidRDefault="00DF06D0" w:rsidP="00DF06D0">
            <w:pPr>
              <w:ind w:left="-108" w:right="-108"/>
              <w:jc w:val="center"/>
              <w:rPr>
                <w:sz w:val="16"/>
                <w:szCs w:val="16"/>
              </w:rPr>
            </w:pPr>
            <w:r w:rsidRPr="00DF06D0">
              <w:rPr>
                <w:sz w:val="16"/>
                <w:szCs w:val="16"/>
              </w:rPr>
              <w:t>7900272040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B9E76"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AE50A" w14:textId="77777777" w:rsidR="00DF06D0" w:rsidRPr="00DF06D0" w:rsidRDefault="00DF06D0" w:rsidP="00DF06D0">
            <w:pPr>
              <w:jc w:val="center"/>
              <w:rPr>
                <w:sz w:val="16"/>
                <w:szCs w:val="16"/>
              </w:rPr>
            </w:pPr>
            <w:r w:rsidRPr="00DF06D0">
              <w:rPr>
                <w:sz w:val="16"/>
                <w:szCs w:val="16"/>
              </w:rPr>
              <w:t>1 499 657,56</w:t>
            </w:r>
          </w:p>
        </w:tc>
        <w:tc>
          <w:tcPr>
            <w:tcW w:w="1559" w:type="dxa"/>
            <w:tcBorders>
              <w:top w:val="single" w:sz="4" w:space="0" w:color="auto"/>
              <w:left w:val="single" w:sz="4" w:space="0" w:color="auto"/>
              <w:bottom w:val="single" w:sz="4" w:space="0" w:color="auto"/>
              <w:right w:val="single" w:sz="4" w:space="0" w:color="auto"/>
            </w:tcBorders>
            <w:vAlign w:val="center"/>
          </w:tcPr>
          <w:p w14:paraId="7841981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7753E2C"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6F5E775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8C6A0" w14:textId="77777777" w:rsidR="00DF06D0" w:rsidRPr="00DF06D0" w:rsidRDefault="00DF06D0" w:rsidP="00DF06D0">
            <w:pPr>
              <w:rPr>
                <w:sz w:val="16"/>
                <w:szCs w:val="16"/>
              </w:rPr>
            </w:pPr>
            <w:r w:rsidRPr="00DF06D0">
              <w:rPr>
                <w:sz w:val="16"/>
                <w:szCs w:val="16"/>
              </w:rPr>
              <w:t>Муниципальная программа "Развитие и модернизация образования  в муниципальном образовании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8E1B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8BBA5"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37451" w14:textId="77777777" w:rsidR="00DF06D0" w:rsidRPr="00DF06D0" w:rsidRDefault="00DF06D0" w:rsidP="00DF06D0">
            <w:pPr>
              <w:ind w:left="-108" w:right="-108"/>
              <w:jc w:val="center"/>
              <w:rPr>
                <w:sz w:val="16"/>
                <w:szCs w:val="16"/>
              </w:rPr>
            </w:pPr>
            <w:r w:rsidRPr="00DF06D0">
              <w:rPr>
                <w:sz w:val="16"/>
                <w:szCs w:val="16"/>
              </w:rPr>
              <w:t>8100000000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23D4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60F02" w14:textId="77777777" w:rsidR="00DF06D0" w:rsidRPr="00DF06D0" w:rsidRDefault="00DF06D0" w:rsidP="00DF06D0">
            <w:pPr>
              <w:jc w:val="center"/>
              <w:rPr>
                <w:sz w:val="16"/>
                <w:szCs w:val="16"/>
              </w:rPr>
            </w:pPr>
            <w:r w:rsidRPr="00DF06D0">
              <w:rPr>
                <w:sz w:val="16"/>
                <w:szCs w:val="16"/>
              </w:rPr>
              <w:t>202 913 450,16</w:t>
            </w:r>
          </w:p>
        </w:tc>
        <w:tc>
          <w:tcPr>
            <w:tcW w:w="1559" w:type="dxa"/>
            <w:tcBorders>
              <w:top w:val="single" w:sz="4" w:space="0" w:color="auto"/>
              <w:left w:val="single" w:sz="4" w:space="0" w:color="auto"/>
              <w:bottom w:val="single" w:sz="4" w:space="0" w:color="auto"/>
              <w:right w:val="single" w:sz="4" w:space="0" w:color="auto"/>
            </w:tcBorders>
            <w:vAlign w:val="center"/>
          </w:tcPr>
          <w:p w14:paraId="779A925F" w14:textId="77777777" w:rsidR="00DF06D0" w:rsidRPr="00DF06D0" w:rsidRDefault="00DF06D0" w:rsidP="00DF06D0">
            <w:pPr>
              <w:ind w:left="-108" w:right="-107"/>
              <w:jc w:val="center"/>
              <w:rPr>
                <w:sz w:val="16"/>
                <w:szCs w:val="16"/>
              </w:rPr>
            </w:pPr>
            <w:r w:rsidRPr="00DF06D0">
              <w:rPr>
                <w:sz w:val="16"/>
                <w:szCs w:val="16"/>
              </w:rPr>
              <w:t>174 960 335,03</w:t>
            </w:r>
          </w:p>
        </w:tc>
        <w:tc>
          <w:tcPr>
            <w:tcW w:w="1560" w:type="dxa"/>
            <w:tcBorders>
              <w:top w:val="single" w:sz="4" w:space="0" w:color="auto"/>
              <w:left w:val="single" w:sz="4" w:space="0" w:color="auto"/>
              <w:bottom w:val="single" w:sz="4" w:space="0" w:color="auto"/>
              <w:right w:val="single" w:sz="4" w:space="0" w:color="auto"/>
            </w:tcBorders>
            <w:vAlign w:val="center"/>
          </w:tcPr>
          <w:p w14:paraId="7FEE2DC2" w14:textId="77777777" w:rsidR="00DF06D0" w:rsidRPr="00DF06D0" w:rsidRDefault="00DF06D0" w:rsidP="00DF06D0">
            <w:pPr>
              <w:ind w:left="-109" w:right="-108"/>
              <w:jc w:val="center"/>
              <w:rPr>
                <w:sz w:val="16"/>
                <w:szCs w:val="16"/>
              </w:rPr>
            </w:pPr>
            <w:r w:rsidRPr="00DF06D0">
              <w:rPr>
                <w:sz w:val="16"/>
                <w:szCs w:val="16"/>
              </w:rPr>
              <w:t>218 647 626,16</w:t>
            </w:r>
          </w:p>
        </w:tc>
      </w:tr>
      <w:tr w:rsidR="00DF06D0" w:rsidRPr="00DF06D0" w14:paraId="0E4BEB5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62FC9" w14:textId="77777777" w:rsidR="00DF06D0" w:rsidRPr="00DF06D0" w:rsidRDefault="00DF06D0" w:rsidP="00DF06D0">
            <w:pPr>
              <w:rPr>
                <w:sz w:val="16"/>
                <w:szCs w:val="16"/>
              </w:rPr>
            </w:pPr>
            <w:r w:rsidRPr="00DF06D0">
              <w:rPr>
                <w:sz w:val="16"/>
                <w:szCs w:val="16"/>
              </w:rPr>
              <w:t>Основное мероприятие "Содержание и развитие начального общего, основного общего, среднего (полного) общего образования"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3F561"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96F65"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33190" w14:textId="77777777" w:rsidR="00DF06D0" w:rsidRPr="00DF06D0" w:rsidRDefault="00DF06D0" w:rsidP="00DF06D0">
            <w:pPr>
              <w:ind w:left="-108" w:right="-108"/>
              <w:jc w:val="center"/>
              <w:rPr>
                <w:sz w:val="16"/>
                <w:szCs w:val="16"/>
              </w:rPr>
            </w:pPr>
            <w:r w:rsidRPr="00DF06D0">
              <w:rPr>
                <w:sz w:val="16"/>
                <w:szCs w:val="16"/>
              </w:rPr>
              <w:t>8100200000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119C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7F265" w14:textId="77777777" w:rsidR="00DF06D0" w:rsidRPr="00DF06D0" w:rsidRDefault="00DF06D0" w:rsidP="00DF06D0">
            <w:pPr>
              <w:jc w:val="center"/>
              <w:rPr>
                <w:sz w:val="16"/>
                <w:szCs w:val="16"/>
              </w:rPr>
            </w:pPr>
            <w:r w:rsidRPr="00DF06D0">
              <w:rPr>
                <w:sz w:val="16"/>
                <w:szCs w:val="16"/>
              </w:rPr>
              <w:t>202 913 450,16</w:t>
            </w:r>
          </w:p>
        </w:tc>
        <w:tc>
          <w:tcPr>
            <w:tcW w:w="1559" w:type="dxa"/>
            <w:tcBorders>
              <w:top w:val="single" w:sz="4" w:space="0" w:color="auto"/>
              <w:left w:val="single" w:sz="4" w:space="0" w:color="auto"/>
              <w:bottom w:val="single" w:sz="4" w:space="0" w:color="auto"/>
              <w:right w:val="single" w:sz="4" w:space="0" w:color="auto"/>
            </w:tcBorders>
            <w:vAlign w:val="center"/>
          </w:tcPr>
          <w:p w14:paraId="5C8AB826" w14:textId="77777777" w:rsidR="00DF06D0" w:rsidRPr="00DF06D0" w:rsidRDefault="00DF06D0" w:rsidP="00DF06D0">
            <w:pPr>
              <w:ind w:left="-108" w:right="-107"/>
              <w:jc w:val="center"/>
              <w:rPr>
                <w:sz w:val="16"/>
                <w:szCs w:val="16"/>
              </w:rPr>
            </w:pPr>
            <w:r w:rsidRPr="00DF06D0">
              <w:rPr>
                <w:sz w:val="16"/>
                <w:szCs w:val="16"/>
              </w:rPr>
              <w:t>174 960 335,03</w:t>
            </w:r>
          </w:p>
        </w:tc>
        <w:tc>
          <w:tcPr>
            <w:tcW w:w="1560" w:type="dxa"/>
            <w:tcBorders>
              <w:top w:val="single" w:sz="4" w:space="0" w:color="auto"/>
              <w:left w:val="single" w:sz="4" w:space="0" w:color="auto"/>
              <w:bottom w:val="single" w:sz="4" w:space="0" w:color="auto"/>
              <w:right w:val="single" w:sz="4" w:space="0" w:color="auto"/>
            </w:tcBorders>
            <w:vAlign w:val="center"/>
          </w:tcPr>
          <w:p w14:paraId="50C77121" w14:textId="77777777" w:rsidR="00DF06D0" w:rsidRPr="00DF06D0" w:rsidRDefault="00DF06D0" w:rsidP="00DF06D0">
            <w:pPr>
              <w:ind w:left="-109" w:right="-108"/>
              <w:jc w:val="center"/>
              <w:rPr>
                <w:sz w:val="16"/>
                <w:szCs w:val="16"/>
              </w:rPr>
            </w:pPr>
            <w:r w:rsidRPr="00DF06D0">
              <w:rPr>
                <w:sz w:val="16"/>
                <w:szCs w:val="16"/>
              </w:rPr>
              <w:t>218 647 626,16</w:t>
            </w:r>
          </w:p>
        </w:tc>
      </w:tr>
      <w:tr w:rsidR="00DF06D0" w:rsidRPr="00DF06D0" w14:paraId="6F135D9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00EBF" w14:textId="77777777" w:rsidR="00DF06D0" w:rsidRPr="00DF06D0" w:rsidRDefault="00DF06D0" w:rsidP="00DF06D0">
            <w:pPr>
              <w:rPr>
                <w:sz w:val="16"/>
                <w:szCs w:val="16"/>
              </w:rPr>
            </w:pPr>
            <w:r w:rsidRPr="00DF06D0">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27A52"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B79D3"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D6BEC" w14:textId="77777777" w:rsidR="00DF06D0" w:rsidRPr="00DF06D0" w:rsidRDefault="00DF06D0" w:rsidP="00DF06D0">
            <w:pPr>
              <w:ind w:left="-108" w:right="-108"/>
              <w:jc w:val="center"/>
              <w:rPr>
                <w:sz w:val="16"/>
                <w:szCs w:val="16"/>
              </w:rPr>
            </w:pPr>
            <w:r w:rsidRPr="00DF06D0">
              <w:rPr>
                <w:sz w:val="16"/>
                <w:szCs w:val="16"/>
              </w:rPr>
              <w:t>81002L3030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1EF2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0DB1A" w14:textId="77777777" w:rsidR="00DF06D0" w:rsidRPr="00DF06D0" w:rsidRDefault="00DF06D0" w:rsidP="00DF06D0">
            <w:pPr>
              <w:jc w:val="center"/>
              <w:rPr>
                <w:sz w:val="16"/>
                <w:szCs w:val="16"/>
              </w:rPr>
            </w:pPr>
            <w:r w:rsidRPr="00DF06D0">
              <w:rPr>
                <w:sz w:val="16"/>
                <w:szCs w:val="16"/>
              </w:rPr>
              <w:t>13 801 300,00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8323ACE" w14:textId="77777777" w:rsidR="00DF06D0" w:rsidRPr="00DF06D0" w:rsidRDefault="00DF06D0" w:rsidP="00DF06D0">
            <w:pPr>
              <w:ind w:left="-108" w:right="-107"/>
              <w:jc w:val="center"/>
              <w:rPr>
                <w:sz w:val="16"/>
                <w:szCs w:val="16"/>
              </w:rPr>
            </w:pPr>
            <w:r w:rsidRPr="00DF06D0">
              <w:rPr>
                <w:sz w:val="16"/>
                <w:szCs w:val="16"/>
              </w:rPr>
              <w:t>10 468 100,00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A06B9D0" w14:textId="77777777" w:rsidR="00DF06D0" w:rsidRPr="00DF06D0" w:rsidRDefault="00DF06D0" w:rsidP="00DF06D0">
            <w:pPr>
              <w:ind w:left="-109" w:right="-108"/>
              <w:jc w:val="center"/>
              <w:rPr>
                <w:sz w:val="16"/>
                <w:szCs w:val="16"/>
              </w:rPr>
            </w:pPr>
            <w:r w:rsidRPr="00DF06D0">
              <w:rPr>
                <w:sz w:val="16"/>
                <w:szCs w:val="16"/>
              </w:rPr>
              <w:t>10 468 100,00</w:t>
            </w:r>
          </w:p>
        </w:tc>
      </w:tr>
      <w:tr w:rsidR="00DF06D0" w:rsidRPr="00DF06D0" w14:paraId="5372D28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B5661"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DBB4D"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760AC"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48F4F" w14:textId="77777777" w:rsidR="00DF06D0" w:rsidRPr="00DF06D0" w:rsidRDefault="00DF06D0" w:rsidP="00DF06D0">
            <w:pPr>
              <w:ind w:left="-108" w:right="-108"/>
              <w:jc w:val="center"/>
              <w:rPr>
                <w:sz w:val="16"/>
                <w:szCs w:val="16"/>
              </w:rPr>
            </w:pPr>
            <w:r w:rsidRPr="00DF06D0">
              <w:rPr>
                <w:sz w:val="16"/>
                <w:szCs w:val="16"/>
              </w:rPr>
              <w:t>81002L3030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AA809"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D2F0B" w14:textId="77777777" w:rsidR="00DF06D0" w:rsidRPr="00DF06D0" w:rsidRDefault="00DF06D0" w:rsidP="00DF06D0">
            <w:pPr>
              <w:jc w:val="center"/>
              <w:rPr>
                <w:sz w:val="16"/>
                <w:szCs w:val="16"/>
              </w:rPr>
            </w:pPr>
            <w:r w:rsidRPr="00DF06D0">
              <w:rPr>
                <w:sz w:val="16"/>
                <w:szCs w:val="16"/>
              </w:rPr>
              <w:t>13 801 300,00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892A7AB" w14:textId="77777777" w:rsidR="00DF06D0" w:rsidRPr="00DF06D0" w:rsidRDefault="00DF06D0" w:rsidP="00DF06D0">
            <w:pPr>
              <w:ind w:left="-108" w:right="-107"/>
              <w:jc w:val="center"/>
              <w:rPr>
                <w:sz w:val="16"/>
                <w:szCs w:val="16"/>
              </w:rPr>
            </w:pPr>
            <w:r w:rsidRPr="00DF06D0">
              <w:rPr>
                <w:sz w:val="16"/>
                <w:szCs w:val="16"/>
              </w:rPr>
              <w:t>10 468 100,00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D370976" w14:textId="77777777" w:rsidR="00DF06D0" w:rsidRPr="00DF06D0" w:rsidRDefault="00DF06D0" w:rsidP="00DF06D0">
            <w:pPr>
              <w:ind w:left="-109" w:right="-108"/>
              <w:jc w:val="center"/>
              <w:rPr>
                <w:sz w:val="16"/>
                <w:szCs w:val="16"/>
              </w:rPr>
            </w:pPr>
            <w:r w:rsidRPr="00DF06D0">
              <w:rPr>
                <w:sz w:val="16"/>
                <w:szCs w:val="16"/>
              </w:rPr>
              <w:t>10 468 100,00</w:t>
            </w:r>
          </w:p>
        </w:tc>
      </w:tr>
      <w:tr w:rsidR="00DF06D0" w:rsidRPr="00DF06D0" w14:paraId="74E1FC8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6225"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C29FE"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3B531"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AC9F5" w14:textId="77777777" w:rsidR="00DF06D0" w:rsidRPr="00DF06D0" w:rsidRDefault="00DF06D0" w:rsidP="00DF06D0">
            <w:pPr>
              <w:ind w:left="-108" w:right="-108"/>
              <w:jc w:val="center"/>
              <w:rPr>
                <w:sz w:val="16"/>
                <w:szCs w:val="16"/>
              </w:rPr>
            </w:pPr>
            <w:r w:rsidRPr="00DF06D0">
              <w:rPr>
                <w:sz w:val="16"/>
                <w:szCs w:val="16"/>
              </w:rPr>
              <w:t>81002L3030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27579"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18902" w14:textId="77777777" w:rsidR="00DF06D0" w:rsidRPr="00DF06D0" w:rsidRDefault="00DF06D0" w:rsidP="00DF06D0">
            <w:pPr>
              <w:jc w:val="center"/>
              <w:rPr>
                <w:sz w:val="16"/>
                <w:szCs w:val="16"/>
              </w:rPr>
            </w:pPr>
            <w:r w:rsidRPr="00DF06D0">
              <w:rPr>
                <w:sz w:val="16"/>
                <w:szCs w:val="16"/>
              </w:rPr>
              <w:t>13 801 300,00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1E1FAB4" w14:textId="77777777" w:rsidR="00DF06D0" w:rsidRPr="00DF06D0" w:rsidRDefault="00DF06D0" w:rsidP="00DF06D0">
            <w:pPr>
              <w:ind w:left="-108" w:right="-107"/>
              <w:jc w:val="center"/>
              <w:rPr>
                <w:sz w:val="16"/>
                <w:szCs w:val="16"/>
              </w:rPr>
            </w:pPr>
            <w:r w:rsidRPr="00DF06D0">
              <w:rPr>
                <w:sz w:val="16"/>
                <w:szCs w:val="16"/>
              </w:rPr>
              <w:t>10 468 100,00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55B914D" w14:textId="77777777" w:rsidR="00DF06D0" w:rsidRPr="00DF06D0" w:rsidRDefault="00DF06D0" w:rsidP="00DF06D0">
            <w:pPr>
              <w:ind w:left="-109" w:right="-108"/>
              <w:jc w:val="center"/>
              <w:rPr>
                <w:sz w:val="16"/>
                <w:szCs w:val="16"/>
              </w:rPr>
            </w:pPr>
            <w:r w:rsidRPr="00DF06D0">
              <w:rPr>
                <w:sz w:val="16"/>
                <w:szCs w:val="16"/>
              </w:rPr>
              <w:t>10 468 100,00</w:t>
            </w:r>
          </w:p>
        </w:tc>
      </w:tr>
      <w:tr w:rsidR="00DF06D0" w:rsidRPr="00DF06D0" w14:paraId="74D4021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0D049"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337E4"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40895"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A2567" w14:textId="77777777" w:rsidR="00DF06D0" w:rsidRPr="00DF06D0" w:rsidRDefault="00DF06D0" w:rsidP="00DF06D0">
            <w:pPr>
              <w:ind w:left="-108" w:right="-108"/>
              <w:jc w:val="center"/>
              <w:rPr>
                <w:sz w:val="16"/>
                <w:szCs w:val="16"/>
              </w:rPr>
            </w:pPr>
            <w:r w:rsidRPr="00DF06D0">
              <w:rPr>
                <w:sz w:val="16"/>
                <w:szCs w:val="16"/>
              </w:rPr>
              <w:t>81002L3030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9C220"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91A11" w14:textId="77777777" w:rsidR="00DF06D0" w:rsidRPr="00DF06D0" w:rsidRDefault="00DF06D0" w:rsidP="00DF06D0">
            <w:pPr>
              <w:jc w:val="center"/>
              <w:rPr>
                <w:sz w:val="16"/>
                <w:szCs w:val="16"/>
              </w:rPr>
            </w:pPr>
            <w:r w:rsidRPr="00DF06D0">
              <w:rPr>
                <w:sz w:val="16"/>
                <w:szCs w:val="16"/>
              </w:rPr>
              <w:t>13 801 300,00</w:t>
            </w:r>
          </w:p>
        </w:tc>
        <w:tc>
          <w:tcPr>
            <w:tcW w:w="1559" w:type="dxa"/>
            <w:tcBorders>
              <w:top w:val="single" w:sz="4" w:space="0" w:color="auto"/>
              <w:left w:val="single" w:sz="4" w:space="0" w:color="auto"/>
              <w:bottom w:val="single" w:sz="4" w:space="0" w:color="auto"/>
              <w:right w:val="single" w:sz="4" w:space="0" w:color="auto"/>
            </w:tcBorders>
            <w:vAlign w:val="center"/>
          </w:tcPr>
          <w:p w14:paraId="3E79F337" w14:textId="77777777" w:rsidR="00DF06D0" w:rsidRPr="00DF06D0" w:rsidRDefault="00DF06D0" w:rsidP="00DF06D0">
            <w:pPr>
              <w:ind w:left="-108" w:right="-107"/>
              <w:jc w:val="center"/>
              <w:rPr>
                <w:sz w:val="16"/>
                <w:szCs w:val="16"/>
              </w:rPr>
            </w:pPr>
            <w:r w:rsidRPr="00DF06D0">
              <w:rPr>
                <w:sz w:val="16"/>
                <w:szCs w:val="16"/>
              </w:rPr>
              <w:t>10 468 100,00</w:t>
            </w:r>
          </w:p>
        </w:tc>
        <w:tc>
          <w:tcPr>
            <w:tcW w:w="1560" w:type="dxa"/>
            <w:tcBorders>
              <w:top w:val="single" w:sz="4" w:space="0" w:color="auto"/>
              <w:left w:val="single" w:sz="4" w:space="0" w:color="auto"/>
              <w:bottom w:val="single" w:sz="4" w:space="0" w:color="auto"/>
              <w:right w:val="single" w:sz="4" w:space="0" w:color="auto"/>
            </w:tcBorders>
            <w:vAlign w:val="center"/>
          </w:tcPr>
          <w:p w14:paraId="67745454" w14:textId="77777777" w:rsidR="00DF06D0" w:rsidRPr="00DF06D0" w:rsidRDefault="00DF06D0" w:rsidP="00DF06D0">
            <w:pPr>
              <w:ind w:left="-109" w:right="-108"/>
              <w:jc w:val="center"/>
              <w:rPr>
                <w:sz w:val="16"/>
                <w:szCs w:val="16"/>
              </w:rPr>
            </w:pPr>
            <w:r w:rsidRPr="00DF06D0">
              <w:rPr>
                <w:sz w:val="16"/>
                <w:szCs w:val="16"/>
              </w:rPr>
              <w:t>10 468 100,00</w:t>
            </w:r>
          </w:p>
        </w:tc>
      </w:tr>
      <w:tr w:rsidR="00DF06D0" w:rsidRPr="00DF06D0" w14:paraId="070A850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02111" w14:textId="77777777" w:rsidR="00DF06D0" w:rsidRPr="00DF06D0" w:rsidRDefault="00DF06D0" w:rsidP="00DF06D0">
            <w:pPr>
              <w:rPr>
                <w:sz w:val="16"/>
                <w:szCs w:val="16"/>
              </w:rPr>
            </w:pPr>
            <w:r w:rsidRPr="00DF06D0">
              <w:rPr>
                <w:sz w:val="16"/>
                <w:szCs w:val="16"/>
              </w:rPr>
              <w:t>Школы-детские сады, школы начальные, неполные средние и средние</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14963"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94E5B"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FC869" w14:textId="77777777" w:rsidR="00DF06D0" w:rsidRPr="00DF06D0" w:rsidRDefault="00DF06D0" w:rsidP="00DF06D0">
            <w:pPr>
              <w:ind w:left="-108" w:right="-108"/>
              <w:jc w:val="center"/>
              <w:rPr>
                <w:sz w:val="16"/>
                <w:szCs w:val="16"/>
              </w:rPr>
            </w:pPr>
            <w:r w:rsidRPr="00DF06D0">
              <w:rPr>
                <w:sz w:val="16"/>
                <w:szCs w:val="16"/>
              </w:rPr>
              <w:t>8100260110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8255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D08C4" w14:textId="77777777" w:rsidR="00DF06D0" w:rsidRPr="00DF06D0" w:rsidRDefault="00DF06D0" w:rsidP="00DF06D0">
            <w:pPr>
              <w:jc w:val="center"/>
              <w:rPr>
                <w:sz w:val="16"/>
                <w:szCs w:val="16"/>
              </w:rPr>
            </w:pPr>
            <w:r w:rsidRPr="00DF06D0">
              <w:rPr>
                <w:sz w:val="16"/>
                <w:szCs w:val="16"/>
              </w:rPr>
              <w:t>50 515 838,75</w:t>
            </w:r>
          </w:p>
        </w:tc>
        <w:tc>
          <w:tcPr>
            <w:tcW w:w="1559" w:type="dxa"/>
            <w:tcBorders>
              <w:top w:val="single" w:sz="4" w:space="0" w:color="auto"/>
              <w:left w:val="single" w:sz="4" w:space="0" w:color="auto"/>
              <w:bottom w:val="single" w:sz="4" w:space="0" w:color="auto"/>
              <w:right w:val="single" w:sz="4" w:space="0" w:color="auto"/>
            </w:tcBorders>
            <w:vAlign w:val="center"/>
          </w:tcPr>
          <w:p w14:paraId="08D62DB5" w14:textId="77777777" w:rsidR="00DF06D0" w:rsidRPr="00DF06D0" w:rsidRDefault="00DF06D0" w:rsidP="00DF06D0">
            <w:pPr>
              <w:ind w:left="-108" w:right="-107"/>
              <w:jc w:val="center"/>
              <w:rPr>
                <w:sz w:val="16"/>
                <w:szCs w:val="16"/>
              </w:rPr>
            </w:pPr>
            <w:r w:rsidRPr="00DF06D0">
              <w:rPr>
                <w:sz w:val="16"/>
                <w:szCs w:val="16"/>
              </w:rPr>
              <w:t>36 245 735,50</w:t>
            </w:r>
          </w:p>
        </w:tc>
        <w:tc>
          <w:tcPr>
            <w:tcW w:w="1560" w:type="dxa"/>
            <w:tcBorders>
              <w:top w:val="single" w:sz="4" w:space="0" w:color="auto"/>
              <w:left w:val="single" w:sz="4" w:space="0" w:color="auto"/>
              <w:bottom w:val="single" w:sz="4" w:space="0" w:color="auto"/>
              <w:right w:val="single" w:sz="4" w:space="0" w:color="auto"/>
            </w:tcBorders>
            <w:vAlign w:val="center"/>
          </w:tcPr>
          <w:p w14:paraId="1BA43ED0" w14:textId="77777777" w:rsidR="00DF06D0" w:rsidRPr="00DF06D0" w:rsidRDefault="00DF06D0" w:rsidP="00DF06D0">
            <w:pPr>
              <w:ind w:left="-109" w:right="-108"/>
              <w:jc w:val="center"/>
              <w:rPr>
                <w:sz w:val="16"/>
                <w:szCs w:val="16"/>
              </w:rPr>
            </w:pPr>
            <w:r w:rsidRPr="00DF06D0">
              <w:rPr>
                <w:sz w:val="16"/>
                <w:szCs w:val="16"/>
              </w:rPr>
              <w:t>29 405 445,50</w:t>
            </w:r>
          </w:p>
        </w:tc>
      </w:tr>
      <w:tr w:rsidR="00DF06D0" w:rsidRPr="00DF06D0" w14:paraId="72BBA9B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E6B15" w14:textId="77777777" w:rsidR="00DF06D0" w:rsidRPr="00DF06D0" w:rsidRDefault="00DF06D0" w:rsidP="00DF06D0">
            <w:pPr>
              <w:rPr>
                <w:sz w:val="16"/>
                <w:szCs w:val="16"/>
              </w:rPr>
            </w:pPr>
            <w:r w:rsidRPr="00DF06D0">
              <w:rPr>
                <w:sz w:val="16"/>
                <w:szCs w:val="16"/>
              </w:rPr>
              <w:lastRenderedPageBreak/>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E30B"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8CB60"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F0C6D" w14:textId="77777777" w:rsidR="00DF06D0" w:rsidRPr="00DF06D0" w:rsidRDefault="00DF06D0" w:rsidP="00DF06D0">
            <w:pPr>
              <w:ind w:left="-108" w:right="-108"/>
              <w:jc w:val="center"/>
              <w:rPr>
                <w:sz w:val="16"/>
                <w:szCs w:val="16"/>
              </w:rPr>
            </w:pPr>
            <w:r w:rsidRPr="00DF06D0">
              <w:rPr>
                <w:sz w:val="16"/>
                <w:szCs w:val="16"/>
              </w:rPr>
              <w:t>8100260110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C704F"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D882E" w14:textId="77777777" w:rsidR="00DF06D0" w:rsidRPr="00DF06D0" w:rsidRDefault="00DF06D0" w:rsidP="00DF06D0">
            <w:pPr>
              <w:jc w:val="center"/>
              <w:rPr>
                <w:sz w:val="16"/>
                <w:szCs w:val="16"/>
              </w:rPr>
            </w:pPr>
            <w:r w:rsidRPr="00DF06D0">
              <w:rPr>
                <w:sz w:val="16"/>
                <w:szCs w:val="16"/>
              </w:rPr>
              <w:t>50 515 838,75</w:t>
            </w:r>
          </w:p>
        </w:tc>
        <w:tc>
          <w:tcPr>
            <w:tcW w:w="1559" w:type="dxa"/>
            <w:tcBorders>
              <w:top w:val="single" w:sz="4" w:space="0" w:color="auto"/>
              <w:left w:val="single" w:sz="4" w:space="0" w:color="auto"/>
              <w:bottom w:val="single" w:sz="4" w:space="0" w:color="auto"/>
              <w:right w:val="single" w:sz="4" w:space="0" w:color="auto"/>
            </w:tcBorders>
            <w:vAlign w:val="center"/>
          </w:tcPr>
          <w:p w14:paraId="751DFB63" w14:textId="77777777" w:rsidR="00DF06D0" w:rsidRPr="00DF06D0" w:rsidRDefault="00DF06D0" w:rsidP="00DF06D0">
            <w:pPr>
              <w:ind w:left="-108" w:right="-107"/>
              <w:jc w:val="center"/>
              <w:rPr>
                <w:sz w:val="16"/>
                <w:szCs w:val="16"/>
              </w:rPr>
            </w:pPr>
            <w:r w:rsidRPr="00DF06D0">
              <w:rPr>
                <w:sz w:val="16"/>
                <w:szCs w:val="16"/>
              </w:rPr>
              <w:t>36 245 735,50</w:t>
            </w:r>
          </w:p>
        </w:tc>
        <w:tc>
          <w:tcPr>
            <w:tcW w:w="1560" w:type="dxa"/>
            <w:tcBorders>
              <w:top w:val="single" w:sz="4" w:space="0" w:color="auto"/>
              <w:left w:val="single" w:sz="4" w:space="0" w:color="auto"/>
              <w:bottom w:val="single" w:sz="4" w:space="0" w:color="auto"/>
              <w:right w:val="single" w:sz="4" w:space="0" w:color="auto"/>
            </w:tcBorders>
            <w:vAlign w:val="center"/>
          </w:tcPr>
          <w:p w14:paraId="1A420B64" w14:textId="77777777" w:rsidR="00DF06D0" w:rsidRPr="00DF06D0" w:rsidRDefault="00DF06D0" w:rsidP="00DF06D0">
            <w:pPr>
              <w:ind w:left="-109" w:right="-108"/>
              <w:jc w:val="center"/>
              <w:rPr>
                <w:sz w:val="16"/>
                <w:szCs w:val="16"/>
              </w:rPr>
            </w:pPr>
            <w:r w:rsidRPr="00DF06D0">
              <w:rPr>
                <w:sz w:val="16"/>
                <w:szCs w:val="16"/>
              </w:rPr>
              <w:t>29 405 445,50</w:t>
            </w:r>
          </w:p>
        </w:tc>
      </w:tr>
      <w:tr w:rsidR="00DF06D0" w:rsidRPr="00DF06D0" w14:paraId="2EA408C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A6F4E"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CC234"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30794"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68590" w14:textId="77777777" w:rsidR="00DF06D0" w:rsidRPr="00DF06D0" w:rsidRDefault="00DF06D0" w:rsidP="00DF06D0">
            <w:pPr>
              <w:ind w:left="-108" w:right="-108"/>
              <w:jc w:val="center"/>
              <w:rPr>
                <w:sz w:val="16"/>
                <w:szCs w:val="16"/>
              </w:rPr>
            </w:pPr>
            <w:r w:rsidRPr="00DF06D0">
              <w:rPr>
                <w:sz w:val="16"/>
                <w:szCs w:val="16"/>
              </w:rPr>
              <w:t>8100260110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EEC7B"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31E99" w14:textId="77777777" w:rsidR="00DF06D0" w:rsidRPr="00DF06D0" w:rsidRDefault="00DF06D0" w:rsidP="00DF06D0">
            <w:pPr>
              <w:jc w:val="center"/>
              <w:rPr>
                <w:sz w:val="16"/>
                <w:szCs w:val="16"/>
              </w:rPr>
            </w:pPr>
            <w:r w:rsidRPr="00DF06D0">
              <w:rPr>
                <w:sz w:val="16"/>
                <w:szCs w:val="16"/>
              </w:rPr>
              <w:t>50 515 838,75</w:t>
            </w:r>
          </w:p>
        </w:tc>
        <w:tc>
          <w:tcPr>
            <w:tcW w:w="1559" w:type="dxa"/>
            <w:tcBorders>
              <w:top w:val="single" w:sz="4" w:space="0" w:color="auto"/>
              <w:left w:val="single" w:sz="4" w:space="0" w:color="auto"/>
              <w:bottom w:val="single" w:sz="4" w:space="0" w:color="auto"/>
              <w:right w:val="single" w:sz="4" w:space="0" w:color="auto"/>
            </w:tcBorders>
            <w:vAlign w:val="center"/>
          </w:tcPr>
          <w:p w14:paraId="33E9AD59" w14:textId="77777777" w:rsidR="00DF06D0" w:rsidRPr="00DF06D0" w:rsidRDefault="00DF06D0" w:rsidP="00DF06D0">
            <w:pPr>
              <w:ind w:left="-108" w:right="-107"/>
              <w:jc w:val="center"/>
              <w:rPr>
                <w:sz w:val="16"/>
                <w:szCs w:val="16"/>
              </w:rPr>
            </w:pPr>
            <w:r w:rsidRPr="00DF06D0">
              <w:rPr>
                <w:sz w:val="16"/>
                <w:szCs w:val="16"/>
              </w:rPr>
              <w:t>36 245 735,50</w:t>
            </w:r>
          </w:p>
        </w:tc>
        <w:tc>
          <w:tcPr>
            <w:tcW w:w="1560" w:type="dxa"/>
            <w:tcBorders>
              <w:top w:val="single" w:sz="4" w:space="0" w:color="auto"/>
              <w:left w:val="single" w:sz="4" w:space="0" w:color="auto"/>
              <w:bottom w:val="single" w:sz="4" w:space="0" w:color="auto"/>
              <w:right w:val="single" w:sz="4" w:space="0" w:color="auto"/>
            </w:tcBorders>
            <w:vAlign w:val="center"/>
          </w:tcPr>
          <w:p w14:paraId="26ABFA0A" w14:textId="77777777" w:rsidR="00DF06D0" w:rsidRPr="00DF06D0" w:rsidRDefault="00DF06D0" w:rsidP="00DF06D0">
            <w:pPr>
              <w:ind w:left="-109" w:right="-108"/>
              <w:jc w:val="center"/>
              <w:rPr>
                <w:sz w:val="16"/>
                <w:szCs w:val="16"/>
              </w:rPr>
            </w:pPr>
            <w:r w:rsidRPr="00DF06D0">
              <w:rPr>
                <w:sz w:val="16"/>
                <w:szCs w:val="16"/>
              </w:rPr>
              <w:t>29 405 445,50</w:t>
            </w:r>
          </w:p>
        </w:tc>
      </w:tr>
      <w:tr w:rsidR="00DF06D0" w:rsidRPr="00DF06D0" w14:paraId="5A106A6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1AE81"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08081"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E8F16"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3F7A3" w14:textId="77777777" w:rsidR="00DF06D0" w:rsidRPr="00DF06D0" w:rsidRDefault="00DF06D0" w:rsidP="00DF06D0">
            <w:pPr>
              <w:ind w:left="-108" w:right="-108"/>
              <w:jc w:val="center"/>
              <w:rPr>
                <w:sz w:val="16"/>
                <w:szCs w:val="16"/>
              </w:rPr>
            </w:pPr>
            <w:r w:rsidRPr="00DF06D0">
              <w:rPr>
                <w:sz w:val="16"/>
                <w:szCs w:val="16"/>
              </w:rPr>
              <w:t>8100260110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00E57"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30F8D" w14:textId="77777777" w:rsidR="00DF06D0" w:rsidRPr="00DF06D0" w:rsidRDefault="00DF06D0" w:rsidP="00DF06D0">
            <w:pPr>
              <w:jc w:val="center"/>
              <w:rPr>
                <w:sz w:val="16"/>
                <w:szCs w:val="16"/>
              </w:rPr>
            </w:pPr>
            <w:r w:rsidRPr="00DF06D0">
              <w:rPr>
                <w:sz w:val="16"/>
                <w:szCs w:val="16"/>
              </w:rPr>
              <w:t>50 515 838,75</w:t>
            </w:r>
          </w:p>
        </w:tc>
        <w:tc>
          <w:tcPr>
            <w:tcW w:w="1559" w:type="dxa"/>
            <w:tcBorders>
              <w:top w:val="single" w:sz="4" w:space="0" w:color="auto"/>
              <w:left w:val="single" w:sz="4" w:space="0" w:color="auto"/>
              <w:bottom w:val="single" w:sz="4" w:space="0" w:color="auto"/>
              <w:right w:val="single" w:sz="4" w:space="0" w:color="auto"/>
            </w:tcBorders>
            <w:vAlign w:val="center"/>
          </w:tcPr>
          <w:p w14:paraId="32F85616" w14:textId="77777777" w:rsidR="00DF06D0" w:rsidRPr="00DF06D0" w:rsidRDefault="00DF06D0" w:rsidP="00DF06D0">
            <w:pPr>
              <w:ind w:left="-108" w:right="-107"/>
              <w:jc w:val="center"/>
              <w:rPr>
                <w:sz w:val="16"/>
                <w:szCs w:val="16"/>
              </w:rPr>
            </w:pPr>
            <w:r w:rsidRPr="00DF06D0">
              <w:rPr>
                <w:sz w:val="16"/>
                <w:szCs w:val="16"/>
              </w:rPr>
              <w:t>36 245 735,50</w:t>
            </w:r>
          </w:p>
        </w:tc>
        <w:tc>
          <w:tcPr>
            <w:tcW w:w="1560" w:type="dxa"/>
            <w:tcBorders>
              <w:top w:val="single" w:sz="4" w:space="0" w:color="auto"/>
              <w:left w:val="single" w:sz="4" w:space="0" w:color="auto"/>
              <w:bottom w:val="single" w:sz="4" w:space="0" w:color="auto"/>
              <w:right w:val="single" w:sz="4" w:space="0" w:color="auto"/>
            </w:tcBorders>
            <w:vAlign w:val="center"/>
          </w:tcPr>
          <w:p w14:paraId="7C0B56DE" w14:textId="77777777" w:rsidR="00DF06D0" w:rsidRPr="00DF06D0" w:rsidRDefault="00DF06D0" w:rsidP="00DF06D0">
            <w:pPr>
              <w:ind w:left="-109" w:right="-108"/>
              <w:jc w:val="center"/>
              <w:rPr>
                <w:sz w:val="16"/>
                <w:szCs w:val="16"/>
              </w:rPr>
            </w:pPr>
            <w:r w:rsidRPr="00DF06D0">
              <w:rPr>
                <w:sz w:val="16"/>
                <w:szCs w:val="16"/>
              </w:rPr>
              <w:t>29 405 445,50</w:t>
            </w:r>
          </w:p>
        </w:tc>
      </w:tr>
      <w:tr w:rsidR="00DF06D0" w:rsidRPr="00DF06D0" w14:paraId="31342BF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FA11A" w14:textId="77777777" w:rsidR="00DF06D0" w:rsidRPr="00DF06D0" w:rsidRDefault="00DF06D0" w:rsidP="00DF06D0">
            <w:pPr>
              <w:rPr>
                <w:sz w:val="16"/>
                <w:szCs w:val="16"/>
              </w:rPr>
            </w:pPr>
            <w:r w:rsidRPr="00DF06D0">
              <w:rPr>
                <w:sz w:val="16"/>
                <w:szCs w:val="16"/>
              </w:rPr>
              <w:t>Финансирование ремонта, ликвидации аварийной ситуации в зданиях муниципальных общеобразовательных организаций, приобретения оборудования для указанных организаций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4438E"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61A5"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E696" w14:textId="77777777" w:rsidR="00DF06D0" w:rsidRPr="00DF06D0" w:rsidRDefault="00DF06D0" w:rsidP="00DF06D0">
            <w:pPr>
              <w:ind w:left="-108" w:right="-108"/>
              <w:jc w:val="center"/>
              <w:rPr>
                <w:sz w:val="16"/>
                <w:szCs w:val="16"/>
              </w:rPr>
            </w:pPr>
            <w:r w:rsidRPr="00DF06D0">
              <w:rPr>
                <w:sz w:val="16"/>
                <w:szCs w:val="16"/>
              </w:rPr>
              <w:t>8100270920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0D4B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C8017" w14:textId="77777777" w:rsidR="00DF06D0" w:rsidRPr="00DF06D0" w:rsidRDefault="00DF06D0" w:rsidP="00DF06D0">
            <w:pPr>
              <w:jc w:val="center"/>
              <w:rPr>
                <w:sz w:val="16"/>
                <w:szCs w:val="16"/>
              </w:rPr>
            </w:pPr>
            <w:r w:rsidRPr="00DF06D0">
              <w:rPr>
                <w:sz w:val="16"/>
                <w:szCs w:val="16"/>
              </w:rPr>
              <w:t>4 100 000,00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1CABA84"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9620A5C"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201A9C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658B9"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6966F"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60961"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274D4" w14:textId="77777777" w:rsidR="00DF06D0" w:rsidRPr="00DF06D0" w:rsidRDefault="00DF06D0" w:rsidP="00DF06D0">
            <w:pPr>
              <w:ind w:left="-108" w:right="-108"/>
              <w:jc w:val="center"/>
              <w:rPr>
                <w:sz w:val="16"/>
                <w:szCs w:val="16"/>
              </w:rPr>
            </w:pPr>
            <w:r w:rsidRPr="00DF06D0">
              <w:rPr>
                <w:sz w:val="16"/>
                <w:szCs w:val="16"/>
              </w:rPr>
              <w:t>8100270920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8B166"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A725E" w14:textId="77777777" w:rsidR="00DF06D0" w:rsidRPr="00DF06D0" w:rsidRDefault="00DF06D0" w:rsidP="00DF06D0">
            <w:pPr>
              <w:jc w:val="center"/>
              <w:rPr>
                <w:sz w:val="16"/>
                <w:szCs w:val="16"/>
              </w:rPr>
            </w:pPr>
            <w:r w:rsidRPr="00DF06D0">
              <w:rPr>
                <w:sz w:val="16"/>
                <w:szCs w:val="16"/>
              </w:rPr>
              <w:t>4 100 000,00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0725198"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CB11F11"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60A386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A8ED5"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657EB"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7CAB6"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850A7" w14:textId="77777777" w:rsidR="00DF06D0" w:rsidRPr="00DF06D0" w:rsidRDefault="00DF06D0" w:rsidP="00DF06D0">
            <w:pPr>
              <w:ind w:left="-108" w:right="-108"/>
              <w:jc w:val="center"/>
              <w:rPr>
                <w:sz w:val="16"/>
                <w:szCs w:val="16"/>
              </w:rPr>
            </w:pPr>
            <w:r w:rsidRPr="00DF06D0">
              <w:rPr>
                <w:sz w:val="16"/>
                <w:szCs w:val="16"/>
              </w:rPr>
              <w:t>8100270920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AFAC5"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34B2E" w14:textId="77777777" w:rsidR="00DF06D0" w:rsidRPr="00DF06D0" w:rsidRDefault="00DF06D0" w:rsidP="00DF06D0">
            <w:pPr>
              <w:jc w:val="center"/>
              <w:rPr>
                <w:sz w:val="16"/>
                <w:szCs w:val="16"/>
              </w:rPr>
            </w:pPr>
            <w:r w:rsidRPr="00DF06D0">
              <w:rPr>
                <w:sz w:val="16"/>
                <w:szCs w:val="16"/>
              </w:rPr>
              <w:t>4 100 000,00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BD807F7"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9B669EC"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40306D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1E38A"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2FA1A"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19088"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2B07D" w14:textId="77777777" w:rsidR="00DF06D0" w:rsidRPr="00DF06D0" w:rsidRDefault="00DF06D0" w:rsidP="00DF06D0">
            <w:pPr>
              <w:ind w:left="-108" w:right="-108"/>
              <w:jc w:val="center"/>
              <w:rPr>
                <w:sz w:val="16"/>
                <w:szCs w:val="16"/>
              </w:rPr>
            </w:pPr>
            <w:r w:rsidRPr="00DF06D0">
              <w:rPr>
                <w:sz w:val="16"/>
                <w:szCs w:val="16"/>
              </w:rPr>
              <w:t>8100270920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96149"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5F7FF" w14:textId="77777777" w:rsidR="00DF06D0" w:rsidRPr="00DF06D0" w:rsidRDefault="00DF06D0" w:rsidP="00DF06D0">
            <w:pPr>
              <w:jc w:val="center"/>
              <w:rPr>
                <w:sz w:val="16"/>
                <w:szCs w:val="16"/>
              </w:rPr>
            </w:pPr>
            <w:r w:rsidRPr="00DF06D0">
              <w:rPr>
                <w:sz w:val="16"/>
                <w:szCs w:val="16"/>
              </w:rPr>
              <w:t>4 100 000,00</w:t>
            </w:r>
          </w:p>
        </w:tc>
        <w:tc>
          <w:tcPr>
            <w:tcW w:w="1559" w:type="dxa"/>
            <w:tcBorders>
              <w:top w:val="single" w:sz="4" w:space="0" w:color="auto"/>
              <w:left w:val="single" w:sz="4" w:space="0" w:color="auto"/>
              <w:bottom w:val="single" w:sz="4" w:space="0" w:color="auto"/>
              <w:right w:val="single" w:sz="4" w:space="0" w:color="auto"/>
            </w:tcBorders>
            <w:vAlign w:val="center"/>
          </w:tcPr>
          <w:p w14:paraId="3147E09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D807486"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0C5516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9DE29" w14:textId="77777777" w:rsidR="00DF06D0" w:rsidRPr="00DF06D0" w:rsidRDefault="00DF06D0" w:rsidP="00DF06D0">
            <w:pPr>
              <w:rPr>
                <w:sz w:val="16"/>
                <w:szCs w:val="16"/>
              </w:rPr>
            </w:pPr>
            <w:r w:rsidRPr="00DF06D0">
              <w:rPr>
                <w:sz w:val="16"/>
                <w:szCs w:val="16"/>
              </w:rPr>
              <w:t>Финансовое обеспечение образовательного процесса в муниципальных образовательных учреждениях и негосударственных образовательных организациях, реализующих основные общеобразовательные программы, на территории Ульяновской области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C15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2A0A4"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99296" w14:textId="77777777" w:rsidR="00DF06D0" w:rsidRPr="00DF06D0" w:rsidRDefault="00DF06D0" w:rsidP="00DF06D0">
            <w:pPr>
              <w:ind w:left="-108" w:right="-108"/>
              <w:jc w:val="center"/>
              <w:rPr>
                <w:sz w:val="16"/>
                <w:szCs w:val="16"/>
              </w:rPr>
            </w:pPr>
            <w:r w:rsidRPr="00DF06D0">
              <w:rPr>
                <w:sz w:val="16"/>
                <w:szCs w:val="16"/>
              </w:rPr>
              <w:t>8100271140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96A9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C1F57" w14:textId="77777777" w:rsidR="00DF06D0" w:rsidRPr="00DF06D0" w:rsidRDefault="00DF06D0" w:rsidP="00DF06D0">
            <w:pPr>
              <w:jc w:val="center"/>
              <w:rPr>
                <w:sz w:val="16"/>
                <w:szCs w:val="16"/>
              </w:rPr>
            </w:pPr>
            <w:r w:rsidRPr="00DF06D0">
              <w:rPr>
                <w:sz w:val="16"/>
                <w:szCs w:val="16"/>
              </w:rPr>
              <w:t>118 257 200,00</w:t>
            </w:r>
          </w:p>
        </w:tc>
        <w:tc>
          <w:tcPr>
            <w:tcW w:w="1559" w:type="dxa"/>
            <w:tcBorders>
              <w:top w:val="single" w:sz="4" w:space="0" w:color="auto"/>
              <w:left w:val="single" w:sz="4" w:space="0" w:color="auto"/>
              <w:bottom w:val="single" w:sz="4" w:space="0" w:color="auto"/>
              <w:right w:val="single" w:sz="4" w:space="0" w:color="auto"/>
            </w:tcBorders>
            <w:vAlign w:val="center"/>
          </w:tcPr>
          <w:p w14:paraId="697B34D4" w14:textId="77777777" w:rsidR="00DF06D0" w:rsidRPr="00DF06D0" w:rsidRDefault="00DF06D0" w:rsidP="00DF06D0">
            <w:pPr>
              <w:ind w:left="-108" w:right="-107"/>
              <w:jc w:val="center"/>
              <w:rPr>
                <w:sz w:val="16"/>
                <w:szCs w:val="16"/>
              </w:rPr>
            </w:pPr>
            <w:r w:rsidRPr="00DF06D0">
              <w:rPr>
                <w:sz w:val="16"/>
                <w:szCs w:val="16"/>
              </w:rPr>
              <w:t>127 671 900,00</w:t>
            </w:r>
          </w:p>
        </w:tc>
        <w:tc>
          <w:tcPr>
            <w:tcW w:w="1560" w:type="dxa"/>
            <w:tcBorders>
              <w:top w:val="single" w:sz="4" w:space="0" w:color="auto"/>
              <w:left w:val="single" w:sz="4" w:space="0" w:color="auto"/>
              <w:bottom w:val="single" w:sz="4" w:space="0" w:color="auto"/>
              <w:right w:val="single" w:sz="4" w:space="0" w:color="auto"/>
            </w:tcBorders>
            <w:vAlign w:val="center"/>
          </w:tcPr>
          <w:p w14:paraId="36A69C42" w14:textId="77777777" w:rsidR="00DF06D0" w:rsidRPr="00DF06D0" w:rsidRDefault="00DF06D0" w:rsidP="00DF06D0">
            <w:pPr>
              <w:ind w:left="-109" w:right="-108"/>
              <w:jc w:val="center"/>
              <w:rPr>
                <w:sz w:val="16"/>
                <w:szCs w:val="16"/>
              </w:rPr>
            </w:pPr>
            <w:r w:rsidRPr="00DF06D0">
              <w:rPr>
                <w:sz w:val="16"/>
                <w:szCs w:val="16"/>
              </w:rPr>
              <w:t>134 419 400,00</w:t>
            </w:r>
          </w:p>
        </w:tc>
      </w:tr>
      <w:tr w:rsidR="00DF06D0" w:rsidRPr="00DF06D0" w14:paraId="0DF83A8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032C3"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8169D"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7294"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8730" w14:textId="77777777" w:rsidR="00DF06D0" w:rsidRPr="00DF06D0" w:rsidRDefault="00DF06D0" w:rsidP="00DF06D0">
            <w:pPr>
              <w:ind w:left="-108" w:right="-108"/>
              <w:jc w:val="center"/>
              <w:rPr>
                <w:sz w:val="16"/>
                <w:szCs w:val="16"/>
              </w:rPr>
            </w:pPr>
            <w:r w:rsidRPr="00DF06D0">
              <w:rPr>
                <w:sz w:val="16"/>
                <w:szCs w:val="16"/>
              </w:rPr>
              <w:t>8100271140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F3BC"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4F15" w14:textId="77777777" w:rsidR="00DF06D0" w:rsidRPr="00DF06D0" w:rsidRDefault="00DF06D0" w:rsidP="00DF06D0">
            <w:pPr>
              <w:jc w:val="center"/>
              <w:rPr>
                <w:sz w:val="16"/>
                <w:szCs w:val="16"/>
              </w:rPr>
            </w:pPr>
            <w:r w:rsidRPr="00DF06D0">
              <w:rPr>
                <w:sz w:val="16"/>
                <w:szCs w:val="16"/>
              </w:rPr>
              <w:t>118 257 200,00</w:t>
            </w:r>
          </w:p>
        </w:tc>
        <w:tc>
          <w:tcPr>
            <w:tcW w:w="1559" w:type="dxa"/>
            <w:tcBorders>
              <w:top w:val="single" w:sz="4" w:space="0" w:color="auto"/>
              <w:left w:val="single" w:sz="4" w:space="0" w:color="auto"/>
              <w:bottom w:val="single" w:sz="4" w:space="0" w:color="auto"/>
              <w:right w:val="single" w:sz="4" w:space="0" w:color="auto"/>
            </w:tcBorders>
            <w:vAlign w:val="center"/>
          </w:tcPr>
          <w:p w14:paraId="17EBC607" w14:textId="77777777" w:rsidR="00DF06D0" w:rsidRPr="00DF06D0" w:rsidRDefault="00DF06D0" w:rsidP="00DF06D0">
            <w:pPr>
              <w:ind w:left="-108" w:right="-107"/>
              <w:jc w:val="center"/>
              <w:rPr>
                <w:sz w:val="16"/>
                <w:szCs w:val="16"/>
              </w:rPr>
            </w:pPr>
            <w:r w:rsidRPr="00DF06D0">
              <w:rPr>
                <w:sz w:val="16"/>
                <w:szCs w:val="16"/>
              </w:rPr>
              <w:t>127 671 900,00</w:t>
            </w:r>
          </w:p>
        </w:tc>
        <w:tc>
          <w:tcPr>
            <w:tcW w:w="1560" w:type="dxa"/>
            <w:tcBorders>
              <w:top w:val="single" w:sz="4" w:space="0" w:color="auto"/>
              <w:left w:val="single" w:sz="4" w:space="0" w:color="auto"/>
              <w:bottom w:val="single" w:sz="4" w:space="0" w:color="auto"/>
              <w:right w:val="single" w:sz="4" w:space="0" w:color="auto"/>
            </w:tcBorders>
            <w:vAlign w:val="center"/>
          </w:tcPr>
          <w:p w14:paraId="4B18B583" w14:textId="77777777" w:rsidR="00DF06D0" w:rsidRPr="00DF06D0" w:rsidRDefault="00DF06D0" w:rsidP="00DF06D0">
            <w:pPr>
              <w:ind w:left="-109" w:right="-108"/>
              <w:jc w:val="center"/>
              <w:rPr>
                <w:sz w:val="16"/>
                <w:szCs w:val="16"/>
              </w:rPr>
            </w:pPr>
            <w:r w:rsidRPr="00DF06D0">
              <w:rPr>
                <w:sz w:val="16"/>
                <w:szCs w:val="16"/>
              </w:rPr>
              <w:t>134 419 400,00</w:t>
            </w:r>
          </w:p>
        </w:tc>
      </w:tr>
      <w:tr w:rsidR="00DF06D0" w:rsidRPr="00DF06D0" w14:paraId="4CF82E8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B3CDF"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ADDFA"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284AE"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DE47" w14:textId="77777777" w:rsidR="00DF06D0" w:rsidRPr="00DF06D0" w:rsidRDefault="00DF06D0" w:rsidP="00DF06D0">
            <w:pPr>
              <w:ind w:left="-108" w:right="-108"/>
              <w:jc w:val="center"/>
              <w:rPr>
                <w:sz w:val="16"/>
                <w:szCs w:val="16"/>
              </w:rPr>
            </w:pPr>
            <w:r w:rsidRPr="00DF06D0">
              <w:rPr>
                <w:sz w:val="16"/>
                <w:szCs w:val="16"/>
              </w:rPr>
              <w:t>8100271140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4262F"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98B20" w14:textId="77777777" w:rsidR="00DF06D0" w:rsidRPr="00DF06D0" w:rsidRDefault="00DF06D0" w:rsidP="00DF06D0">
            <w:pPr>
              <w:jc w:val="center"/>
              <w:rPr>
                <w:sz w:val="16"/>
                <w:szCs w:val="16"/>
              </w:rPr>
            </w:pPr>
            <w:r w:rsidRPr="00DF06D0">
              <w:rPr>
                <w:sz w:val="16"/>
                <w:szCs w:val="16"/>
              </w:rPr>
              <w:t>118 257 200,00</w:t>
            </w:r>
          </w:p>
        </w:tc>
        <w:tc>
          <w:tcPr>
            <w:tcW w:w="1559" w:type="dxa"/>
            <w:tcBorders>
              <w:top w:val="single" w:sz="4" w:space="0" w:color="auto"/>
              <w:left w:val="single" w:sz="4" w:space="0" w:color="auto"/>
              <w:bottom w:val="single" w:sz="4" w:space="0" w:color="auto"/>
              <w:right w:val="single" w:sz="4" w:space="0" w:color="auto"/>
            </w:tcBorders>
            <w:vAlign w:val="center"/>
          </w:tcPr>
          <w:p w14:paraId="1A6B315B" w14:textId="77777777" w:rsidR="00DF06D0" w:rsidRPr="00DF06D0" w:rsidRDefault="00DF06D0" w:rsidP="00DF06D0">
            <w:pPr>
              <w:ind w:left="-108" w:right="-107"/>
              <w:jc w:val="center"/>
              <w:rPr>
                <w:sz w:val="16"/>
                <w:szCs w:val="16"/>
              </w:rPr>
            </w:pPr>
            <w:r w:rsidRPr="00DF06D0">
              <w:rPr>
                <w:sz w:val="16"/>
                <w:szCs w:val="16"/>
              </w:rPr>
              <w:t>127 671 900,00</w:t>
            </w:r>
          </w:p>
        </w:tc>
        <w:tc>
          <w:tcPr>
            <w:tcW w:w="1560" w:type="dxa"/>
            <w:tcBorders>
              <w:top w:val="single" w:sz="4" w:space="0" w:color="auto"/>
              <w:left w:val="single" w:sz="4" w:space="0" w:color="auto"/>
              <w:bottom w:val="single" w:sz="4" w:space="0" w:color="auto"/>
              <w:right w:val="single" w:sz="4" w:space="0" w:color="auto"/>
            </w:tcBorders>
            <w:vAlign w:val="center"/>
          </w:tcPr>
          <w:p w14:paraId="1D5124A9" w14:textId="77777777" w:rsidR="00DF06D0" w:rsidRPr="00DF06D0" w:rsidRDefault="00DF06D0" w:rsidP="00DF06D0">
            <w:pPr>
              <w:ind w:left="-109" w:right="-108"/>
              <w:jc w:val="center"/>
              <w:rPr>
                <w:sz w:val="16"/>
                <w:szCs w:val="16"/>
              </w:rPr>
            </w:pPr>
            <w:r w:rsidRPr="00DF06D0">
              <w:rPr>
                <w:sz w:val="16"/>
                <w:szCs w:val="16"/>
              </w:rPr>
              <w:t>134 419 400,00</w:t>
            </w:r>
          </w:p>
        </w:tc>
      </w:tr>
      <w:tr w:rsidR="00DF06D0" w:rsidRPr="00DF06D0" w14:paraId="3C00201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CCCCC"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9A852"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B0F15"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E626F" w14:textId="77777777" w:rsidR="00DF06D0" w:rsidRPr="00DF06D0" w:rsidRDefault="00DF06D0" w:rsidP="00DF06D0">
            <w:pPr>
              <w:ind w:left="-108" w:right="-108"/>
              <w:jc w:val="center"/>
              <w:rPr>
                <w:sz w:val="16"/>
                <w:szCs w:val="16"/>
              </w:rPr>
            </w:pPr>
            <w:r w:rsidRPr="00DF06D0">
              <w:rPr>
                <w:sz w:val="16"/>
                <w:szCs w:val="16"/>
              </w:rPr>
              <w:t>8100271140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312F1"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A807D" w14:textId="77777777" w:rsidR="00DF06D0" w:rsidRPr="00DF06D0" w:rsidRDefault="00DF06D0" w:rsidP="00DF06D0">
            <w:pPr>
              <w:jc w:val="center"/>
              <w:rPr>
                <w:sz w:val="16"/>
                <w:szCs w:val="16"/>
              </w:rPr>
            </w:pPr>
            <w:r w:rsidRPr="00DF06D0">
              <w:rPr>
                <w:sz w:val="16"/>
                <w:szCs w:val="16"/>
              </w:rPr>
              <w:t>118 257 200,00</w:t>
            </w:r>
          </w:p>
        </w:tc>
        <w:tc>
          <w:tcPr>
            <w:tcW w:w="1559" w:type="dxa"/>
            <w:tcBorders>
              <w:top w:val="single" w:sz="4" w:space="0" w:color="auto"/>
              <w:left w:val="single" w:sz="4" w:space="0" w:color="auto"/>
              <w:bottom w:val="single" w:sz="4" w:space="0" w:color="auto"/>
              <w:right w:val="single" w:sz="4" w:space="0" w:color="auto"/>
            </w:tcBorders>
            <w:vAlign w:val="center"/>
          </w:tcPr>
          <w:p w14:paraId="33202C8E" w14:textId="77777777" w:rsidR="00DF06D0" w:rsidRPr="00DF06D0" w:rsidRDefault="00DF06D0" w:rsidP="00DF06D0">
            <w:pPr>
              <w:ind w:left="-108" w:right="-107"/>
              <w:jc w:val="center"/>
              <w:rPr>
                <w:sz w:val="16"/>
                <w:szCs w:val="16"/>
              </w:rPr>
            </w:pPr>
            <w:r w:rsidRPr="00DF06D0">
              <w:rPr>
                <w:sz w:val="16"/>
                <w:szCs w:val="16"/>
              </w:rPr>
              <w:t>127 671 900,00</w:t>
            </w:r>
          </w:p>
        </w:tc>
        <w:tc>
          <w:tcPr>
            <w:tcW w:w="1560" w:type="dxa"/>
            <w:tcBorders>
              <w:top w:val="single" w:sz="4" w:space="0" w:color="auto"/>
              <w:left w:val="single" w:sz="4" w:space="0" w:color="auto"/>
              <w:bottom w:val="single" w:sz="4" w:space="0" w:color="auto"/>
              <w:right w:val="single" w:sz="4" w:space="0" w:color="auto"/>
            </w:tcBorders>
            <w:vAlign w:val="center"/>
          </w:tcPr>
          <w:p w14:paraId="745A01B3" w14:textId="77777777" w:rsidR="00DF06D0" w:rsidRPr="00DF06D0" w:rsidRDefault="00DF06D0" w:rsidP="00DF06D0">
            <w:pPr>
              <w:ind w:left="-109" w:right="-108"/>
              <w:jc w:val="center"/>
              <w:rPr>
                <w:sz w:val="16"/>
                <w:szCs w:val="16"/>
              </w:rPr>
            </w:pPr>
            <w:r w:rsidRPr="00DF06D0">
              <w:rPr>
                <w:sz w:val="16"/>
                <w:szCs w:val="16"/>
              </w:rPr>
              <w:t>134 419 400,00</w:t>
            </w:r>
          </w:p>
        </w:tc>
      </w:tr>
      <w:tr w:rsidR="00DF06D0" w:rsidRPr="00DF06D0" w14:paraId="5132AF9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D14E8" w14:textId="77777777" w:rsidR="00DF06D0" w:rsidRPr="00DF06D0" w:rsidRDefault="00DF06D0" w:rsidP="00DF06D0">
            <w:pPr>
              <w:rPr>
                <w:sz w:val="16"/>
                <w:szCs w:val="16"/>
              </w:rPr>
            </w:pPr>
            <w:r w:rsidRPr="00DF06D0">
              <w:rPr>
                <w:sz w:val="16"/>
                <w:szCs w:val="16"/>
              </w:rPr>
              <w:t xml:space="preserve"> 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80BB5"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5E94E"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44B46" w14:textId="77777777" w:rsidR="00DF06D0" w:rsidRPr="00DF06D0" w:rsidRDefault="00DF06D0" w:rsidP="00DF06D0">
            <w:pPr>
              <w:ind w:left="-108" w:right="-108"/>
              <w:jc w:val="center"/>
              <w:rPr>
                <w:sz w:val="16"/>
                <w:szCs w:val="16"/>
              </w:rPr>
            </w:pPr>
            <w:r w:rsidRPr="00DF06D0">
              <w:rPr>
                <w:sz w:val="16"/>
                <w:szCs w:val="16"/>
              </w:rPr>
              <w:t>8100271150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8928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9ED34" w14:textId="77777777" w:rsidR="00DF06D0" w:rsidRPr="00DF06D0" w:rsidRDefault="00DF06D0" w:rsidP="00DF06D0">
            <w:pPr>
              <w:jc w:val="center"/>
              <w:rPr>
                <w:sz w:val="16"/>
                <w:szCs w:val="16"/>
              </w:rPr>
            </w:pPr>
            <w:r w:rsidRPr="00DF06D0">
              <w:rPr>
                <w:sz w:val="16"/>
                <w:szCs w:val="16"/>
              </w:rPr>
              <w:t>227 761,19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86DCB84" w14:textId="77777777" w:rsidR="00DF06D0" w:rsidRPr="00DF06D0" w:rsidRDefault="00DF06D0" w:rsidP="00DF06D0">
            <w:pPr>
              <w:ind w:left="-108" w:right="-107"/>
              <w:jc w:val="center"/>
              <w:rPr>
                <w:sz w:val="16"/>
                <w:szCs w:val="16"/>
              </w:rPr>
            </w:pPr>
            <w:r w:rsidRPr="00DF06D0">
              <w:rPr>
                <w:sz w:val="16"/>
                <w:szCs w:val="16"/>
              </w:rPr>
              <w:t>399 004,98</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72568CF" w14:textId="77777777" w:rsidR="00DF06D0" w:rsidRPr="00DF06D0" w:rsidRDefault="00DF06D0" w:rsidP="00DF06D0">
            <w:pPr>
              <w:ind w:left="-109" w:right="-108"/>
              <w:jc w:val="center"/>
              <w:rPr>
                <w:sz w:val="16"/>
                <w:szCs w:val="16"/>
              </w:rPr>
            </w:pPr>
            <w:r w:rsidRPr="00DF06D0">
              <w:rPr>
                <w:sz w:val="16"/>
                <w:szCs w:val="16"/>
              </w:rPr>
              <w:t>188 557,21</w:t>
            </w:r>
          </w:p>
        </w:tc>
      </w:tr>
      <w:tr w:rsidR="00DF06D0" w:rsidRPr="00DF06D0" w14:paraId="0DD6E2C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AD90"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D3D42"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405EA"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39BEE" w14:textId="77777777" w:rsidR="00DF06D0" w:rsidRPr="00DF06D0" w:rsidRDefault="00DF06D0" w:rsidP="00DF06D0">
            <w:pPr>
              <w:ind w:left="-108" w:right="-108"/>
              <w:jc w:val="center"/>
              <w:rPr>
                <w:sz w:val="16"/>
                <w:szCs w:val="16"/>
              </w:rPr>
            </w:pPr>
            <w:r w:rsidRPr="00DF06D0">
              <w:rPr>
                <w:sz w:val="16"/>
                <w:szCs w:val="16"/>
              </w:rPr>
              <w:t>8100271150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1BC9A"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D09D4" w14:textId="77777777" w:rsidR="00DF06D0" w:rsidRPr="00DF06D0" w:rsidRDefault="00DF06D0" w:rsidP="00DF06D0">
            <w:pPr>
              <w:jc w:val="center"/>
              <w:rPr>
                <w:sz w:val="16"/>
                <w:szCs w:val="16"/>
              </w:rPr>
            </w:pPr>
            <w:r w:rsidRPr="00DF06D0">
              <w:rPr>
                <w:sz w:val="16"/>
                <w:szCs w:val="16"/>
              </w:rPr>
              <w:t>227 761,19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09EF876" w14:textId="77777777" w:rsidR="00DF06D0" w:rsidRPr="00DF06D0" w:rsidRDefault="00DF06D0" w:rsidP="00DF06D0">
            <w:pPr>
              <w:ind w:left="-108" w:right="-107"/>
              <w:jc w:val="center"/>
              <w:rPr>
                <w:sz w:val="16"/>
                <w:szCs w:val="16"/>
              </w:rPr>
            </w:pPr>
            <w:r w:rsidRPr="00DF06D0">
              <w:rPr>
                <w:sz w:val="16"/>
                <w:szCs w:val="16"/>
              </w:rPr>
              <w:t>399 004,98</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DAE96AA" w14:textId="77777777" w:rsidR="00DF06D0" w:rsidRPr="00DF06D0" w:rsidRDefault="00DF06D0" w:rsidP="00DF06D0">
            <w:pPr>
              <w:ind w:left="-109" w:right="-108"/>
              <w:jc w:val="center"/>
              <w:rPr>
                <w:sz w:val="16"/>
                <w:szCs w:val="16"/>
              </w:rPr>
            </w:pPr>
            <w:r w:rsidRPr="00DF06D0">
              <w:rPr>
                <w:sz w:val="16"/>
                <w:szCs w:val="16"/>
              </w:rPr>
              <w:t>188 557,21</w:t>
            </w:r>
          </w:p>
        </w:tc>
      </w:tr>
      <w:tr w:rsidR="00DF06D0" w:rsidRPr="00DF06D0" w14:paraId="5723F93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5EEA4"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0CBF7"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D9A05"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AA31C" w14:textId="77777777" w:rsidR="00DF06D0" w:rsidRPr="00DF06D0" w:rsidRDefault="00DF06D0" w:rsidP="00DF06D0">
            <w:pPr>
              <w:ind w:left="-108" w:right="-108"/>
              <w:jc w:val="center"/>
              <w:rPr>
                <w:sz w:val="16"/>
                <w:szCs w:val="16"/>
              </w:rPr>
            </w:pPr>
            <w:r w:rsidRPr="00DF06D0">
              <w:rPr>
                <w:sz w:val="16"/>
                <w:szCs w:val="16"/>
              </w:rPr>
              <w:t>8100271150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0353A"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6B38E" w14:textId="77777777" w:rsidR="00DF06D0" w:rsidRPr="00DF06D0" w:rsidRDefault="00DF06D0" w:rsidP="00DF06D0">
            <w:pPr>
              <w:jc w:val="center"/>
              <w:rPr>
                <w:sz w:val="16"/>
                <w:szCs w:val="16"/>
              </w:rPr>
            </w:pPr>
            <w:r w:rsidRPr="00DF06D0">
              <w:rPr>
                <w:sz w:val="16"/>
                <w:szCs w:val="16"/>
              </w:rPr>
              <w:t>227 761,19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9C34559" w14:textId="77777777" w:rsidR="00DF06D0" w:rsidRPr="00DF06D0" w:rsidRDefault="00DF06D0" w:rsidP="00DF06D0">
            <w:pPr>
              <w:ind w:left="-108" w:right="-107"/>
              <w:jc w:val="center"/>
              <w:rPr>
                <w:sz w:val="16"/>
                <w:szCs w:val="16"/>
              </w:rPr>
            </w:pPr>
            <w:r w:rsidRPr="00DF06D0">
              <w:rPr>
                <w:sz w:val="16"/>
                <w:szCs w:val="16"/>
              </w:rPr>
              <w:t>399 004,98</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34848F7" w14:textId="77777777" w:rsidR="00DF06D0" w:rsidRPr="00DF06D0" w:rsidRDefault="00DF06D0" w:rsidP="00DF06D0">
            <w:pPr>
              <w:ind w:left="-109" w:right="-108"/>
              <w:jc w:val="center"/>
              <w:rPr>
                <w:sz w:val="16"/>
                <w:szCs w:val="16"/>
              </w:rPr>
            </w:pPr>
            <w:r w:rsidRPr="00DF06D0">
              <w:rPr>
                <w:sz w:val="16"/>
                <w:szCs w:val="16"/>
              </w:rPr>
              <w:t>188 557,21</w:t>
            </w:r>
          </w:p>
        </w:tc>
      </w:tr>
      <w:tr w:rsidR="00DF06D0" w:rsidRPr="00DF06D0" w14:paraId="7B60A14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C390D"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5768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1B5FE"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FC903" w14:textId="77777777" w:rsidR="00DF06D0" w:rsidRPr="00DF06D0" w:rsidRDefault="00DF06D0" w:rsidP="00DF06D0">
            <w:pPr>
              <w:ind w:left="-108" w:right="-108"/>
              <w:jc w:val="center"/>
              <w:rPr>
                <w:sz w:val="16"/>
                <w:szCs w:val="16"/>
              </w:rPr>
            </w:pPr>
            <w:r w:rsidRPr="00DF06D0">
              <w:rPr>
                <w:sz w:val="16"/>
                <w:szCs w:val="16"/>
              </w:rPr>
              <w:t>8100271150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F35C2"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E19C2" w14:textId="77777777" w:rsidR="00DF06D0" w:rsidRPr="00DF06D0" w:rsidRDefault="00DF06D0" w:rsidP="00DF06D0">
            <w:pPr>
              <w:jc w:val="center"/>
              <w:rPr>
                <w:sz w:val="16"/>
                <w:szCs w:val="16"/>
              </w:rPr>
            </w:pPr>
            <w:r w:rsidRPr="00DF06D0">
              <w:rPr>
                <w:sz w:val="16"/>
                <w:szCs w:val="16"/>
              </w:rPr>
              <w:t>227 761,19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40F0FDA" w14:textId="77777777" w:rsidR="00DF06D0" w:rsidRPr="00DF06D0" w:rsidRDefault="00DF06D0" w:rsidP="00DF06D0">
            <w:pPr>
              <w:ind w:left="-108" w:right="-107"/>
              <w:jc w:val="center"/>
              <w:rPr>
                <w:sz w:val="16"/>
                <w:szCs w:val="16"/>
              </w:rPr>
            </w:pPr>
            <w:r w:rsidRPr="00DF06D0">
              <w:rPr>
                <w:sz w:val="16"/>
                <w:szCs w:val="16"/>
              </w:rPr>
              <w:t>399 004,98</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0DFF903" w14:textId="77777777" w:rsidR="00DF06D0" w:rsidRPr="00DF06D0" w:rsidRDefault="00DF06D0" w:rsidP="00DF06D0">
            <w:pPr>
              <w:ind w:left="-109" w:right="-108"/>
              <w:jc w:val="center"/>
              <w:rPr>
                <w:sz w:val="16"/>
                <w:szCs w:val="16"/>
              </w:rPr>
            </w:pPr>
            <w:r w:rsidRPr="00DF06D0">
              <w:rPr>
                <w:sz w:val="16"/>
                <w:szCs w:val="16"/>
              </w:rPr>
              <w:t>188 557,21</w:t>
            </w:r>
          </w:p>
        </w:tc>
      </w:tr>
      <w:tr w:rsidR="00DF06D0" w:rsidRPr="00DF06D0" w14:paraId="2903707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75185" w14:textId="77777777" w:rsidR="00DF06D0" w:rsidRPr="00DF06D0" w:rsidRDefault="00DF06D0" w:rsidP="00DF06D0">
            <w:pPr>
              <w:rPr>
                <w:sz w:val="16"/>
                <w:szCs w:val="16"/>
              </w:rPr>
            </w:pPr>
            <w:r w:rsidRPr="00DF06D0">
              <w:rPr>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F2E90"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A1C96"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76AE6" w14:textId="77777777" w:rsidR="00DF06D0" w:rsidRPr="00DF06D0" w:rsidRDefault="00DF06D0" w:rsidP="00DF06D0">
            <w:pPr>
              <w:ind w:left="-108" w:right="-108"/>
              <w:jc w:val="center"/>
              <w:rPr>
                <w:sz w:val="16"/>
                <w:szCs w:val="16"/>
              </w:rPr>
            </w:pPr>
            <w:r w:rsidRPr="00DF06D0">
              <w:rPr>
                <w:sz w:val="16"/>
                <w:szCs w:val="16"/>
              </w:rPr>
              <w:t>8100271160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CF38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7C3E2" w14:textId="77777777" w:rsidR="00DF06D0" w:rsidRPr="00DF06D0" w:rsidRDefault="00DF06D0" w:rsidP="00DF06D0">
            <w:pPr>
              <w:jc w:val="center"/>
              <w:rPr>
                <w:sz w:val="16"/>
                <w:szCs w:val="16"/>
              </w:rPr>
            </w:pPr>
            <w:r w:rsidRPr="00DF06D0">
              <w:rPr>
                <w:sz w:val="16"/>
                <w:szCs w:val="16"/>
              </w:rPr>
              <w:t>23 383,10</w:t>
            </w:r>
          </w:p>
        </w:tc>
        <w:tc>
          <w:tcPr>
            <w:tcW w:w="1559" w:type="dxa"/>
            <w:tcBorders>
              <w:top w:val="single" w:sz="4" w:space="0" w:color="auto"/>
              <w:left w:val="single" w:sz="4" w:space="0" w:color="auto"/>
              <w:bottom w:val="single" w:sz="4" w:space="0" w:color="auto"/>
              <w:right w:val="single" w:sz="4" w:space="0" w:color="auto"/>
            </w:tcBorders>
            <w:vAlign w:val="center"/>
          </w:tcPr>
          <w:p w14:paraId="23D28B45" w14:textId="77777777" w:rsidR="00DF06D0" w:rsidRPr="00DF06D0" w:rsidRDefault="00DF06D0" w:rsidP="00DF06D0">
            <w:pPr>
              <w:ind w:left="-108" w:right="-107"/>
              <w:jc w:val="center"/>
              <w:rPr>
                <w:sz w:val="16"/>
                <w:szCs w:val="16"/>
              </w:rPr>
            </w:pPr>
            <w:r w:rsidRPr="00DF06D0">
              <w:rPr>
                <w:sz w:val="16"/>
                <w:szCs w:val="16"/>
              </w:rPr>
              <w:t>23 383,10</w:t>
            </w:r>
          </w:p>
        </w:tc>
        <w:tc>
          <w:tcPr>
            <w:tcW w:w="1560" w:type="dxa"/>
            <w:tcBorders>
              <w:top w:val="single" w:sz="4" w:space="0" w:color="auto"/>
              <w:left w:val="single" w:sz="4" w:space="0" w:color="auto"/>
              <w:bottom w:val="single" w:sz="4" w:space="0" w:color="auto"/>
              <w:right w:val="single" w:sz="4" w:space="0" w:color="auto"/>
            </w:tcBorders>
            <w:vAlign w:val="center"/>
          </w:tcPr>
          <w:p w14:paraId="5F35AB8F" w14:textId="77777777" w:rsidR="00DF06D0" w:rsidRPr="00DF06D0" w:rsidRDefault="00DF06D0" w:rsidP="00DF06D0">
            <w:pPr>
              <w:ind w:left="-109" w:right="-108"/>
              <w:jc w:val="center"/>
              <w:rPr>
                <w:sz w:val="16"/>
                <w:szCs w:val="16"/>
              </w:rPr>
            </w:pPr>
            <w:r w:rsidRPr="00DF06D0">
              <w:rPr>
                <w:sz w:val="16"/>
                <w:szCs w:val="16"/>
              </w:rPr>
              <w:t>23 383,10</w:t>
            </w:r>
          </w:p>
        </w:tc>
      </w:tr>
      <w:tr w:rsidR="00DF06D0" w:rsidRPr="00DF06D0" w14:paraId="395238B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DF460"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4BF5F"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E77B4"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30635" w14:textId="77777777" w:rsidR="00DF06D0" w:rsidRPr="00DF06D0" w:rsidRDefault="00DF06D0" w:rsidP="00DF06D0">
            <w:pPr>
              <w:ind w:left="-108" w:right="-108"/>
              <w:jc w:val="center"/>
              <w:rPr>
                <w:sz w:val="16"/>
                <w:szCs w:val="16"/>
              </w:rPr>
            </w:pPr>
            <w:r w:rsidRPr="00DF06D0">
              <w:rPr>
                <w:sz w:val="16"/>
                <w:szCs w:val="16"/>
              </w:rPr>
              <w:t>8100271160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22CF1"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305F9" w14:textId="77777777" w:rsidR="00DF06D0" w:rsidRPr="00DF06D0" w:rsidRDefault="00DF06D0" w:rsidP="00DF06D0">
            <w:pPr>
              <w:jc w:val="center"/>
              <w:rPr>
                <w:sz w:val="16"/>
                <w:szCs w:val="16"/>
              </w:rPr>
            </w:pPr>
            <w:r w:rsidRPr="00DF06D0">
              <w:rPr>
                <w:sz w:val="16"/>
                <w:szCs w:val="16"/>
              </w:rPr>
              <w:t>23 383,10</w:t>
            </w:r>
          </w:p>
        </w:tc>
        <w:tc>
          <w:tcPr>
            <w:tcW w:w="1559" w:type="dxa"/>
            <w:tcBorders>
              <w:top w:val="single" w:sz="4" w:space="0" w:color="auto"/>
              <w:left w:val="single" w:sz="4" w:space="0" w:color="auto"/>
              <w:bottom w:val="single" w:sz="4" w:space="0" w:color="auto"/>
              <w:right w:val="single" w:sz="4" w:space="0" w:color="auto"/>
            </w:tcBorders>
            <w:vAlign w:val="center"/>
          </w:tcPr>
          <w:p w14:paraId="55D8F500" w14:textId="77777777" w:rsidR="00DF06D0" w:rsidRPr="00DF06D0" w:rsidRDefault="00DF06D0" w:rsidP="00DF06D0">
            <w:pPr>
              <w:ind w:left="-108" w:right="-107"/>
              <w:jc w:val="center"/>
              <w:rPr>
                <w:sz w:val="16"/>
                <w:szCs w:val="16"/>
              </w:rPr>
            </w:pPr>
            <w:r w:rsidRPr="00DF06D0">
              <w:rPr>
                <w:sz w:val="16"/>
                <w:szCs w:val="16"/>
              </w:rPr>
              <w:t>23 383,10</w:t>
            </w:r>
          </w:p>
        </w:tc>
        <w:tc>
          <w:tcPr>
            <w:tcW w:w="1560" w:type="dxa"/>
            <w:tcBorders>
              <w:top w:val="single" w:sz="4" w:space="0" w:color="auto"/>
              <w:left w:val="single" w:sz="4" w:space="0" w:color="auto"/>
              <w:bottom w:val="single" w:sz="4" w:space="0" w:color="auto"/>
              <w:right w:val="single" w:sz="4" w:space="0" w:color="auto"/>
            </w:tcBorders>
            <w:vAlign w:val="center"/>
          </w:tcPr>
          <w:p w14:paraId="7F3BEF24" w14:textId="77777777" w:rsidR="00DF06D0" w:rsidRPr="00DF06D0" w:rsidRDefault="00DF06D0" w:rsidP="00DF06D0">
            <w:pPr>
              <w:ind w:left="-109" w:right="-108"/>
              <w:jc w:val="center"/>
              <w:rPr>
                <w:sz w:val="16"/>
                <w:szCs w:val="16"/>
              </w:rPr>
            </w:pPr>
            <w:r w:rsidRPr="00DF06D0">
              <w:rPr>
                <w:sz w:val="16"/>
                <w:szCs w:val="16"/>
              </w:rPr>
              <w:t>23 383,10</w:t>
            </w:r>
          </w:p>
        </w:tc>
      </w:tr>
      <w:tr w:rsidR="00DF06D0" w:rsidRPr="00DF06D0" w14:paraId="228BEF3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73321"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140A0"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E01C"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A95E6" w14:textId="77777777" w:rsidR="00DF06D0" w:rsidRPr="00DF06D0" w:rsidRDefault="00DF06D0" w:rsidP="00DF06D0">
            <w:pPr>
              <w:ind w:left="-108" w:right="-108"/>
              <w:jc w:val="center"/>
              <w:rPr>
                <w:sz w:val="16"/>
                <w:szCs w:val="16"/>
              </w:rPr>
            </w:pPr>
            <w:r w:rsidRPr="00DF06D0">
              <w:rPr>
                <w:sz w:val="16"/>
                <w:szCs w:val="16"/>
              </w:rPr>
              <w:t>8100271160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5589F"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8ADA" w14:textId="77777777" w:rsidR="00DF06D0" w:rsidRPr="00DF06D0" w:rsidRDefault="00DF06D0" w:rsidP="00DF06D0">
            <w:pPr>
              <w:jc w:val="center"/>
              <w:rPr>
                <w:sz w:val="16"/>
                <w:szCs w:val="16"/>
              </w:rPr>
            </w:pPr>
            <w:r w:rsidRPr="00DF06D0">
              <w:rPr>
                <w:sz w:val="16"/>
                <w:szCs w:val="16"/>
              </w:rPr>
              <w:t>23 383,10</w:t>
            </w:r>
          </w:p>
        </w:tc>
        <w:tc>
          <w:tcPr>
            <w:tcW w:w="1559" w:type="dxa"/>
            <w:tcBorders>
              <w:top w:val="single" w:sz="4" w:space="0" w:color="auto"/>
              <w:left w:val="single" w:sz="4" w:space="0" w:color="auto"/>
              <w:bottom w:val="single" w:sz="4" w:space="0" w:color="auto"/>
              <w:right w:val="single" w:sz="4" w:space="0" w:color="auto"/>
            </w:tcBorders>
            <w:vAlign w:val="center"/>
          </w:tcPr>
          <w:p w14:paraId="330CA4CA" w14:textId="77777777" w:rsidR="00DF06D0" w:rsidRPr="00DF06D0" w:rsidRDefault="00DF06D0" w:rsidP="00DF06D0">
            <w:pPr>
              <w:ind w:left="-108" w:right="-107"/>
              <w:jc w:val="center"/>
              <w:rPr>
                <w:sz w:val="16"/>
                <w:szCs w:val="16"/>
              </w:rPr>
            </w:pPr>
            <w:r w:rsidRPr="00DF06D0">
              <w:rPr>
                <w:sz w:val="16"/>
                <w:szCs w:val="16"/>
              </w:rPr>
              <w:t>23 383,10</w:t>
            </w:r>
          </w:p>
        </w:tc>
        <w:tc>
          <w:tcPr>
            <w:tcW w:w="1560" w:type="dxa"/>
            <w:tcBorders>
              <w:top w:val="single" w:sz="4" w:space="0" w:color="auto"/>
              <w:left w:val="single" w:sz="4" w:space="0" w:color="auto"/>
              <w:bottom w:val="single" w:sz="4" w:space="0" w:color="auto"/>
              <w:right w:val="single" w:sz="4" w:space="0" w:color="auto"/>
            </w:tcBorders>
            <w:vAlign w:val="center"/>
          </w:tcPr>
          <w:p w14:paraId="071A99D3" w14:textId="77777777" w:rsidR="00DF06D0" w:rsidRPr="00DF06D0" w:rsidRDefault="00DF06D0" w:rsidP="00DF06D0">
            <w:pPr>
              <w:ind w:left="-109" w:right="-108"/>
              <w:jc w:val="center"/>
              <w:rPr>
                <w:sz w:val="16"/>
                <w:szCs w:val="16"/>
              </w:rPr>
            </w:pPr>
            <w:r w:rsidRPr="00DF06D0">
              <w:rPr>
                <w:sz w:val="16"/>
                <w:szCs w:val="16"/>
              </w:rPr>
              <w:t>23 383,10</w:t>
            </w:r>
          </w:p>
        </w:tc>
      </w:tr>
      <w:tr w:rsidR="00DF06D0" w:rsidRPr="00DF06D0" w14:paraId="5CF01B7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520B1"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40EF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F5D38"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8035C" w14:textId="77777777" w:rsidR="00DF06D0" w:rsidRPr="00DF06D0" w:rsidRDefault="00DF06D0" w:rsidP="00DF06D0">
            <w:pPr>
              <w:ind w:left="-108" w:right="-108"/>
              <w:jc w:val="center"/>
              <w:rPr>
                <w:sz w:val="16"/>
                <w:szCs w:val="16"/>
              </w:rPr>
            </w:pPr>
            <w:r w:rsidRPr="00DF06D0">
              <w:rPr>
                <w:sz w:val="16"/>
                <w:szCs w:val="16"/>
              </w:rPr>
              <w:t>8100271160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5CE58"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9CB6E" w14:textId="77777777" w:rsidR="00DF06D0" w:rsidRPr="00DF06D0" w:rsidRDefault="00DF06D0" w:rsidP="00DF06D0">
            <w:pPr>
              <w:jc w:val="center"/>
              <w:rPr>
                <w:sz w:val="16"/>
                <w:szCs w:val="16"/>
              </w:rPr>
            </w:pPr>
            <w:r w:rsidRPr="00DF06D0">
              <w:rPr>
                <w:sz w:val="16"/>
                <w:szCs w:val="16"/>
              </w:rPr>
              <w:t>23 383,10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67DFD0C" w14:textId="77777777" w:rsidR="00DF06D0" w:rsidRPr="00DF06D0" w:rsidRDefault="00DF06D0" w:rsidP="00DF06D0">
            <w:pPr>
              <w:ind w:left="-108" w:right="-107"/>
              <w:jc w:val="center"/>
              <w:rPr>
                <w:sz w:val="16"/>
                <w:szCs w:val="16"/>
              </w:rPr>
            </w:pPr>
            <w:r w:rsidRPr="00DF06D0">
              <w:rPr>
                <w:sz w:val="16"/>
                <w:szCs w:val="16"/>
              </w:rPr>
              <w:t>23 383,10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A619725" w14:textId="77777777" w:rsidR="00DF06D0" w:rsidRPr="00DF06D0" w:rsidRDefault="00DF06D0" w:rsidP="00DF06D0">
            <w:pPr>
              <w:ind w:left="-109" w:right="-108"/>
              <w:jc w:val="center"/>
              <w:rPr>
                <w:sz w:val="16"/>
                <w:szCs w:val="16"/>
              </w:rPr>
            </w:pPr>
            <w:r w:rsidRPr="00DF06D0">
              <w:rPr>
                <w:sz w:val="16"/>
                <w:szCs w:val="16"/>
              </w:rPr>
              <w:t>23 383,10</w:t>
            </w:r>
          </w:p>
        </w:tc>
      </w:tr>
      <w:tr w:rsidR="00DF06D0" w:rsidRPr="00DF06D0" w14:paraId="657ED77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B7B55" w14:textId="77777777" w:rsidR="00DF06D0" w:rsidRPr="00DF06D0" w:rsidRDefault="00DF06D0" w:rsidP="00DF06D0">
            <w:pPr>
              <w:rPr>
                <w:sz w:val="16"/>
                <w:szCs w:val="16"/>
              </w:rPr>
            </w:pPr>
            <w:r w:rsidRPr="00DF06D0">
              <w:rPr>
                <w:sz w:val="16"/>
                <w:szCs w:val="16"/>
              </w:rPr>
              <w:t xml:space="preserve">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71518"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0E973"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C64B" w14:textId="77777777" w:rsidR="00DF06D0" w:rsidRPr="00DF06D0" w:rsidRDefault="00DF06D0" w:rsidP="00DF06D0">
            <w:pPr>
              <w:ind w:left="-108" w:right="-108"/>
              <w:jc w:val="center"/>
              <w:rPr>
                <w:sz w:val="16"/>
                <w:szCs w:val="16"/>
              </w:rPr>
            </w:pPr>
            <w:r w:rsidRPr="00DF06D0">
              <w:rPr>
                <w:sz w:val="16"/>
                <w:szCs w:val="16"/>
              </w:rPr>
              <w:t>8100271170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C20E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65EAF" w14:textId="77777777" w:rsidR="00DF06D0" w:rsidRPr="00DF06D0" w:rsidRDefault="00DF06D0" w:rsidP="00DF06D0">
            <w:pPr>
              <w:jc w:val="center"/>
              <w:rPr>
                <w:sz w:val="16"/>
                <w:szCs w:val="16"/>
              </w:rPr>
            </w:pPr>
            <w:r w:rsidRPr="00DF06D0">
              <w:rPr>
                <w:sz w:val="16"/>
                <w:szCs w:val="16"/>
              </w:rPr>
              <w:t>19 801,00</w:t>
            </w:r>
          </w:p>
        </w:tc>
        <w:tc>
          <w:tcPr>
            <w:tcW w:w="1559" w:type="dxa"/>
            <w:tcBorders>
              <w:top w:val="single" w:sz="4" w:space="0" w:color="auto"/>
              <w:left w:val="single" w:sz="4" w:space="0" w:color="auto"/>
              <w:bottom w:val="single" w:sz="4" w:space="0" w:color="auto"/>
              <w:right w:val="single" w:sz="4" w:space="0" w:color="auto"/>
            </w:tcBorders>
            <w:vAlign w:val="center"/>
          </w:tcPr>
          <w:p w14:paraId="4D2B3EA8" w14:textId="77777777" w:rsidR="00DF06D0" w:rsidRPr="00DF06D0" w:rsidRDefault="00DF06D0" w:rsidP="00DF06D0">
            <w:pPr>
              <w:ind w:left="-108" w:right="-107"/>
              <w:jc w:val="center"/>
              <w:rPr>
                <w:sz w:val="16"/>
                <w:szCs w:val="16"/>
              </w:rPr>
            </w:pPr>
            <w:r w:rsidRPr="00DF06D0">
              <w:rPr>
                <w:sz w:val="16"/>
                <w:szCs w:val="16"/>
              </w:rPr>
              <w:t>57 611,95</w:t>
            </w:r>
          </w:p>
        </w:tc>
        <w:tc>
          <w:tcPr>
            <w:tcW w:w="1560" w:type="dxa"/>
            <w:tcBorders>
              <w:top w:val="single" w:sz="4" w:space="0" w:color="auto"/>
              <w:left w:val="single" w:sz="4" w:space="0" w:color="auto"/>
              <w:bottom w:val="single" w:sz="4" w:space="0" w:color="auto"/>
              <w:right w:val="single" w:sz="4" w:space="0" w:color="auto"/>
            </w:tcBorders>
            <w:vAlign w:val="center"/>
          </w:tcPr>
          <w:p w14:paraId="0F0FA021" w14:textId="77777777" w:rsidR="00DF06D0" w:rsidRPr="00DF06D0" w:rsidRDefault="00DF06D0" w:rsidP="00DF06D0">
            <w:pPr>
              <w:ind w:left="-109" w:right="-108"/>
              <w:jc w:val="center"/>
              <w:rPr>
                <w:sz w:val="16"/>
                <w:szCs w:val="16"/>
              </w:rPr>
            </w:pPr>
            <w:r w:rsidRPr="00DF06D0">
              <w:rPr>
                <w:sz w:val="16"/>
                <w:szCs w:val="16"/>
              </w:rPr>
              <w:t>22 985,07</w:t>
            </w:r>
          </w:p>
        </w:tc>
      </w:tr>
      <w:tr w:rsidR="00DF06D0" w:rsidRPr="00DF06D0" w14:paraId="34B019F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C18DD"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2B812"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C3F97"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04E69" w14:textId="77777777" w:rsidR="00DF06D0" w:rsidRPr="00DF06D0" w:rsidRDefault="00DF06D0" w:rsidP="00DF06D0">
            <w:pPr>
              <w:ind w:left="-108" w:right="-108"/>
              <w:jc w:val="center"/>
              <w:rPr>
                <w:sz w:val="16"/>
                <w:szCs w:val="16"/>
              </w:rPr>
            </w:pPr>
            <w:r w:rsidRPr="00DF06D0">
              <w:rPr>
                <w:sz w:val="16"/>
                <w:szCs w:val="16"/>
              </w:rPr>
              <w:t>8100271170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CE1B8"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C25EF" w14:textId="77777777" w:rsidR="00DF06D0" w:rsidRPr="00DF06D0" w:rsidRDefault="00DF06D0" w:rsidP="00DF06D0">
            <w:pPr>
              <w:jc w:val="center"/>
              <w:rPr>
                <w:sz w:val="16"/>
                <w:szCs w:val="16"/>
              </w:rPr>
            </w:pPr>
            <w:r w:rsidRPr="00DF06D0">
              <w:rPr>
                <w:sz w:val="16"/>
                <w:szCs w:val="16"/>
              </w:rPr>
              <w:t>19 801,00</w:t>
            </w:r>
          </w:p>
        </w:tc>
        <w:tc>
          <w:tcPr>
            <w:tcW w:w="1559" w:type="dxa"/>
            <w:tcBorders>
              <w:top w:val="single" w:sz="4" w:space="0" w:color="auto"/>
              <w:left w:val="single" w:sz="4" w:space="0" w:color="auto"/>
              <w:bottom w:val="single" w:sz="4" w:space="0" w:color="auto"/>
              <w:right w:val="single" w:sz="4" w:space="0" w:color="auto"/>
            </w:tcBorders>
            <w:vAlign w:val="center"/>
          </w:tcPr>
          <w:p w14:paraId="757836B6" w14:textId="77777777" w:rsidR="00DF06D0" w:rsidRPr="00DF06D0" w:rsidRDefault="00DF06D0" w:rsidP="00DF06D0">
            <w:pPr>
              <w:ind w:left="-108" w:right="-107"/>
              <w:jc w:val="center"/>
              <w:rPr>
                <w:sz w:val="16"/>
                <w:szCs w:val="16"/>
              </w:rPr>
            </w:pPr>
            <w:r w:rsidRPr="00DF06D0">
              <w:rPr>
                <w:sz w:val="16"/>
                <w:szCs w:val="16"/>
              </w:rPr>
              <w:t>57 611,95</w:t>
            </w:r>
          </w:p>
        </w:tc>
        <w:tc>
          <w:tcPr>
            <w:tcW w:w="1560" w:type="dxa"/>
            <w:tcBorders>
              <w:top w:val="single" w:sz="4" w:space="0" w:color="auto"/>
              <w:left w:val="single" w:sz="4" w:space="0" w:color="auto"/>
              <w:bottom w:val="single" w:sz="4" w:space="0" w:color="auto"/>
              <w:right w:val="single" w:sz="4" w:space="0" w:color="auto"/>
            </w:tcBorders>
            <w:vAlign w:val="center"/>
          </w:tcPr>
          <w:p w14:paraId="1FD7CBBF" w14:textId="77777777" w:rsidR="00DF06D0" w:rsidRPr="00DF06D0" w:rsidRDefault="00DF06D0" w:rsidP="00DF06D0">
            <w:pPr>
              <w:ind w:left="-109" w:right="-108"/>
              <w:jc w:val="center"/>
              <w:rPr>
                <w:sz w:val="16"/>
                <w:szCs w:val="16"/>
              </w:rPr>
            </w:pPr>
            <w:r w:rsidRPr="00DF06D0">
              <w:rPr>
                <w:sz w:val="16"/>
                <w:szCs w:val="16"/>
              </w:rPr>
              <w:t>22 985,07</w:t>
            </w:r>
          </w:p>
        </w:tc>
      </w:tr>
      <w:tr w:rsidR="00DF06D0" w:rsidRPr="00DF06D0" w14:paraId="72AB88E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08EFD"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A6895"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B12D0"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DAAFA" w14:textId="77777777" w:rsidR="00DF06D0" w:rsidRPr="00DF06D0" w:rsidRDefault="00DF06D0" w:rsidP="00DF06D0">
            <w:pPr>
              <w:ind w:left="-108" w:right="-108"/>
              <w:jc w:val="center"/>
              <w:rPr>
                <w:sz w:val="16"/>
                <w:szCs w:val="16"/>
              </w:rPr>
            </w:pPr>
            <w:r w:rsidRPr="00DF06D0">
              <w:rPr>
                <w:sz w:val="16"/>
                <w:szCs w:val="16"/>
              </w:rPr>
              <w:t>8100271170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50480"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A6783" w14:textId="77777777" w:rsidR="00DF06D0" w:rsidRPr="00DF06D0" w:rsidRDefault="00DF06D0" w:rsidP="00DF06D0">
            <w:pPr>
              <w:jc w:val="center"/>
              <w:rPr>
                <w:sz w:val="16"/>
                <w:szCs w:val="16"/>
              </w:rPr>
            </w:pPr>
            <w:r w:rsidRPr="00DF06D0">
              <w:rPr>
                <w:sz w:val="16"/>
                <w:szCs w:val="16"/>
              </w:rPr>
              <w:t>19 801,00</w:t>
            </w:r>
          </w:p>
        </w:tc>
        <w:tc>
          <w:tcPr>
            <w:tcW w:w="1559" w:type="dxa"/>
            <w:tcBorders>
              <w:top w:val="single" w:sz="4" w:space="0" w:color="auto"/>
              <w:left w:val="single" w:sz="4" w:space="0" w:color="auto"/>
              <w:bottom w:val="single" w:sz="4" w:space="0" w:color="auto"/>
              <w:right w:val="single" w:sz="4" w:space="0" w:color="auto"/>
            </w:tcBorders>
            <w:vAlign w:val="center"/>
          </w:tcPr>
          <w:p w14:paraId="0001CB3C" w14:textId="77777777" w:rsidR="00DF06D0" w:rsidRPr="00DF06D0" w:rsidRDefault="00DF06D0" w:rsidP="00DF06D0">
            <w:pPr>
              <w:ind w:left="-108" w:right="-107"/>
              <w:jc w:val="center"/>
              <w:rPr>
                <w:sz w:val="16"/>
                <w:szCs w:val="16"/>
              </w:rPr>
            </w:pPr>
            <w:r w:rsidRPr="00DF06D0">
              <w:rPr>
                <w:sz w:val="16"/>
                <w:szCs w:val="16"/>
              </w:rPr>
              <w:t>57 611,95</w:t>
            </w:r>
          </w:p>
        </w:tc>
        <w:tc>
          <w:tcPr>
            <w:tcW w:w="1560" w:type="dxa"/>
            <w:tcBorders>
              <w:top w:val="single" w:sz="4" w:space="0" w:color="auto"/>
              <w:left w:val="single" w:sz="4" w:space="0" w:color="auto"/>
              <w:bottom w:val="single" w:sz="4" w:space="0" w:color="auto"/>
              <w:right w:val="single" w:sz="4" w:space="0" w:color="auto"/>
            </w:tcBorders>
            <w:vAlign w:val="center"/>
          </w:tcPr>
          <w:p w14:paraId="5FDE6A94" w14:textId="77777777" w:rsidR="00DF06D0" w:rsidRPr="00DF06D0" w:rsidRDefault="00DF06D0" w:rsidP="00DF06D0">
            <w:pPr>
              <w:ind w:left="-109" w:right="-108"/>
              <w:jc w:val="center"/>
              <w:rPr>
                <w:sz w:val="16"/>
                <w:szCs w:val="16"/>
              </w:rPr>
            </w:pPr>
            <w:r w:rsidRPr="00DF06D0">
              <w:rPr>
                <w:sz w:val="16"/>
                <w:szCs w:val="16"/>
              </w:rPr>
              <w:t>22 985,07</w:t>
            </w:r>
          </w:p>
        </w:tc>
      </w:tr>
      <w:tr w:rsidR="00DF06D0" w:rsidRPr="00DF06D0" w14:paraId="1504C78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10002"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A15C8"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27751"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83A36" w14:textId="77777777" w:rsidR="00DF06D0" w:rsidRPr="00DF06D0" w:rsidRDefault="00DF06D0" w:rsidP="00DF06D0">
            <w:pPr>
              <w:ind w:left="-108" w:right="-108"/>
              <w:jc w:val="center"/>
              <w:rPr>
                <w:sz w:val="16"/>
                <w:szCs w:val="16"/>
              </w:rPr>
            </w:pPr>
            <w:r w:rsidRPr="00DF06D0">
              <w:rPr>
                <w:sz w:val="16"/>
                <w:szCs w:val="16"/>
              </w:rPr>
              <w:t>8100271170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E1704"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5AF6C" w14:textId="77777777" w:rsidR="00DF06D0" w:rsidRPr="00DF06D0" w:rsidRDefault="00DF06D0" w:rsidP="00DF06D0">
            <w:pPr>
              <w:jc w:val="center"/>
              <w:rPr>
                <w:sz w:val="16"/>
                <w:szCs w:val="16"/>
              </w:rPr>
            </w:pPr>
            <w:r w:rsidRPr="00DF06D0">
              <w:rPr>
                <w:sz w:val="16"/>
                <w:szCs w:val="16"/>
              </w:rPr>
              <w:t>19 801,00</w:t>
            </w:r>
          </w:p>
        </w:tc>
        <w:tc>
          <w:tcPr>
            <w:tcW w:w="1559" w:type="dxa"/>
            <w:tcBorders>
              <w:top w:val="single" w:sz="4" w:space="0" w:color="auto"/>
              <w:left w:val="single" w:sz="4" w:space="0" w:color="auto"/>
              <w:bottom w:val="single" w:sz="4" w:space="0" w:color="auto"/>
              <w:right w:val="single" w:sz="4" w:space="0" w:color="auto"/>
            </w:tcBorders>
            <w:vAlign w:val="center"/>
          </w:tcPr>
          <w:p w14:paraId="31379A34" w14:textId="77777777" w:rsidR="00DF06D0" w:rsidRPr="00DF06D0" w:rsidRDefault="00DF06D0" w:rsidP="00DF06D0">
            <w:pPr>
              <w:ind w:left="-108" w:right="-107"/>
              <w:jc w:val="center"/>
              <w:rPr>
                <w:sz w:val="16"/>
                <w:szCs w:val="16"/>
              </w:rPr>
            </w:pPr>
            <w:r w:rsidRPr="00DF06D0">
              <w:rPr>
                <w:sz w:val="16"/>
                <w:szCs w:val="16"/>
              </w:rPr>
              <w:t>57 611,95</w:t>
            </w:r>
          </w:p>
        </w:tc>
        <w:tc>
          <w:tcPr>
            <w:tcW w:w="1560" w:type="dxa"/>
            <w:tcBorders>
              <w:top w:val="single" w:sz="4" w:space="0" w:color="auto"/>
              <w:left w:val="single" w:sz="4" w:space="0" w:color="auto"/>
              <w:bottom w:val="single" w:sz="4" w:space="0" w:color="auto"/>
              <w:right w:val="single" w:sz="4" w:space="0" w:color="auto"/>
            </w:tcBorders>
            <w:vAlign w:val="center"/>
          </w:tcPr>
          <w:p w14:paraId="3D2379CF" w14:textId="77777777" w:rsidR="00DF06D0" w:rsidRPr="00DF06D0" w:rsidRDefault="00DF06D0" w:rsidP="00DF06D0">
            <w:pPr>
              <w:ind w:left="-109" w:right="-108"/>
              <w:jc w:val="center"/>
              <w:rPr>
                <w:sz w:val="16"/>
                <w:szCs w:val="16"/>
              </w:rPr>
            </w:pPr>
            <w:r w:rsidRPr="00DF06D0">
              <w:rPr>
                <w:sz w:val="16"/>
                <w:szCs w:val="16"/>
              </w:rPr>
              <w:t>22 985,07</w:t>
            </w:r>
          </w:p>
        </w:tc>
      </w:tr>
      <w:tr w:rsidR="00DF06D0" w:rsidRPr="00DF06D0" w14:paraId="3F15017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74AE6" w14:textId="77777777" w:rsidR="00DF06D0" w:rsidRPr="00DF06D0" w:rsidRDefault="00DF06D0" w:rsidP="00DF06D0">
            <w:pPr>
              <w:rPr>
                <w:sz w:val="16"/>
                <w:szCs w:val="16"/>
              </w:rPr>
            </w:pPr>
            <w:r w:rsidRPr="00DF06D0">
              <w:rPr>
                <w:sz w:val="16"/>
                <w:szCs w:val="16"/>
              </w:rPr>
              <w:lastRenderedPageBreak/>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156F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2DE16"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EB1FB" w14:textId="77777777" w:rsidR="00DF06D0" w:rsidRPr="00DF06D0" w:rsidRDefault="00DF06D0" w:rsidP="00DF06D0">
            <w:pPr>
              <w:ind w:left="-108" w:right="-108"/>
              <w:jc w:val="center"/>
              <w:rPr>
                <w:sz w:val="16"/>
                <w:szCs w:val="16"/>
              </w:rPr>
            </w:pPr>
            <w:r w:rsidRPr="00DF06D0">
              <w:rPr>
                <w:sz w:val="16"/>
                <w:szCs w:val="16"/>
              </w:rPr>
              <w:t>8100271200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EC8A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23D6" w14:textId="77777777" w:rsidR="00DF06D0" w:rsidRPr="00DF06D0" w:rsidRDefault="00DF06D0" w:rsidP="00DF06D0">
            <w:pPr>
              <w:jc w:val="center"/>
              <w:rPr>
                <w:sz w:val="16"/>
                <w:szCs w:val="16"/>
              </w:rPr>
            </w:pPr>
            <w:r w:rsidRPr="00DF06D0">
              <w:rPr>
                <w:sz w:val="16"/>
                <w:szCs w:val="16"/>
              </w:rPr>
              <w:t>104 577,11</w:t>
            </w:r>
          </w:p>
        </w:tc>
        <w:tc>
          <w:tcPr>
            <w:tcW w:w="1559" w:type="dxa"/>
            <w:tcBorders>
              <w:top w:val="single" w:sz="4" w:space="0" w:color="auto"/>
              <w:left w:val="single" w:sz="4" w:space="0" w:color="auto"/>
              <w:bottom w:val="single" w:sz="4" w:space="0" w:color="auto"/>
              <w:right w:val="single" w:sz="4" w:space="0" w:color="auto"/>
            </w:tcBorders>
            <w:vAlign w:val="center"/>
          </w:tcPr>
          <w:p w14:paraId="45CC88CE" w14:textId="77777777" w:rsidR="00DF06D0" w:rsidRPr="00DF06D0" w:rsidRDefault="00DF06D0" w:rsidP="00DF06D0">
            <w:pPr>
              <w:ind w:left="-108" w:right="-107"/>
              <w:jc w:val="center"/>
              <w:rPr>
                <w:sz w:val="16"/>
                <w:szCs w:val="16"/>
              </w:rPr>
            </w:pPr>
            <w:r w:rsidRPr="00DF06D0">
              <w:rPr>
                <w:sz w:val="16"/>
                <w:szCs w:val="16"/>
              </w:rPr>
              <w:t>80 099,50</w:t>
            </w:r>
          </w:p>
        </w:tc>
        <w:tc>
          <w:tcPr>
            <w:tcW w:w="1560" w:type="dxa"/>
            <w:tcBorders>
              <w:top w:val="single" w:sz="4" w:space="0" w:color="auto"/>
              <w:left w:val="single" w:sz="4" w:space="0" w:color="auto"/>
              <w:bottom w:val="single" w:sz="4" w:space="0" w:color="auto"/>
              <w:right w:val="single" w:sz="4" w:space="0" w:color="auto"/>
            </w:tcBorders>
            <w:vAlign w:val="center"/>
          </w:tcPr>
          <w:p w14:paraId="52A92C4A" w14:textId="77777777" w:rsidR="00DF06D0" w:rsidRPr="00DF06D0" w:rsidRDefault="00DF06D0" w:rsidP="00DF06D0">
            <w:pPr>
              <w:ind w:left="-109" w:right="-108"/>
              <w:jc w:val="center"/>
              <w:rPr>
                <w:sz w:val="16"/>
                <w:szCs w:val="16"/>
              </w:rPr>
            </w:pPr>
            <w:r w:rsidRPr="00DF06D0">
              <w:rPr>
                <w:sz w:val="16"/>
                <w:szCs w:val="16"/>
              </w:rPr>
              <w:t>35 920,40</w:t>
            </w:r>
          </w:p>
        </w:tc>
      </w:tr>
      <w:tr w:rsidR="00DF06D0" w:rsidRPr="00DF06D0" w14:paraId="5ADBFF2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6830F"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E92D7"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42B61"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109F3" w14:textId="77777777" w:rsidR="00DF06D0" w:rsidRPr="00DF06D0" w:rsidRDefault="00DF06D0" w:rsidP="00DF06D0">
            <w:pPr>
              <w:ind w:left="-108" w:right="-108"/>
              <w:jc w:val="center"/>
              <w:rPr>
                <w:sz w:val="16"/>
                <w:szCs w:val="16"/>
              </w:rPr>
            </w:pPr>
            <w:r w:rsidRPr="00DF06D0">
              <w:rPr>
                <w:sz w:val="16"/>
                <w:szCs w:val="16"/>
              </w:rPr>
              <w:t>8100271200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75D5B"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56119" w14:textId="77777777" w:rsidR="00DF06D0" w:rsidRPr="00DF06D0" w:rsidRDefault="00DF06D0" w:rsidP="00DF06D0">
            <w:pPr>
              <w:jc w:val="center"/>
              <w:rPr>
                <w:sz w:val="16"/>
                <w:szCs w:val="16"/>
              </w:rPr>
            </w:pPr>
            <w:r w:rsidRPr="00DF06D0">
              <w:rPr>
                <w:sz w:val="16"/>
                <w:szCs w:val="16"/>
              </w:rPr>
              <w:t>104 577,11</w:t>
            </w:r>
          </w:p>
        </w:tc>
        <w:tc>
          <w:tcPr>
            <w:tcW w:w="1559" w:type="dxa"/>
            <w:tcBorders>
              <w:top w:val="single" w:sz="4" w:space="0" w:color="auto"/>
              <w:left w:val="single" w:sz="4" w:space="0" w:color="auto"/>
              <w:bottom w:val="single" w:sz="4" w:space="0" w:color="auto"/>
              <w:right w:val="single" w:sz="4" w:space="0" w:color="auto"/>
            </w:tcBorders>
            <w:vAlign w:val="center"/>
          </w:tcPr>
          <w:p w14:paraId="312AE249" w14:textId="77777777" w:rsidR="00DF06D0" w:rsidRPr="00DF06D0" w:rsidRDefault="00DF06D0" w:rsidP="00DF06D0">
            <w:pPr>
              <w:ind w:left="-108" w:right="-107"/>
              <w:jc w:val="center"/>
              <w:rPr>
                <w:sz w:val="16"/>
                <w:szCs w:val="16"/>
              </w:rPr>
            </w:pPr>
            <w:r w:rsidRPr="00DF06D0">
              <w:rPr>
                <w:sz w:val="16"/>
                <w:szCs w:val="16"/>
              </w:rPr>
              <w:t>80 099,50</w:t>
            </w:r>
          </w:p>
        </w:tc>
        <w:tc>
          <w:tcPr>
            <w:tcW w:w="1560" w:type="dxa"/>
            <w:tcBorders>
              <w:top w:val="single" w:sz="4" w:space="0" w:color="auto"/>
              <w:left w:val="single" w:sz="4" w:space="0" w:color="auto"/>
              <w:bottom w:val="single" w:sz="4" w:space="0" w:color="auto"/>
              <w:right w:val="single" w:sz="4" w:space="0" w:color="auto"/>
            </w:tcBorders>
            <w:vAlign w:val="center"/>
          </w:tcPr>
          <w:p w14:paraId="5537DB11" w14:textId="77777777" w:rsidR="00DF06D0" w:rsidRPr="00DF06D0" w:rsidRDefault="00DF06D0" w:rsidP="00DF06D0">
            <w:pPr>
              <w:ind w:left="-109" w:right="-108"/>
              <w:jc w:val="center"/>
              <w:rPr>
                <w:sz w:val="16"/>
                <w:szCs w:val="16"/>
              </w:rPr>
            </w:pPr>
            <w:r w:rsidRPr="00DF06D0">
              <w:rPr>
                <w:sz w:val="16"/>
                <w:szCs w:val="16"/>
              </w:rPr>
              <w:t>35 920,40</w:t>
            </w:r>
          </w:p>
        </w:tc>
      </w:tr>
      <w:tr w:rsidR="00DF06D0" w:rsidRPr="00DF06D0" w14:paraId="3C142BC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77AAA"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9B842"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E700D"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D85C7" w14:textId="77777777" w:rsidR="00DF06D0" w:rsidRPr="00DF06D0" w:rsidRDefault="00DF06D0" w:rsidP="00DF06D0">
            <w:pPr>
              <w:ind w:left="-108" w:right="-108"/>
              <w:jc w:val="center"/>
              <w:rPr>
                <w:sz w:val="16"/>
                <w:szCs w:val="16"/>
              </w:rPr>
            </w:pPr>
            <w:r w:rsidRPr="00DF06D0">
              <w:rPr>
                <w:sz w:val="16"/>
                <w:szCs w:val="16"/>
              </w:rPr>
              <w:t>8100271200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20214"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8A7D" w14:textId="77777777" w:rsidR="00DF06D0" w:rsidRPr="00DF06D0" w:rsidRDefault="00DF06D0" w:rsidP="00DF06D0">
            <w:pPr>
              <w:jc w:val="center"/>
              <w:rPr>
                <w:sz w:val="16"/>
                <w:szCs w:val="16"/>
              </w:rPr>
            </w:pPr>
            <w:r w:rsidRPr="00DF06D0">
              <w:rPr>
                <w:sz w:val="16"/>
                <w:szCs w:val="16"/>
              </w:rPr>
              <w:t>104 577,11</w:t>
            </w:r>
          </w:p>
        </w:tc>
        <w:tc>
          <w:tcPr>
            <w:tcW w:w="1559" w:type="dxa"/>
            <w:tcBorders>
              <w:top w:val="single" w:sz="4" w:space="0" w:color="auto"/>
              <w:left w:val="single" w:sz="4" w:space="0" w:color="auto"/>
              <w:bottom w:val="single" w:sz="4" w:space="0" w:color="auto"/>
              <w:right w:val="single" w:sz="4" w:space="0" w:color="auto"/>
            </w:tcBorders>
            <w:vAlign w:val="center"/>
          </w:tcPr>
          <w:p w14:paraId="69DBB35A" w14:textId="77777777" w:rsidR="00DF06D0" w:rsidRPr="00DF06D0" w:rsidRDefault="00DF06D0" w:rsidP="00DF06D0">
            <w:pPr>
              <w:ind w:left="-108" w:right="-107"/>
              <w:jc w:val="center"/>
              <w:rPr>
                <w:sz w:val="16"/>
                <w:szCs w:val="16"/>
              </w:rPr>
            </w:pPr>
            <w:r w:rsidRPr="00DF06D0">
              <w:rPr>
                <w:sz w:val="16"/>
                <w:szCs w:val="16"/>
              </w:rPr>
              <w:t>80 099,50</w:t>
            </w:r>
          </w:p>
        </w:tc>
        <w:tc>
          <w:tcPr>
            <w:tcW w:w="1560" w:type="dxa"/>
            <w:tcBorders>
              <w:top w:val="single" w:sz="4" w:space="0" w:color="auto"/>
              <w:left w:val="single" w:sz="4" w:space="0" w:color="auto"/>
              <w:bottom w:val="single" w:sz="4" w:space="0" w:color="auto"/>
              <w:right w:val="single" w:sz="4" w:space="0" w:color="auto"/>
            </w:tcBorders>
            <w:vAlign w:val="center"/>
          </w:tcPr>
          <w:p w14:paraId="2C7C6AA6" w14:textId="77777777" w:rsidR="00DF06D0" w:rsidRPr="00DF06D0" w:rsidRDefault="00DF06D0" w:rsidP="00DF06D0">
            <w:pPr>
              <w:ind w:left="-109" w:right="-108"/>
              <w:jc w:val="center"/>
              <w:rPr>
                <w:sz w:val="16"/>
                <w:szCs w:val="16"/>
              </w:rPr>
            </w:pPr>
            <w:r w:rsidRPr="00DF06D0">
              <w:rPr>
                <w:sz w:val="16"/>
                <w:szCs w:val="16"/>
              </w:rPr>
              <w:t>35 920,40</w:t>
            </w:r>
          </w:p>
        </w:tc>
      </w:tr>
      <w:tr w:rsidR="00DF06D0" w:rsidRPr="00DF06D0" w14:paraId="67F54B4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1854E"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3EAC3"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20432"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7C556" w14:textId="77777777" w:rsidR="00DF06D0" w:rsidRPr="00DF06D0" w:rsidRDefault="00DF06D0" w:rsidP="00DF06D0">
            <w:pPr>
              <w:ind w:left="-108" w:right="-108"/>
              <w:jc w:val="center"/>
              <w:rPr>
                <w:sz w:val="16"/>
                <w:szCs w:val="16"/>
              </w:rPr>
            </w:pPr>
            <w:r w:rsidRPr="00DF06D0">
              <w:rPr>
                <w:sz w:val="16"/>
                <w:szCs w:val="16"/>
              </w:rPr>
              <w:t>8100271200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A3F8B"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4A663" w14:textId="77777777" w:rsidR="00DF06D0" w:rsidRPr="00DF06D0" w:rsidRDefault="00DF06D0" w:rsidP="00DF06D0">
            <w:pPr>
              <w:jc w:val="center"/>
              <w:rPr>
                <w:sz w:val="16"/>
                <w:szCs w:val="16"/>
              </w:rPr>
            </w:pPr>
            <w:r w:rsidRPr="00DF06D0">
              <w:rPr>
                <w:sz w:val="16"/>
                <w:szCs w:val="16"/>
              </w:rPr>
              <w:t>104 577,11</w:t>
            </w:r>
          </w:p>
        </w:tc>
        <w:tc>
          <w:tcPr>
            <w:tcW w:w="1559" w:type="dxa"/>
            <w:tcBorders>
              <w:top w:val="single" w:sz="4" w:space="0" w:color="auto"/>
              <w:left w:val="single" w:sz="4" w:space="0" w:color="auto"/>
              <w:bottom w:val="single" w:sz="4" w:space="0" w:color="auto"/>
              <w:right w:val="single" w:sz="4" w:space="0" w:color="auto"/>
            </w:tcBorders>
            <w:vAlign w:val="center"/>
          </w:tcPr>
          <w:p w14:paraId="20F01D93" w14:textId="77777777" w:rsidR="00DF06D0" w:rsidRPr="00DF06D0" w:rsidRDefault="00DF06D0" w:rsidP="00DF06D0">
            <w:pPr>
              <w:ind w:left="-108" w:right="-107"/>
              <w:jc w:val="center"/>
              <w:rPr>
                <w:sz w:val="16"/>
                <w:szCs w:val="16"/>
              </w:rPr>
            </w:pPr>
            <w:r w:rsidRPr="00DF06D0">
              <w:rPr>
                <w:sz w:val="16"/>
                <w:szCs w:val="16"/>
              </w:rPr>
              <w:t>80 099,50</w:t>
            </w:r>
          </w:p>
        </w:tc>
        <w:tc>
          <w:tcPr>
            <w:tcW w:w="1560" w:type="dxa"/>
            <w:tcBorders>
              <w:top w:val="single" w:sz="4" w:space="0" w:color="auto"/>
              <w:left w:val="single" w:sz="4" w:space="0" w:color="auto"/>
              <w:bottom w:val="single" w:sz="4" w:space="0" w:color="auto"/>
              <w:right w:val="single" w:sz="4" w:space="0" w:color="auto"/>
            </w:tcBorders>
            <w:vAlign w:val="center"/>
          </w:tcPr>
          <w:p w14:paraId="36AB62AD" w14:textId="77777777" w:rsidR="00DF06D0" w:rsidRPr="00DF06D0" w:rsidRDefault="00DF06D0" w:rsidP="00DF06D0">
            <w:pPr>
              <w:ind w:left="-109" w:right="-108"/>
              <w:jc w:val="center"/>
              <w:rPr>
                <w:sz w:val="16"/>
                <w:szCs w:val="16"/>
              </w:rPr>
            </w:pPr>
            <w:r w:rsidRPr="00DF06D0">
              <w:rPr>
                <w:sz w:val="16"/>
                <w:szCs w:val="16"/>
              </w:rPr>
              <w:t>35 920,40</w:t>
            </w:r>
          </w:p>
        </w:tc>
      </w:tr>
      <w:tr w:rsidR="00DF06D0" w:rsidRPr="00DF06D0" w14:paraId="7F25207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4F699" w14:textId="77777777" w:rsidR="00DF06D0" w:rsidRPr="00DF06D0" w:rsidRDefault="00DF06D0" w:rsidP="00DF06D0">
            <w:pPr>
              <w:rPr>
                <w:sz w:val="16"/>
                <w:szCs w:val="16"/>
              </w:rPr>
            </w:pPr>
            <w:r w:rsidRPr="00DF06D0">
              <w:rPr>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51A54"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0050C"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E7301" w14:textId="77777777" w:rsidR="00DF06D0" w:rsidRPr="00DF06D0" w:rsidRDefault="00DF06D0" w:rsidP="00DF06D0">
            <w:pPr>
              <w:ind w:left="-108" w:right="-108"/>
              <w:jc w:val="center"/>
              <w:rPr>
                <w:sz w:val="16"/>
                <w:szCs w:val="16"/>
              </w:rPr>
            </w:pPr>
            <w:r w:rsidRPr="00DF06D0">
              <w:rPr>
                <w:sz w:val="16"/>
                <w:szCs w:val="16"/>
              </w:rPr>
              <w:t>8100271330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EB87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6A10B" w14:textId="77777777" w:rsidR="00DF06D0" w:rsidRPr="00DF06D0" w:rsidRDefault="00DF06D0" w:rsidP="00DF06D0">
            <w:pPr>
              <w:jc w:val="center"/>
              <w:rPr>
                <w:sz w:val="16"/>
                <w:szCs w:val="16"/>
              </w:rPr>
            </w:pPr>
            <w:r w:rsidRPr="00DF06D0">
              <w:rPr>
                <w:sz w:val="16"/>
                <w:szCs w:val="16"/>
              </w:rPr>
              <w:t>7 300,00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CFCDC3E" w14:textId="77777777" w:rsidR="00DF06D0" w:rsidRPr="00DF06D0" w:rsidRDefault="00DF06D0" w:rsidP="00DF06D0">
            <w:pPr>
              <w:ind w:left="-108" w:right="-107"/>
              <w:jc w:val="center"/>
              <w:rPr>
                <w:sz w:val="16"/>
                <w:szCs w:val="16"/>
              </w:rPr>
            </w:pPr>
            <w:r w:rsidRPr="00DF06D0">
              <w:rPr>
                <w:sz w:val="16"/>
                <w:szCs w:val="16"/>
              </w:rPr>
              <w:t>14 500,00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B9A07AC" w14:textId="77777777" w:rsidR="00DF06D0" w:rsidRPr="00DF06D0" w:rsidRDefault="00DF06D0" w:rsidP="00DF06D0">
            <w:pPr>
              <w:ind w:left="-109" w:right="-108"/>
              <w:jc w:val="center"/>
              <w:rPr>
                <w:sz w:val="16"/>
                <w:szCs w:val="16"/>
              </w:rPr>
            </w:pPr>
            <w:r w:rsidRPr="00DF06D0">
              <w:rPr>
                <w:sz w:val="16"/>
                <w:szCs w:val="16"/>
              </w:rPr>
              <w:t>14 300,00</w:t>
            </w:r>
          </w:p>
        </w:tc>
      </w:tr>
      <w:tr w:rsidR="00DF06D0" w:rsidRPr="00DF06D0" w14:paraId="2CF840A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B1393"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ADDF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25EB2"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77FD8" w14:textId="77777777" w:rsidR="00DF06D0" w:rsidRPr="00DF06D0" w:rsidRDefault="00DF06D0" w:rsidP="00DF06D0">
            <w:pPr>
              <w:ind w:left="-108" w:right="-108"/>
              <w:jc w:val="center"/>
              <w:rPr>
                <w:sz w:val="16"/>
                <w:szCs w:val="16"/>
              </w:rPr>
            </w:pPr>
            <w:r w:rsidRPr="00DF06D0">
              <w:rPr>
                <w:sz w:val="16"/>
                <w:szCs w:val="16"/>
              </w:rPr>
              <w:t>8100271330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06F9D"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6B479" w14:textId="77777777" w:rsidR="00DF06D0" w:rsidRPr="00DF06D0" w:rsidRDefault="00DF06D0" w:rsidP="00DF06D0">
            <w:pPr>
              <w:jc w:val="center"/>
              <w:rPr>
                <w:sz w:val="16"/>
                <w:szCs w:val="16"/>
              </w:rPr>
            </w:pPr>
            <w:r w:rsidRPr="00DF06D0">
              <w:rPr>
                <w:sz w:val="16"/>
                <w:szCs w:val="16"/>
              </w:rPr>
              <w:t>7 300,00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9666902" w14:textId="77777777" w:rsidR="00DF06D0" w:rsidRPr="00DF06D0" w:rsidRDefault="00DF06D0" w:rsidP="00DF06D0">
            <w:pPr>
              <w:ind w:left="-108" w:right="-107"/>
              <w:jc w:val="center"/>
              <w:rPr>
                <w:sz w:val="16"/>
                <w:szCs w:val="16"/>
              </w:rPr>
            </w:pPr>
            <w:r w:rsidRPr="00DF06D0">
              <w:rPr>
                <w:sz w:val="16"/>
                <w:szCs w:val="16"/>
              </w:rPr>
              <w:t>14 500,00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8D776DF" w14:textId="77777777" w:rsidR="00DF06D0" w:rsidRPr="00DF06D0" w:rsidRDefault="00DF06D0" w:rsidP="00DF06D0">
            <w:pPr>
              <w:ind w:left="-109" w:right="-108"/>
              <w:jc w:val="center"/>
              <w:rPr>
                <w:sz w:val="16"/>
                <w:szCs w:val="16"/>
              </w:rPr>
            </w:pPr>
            <w:r w:rsidRPr="00DF06D0">
              <w:rPr>
                <w:sz w:val="16"/>
                <w:szCs w:val="16"/>
              </w:rPr>
              <w:t>14 300,00</w:t>
            </w:r>
          </w:p>
        </w:tc>
      </w:tr>
      <w:tr w:rsidR="00DF06D0" w:rsidRPr="00DF06D0" w14:paraId="648EAE5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5E365"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17C87"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2EA90"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D4D89" w14:textId="77777777" w:rsidR="00DF06D0" w:rsidRPr="00DF06D0" w:rsidRDefault="00DF06D0" w:rsidP="00DF06D0">
            <w:pPr>
              <w:ind w:left="-108" w:right="-108"/>
              <w:jc w:val="center"/>
              <w:rPr>
                <w:sz w:val="16"/>
                <w:szCs w:val="16"/>
              </w:rPr>
            </w:pPr>
            <w:r w:rsidRPr="00DF06D0">
              <w:rPr>
                <w:sz w:val="16"/>
                <w:szCs w:val="16"/>
              </w:rPr>
              <w:t>8100271330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45596"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44D02" w14:textId="77777777" w:rsidR="00DF06D0" w:rsidRPr="00DF06D0" w:rsidRDefault="00DF06D0" w:rsidP="00DF06D0">
            <w:pPr>
              <w:jc w:val="center"/>
              <w:rPr>
                <w:sz w:val="16"/>
                <w:szCs w:val="16"/>
              </w:rPr>
            </w:pPr>
            <w:r w:rsidRPr="00DF06D0">
              <w:rPr>
                <w:sz w:val="16"/>
                <w:szCs w:val="16"/>
              </w:rPr>
              <w:t>7 300,00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66B26B0" w14:textId="77777777" w:rsidR="00DF06D0" w:rsidRPr="00DF06D0" w:rsidRDefault="00DF06D0" w:rsidP="00DF06D0">
            <w:pPr>
              <w:ind w:left="-108" w:right="-107"/>
              <w:jc w:val="center"/>
              <w:rPr>
                <w:sz w:val="16"/>
                <w:szCs w:val="16"/>
              </w:rPr>
            </w:pPr>
            <w:r w:rsidRPr="00DF06D0">
              <w:rPr>
                <w:sz w:val="16"/>
                <w:szCs w:val="16"/>
              </w:rPr>
              <w:t>14 500,00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7B7E30F" w14:textId="77777777" w:rsidR="00DF06D0" w:rsidRPr="00DF06D0" w:rsidRDefault="00DF06D0" w:rsidP="00DF06D0">
            <w:pPr>
              <w:ind w:left="-109" w:right="-108"/>
              <w:jc w:val="center"/>
              <w:rPr>
                <w:sz w:val="16"/>
                <w:szCs w:val="16"/>
              </w:rPr>
            </w:pPr>
            <w:r w:rsidRPr="00DF06D0">
              <w:rPr>
                <w:sz w:val="16"/>
                <w:szCs w:val="16"/>
              </w:rPr>
              <w:t>14 300,00</w:t>
            </w:r>
          </w:p>
        </w:tc>
      </w:tr>
      <w:tr w:rsidR="00DF06D0" w:rsidRPr="00DF06D0" w14:paraId="59ECD73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2E4B2"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C5721"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77E5B"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73C15" w14:textId="77777777" w:rsidR="00DF06D0" w:rsidRPr="00DF06D0" w:rsidRDefault="00DF06D0" w:rsidP="00DF06D0">
            <w:pPr>
              <w:ind w:left="-108" w:right="-108"/>
              <w:jc w:val="center"/>
              <w:rPr>
                <w:sz w:val="16"/>
                <w:szCs w:val="16"/>
              </w:rPr>
            </w:pPr>
            <w:r w:rsidRPr="00DF06D0">
              <w:rPr>
                <w:sz w:val="16"/>
                <w:szCs w:val="16"/>
              </w:rPr>
              <w:t>8100271330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8AEFE"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E3D6A" w14:textId="77777777" w:rsidR="00DF06D0" w:rsidRPr="00DF06D0" w:rsidRDefault="00DF06D0" w:rsidP="00DF06D0">
            <w:pPr>
              <w:jc w:val="center"/>
              <w:rPr>
                <w:sz w:val="16"/>
                <w:szCs w:val="16"/>
              </w:rPr>
            </w:pPr>
            <w:r w:rsidRPr="00DF06D0">
              <w:rPr>
                <w:sz w:val="16"/>
                <w:szCs w:val="16"/>
              </w:rPr>
              <w:t>7 300,00</w:t>
            </w:r>
          </w:p>
        </w:tc>
        <w:tc>
          <w:tcPr>
            <w:tcW w:w="1559" w:type="dxa"/>
            <w:tcBorders>
              <w:top w:val="single" w:sz="4" w:space="0" w:color="auto"/>
              <w:left w:val="single" w:sz="4" w:space="0" w:color="auto"/>
              <w:bottom w:val="single" w:sz="4" w:space="0" w:color="auto"/>
              <w:right w:val="single" w:sz="4" w:space="0" w:color="auto"/>
            </w:tcBorders>
            <w:vAlign w:val="center"/>
          </w:tcPr>
          <w:p w14:paraId="2AB6B7CB" w14:textId="77777777" w:rsidR="00DF06D0" w:rsidRPr="00DF06D0" w:rsidRDefault="00DF06D0" w:rsidP="00DF06D0">
            <w:pPr>
              <w:ind w:left="-108" w:right="-107"/>
              <w:jc w:val="center"/>
              <w:rPr>
                <w:sz w:val="16"/>
                <w:szCs w:val="16"/>
              </w:rPr>
            </w:pPr>
            <w:r w:rsidRPr="00DF06D0">
              <w:rPr>
                <w:sz w:val="16"/>
                <w:szCs w:val="16"/>
              </w:rPr>
              <w:t>14 500,00</w:t>
            </w:r>
          </w:p>
        </w:tc>
        <w:tc>
          <w:tcPr>
            <w:tcW w:w="1560" w:type="dxa"/>
            <w:tcBorders>
              <w:top w:val="single" w:sz="4" w:space="0" w:color="auto"/>
              <w:left w:val="single" w:sz="4" w:space="0" w:color="auto"/>
              <w:bottom w:val="single" w:sz="4" w:space="0" w:color="auto"/>
              <w:right w:val="single" w:sz="4" w:space="0" w:color="auto"/>
            </w:tcBorders>
            <w:vAlign w:val="center"/>
          </w:tcPr>
          <w:p w14:paraId="3EB5A7A2" w14:textId="77777777" w:rsidR="00DF06D0" w:rsidRPr="00DF06D0" w:rsidRDefault="00DF06D0" w:rsidP="00DF06D0">
            <w:pPr>
              <w:ind w:left="-109" w:right="-108"/>
              <w:jc w:val="center"/>
              <w:rPr>
                <w:sz w:val="16"/>
                <w:szCs w:val="16"/>
              </w:rPr>
            </w:pPr>
            <w:r w:rsidRPr="00DF06D0">
              <w:rPr>
                <w:sz w:val="16"/>
                <w:szCs w:val="16"/>
              </w:rPr>
              <w:t>14 300,00</w:t>
            </w:r>
          </w:p>
        </w:tc>
      </w:tr>
      <w:tr w:rsidR="00DF06D0" w:rsidRPr="00DF06D0" w14:paraId="2B57A37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9C30E" w14:textId="77777777" w:rsidR="00DF06D0" w:rsidRPr="00DF06D0" w:rsidRDefault="00DF06D0" w:rsidP="00DF06D0">
            <w:pPr>
              <w:rPr>
                <w:sz w:val="16"/>
                <w:szCs w:val="16"/>
              </w:rPr>
            </w:pPr>
            <w:r w:rsidRPr="00DF06D0">
              <w:rPr>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CDB03"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ABD5C"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F3FE6" w14:textId="77777777" w:rsidR="00DF06D0" w:rsidRPr="00DF06D0" w:rsidRDefault="00DF06D0" w:rsidP="00DF06D0">
            <w:pPr>
              <w:ind w:left="-108" w:right="-108"/>
              <w:jc w:val="center"/>
              <w:rPr>
                <w:sz w:val="16"/>
                <w:szCs w:val="16"/>
              </w:rPr>
            </w:pPr>
            <w:r w:rsidRPr="00DF06D0">
              <w:rPr>
                <w:sz w:val="16"/>
                <w:szCs w:val="16"/>
              </w:rPr>
              <w:t>8100272040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32D5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FA485" w14:textId="77777777" w:rsidR="00DF06D0" w:rsidRPr="00DF06D0" w:rsidRDefault="00DF06D0" w:rsidP="00DF06D0">
            <w:pPr>
              <w:jc w:val="center"/>
              <w:rPr>
                <w:sz w:val="16"/>
                <w:szCs w:val="16"/>
              </w:rPr>
            </w:pPr>
            <w:r w:rsidRPr="00DF06D0">
              <w:rPr>
                <w:sz w:val="16"/>
                <w:szCs w:val="16"/>
              </w:rPr>
              <w:t>8 002 874,86</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CC75F74"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7A5B682"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523436F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71160"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28775"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38FCF"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0DF26" w14:textId="77777777" w:rsidR="00DF06D0" w:rsidRPr="00DF06D0" w:rsidRDefault="00DF06D0" w:rsidP="00DF06D0">
            <w:pPr>
              <w:ind w:left="-108" w:right="-108"/>
              <w:jc w:val="center"/>
              <w:rPr>
                <w:sz w:val="16"/>
                <w:szCs w:val="16"/>
              </w:rPr>
            </w:pPr>
            <w:r w:rsidRPr="00DF06D0">
              <w:rPr>
                <w:sz w:val="16"/>
                <w:szCs w:val="16"/>
              </w:rPr>
              <w:t>8100272040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DA4AB"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33BAB" w14:textId="77777777" w:rsidR="00DF06D0" w:rsidRPr="00DF06D0" w:rsidRDefault="00DF06D0" w:rsidP="00DF06D0">
            <w:pPr>
              <w:jc w:val="center"/>
              <w:rPr>
                <w:sz w:val="16"/>
                <w:szCs w:val="16"/>
              </w:rPr>
            </w:pPr>
            <w:r w:rsidRPr="00DF06D0">
              <w:rPr>
                <w:sz w:val="16"/>
                <w:szCs w:val="16"/>
              </w:rPr>
              <w:t>8 002 874,86</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AC4D93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CCE5233"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2DF62C5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E2DD3"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0CE0B"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D6665"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07D5" w14:textId="77777777" w:rsidR="00DF06D0" w:rsidRPr="00DF06D0" w:rsidRDefault="00DF06D0" w:rsidP="00DF06D0">
            <w:pPr>
              <w:ind w:left="-108" w:right="-108"/>
              <w:jc w:val="center"/>
              <w:rPr>
                <w:sz w:val="16"/>
                <w:szCs w:val="16"/>
              </w:rPr>
            </w:pPr>
            <w:r w:rsidRPr="00DF06D0">
              <w:rPr>
                <w:sz w:val="16"/>
                <w:szCs w:val="16"/>
              </w:rPr>
              <w:t>8100272040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F59BC"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25598" w14:textId="77777777" w:rsidR="00DF06D0" w:rsidRPr="00DF06D0" w:rsidRDefault="00DF06D0" w:rsidP="00DF06D0">
            <w:pPr>
              <w:jc w:val="center"/>
              <w:rPr>
                <w:sz w:val="16"/>
                <w:szCs w:val="16"/>
              </w:rPr>
            </w:pPr>
            <w:r w:rsidRPr="00DF06D0">
              <w:rPr>
                <w:sz w:val="16"/>
                <w:szCs w:val="16"/>
              </w:rPr>
              <w:t>8 002 874,86</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15A68F4"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4795672"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776E6FB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069D6"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1B3A"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62370"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A4F56" w14:textId="77777777" w:rsidR="00DF06D0" w:rsidRPr="00DF06D0" w:rsidRDefault="00DF06D0" w:rsidP="00DF06D0">
            <w:pPr>
              <w:ind w:left="-108" w:right="-108"/>
              <w:jc w:val="center"/>
              <w:rPr>
                <w:sz w:val="16"/>
                <w:szCs w:val="16"/>
              </w:rPr>
            </w:pPr>
            <w:r w:rsidRPr="00DF06D0">
              <w:rPr>
                <w:sz w:val="16"/>
                <w:szCs w:val="16"/>
              </w:rPr>
              <w:t>8100272040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2734E"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E41BE" w14:textId="77777777" w:rsidR="00DF06D0" w:rsidRPr="00DF06D0" w:rsidRDefault="00DF06D0" w:rsidP="00DF06D0">
            <w:pPr>
              <w:jc w:val="center"/>
              <w:rPr>
                <w:sz w:val="16"/>
                <w:szCs w:val="16"/>
              </w:rPr>
            </w:pPr>
            <w:r w:rsidRPr="00DF06D0">
              <w:rPr>
                <w:sz w:val="16"/>
                <w:szCs w:val="16"/>
              </w:rPr>
              <w:t>8 002 874,86</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BDCD7AA"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24A4CBC"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B211B4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0616C" w14:textId="77777777" w:rsidR="00DF06D0" w:rsidRPr="00DF06D0" w:rsidRDefault="00DF06D0" w:rsidP="00DF06D0">
            <w:pPr>
              <w:rPr>
                <w:sz w:val="16"/>
                <w:szCs w:val="16"/>
              </w:rPr>
            </w:pPr>
            <w:r w:rsidRPr="00DF06D0">
              <w:rPr>
                <w:sz w:val="16"/>
                <w:szCs w:val="16"/>
              </w:rPr>
              <w:t>Средства на поддержку мер по обеспечению сбалансированности местных бюджетов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667F2"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E5E1F"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D8F60" w14:textId="77777777" w:rsidR="00DF06D0" w:rsidRPr="00DF06D0" w:rsidRDefault="00DF06D0" w:rsidP="00DF06D0">
            <w:pPr>
              <w:ind w:left="-108" w:right="-108"/>
              <w:jc w:val="center"/>
              <w:rPr>
                <w:sz w:val="16"/>
                <w:szCs w:val="16"/>
              </w:rPr>
            </w:pPr>
            <w:r w:rsidRPr="00DF06D0">
              <w:rPr>
                <w:sz w:val="16"/>
                <w:szCs w:val="16"/>
              </w:rPr>
              <w:t>8100272110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20D9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16BFF" w14:textId="77777777" w:rsidR="00DF06D0" w:rsidRPr="00DF06D0" w:rsidRDefault="00DF06D0" w:rsidP="00DF06D0">
            <w:pPr>
              <w:jc w:val="center"/>
              <w:rPr>
                <w:sz w:val="16"/>
                <w:szCs w:val="16"/>
              </w:rPr>
            </w:pPr>
            <w:r w:rsidRPr="00DF06D0">
              <w:rPr>
                <w:sz w:val="16"/>
                <w:szCs w:val="16"/>
              </w:rPr>
              <w:t>7 812 000,00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4F8EA4E"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C4195EB"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D413F5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07ADD"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644B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7889C"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097DF" w14:textId="77777777" w:rsidR="00DF06D0" w:rsidRPr="00DF06D0" w:rsidRDefault="00DF06D0" w:rsidP="00DF06D0">
            <w:pPr>
              <w:ind w:left="-108" w:right="-108"/>
              <w:jc w:val="center"/>
              <w:rPr>
                <w:sz w:val="16"/>
                <w:szCs w:val="16"/>
              </w:rPr>
            </w:pPr>
            <w:r w:rsidRPr="00DF06D0">
              <w:rPr>
                <w:sz w:val="16"/>
                <w:szCs w:val="16"/>
              </w:rPr>
              <w:t>8100272110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F1FA1"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D2040" w14:textId="77777777" w:rsidR="00DF06D0" w:rsidRPr="00DF06D0" w:rsidRDefault="00DF06D0" w:rsidP="00DF06D0">
            <w:pPr>
              <w:jc w:val="center"/>
              <w:rPr>
                <w:sz w:val="16"/>
                <w:szCs w:val="16"/>
              </w:rPr>
            </w:pPr>
            <w:r w:rsidRPr="00DF06D0">
              <w:rPr>
                <w:sz w:val="16"/>
                <w:szCs w:val="16"/>
              </w:rPr>
              <w:t>7 812 000,00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A6B435E"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0043A67"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54C26B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694E4"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AA47A"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4B842"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D90F2" w14:textId="77777777" w:rsidR="00DF06D0" w:rsidRPr="00DF06D0" w:rsidRDefault="00DF06D0" w:rsidP="00DF06D0">
            <w:pPr>
              <w:ind w:left="-108" w:right="-108"/>
              <w:jc w:val="center"/>
              <w:rPr>
                <w:sz w:val="16"/>
                <w:szCs w:val="16"/>
              </w:rPr>
            </w:pPr>
            <w:r w:rsidRPr="00DF06D0">
              <w:rPr>
                <w:sz w:val="16"/>
                <w:szCs w:val="16"/>
              </w:rPr>
              <w:t>8100272110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E6D00"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89814" w14:textId="77777777" w:rsidR="00DF06D0" w:rsidRPr="00DF06D0" w:rsidRDefault="00DF06D0" w:rsidP="00DF06D0">
            <w:pPr>
              <w:jc w:val="center"/>
              <w:rPr>
                <w:sz w:val="16"/>
                <w:szCs w:val="16"/>
              </w:rPr>
            </w:pPr>
            <w:r w:rsidRPr="00DF06D0">
              <w:rPr>
                <w:sz w:val="16"/>
                <w:szCs w:val="16"/>
              </w:rPr>
              <w:t>7 812 000,00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09F1380"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1BC0658"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63573E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66F5C"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AE254"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99C69"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25790" w14:textId="77777777" w:rsidR="00DF06D0" w:rsidRPr="00DF06D0" w:rsidRDefault="00DF06D0" w:rsidP="00DF06D0">
            <w:pPr>
              <w:ind w:left="-108" w:right="-108"/>
              <w:jc w:val="center"/>
              <w:rPr>
                <w:sz w:val="16"/>
                <w:szCs w:val="16"/>
              </w:rPr>
            </w:pPr>
            <w:r w:rsidRPr="00DF06D0">
              <w:rPr>
                <w:sz w:val="16"/>
                <w:szCs w:val="16"/>
              </w:rPr>
              <w:t>8100272110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60D0D"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F681E" w14:textId="77777777" w:rsidR="00DF06D0" w:rsidRPr="00DF06D0" w:rsidRDefault="00DF06D0" w:rsidP="00DF06D0">
            <w:pPr>
              <w:jc w:val="center"/>
              <w:rPr>
                <w:sz w:val="16"/>
                <w:szCs w:val="16"/>
              </w:rPr>
            </w:pPr>
            <w:r w:rsidRPr="00DF06D0">
              <w:rPr>
                <w:sz w:val="16"/>
                <w:szCs w:val="16"/>
              </w:rPr>
              <w:t>7 812 000,00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13A09D0"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A973769"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77981A9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B2776" w14:textId="77777777" w:rsidR="00DF06D0" w:rsidRPr="00DF06D0" w:rsidRDefault="00DF06D0" w:rsidP="00DF06D0">
            <w:pPr>
              <w:rPr>
                <w:sz w:val="16"/>
                <w:szCs w:val="16"/>
              </w:rPr>
            </w:pPr>
            <w:r w:rsidRPr="00DF06D0">
              <w:rPr>
                <w:sz w:val="16"/>
                <w:szCs w:val="16"/>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5BC2D"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0C9D0"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B04A1" w14:textId="77777777" w:rsidR="00DF06D0" w:rsidRPr="00DF06D0" w:rsidRDefault="00DF06D0" w:rsidP="00DF06D0">
            <w:pPr>
              <w:ind w:left="-108" w:right="-108"/>
              <w:jc w:val="center"/>
              <w:rPr>
                <w:sz w:val="16"/>
                <w:szCs w:val="16"/>
              </w:rPr>
            </w:pPr>
            <w:r w:rsidRPr="00DF06D0">
              <w:rPr>
                <w:sz w:val="16"/>
                <w:szCs w:val="16"/>
              </w:rPr>
              <w:t>81002L7502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D8D0C"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8E92A"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095C7FF"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D26765F" w14:textId="77777777" w:rsidR="00DF06D0" w:rsidRPr="00DF06D0" w:rsidRDefault="00DF06D0" w:rsidP="00DF06D0">
            <w:pPr>
              <w:ind w:left="-109" w:right="-108"/>
              <w:jc w:val="center"/>
              <w:rPr>
                <w:sz w:val="16"/>
                <w:szCs w:val="16"/>
              </w:rPr>
            </w:pPr>
            <w:r w:rsidRPr="00DF06D0">
              <w:rPr>
                <w:sz w:val="16"/>
                <w:szCs w:val="16"/>
              </w:rPr>
              <w:t>44 069 534,88</w:t>
            </w:r>
          </w:p>
        </w:tc>
      </w:tr>
      <w:tr w:rsidR="00DF06D0" w:rsidRPr="00DF06D0" w14:paraId="5E774DF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FF07D"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9ADB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A6289"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2CA75" w14:textId="77777777" w:rsidR="00DF06D0" w:rsidRPr="00DF06D0" w:rsidRDefault="00DF06D0" w:rsidP="00DF06D0">
            <w:pPr>
              <w:ind w:left="-108" w:right="-108"/>
              <w:jc w:val="center"/>
              <w:rPr>
                <w:sz w:val="16"/>
                <w:szCs w:val="16"/>
              </w:rPr>
            </w:pPr>
            <w:r w:rsidRPr="00DF06D0">
              <w:rPr>
                <w:sz w:val="16"/>
                <w:szCs w:val="16"/>
              </w:rPr>
              <w:t>81002L7502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DB62E"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2F995"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33DBCD1"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2818926" w14:textId="77777777" w:rsidR="00DF06D0" w:rsidRPr="00DF06D0" w:rsidRDefault="00DF06D0" w:rsidP="00DF06D0">
            <w:pPr>
              <w:ind w:left="-109" w:right="-108"/>
              <w:jc w:val="center"/>
              <w:rPr>
                <w:sz w:val="16"/>
                <w:szCs w:val="16"/>
              </w:rPr>
            </w:pPr>
            <w:r w:rsidRPr="00DF06D0">
              <w:rPr>
                <w:sz w:val="16"/>
                <w:szCs w:val="16"/>
              </w:rPr>
              <w:t>44 069 534,88</w:t>
            </w:r>
          </w:p>
        </w:tc>
      </w:tr>
      <w:tr w:rsidR="00DF06D0" w:rsidRPr="00DF06D0" w14:paraId="3977560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62045"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CB5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66F86"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13F1F" w14:textId="77777777" w:rsidR="00DF06D0" w:rsidRPr="00DF06D0" w:rsidRDefault="00DF06D0" w:rsidP="00DF06D0">
            <w:pPr>
              <w:ind w:left="-108" w:right="-108"/>
              <w:jc w:val="center"/>
              <w:rPr>
                <w:sz w:val="16"/>
                <w:szCs w:val="16"/>
              </w:rPr>
            </w:pPr>
            <w:r w:rsidRPr="00DF06D0">
              <w:rPr>
                <w:sz w:val="16"/>
                <w:szCs w:val="16"/>
              </w:rPr>
              <w:t>81002L7502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F6120"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DF2CC"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CE864C9"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A6F4358" w14:textId="77777777" w:rsidR="00DF06D0" w:rsidRPr="00DF06D0" w:rsidRDefault="00DF06D0" w:rsidP="00DF06D0">
            <w:pPr>
              <w:ind w:left="-109" w:right="-108"/>
              <w:jc w:val="center"/>
              <w:rPr>
                <w:sz w:val="16"/>
                <w:szCs w:val="16"/>
              </w:rPr>
            </w:pPr>
            <w:r w:rsidRPr="00DF06D0">
              <w:rPr>
                <w:sz w:val="16"/>
                <w:szCs w:val="16"/>
              </w:rPr>
              <w:t>44 069 534,88</w:t>
            </w:r>
          </w:p>
        </w:tc>
      </w:tr>
      <w:tr w:rsidR="00DF06D0" w:rsidRPr="00DF06D0" w14:paraId="4E657D4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BC97F"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DD225"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3BA71"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47B8F" w14:textId="77777777" w:rsidR="00DF06D0" w:rsidRPr="00DF06D0" w:rsidRDefault="00DF06D0" w:rsidP="00DF06D0">
            <w:pPr>
              <w:ind w:left="-108" w:right="-108"/>
              <w:jc w:val="center"/>
              <w:rPr>
                <w:sz w:val="16"/>
                <w:szCs w:val="16"/>
              </w:rPr>
            </w:pPr>
            <w:r w:rsidRPr="00DF06D0">
              <w:rPr>
                <w:sz w:val="16"/>
                <w:szCs w:val="16"/>
              </w:rPr>
              <w:t>81002L7502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4F61D"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9638"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D49BA76"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0830BB8" w14:textId="77777777" w:rsidR="00DF06D0" w:rsidRPr="00DF06D0" w:rsidRDefault="00DF06D0" w:rsidP="00DF06D0">
            <w:pPr>
              <w:ind w:left="-109" w:right="-108"/>
              <w:jc w:val="center"/>
              <w:rPr>
                <w:sz w:val="16"/>
                <w:szCs w:val="16"/>
              </w:rPr>
            </w:pPr>
            <w:r w:rsidRPr="00DF06D0">
              <w:rPr>
                <w:sz w:val="16"/>
                <w:szCs w:val="16"/>
              </w:rPr>
              <w:t>44 069 534,88</w:t>
            </w:r>
          </w:p>
        </w:tc>
      </w:tr>
      <w:tr w:rsidR="00DF06D0" w:rsidRPr="00DF06D0" w14:paraId="768FFD2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46BDB" w14:textId="77777777" w:rsidR="00DF06D0" w:rsidRPr="00DF06D0" w:rsidRDefault="00DF06D0" w:rsidP="00DF06D0">
            <w:pPr>
              <w:rPr>
                <w:sz w:val="16"/>
                <w:szCs w:val="16"/>
              </w:rPr>
            </w:pPr>
            <w:r w:rsidRPr="00DF06D0">
              <w:rPr>
                <w:sz w:val="16"/>
                <w:szCs w:val="16"/>
              </w:rPr>
              <w:t>Софинансирование местного бюджета на ремонт, ликвидацию аварийной ситуации в зданиях муниципальных общеобразовательных организаций, приобретения оборудования для указанных организаций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A8095"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3ADAC"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A5549" w14:textId="77777777" w:rsidR="00DF06D0" w:rsidRPr="00DF06D0" w:rsidRDefault="00DF06D0" w:rsidP="00DF06D0">
            <w:pPr>
              <w:ind w:left="-108" w:right="-108"/>
              <w:jc w:val="center"/>
              <w:rPr>
                <w:sz w:val="16"/>
                <w:szCs w:val="16"/>
              </w:rPr>
            </w:pPr>
            <w:r w:rsidRPr="00DF06D0">
              <w:rPr>
                <w:sz w:val="16"/>
                <w:szCs w:val="16"/>
              </w:rPr>
              <w:t>81002S0920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6950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020A3" w14:textId="77777777" w:rsidR="00DF06D0" w:rsidRPr="00DF06D0" w:rsidRDefault="00DF06D0" w:rsidP="00DF06D0">
            <w:pPr>
              <w:jc w:val="center"/>
              <w:rPr>
                <w:sz w:val="16"/>
                <w:szCs w:val="16"/>
              </w:rPr>
            </w:pPr>
            <w:r w:rsidRPr="00DF06D0">
              <w:rPr>
                <w:sz w:val="16"/>
                <w:szCs w:val="16"/>
              </w:rPr>
              <w:t>41 414,15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A60C0B1"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CCD2EFA"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70F011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F437F"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0486"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37B04"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34FB4" w14:textId="77777777" w:rsidR="00DF06D0" w:rsidRPr="00DF06D0" w:rsidRDefault="00DF06D0" w:rsidP="00DF06D0">
            <w:pPr>
              <w:ind w:left="-108" w:right="-108"/>
              <w:jc w:val="center"/>
              <w:rPr>
                <w:sz w:val="16"/>
                <w:szCs w:val="16"/>
              </w:rPr>
            </w:pPr>
            <w:r w:rsidRPr="00DF06D0">
              <w:rPr>
                <w:sz w:val="16"/>
                <w:szCs w:val="16"/>
              </w:rPr>
              <w:t>81002S0920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55A9E"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2625F" w14:textId="77777777" w:rsidR="00DF06D0" w:rsidRPr="00DF06D0" w:rsidRDefault="00DF06D0" w:rsidP="00DF06D0">
            <w:pPr>
              <w:jc w:val="center"/>
              <w:rPr>
                <w:sz w:val="16"/>
                <w:szCs w:val="16"/>
              </w:rPr>
            </w:pPr>
            <w:r w:rsidRPr="00DF06D0">
              <w:rPr>
                <w:sz w:val="16"/>
                <w:szCs w:val="16"/>
              </w:rPr>
              <w:t>41 414,15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534C3D5"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4499CBE"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1068AC1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A7213"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73A1D"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D43FF"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68932" w14:textId="77777777" w:rsidR="00DF06D0" w:rsidRPr="00DF06D0" w:rsidRDefault="00DF06D0" w:rsidP="00DF06D0">
            <w:pPr>
              <w:ind w:left="-108" w:right="-108"/>
              <w:jc w:val="center"/>
              <w:rPr>
                <w:sz w:val="16"/>
                <w:szCs w:val="16"/>
              </w:rPr>
            </w:pPr>
            <w:r w:rsidRPr="00DF06D0">
              <w:rPr>
                <w:sz w:val="16"/>
                <w:szCs w:val="16"/>
              </w:rPr>
              <w:t>81002S0920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A0ADF"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FE054" w14:textId="77777777" w:rsidR="00DF06D0" w:rsidRPr="00DF06D0" w:rsidRDefault="00DF06D0" w:rsidP="00DF06D0">
            <w:pPr>
              <w:jc w:val="center"/>
              <w:rPr>
                <w:sz w:val="16"/>
                <w:szCs w:val="16"/>
              </w:rPr>
            </w:pPr>
            <w:r w:rsidRPr="00DF06D0">
              <w:rPr>
                <w:sz w:val="16"/>
                <w:szCs w:val="16"/>
              </w:rPr>
              <w:t>41 414,15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C6DF61F"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187C3A0"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17A729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EB577"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4582B"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73D78"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DE1E4" w14:textId="77777777" w:rsidR="00DF06D0" w:rsidRPr="00DF06D0" w:rsidRDefault="00DF06D0" w:rsidP="00DF06D0">
            <w:pPr>
              <w:ind w:left="-108" w:right="-108"/>
              <w:jc w:val="center"/>
              <w:rPr>
                <w:sz w:val="16"/>
                <w:szCs w:val="16"/>
              </w:rPr>
            </w:pPr>
            <w:r w:rsidRPr="00DF06D0">
              <w:rPr>
                <w:sz w:val="16"/>
                <w:szCs w:val="16"/>
              </w:rPr>
              <w:t>81002S0920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F8B46"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EACAF" w14:textId="77777777" w:rsidR="00DF06D0" w:rsidRPr="00DF06D0" w:rsidRDefault="00DF06D0" w:rsidP="00DF06D0">
            <w:pPr>
              <w:jc w:val="center"/>
              <w:rPr>
                <w:sz w:val="16"/>
                <w:szCs w:val="16"/>
              </w:rPr>
            </w:pPr>
            <w:r w:rsidRPr="00DF06D0">
              <w:rPr>
                <w:sz w:val="16"/>
                <w:szCs w:val="16"/>
              </w:rPr>
              <w:t>41 414,15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FB38E83"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66F28BB"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2F8C6C7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9D5FA" w14:textId="77777777" w:rsidR="00DF06D0" w:rsidRPr="00DF06D0" w:rsidRDefault="00DF06D0" w:rsidP="00DF06D0">
            <w:pPr>
              <w:rPr>
                <w:sz w:val="16"/>
                <w:szCs w:val="16"/>
              </w:rPr>
            </w:pPr>
            <w:r w:rsidRPr="00DF06D0">
              <w:rPr>
                <w:sz w:val="16"/>
                <w:szCs w:val="16"/>
              </w:rPr>
              <w:t xml:space="preserve">Основное мероприятие «Реализация регионального проекта «Успех каждого ребёнка», направленного на достижение соответствующих результатов реализации федерального </w:t>
            </w:r>
            <w:r w:rsidRPr="00DF06D0">
              <w:rPr>
                <w:sz w:val="16"/>
                <w:szCs w:val="16"/>
              </w:rPr>
              <w:lastRenderedPageBreak/>
              <w:t>проекта «Успех каждого ребёнка»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C598" w14:textId="77777777" w:rsidR="00DF06D0" w:rsidRPr="00DF06D0" w:rsidRDefault="00DF06D0" w:rsidP="00DF06D0">
            <w:pPr>
              <w:ind w:left="-108" w:right="-108"/>
              <w:jc w:val="center"/>
              <w:rPr>
                <w:sz w:val="16"/>
                <w:szCs w:val="16"/>
              </w:rPr>
            </w:pPr>
            <w:r w:rsidRPr="00DF06D0">
              <w:rPr>
                <w:sz w:val="16"/>
                <w:szCs w:val="16"/>
              </w:rPr>
              <w:lastRenderedPageBreak/>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31B22"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4A2B2" w14:textId="77777777" w:rsidR="00DF06D0" w:rsidRPr="00DF06D0" w:rsidRDefault="00DF06D0" w:rsidP="00DF06D0">
            <w:pPr>
              <w:ind w:left="-108" w:right="-108"/>
              <w:jc w:val="center"/>
              <w:rPr>
                <w:sz w:val="16"/>
                <w:szCs w:val="16"/>
              </w:rPr>
            </w:pPr>
            <w:r w:rsidRPr="00DF06D0">
              <w:rPr>
                <w:sz w:val="16"/>
                <w:szCs w:val="16"/>
              </w:rPr>
              <w:t>810Е200000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25B1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0FD9" w14:textId="77777777" w:rsidR="00DF06D0" w:rsidRPr="00DF06D0" w:rsidRDefault="00DF06D0" w:rsidP="00DF06D0">
            <w:pPr>
              <w:jc w:val="center"/>
              <w:rPr>
                <w:sz w:val="16"/>
                <w:szCs w:val="16"/>
              </w:rPr>
            </w:pPr>
            <w:r w:rsidRPr="00DF06D0">
              <w:rPr>
                <w:sz w:val="16"/>
                <w:szCs w:val="16"/>
              </w:rPr>
              <w:t>119 083,64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6F2C709"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ACA5786"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27B98A2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9372B" w14:textId="77777777" w:rsidR="00DF06D0" w:rsidRPr="00DF06D0" w:rsidRDefault="00DF06D0" w:rsidP="00DF06D0">
            <w:pPr>
              <w:rPr>
                <w:sz w:val="16"/>
                <w:szCs w:val="16"/>
              </w:rPr>
            </w:pPr>
            <w:r w:rsidRPr="00DF06D0">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639B8"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14487"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EAC1C" w14:textId="77777777" w:rsidR="00DF06D0" w:rsidRPr="00DF06D0" w:rsidRDefault="00DF06D0" w:rsidP="00DF06D0">
            <w:pPr>
              <w:ind w:left="-108" w:right="-108"/>
              <w:jc w:val="center"/>
              <w:rPr>
                <w:sz w:val="16"/>
                <w:szCs w:val="16"/>
              </w:rPr>
            </w:pPr>
            <w:r w:rsidRPr="00DF06D0">
              <w:rPr>
                <w:sz w:val="16"/>
                <w:szCs w:val="16"/>
              </w:rPr>
              <w:t>810Е250980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D897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E4A4D" w14:textId="77777777" w:rsidR="00DF06D0" w:rsidRPr="00DF06D0" w:rsidRDefault="00DF06D0" w:rsidP="00DF06D0">
            <w:pPr>
              <w:jc w:val="center"/>
              <w:rPr>
                <w:sz w:val="16"/>
                <w:szCs w:val="16"/>
              </w:rPr>
            </w:pPr>
            <w:r w:rsidRPr="00DF06D0">
              <w:rPr>
                <w:sz w:val="16"/>
                <w:szCs w:val="16"/>
              </w:rPr>
              <w:t>119 083,64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AA56A26"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6E62F82"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393A97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60B02"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1037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F1830"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FE479" w14:textId="77777777" w:rsidR="00DF06D0" w:rsidRPr="00DF06D0" w:rsidRDefault="00DF06D0" w:rsidP="00DF06D0">
            <w:pPr>
              <w:ind w:left="-108" w:right="-108"/>
              <w:jc w:val="center"/>
              <w:rPr>
                <w:sz w:val="16"/>
                <w:szCs w:val="16"/>
              </w:rPr>
            </w:pPr>
            <w:r w:rsidRPr="00DF06D0">
              <w:rPr>
                <w:sz w:val="16"/>
                <w:szCs w:val="16"/>
              </w:rPr>
              <w:t>810Е250980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B32D"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28830" w14:textId="77777777" w:rsidR="00DF06D0" w:rsidRPr="00DF06D0" w:rsidRDefault="00DF06D0" w:rsidP="00DF06D0">
            <w:pPr>
              <w:jc w:val="center"/>
              <w:rPr>
                <w:sz w:val="16"/>
                <w:szCs w:val="16"/>
              </w:rPr>
            </w:pPr>
            <w:r w:rsidRPr="00DF06D0">
              <w:rPr>
                <w:sz w:val="16"/>
                <w:szCs w:val="16"/>
              </w:rPr>
              <w:t>119 083,64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D9F4DCF"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378FD20"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5E36180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80E58"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B2BF1"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1C4EC"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5BB1" w14:textId="77777777" w:rsidR="00DF06D0" w:rsidRPr="00DF06D0" w:rsidRDefault="00DF06D0" w:rsidP="00DF06D0">
            <w:pPr>
              <w:ind w:left="-108" w:right="-108"/>
              <w:jc w:val="center"/>
              <w:rPr>
                <w:sz w:val="16"/>
                <w:szCs w:val="16"/>
              </w:rPr>
            </w:pPr>
            <w:r w:rsidRPr="00DF06D0">
              <w:rPr>
                <w:sz w:val="16"/>
                <w:szCs w:val="16"/>
              </w:rPr>
              <w:t>810Е250980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537E"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D97A" w14:textId="77777777" w:rsidR="00DF06D0" w:rsidRPr="00DF06D0" w:rsidRDefault="00DF06D0" w:rsidP="00DF06D0">
            <w:pPr>
              <w:jc w:val="center"/>
              <w:rPr>
                <w:sz w:val="16"/>
                <w:szCs w:val="16"/>
              </w:rPr>
            </w:pPr>
            <w:r w:rsidRPr="00DF06D0">
              <w:rPr>
                <w:sz w:val="16"/>
                <w:szCs w:val="16"/>
              </w:rPr>
              <w:t>119 083,64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68CC27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10DEC7C"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18ABC5B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3B8BA"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293A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776F0"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AA608" w14:textId="77777777" w:rsidR="00DF06D0" w:rsidRPr="00DF06D0" w:rsidRDefault="00DF06D0" w:rsidP="00DF06D0">
            <w:pPr>
              <w:ind w:left="-108" w:right="-108"/>
              <w:jc w:val="center"/>
              <w:rPr>
                <w:sz w:val="16"/>
                <w:szCs w:val="16"/>
              </w:rPr>
            </w:pPr>
            <w:r w:rsidRPr="00DF06D0">
              <w:rPr>
                <w:sz w:val="16"/>
                <w:szCs w:val="16"/>
              </w:rPr>
              <w:t>810Е250980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080BB"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7817D" w14:textId="77777777" w:rsidR="00DF06D0" w:rsidRPr="00DF06D0" w:rsidRDefault="00DF06D0" w:rsidP="00DF06D0">
            <w:pPr>
              <w:jc w:val="center"/>
              <w:rPr>
                <w:sz w:val="16"/>
                <w:szCs w:val="16"/>
              </w:rPr>
            </w:pPr>
            <w:r w:rsidRPr="00DF06D0">
              <w:rPr>
                <w:sz w:val="16"/>
                <w:szCs w:val="16"/>
              </w:rPr>
              <w:t>119 083,64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4AF8668"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CC41022"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DC077A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CBD66" w14:textId="77777777" w:rsidR="00DF06D0" w:rsidRPr="00DF06D0" w:rsidRDefault="00DF06D0" w:rsidP="00DF06D0">
            <w:pPr>
              <w:rPr>
                <w:sz w:val="16"/>
                <w:szCs w:val="16"/>
              </w:rPr>
            </w:pPr>
            <w:r w:rsidRPr="00DF06D0">
              <w:rPr>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AA336"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40816"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71A0C" w14:textId="77777777" w:rsidR="00DF06D0" w:rsidRPr="00DF06D0" w:rsidRDefault="00DF06D0" w:rsidP="00DF06D0">
            <w:pPr>
              <w:ind w:left="-108" w:right="-108"/>
              <w:jc w:val="center"/>
              <w:rPr>
                <w:sz w:val="16"/>
                <w:szCs w:val="16"/>
              </w:rPr>
            </w:pPr>
            <w:r w:rsidRPr="00DF06D0">
              <w:rPr>
                <w:sz w:val="16"/>
                <w:szCs w:val="16"/>
              </w:rPr>
              <w:t>9400000000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F012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AD608" w14:textId="77777777" w:rsidR="00DF06D0" w:rsidRPr="00DF06D0" w:rsidRDefault="00DF06D0" w:rsidP="00DF06D0">
            <w:pPr>
              <w:jc w:val="center"/>
              <w:rPr>
                <w:sz w:val="16"/>
                <w:szCs w:val="16"/>
              </w:rPr>
            </w:pPr>
            <w:r w:rsidRPr="00DF06D0">
              <w:rPr>
                <w:sz w:val="16"/>
                <w:szCs w:val="16"/>
              </w:rPr>
              <w:t>70 035,74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6E1CD97" w14:textId="77777777" w:rsidR="00DF06D0" w:rsidRPr="00DF06D0" w:rsidRDefault="00DF06D0" w:rsidP="00DF06D0">
            <w:pPr>
              <w:ind w:left="-108" w:right="-107"/>
              <w:jc w:val="center"/>
              <w:rPr>
                <w:sz w:val="16"/>
                <w:szCs w:val="16"/>
              </w:rPr>
            </w:pPr>
            <w:r w:rsidRPr="00DF06D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F990E25" w14:textId="77777777" w:rsidR="00DF06D0" w:rsidRPr="00DF06D0" w:rsidRDefault="00DF06D0" w:rsidP="00DF06D0">
            <w:pPr>
              <w:ind w:left="-109" w:right="-108"/>
              <w:jc w:val="center"/>
              <w:rPr>
                <w:sz w:val="16"/>
                <w:szCs w:val="16"/>
              </w:rPr>
            </w:pPr>
            <w:r w:rsidRPr="00DF06D0">
              <w:rPr>
                <w:sz w:val="16"/>
                <w:szCs w:val="16"/>
              </w:rPr>
              <w:t>10 000,00</w:t>
            </w:r>
          </w:p>
        </w:tc>
      </w:tr>
      <w:tr w:rsidR="00DF06D0" w:rsidRPr="00DF06D0" w14:paraId="2F2EF00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C510A" w14:textId="77777777" w:rsidR="00DF06D0" w:rsidRPr="00DF06D0" w:rsidRDefault="00DF06D0" w:rsidP="00DF06D0">
            <w:pPr>
              <w:rPr>
                <w:sz w:val="16"/>
                <w:szCs w:val="16"/>
              </w:rPr>
            </w:pPr>
            <w:r w:rsidRPr="00DF06D0">
              <w:rPr>
                <w:sz w:val="16"/>
                <w:szCs w:val="16"/>
              </w:rPr>
              <w:t>Основное мероприятие «Мероприятие по профилактике правонарушений»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DA5A8"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8DA46"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A8AC5" w14:textId="77777777" w:rsidR="00DF06D0" w:rsidRPr="00DF06D0" w:rsidRDefault="00DF06D0" w:rsidP="00DF06D0">
            <w:pPr>
              <w:ind w:left="-108" w:right="-108"/>
              <w:jc w:val="center"/>
              <w:rPr>
                <w:sz w:val="16"/>
                <w:szCs w:val="16"/>
              </w:rPr>
            </w:pPr>
            <w:r w:rsidRPr="00DF06D0">
              <w:rPr>
                <w:sz w:val="16"/>
                <w:szCs w:val="16"/>
              </w:rPr>
              <w:t>9400100000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A6B2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D8ADC" w14:textId="77777777" w:rsidR="00DF06D0" w:rsidRPr="00DF06D0" w:rsidRDefault="00DF06D0" w:rsidP="00DF06D0">
            <w:pPr>
              <w:jc w:val="center"/>
              <w:rPr>
                <w:sz w:val="16"/>
                <w:szCs w:val="16"/>
              </w:rPr>
            </w:pPr>
            <w:r w:rsidRPr="00DF06D0">
              <w:rPr>
                <w:sz w:val="16"/>
                <w:szCs w:val="16"/>
              </w:rPr>
              <w:t>70 035,74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9D51600" w14:textId="77777777" w:rsidR="00DF06D0" w:rsidRPr="00DF06D0" w:rsidRDefault="00DF06D0" w:rsidP="00DF06D0">
            <w:pPr>
              <w:ind w:left="-108" w:right="-107"/>
              <w:jc w:val="center"/>
              <w:rPr>
                <w:sz w:val="16"/>
                <w:szCs w:val="16"/>
              </w:rPr>
            </w:pPr>
            <w:r w:rsidRPr="00DF06D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EB9F669" w14:textId="77777777" w:rsidR="00DF06D0" w:rsidRPr="00DF06D0" w:rsidRDefault="00DF06D0" w:rsidP="00DF06D0">
            <w:pPr>
              <w:ind w:left="-109" w:right="-108"/>
              <w:jc w:val="center"/>
              <w:rPr>
                <w:sz w:val="16"/>
                <w:szCs w:val="16"/>
              </w:rPr>
            </w:pPr>
            <w:r w:rsidRPr="00DF06D0">
              <w:rPr>
                <w:sz w:val="16"/>
                <w:szCs w:val="16"/>
              </w:rPr>
              <w:t>10 000,00</w:t>
            </w:r>
          </w:p>
        </w:tc>
      </w:tr>
      <w:tr w:rsidR="00DF06D0" w:rsidRPr="00DF06D0" w14:paraId="413BC18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A8313" w14:textId="77777777" w:rsidR="00DF06D0" w:rsidRPr="00DF06D0" w:rsidRDefault="00DF06D0" w:rsidP="00DF06D0">
            <w:pPr>
              <w:rPr>
                <w:sz w:val="16"/>
                <w:szCs w:val="16"/>
              </w:rPr>
            </w:pPr>
            <w:r w:rsidRPr="00DF06D0">
              <w:rPr>
                <w:sz w:val="16"/>
                <w:szCs w:val="16"/>
              </w:rPr>
              <w:t>Мероприятия по профилактике правонарушений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33D88"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C44C7"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74CE0" w14:textId="77777777" w:rsidR="00DF06D0" w:rsidRPr="00DF06D0" w:rsidRDefault="00DF06D0" w:rsidP="00DF06D0">
            <w:pPr>
              <w:ind w:left="-108" w:right="-108"/>
              <w:jc w:val="center"/>
              <w:rPr>
                <w:sz w:val="16"/>
                <w:szCs w:val="16"/>
              </w:rPr>
            </w:pPr>
            <w:r w:rsidRPr="00DF06D0">
              <w:rPr>
                <w:sz w:val="16"/>
                <w:szCs w:val="16"/>
              </w:rPr>
              <w:t>9400160650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D0B42"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5D3AC" w14:textId="77777777" w:rsidR="00DF06D0" w:rsidRPr="00DF06D0" w:rsidRDefault="00DF06D0" w:rsidP="00DF06D0">
            <w:pPr>
              <w:jc w:val="center"/>
              <w:rPr>
                <w:sz w:val="16"/>
                <w:szCs w:val="16"/>
              </w:rPr>
            </w:pPr>
            <w:r w:rsidRPr="00DF06D0">
              <w:rPr>
                <w:sz w:val="16"/>
                <w:szCs w:val="16"/>
              </w:rPr>
              <w:t>70 035,74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5D62828" w14:textId="77777777" w:rsidR="00DF06D0" w:rsidRPr="00DF06D0" w:rsidRDefault="00DF06D0" w:rsidP="00DF06D0">
            <w:pPr>
              <w:ind w:left="-108" w:right="-107"/>
              <w:jc w:val="center"/>
              <w:rPr>
                <w:sz w:val="16"/>
                <w:szCs w:val="16"/>
              </w:rPr>
            </w:pPr>
            <w:r w:rsidRPr="00DF06D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3CF42A1" w14:textId="77777777" w:rsidR="00DF06D0" w:rsidRPr="00DF06D0" w:rsidRDefault="00DF06D0" w:rsidP="00DF06D0">
            <w:pPr>
              <w:ind w:left="-109" w:right="-108"/>
              <w:jc w:val="center"/>
              <w:rPr>
                <w:sz w:val="16"/>
                <w:szCs w:val="16"/>
              </w:rPr>
            </w:pPr>
            <w:r w:rsidRPr="00DF06D0">
              <w:rPr>
                <w:sz w:val="16"/>
                <w:szCs w:val="16"/>
              </w:rPr>
              <w:t>10 000,00</w:t>
            </w:r>
          </w:p>
        </w:tc>
      </w:tr>
      <w:tr w:rsidR="00DF06D0" w:rsidRPr="00DF06D0" w14:paraId="0A39614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C23DF"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8F4F5"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A37C5"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A2F1A" w14:textId="77777777" w:rsidR="00DF06D0" w:rsidRPr="00DF06D0" w:rsidRDefault="00DF06D0" w:rsidP="00DF06D0">
            <w:pPr>
              <w:ind w:left="-108" w:right="-108"/>
              <w:jc w:val="center"/>
              <w:rPr>
                <w:sz w:val="16"/>
                <w:szCs w:val="16"/>
              </w:rPr>
            </w:pPr>
            <w:r w:rsidRPr="00DF06D0">
              <w:rPr>
                <w:sz w:val="16"/>
                <w:szCs w:val="16"/>
              </w:rPr>
              <w:t>9400160650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DA433"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13BBB" w14:textId="77777777" w:rsidR="00DF06D0" w:rsidRPr="00DF06D0" w:rsidRDefault="00DF06D0" w:rsidP="00DF06D0">
            <w:pPr>
              <w:jc w:val="center"/>
              <w:rPr>
                <w:sz w:val="16"/>
                <w:szCs w:val="16"/>
              </w:rPr>
            </w:pPr>
            <w:r w:rsidRPr="00DF06D0">
              <w:rPr>
                <w:sz w:val="16"/>
                <w:szCs w:val="16"/>
              </w:rPr>
              <w:t>70 035,74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6BD2A83" w14:textId="77777777" w:rsidR="00DF06D0" w:rsidRPr="00DF06D0" w:rsidRDefault="00DF06D0" w:rsidP="00DF06D0">
            <w:pPr>
              <w:ind w:left="-108" w:right="-107"/>
              <w:jc w:val="center"/>
              <w:rPr>
                <w:sz w:val="16"/>
                <w:szCs w:val="16"/>
              </w:rPr>
            </w:pPr>
            <w:r w:rsidRPr="00DF06D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2149233" w14:textId="77777777" w:rsidR="00DF06D0" w:rsidRPr="00DF06D0" w:rsidRDefault="00DF06D0" w:rsidP="00DF06D0">
            <w:pPr>
              <w:ind w:left="-109" w:right="-108"/>
              <w:jc w:val="center"/>
              <w:rPr>
                <w:sz w:val="16"/>
                <w:szCs w:val="16"/>
              </w:rPr>
            </w:pPr>
            <w:r w:rsidRPr="00DF06D0">
              <w:rPr>
                <w:sz w:val="16"/>
                <w:szCs w:val="16"/>
              </w:rPr>
              <w:t>10 000,00</w:t>
            </w:r>
          </w:p>
        </w:tc>
      </w:tr>
      <w:tr w:rsidR="00DF06D0" w:rsidRPr="00DF06D0" w14:paraId="4AFB42B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4D354"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C19C1"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4CB98"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34ED4" w14:textId="77777777" w:rsidR="00DF06D0" w:rsidRPr="00DF06D0" w:rsidRDefault="00DF06D0" w:rsidP="00DF06D0">
            <w:pPr>
              <w:ind w:left="-108" w:right="-108"/>
              <w:jc w:val="center"/>
              <w:rPr>
                <w:sz w:val="16"/>
                <w:szCs w:val="16"/>
              </w:rPr>
            </w:pPr>
            <w:r w:rsidRPr="00DF06D0">
              <w:rPr>
                <w:sz w:val="16"/>
                <w:szCs w:val="16"/>
              </w:rPr>
              <w:t>9400160650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3CEDF"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3E8CD" w14:textId="77777777" w:rsidR="00DF06D0" w:rsidRPr="00DF06D0" w:rsidRDefault="00DF06D0" w:rsidP="00DF06D0">
            <w:pPr>
              <w:jc w:val="center"/>
              <w:rPr>
                <w:sz w:val="16"/>
                <w:szCs w:val="16"/>
              </w:rPr>
            </w:pPr>
            <w:r w:rsidRPr="00DF06D0">
              <w:rPr>
                <w:sz w:val="16"/>
                <w:szCs w:val="16"/>
              </w:rPr>
              <w:t>70 035,74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0C6C543" w14:textId="77777777" w:rsidR="00DF06D0" w:rsidRPr="00DF06D0" w:rsidRDefault="00DF06D0" w:rsidP="00DF06D0">
            <w:pPr>
              <w:ind w:left="-108" w:right="-107"/>
              <w:jc w:val="center"/>
              <w:rPr>
                <w:sz w:val="16"/>
                <w:szCs w:val="16"/>
              </w:rPr>
            </w:pPr>
            <w:r w:rsidRPr="00DF06D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48A5C15" w14:textId="77777777" w:rsidR="00DF06D0" w:rsidRPr="00DF06D0" w:rsidRDefault="00DF06D0" w:rsidP="00DF06D0">
            <w:pPr>
              <w:ind w:left="-109" w:right="-108"/>
              <w:jc w:val="center"/>
              <w:rPr>
                <w:sz w:val="16"/>
                <w:szCs w:val="16"/>
              </w:rPr>
            </w:pPr>
            <w:r w:rsidRPr="00DF06D0">
              <w:rPr>
                <w:sz w:val="16"/>
                <w:szCs w:val="16"/>
              </w:rPr>
              <w:t>10 000,00</w:t>
            </w:r>
          </w:p>
        </w:tc>
      </w:tr>
      <w:tr w:rsidR="00DF06D0" w:rsidRPr="00DF06D0" w14:paraId="5667630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AF29F"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A8193"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9A6A3"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AAAEF" w14:textId="77777777" w:rsidR="00DF06D0" w:rsidRPr="00DF06D0" w:rsidRDefault="00DF06D0" w:rsidP="00DF06D0">
            <w:pPr>
              <w:ind w:left="-108" w:right="-108"/>
              <w:jc w:val="center"/>
              <w:rPr>
                <w:sz w:val="16"/>
                <w:szCs w:val="16"/>
              </w:rPr>
            </w:pPr>
            <w:r w:rsidRPr="00DF06D0">
              <w:rPr>
                <w:sz w:val="16"/>
                <w:szCs w:val="16"/>
              </w:rPr>
              <w:t>9400160650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C6613"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492D0" w14:textId="77777777" w:rsidR="00DF06D0" w:rsidRPr="00DF06D0" w:rsidRDefault="00DF06D0" w:rsidP="00DF06D0">
            <w:pPr>
              <w:jc w:val="center"/>
              <w:rPr>
                <w:sz w:val="16"/>
                <w:szCs w:val="16"/>
              </w:rPr>
            </w:pPr>
            <w:r w:rsidRPr="00DF06D0">
              <w:rPr>
                <w:sz w:val="16"/>
                <w:szCs w:val="16"/>
              </w:rPr>
              <w:t>70 035,74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7B0F9F8" w14:textId="77777777" w:rsidR="00DF06D0" w:rsidRPr="00DF06D0" w:rsidRDefault="00DF06D0" w:rsidP="00DF06D0">
            <w:pPr>
              <w:ind w:left="-108" w:right="-107"/>
              <w:jc w:val="center"/>
              <w:rPr>
                <w:sz w:val="16"/>
                <w:szCs w:val="16"/>
              </w:rPr>
            </w:pPr>
            <w:r w:rsidRPr="00DF06D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B729913" w14:textId="77777777" w:rsidR="00DF06D0" w:rsidRPr="00DF06D0" w:rsidRDefault="00DF06D0" w:rsidP="00DF06D0">
            <w:pPr>
              <w:ind w:left="-109" w:right="-108"/>
              <w:jc w:val="center"/>
              <w:rPr>
                <w:sz w:val="16"/>
                <w:szCs w:val="16"/>
              </w:rPr>
            </w:pPr>
            <w:r w:rsidRPr="00DF06D0">
              <w:rPr>
                <w:sz w:val="16"/>
                <w:szCs w:val="16"/>
              </w:rPr>
              <w:t>10 000,00</w:t>
            </w:r>
          </w:p>
        </w:tc>
      </w:tr>
      <w:tr w:rsidR="00DF06D0" w:rsidRPr="00DF06D0" w14:paraId="65F6C0D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E669F" w14:textId="77777777" w:rsidR="00DF06D0" w:rsidRPr="00DF06D0" w:rsidRDefault="00DF06D0" w:rsidP="00DF06D0">
            <w:pPr>
              <w:rPr>
                <w:sz w:val="16"/>
                <w:szCs w:val="16"/>
              </w:rPr>
            </w:pPr>
            <w:r w:rsidRPr="00DF06D0">
              <w:rPr>
                <w:sz w:val="16"/>
                <w:szCs w:val="16"/>
              </w:rPr>
              <w:t>Муниципальная программа "Организация бесплатного горячего питания обучающихся 1-4 классов в муниципальном образовании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3B740"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A1C1E"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58D21" w14:textId="77777777" w:rsidR="00DF06D0" w:rsidRPr="00DF06D0" w:rsidRDefault="00DF06D0" w:rsidP="00DF06D0">
            <w:pPr>
              <w:ind w:left="-108" w:right="-108"/>
              <w:jc w:val="center"/>
              <w:rPr>
                <w:sz w:val="16"/>
                <w:szCs w:val="16"/>
              </w:rPr>
            </w:pPr>
            <w:r w:rsidRPr="00DF06D0">
              <w:rPr>
                <w:sz w:val="16"/>
                <w:szCs w:val="16"/>
              </w:rPr>
              <w:t>9500000000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409E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D81E5" w14:textId="77777777" w:rsidR="00DF06D0" w:rsidRPr="00DF06D0" w:rsidRDefault="00DF06D0" w:rsidP="00DF06D0">
            <w:pPr>
              <w:jc w:val="center"/>
              <w:rPr>
                <w:sz w:val="16"/>
                <w:szCs w:val="16"/>
              </w:rPr>
            </w:pPr>
            <w:r w:rsidRPr="00DF06D0">
              <w:rPr>
                <w:sz w:val="16"/>
                <w:szCs w:val="16"/>
              </w:rPr>
              <w:t>5 143 546,50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51CFBE4" w14:textId="77777777" w:rsidR="00DF06D0" w:rsidRPr="00DF06D0" w:rsidRDefault="00DF06D0" w:rsidP="00DF06D0">
            <w:pPr>
              <w:ind w:left="-108" w:right="-107"/>
              <w:jc w:val="center"/>
              <w:rPr>
                <w:sz w:val="16"/>
                <w:szCs w:val="16"/>
              </w:rPr>
            </w:pPr>
            <w:r w:rsidRPr="00DF06D0">
              <w:rPr>
                <w:sz w:val="16"/>
                <w:szCs w:val="16"/>
              </w:rPr>
              <w:t>5 142 246,50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3F84188" w14:textId="77777777" w:rsidR="00DF06D0" w:rsidRPr="00DF06D0" w:rsidRDefault="00DF06D0" w:rsidP="00DF06D0">
            <w:pPr>
              <w:ind w:left="-109" w:right="-108"/>
              <w:jc w:val="center"/>
              <w:rPr>
                <w:sz w:val="16"/>
                <w:szCs w:val="16"/>
              </w:rPr>
            </w:pPr>
            <w:r w:rsidRPr="00DF06D0">
              <w:rPr>
                <w:sz w:val="16"/>
                <w:szCs w:val="16"/>
              </w:rPr>
              <w:t>5 072 246,50</w:t>
            </w:r>
          </w:p>
        </w:tc>
      </w:tr>
      <w:tr w:rsidR="00DF06D0" w:rsidRPr="00DF06D0" w14:paraId="551F1F1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1E2E8" w14:textId="77777777" w:rsidR="00DF06D0" w:rsidRPr="00DF06D0" w:rsidRDefault="00DF06D0" w:rsidP="00DF06D0">
            <w:pPr>
              <w:rPr>
                <w:sz w:val="16"/>
                <w:szCs w:val="16"/>
              </w:rPr>
            </w:pPr>
            <w:r w:rsidRPr="00DF06D0">
              <w:rPr>
                <w:sz w:val="16"/>
                <w:szCs w:val="16"/>
              </w:rPr>
              <w:t>Основное мероприятие "Совершенствование организации, повышение качества, сбалансированности и обеспечение безопасности питания"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ACB74"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BED91"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5B802" w14:textId="77777777" w:rsidR="00DF06D0" w:rsidRPr="00DF06D0" w:rsidRDefault="00DF06D0" w:rsidP="00DF06D0">
            <w:pPr>
              <w:ind w:left="-108" w:right="-108"/>
              <w:jc w:val="center"/>
              <w:rPr>
                <w:sz w:val="16"/>
                <w:szCs w:val="16"/>
              </w:rPr>
            </w:pPr>
            <w:r w:rsidRPr="00DF06D0">
              <w:rPr>
                <w:sz w:val="16"/>
                <w:szCs w:val="16"/>
              </w:rPr>
              <w:t>9500100000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0E08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22635" w14:textId="77777777" w:rsidR="00DF06D0" w:rsidRPr="00DF06D0" w:rsidRDefault="00DF06D0" w:rsidP="00DF06D0">
            <w:pPr>
              <w:jc w:val="center"/>
              <w:rPr>
                <w:sz w:val="16"/>
                <w:szCs w:val="16"/>
              </w:rPr>
            </w:pPr>
            <w:r w:rsidRPr="00DF06D0">
              <w:rPr>
                <w:sz w:val="16"/>
                <w:szCs w:val="16"/>
              </w:rPr>
              <w:t>5 143 546,50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F509B91" w14:textId="77777777" w:rsidR="00DF06D0" w:rsidRPr="00DF06D0" w:rsidRDefault="00DF06D0" w:rsidP="00DF06D0">
            <w:pPr>
              <w:ind w:left="-108" w:right="-107"/>
              <w:jc w:val="center"/>
              <w:rPr>
                <w:sz w:val="16"/>
                <w:szCs w:val="16"/>
              </w:rPr>
            </w:pPr>
            <w:r w:rsidRPr="00DF06D0">
              <w:rPr>
                <w:sz w:val="16"/>
                <w:szCs w:val="16"/>
              </w:rPr>
              <w:t>5 142 246,50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26CDB1F" w14:textId="77777777" w:rsidR="00DF06D0" w:rsidRPr="00DF06D0" w:rsidRDefault="00DF06D0" w:rsidP="00DF06D0">
            <w:pPr>
              <w:ind w:left="-109" w:right="-108"/>
              <w:jc w:val="center"/>
              <w:rPr>
                <w:sz w:val="16"/>
                <w:szCs w:val="16"/>
              </w:rPr>
            </w:pPr>
            <w:r w:rsidRPr="00DF06D0">
              <w:rPr>
                <w:sz w:val="16"/>
                <w:szCs w:val="16"/>
              </w:rPr>
              <w:t>5 072 246,50</w:t>
            </w:r>
          </w:p>
        </w:tc>
      </w:tr>
      <w:tr w:rsidR="00DF06D0" w:rsidRPr="00DF06D0" w14:paraId="23E8A2C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94FE9" w14:textId="77777777" w:rsidR="00DF06D0" w:rsidRPr="00DF06D0" w:rsidRDefault="00DF06D0" w:rsidP="00DF06D0">
            <w:pPr>
              <w:rPr>
                <w:sz w:val="16"/>
                <w:szCs w:val="16"/>
              </w:rPr>
            </w:pPr>
            <w:r w:rsidRPr="00DF06D0">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B7635"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2C3EA"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2E118" w14:textId="77777777" w:rsidR="00DF06D0" w:rsidRPr="00DF06D0" w:rsidRDefault="00DF06D0" w:rsidP="00DF06D0">
            <w:pPr>
              <w:ind w:left="-108" w:right="-108"/>
              <w:jc w:val="center"/>
              <w:rPr>
                <w:sz w:val="16"/>
                <w:szCs w:val="16"/>
              </w:rPr>
            </w:pPr>
            <w:r w:rsidRPr="00DF06D0">
              <w:rPr>
                <w:sz w:val="16"/>
                <w:szCs w:val="16"/>
              </w:rPr>
              <w:t>95001L3040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21D9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71A8" w14:textId="77777777" w:rsidR="00DF06D0" w:rsidRPr="00DF06D0" w:rsidRDefault="00DF06D0" w:rsidP="00DF06D0">
            <w:pPr>
              <w:jc w:val="center"/>
              <w:rPr>
                <w:sz w:val="16"/>
                <w:szCs w:val="16"/>
              </w:rPr>
            </w:pPr>
            <w:r w:rsidRPr="00DF06D0">
              <w:rPr>
                <w:sz w:val="16"/>
                <w:szCs w:val="16"/>
              </w:rPr>
              <w:t>5 143 546,50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6E63165" w14:textId="77777777" w:rsidR="00DF06D0" w:rsidRPr="00DF06D0" w:rsidRDefault="00DF06D0" w:rsidP="00DF06D0">
            <w:pPr>
              <w:ind w:left="-108" w:right="-107"/>
              <w:jc w:val="center"/>
              <w:rPr>
                <w:sz w:val="16"/>
                <w:szCs w:val="16"/>
              </w:rPr>
            </w:pPr>
            <w:r w:rsidRPr="00DF06D0">
              <w:rPr>
                <w:sz w:val="16"/>
                <w:szCs w:val="16"/>
              </w:rPr>
              <w:t>5 142 246,50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801B0CD" w14:textId="77777777" w:rsidR="00DF06D0" w:rsidRPr="00DF06D0" w:rsidRDefault="00DF06D0" w:rsidP="00DF06D0">
            <w:pPr>
              <w:ind w:left="-109" w:right="-108"/>
              <w:jc w:val="center"/>
              <w:rPr>
                <w:sz w:val="16"/>
                <w:szCs w:val="16"/>
              </w:rPr>
            </w:pPr>
            <w:r w:rsidRPr="00DF06D0">
              <w:rPr>
                <w:sz w:val="16"/>
                <w:szCs w:val="16"/>
              </w:rPr>
              <w:t>5 072 246,50</w:t>
            </w:r>
          </w:p>
        </w:tc>
      </w:tr>
      <w:tr w:rsidR="00DF06D0" w:rsidRPr="00DF06D0" w14:paraId="5F416A0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8B0BD"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10857"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9EEF5"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128DD" w14:textId="77777777" w:rsidR="00DF06D0" w:rsidRPr="00DF06D0" w:rsidRDefault="00DF06D0" w:rsidP="00DF06D0">
            <w:pPr>
              <w:ind w:left="-108" w:right="-108"/>
              <w:jc w:val="center"/>
              <w:rPr>
                <w:sz w:val="16"/>
                <w:szCs w:val="16"/>
              </w:rPr>
            </w:pPr>
            <w:r w:rsidRPr="00DF06D0">
              <w:rPr>
                <w:sz w:val="16"/>
                <w:szCs w:val="16"/>
              </w:rPr>
              <w:t>95001L3040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96381"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B0EB3" w14:textId="77777777" w:rsidR="00DF06D0" w:rsidRPr="00DF06D0" w:rsidRDefault="00DF06D0" w:rsidP="00DF06D0">
            <w:pPr>
              <w:jc w:val="center"/>
              <w:rPr>
                <w:sz w:val="16"/>
                <w:szCs w:val="16"/>
              </w:rPr>
            </w:pPr>
            <w:r w:rsidRPr="00DF06D0">
              <w:rPr>
                <w:sz w:val="16"/>
                <w:szCs w:val="16"/>
              </w:rPr>
              <w:t>5 143 546,50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B4FC3C3" w14:textId="77777777" w:rsidR="00DF06D0" w:rsidRPr="00DF06D0" w:rsidRDefault="00DF06D0" w:rsidP="00DF06D0">
            <w:pPr>
              <w:ind w:left="-108" w:right="-107"/>
              <w:jc w:val="center"/>
              <w:rPr>
                <w:sz w:val="16"/>
                <w:szCs w:val="16"/>
              </w:rPr>
            </w:pPr>
            <w:r w:rsidRPr="00DF06D0">
              <w:rPr>
                <w:sz w:val="16"/>
                <w:szCs w:val="16"/>
              </w:rPr>
              <w:t>5 142 246,50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E160EC4" w14:textId="77777777" w:rsidR="00DF06D0" w:rsidRPr="00DF06D0" w:rsidRDefault="00DF06D0" w:rsidP="00DF06D0">
            <w:pPr>
              <w:ind w:left="-109" w:right="-108"/>
              <w:jc w:val="center"/>
              <w:rPr>
                <w:sz w:val="16"/>
                <w:szCs w:val="16"/>
              </w:rPr>
            </w:pPr>
            <w:r w:rsidRPr="00DF06D0">
              <w:rPr>
                <w:sz w:val="16"/>
                <w:szCs w:val="16"/>
              </w:rPr>
              <w:t>5 072 246,50</w:t>
            </w:r>
          </w:p>
        </w:tc>
      </w:tr>
      <w:tr w:rsidR="00DF06D0" w:rsidRPr="00DF06D0" w14:paraId="24D5653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CFC2F"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38406"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C91D9"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43075" w14:textId="77777777" w:rsidR="00DF06D0" w:rsidRPr="00DF06D0" w:rsidRDefault="00DF06D0" w:rsidP="00DF06D0">
            <w:pPr>
              <w:ind w:left="-108" w:right="-108"/>
              <w:jc w:val="center"/>
              <w:rPr>
                <w:sz w:val="16"/>
                <w:szCs w:val="16"/>
              </w:rPr>
            </w:pPr>
            <w:r w:rsidRPr="00DF06D0">
              <w:rPr>
                <w:sz w:val="16"/>
                <w:szCs w:val="16"/>
              </w:rPr>
              <w:t>95001L3040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3F7CF"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68B0E" w14:textId="77777777" w:rsidR="00DF06D0" w:rsidRPr="00DF06D0" w:rsidRDefault="00DF06D0" w:rsidP="00DF06D0">
            <w:pPr>
              <w:jc w:val="center"/>
              <w:rPr>
                <w:sz w:val="16"/>
                <w:szCs w:val="16"/>
              </w:rPr>
            </w:pPr>
            <w:r w:rsidRPr="00DF06D0">
              <w:rPr>
                <w:sz w:val="16"/>
                <w:szCs w:val="16"/>
              </w:rPr>
              <w:t>5 143 546,50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D215D2C" w14:textId="77777777" w:rsidR="00DF06D0" w:rsidRPr="00DF06D0" w:rsidRDefault="00DF06D0" w:rsidP="00DF06D0">
            <w:pPr>
              <w:ind w:left="-108" w:right="-107"/>
              <w:jc w:val="center"/>
              <w:rPr>
                <w:sz w:val="16"/>
                <w:szCs w:val="16"/>
              </w:rPr>
            </w:pPr>
            <w:r w:rsidRPr="00DF06D0">
              <w:rPr>
                <w:sz w:val="16"/>
                <w:szCs w:val="16"/>
              </w:rPr>
              <w:t>5 142 246,50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4002698" w14:textId="77777777" w:rsidR="00DF06D0" w:rsidRPr="00DF06D0" w:rsidRDefault="00DF06D0" w:rsidP="00DF06D0">
            <w:pPr>
              <w:ind w:left="-109" w:right="-108"/>
              <w:jc w:val="center"/>
              <w:rPr>
                <w:sz w:val="16"/>
                <w:szCs w:val="16"/>
              </w:rPr>
            </w:pPr>
            <w:r w:rsidRPr="00DF06D0">
              <w:rPr>
                <w:sz w:val="16"/>
                <w:szCs w:val="16"/>
              </w:rPr>
              <w:t>5 072 246,50</w:t>
            </w:r>
          </w:p>
        </w:tc>
      </w:tr>
      <w:tr w:rsidR="00DF06D0" w:rsidRPr="00DF06D0" w14:paraId="64448ED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9D510"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FA2FA"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C1454"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4CD9A" w14:textId="77777777" w:rsidR="00DF06D0" w:rsidRPr="00DF06D0" w:rsidRDefault="00DF06D0" w:rsidP="00DF06D0">
            <w:pPr>
              <w:ind w:left="-108" w:right="-108"/>
              <w:jc w:val="center"/>
              <w:rPr>
                <w:sz w:val="16"/>
                <w:szCs w:val="16"/>
              </w:rPr>
            </w:pPr>
            <w:r w:rsidRPr="00DF06D0">
              <w:rPr>
                <w:sz w:val="16"/>
                <w:szCs w:val="16"/>
              </w:rPr>
              <w:t>95001L3040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08D25"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3BC8D" w14:textId="77777777" w:rsidR="00DF06D0" w:rsidRPr="00DF06D0" w:rsidRDefault="00DF06D0" w:rsidP="00DF06D0">
            <w:pPr>
              <w:jc w:val="center"/>
              <w:rPr>
                <w:sz w:val="16"/>
                <w:szCs w:val="16"/>
              </w:rPr>
            </w:pPr>
            <w:r w:rsidRPr="00DF06D0">
              <w:rPr>
                <w:sz w:val="16"/>
                <w:szCs w:val="16"/>
              </w:rPr>
              <w:t>5 143 546,50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2354DA8" w14:textId="77777777" w:rsidR="00DF06D0" w:rsidRPr="00DF06D0" w:rsidRDefault="00DF06D0" w:rsidP="00DF06D0">
            <w:pPr>
              <w:ind w:left="-108" w:right="-107"/>
              <w:jc w:val="center"/>
              <w:rPr>
                <w:sz w:val="16"/>
                <w:szCs w:val="16"/>
              </w:rPr>
            </w:pPr>
            <w:r w:rsidRPr="00DF06D0">
              <w:rPr>
                <w:sz w:val="16"/>
                <w:szCs w:val="16"/>
              </w:rPr>
              <w:t>5 142 246,50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1F0F71B" w14:textId="77777777" w:rsidR="00DF06D0" w:rsidRPr="00DF06D0" w:rsidRDefault="00DF06D0" w:rsidP="00DF06D0">
            <w:pPr>
              <w:ind w:left="-109" w:right="-108"/>
              <w:jc w:val="center"/>
              <w:rPr>
                <w:sz w:val="16"/>
                <w:szCs w:val="16"/>
              </w:rPr>
            </w:pPr>
            <w:r w:rsidRPr="00DF06D0">
              <w:rPr>
                <w:sz w:val="16"/>
                <w:szCs w:val="16"/>
              </w:rPr>
              <w:t>5 072 246,50</w:t>
            </w:r>
          </w:p>
        </w:tc>
      </w:tr>
      <w:tr w:rsidR="00DF06D0" w:rsidRPr="00DF06D0" w14:paraId="664D3C9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7B0C2" w14:textId="77777777" w:rsidR="00DF06D0" w:rsidRPr="00DF06D0" w:rsidRDefault="00DF06D0" w:rsidP="00DF06D0">
            <w:pPr>
              <w:rPr>
                <w:sz w:val="16"/>
                <w:szCs w:val="16"/>
              </w:rPr>
            </w:pPr>
            <w:r w:rsidRPr="00DF06D0">
              <w:rPr>
                <w:sz w:val="16"/>
                <w:szCs w:val="16"/>
              </w:rPr>
              <w:t>Дополнительное образование детей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4CB3B"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57E96"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60666"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062F4"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0F3B3" w14:textId="77777777" w:rsidR="00DF06D0" w:rsidRPr="00DF06D0" w:rsidRDefault="00DF06D0" w:rsidP="00DF06D0">
            <w:pPr>
              <w:jc w:val="center"/>
              <w:rPr>
                <w:sz w:val="16"/>
                <w:szCs w:val="16"/>
              </w:rPr>
            </w:pPr>
            <w:r w:rsidRPr="00DF06D0">
              <w:rPr>
                <w:sz w:val="16"/>
                <w:szCs w:val="16"/>
              </w:rPr>
              <w:t>15 898 075,83</w:t>
            </w:r>
          </w:p>
        </w:tc>
        <w:tc>
          <w:tcPr>
            <w:tcW w:w="1559" w:type="dxa"/>
            <w:tcBorders>
              <w:top w:val="single" w:sz="4" w:space="0" w:color="auto"/>
              <w:left w:val="single" w:sz="4" w:space="0" w:color="auto"/>
              <w:bottom w:val="single" w:sz="4" w:space="0" w:color="auto"/>
              <w:right w:val="single" w:sz="4" w:space="0" w:color="auto"/>
            </w:tcBorders>
            <w:vAlign w:val="center"/>
          </w:tcPr>
          <w:p w14:paraId="6191D153" w14:textId="77777777" w:rsidR="00DF06D0" w:rsidRPr="00DF06D0" w:rsidRDefault="00DF06D0" w:rsidP="00DF06D0">
            <w:pPr>
              <w:ind w:left="-108" w:right="-107"/>
              <w:jc w:val="center"/>
              <w:rPr>
                <w:sz w:val="16"/>
                <w:szCs w:val="16"/>
              </w:rPr>
            </w:pPr>
            <w:r w:rsidRPr="00DF06D0">
              <w:rPr>
                <w:sz w:val="16"/>
                <w:szCs w:val="16"/>
              </w:rPr>
              <w:t>12 165 726,00</w:t>
            </w:r>
          </w:p>
        </w:tc>
        <w:tc>
          <w:tcPr>
            <w:tcW w:w="1560" w:type="dxa"/>
            <w:tcBorders>
              <w:top w:val="single" w:sz="4" w:space="0" w:color="auto"/>
              <w:left w:val="single" w:sz="4" w:space="0" w:color="auto"/>
              <w:bottom w:val="single" w:sz="4" w:space="0" w:color="auto"/>
              <w:right w:val="single" w:sz="4" w:space="0" w:color="auto"/>
            </w:tcBorders>
            <w:vAlign w:val="center"/>
          </w:tcPr>
          <w:p w14:paraId="321838F1" w14:textId="77777777" w:rsidR="00DF06D0" w:rsidRPr="00DF06D0" w:rsidRDefault="00DF06D0" w:rsidP="00DF06D0">
            <w:pPr>
              <w:ind w:left="-109" w:right="-108"/>
              <w:jc w:val="center"/>
              <w:rPr>
                <w:sz w:val="16"/>
                <w:szCs w:val="16"/>
              </w:rPr>
            </w:pPr>
            <w:r w:rsidRPr="00DF06D0">
              <w:rPr>
                <w:sz w:val="16"/>
                <w:szCs w:val="16"/>
              </w:rPr>
              <w:t>12 165 726,00</w:t>
            </w:r>
          </w:p>
        </w:tc>
      </w:tr>
      <w:tr w:rsidR="00DF06D0" w:rsidRPr="00DF06D0" w14:paraId="18CBFD2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A0176" w14:textId="77777777" w:rsidR="00DF06D0" w:rsidRPr="00DF06D0" w:rsidRDefault="00DF06D0" w:rsidP="00DF06D0">
            <w:pPr>
              <w:rPr>
                <w:sz w:val="16"/>
                <w:szCs w:val="16"/>
              </w:rPr>
            </w:pPr>
            <w:r w:rsidRPr="00DF06D0">
              <w:rPr>
                <w:sz w:val="16"/>
                <w:szCs w:val="16"/>
              </w:rPr>
              <w:t>Муниципальная программа " Развитие культуры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E3D5"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45A9"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031B9" w14:textId="77777777" w:rsidR="00DF06D0" w:rsidRPr="00DF06D0" w:rsidRDefault="00DF06D0" w:rsidP="00DF06D0">
            <w:pPr>
              <w:ind w:left="-108" w:right="-108"/>
              <w:jc w:val="center"/>
              <w:rPr>
                <w:sz w:val="16"/>
                <w:szCs w:val="16"/>
              </w:rPr>
            </w:pPr>
            <w:r w:rsidRPr="00DF06D0">
              <w:rPr>
                <w:sz w:val="16"/>
                <w:szCs w:val="16"/>
              </w:rPr>
              <w:t>8000000000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04B1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CA23E" w14:textId="77777777" w:rsidR="00DF06D0" w:rsidRPr="00DF06D0" w:rsidRDefault="00DF06D0" w:rsidP="00DF06D0">
            <w:pPr>
              <w:jc w:val="center"/>
              <w:rPr>
                <w:sz w:val="16"/>
                <w:szCs w:val="16"/>
              </w:rPr>
            </w:pPr>
            <w:r w:rsidRPr="00DF06D0">
              <w:rPr>
                <w:sz w:val="16"/>
                <w:szCs w:val="16"/>
              </w:rPr>
              <w:t>8 368 960,83</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76900E9" w14:textId="77777777" w:rsidR="00DF06D0" w:rsidRPr="00DF06D0" w:rsidRDefault="00DF06D0" w:rsidP="00DF06D0">
            <w:pPr>
              <w:ind w:left="-108" w:right="-107"/>
              <w:jc w:val="center"/>
              <w:rPr>
                <w:sz w:val="16"/>
                <w:szCs w:val="16"/>
              </w:rPr>
            </w:pPr>
            <w:r w:rsidRPr="00DF06D0">
              <w:rPr>
                <w:sz w:val="16"/>
                <w:szCs w:val="16"/>
              </w:rPr>
              <w:t>6 438 611,00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254C30F" w14:textId="77777777" w:rsidR="00DF06D0" w:rsidRPr="00DF06D0" w:rsidRDefault="00DF06D0" w:rsidP="00DF06D0">
            <w:pPr>
              <w:ind w:left="-109" w:right="-108"/>
              <w:jc w:val="center"/>
              <w:rPr>
                <w:sz w:val="16"/>
                <w:szCs w:val="16"/>
              </w:rPr>
            </w:pPr>
            <w:r w:rsidRPr="00DF06D0">
              <w:rPr>
                <w:sz w:val="16"/>
                <w:szCs w:val="16"/>
              </w:rPr>
              <w:t>6 438 611,00</w:t>
            </w:r>
          </w:p>
        </w:tc>
      </w:tr>
      <w:tr w:rsidR="00DF06D0" w:rsidRPr="00DF06D0" w14:paraId="03529AF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C824F" w14:textId="77777777" w:rsidR="00DF06D0" w:rsidRPr="00DF06D0" w:rsidRDefault="00DF06D0" w:rsidP="00DF06D0">
            <w:pPr>
              <w:rPr>
                <w:sz w:val="16"/>
                <w:szCs w:val="16"/>
              </w:rPr>
            </w:pPr>
            <w:r w:rsidRPr="00DF06D0">
              <w:rPr>
                <w:sz w:val="16"/>
                <w:szCs w:val="16"/>
              </w:rPr>
              <w:t>Основное мероприятие "Укрепление материально-технической базы учреждений культуры"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FFE2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69FEB"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1F493" w14:textId="77777777" w:rsidR="00DF06D0" w:rsidRPr="00DF06D0" w:rsidRDefault="00DF06D0" w:rsidP="00DF06D0">
            <w:pPr>
              <w:ind w:left="-108" w:right="-108"/>
              <w:jc w:val="center"/>
              <w:rPr>
                <w:sz w:val="16"/>
                <w:szCs w:val="16"/>
              </w:rPr>
            </w:pPr>
            <w:r w:rsidRPr="00DF06D0">
              <w:rPr>
                <w:sz w:val="16"/>
                <w:szCs w:val="16"/>
              </w:rPr>
              <w:t>8000200000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0B56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CBA30" w14:textId="77777777" w:rsidR="00DF06D0" w:rsidRPr="00DF06D0" w:rsidRDefault="00DF06D0" w:rsidP="00DF06D0">
            <w:pPr>
              <w:jc w:val="center"/>
              <w:rPr>
                <w:sz w:val="16"/>
                <w:szCs w:val="16"/>
              </w:rPr>
            </w:pPr>
            <w:r w:rsidRPr="00DF06D0">
              <w:rPr>
                <w:sz w:val="16"/>
                <w:szCs w:val="16"/>
              </w:rPr>
              <w:t>811 472,29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F5FA7FE"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3BC8BF8"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6628FF6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092FC" w14:textId="77777777" w:rsidR="00DF06D0" w:rsidRPr="00DF06D0" w:rsidRDefault="00DF06D0" w:rsidP="00DF06D0">
            <w:pPr>
              <w:rPr>
                <w:sz w:val="16"/>
                <w:szCs w:val="16"/>
              </w:rPr>
            </w:pPr>
            <w:r w:rsidRPr="00DF06D0">
              <w:rPr>
                <w:sz w:val="16"/>
                <w:szCs w:val="16"/>
              </w:rPr>
              <w:t>Cофинансирования расходных обязательств, связанных с проведением реконструкции, ремонта, реставрации зданий муниципальных учреждений культуры, в том числе подготовкой проектной и экспертной документации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3946E"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22A5D"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FE291" w14:textId="77777777" w:rsidR="00DF06D0" w:rsidRPr="00DF06D0" w:rsidRDefault="00DF06D0" w:rsidP="00DF06D0">
            <w:pPr>
              <w:ind w:left="-108" w:right="-108"/>
              <w:jc w:val="center"/>
              <w:rPr>
                <w:sz w:val="16"/>
                <w:szCs w:val="16"/>
              </w:rPr>
            </w:pPr>
            <w:r w:rsidRPr="00DF06D0">
              <w:rPr>
                <w:sz w:val="16"/>
                <w:szCs w:val="16"/>
              </w:rPr>
              <w:t>8000270830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391A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8216A" w14:textId="77777777" w:rsidR="00DF06D0" w:rsidRPr="00DF06D0" w:rsidRDefault="00DF06D0" w:rsidP="00DF06D0">
            <w:pPr>
              <w:jc w:val="center"/>
              <w:rPr>
                <w:sz w:val="16"/>
                <w:szCs w:val="16"/>
              </w:rPr>
            </w:pPr>
            <w:r w:rsidRPr="00DF06D0">
              <w:rPr>
                <w:sz w:val="16"/>
                <w:szCs w:val="16"/>
              </w:rPr>
              <w:t>611 200,00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626C69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89E261C"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765EFCE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AD661"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F176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1FE9E"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1EDAE" w14:textId="77777777" w:rsidR="00DF06D0" w:rsidRPr="00DF06D0" w:rsidRDefault="00DF06D0" w:rsidP="00DF06D0">
            <w:pPr>
              <w:ind w:left="-108" w:right="-108"/>
              <w:jc w:val="center"/>
              <w:rPr>
                <w:sz w:val="16"/>
                <w:szCs w:val="16"/>
              </w:rPr>
            </w:pPr>
            <w:r w:rsidRPr="00DF06D0">
              <w:rPr>
                <w:sz w:val="16"/>
                <w:szCs w:val="16"/>
              </w:rPr>
              <w:t>8000270830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816D6"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0D57F" w14:textId="77777777" w:rsidR="00DF06D0" w:rsidRPr="00DF06D0" w:rsidRDefault="00DF06D0" w:rsidP="00DF06D0">
            <w:pPr>
              <w:jc w:val="center"/>
              <w:rPr>
                <w:sz w:val="16"/>
                <w:szCs w:val="16"/>
              </w:rPr>
            </w:pPr>
            <w:r w:rsidRPr="00DF06D0">
              <w:rPr>
                <w:sz w:val="16"/>
                <w:szCs w:val="16"/>
              </w:rPr>
              <w:t>611 200,00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8CB6D76"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F331950"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734C80A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9513C"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E3581"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74D02"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239F0" w14:textId="77777777" w:rsidR="00DF06D0" w:rsidRPr="00DF06D0" w:rsidRDefault="00DF06D0" w:rsidP="00DF06D0">
            <w:pPr>
              <w:ind w:left="-108" w:right="-108"/>
              <w:jc w:val="center"/>
              <w:rPr>
                <w:sz w:val="16"/>
                <w:szCs w:val="16"/>
              </w:rPr>
            </w:pPr>
            <w:r w:rsidRPr="00DF06D0">
              <w:rPr>
                <w:sz w:val="16"/>
                <w:szCs w:val="16"/>
              </w:rPr>
              <w:t>8000270830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A1E6"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0DC1B" w14:textId="77777777" w:rsidR="00DF06D0" w:rsidRPr="00DF06D0" w:rsidRDefault="00DF06D0" w:rsidP="00DF06D0">
            <w:pPr>
              <w:jc w:val="center"/>
              <w:rPr>
                <w:sz w:val="16"/>
                <w:szCs w:val="16"/>
              </w:rPr>
            </w:pPr>
            <w:r w:rsidRPr="00DF06D0">
              <w:rPr>
                <w:sz w:val="16"/>
                <w:szCs w:val="16"/>
              </w:rPr>
              <w:t>611 200,00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298D2B3"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BD7DD2B"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DB51E6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166AE"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D088A"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D5C1D"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3B766" w14:textId="77777777" w:rsidR="00DF06D0" w:rsidRPr="00DF06D0" w:rsidRDefault="00DF06D0" w:rsidP="00DF06D0">
            <w:pPr>
              <w:ind w:left="-108" w:right="-108"/>
              <w:jc w:val="center"/>
              <w:rPr>
                <w:sz w:val="16"/>
                <w:szCs w:val="16"/>
              </w:rPr>
            </w:pPr>
            <w:r w:rsidRPr="00DF06D0">
              <w:rPr>
                <w:sz w:val="16"/>
                <w:szCs w:val="16"/>
              </w:rPr>
              <w:t>8000270830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FAF5B"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6EDBA" w14:textId="77777777" w:rsidR="00DF06D0" w:rsidRPr="00DF06D0" w:rsidRDefault="00DF06D0" w:rsidP="00DF06D0">
            <w:pPr>
              <w:jc w:val="center"/>
              <w:rPr>
                <w:sz w:val="16"/>
                <w:szCs w:val="16"/>
              </w:rPr>
            </w:pPr>
            <w:r w:rsidRPr="00DF06D0">
              <w:rPr>
                <w:sz w:val="16"/>
                <w:szCs w:val="16"/>
              </w:rPr>
              <w:t>611 200,00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AAAF733"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BDA3878"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900E07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B06FD" w14:textId="77777777" w:rsidR="00DF06D0" w:rsidRPr="00DF06D0" w:rsidRDefault="00DF06D0" w:rsidP="00DF06D0">
            <w:pPr>
              <w:rPr>
                <w:sz w:val="16"/>
                <w:szCs w:val="16"/>
              </w:rPr>
            </w:pPr>
            <w:r w:rsidRPr="00DF06D0">
              <w:rPr>
                <w:sz w:val="16"/>
                <w:szCs w:val="16"/>
              </w:rPr>
              <w:t>Софинансирование местного бюджета расходных обязательств, связанных с проведением реконструкции, ремонта, реставрации зданий муниципальных учреждений культуры, в том числе подготовкой проектной и экспертной документации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80800"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7DE03"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CF626" w14:textId="77777777" w:rsidR="00DF06D0" w:rsidRPr="00DF06D0" w:rsidRDefault="00DF06D0" w:rsidP="00DF06D0">
            <w:pPr>
              <w:ind w:left="-108" w:right="-108"/>
              <w:jc w:val="center"/>
              <w:rPr>
                <w:sz w:val="16"/>
                <w:szCs w:val="16"/>
              </w:rPr>
            </w:pPr>
            <w:r w:rsidRPr="00DF06D0">
              <w:rPr>
                <w:sz w:val="16"/>
                <w:szCs w:val="16"/>
              </w:rPr>
              <w:t>80002S0830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C0092"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EC90B" w14:textId="77777777" w:rsidR="00DF06D0" w:rsidRPr="00DF06D0" w:rsidRDefault="00DF06D0" w:rsidP="00DF06D0">
            <w:pPr>
              <w:jc w:val="center"/>
              <w:rPr>
                <w:sz w:val="16"/>
                <w:szCs w:val="16"/>
              </w:rPr>
            </w:pPr>
            <w:r w:rsidRPr="00DF06D0">
              <w:rPr>
                <w:sz w:val="16"/>
                <w:szCs w:val="16"/>
              </w:rPr>
              <w:t>200 272,29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20362F7"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6F891E0"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BC91A4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027E0" w14:textId="77777777" w:rsidR="00DF06D0" w:rsidRPr="00DF06D0" w:rsidRDefault="00DF06D0" w:rsidP="00DF06D0">
            <w:pPr>
              <w:rPr>
                <w:sz w:val="16"/>
                <w:szCs w:val="16"/>
              </w:rPr>
            </w:pPr>
            <w:r w:rsidRPr="00DF06D0">
              <w:rPr>
                <w:sz w:val="16"/>
                <w:szCs w:val="16"/>
              </w:rPr>
              <w:lastRenderedPageBreak/>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66C67"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995D1"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56111" w14:textId="77777777" w:rsidR="00DF06D0" w:rsidRPr="00DF06D0" w:rsidRDefault="00DF06D0" w:rsidP="00DF06D0">
            <w:pPr>
              <w:ind w:left="-108" w:right="-108"/>
              <w:jc w:val="center"/>
              <w:rPr>
                <w:sz w:val="16"/>
                <w:szCs w:val="16"/>
              </w:rPr>
            </w:pPr>
            <w:r w:rsidRPr="00DF06D0">
              <w:rPr>
                <w:sz w:val="16"/>
                <w:szCs w:val="16"/>
              </w:rPr>
              <w:t>80002S0830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9C9D5"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09F35" w14:textId="77777777" w:rsidR="00DF06D0" w:rsidRPr="00DF06D0" w:rsidRDefault="00DF06D0" w:rsidP="00DF06D0">
            <w:pPr>
              <w:jc w:val="center"/>
              <w:rPr>
                <w:sz w:val="16"/>
                <w:szCs w:val="16"/>
              </w:rPr>
            </w:pPr>
            <w:r w:rsidRPr="00DF06D0">
              <w:rPr>
                <w:sz w:val="16"/>
                <w:szCs w:val="16"/>
              </w:rPr>
              <w:t>200 272,29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6F8A240"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B753D9A"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4F99A1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3089C"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468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56F0F"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5237" w14:textId="77777777" w:rsidR="00DF06D0" w:rsidRPr="00DF06D0" w:rsidRDefault="00DF06D0" w:rsidP="00DF06D0">
            <w:pPr>
              <w:ind w:left="-108" w:right="-108"/>
              <w:jc w:val="center"/>
              <w:rPr>
                <w:sz w:val="16"/>
                <w:szCs w:val="16"/>
              </w:rPr>
            </w:pPr>
            <w:r w:rsidRPr="00DF06D0">
              <w:rPr>
                <w:sz w:val="16"/>
                <w:szCs w:val="16"/>
              </w:rPr>
              <w:t>80002S0830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8D190"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C4305" w14:textId="77777777" w:rsidR="00DF06D0" w:rsidRPr="00DF06D0" w:rsidRDefault="00DF06D0" w:rsidP="00DF06D0">
            <w:pPr>
              <w:jc w:val="center"/>
              <w:rPr>
                <w:sz w:val="16"/>
                <w:szCs w:val="16"/>
              </w:rPr>
            </w:pPr>
            <w:r w:rsidRPr="00DF06D0">
              <w:rPr>
                <w:sz w:val="16"/>
                <w:szCs w:val="16"/>
              </w:rPr>
              <w:t>200 272,29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024227D"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54BB8B5"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5915434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89418"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63177"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4666A"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9D595" w14:textId="77777777" w:rsidR="00DF06D0" w:rsidRPr="00DF06D0" w:rsidRDefault="00DF06D0" w:rsidP="00DF06D0">
            <w:pPr>
              <w:ind w:left="-108" w:right="-108"/>
              <w:jc w:val="center"/>
              <w:rPr>
                <w:sz w:val="16"/>
                <w:szCs w:val="16"/>
              </w:rPr>
            </w:pPr>
            <w:r w:rsidRPr="00DF06D0">
              <w:rPr>
                <w:sz w:val="16"/>
                <w:szCs w:val="16"/>
              </w:rPr>
              <w:t>80002S0830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3B69A"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12D5A" w14:textId="77777777" w:rsidR="00DF06D0" w:rsidRPr="00DF06D0" w:rsidRDefault="00DF06D0" w:rsidP="00DF06D0">
            <w:pPr>
              <w:jc w:val="center"/>
              <w:rPr>
                <w:sz w:val="16"/>
                <w:szCs w:val="16"/>
              </w:rPr>
            </w:pPr>
            <w:r w:rsidRPr="00DF06D0">
              <w:rPr>
                <w:sz w:val="16"/>
                <w:szCs w:val="16"/>
              </w:rPr>
              <w:t>200 272,29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1E5B5D5"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47D6195"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37E019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20250" w14:textId="77777777" w:rsidR="00DF06D0" w:rsidRPr="00DF06D0" w:rsidRDefault="00DF06D0" w:rsidP="00DF06D0">
            <w:pPr>
              <w:rPr>
                <w:sz w:val="16"/>
                <w:szCs w:val="16"/>
              </w:rPr>
            </w:pPr>
            <w:r w:rsidRPr="00DF06D0">
              <w:rPr>
                <w:sz w:val="16"/>
                <w:szCs w:val="16"/>
              </w:rPr>
              <w:t>Основное мероприятие "Обеспечение деятельности исполнителей"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F678A"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406FA"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C89BF" w14:textId="77777777" w:rsidR="00DF06D0" w:rsidRPr="00DF06D0" w:rsidRDefault="00DF06D0" w:rsidP="00DF06D0">
            <w:pPr>
              <w:ind w:left="-108" w:right="-108"/>
              <w:jc w:val="center"/>
              <w:rPr>
                <w:sz w:val="16"/>
                <w:szCs w:val="16"/>
              </w:rPr>
            </w:pPr>
            <w:r w:rsidRPr="00DF06D0">
              <w:rPr>
                <w:sz w:val="16"/>
                <w:szCs w:val="16"/>
              </w:rPr>
              <w:t>8000900000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D57E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2FC63" w14:textId="77777777" w:rsidR="00DF06D0" w:rsidRPr="00DF06D0" w:rsidRDefault="00DF06D0" w:rsidP="00DF06D0">
            <w:pPr>
              <w:jc w:val="center"/>
              <w:rPr>
                <w:sz w:val="16"/>
                <w:szCs w:val="16"/>
              </w:rPr>
            </w:pPr>
            <w:r w:rsidRPr="00DF06D0">
              <w:rPr>
                <w:sz w:val="16"/>
                <w:szCs w:val="16"/>
              </w:rPr>
              <w:t>7 557 488,54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8D91AEA" w14:textId="77777777" w:rsidR="00DF06D0" w:rsidRPr="00DF06D0" w:rsidRDefault="00DF06D0" w:rsidP="00DF06D0">
            <w:pPr>
              <w:ind w:left="-108" w:right="-107"/>
              <w:jc w:val="center"/>
              <w:rPr>
                <w:sz w:val="16"/>
                <w:szCs w:val="16"/>
              </w:rPr>
            </w:pPr>
            <w:r w:rsidRPr="00DF06D0">
              <w:rPr>
                <w:sz w:val="16"/>
                <w:szCs w:val="16"/>
              </w:rPr>
              <w:t>6 438 611,00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BEA3848" w14:textId="77777777" w:rsidR="00DF06D0" w:rsidRPr="00DF06D0" w:rsidRDefault="00DF06D0" w:rsidP="00DF06D0">
            <w:pPr>
              <w:ind w:left="-109" w:right="-108"/>
              <w:jc w:val="center"/>
              <w:rPr>
                <w:sz w:val="16"/>
                <w:szCs w:val="16"/>
              </w:rPr>
            </w:pPr>
            <w:r w:rsidRPr="00DF06D0">
              <w:rPr>
                <w:sz w:val="16"/>
                <w:szCs w:val="16"/>
              </w:rPr>
              <w:t>6 438 611,00</w:t>
            </w:r>
          </w:p>
        </w:tc>
      </w:tr>
      <w:tr w:rsidR="00DF06D0" w:rsidRPr="00DF06D0" w14:paraId="0BDBAFD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0CD9C" w14:textId="77777777" w:rsidR="00DF06D0" w:rsidRPr="00DF06D0" w:rsidRDefault="00DF06D0" w:rsidP="00DF06D0">
            <w:pPr>
              <w:rPr>
                <w:sz w:val="16"/>
                <w:szCs w:val="16"/>
              </w:rPr>
            </w:pPr>
            <w:r w:rsidRPr="00DF06D0">
              <w:rPr>
                <w:sz w:val="16"/>
                <w:szCs w:val="16"/>
              </w:rPr>
              <w:t>Учреждения по внешкольной работе с детьми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CB0E4"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ADECA"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1BB8E" w14:textId="77777777" w:rsidR="00DF06D0" w:rsidRPr="00DF06D0" w:rsidRDefault="00DF06D0" w:rsidP="00DF06D0">
            <w:pPr>
              <w:ind w:left="-108" w:right="-108"/>
              <w:jc w:val="center"/>
              <w:rPr>
                <w:sz w:val="16"/>
                <w:szCs w:val="16"/>
              </w:rPr>
            </w:pPr>
            <w:r w:rsidRPr="00DF06D0">
              <w:rPr>
                <w:sz w:val="16"/>
                <w:szCs w:val="16"/>
              </w:rPr>
              <w:t>8000960120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51E1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F1FBB" w14:textId="77777777" w:rsidR="00DF06D0" w:rsidRPr="00DF06D0" w:rsidRDefault="00DF06D0" w:rsidP="00DF06D0">
            <w:pPr>
              <w:jc w:val="center"/>
              <w:rPr>
                <w:sz w:val="16"/>
                <w:szCs w:val="16"/>
              </w:rPr>
            </w:pPr>
            <w:r w:rsidRPr="00DF06D0">
              <w:rPr>
                <w:sz w:val="16"/>
                <w:szCs w:val="16"/>
              </w:rPr>
              <w:t>6 128 219,98</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821338F" w14:textId="77777777" w:rsidR="00DF06D0" w:rsidRPr="00DF06D0" w:rsidRDefault="00DF06D0" w:rsidP="00DF06D0">
            <w:pPr>
              <w:ind w:left="-108" w:right="-107"/>
              <w:jc w:val="center"/>
              <w:rPr>
                <w:sz w:val="16"/>
                <w:szCs w:val="16"/>
              </w:rPr>
            </w:pPr>
            <w:r w:rsidRPr="00DF06D0">
              <w:rPr>
                <w:sz w:val="16"/>
                <w:szCs w:val="16"/>
              </w:rPr>
              <w:t>6 438 611,00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CC3BAA2" w14:textId="77777777" w:rsidR="00DF06D0" w:rsidRPr="00DF06D0" w:rsidRDefault="00DF06D0" w:rsidP="00DF06D0">
            <w:pPr>
              <w:ind w:left="-109" w:right="-108"/>
              <w:jc w:val="center"/>
              <w:rPr>
                <w:sz w:val="16"/>
                <w:szCs w:val="16"/>
              </w:rPr>
            </w:pPr>
            <w:r w:rsidRPr="00DF06D0">
              <w:rPr>
                <w:sz w:val="16"/>
                <w:szCs w:val="16"/>
              </w:rPr>
              <w:t>6 438 611,00</w:t>
            </w:r>
          </w:p>
        </w:tc>
      </w:tr>
      <w:tr w:rsidR="00DF06D0" w:rsidRPr="00DF06D0" w14:paraId="333E12C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5C6E4"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BCF00"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195A"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6702D" w14:textId="77777777" w:rsidR="00DF06D0" w:rsidRPr="00DF06D0" w:rsidRDefault="00DF06D0" w:rsidP="00DF06D0">
            <w:pPr>
              <w:ind w:left="-108" w:right="-108"/>
              <w:jc w:val="center"/>
              <w:rPr>
                <w:sz w:val="16"/>
                <w:szCs w:val="16"/>
              </w:rPr>
            </w:pPr>
            <w:r w:rsidRPr="00DF06D0">
              <w:rPr>
                <w:sz w:val="16"/>
                <w:szCs w:val="16"/>
              </w:rPr>
              <w:t>8000960120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706C"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7C5A9" w14:textId="77777777" w:rsidR="00DF06D0" w:rsidRPr="00DF06D0" w:rsidRDefault="00DF06D0" w:rsidP="00DF06D0">
            <w:pPr>
              <w:jc w:val="center"/>
              <w:rPr>
                <w:sz w:val="16"/>
                <w:szCs w:val="16"/>
              </w:rPr>
            </w:pPr>
            <w:r w:rsidRPr="00DF06D0">
              <w:rPr>
                <w:sz w:val="16"/>
                <w:szCs w:val="16"/>
              </w:rPr>
              <w:t>6 128 219,98</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C46C9D9" w14:textId="77777777" w:rsidR="00DF06D0" w:rsidRPr="00DF06D0" w:rsidRDefault="00DF06D0" w:rsidP="00DF06D0">
            <w:pPr>
              <w:ind w:left="-108" w:right="-107"/>
              <w:jc w:val="center"/>
              <w:rPr>
                <w:sz w:val="16"/>
                <w:szCs w:val="16"/>
              </w:rPr>
            </w:pPr>
            <w:r w:rsidRPr="00DF06D0">
              <w:rPr>
                <w:sz w:val="16"/>
                <w:szCs w:val="16"/>
              </w:rPr>
              <w:t>6 438 611,00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2BA6193" w14:textId="77777777" w:rsidR="00DF06D0" w:rsidRPr="00DF06D0" w:rsidRDefault="00DF06D0" w:rsidP="00DF06D0">
            <w:pPr>
              <w:ind w:left="-109" w:right="-108"/>
              <w:jc w:val="center"/>
              <w:rPr>
                <w:sz w:val="16"/>
                <w:szCs w:val="16"/>
              </w:rPr>
            </w:pPr>
            <w:r w:rsidRPr="00DF06D0">
              <w:rPr>
                <w:sz w:val="16"/>
                <w:szCs w:val="16"/>
              </w:rPr>
              <w:t>6 438 611,00</w:t>
            </w:r>
          </w:p>
        </w:tc>
      </w:tr>
      <w:tr w:rsidR="00DF06D0" w:rsidRPr="00DF06D0" w14:paraId="7034B43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335FB"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AC848"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253CA"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539DC" w14:textId="77777777" w:rsidR="00DF06D0" w:rsidRPr="00DF06D0" w:rsidRDefault="00DF06D0" w:rsidP="00DF06D0">
            <w:pPr>
              <w:ind w:left="-108" w:right="-108"/>
              <w:jc w:val="center"/>
              <w:rPr>
                <w:sz w:val="16"/>
                <w:szCs w:val="16"/>
              </w:rPr>
            </w:pPr>
            <w:r w:rsidRPr="00DF06D0">
              <w:rPr>
                <w:sz w:val="16"/>
                <w:szCs w:val="16"/>
              </w:rPr>
              <w:t>8000960120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97FB7"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84AB" w14:textId="77777777" w:rsidR="00DF06D0" w:rsidRPr="00DF06D0" w:rsidRDefault="00DF06D0" w:rsidP="00DF06D0">
            <w:pPr>
              <w:jc w:val="center"/>
              <w:rPr>
                <w:sz w:val="16"/>
                <w:szCs w:val="16"/>
              </w:rPr>
            </w:pPr>
            <w:r w:rsidRPr="00DF06D0">
              <w:rPr>
                <w:sz w:val="16"/>
                <w:szCs w:val="16"/>
              </w:rPr>
              <w:t>6 128 219,98</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9FF7141" w14:textId="77777777" w:rsidR="00DF06D0" w:rsidRPr="00DF06D0" w:rsidRDefault="00DF06D0" w:rsidP="00DF06D0">
            <w:pPr>
              <w:ind w:left="-108" w:right="-107"/>
              <w:jc w:val="center"/>
              <w:rPr>
                <w:sz w:val="16"/>
                <w:szCs w:val="16"/>
              </w:rPr>
            </w:pPr>
            <w:r w:rsidRPr="00DF06D0">
              <w:rPr>
                <w:sz w:val="16"/>
                <w:szCs w:val="16"/>
              </w:rPr>
              <w:t>6 438 611,00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7A8C25A" w14:textId="77777777" w:rsidR="00DF06D0" w:rsidRPr="00DF06D0" w:rsidRDefault="00DF06D0" w:rsidP="00DF06D0">
            <w:pPr>
              <w:ind w:left="-109" w:right="-108"/>
              <w:jc w:val="center"/>
              <w:rPr>
                <w:sz w:val="16"/>
                <w:szCs w:val="16"/>
              </w:rPr>
            </w:pPr>
            <w:r w:rsidRPr="00DF06D0">
              <w:rPr>
                <w:sz w:val="16"/>
                <w:szCs w:val="16"/>
              </w:rPr>
              <w:t>6 438 611,00</w:t>
            </w:r>
          </w:p>
        </w:tc>
      </w:tr>
      <w:tr w:rsidR="00DF06D0" w:rsidRPr="00DF06D0" w14:paraId="3ED093D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25A54"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012C5"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CE9A2"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BAC10" w14:textId="77777777" w:rsidR="00DF06D0" w:rsidRPr="00DF06D0" w:rsidRDefault="00DF06D0" w:rsidP="00DF06D0">
            <w:pPr>
              <w:ind w:left="-108" w:right="-108"/>
              <w:jc w:val="center"/>
              <w:rPr>
                <w:sz w:val="16"/>
                <w:szCs w:val="16"/>
              </w:rPr>
            </w:pPr>
            <w:r w:rsidRPr="00DF06D0">
              <w:rPr>
                <w:sz w:val="16"/>
                <w:szCs w:val="16"/>
              </w:rPr>
              <w:t>8000960120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4D534"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3FB3D" w14:textId="77777777" w:rsidR="00DF06D0" w:rsidRPr="00DF06D0" w:rsidRDefault="00DF06D0" w:rsidP="00DF06D0">
            <w:pPr>
              <w:jc w:val="center"/>
              <w:rPr>
                <w:sz w:val="16"/>
                <w:szCs w:val="16"/>
              </w:rPr>
            </w:pPr>
            <w:r w:rsidRPr="00DF06D0">
              <w:rPr>
                <w:sz w:val="16"/>
                <w:szCs w:val="16"/>
              </w:rPr>
              <w:t>5 775 229,27</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AFA3AB6" w14:textId="77777777" w:rsidR="00DF06D0" w:rsidRPr="00DF06D0" w:rsidRDefault="00DF06D0" w:rsidP="00DF06D0">
            <w:pPr>
              <w:ind w:left="-108" w:right="-107"/>
              <w:jc w:val="center"/>
              <w:rPr>
                <w:sz w:val="16"/>
                <w:szCs w:val="16"/>
              </w:rPr>
            </w:pPr>
            <w:r w:rsidRPr="00DF06D0">
              <w:rPr>
                <w:sz w:val="16"/>
                <w:szCs w:val="16"/>
              </w:rPr>
              <w:t>6 438 611,00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CAB3302" w14:textId="77777777" w:rsidR="00DF06D0" w:rsidRPr="00DF06D0" w:rsidRDefault="00DF06D0" w:rsidP="00DF06D0">
            <w:pPr>
              <w:ind w:left="-109" w:right="-108"/>
              <w:jc w:val="center"/>
              <w:rPr>
                <w:sz w:val="16"/>
                <w:szCs w:val="16"/>
              </w:rPr>
            </w:pPr>
            <w:r w:rsidRPr="00DF06D0">
              <w:rPr>
                <w:sz w:val="16"/>
                <w:szCs w:val="16"/>
              </w:rPr>
              <w:t>6 438 611,00</w:t>
            </w:r>
          </w:p>
        </w:tc>
      </w:tr>
      <w:tr w:rsidR="00DF06D0" w:rsidRPr="00DF06D0" w14:paraId="208D356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571B4"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8003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D71E3"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6C984" w14:textId="77777777" w:rsidR="00DF06D0" w:rsidRPr="00DF06D0" w:rsidRDefault="00DF06D0" w:rsidP="00DF06D0">
            <w:pPr>
              <w:ind w:left="-108" w:right="-108"/>
              <w:jc w:val="center"/>
              <w:rPr>
                <w:sz w:val="16"/>
                <w:szCs w:val="16"/>
              </w:rPr>
            </w:pPr>
            <w:r w:rsidRPr="00DF06D0">
              <w:rPr>
                <w:sz w:val="16"/>
                <w:szCs w:val="16"/>
              </w:rPr>
              <w:t>8000960120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7B56"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1566E" w14:textId="77777777" w:rsidR="00DF06D0" w:rsidRPr="00DF06D0" w:rsidRDefault="00DF06D0" w:rsidP="00DF06D0">
            <w:pPr>
              <w:jc w:val="center"/>
              <w:rPr>
                <w:sz w:val="16"/>
                <w:szCs w:val="16"/>
              </w:rPr>
            </w:pPr>
            <w:r w:rsidRPr="00DF06D0">
              <w:rPr>
                <w:sz w:val="16"/>
                <w:szCs w:val="16"/>
              </w:rPr>
              <w:t>352 990,71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61D78AD" w14:textId="77777777" w:rsidR="00DF06D0" w:rsidRPr="00DF06D0" w:rsidRDefault="00DF06D0" w:rsidP="00DF06D0">
            <w:pPr>
              <w:ind w:left="-108" w:right="-107"/>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3AB5FF6" w14:textId="77777777" w:rsidR="00DF06D0" w:rsidRPr="00DF06D0" w:rsidRDefault="00DF06D0" w:rsidP="00DF06D0">
            <w:pPr>
              <w:ind w:left="-109" w:right="-108"/>
              <w:jc w:val="center"/>
              <w:rPr>
                <w:sz w:val="16"/>
                <w:szCs w:val="16"/>
              </w:rPr>
            </w:pPr>
          </w:p>
        </w:tc>
      </w:tr>
      <w:tr w:rsidR="00DF06D0" w:rsidRPr="00DF06D0" w14:paraId="7257F17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6DD33" w14:textId="77777777" w:rsidR="00DF06D0" w:rsidRPr="00DF06D0" w:rsidRDefault="00DF06D0" w:rsidP="00DF06D0">
            <w:pPr>
              <w:rPr>
                <w:sz w:val="16"/>
                <w:szCs w:val="16"/>
              </w:rPr>
            </w:pPr>
            <w:r w:rsidRPr="00DF06D0">
              <w:rPr>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0E87D"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3B9A8"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64F5A" w14:textId="77777777" w:rsidR="00DF06D0" w:rsidRPr="00DF06D0" w:rsidRDefault="00DF06D0" w:rsidP="00DF06D0">
            <w:pPr>
              <w:ind w:left="-108" w:right="-108"/>
              <w:jc w:val="center"/>
              <w:rPr>
                <w:sz w:val="16"/>
                <w:szCs w:val="16"/>
              </w:rPr>
            </w:pPr>
            <w:r w:rsidRPr="00DF06D0">
              <w:rPr>
                <w:sz w:val="16"/>
                <w:szCs w:val="16"/>
              </w:rPr>
              <w:t>8000972040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F0A2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49D68" w14:textId="77777777" w:rsidR="00DF06D0" w:rsidRPr="00DF06D0" w:rsidRDefault="00DF06D0" w:rsidP="00DF06D0">
            <w:pPr>
              <w:jc w:val="center"/>
              <w:rPr>
                <w:sz w:val="16"/>
                <w:szCs w:val="16"/>
              </w:rPr>
            </w:pPr>
            <w:r w:rsidRPr="00DF06D0">
              <w:rPr>
                <w:sz w:val="16"/>
                <w:szCs w:val="16"/>
              </w:rPr>
              <w:t>127 268,56</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C577D90"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378F4E6"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1E55F01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87C17"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D4803"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063C6"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5DC0" w14:textId="77777777" w:rsidR="00DF06D0" w:rsidRPr="00DF06D0" w:rsidRDefault="00DF06D0" w:rsidP="00DF06D0">
            <w:pPr>
              <w:ind w:left="-108" w:right="-108"/>
              <w:jc w:val="center"/>
              <w:rPr>
                <w:sz w:val="16"/>
                <w:szCs w:val="16"/>
              </w:rPr>
            </w:pPr>
            <w:r w:rsidRPr="00DF06D0">
              <w:rPr>
                <w:sz w:val="16"/>
                <w:szCs w:val="16"/>
              </w:rPr>
              <w:t>8000972040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958C8"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FB5D0" w14:textId="77777777" w:rsidR="00DF06D0" w:rsidRPr="00DF06D0" w:rsidRDefault="00DF06D0" w:rsidP="00DF06D0">
            <w:pPr>
              <w:jc w:val="center"/>
              <w:rPr>
                <w:sz w:val="16"/>
                <w:szCs w:val="16"/>
              </w:rPr>
            </w:pPr>
            <w:r w:rsidRPr="00DF06D0">
              <w:rPr>
                <w:sz w:val="16"/>
                <w:szCs w:val="16"/>
              </w:rPr>
              <w:t>127 268,56</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0FEDF81"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CD123C5"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742FDE8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98789"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18E66"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0D404"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28C0D" w14:textId="77777777" w:rsidR="00DF06D0" w:rsidRPr="00DF06D0" w:rsidRDefault="00DF06D0" w:rsidP="00DF06D0">
            <w:pPr>
              <w:ind w:left="-108" w:right="-108"/>
              <w:jc w:val="center"/>
              <w:rPr>
                <w:sz w:val="16"/>
                <w:szCs w:val="16"/>
              </w:rPr>
            </w:pPr>
            <w:r w:rsidRPr="00DF06D0">
              <w:rPr>
                <w:sz w:val="16"/>
                <w:szCs w:val="16"/>
              </w:rPr>
              <w:t>8000972040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38618"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C2979" w14:textId="77777777" w:rsidR="00DF06D0" w:rsidRPr="00DF06D0" w:rsidRDefault="00DF06D0" w:rsidP="00DF06D0">
            <w:pPr>
              <w:jc w:val="center"/>
              <w:rPr>
                <w:sz w:val="16"/>
                <w:szCs w:val="16"/>
              </w:rPr>
            </w:pPr>
            <w:r w:rsidRPr="00DF06D0">
              <w:rPr>
                <w:sz w:val="16"/>
                <w:szCs w:val="16"/>
              </w:rPr>
              <w:t>127 268,56</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F9FF03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5CFE923"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6FD16CE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8895A"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A376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C7867"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0FA3" w14:textId="77777777" w:rsidR="00DF06D0" w:rsidRPr="00DF06D0" w:rsidRDefault="00DF06D0" w:rsidP="00DF06D0">
            <w:pPr>
              <w:ind w:left="-108" w:right="-108"/>
              <w:jc w:val="center"/>
              <w:rPr>
                <w:sz w:val="16"/>
                <w:szCs w:val="16"/>
              </w:rPr>
            </w:pPr>
            <w:r w:rsidRPr="00DF06D0">
              <w:rPr>
                <w:sz w:val="16"/>
                <w:szCs w:val="16"/>
              </w:rPr>
              <w:t>8000972040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8C2BF"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3EDC2" w14:textId="77777777" w:rsidR="00DF06D0" w:rsidRPr="00DF06D0" w:rsidRDefault="00DF06D0" w:rsidP="00DF06D0">
            <w:pPr>
              <w:jc w:val="center"/>
              <w:rPr>
                <w:sz w:val="16"/>
                <w:szCs w:val="16"/>
              </w:rPr>
            </w:pPr>
            <w:r w:rsidRPr="00DF06D0">
              <w:rPr>
                <w:sz w:val="16"/>
                <w:szCs w:val="16"/>
              </w:rPr>
              <w:t>127 268,56</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944F330"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5322566"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28C8F02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CCD1D" w14:textId="77777777" w:rsidR="00DF06D0" w:rsidRPr="00DF06D0" w:rsidRDefault="00DF06D0" w:rsidP="00DF06D0">
            <w:pPr>
              <w:rPr>
                <w:sz w:val="16"/>
                <w:szCs w:val="16"/>
              </w:rPr>
            </w:pPr>
            <w:r w:rsidRPr="00DF06D0">
              <w:rPr>
                <w:sz w:val="16"/>
                <w:szCs w:val="16"/>
              </w:rPr>
              <w:t>Средства на поддержку мер по обеспечению сбалансированности местных бюджетов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5A5AE"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1DD60"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68B90" w14:textId="77777777" w:rsidR="00DF06D0" w:rsidRPr="00DF06D0" w:rsidRDefault="00DF06D0" w:rsidP="00DF06D0">
            <w:pPr>
              <w:ind w:left="-108" w:right="-108"/>
              <w:jc w:val="center"/>
              <w:rPr>
                <w:sz w:val="16"/>
                <w:szCs w:val="16"/>
              </w:rPr>
            </w:pPr>
            <w:r w:rsidRPr="00DF06D0">
              <w:rPr>
                <w:sz w:val="16"/>
                <w:szCs w:val="16"/>
              </w:rPr>
              <w:t>8000972110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4C51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8E808" w14:textId="77777777" w:rsidR="00DF06D0" w:rsidRPr="00DF06D0" w:rsidRDefault="00DF06D0" w:rsidP="00DF06D0">
            <w:pPr>
              <w:jc w:val="center"/>
              <w:rPr>
                <w:sz w:val="16"/>
                <w:szCs w:val="16"/>
              </w:rPr>
            </w:pPr>
            <w:r w:rsidRPr="00DF06D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B3A4010"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4B898C1"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5D8C3D5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2631C"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0F992"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32C0F"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E0302" w14:textId="77777777" w:rsidR="00DF06D0" w:rsidRPr="00DF06D0" w:rsidRDefault="00DF06D0" w:rsidP="00DF06D0">
            <w:pPr>
              <w:ind w:left="-108" w:right="-108"/>
              <w:jc w:val="center"/>
              <w:rPr>
                <w:sz w:val="16"/>
                <w:szCs w:val="16"/>
              </w:rPr>
            </w:pPr>
            <w:r w:rsidRPr="00DF06D0">
              <w:rPr>
                <w:sz w:val="16"/>
                <w:szCs w:val="16"/>
              </w:rPr>
              <w:t>8000972110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6291C"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3F8A7" w14:textId="77777777" w:rsidR="00DF06D0" w:rsidRPr="00DF06D0" w:rsidRDefault="00DF06D0" w:rsidP="00DF06D0">
            <w:pPr>
              <w:jc w:val="center"/>
              <w:rPr>
                <w:sz w:val="16"/>
                <w:szCs w:val="16"/>
              </w:rPr>
            </w:pPr>
            <w:r w:rsidRPr="00DF06D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3870492"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DC73013"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555C73D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A16EF"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EB0FB"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86514"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A6637" w14:textId="77777777" w:rsidR="00DF06D0" w:rsidRPr="00DF06D0" w:rsidRDefault="00DF06D0" w:rsidP="00DF06D0">
            <w:pPr>
              <w:ind w:left="-108" w:right="-108"/>
              <w:jc w:val="center"/>
              <w:rPr>
                <w:sz w:val="16"/>
                <w:szCs w:val="16"/>
              </w:rPr>
            </w:pPr>
            <w:r w:rsidRPr="00DF06D0">
              <w:rPr>
                <w:sz w:val="16"/>
                <w:szCs w:val="16"/>
              </w:rPr>
              <w:t>8000972110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01D6E"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C972" w14:textId="77777777" w:rsidR="00DF06D0" w:rsidRPr="00DF06D0" w:rsidRDefault="00DF06D0" w:rsidP="00DF06D0">
            <w:pPr>
              <w:jc w:val="center"/>
              <w:rPr>
                <w:sz w:val="16"/>
                <w:szCs w:val="16"/>
              </w:rPr>
            </w:pPr>
            <w:r w:rsidRPr="00DF06D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F0DF501"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57CF1FD"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1A9276B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3EAF9"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A2854"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9D823"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58458" w14:textId="77777777" w:rsidR="00DF06D0" w:rsidRPr="00DF06D0" w:rsidRDefault="00DF06D0" w:rsidP="00DF06D0">
            <w:pPr>
              <w:ind w:left="-108" w:right="-108"/>
              <w:jc w:val="center"/>
              <w:rPr>
                <w:sz w:val="16"/>
                <w:szCs w:val="16"/>
              </w:rPr>
            </w:pPr>
            <w:r w:rsidRPr="00DF06D0">
              <w:rPr>
                <w:sz w:val="16"/>
                <w:szCs w:val="16"/>
              </w:rPr>
              <w:t>8000972110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2DE57"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87630" w14:textId="77777777" w:rsidR="00DF06D0" w:rsidRPr="00DF06D0" w:rsidRDefault="00DF06D0" w:rsidP="00DF06D0">
            <w:pPr>
              <w:jc w:val="center"/>
              <w:rPr>
                <w:sz w:val="16"/>
                <w:szCs w:val="16"/>
              </w:rPr>
            </w:pPr>
            <w:r w:rsidRPr="00DF06D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B2AED53"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8DF537C"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150009C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12CEF" w14:textId="77777777" w:rsidR="00DF06D0" w:rsidRPr="00DF06D0" w:rsidRDefault="00DF06D0" w:rsidP="00DF06D0">
            <w:pPr>
              <w:rPr>
                <w:sz w:val="16"/>
                <w:szCs w:val="16"/>
              </w:rPr>
            </w:pPr>
            <w:r w:rsidRPr="00DF06D0">
              <w:rPr>
                <w:sz w:val="16"/>
                <w:szCs w:val="16"/>
              </w:rPr>
              <w:t>Муниципальная программа "Развитие и модернизация образования  в муниципальном образовании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5C096"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A2CC2"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3E876" w14:textId="77777777" w:rsidR="00DF06D0" w:rsidRPr="00DF06D0" w:rsidRDefault="00DF06D0" w:rsidP="00DF06D0">
            <w:pPr>
              <w:ind w:left="-108" w:right="-108"/>
              <w:jc w:val="center"/>
              <w:rPr>
                <w:sz w:val="16"/>
                <w:szCs w:val="16"/>
              </w:rPr>
            </w:pPr>
            <w:r w:rsidRPr="00DF06D0">
              <w:rPr>
                <w:sz w:val="16"/>
                <w:szCs w:val="16"/>
              </w:rPr>
              <w:t>8100000000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9FCD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9542" w14:textId="77777777" w:rsidR="00DF06D0" w:rsidRPr="00DF06D0" w:rsidRDefault="00DF06D0" w:rsidP="00DF06D0">
            <w:pPr>
              <w:jc w:val="center"/>
              <w:rPr>
                <w:sz w:val="16"/>
                <w:szCs w:val="16"/>
              </w:rPr>
            </w:pPr>
            <w:r w:rsidRPr="00DF06D0">
              <w:rPr>
                <w:sz w:val="16"/>
                <w:szCs w:val="16"/>
              </w:rPr>
              <w:t>7 529 115,00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12BAD97" w14:textId="77777777" w:rsidR="00DF06D0" w:rsidRPr="00DF06D0" w:rsidRDefault="00DF06D0" w:rsidP="00DF06D0">
            <w:pPr>
              <w:ind w:left="-108" w:right="-107"/>
              <w:jc w:val="center"/>
              <w:rPr>
                <w:sz w:val="16"/>
                <w:szCs w:val="16"/>
              </w:rPr>
            </w:pPr>
            <w:r w:rsidRPr="00DF06D0">
              <w:rPr>
                <w:sz w:val="16"/>
                <w:szCs w:val="16"/>
              </w:rPr>
              <w:t>5 727 115,00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3AF3E91" w14:textId="77777777" w:rsidR="00DF06D0" w:rsidRPr="00DF06D0" w:rsidRDefault="00DF06D0" w:rsidP="00DF06D0">
            <w:pPr>
              <w:ind w:left="-109" w:right="-108"/>
              <w:jc w:val="center"/>
              <w:rPr>
                <w:sz w:val="16"/>
                <w:szCs w:val="16"/>
              </w:rPr>
            </w:pPr>
            <w:r w:rsidRPr="00DF06D0">
              <w:rPr>
                <w:sz w:val="16"/>
                <w:szCs w:val="16"/>
              </w:rPr>
              <w:t>5 727 115,00</w:t>
            </w:r>
          </w:p>
        </w:tc>
      </w:tr>
      <w:tr w:rsidR="00DF06D0" w:rsidRPr="00DF06D0" w14:paraId="306AD95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50877" w14:textId="77777777" w:rsidR="00DF06D0" w:rsidRPr="00DF06D0" w:rsidRDefault="00DF06D0" w:rsidP="00DF06D0">
            <w:pPr>
              <w:rPr>
                <w:sz w:val="16"/>
                <w:szCs w:val="16"/>
              </w:rPr>
            </w:pPr>
            <w:r w:rsidRPr="00DF06D0">
              <w:rPr>
                <w:sz w:val="16"/>
                <w:szCs w:val="16"/>
              </w:rPr>
              <w:t>Основное мероприятие "Содержание и развитие дополнительного образования"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294E6"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702F5"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9752D" w14:textId="77777777" w:rsidR="00DF06D0" w:rsidRPr="00DF06D0" w:rsidRDefault="00DF06D0" w:rsidP="00DF06D0">
            <w:pPr>
              <w:ind w:left="-108" w:right="-108"/>
              <w:jc w:val="center"/>
              <w:rPr>
                <w:sz w:val="16"/>
                <w:szCs w:val="16"/>
              </w:rPr>
            </w:pPr>
            <w:r w:rsidRPr="00DF06D0">
              <w:rPr>
                <w:sz w:val="16"/>
                <w:szCs w:val="16"/>
              </w:rPr>
              <w:t>8100300000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12912"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17CC5" w14:textId="77777777" w:rsidR="00DF06D0" w:rsidRPr="00DF06D0" w:rsidRDefault="00DF06D0" w:rsidP="00DF06D0">
            <w:pPr>
              <w:jc w:val="center"/>
              <w:rPr>
                <w:sz w:val="16"/>
                <w:szCs w:val="16"/>
              </w:rPr>
            </w:pPr>
            <w:r w:rsidRPr="00DF06D0">
              <w:rPr>
                <w:sz w:val="16"/>
                <w:szCs w:val="16"/>
              </w:rPr>
              <w:t>7 529 115,00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E7C5441" w14:textId="77777777" w:rsidR="00DF06D0" w:rsidRPr="00DF06D0" w:rsidRDefault="00DF06D0" w:rsidP="00DF06D0">
            <w:pPr>
              <w:ind w:left="-108" w:right="-107"/>
              <w:jc w:val="center"/>
              <w:rPr>
                <w:sz w:val="16"/>
                <w:szCs w:val="16"/>
              </w:rPr>
            </w:pPr>
            <w:r w:rsidRPr="00DF06D0">
              <w:rPr>
                <w:sz w:val="16"/>
                <w:szCs w:val="16"/>
              </w:rPr>
              <w:t>5 727 115,00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2B90E6B" w14:textId="77777777" w:rsidR="00DF06D0" w:rsidRPr="00DF06D0" w:rsidRDefault="00DF06D0" w:rsidP="00DF06D0">
            <w:pPr>
              <w:ind w:left="-109" w:right="-108"/>
              <w:jc w:val="center"/>
              <w:rPr>
                <w:sz w:val="16"/>
                <w:szCs w:val="16"/>
              </w:rPr>
            </w:pPr>
            <w:r w:rsidRPr="00DF06D0">
              <w:rPr>
                <w:sz w:val="16"/>
                <w:szCs w:val="16"/>
              </w:rPr>
              <w:t>5 727 115,00</w:t>
            </w:r>
          </w:p>
        </w:tc>
      </w:tr>
      <w:tr w:rsidR="00DF06D0" w:rsidRPr="00DF06D0" w14:paraId="345880C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FC5FB" w14:textId="77777777" w:rsidR="00DF06D0" w:rsidRPr="00DF06D0" w:rsidRDefault="00DF06D0" w:rsidP="00DF06D0">
            <w:pPr>
              <w:rPr>
                <w:sz w:val="16"/>
                <w:szCs w:val="16"/>
              </w:rPr>
            </w:pPr>
            <w:r w:rsidRPr="00DF06D0">
              <w:rPr>
                <w:sz w:val="16"/>
                <w:szCs w:val="16"/>
              </w:rPr>
              <w:t>Учреждения по внешкольной работе с детьми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AE195"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D0231"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A15C0"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13BA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9FB11" w14:textId="77777777" w:rsidR="00DF06D0" w:rsidRPr="00DF06D0" w:rsidRDefault="00DF06D0" w:rsidP="00DF06D0">
            <w:pPr>
              <w:jc w:val="center"/>
              <w:rPr>
                <w:sz w:val="16"/>
                <w:szCs w:val="16"/>
              </w:rPr>
            </w:pPr>
            <w:r w:rsidRPr="00DF06D0">
              <w:rPr>
                <w:sz w:val="16"/>
                <w:szCs w:val="16"/>
              </w:rPr>
              <w:t>7 529 115,00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D6171A6" w14:textId="77777777" w:rsidR="00DF06D0" w:rsidRPr="00DF06D0" w:rsidRDefault="00DF06D0" w:rsidP="00DF06D0">
            <w:pPr>
              <w:ind w:left="-108" w:right="-107"/>
              <w:jc w:val="center"/>
              <w:rPr>
                <w:sz w:val="16"/>
                <w:szCs w:val="16"/>
              </w:rPr>
            </w:pPr>
            <w:r w:rsidRPr="00DF06D0">
              <w:rPr>
                <w:sz w:val="16"/>
                <w:szCs w:val="16"/>
              </w:rPr>
              <w:t>5 727 115,00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E51D4AB" w14:textId="77777777" w:rsidR="00DF06D0" w:rsidRPr="00DF06D0" w:rsidRDefault="00DF06D0" w:rsidP="00DF06D0">
            <w:pPr>
              <w:ind w:left="-109" w:right="-108"/>
              <w:jc w:val="center"/>
              <w:rPr>
                <w:sz w:val="16"/>
                <w:szCs w:val="16"/>
              </w:rPr>
            </w:pPr>
            <w:r w:rsidRPr="00DF06D0">
              <w:rPr>
                <w:sz w:val="16"/>
                <w:szCs w:val="16"/>
              </w:rPr>
              <w:t>5 727 115,00</w:t>
            </w:r>
          </w:p>
        </w:tc>
      </w:tr>
      <w:tr w:rsidR="00DF06D0" w:rsidRPr="00DF06D0" w14:paraId="539CC5B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25320"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BC8DD"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5C91C"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116B5"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0E7EF"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E8EEB" w14:textId="77777777" w:rsidR="00DF06D0" w:rsidRPr="00DF06D0" w:rsidRDefault="00DF06D0" w:rsidP="00DF06D0">
            <w:pPr>
              <w:jc w:val="center"/>
              <w:rPr>
                <w:sz w:val="16"/>
                <w:szCs w:val="16"/>
              </w:rPr>
            </w:pPr>
            <w:r w:rsidRPr="00DF06D0">
              <w:rPr>
                <w:sz w:val="16"/>
                <w:szCs w:val="16"/>
              </w:rPr>
              <w:t>4 245 952,00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FFDB811" w14:textId="77777777" w:rsidR="00DF06D0" w:rsidRPr="00DF06D0" w:rsidRDefault="00DF06D0" w:rsidP="00DF06D0">
            <w:pPr>
              <w:ind w:left="-108" w:right="-107"/>
              <w:jc w:val="center"/>
              <w:rPr>
                <w:sz w:val="16"/>
                <w:szCs w:val="16"/>
              </w:rPr>
            </w:pPr>
            <w:r w:rsidRPr="00DF06D0">
              <w:rPr>
                <w:sz w:val="16"/>
                <w:szCs w:val="16"/>
              </w:rPr>
              <w:t>2 943 952,00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38B5731" w14:textId="77777777" w:rsidR="00DF06D0" w:rsidRPr="00DF06D0" w:rsidRDefault="00DF06D0" w:rsidP="00DF06D0">
            <w:pPr>
              <w:ind w:left="-109" w:right="-108"/>
              <w:jc w:val="center"/>
              <w:rPr>
                <w:sz w:val="16"/>
                <w:szCs w:val="16"/>
              </w:rPr>
            </w:pPr>
            <w:r w:rsidRPr="00DF06D0">
              <w:rPr>
                <w:sz w:val="16"/>
                <w:szCs w:val="16"/>
              </w:rPr>
              <w:t>2 943 952,00</w:t>
            </w:r>
          </w:p>
        </w:tc>
      </w:tr>
      <w:tr w:rsidR="00DF06D0" w:rsidRPr="00DF06D0" w14:paraId="3897422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B0D26" w14:textId="77777777" w:rsidR="00DF06D0" w:rsidRPr="00DF06D0" w:rsidRDefault="00DF06D0" w:rsidP="00DF06D0">
            <w:pPr>
              <w:rPr>
                <w:sz w:val="16"/>
                <w:szCs w:val="16"/>
              </w:rPr>
            </w:pPr>
            <w:r w:rsidRPr="00DF06D0">
              <w:rPr>
                <w:sz w:val="16"/>
                <w:szCs w:val="16"/>
              </w:rPr>
              <w:t>Расходы на выплаты персоналу казенных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43FB4"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C8827"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FF6A4"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5DB14" w14:textId="77777777" w:rsidR="00DF06D0" w:rsidRPr="00DF06D0" w:rsidRDefault="00DF06D0" w:rsidP="00DF06D0">
            <w:pPr>
              <w:ind w:left="-108" w:right="-108"/>
              <w:jc w:val="center"/>
              <w:rPr>
                <w:sz w:val="16"/>
                <w:szCs w:val="16"/>
              </w:rPr>
            </w:pPr>
            <w:r w:rsidRPr="00DF06D0">
              <w:rPr>
                <w:sz w:val="16"/>
                <w:szCs w:val="16"/>
              </w:rPr>
              <w:t>110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25E85" w14:textId="77777777" w:rsidR="00DF06D0" w:rsidRPr="00DF06D0" w:rsidRDefault="00DF06D0" w:rsidP="00DF06D0">
            <w:pPr>
              <w:jc w:val="center"/>
              <w:rPr>
                <w:sz w:val="16"/>
                <w:szCs w:val="16"/>
              </w:rPr>
            </w:pPr>
            <w:r w:rsidRPr="00DF06D0">
              <w:rPr>
                <w:sz w:val="16"/>
                <w:szCs w:val="16"/>
              </w:rPr>
              <w:t>4 245 952,00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B60B609" w14:textId="77777777" w:rsidR="00DF06D0" w:rsidRPr="00DF06D0" w:rsidRDefault="00DF06D0" w:rsidP="00DF06D0">
            <w:pPr>
              <w:ind w:left="-108" w:right="-107"/>
              <w:jc w:val="center"/>
              <w:rPr>
                <w:sz w:val="16"/>
                <w:szCs w:val="16"/>
              </w:rPr>
            </w:pPr>
            <w:r w:rsidRPr="00DF06D0">
              <w:rPr>
                <w:sz w:val="16"/>
                <w:szCs w:val="16"/>
              </w:rPr>
              <w:t>2 943 952,00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8344711" w14:textId="77777777" w:rsidR="00DF06D0" w:rsidRPr="00DF06D0" w:rsidRDefault="00DF06D0" w:rsidP="00DF06D0">
            <w:pPr>
              <w:ind w:left="-109" w:right="-108"/>
              <w:jc w:val="center"/>
              <w:rPr>
                <w:sz w:val="16"/>
                <w:szCs w:val="16"/>
              </w:rPr>
            </w:pPr>
            <w:r w:rsidRPr="00DF06D0">
              <w:rPr>
                <w:sz w:val="16"/>
                <w:szCs w:val="16"/>
              </w:rPr>
              <w:t>2 943 952,00</w:t>
            </w:r>
          </w:p>
        </w:tc>
      </w:tr>
      <w:tr w:rsidR="00DF06D0" w:rsidRPr="00DF06D0" w14:paraId="6AD58C7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27A83" w14:textId="77777777" w:rsidR="00DF06D0" w:rsidRPr="00DF06D0" w:rsidRDefault="00DF06D0" w:rsidP="00DF06D0">
            <w:pPr>
              <w:rPr>
                <w:sz w:val="16"/>
                <w:szCs w:val="16"/>
              </w:rPr>
            </w:pPr>
            <w:r w:rsidRPr="00DF06D0">
              <w:rPr>
                <w:sz w:val="16"/>
                <w:szCs w:val="16"/>
              </w:rPr>
              <w:t>Фонд оплаты труда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2B5FA"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C0F1D"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C9677"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51F48" w14:textId="77777777" w:rsidR="00DF06D0" w:rsidRPr="00DF06D0" w:rsidRDefault="00DF06D0" w:rsidP="00DF06D0">
            <w:pPr>
              <w:ind w:left="-108" w:right="-108"/>
              <w:jc w:val="center"/>
              <w:rPr>
                <w:sz w:val="16"/>
                <w:szCs w:val="16"/>
              </w:rPr>
            </w:pPr>
            <w:r w:rsidRPr="00DF06D0">
              <w:rPr>
                <w:sz w:val="16"/>
                <w:szCs w:val="16"/>
              </w:rPr>
              <w:t>111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DF502" w14:textId="77777777" w:rsidR="00DF06D0" w:rsidRPr="00DF06D0" w:rsidRDefault="00DF06D0" w:rsidP="00DF06D0">
            <w:pPr>
              <w:jc w:val="center"/>
              <w:rPr>
                <w:sz w:val="16"/>
                <w:szCs w:val="16"/>
              </w:rPr>
            </w:pPr>
            <w:r w:rsidRPr="00DF06D0">
              <w:rPr>
                <w:sz w:val="16"/>
                <w:szCs w:val="16"/>
              </w:rPr>
              <w:t>3 261 100,00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17D1E1F" w14:textId="77777777" w:rsidR="00DF06D0" w:rsidRPr="00DF06D0" w:rsidRDefault="00DF06D0" w:rsidP="00DF06D0">
            <w:pPr>
              <w:ind w:left="-108" w:right="-107"/>
              <w:jc w:val="center"/>
              <w:rPr>
                <w:sz w:val="16"/>
                <w:szCs w:val="16"/>
              </w:rPr>
            </w:pPr>
            <w:r w:rsidRPr="00DF06D0">
              <w:rPr>
                <w:sz w:val="16"/>
                <w:szCs w:val="16"/>
              </w:rPr>
              <w:t>2 261 100,00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7F987A4" w14:textId="77777777" w:rsidR="00DF06D0" w:rsidRPr="00DF06D0" w:rsidRDefault="00DF06D0" w:rsidP="00DF06D0">
            <w:pPr>
              <w:ind w:left="-109" w:right="-108"/>
              <w:jc w:val="center"/>
              <w:rPr>
                <w:sz w:val="16"/>
                <w:szCs w:val="16"/>
              </w:rPr>
            </w:pPr>
            <w:r w:rsidRPr="00DF06D0">
              <w:rPr>
                <w:sz w:val="16"/>
                <w:szCs w:val="16"/>
              </w:rPr>
              <w:t>2 261 100,00</w:t>
            </w:r>
          </w:p>
        </w:tc>
      </w:tr>
      <w:tr w:rsidR="00DF06D0" w:rsidRPr="00DF06D0" w14:paraId="07EC124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BCFE3"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F2B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6E3C5"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CF5B9"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BAF65" w14:textId="77777777" w:rsidR="00DF06D0" w:rsidRPr="00DF06D0" w:rsidRDefault="00DF06D0" w:rsidP="00DF06D0">
            <w:pPr>
              <w:ind w:left="-108" w:right="-108"/>
              <w:jc w:val="center"/>
              <w:rPr>
                <w:sz w:val="16"/>
                <w:szCs w:val="16"/>
              </w:rPr>
            </w:pPr>
            <w:r w:rsidRPr="00DF06D0">
              <w:rPr>
                <w:sz w:val="16"/>
                <w:szCs w:val="16"/>
              </w:rPr>
              <w:t>119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492D4" w14:textId="77777777" w:rsidR="00DF06D0" w:rsidRPr="00DF06D0" w:rsidRDefault="00DF06D0" w:rsidP="00DF06D0">
            <w:pPr>
              <w:jc w:val="center"/>
              <w:rPr>
                <w:sz w:val="16"/>
                <w:szCs w:val="16"/>
              </w:rPr>
            </w:pPr>
            <w:r w:rsidRPr="00DF06D0">
              <w:rPr>
                <w:sz w:val="16"/>
                <w:szCs w:val="16"/>
              </w:rPr>
              <w:t>984 852,00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B51A062" w14:textId="77777777" w:rsidR="00DF06D0" w:rsidRPr="00DF06D0" w:rsidRDefault="00DF06D0" w:rsidP="00DF06D0">
            <w:pPr>
              <w:ind w:left="-108" w:right="-107"/>
              <w:jc w:val="center"/>
              <w:rPr>
                <w:sz w:val="16"/>
                <w:szCs w:val="16"/>
              </w:rPr>
            </w:pPr>
            <w:r w:rsidRPr="00DF06D0">
              <w:rPr>
                <w:sz w:val="16"/>
                <w:szCs w:val="16"/>
              </w:rPr>
              <w:t>682 852,00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582D9D9" w14:textId="77777777" w:rsidR="00DF06D0" w:rsidRPr="00DF06D0" w:rsidRDefault="00DF06D0" w:rsidP="00DF06D0">
            <w:pPr>
              <w:ind w:left="-109" w:right="-108"/>
              <w:jc w:val="center"/>
              <w:rPr>
                <w:sz w:val="16"/>
                <w:szCs w:val="16"/>
              </w:rPr>
            </w:pPr>
            <w:r w:rsidRPr="00DF06D0">
              <w:rPr>
                <w:sz w:val="16"/>
                <w:szCs w:val="16"/>
              </w:rPr>
              <w:t>682 852,00</w:t>
            </w:r>
          </w:p>
        </w:tc>
      </w:tr>
      <w:tr w:rsidR="00DF06D0" w:rsidRPr="00DF06D0" w14:paraId="5307B62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518D7"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69FB0"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8E386"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D7B8D"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98B0A"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7EF07" w14:textId="77777777" w:rsidR="00DF06D0" w:rsidRPr="00DF06D0" w:rsidRDefault="00DF06D0" w:rsidP="00DF06D0">
            <w:pPr>
              <w:jc w:val="center"/>
              <w:rPr>
                <w:sz w:val="16"/>
                <w:szCs w:val="16"/>
              </w:rPr>
            </w:pPr>
            <w:r w:rsidRPr="00DF06D0">
              <w:rPr>
                <w:sz w:val="16"/>
                <w:szCs w:val="16"/>
              </w:rPr>
              <w:t>767 453,00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F39B316" w14:textId="77777777" w:rsidR="00DF06D0" w:rsidRPr="00DF06D0" w:rsidRDefault="00DF06D0" w:rsidP="00DF06D0">
            <w:pPr>
              <w:ind w:left="-108" w:right="-107"/>
              <w:jc w:val="center"/>
              <w:rPr>
                <w:sz w:val="16"/>
                <w:szCs w:val="16"/>
              </w:rPr>
            </w:pPr>
            <w:r w:rsidRPr="00DF06D0">
              <w:rPr>
                <w:sz w:val="16"/>
                <w:szCs w:val="16"/>
              </w:rPr>
              <w:t>767 453,00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3984124" w14:textId="77777777" w:rsidR="00DF06D0" w:rsidRPr="00DF06D0" w:rsidRDefault="00DF06D0" w:rsidP="00DF06D0">
            <w:pPr>
              <w:ind w:left="-109" w:right="-108"/>
              <w:jc w:val="center"/>
              <w:rPr>
                <w:sz w:val="16"/>
                <w:szCs w:val="16"/>
              </w:rPr>
            </w:pPr>
            <w:r w:rsidRPr="00DF06D0">
              <w:rPr>
                <w:sz w:val="16"/>
                <w:szCs w:val="16"/>
              </w:rPr>
              <w:t>767 453,00</w:t>
            </w:r>
          </w:p>
        </w:tc>
      </w:tr>
      <w:tr w:rsidR="00DF06D0" w:rsidRPr="00DF06D0" w14:paraId="205DBD1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3D939"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13E7D"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738FE"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26495"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968B8"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32459" w14:textId="77777777" w:rsidR="00DF06D0" w:rsidRPr="00DF06D0" w:rsidRDefault="00DF06D0" w:rsidP="00DF06D0">
            <w:pPr>
              <w:jc w:val="center"/>
              <w:rPr>
                <w:sz w:val="16"/>
                <w:szCs w:val="16"/>
              </w:rPr>
            </w:pPr>
            <w:r w:rsidRPr="00DF06D0">
              <w:rPr>
                <w:sz w:val="16"/>
                <w:szCs w:val="16"/>
              </w:rPr>
              <w:t>767 453,00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81656F0" w14:textId="77777777" w:rsidR="00DF06D0" w:rsidRPr="00DF06D0" w:rsidRDefault="00DF06D0" w:rsidP="00DF06D0">
            <w:pPr>
              <w:ind w:left="-108" w:right="-107"/>
              <w:jc w:val="center"/>
              <w:rPr>
                <w:sz w:val="16"/>
                <w:szCs w:val="16"/>
              </w:rPr>
            </w:pPr>
            <w:r w:rsidRPr="00DF06D0">
              <w:rPr>
                <w:sz w:val="16"/>
                <w:szCs w:val="16"/>
              </w:rPr>
              <w:t>767 453,00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C122D39" w14:textId="77777777" w:rsidR="00DF06D0" w:rsidRPr="00DF06D0" w:rsidRDefault="00DF06D0" w:rsidP="00DF06D0">
            <w:pPr>
              <w:ind w:left="-109" w:right="-108"/>
              <w:jc w:val="center"/>
              <w:rPr>
                <w:sz w:val="16"/>
                <w:szCs w:val="16"/>
              </w:rPr>
            </w:pPr>
            <w:r w:rsidRPr="00DF06D0">
              <w:rPr>
                <w:sz w:val="16"/>
                <w:szCs w:val="16"/>
              </w:rPr>
              <w:t>767 453,00</w:t>
            </w:r>
          </w:p>
        </w:tc>
      </w:tr>
      <w:tr w:rsidR="00DF06D0" w:rsidRPr="00DF06D0" w14:paraId="474C372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364F" w14:textId="77777777" w:rsidR="00DF06D0" w:rsidRPr="00DF06D0" w:rsidRDefault="00DF06D0" w:rsidP="00DF06D0">
            <w:pPr>
              <w:rPr>
                <w:sz w:val="16"/>
                <w:szCs w:val="16"/>
              </w:rPr>
            </w:pPr>
            <w:r w:rsidRPr="00DF06D0">
              <w:rPr>
                <w:sz w:val="16"/>
                <w:szCs w:val="16"/>
              </w:rPr>
              <w:lastRenderedPageBreak/>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C4075"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16E1E"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55C8"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9AE2D"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BC9FE" w14:textId="77777777" w:rsidR="00DF06D0" w:rsidRPr="00DF06D0" w:rsidRDefault="00DF06D0" w:rsidP="00DF06D0">
            <w:pPr>
              <w:jc w:val="center"/>
              <w:rPr>
                <w:sz w:val="16"/>
                <w:szCs w:val="16"/>
              </w:rPr>
            </w:pPr>
            <w:r w:rsidRPr="00DF06D0">
              <w:rPr>
                <w:sz w:val="16"/>
                <w:szCs w:val="16"/>
              </w:rPr>
              <w:t>162 212,55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EC0E05A" w14:textId="77777777" w:rsidR="00DF06D0" w:rsidRPr="00DF06D0" w:rsidRDefault="00DF06D0" w:rsidP="00DF06D0">
            <w:pPr>
              <w:ind w:left="-108" w:right="-107"/>
              <w:jc w:val="center"/>
              <w:rPr>
                <w:sz w:val="16"/>
                <w:szCs w:val="16"/>
              </w:rPr>
            </w:pPr>
            <w:r w:rsidRPr="00DF06D0">
              <w:rPr>
                <w:sz w:val="16"/>
                <w:szCs w:val="16"/>
              </w:rPr>
              <w:t>246 689,00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86BB6B0" w14:textId="77777777" w:rsidR="00DF06D0" w:rsidRPr="00DF06D0" w:rsidRDefault="00DF06D0" w:rsidP="00DF06D0">
            <w:pPr>
              <w:ind w:left="-109" w:right="-108"/>
              <w:jc w:val="center"/>
              <w:rPr>
                <w:sz w:val="16"/>
                <w:szCs w:val="16"/>
              </w:rPr>
            </w:pPr>
            <w:r w:rsidRPr="00DF06D0">
              <w:rPr>
                <w:sz w:val="16"/>
                <w:szCs w:val="16"/>
              </w:rPr>
              <w:t>246 689,00</w:t>
            </w:r>
          </w:p>
        </w:tc>
      </w:tr>
      <w:tr w:rsidR="00DF06D0" w:rsidRPr="00DF06D0" w14:paraId="4DD3E60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DD739" w14:textId="77777777" w:rsidR="00DF06D0" w:rsidRPr="00DF06D0" w:rsidRDefault="00DF06D0" w:rsidP="00DF06D0">
            <w:pPr>
              <w:rPr>
                <w:sz w:val="16"/>
                <w:szCs w:val="16"/>
              </w:rPr>
            </w:pPr>
            <w:r w:rsidRPr="00DF06D0">
              <w:rPr>
                <w:sz w:val="16"/>
                <w:szCs w:val="16"/>
              </w:rPr>
              <w:t>Закупка энергетических ресурсов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674AF"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2248"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B13A6"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DABF0" w14:textId="77777777" w:rsidR="00DF06D0" w:rsidRPr="00DF06D0" w:rsidRDefault="00DF06D0" w:rsidP="00DF06D0">
            <w:pPr>
              <w:ind w:left="-108" w:right="-108"/>
              <w:jc w:val="center"/>
              <w:rPr>
                <w:sz w:val="16"/>
                <w:szCs w:val="16"/>
              </w:rPr>
            </w:pPr>
            <w:r w:rsidRPr="00DF06D0">
              <w:rPr>
                <w:sz w:val="16"/>
                <w:szCs w:val="16"/>
              </w:rPr>
              <w:t>247</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9C77E" w14:textId="77777777" w:rsidR="00DF06D0" w:rsidRPr="00DF06D0" w:rsidRDefault="00DF06D0" w:rsidP="00DF06D0">
            <w:pPr>
              <w:jc w:val="center"/>
              <w:rPr>
                <w:sz w:val="16"/>
                <w:szCs w:val="16"/>
              </w:rPr>
            </w:pPr>
            <w:r w:rsidRPr="00DF06D0">
              <w:rPr>
                <w:sz w:val="16"/>
                <w:szCs w:val="16"/>
              </w:rPr>
              <w:t>605 240,45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926F42D" w14:textId="77777777" w:rsidR="00DF06D0" w:rsidRPr="00DF06D0" w:rsidRDefault="00DF06D0" w:rsidP="00DF06D0">
            <w:pPr>
              <w:ind w:left="-108" w:right="-107"/>
              <w:jc w:val="center"/>
              <w:rPr>
                <w:sz w:val="16"/>
                <w:szCs w:val="16"/>
              </w:rPr>
            </w:pPr>
            <w:r w:rsidRPr="00DF06D0">
              <w:rPr>
                <w:sz w:val="16"/>
                <w:szCs w:val="16"/>
              </w:rPr>
              <w:t>520 764,00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6726685" w14:textId="77777777" w:rsidR="00DF06D0" w:rsidRPr="00DF06D0" w:rsidRDefault="00DF06D0" w:rsidP="00DF06D0">
            <w:pPr>
              <w:ind w:left="-109" w:right="-108"/>
              <w:jc w:val="center"/>
              <w:rPr>
                <w:sz w:val="16"/>
                <w:szCs w:val="16"/>
              </w:rPr>
            </w:pPr>
            <w:r w:rsidRPr="00DF06D0">
              <w:rPr>
                <w:sz w:val="16"/>
                <w:szCs w:val="16"/>
              </w:rPr>
              <w:t>520 764,00</w:t>
            </w:r>
          </w:p>
        </w:tc>
      </w:tr>
      <w:tr w:rsidR="00DF06D0" w:rsidRPr="00DF06D0" w14:paraId="6B65E24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CF2C9"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AEB1A"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A155D"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29794"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0047"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D72D7" w14:textId="77777777" w:rsidR="00DF06D0" w:rsidRPr="00DF06D0" w:rsidRDefault="00DF06D0" w:rsidP="00DF06D0">
            <w:pPr>
              <w:jc w:val="center"/>
              <w:rPr>
                <w:sz w:val="16"/>
                <w:szCs w:val="16"/>
              </w:rPr>
            </w:pPr>
            <w:r w:rsidRPr="00DF06D0">
              <w:rPr>
                <w:sz w:val="16"/>
                <w:szCs w:val="16"/>
              </w:rPr>
              <w:t>2 505 710,00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EAB9426" w14:textId="77777777" w:rsidR="00DF06D0" w:rsidRPr="00DF06D0" w:rsidRDefault="00DF06D0" w:rsidP="00DF06D0">
            <w:pPr>
              <w:ind w:left="-108" w:right="-107"/>
              <w:jc w:val="center"/>
              <w:rPr>
                <w:sz w:val="16"/>
                <w:szCs w:val="16"/>
              </w:rPr>
            </w:pPr>
            <w:r w:rsidRPr="00DF06D0">
              <w:rPr>
                <w:sz w:val="16"/>
                <w:szCs w:val="16"/>
              </w:rPr>
              <w:t>2 005 710,00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75F3AF8" w14:textId="77777777" w:rsidR="00DF06D0" w:rsidRPr="00DF06D0" w:rsidRDefault="00DF06D0" w:rsidP="00DF06D0">
            <w:pPr>
              <w:ind w:left="-109" w:right="-108"/>
              <w:jc w:val="center"/>
              <w:rPr>
                <w:sz w:val="16"/>
                <w:szCs w:val="16"/>
              </w:rPr>
            </w:pPr>
            <w:r w:rsidRPr="00DF06D0">
              <w:rPr>
                <w:sz w:val="16"/>
                <w:szCs w:val="16"/>
              </w:rPr>
              <w:t>2 005 710,00</w:t>
            </w:r>
          </w:p>
        </w:tc>
      </w:tr>
      <w:tr w:rsidR="00DF06D0" w:rsidRPr="00DF06D0" w14:paraId="2372C40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7BC9A"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B39EF"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A656F"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22479"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E04EF"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00989" w14:textId="77777777" w:rsidR="00DF06D0" w:rsidRPr="00DF06D0" w:rsidRDefault="00DF06D0" w:rsidP="00DF06D0">
            <w:pPr>
              <w:jc w:val="center"/>
              <w:rPr>
                <w:sz w:val="16"/>
                <w:szCs w:val="16"/>
              </w:rPr>
            </w:pPr>
            <w:r w:rsidRPr="00DF06D0">
              <w:rPr>
                <w:sz w:val="16"/>
                <w:szCs w:val="16"/>
              </w:rPr>
              <w:t>2 505 710,00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BCA95E7" w14:textId="77777777" w:rsidR="00DF06D0" w:rsidRPr="00DF06D0" w:rsidRDefault="00DF06D0" w:rsidP="00DF06D0">
            <w:pPr>
              <w:ind w:left="-108" w:right="-107"/>
              <w:jc w:val="center"/>
              <w:rPr>
                <w:sz w:val="16"/>
                <w:szCs w:val="16"/>
              </w:rPr>
            </w:pPr>
            <w:r w:rsidRPr="00DF06D0">
              <w:rPr>
                <w:sz w:val="16"/>
                <w:szCs w:val="16"/>
              </w:rPr>
              <w:t>2 005 710,00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5E59430" w14:textId="77777777" w:rsidR="00DF06D0" w:rsidRPr="00DF06D0" w:rsidRDefault="00DF06D0" w:rsidP="00DF06D0">
            <w:pPr>
              <w:ind w:left="-109" w:right="-108"/>
              <w:jc w:val="center"/>
              <w:rPr>
                <w:sz w:val="16"/>
                <w:szCs w:val="16"/>
              </w:rPr>
            </w:pPr>
            <w:r w:rsidRPr="00DF06D0">
              <w:rPr>
                <w:sz w:val="16"/>
                <w:szCs w:val="16"/>
              </w:rPr>
              <w:t>2 005 710,00</w:t>
            </w:r>
          </w:p>
        </w:tc>
      </w:tr>
      <w:tr w:rsidR="00DF06D0" w:rsidRPr="00DF06D0" w14:paraId="5863BA6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77BDE"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7AB05"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C192"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6E751"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4C9D7"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03EE2" w14:textId="77777777" w:rsidR="00DF06D0" w:rsidRPr="00DF06D0" w:rsidRDefault="00DF06D0" w:rsidP="00DF06D0">
            <w:pPr>
              <w:jc w:val="center"/>
              <w:rPr>
                <w:sz w:val="16"/>
                <w:szCs w:val="16"/>
              </w:rPr>
            </w:pPr>
            <w:r w:rsidRPr="00DF06D0">
              <w:rPr>
                <w:sz w:val="16"/>
                <w:szCs w:val="16"/>
              </w:rPr>
              <w:t>2 505 710,00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5E92EA8" w14:textId="77777777" w:rsidR="00DF06D0" w:rsidRPr="00DF06D0" w:rsidRDefault="00DF06D0" w:rsidP="00DF06D0">
            <w:pPr>
              <w:ind w:left="-108" w:right="-107"/>
              <w:jc w:val="center"/>
              <w:rPr>
                <w:sz w:val="16"/>
                <w:szCs w:val="16"/>
              </w:rPr>
            </w:pPr>
            <w:r w:rsidRPr="00DF06D0">
              <w:rPr>
                <w:sz w:val="16"/>
                <w:szCs w:val="16"/>
              </w:rPr>
              <w:t>2 005 710,00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DAFB29A" w14:textId="77777777" w:rsidR="00DF06D0" w:rsidRPr="00DF06D0" w:rsidRDefault="00DF06D0" w:rsidP="00DF06D0">
            <w:pPr>
              <w:ind w:left="-109" w:right="-108"/>
              <w:jc w:val="center"/>
              <w:rPr>
                <w:sz w:val="16"/>
                <w:szCs w:val="16"/>
              </w:rPr>
            </w:pPr>
            <w:r w:rsidRPr="00DF06D0">
              <w:rPr>
                <w:sz w:val="16"/>
                <w:szCs w:val="16"/>
              </w:rPr>
              <w:t>2 005 710,00</w:t>
            </w:r>
          </w:p>
        </w:tc>
      </w:tr>
      <w:tr w:rsidR="00DF06D0" w:rsidRPr="00DF06D0" w14:paraId="2DAFF62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2D006" w14:textId="77777777" w:rsidR="00DF06D0" w:rsidRPr="00DF06D0" w:rsidRDefault="00DF06D0" w:rsidP="00DF06D0">
            <w:pPr>
              <w:rPr>
                <w:sz w:val="16"/>
                <w:szCs w:val="16"/>
              </w:rPr>
            </w:pPr>
            <w:r w:rsidRPr="00DF06D0">
              <w:rPr>
                <w:sz w:val="16"/>
                <w:szCs w:val="16"/>
              </w:rPr>
              <w:t>Иные бюджетные ассигнования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3180B"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E6218"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6158D"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58C1A" w14:textId="77777777" w:rsidR="00DF06D0" w:rsidRPr="00DF06D0" w:rsidRDefault="00DF06D0" w:rsidP="00DF06D0">
            <w:pPr>
              <w:ind w:left="-108" w:right="-108"/>
              <w:jc w:val="center"/>
              <w:rPr>
                <w:sz w:val="16"/>
                <w:szCs w:val="16"/>
              </w:rPr>
            </w:pPr>
            <w:r w:rsidRPr="00DF06D0">
              <w:rPr>
                <w:sz w:val="16"/>
                <w:szCs w:val="16"/>
              </w:rPr>
              <w:t>800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C9F09" w14:textId="77777777" w:rsidR="00DF06D0" w:rsidRPr="00DF06D0" w:rsidRDefault="00DF06D0" w:rsidP="00DF06D0">
            <w:pPr>
              <w:jc w:val="center"/>
              <w:rPr>
                <w:sz w:val="16"/>
                <w:szCs w:val="16"/>
              </w:rPr>
            </w:pPr>
            <w:r w:rsidRPr="00DF06D0">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01DCAB9" w14:textId="77777777" w:rsidR="00DF06D0" w:rsidRPr="00DF06D0" w:rsidRDefault="00DF06D0" w:rsidP="00DF06D0">
            <w:pPr>
              <w:ind w:left="-108" w:right="-107"/>
              <w:jc w:val="center"/>
              <w:rPr>
                <w:sz w:val="16"/>
                <w:szCs w:val="16"/>
              </w:rPr>
            </w:pPr>
            <w:r w:rsidRPr="00DF06D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1F70CB8" w14:textId="77777777" w:rsidR="00DF06D0" w:rsidRPr="00DF06D0" w:rsidRDefault="00DF06D0" w:rsidP="00DF06D0">
            <w:pPr>
              <w:ind w:left="-109" w:right="-108"/>
              <w:jc w:val="center"/>
              <w:rPr>
                <w:sz w:val="16"/>
                <w:szCs w:val="16"/>
              </w:rPr>
            </w:pPr>
            <w:r w:rsidRPr="00DF06D0">
              <w:rPr>
                <w:sz w:val="16"/>
                <w:szCs w:val="16"/>
              </w:rPr>
              <w:t>10 000,00</w:t>
            </w:r>
          </w:p>
        </w:tc>
      </w:tr>
      <w:tr w:rsidR="00DF06D0" w:rsidRPr="00DF06D0" w14:paraId="2CC3DA4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384E5" w14:textId="77777777" w:rsidR="00DF06D0" w:rsidRPr="00DF06D0" w:rsidRDefault="00DF06D0" w:rsidP="00DF06D0">
            <w:pPr>
              <w:rPr>
                <w:sz w:val="16"/>
                <w:szCs w:val="16"/>
              </w:rPr>
            </w:pPr>
            <w:r w:rsidRPr="00DF06D0">
              <w:rPr>
                <w:sz w:val="16"/>
                <w:szCs w:val="16"/>
              </w:rPr>
              <w:t>Исполнение судебных актов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E24A7"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0DDE1"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CD7F5"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595F7" w14:textId="77777777" w:rsidR="00DF06D0" w:rsidRPr="00DF06D0" w:rsidRDefault="00DF06D0" w:rsidP="00DF06D0">
            <w:pPr>
              <w:ind w:left="-108" w:right="-108"/>
              <w:jc w:val="center"/>
              <w:rPr>
                <w:sz w:val="16"/>
                <w:szCs w:val="16"/>
              </w:rPr>
            </w:pPr>
            <w:r w:rsidRPr="00DF06D0">
              <w:rPr>
                <w:sz w:val="16"/>
                <w:szCs w:val="16"/>
              </w:rPr>
              <w:t>830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F4E8"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71E2965" w14:textId="77777777" w:rsidR="00DF06D0" w:rsidRPr="00DF06D0" w:rsidRDefault="00DF06D0" w:rsidP="00DF06D0">
            <w:pPr>
              <w:ind w:left="-108" w:right="-107"/>
              <w:jc w:val="center"/>
              <w:rPr>
                <w:sz w:val="16"/>
                <w:szCs w:val="16"/>
              </w:rPr>
            </w:pPr>
            <w:r w:rsidRPr="00DF06D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B26DB9C" w14:textId="77777777" w:rsidR="00DF06D0" w:rsidRPr="00DF06D0" w:rsidRDefault="00DF06D0" w:rsidP="00DF06D0">
            <w:pPr>
              <w:ind w:left="-109" w:right="-108"/>
              <w:jc w:val="center"/>
              <w:rPr>
                <w:sz w:val="16"/>
                <w:szCs w:val="16"/>
              </w:rPr>
            </w:pPr>
            <w:r w:rsidRPr="00DF06D0">
              <w:rPr>
                <w:sz w:val="16"/>
                <w:szCs w:val="16"/>
              </w:rPr>
              <w:t>1 000,00</w:t>
            </w:r>
          </w:p>
        </w:tc>
      </w:tr>
      <w:tr w:rsidR="00DF06D0" w:rsidRPr="00DF06D0" w14:paraId="630C6F3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5B4A" w14:textId="77777777" w:rsidR="00DF06D0" w:rsidRPr="00DF06D0" w:rsidRDefault="00DF06D0" w:rsidP="00DF06D0">
            <w:pPr>
              <w:rPr>
                <w:sz w:val="16"/>
                <w:szCs w:val="16"/>
              </w:rPr>
            </w:pPr>
            <w:r w:rsidRPr="00DF06D0">
              <w:rPr>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D233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DB0A7"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EDA3F"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78C17" w14:textId="77777777" w:rsidR="00DF06D0" w:rsidRPr="00DF06D0" w:rsidRDefault="00DF06D0" w:rsidP="00DF06D0">
            <w:pPr>
              <w:ind w:left="-108" w:right="-108"/>
              <w:jc w:val="center"/>
              <w:rPr>
                <w:sz w:val="16"/>
                <w:szCs w:val="16"/>
              </w:rPr>
            </w:pPr>
            <w:r w:rsidRPr="00DF06D0">
              <w:rPr>
                <w:sz w:val="16"/>
                <w:szCs w:val="16"/>
              </w:rPr>
              <w:t>831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602BB"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553987F" w14:textId="77777777" w:rsidR="00DF06D0" w:rsidRPr="00DF06D0" w:rsidRDefault="00DF06D0" w:rsidP="00DF06D0">
            <w:pPr>
              <w:ind w:left="-108" w:right="-107"/>
              <w:jc w:val="center"/>
              <w:rPr>
                <w:sz w:val="16"/>
                <w:szCs w:val="16"/>
              </w:rPr>
            </w:pPr>
            <w:r w:rsidRPr="00DF06D0">
              <w:rPr>
                <w:sz w:val="16"/>
                <w:szCs w:val="16"/>
              </w:rPr>
              <w:t>1 000,00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30E34CD" w14:textId="77777777" w:rsidR="00DF06D0" w:rsidRPr="00DF06D0" w:rsidRDefault="00DF06D0" w:rsidP="00DF06D0">
            <w:pPr>
              <w:ind w:left="-109" w:right="-108"/>
              <w:jc w:val="center"/>
              <w:rPr>
                <w:sz w:val="16"/>
                <w:szCs w:val="16"/>
              </w:rPr>
            </w:pPr>
            <w:r w:rsidRPr="00DF06D0">
              <w:rPr>
                <w:sz w:val="16"/>
                <w:szCs w:val="16"/>
              </w:rPr>
              <w:t>1 000,00</w:t>
            </w:r>
          </w:p>
        </w:tc>
      </w:tr>
      <w:tr w:rsidR="00DF06D0" w:rsidRPr="00DF06D0" w14:paraId="2C0EF2F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29905" w14:textId="77777777" w:rsidR="00DF06D0" w:rsidRPr="00DF06D0" w:rsidRDefault="00DF06D0" w:rsidP="00DF06D0">
            <w:pPr>
              <w:rPr>
                <w:sz w:val="16"/>
                <w:szCs w:val="16"/>
              </w:rPr>
            </w:pPr>
            <w:r w:rsidRPr="00DF06D0">
              <w:rPr>
                <w:sz w:val="16"/>
                <w:szCs w:val="16"/>
              </w:rPr>
              <w:t>Уплата налогов, сборов и иных платежей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53613"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8480E"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0E9B2"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23CBC" w14:textId="77777777" w:rsidR="00DF06D0" w:rsidRPr="00DF06D0" w:rsidRDefault="00DF06D0" w:rsidP="00DF06D0">
            <w:pPr>
              <w:ind w:left="-108" w:right="-108"/>
              <w:jc w:val="center"/>
              <w:rPr>
                <w:sz w:val="16"/>
                <w:szCs w:val="16"/>
              </w:rPr>
            </w:pPr>
            <w:r w:rsidRPr="00DF06D0">
              <w:rPr>
                <w:sz w:val="16"/>
                <w:szCs w:val="16"/>
              </w:rPr>
              <w:t>850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0E7DE" w14:textId="77777777" w:rsidR="00DF06D0" w:rsidRPr="00DF06D0" w:rsidRDefault="00DF06D0" w:rsidP="00DF06D0">
            <w:pPr>
              <w:jc w:val="center"/>
              <w:rPr>
                <w:sz w:val="16"/>
                <w:szCs w:val="16"/>
              </w:rPr>
            </w:pPr>
            <w:r w:rsidRPr="00DF06D0">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CEBF4F4" w14:textId="77777777" w:rsidR="00DF06D0" w:rsidRPr="00DF06D0" w:rsidRDefault="00DF06D0" w:rsidP="00DF06D0">
            <w:pPr>
              <w:ind w:left="-108" w:right="-107"/>
              <w:jc w:val="center"/>
              <w:rPr>
                <w:sz w:val="16"/>
                <w:szCs w:val="16"/>
              </w:rPr>
            </w:pPr>
            <w:r w:rsidRPr="00DF06D0">
              <w:rPr>
                <w:sz w:val="16"/>
                <w:szCs w:val="16"/>
              </w:rPr>
              <w:t>9 000,00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3213585" w14:textId="77777777" w:rsidR="00DF06D0" w:rsidRPr="00DF06D0" w:rsidRDefault="00DF06D0" w:rsidP="00DF06D0">
            <w:pPr>
              <w:ind w:left="-109" w:right="-108"/>
              <w:jc w:val="center"/>
              <w:rPr>
                <w:sz w:val="16"/>
                <w:szCs w:val="16"/>
              </w:rPr>
            </w:pPr>
            <w:r w:rsidRPr="00DF06D0">
              <w:rPr>
                <w:sz w:val="16"/>
                <w:szCs w:val="16"/>
              </w:rPr>
              <w:t>9 000,00</w:t>
            </w:r>
          </w:p>
        </w:tc>
      </w:tr>
      <w:tr w:rsidR="00DF06D0" w:rsidRPr="00DF06D0" w14:paraId="57485FB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C3B7C" w14:textId="77777777" w:rsidR="00DF06D0" w:rsidRPr="00DF06D0" w:rsidRDefault="00DF06D0" w:rsidP="00DF06D0">
            <w:pPr>
              <w:rPr>
                <w:sz w:val="16"/>
                <w:szCs w:val="16"/>
              </w:rPr>
            </w:pPr>
            <w:r w:rsidRPr="00DF06D0">
              <w:rPr>
                <w:sz w:val="16"/>
                <w:szCs w:val="16"/>
              </w:rPr>
              <w:t>Уплата прочих налогов, сборов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2ECA6"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D65AA"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1D791"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7A0FA" w14:textId="77777777" w:rsidR="00DF06D0" w:rsidRPr="00DF06D0" w:rsidRDefault="00DF06D0" w:rsidP="00DF06D0">
            <w:pPr>
              <w:ind w:left="-108" w:right="-108"/>
              <w:jc w:val="center"/>
              <w:rPr>
                <w:sz w:val="16"/>
                <w:szCs w:val="16"/>
              </w:rPr>
            </w:pPr>
            <w:r w:rsidRPr="00DF06D0">
              <w:rPr>
                <w:sz w:val="16"/>
                <w:szCs w:val="16"/>
              </w:rPr>
              <w:t>852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785B6"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F8190BA" w14:textId="77777777" w:rsidR="00DF06D0" w:rsidRPr="00DF06D0" w:rsidRDefault="00DF06D0" w:rsidP="00DF06D0">
            <w:pPr>
              <w:ind w:left="-108" w:right="-107"/>
              <w:jc w:val="center"/>
              <w:rPr>
                <w:sz w:val="16"/>
                <w:szCs w:val="16"/>
              </w:rPr>
            </w:pPr>
            <w:r w:rsidRPr="00DF06D0">
              <w:rPr>
                <w:sz w:val="16"/>
                <w:szCs w:val="16"/>
              </w:rPr>
              <w:t>4 000,00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89A01EB" w14:textId="77777777" w:rsidR="00DF06D0" w:rsidRPr="00DF06D0" w:rsidRDefault="00DF06D0" w:rsidP="00DF06D0">
            <w:pPr>
              <w:ind w:left="-109" w:right="-108"/>
              <w:jc w:val="center"/>
              <w:rPr>
                <w:sz w:val="16"/>
                <w:szCs w:val="16"/>
              </w:rPr>
            </w:pPr>
            <w:r w:rsidRPr="00DF06D0">
              <w:rPr>
                <w:sz w:val="16"/>
                <w:szCs w:val="16"/>
              </w:rPr>
              <w:t>4 000,00</w:t>
            </w:r>
          </w:p>
        </w:tc>
      </w:tr>
      <w:tr w:rsidR="00DF06D0" w:rsidRPr="00DF06D0" w14:paraId="703FCEA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E1841" w14:textId="77777777" w:rsidR="00DF06D0" w:rsidRPr="00DF06D0" w:rsidRDefault="00DF06D0" w:rsidP="00DF06D0">
            <w:pPr>
              <w:rPr>
                <w:sz w:val="16"/>
                <w:szCs w:val="16"/>
              </w:rPr>
            </w:pPr>
            <w:r w:rsidRPr="00DF06D0">
              <w:rPr>
                <w:sz w:val="16"/>
                <w:szCs w:val="16"/>
              </w:rPr>
              <w:t>Уплата иных платежей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51E5F"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B1B86"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BA4A4" w14:textId="77777777" w:rsidR="00DF06D0" w:rsidRPr="00DF06D0" w:rsidRDefault="00DF06D0" w:rsidP="00DF06D0">
            <w:pPr>
              <w:ind w:left="-108" w:right="-108"/>
              <w:jc w:val="center"/>
              <w:rPr>
                <w:sz w:val="16"/>
                <w:szCs w:val="16"/>
              </w:rPr>
            </w:pPr>
            <w:r w:rsidRPr="00DF06D0">
              <w:rPr>
                <w:sz w:val="16"/>
                <w:szCs w:val="16"/>
              </w:rPr>
              <w:t>8100360120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813ED" w14:textId="77777777" w:rsidR="00DF06D0" w:rsidRPr="00DF06D0" w:rsidRDefault="00DF06D0" w:rsidP="00DF06D0">
            <w:pPr>
              <w:ind w:left="-108" w:right="-108"/>
              <w:jc w:val="center"/>
              <w:rPr>
                <w:sz w:val="16"/>
                <w:szCs w:val="16"/>
              </w:rPr>
            </w:pPr>
            <w:r w:rsidRPr="00DF06D0">
              <w:rPr>
                <w:sz w:val="16"/>
                <w:szCs w:val="16"/>
              </w:rPr>
              <w:t>853</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14EAD" w14:textId="77777777" w:rsidR="00DF06D0" w:rsidRPr="00DF06D0" w:rsidRDefault="00DF06D0" w:rsidP="00DF06D0">
            <w:pPr>
              <w:jc w:val="center"/>
              <w:rPr>
                <w:sz w:val="16"/>
                <w:szCs w:val="16"/>
              </w:rPr>
            </w:pPr>
            <w:r w:rsidRPr="00DF06D0">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DD42C0D" w14:textId="77777777" w:rsidR="00DF06D0" w:rsidRPr="00DF06D0" w:rsidRDefault="00DF06D0" w:rsidP="00DF06D0">
            <w:pPr>
              <w:ind w:left="-108" w:right="-107"/>
              <w:jc w:val="center"/>
              <w:rPr>
                <w:sz w:val="16"/>
                <w:szCs w:val="16"/>
              </w:rPr>
            </w:pPr>
            <w:r w:rsidRPr="00DF06D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FAAA31A" w14:textId="77777777" w:rsidR="00DF06D0" w:rsidRPr="00DF06D0" w:rsidRDefault="00DF06D0" w:rsidP="00DF06D0">
            <w:pPr>
              <w:ind w:left="-109" w:right="-108"/>
              <w:jc w:val="center"/>
              <w:rPr>
                <w:sz w:val="16"/>
                <w:szCs w:val="16"/>
              </w:rPr>
            </w:pPr>
            <w:r w:rsidRPr="00DF06D0">
              <w:rPr>
                <w:sz w:val="16"/>
                <w:szCs w:val="16"/>
              </w:rPr>
              <w:t>5 000,00</w:t>
            </w:r>
          </w:p>
        </w:tc>
      </w:tr>
      <w:tr w:rsidR="00DF06D0" w:rsidRPr="00DF06D0" w14:paraId="74C9F00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849A" w14:textId="77777777" w:rsidR="00DF06D0" w:rsidRPr="00DF06D0" w:rsidRDefault="00DF06D0" w:rsidP="00DF06D0">
            <w:pPr>
              <w:rPr>
                <w:sz w:val="16"/>
                <w:szCs w:val="16"/>
              </w:rPr>
            </w:pPr>
            <w:r w:rsidRPr="00DF06D0">
              <w:rPr>
                <w:sz w:val="16"/>
                <w:szCs w:val="16"/>
              </w:rPr>
              <w:t xml:space="preserve"> Другие вопросы в области образования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7011A"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237A3"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D1EFE"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AA14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A2B09" w14:textId="77777777" w:rsidR="00DF06D0" w:rsidRPr="00DF06D0" w:rsidRDefault="00DF06D0" w:rsidP="00DF06D0">
            <w:pPr>
              <w:jc w:val="center"/>
              <w:rPr>
                <w:sz w:val="16"/>
                <w:szCs w:val="16"/>
              </w:rPr>
            </w:pPr>
            <w:r w:rsidRPr="00DF06D0">
              <w:rPr>
                <w:sz w:val="16"/>
                <w:szCs w:val="16"/>
              </w:rPr>
              <w:t>12 004 457,77</w:t>
            </w:r>
          </w:p>
        </w:tc>
        <w:tc>
          <w:tcPr>
            <w:tcW w:w="1559" w:type="dxa"/>
            <w:tcBorders>
              <w:top w:val="single" w:sz="4" w:space="0" w:color="auto"/>
              <w:left w:val="single" w:sz="4" w:space="0" w:color="auto"/>
              <w:bottom w:val="single" w:sz="4" w:space="0" w:color="auto"/>
              <w:right w:val="single" w:sz="4" w:space="0" w:color="auto"/>
            </w:tcBorders>
            <w:vAlign w:val="center"/>
          </w:tcPr>
          <w:p w14:paraId="4EB1EDFB" w14:textId="77777777" w:rsidR="00DF06D0" w:rsidRPr="00DF06D0" w:rsidRDefault="00DF06D0" w:rsidP="00DF06D0">
            <w:pPr>
              <w:ind w:left="-108" w:right="-107"/>
              <w:jc w:val="center"/>
              <w:rPr>
                <w:sz w:val="16"/>
                <w:szCs w:val="16"/>
              </w:rPr>
            </w:pPr>
            <w:r w:rsidRPr="00DF06D0">
              <w:rPr>
                <w:sz w:val="16"/>
                <w:szCs w:val="16"/>
              </w:rPr>
              <w:t>9 015 610,56</w:t>
            </w:r>
          </w:p>
        </w:tc>
        <w:tc>
          <w:tcPr>
            <w:tcW w:w="1560" w:type="dxa"/>
            <w:tcBorders>
              <w:top w:val="single" w:sz="4" w:space="0" w:color="auto"/>
              <w:left w:val="single" w:sz="4" w:space="0" w:color="auto"/>
              <w:bottom w:val="single" w:sz="4" w:space="0" w:color="auto"/>
              <w:right w:val="single" w:sz="4" w:space="0" w:color="auto"/>
            </w:tcBorders>
            <w:vAlign w:val="center"/>
          </w:tcPr>
          <w:p w14:paraId="1B039DD0" w14:textId="77777777" w:rsidR="00DF06D0" w:rsidRPr="00DF06D0" w:rsidRDefault="00DF06D0" w:rsidP="00DF06D0">
            <w:pPr>
              <w:ind w:left="-109" w:right="-108"/>
              <w:jc w:val="center"/>
              <w:rPr>
                <w:sz w:val="16"/>
                <w:szCs w:val="16"/>
              </w:rPr>
            </w:pPr>
            <w:r w:rsidRPr="00DF06D0">
              <w:rPr>
                <w:sz w:val="16"/>
                <w:szCs w:val="16"/>
              </w:rPr>
              <w:t>9 042 696,14</w:t>
            </w:r>
          </w:p>
        </w:tc>
      </w:tr>
      <w:tr w:rsidR="00DF06D0" w:rsidRPr="00DF06D0" w14:paraId="15B484F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B2B79" w14:textId="77777777" w:rsidR="00DF06D0" w:rsidRPr="00DF06D0" w:rsidRDefault="00DF06D0" w:rsidP="00DF06D0">
            <w:pPr>
              <w:rPr>
                <w:sz w:val="16"/>
                <w:szCs w:val="16"/>
              </w:rPr>
            </w:pPr>
            <w:r w:rsidRPr="00DF06D0">
              <w:rPr>
                <w:sz w:val="16"/>
                <w:szCs w:val="16"/>
              </w:rPr>
              <w:t>Муниципальная программа "Развитие и модернизация образования  в муниципальном образовании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F611B"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CF95D"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74A3B" w14:textId="77777777" w:rsidR="00DF06D0" w:rsidRPr="00DF06D0" w:rsidRDefault="00DF06D0" w:rsidP="00DF06D0">
            <w:pPr>
              <w:ind w:left="-108" w:right="-108"/>
              <w:jc w:val="center"/>
              <w:rPr>
                <w:sz w:val="16"/>
                <w:szCs w:val="16"/>
              </w:rPr>
            </w:pPr>
            <w:r w:rsidRPr="00DF06D0">
              <w:rPr>
                <w:sz w:val="16"/>
                <w:szCs w:val="16"/>
              </w:rPr>
              <w:t>8100000000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7A45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9189D" w14:textId="77777777" w:rsidR="00DF06D0" w:rsidRPr="00DF06D0" w:rsidRDefault="00DF06D0" w:rsidP="00DF06D0">
            <w:pPr>
              <w:jc w:val="center"/>
              <w:rPr>
                <w:sz w:val="16"/>
                <w:szCs w:val="16"/>
              </w:rPr>
            </w:pPr>
            <w:r w:rsidRPr="00DF06D0">
              <w:rPr>
                <w:sz w:val="16"/>
                <w:szCs w:val="16"/>
              </w:rPr>
              <w:t>12 004 457,77</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1E22BE9" w14:textId="77777777" w:rsidR="00DF06D0" w:rsidRPr="00DF06D0" w:rsidRDefault="00DF06D0" w:rsidP="00DF06D0">
            <w:pPr>
              <w:ind w:left="-108" w:right="-107"/>
              <w:jc w:val="center"/>
              <w:rPr>
                <w:sz w:val="16"/>
                <w:szCs w:val="16"/>
              </w:rPr>
            </w:pPr>
            <w:r w:rsidRPr="00DF06D0">
              <w:rPr>
                <w:sz w:val="16"/>
                <w:szCs w:val="16"/>
              </w:rPr>
              <w:t>9 015 610,56</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CBB3A32" w14:textId="77777777" w:rsidR="00DF06D0" w:rsidRPr="00DF06D0" w:rsidRDefault="00DF06D0" w:rsidP="00DF06D0">
            <w:pPr>
              <w:ind w:left="-109" w:right="-108"/>
              <w:jc w:val="center"/>
              <w:rPr>
                <w:sz w:val="16"/>
                <w:szCs w:val="16"/>
              </w:rPr>
            </w:pPr>
            <w:r w:rsidRPr="00DF06D0">
              <w:rPr>
                <w:sz w:val="16"/>
                <w:szCs w:val="16"/>
              </w:rPr>
              <w:t>9 042 696,14</w:t>
            </w:r>
          </w:p>
        </w:tc>
      </w:tr>
      <w:tr w:rsidR="00DF06D0" w:rsidRPr="00DF06D0" w14:paraId="46F4FC7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E627B" w14:textId="77777777" w:rsidR="00DF06D0" w:rsidRPr="00DF06D0" w:rsidRDefault="00DF06D0" w:rsidP="00DF06D0">
            <w:pPr>
              <w:rPr>
                <w:sz w:val="16"/>
                <w:szCs w:val="16"/>
              </w:rPr>
            </w:pPr>
            <w:r w:rsidRPr="00DF06D0">
              <w:rPr>
                <w:sz w:val="16"/>
                <w:szCs w:val="16"/>
              </w:rPr>
              <w:t>Основное мероприятие "Развитие системы выявления и поддержки талантливых и одаренных детей"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4E598"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8DB0E"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84B9B" w14:textId="77777777" w:rsidR="00DF06D0" w:rsidRPr="00DF06D0" w:rsidRDefault="00DF06D0" w:rsidP="00DF06D0">
            <w:pPr>
              <w:ind w:left="-108" w:right="-108"/>
              <w:jc w:val="center"/>
              <w:rPr>
                <w:sz w:val="16"/>
                <w:szCs w:val="16"/>
              </w:rPr>
            </w:pPr>
            <w:r w:rsidRPr="00DF06D0">
              <w:rPr>
                <w:sz w:val="16"/>
                <w:szCs w:val="16"/>
              </w:rPr>
              <w:t>8100500000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9308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7BD3B" w14:textId="77777777" w:rsidR="00DF06D0" w:rsidRPr="00DF06D0" w:rsidRDefault="00DF06D0" w:rsidP="00DF06D0">
            <w:pPr>
              <w:jc w:val="center"/>
              <w:rPr>
                <w:sz w:val="16"/>
                <w:szCs w:val="16"/>
              </w:rPr>
            </w:pPr>
            <w:r w:rsidRPr="00DF06D0">
              <w:rPr>
                <w:sz w:val="16"/>
                <w:szCs w:val="16"/>
              </w:rPr>
              <w:t>1 440 792,08</w:t>
            </w:r>
          </w:p>
        </w:tc>
        <w:tc>
          <w:tcPr>
            <w:tcW w:w="1559" w:type="dxa"/>
            <w:tcBorders>
              <w:top w:val="single" w:sz="4" w:space="0" w:color="auto"/>
              <w:left w:val="single" w:sz="4" w:space="0" w:color="auto"/>
              <w:bottom w:val="single" w:sz="4" w:space="0" w:color="auto"/>
              <w:right w:val="single" w:sz="4" w:space="0" w:color="auto"/>
            </w:tcBorders>
            <w:vAlign w:val="center"/>
          </w:tcPr>
          <w:p w14:paraId="23534286" w14:textId="77777777" w:rsidR="00DF06D0" w:rsidRPr="00DF06D0" w:rsidRDefault="00DF06D0" w:rsidP="00DF06D0">
            <w:pPr>
              <w:ind w:left="-108" w:right="-107"/>
              <w:jc w:val="center"/>
              <w:rPr>
                <w:sz w:val="16"/>
                <w:szCs w:val="16"/>
              </w:rPr>
            </w:pPr>
            <w:r w:rsidRPr="00DF06D0">
              <w:rPr>
                <w:sz w:val="16"/>
                <w:szCs w:val="16"/>
              </w:rPr>
              <w:t>643 861,39</w:t>
            </w:r>
          </w:p>
        </w:tc>
        <w:tc>
          <w:tcPr>
            <w:tcW w:w="1560" w:type="dxa"/>
            <w:tcBorders>
              <w:top w:val="single" w:sz="4" w:space="0" w:color="auto"/>
              <w:left w:val="single" w:sz="4" w:space="0" w:color="auto"/>
              <w:bottom w:val="single" w:sz="4" w:space="0" w:color="auto"/>
              <w:right w:val="single" w:sz="4" w:space="0" w:color="auto"/>
            </w:tcBorders>
            <w:vAlign w:val="center"/>
          </w:tcPr>
          <w:p w14:paraId="4C2BCA19" w14:textId="77777777" w:rsidR="00DF06D0" w:rsidRPr="00DF06D0" w:rsidRDefault="00DF06D0" w:rsidP="00DF06D0">
            <w:pPr>
              <w:ind w:left="-109" w:right="-108"/>
              <w:jc w:val="center"/>
              <w:rPr>
                <w:sz w:val="16"/>
                <w:szCs w:val="16"/>
              </w:rPr>
            </w:pPr>
            <w:r w:rsidRPr="00DF06D0">
              <w:rPr>
                <w:sz w:val="16"/>
                <w:szCs w:val="16"/>
              </w:rPr>
              <w:t>646 237,62</w:t>
            </w:r>
          </w:p>
        </w:tc>
      </w:tr>
      <w:tr w:rsidR="00DF06D0" w:rsidRPr="00DF06D0" w14:paraId="3EE4BFE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75EB1" w14:textId="77777777" w:rsidR="00DF06D0" w:rsidRPr="00DF06D0" w:rsidRDefault="00DF06D0" w:rsidP="00DF06D0">
            <w:pPr>
              <w:rPr>
                <w:sz w:val="16"/>
                <w:szCs w:val="16"/>
              </w:rPr>
            </w:pPr>
            <w:r w:rsidRPr="00DF06D0">
              <w:rPr>
                <w:sz w:val="16"/>
                <w:szCs w:val="16"/>
              </w:rPr>
              <w:t>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87BE0"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51678"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BC81F" w14:textId="77777777" w:rsidR="00DF06D0" w:rsidRPr="00DF06D0" w:rsidRDefault="00DF06D0" w:rsidP="00DF06D0">
            <w:pPr>
              <w:ind w:left="-108" w:right="-108"/>
              <w:jc w:val="center"/>
              <w:rPr>
                <w:sz w:val="16"/>
                <w:szCs w:val="16"/>
              </w:rPr>
            </w:pPr>
            <w:r w:rsidRPr="00DF06D0">
              <w:rPr>
                <w:sz w:val="16"/>
                <w:szCs w:val="16"/>
              </w:rPr>
              <w:t>8100571180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90E8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F0C8A" w14:textId="77777777" w:rsidR="00DF06D0" w:rsidRPr="00DF06D0" w:rsidRDefault="00DF06D0" w:rsidP="00DF06D0">
            <w:pPr>
              <w:jc w:val="center"/>
              <w:rPr>
                <w:sz w:val="16"/>
                <w:szCs w:val="16"/>
              </w:rPr>
            </w:pPr>
            <w:r w:rsidRPr="00DF06D0">
              <w:rPr>
                <w:sz w:val="16"/>
                <w:szCs w:val="16"/>
              </w:rPr>
              <w:t>1 440 792,08</w:t>
            </w:r>
          </w:p>
        </w:tc>
        <w:tc>
          <w:tcPr>
            <w:tcW w:w="1559" w:type="dxa"/>
            <w:tcBorders>
              <w:top w:val="single" w:sz="4" w:space="0" w:color="auto"/>
              <w:left w:val="single" w:sz="4" w:space="0" w:color="auto"/>
              <w:bottom w:val="single" w:sz="4" w:space="0" w:color="auto"/>
              <w:right w:val="single" w:sz="4" w:space="0" w:color="auto"/>
            </w:tcBorders>
            <w:vAlign w:val="center"/>
          </w:tcPr>
          <w:p w14:paraId="2FC0C627" w14:textId="77777777" w:rsidR="00DF06D0" w:rsidRPr="00DF06D0" w:rsidRDefault="00DF06D0" w:rsidP="00DF06D0">
            <w:pPr>
              <w:ind w:left="-108" w:right="-107"/>
              <w:jc w:val="center"/>
              <w:rPr>
                <w:sz w:val="16"/>
                <w:szCs w:val="16"/>
              </w:rPr>
            </w:pPr>
            <w:r w:rsidRPr="00DF06D0">
              <w:rPr>
                <w:sz w:val="16"/>
                <w:szCs w:val="16"/>
              </w:rPr>
              <w:t>643 861,39</w:t>
            </w:r>
          </w:p>
        </w:tc>
        <w:tc>
          <w:tcPr>
            <w:tcW w:w="1560" w:type="dxa"/>
            <w:tcBorders>
              <w:top w:val="single" w:sz="4" w:space="0" w:color="auto"/>
              <w:left w:val="single" w:sz="4" w:space="0" w:color="auto"/>
              <w:bottom w:val="single" w:sz="4" w:space="0" w:color="auto"/>
              <w:right w:val="single" w:sz="4" w:space="0" w:color="auto"/>
            </w:tcBorders>
            <w:vAlign w:val="center"/>
          </w:tcPr>
          <w:p w14:paraId="117E8C9B" w14:textId="77777777" w:rsidR="00DF06D0" w:rsidRPr="00DF06D0" w:rsidRDefault="00DF06D0" w:rsidP="00DF06D0">
            <w:pPr>
              <w:ind w:left="-109" w:right="-108"/>
              <w:jc w:val="center"/>
              <w:rPr>
                <w:sz w:val="16"/>
                <w:szCs w:val="16"/>
              </w:rPr>
            </w:pPr>
            <w:r w:rsidRPr="00DF06D0">
              <w:rPr>
                <w:sz w:val="16"/>
                <w:szCs w:val="16"/>
              </w:rPr>
              <w:t>646 237,62</w:t>
            </w:r>
          </w:p>
        </w:tc>
      </w:tr>
      <w:tr w:rsidR="00DF06D0" w:rsidRPr="00DF06D0" w14:paraId="6FF82EF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286C3"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8C720"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BD9C2"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DDE17" w14:textId="77777777" w:rsidR="00DF06D0" w:rsidRPr="00DF06D0" w:rsidRDefault="00DF06D0" w:rsidP="00DF06D0">
            <w:pPr>
              <w:ind w:left="-108" w:right="-108"/>
              <w:jc w:val="center"/>
              <w:rPr>
                <w:sz w:val="16"/>
                <w:szCs w:val="16"/>
              </w:rPr>
            </w:pPr>
            <w:r w:rsidRPr="00DF06D0">
              <w:rPr>
                <w:sz w:val="16"/>
                <w:szCs w:val="16"/>
              </w:rPr>
              <w:t>8100571180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DE06F"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7F87D" w14:textId="77777777" w:rsidR="00DF06D0" w:rsidRPr="00DF06D0" w:rsidRDefault="00DF06D0" w:rsidP="00DF06D0">
            <w:pPr>
              <w:jc w:val="center"/>
              <w:rPr>
                <w:sz w:val="16"/>
                <w:szCs w:val="16"/>
              </w:rPr>
            </w:pPr>
            <w:r w:rsidRPr="00DF06D0">
              <w:rPr>
                <w:sz w:val="16"/>
                <w:szCs w:val="16"/>
              </w:rPr>
              <w:t>1 440 792,08</w:t>
            </w:r>
          </w:p>
        </w:tc>
        <w:tc>
          <w:tcPr>
            <w:tcW w:w="1559" w:type="dxa"/>
            <w:tcBorders>
              <w:top w:val="single" w:sz="4" w:space="0" w:color="auto"/>
              <w:left w:val="single" w:sz="4" w:space="0" w:color="auto"/>
              <w:bottom w:val="single" w:sz="4" w:space="0" w:color="auto"/>
              <w:right w:val="single" w:sz="4" w:space="0" w:color="auto"/>
            </w:tcBorders>
            <w:vAlign w:val="center"/>
          </w:tcPr>
          <w:p w14:paraId="7E64981E" w14:textId="77777777" w:rsidR="00DF06D0" w:rsidRPr="00DF06D0" w:rsidRDefault="00DF06D0" w:rsidP="00DF06D0">
            <w:pPr>
              <w:ind w:left="-108" w:right="-107"/>
              <w:jc w:val="center"/>
              <w:rPr>
                <w:sz w:val="16"/>
                <w:szCs w:val="16"/>
              </w:rPr>
            </w:pPr>
            <w:r w:rsidRPr="00DF06D0">
              <w:rPr>
                <w:sz w:val="16"/>
                <w:szCs w:val="16"/>
              </w:rPr>
              <w:t>643 861,39</w:t>
            </w:r>
          </w:p>
        </w:tc>
        <w:tc>
          <w:tcPr>
            <w:tcW w:w="1560" w:type="dxa"/>
            <w:tcBorders>
              <w:top w:val="single" w:sz="4" w:space="0" w:color="auto"/>
              <w:left w:val="single" w:sz="4" w:space="0" w:color="auto"/>
              <w:bottom w:val="single" w:sz="4" w:space="0" w:color="auto"/>
              <w:right w:val="single" w:sz="4" w:space="0" w:color="auto"/>
            </w:tcBorders>
            <w:vAlign w:val="center"/>
          </w:tcPr>
          <w:p w14:paraId="742CA664" w14:textId="77777777" w:rsidR="00DF06D0" w:rsidRPr="00DF06D0" w:rsidRDefault="00DF06D0" w:rsidP="00DF06D0">
            <w:pPr>
              <w:ind w:left="-109" w:right="-108"/>
              <w:jc w:val="center"/>
              <w:rPr>
                <w:sz w:val="16"/>
                <w:szCs w:val="16"/>
              </w:rPr>
            </w:pPr>
            <w:r w:rsidRPr="00DF06D0">
              <w:rPr>
                <w:sz w:val="16"/>
                <w:szCs w:val="16"/>
              </w:rPr>
              <w:t>646 237,62</w:t>
            </w:r>
          </w:p>
        </w:tc>
      </w:tr>
      <w:tr w:rsidR="00DF06D0" w:rsidRPr="00DF06D0" w14:paraId="068AF46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E44BF"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021D6"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EEF65"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30209" w14:textId="77777777" w:rsidR="00DF06D0" w:rsidRPr="00DF06D0" w:rsidRDefault="00DF06D0" w:rsidP="00DF06D0">
            <w:pPr>
              <w:ind w:left="-108" w:right="-108"/>
              <w:jc w:val="center"/>
              <w:rPr>
                <w:sz w:val="16"/>
                <w:szCs w:val="16"/>
              </w:rPr>
            </w:pPr>
            <w:r w:rsidRPr="00DF06D0">
              <w:rPr>
                <w:sz w:val="16"/>
                <w:szCs w:val="16"/>
              </w:rPr>
              <w:t>8100571180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CEFE"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E90D5" w14:textId="77777777" w:rsidR="00DF06D0" w:rsidRPr="00DF06D0" w:rsidRDefault="00DF06D0" w:rsidP="00DF06D0">
            <w:pPr>
              <w:jc w:val="center"/>
              <w:rPr>
                <w:sz w:val="16"/>
                <w:szCs w:val="16"/>
              </w:rPr>
            </w:pPr>
            <w:r w:rsidRPr="00DF06D0">
              <w:rPr>
                <w:sz w:val="16"/>
                <w:szCs w:val="16"/>
              </w:rPr>
              <w:t>1 440 792,08</w:t>
            </w:r>
          </w:p>
        </w:tc>
        <w:tc>
          <w:tcPr>
            <w:tcW w:w="1559" w:type="dxa"/>
            <w:tcBorders>
              <w:top w:val="single" w:sz="4" w:space="0" w:color="auto"/>
              <w:left w:val="single" w:sz="4" w:space="0" w:color="auto"/>
              <w:bottom w:val="single" w:sz="4" w:space="0" w:color="auto"/>
              <w:right w:val="single" w:sz="4" w:space="0" w:color="auto"/>
            </w:tcBorders>
            <w:vAlign w:val="center"/>
          </w:tcPr>
          <w:p w14:paraId="7F871BCF" w14:textId="77777777" w:rsidR="00DF06D0" w:rsidRPr="00DF06D0" w:rsidRDefault="00DF06D0" w:rsidP="00DF06D0">
            <w:pPr>
              <w:ind w:left="-108" w:right="-107"/>
              <w:jc w:val="center"/>
              <w:rPr>
                <w:sz w:val="16"/>
                <w:szCs w:val="16"/>
              </w:rPr>
            </w:pPr>
            <w:r w:rsidRPr="00DF06D0">
              <w:rPr>
                <w:sz w:val="16"/>
                <w:szCs w:val="16"/>
              </w:rPr>
              <w:t>643 861,39</w:t>
            </w:r>
          </w:p>
        </w:tc>
        <w:tc>
          <w:tcPr>
            <w:tcW w:w="1560" w:type="dxa"/>
            <w:tcBorders>
              <w:top w:val="single" w:sz="4" w:space="0" w:color="auto"/>
              <w:left w:val="single" w:sz="4" w:space="0" w:color="auto"/>
              <w:bottom w:val="single" w:sz="4" w:space="0" w:color="auto"/>
              <w:right w:val="single" w:sz="4" w:space="0" w:color="auto"/>
            </w:tcBorders>
            <w:vAlign w:val="center"/>
          </w:tcPr>
          <w:p w14:paraId="7D42CBA2" w14:textId="77777777" w:rsidR="00DF06D0" w:rsidRPr="00DF06D0" w:rsidRDefault="00DF06D0" w:rsidP="00DF06D0">
            <w:pPr>
              <w:ind w:left="-109" w:right="-108"/>
              <w:jc w:val="center"/>
              <w:rPr>
                <w:sz w:val="16"/>
                <w:szCs w:val="16"/>
              </w:rPr>
            </w:pPr>
            <w:r w:rsidRPr="00DF06D0">
              <w:rPr>
                <w:sz w:val="16"/>
                <w:szCs w:val="16"/>
              </w:rPr>
              <w:t>646 237,62</w:t>
            </w:r>
          </w:p>
        </w:tc>
      </w:tr>
      <w:tr w:rsidR="00DF06D0" w:rsidRPr="00DF06D0" w14:paraId="3CFBD2E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DB75B"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FE58A"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C3EA"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9A73F" w14:textId="77777777" w:rsidR="00DF06D0" w:rsidRPr="00DF06D0" w:rsidRDefault="00DF06D0" w:rsidP="00DF06D0">
            <w:pPr>
              <w:ind w:left="-108" w:right="-108"/>
              <w:jc w:val="center"/>
              <w:rPr>
                <w:sz w:val="16"/>
                <w:szCs w:val="16"/>
              </w:rPr>
            </w:pPr>
            <w:r w:rsidRPr="00DF06D0">
              <w:rPr>
                <w:sz w:val="16"/>
                <w:szCs w:val="16"/>
              </w:rPr>
              <w:t>8100571180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20169"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D1E11" w14:textId="77777777" w:rsidR="00DF06D0" w:rsidRPr="00DF06D0" w:rsidRDefault="00DF06D0" w:rsidP="00DF06D0">
            <w:pPr>
              <w:jc w:val="center"/>
              <w:rPr>
                <w:sz w:val="16"/>
                <w:szCs w:val="16"/>
              </w:rPr>
            </w:pPr>
            <w:r w:rsidRPr="00DF06D0">
              <w:rPr>
                <w:sz w:val="16"/>
                <w:szCs w:val="16"/>
              </w:rPr>
              <w:t>1 440 792,08</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7D75501" w14:textId="77777777" w:rsidR="00DF06D0" w:rsidRPr="00DF06D0" w:rsidRDefault="00DF06D0" w:rsidP="00DF06D0">
            <w:pPr>
              <w:ind w:left="-108" w:right="-107"/>
              <w:jc w:val="center"/>
              <w:rPr>
                <w:sz w:val="16"/>
                <w:szCs w:val="16"/>
              </w:rPr>
            </w:pPr>
            <w:r w:rsidRPr="00DF06D0">
              <w:rPr>
                <w:sz w:val="16"/>
                <w:szCs w:val="16"/>
              </w:rPr>
              <w:t>643 861,39</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AE4F79A" w14:textId="77777777" w:rsidR="00DF06D0" w:rsidRPr="00DF06D0" w:rsidRDefault="00DF06D0" w:rsidP="00DF06D0">
            <w:pPr>
              <w:ind w:left="-109" w:right="-108"/>
              <w:jc w:val="center"/>
              <w:rPr>
                <w:sz w:val="16"/>
                <w:szCs w:val="16"/>
              </w:rPr>
            </w:pPr>
            <w:r w:rsidRPr="00DF06D0">
              <w:rPr>
                <w:sz w:val="16"/>
                <w:szCs w:val="16"/>
              </w:rPr>
              <w:t>646 237,62</w:t>
            </w:r>
          </w:p>
        </w:tc>
      </w:tr>
      <w:tr w:rsidR="00DF06D0" w:rsidRPr="00DF06D0" w14:paraId="12E422B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67016" w14:textId="77777777" w:rsidR="00DF06D0" w:rsidRPr="00DF06D0" w:rsidRDefault="00DF06D0" w:rsidP="00DF06D0">
            <w:pPr>
              <w:rPr>
                <w:sz w:val="16"/>
                <w:szCs w:val="16"/>
              </w:rPr>
            </w:pPr>
            <w:r w:rsidRPr="00DF06D0">
              <w:rPr>
                <w:sz w:val="16"/>
                <w:szCs w:val="16"/>
              </w:rPr>
              <w:t>Основное мероприятие "Обеспечение управления муниципальной системой образования"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6CE1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E0B5F"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71774" w14:textId="77777777" w:rsidR="00DF06D0" w:rsidRPr="00DF06D0" w:rsidRDefault="00DF06D0" w:rsidP="00DF06D0">
            <w:pPr>
              <w:ind w:left="-108" w:right="-108"/>
              <w:jc w:val="center"/>
              <w:rPr>
                <w:sz w:val="16"/>
                <w:szCs w:val="16"/>
              </w:rPr>
            </w:pPr>
            <w:r w:rsidRPr="00DF06D0">
              <w:rPr>
                <w:sz w:val="16"/>
                <w:szCs w:val="16"/>
              </w:rPr>
              <w:t>8100600000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B6BB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1577A" w14:textId="77777777" w:rsidR="00DF06D0" w:rsidRPr="00DF06D0" w:rsidRDefault="00DF06D0" w:rsidP="00DF06D0">
            <w:pPr>
              <w:jc w:val="center"/>
              <w:rPr>
                <w:sz w:val="16"/>
                <w:szCs w:val="16"/>
              </w:rPr>
            </w:pPr>
            <w:r w:rsidRPr="00DF06D0">
              <w:rPr>
                <w:sz w:val="16"/>
                <w:szCs w:val="16"/>
              </w:rPr>
              <w:t>9 129 965,69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FF5BC09" w14:textId="77777777" w:rsidR="00DF06D0" w:rsidRPr="00DF06D0" w:rsidRDefault="00DF06D0" w:rsidP="00DF06D0">
            <w:pPr>
              <w:ind w:left="-108" w:right="-107"/>
              <w:jc w:val="center"/>
              <w:rPr>
                <w:sz w:val="16"/>
                <w:szCs w:val="16"/>
              </w:rPr>
            </w:pPr>
            <w:r w:rsidRPr="00DF06D0">
              <w:rPr>
                <w:sz w:val="16"/>
                <w:szCs w:val="16"/>
              </w:rPr>
              <w:t>6 938 049,17</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13B8181" w14:textId="77777777" w:rsidR="00DF06D0" w:rsidRPr="00DF06D0" w:rsidRDefault="00DF06D0" w:rsidP="00DF06D0">
            <w:pPr>
              <w:ind w:left="-109" w:right="-108"/>
              <w:jc w:val="center"/>
              <w:rPr>
                <w:sz w:val="16"/>
                <w:szCs w:val="16"/>
              </w:rPr>
            </w:pPr>
            <w:r w:rsidRPr="00DF06D0">
              <w:rPr>
                <w:sz w:val="16"/>
                <w:szCs w:val="16"/>
              </w:rPr>
              <w:t>6 962 758,52</w:t>
            </w:r>
          </w:p>
        </w:tc>
      </w:tr>
      <w:tr w:rsidR="00DF06D0" w:rsidRPr="00DF06D0" w14:paraId="5EC8FD2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44282" w14:textId="77777777" w:rsidR="00DF06D0" w:rsidRPr="00DF06D0" w:rsidRDefault="00DF06D0" w:rsidP="00DF06D0">
            <w:pPr>
              <w:rPr>
                <w:sz w:val="16"/>
                <w:szCs w:val="16"/>
              </w:rPr>
            </w:pPr>
            <w:r w:rsidRPr="00DF06D0">
              <w:rPr>
                <w:sz w:val="16"/>
                <w:szCs w:val="16"/>
              </w:rPr>
              <w:t xml:space="preserve"> Центральный аппарат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85D61"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31825"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22F56" w14:textId="77777777" w:rsidR="00DF06D0" w:rsidRPr="00DF06D0" w:rsidRDefault="00DF06D0" w:rsidP="00DF06D0">
            <w:pPr>
              <w:ind w:left="-108" w:right="-108"/>
              <w:jc w:val="center"/>
              <w:rPr>
                <w:sz w:val="16"/>
                <w:szCs w:val="16"/>
              </w:rPr>
            </w:pPr>
            <w:r w:rsidRPr="00DF06D0">
              <w:rPr>
                <w:sz w:val="16"/>
                <w:szCs w:val="16"/>
              </w:rPr>
              <w:t>8100610400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EE5A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D6220" w14:textId="77777777" w:rsidR="00DF06D0" w:rsidRPr="00DF06D0" w:rsidRDefault="00DF06D0" w:rsidP="00DF06D0">
            <w:pPr>
              <w:jc w:val="center"/>
              <w:rPr>
                <w:sz w:val="16"/>
                <w:szCs w:val="16"/>
              </w:rPr>
            </w:pPr>
            <w:r w:rsidRPr="00DF06D0">
              <w:rPr>
                <w:sz w:val="16"/>
                <w:szCs w:val="16"/>
              </w:rPr>
              <w:t>1 265 390,00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E3A6EBE" w14:textId="77777777" w:rsidR="00DF06D0" w:rsidRPr="00DF06D0" w:rsidRDefault="00DF06D0" w:rsidP="00DF06D0">
            <w:pPr>
              <w:ind w:left="-108" w:right="-107"/>
              <w:jc w:val="center"/>
              <w:rPr>
                <w:sz w:val="16"/>
                <w:szCs w:val="16"/>
              </w:rPr>
            </w:pPr>
            <w:r w:rsidRPr="00DF06D0">
              <w:rPr>
                <w:sz w:val="16"/>
                <w:szCs w:val="16"/>
              </w:rPr>
              <w:t>1 035 390,00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2B75872" w14:textId="77777777" w:rsidR="00DF06D0" w:rsidRPr="00DF06D0" w:rsidRDefault="00DF06D0" w:rsidP="00DF06D0">
            <w:pPr>
              <w:ind w:left="-109" w:right="-108"/>
              <w:jc w:val="center"/>
              <w:rPr>
                <w:sz w:val="16"/>
                <w:szCs w:val="16"/>
              </w:rPr>
            </w:pPr>
            <w:r w:rsidRPr="00DF06D0">
              <w:rPr>
                <w:sz w:val="16"/>
                <w:szCs w:val="16"/>
              </w:rPr>
              <w:t>1 035 390,00</w:t>
            </w:r>
          </w:p>
        </w:tc>
      </w:tr>
      <w:tr w:rsidR="00DF06D0" w:rsidRPr="00DF06D0" w14:paraId="6E0F5BF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3D485"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CE3F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30315"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9E984" w14:textId="77777777" w:rsidR="00DF06D0" w:rsidRPr="00DF06D0" w:rsidRDefault="00DF06D0" w:rsidP="00DF06D0">
            <w:pPr>
              <w:ind w:left="-108" w:right="-108"/>
              <w:jc w:val="center"/>
              <w:rPr>
                <w:sz w:val="16"/>
                <w:szCs w:val="16"/>
              </w:rPr>
            </w:pPr>
            <w:r w:rsidRPr="00DF06D0">
              <w:rPr>
                <w:sz w:val="16"/>
                <w:szCs w:val="16"/>
              </w:rPr>
              <w:t>8100610400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018DC"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69AB1" w14:textId="77777777" w:rsidR="00DF06D0" w:rsidRPr="00DF06D0" w:rsidRDefault="00DF06D0" w:rsidP="00DF06D0">
            <w:pPr>
              <w:jc w:val="center"/>
              <w:rPr>
                <w:sz w:val="16"/>
                <w:szCs w:val="16"/>
              </w:rPr>
            </w:pPr>
            <w:r w:rsidRPr="00DF06D0">
              <w:rPr>
                <w:sz w:val="16"/>
                <w:szCs w:val="16"/>
              </w:rPr>
              <w:t>1 230 390,00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729725C" w14:textId="77777777" w:rsidR="00DF06D0" w:rsidRPr="00DF06D0" w:rsidRDefault="00DF06D0" w:rsidP="00DF06D0">
            <w:pPr>
              <w:ind w:left="-108" w:right="-107"/>
              <w:jc w:val="center"/>
              <w:rPr>
                <w:sz w:val="16"/>
                <w:szCs w:val="16"/>
              </w:rPr>
            </w:pPr>
            <w:r w:rsidRPr="00DF06D0">
              <w:rPr>
                <w:sz w:val="16"/>
                <w:szCs w:val="16"/>
              </w:rPr>
              <w:t>1 000 390,00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C150938" w14:textId="77777777" w:rsidR="00DF06D0" w:rsidRPr="00DF06D0" w:rsidRDefault="00DF06D0" w:rsidP="00DF06D0">
            <w:pPr>
              <w:ind w:left="-109" w:right="-108"/>
              <w:jc w:val="center"/>
              <w:rPr>
                <w:sz w:val="16"/>
                <w:szCs w:val="16"/>
              </w:rPr>
            </w:pPr>
            <w:r w:rsidRPr="00DF06D0">
              <w:rPr>
                <w:sz w:val="16"/>
                <w:szCs w:val="16"/>
              </w:rPr>
              <w:t>1 000 390,00</w:t>
            </w:r>
          </w:p>
        </w:tc>
      </w:tr>
      <w:tr w:rsidR="00DF06D0" w:rsidRPr="00DF06D0" w14:paraId="6650375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91762" w14:textId="77777777" w:rsidR="00DF06D0" w:rsidRPr="00DF06D0" w:rsidRDefault="00DF06D0" w:rsidP="00DF06D0">
            <w:pPr>
              <w:rPr>
                <w:sz w:val="16"/>
                <w:szCs w:val="16"/>
              </w:rPr>
            </w:pPr>
            <w:r w:rsidRPr="00DF06D0">
              <w:rPr>
                <w:sz w:val="16"/>
                <w:szCs w:val="16"/>
              </w:rPr>
              <w:t>Расходы на выплаты персоналу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2EB0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F8958"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BCFB" w14:textId="77777777" w:rsidR="00DF06D0" w:rsidRPr="00DF06D0" w:rsidRDefault="00DF06D0" w:rsidP="00DF06D0">
            <w:pPr>
              <w:ind w:left="-108" w:right="-108"/>
              <w:jc w:val="center"/>
              <w:rPr>
                <w:sz w:val="16"/>
                <w:szCs w:val="16"/>
              </w:rPr>
            </w:pPr>
            <w:r w:rsidRPr="00DF06D0">
              <w:rPr>
                <w:sz w:val="16"/>
                <w:szCs w:val="16"/>
              </w:rPr>
              <w:t>8100610400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28BA6" w14:textId="77777777" w:rsidR="00DF06D0" w:rsidRPr="00DF06D0" w:rsidRDefault="00DF06D0" w:rsidP="00DF06D0">
            <w:pPr>
              <w:ind w:left="-108" w:right="-108"/>
              <w:jc w:val="center"/>
              <w:rPr>
                <w:sz w:val="16"/>
                <w:szCs w:val="16"/>
              </w:rPr>
            </w:pPr>
            <w:r w:rsidRPr="00DF06D0">
              <w:rPr>
                <w:sz w:val="16"/>
                <w:szCs w:val="16"/>
              </w:rPr>
              <w:t>120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44E6D" w14:textId="77777777" w:rsidR="00DF06D0" w:rsidRPr="00DF06D0" w:rsidRDefault="00DF06D0" w:rsidP="00DF06D0">
            <w:pPr>
              <w:jc w:val="center"/>
              <w:rPr>
                <w:sz w:val="16"/>
                <w:szCs w:val="16"/>
              </w:rPr>
            </w:pPr>
            <w:r w:rsidRPr="00DF06D0">
              <w:rPr>
                <w:sz w:val="16"/>
                <w:szCs w:val="16"/>
              </w:rPr>
              <w:t>1 230 390,00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8918463" w14:textId="77777777" w:rsidR="00DF06D0" w:rsidRPr="00DF06D0" w:rsidRDefault="00DF06D0" w:rsidP="00DF06D0">
            <w:pPr>
              <w:ind w:left="-108" w:right="-107"/>
              <w:jc w:val="center"/>
              <w:rPr>
                <w:sz w:val="16"/>
                <w:szCs w:val="16"/>
              </w:rPr>
            </w:pPr>
            <w:r w:rsidRPr="00DF06D0">
              <w:rPr>
                <w:sz w:val="16"/>
                <w:szCs w:val="16"/>
              </w:rPr>
              <w:t>1 000 390,00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190AD2C" w14:textId="77777777" w:rsidR="00DF06D0" w:rsidRPr="00DF06D0" w:rsidRDefault="00DF06D0" w:rsidP="00DF06D0">
            <w:pPr>
              <w:ind w:left="-109" w:right="-108"/>
              <w:jc w:val="center"/>
              <w:rPr>
                <w:sz w:val="16"/>
                <w:szCs w:val="16"/>
              </w:rPr>
            </w:pPr>
            <w:r w:rsidRPr="00DF06D0">
              <w:rPr>
                <w:sz w:val="16"/>
                <w:szCs w:val="16"/>
              </w:rPr>
              <w:t>1 000 390,00</w:t>
            </w:r>
          </w:p>
        </w:tc>
      </w:tr>
      <w:tr w:rsidR="00DF06D0" w:rsidRPr="00DF06D0" w14:paraId="231BE3F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7F3F3" w14:textId="77777777" w:rsidR="00DF06D0" w:rsidRPr="00DF06D0" w:rsidRDefault="00DF06D0" w:rsidP="00DF06D0">
            <w:pPr>
              <w:rPr>
                <w:sz w:val="16"/>
                <w:szCs w:val="16"/>
              </w:rPr>
            </w:pPr>
            <w:r w:rsidRPr="00DF06D0">
              <w:rPr>
                <w:sz w:val="16"/>
                <w:szCs w:val="16"/>
              </w:rPr>
              <w:t>Фонд оплаты труда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687F8"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B1500"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18E05" w14:textId="77777777" w:rsidR="00DF06D0" w:rsidRPr="00DF06D0" w:rsidRDefault="00DF06D0" w:rsidP="00DF06D0">
            <w:pPr>
              <w:ind w:left="-108" w:right="-108"/>
              <w:jc w:val="center"/>
              <w:rPr>
                <w:sz w:val="16"/>
                <w:szCs w:val="16"/>
              </w:rPr>
            </w:pPr>
            <w:r w:rsidRPr="00DF06D0">
              <w:rPr>
                <w:sz w:val="16"/>
                <w:szCs w:val="16"/>
              </w:rPr>
              <w:t>8100610400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23AAB" w14:textId="77777777" w:rsidR="00DF06D0" w:rsidRPr="00DF06D0" w:rsidRDefault="00DF06D0" w:rsidP="00DF06D0">
            <w:pPr>
              <w:ind w:left="-108" w:right="-108"/>
              <w:jc w:val="center"/>
              <w:rPr>
                <w:sz w:val="16"/>
                <w:szCs w:val="16"/>
              </w:rPr>
            </w:pPr>
            <w:r w:rsidRPr="00DF06D0">
              <w:rPr>
                <w:sz w:val="16"/>
                <w:szCs w:val="16"/>
              </w:rPr>
              <w:t>121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19EB1" w14:textId="77777777" w:rsidR="00DF06D0" w:rsidRPr="00DF06D0" w:rsidRDefault="00DF06D0" w:rsidP="00DF06D0">
            <w:pPr>
              <w:jc w:val="center"/>
              <w:rPr>
                <w:sz w:val="16"/>
                <w:szCs w:val="16"/>
              </w:rPr>
            </w:pPr>
            <w:r w:rsidRPr="00DF06D0">
              <w:rPr>
                <w:sz w:val="16"/>
                <w:szCs w:val="16"/>
              </w:rPr>
              <w:t>945 000,00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E31CDC7" w14:textId="77777777" w:rsidR="00DF06D0" w:rsidRPr="00DF06D0" w:rsidRDefault="00DF06D0" w:rsidP="00DF06D0">
            <w:pPr>
              <w:ind w:left="-108" w:right="-107"/>
              <w:jc w:val="center"/>
              <w:rPr>
                <w:sz w:val="16"/>
                <w:szCs w:val="16"/>
              </w:rPr>
            </w:pPr>
            <w:r w:rsidRPr="00DF06D0">
              <w:rPr>
                <w:sz w:val="16"/>
                <w:szCs w:val="16"/>
              </w:rPr>
              <w:t>745 000,00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7B0578F" w14:textId="77777777" w:rsidR="00DF06D0" w:rsidRPr="00DF06D0" w:rsidRDefault="00DF06D0" w:rsidP="00DF06D0">
            <w:pPr>
              <w:ind w:left="-109" w:right="-108"/>
              <w:jc w:val="center"/>
              <w:rPr>
                <w:sz w:val="16"/>
                <w:szCs w:val="16"/>
              </w:rPr>
            </w:pPr>
            <w:r w:rsidRPr="00DF06D0">
              <w:rPr>
                <w:sz w:val="16"/>
                <w:szCs w:val="16"/>
              </w:rPr>
              <w:t>745 000,00</w:t>
            </w:r>
          </w:p>
        </w:tc>
      </w:tr>
      <w:tr w:rsidR="00DF06D0" w:rsidRPr="00DF06D0" w14:paraId="7873B4C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62EFD"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55DBB"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97CCA"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3F2D" w14:textId="77777777" w:rsidR="00DF06D0" w:rsidRPr="00DF06D0" w:rsidRDefault="00DF06D0" w:rsidP="00DF06D0">
            <w:pPr>
              <w:ind w:left="-108" w:right="-108"/>
              <w:jc w:val="center"/>
              <w:rPr>
                <w:sz w:val="16"/>
                <w:szCs w:val="16"/>
              </w:rPr>
            </w:pPr>
            <w:r w:rsidRPr="00DF06D0">
              <w:rPr>
                <w:sz w:val="16"/>
                <w:szCs w:val="16"/>
              </w:rPr>
              <w:t>8100610400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550ED" w14:textId="77777777" w:rsidR="00DF06D0" w:rsidRPr="00DF06D0" w:rsidRDefault="00DF06D0" w:rsidP="00DF06D0">
            <w:pPr>
              <w:ind w:left="-108" w:right="-108"/>
              <w:jc w:val="center"/>
              <w:rPr>
                <w:sz w:val="16"/>
                <w:szCs w:val="16"/>
              </w:rPr>
            </w:pPr>
            <w:r w:rsidRPr="00DF06D0">
              <w:rPr>
                <w:sz w:val="16"/>
                <w:szCs w:val="16"/>
              </w:rPr>
              <w:t>129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E7B0D" w14:textId="77777777" w:rsidR="00DF06D0" w:rsidRPr="00DF06D0" w:rsidRDefault="00DF06D0" w:rsidP="00DF06D0">
            <w:pPr>
              <w:jc w:val="center"/>
              <w:rPr>
                <w:sz w:val="16"/>
                <w:szCs w:val="16"/>
              </w:rPr>
            </w:pPr>
            <w:r w:rsidRPr="00DF06D0">
              <w:rPr>
                <w:sz w:val="16"/>
                <w:szCs w:val="16"/>
              </w:rPr>
              <w:t>285 390,00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3B36B3B" w14:textId="77777777" w:rsidR="00DF06D0" w:rsidRPr="00DF06D0" w:rsidRDefault="00DF06D0" w:rsidP="00DF06D0">
            <w:pPr>
              <w:ind w:left="-108" w:right="-107"/>
              <w:jc w:val="center"/>
              <w:rPr>
                <w:sz w:val="16"/>
                <w:szCs w:val="16"/>
              </w:rPr>
            </w:pPr>
            <w:r w:rsidRPr="00DF06D0">
              <w:rPr>
                <w:sz w:val="16"/>
                <w:szCs w:val="16"/>
              </w:rPr>
              <w:t>255 390,00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525712E" w14:textId="77777777" w:rsidR="00DF06D0" w:rsidRPr="00DF06D0" w:rsidRDefault="00DF06D0" w:rsidP="00DF06D0">
            <w:pPr>
              <w:ind w:left="-109" w:right="-108"/>
              <w:jc w:val="center"/>
              <w:rPr>
                <w:sz w:val="16"/>
                <w:szCs w:val="16"/>
              </w:rPr>
            </w:pPr>
            <w:r w:rsidRPr="00DF06D0">
              <w:rPr>
                <w:sz w:val="16"/>
                <w:szCs w:val="16"/>
              </w:rPr>
              <w:t>255 390,00</w:t>
            </w:r>
          </w:p>
        </w:tc>
      </w:tr>
      <w:tr w:rsidR="00DF06D0" w:rsidRPr="00DF06D0" w14:paraId="0E6FF9D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AD937"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BB8F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3DF75"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04B6A" w14:textId="77777777" w:rsidR="00DF06D0" w:rsidRPr="00DF06D0" w:rsidRDefault="00DF06D0" w:rsidP="00DF06D0">
            <w:pPr>
              <w:ind w:left="-108" w:right="-108"/>
              <w:jc w:val="center"/>
              <w:rPr>
                <w:sz w:val="16"/>
                <w:szCs w:val="16"/>
              </w:rPr>
            </w:pPr>
            <w:r w:rsidRPr="00DF06D0">
              <w:rPr>
                <w:sz w:val="16"/>
                <w:szCs w:val="16"/>
              </w:rPr>
              <w:t>8100610400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A1F64"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2F8CD"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0EF9029"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17A5DDF"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213E086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0B865" w14:textId="77777777" w:rsidR="00DF06D0" w:rsidRPr="00DF06D0" w:rsidRDefault="00DF06D0" w:rsidP="00DF06D0">
            <w:pPr>
              <w:rPr>
                <w:sz w:val="16"/>
                <w:szCs w:val="16"/>
              </w:rPr>
            </w:pPr>
            <w:r w:rsidRPr="00DF06D0">
              <w:rPr>
                <w:sz w:val="16"/>
                <w:szCs w:val="16"/>
              </w:rPr>
              <w:lastRenderedPageBreak/>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EEE3A"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62ADE"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773F8" w14:textId="77777777" w:rsidR="00DF06D0" w:rsidRPr="00DF06D0" w:rsidRDefault="00DF06D0" w:rsidP="00DF06D0">
            <w:pPr>
              <w:ind w:left="-108" w:right="-108"/>
              <w:jc w:val="center"/>
              <w:rPr>
                <w:sz w:val="16"/>
                <w:szCs w:val="16"/>
              </w:rPr>
            </w:pPr>
            <w:r w:rsidRPr="00DF06D0">
              <w:rPr>
                <w:sz w:val="16"/>
                <w:szCs w:val="16"/>
              </w:rPr>
              <w:t>8100610400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8CB76"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22398"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B9C3AC3"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3871BAF"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00DA931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52CC2"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30A6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32241"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5F5B9" w14:textId="77777777" w:rsidR="00DF06D0" w:rsidRPr="00DF06D0" w:rsidRDefault="00DF06D0" w:rsidP="00DF06D0">
            <w:pPr>
              <w:ind w:left="-108" w:right="-108"/>
              <w:jc w:val="center"/>
              <w:rPr>
                <w:sz w:val="16"/>
                <w:szCs w:val="16"/>
              </w:rPr>
            </w:pPr>
            <w:r w:rsidRPr="00DF06D0">
              <w:rPr>
                <w:sz w:val="16"/>
                <w:szCs w:val="16"/>
              </w:rPr>
              <w:t>8100610400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09971"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B58B9"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A176E6C"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FF40E6E"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78B7C28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8A574" w14:textId="77777777" w:rsidR="00DF06D0" w:rsidRPr="00DF06D0" w:rsidRDefault="00DF06D0" w:rsidP="00DF06D0">
            <w:pPr>
              <w:rPr>
                <w:sz w:val="16"/>
                <w:szCs w:val="16"/>
              </w:rPr>
            </w:pPr>
            <w:r w:rsidRPr="00DF06D0">
              <w:rPr>
                <w:sz w:val="16"/>
                <w:szCs w:val="16"/>
              </w:rPr>
              <w:t>Иные бюджетные ассигнования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02868"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B1E36"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2BDD4" w14:textId="77777777" w:rsidR="00DF06D0" w:rsidRPr="00DF06D0" w:rsidRDefault="00DF06D0" w:rsidP="00DF06D0">
            <w:pPr>
              <w:ind w:left="-108" w:right="-108"/>
              <w:jc w:val="center"/>
              <w:rPr>
                <w:sz w:val="16"/>
                <w:szCs w:val="16"/>
              </w:rPr>
            </w:pPr>
            <w:r w:rsidRPr="00DF06D0">
              <w:rPr>
                <w:sz w:val="16"/>
                <w:szCs w:val="16"/>
              </w:rPr>
              <w:t>8100610400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96169" w14:textId="77777777" w:rsidR="00DF06D0" w:rsidRPr="00DF06D0" w:rsidRDefault="00DF06D0" w:rsidP="00DF06D0">
            <w:pPr>
              <w:ind w:left="-108" w:right="-108"/>
              <w:jc w:val="center"/>
              <w:rPr>
                <w:sz w:val="16"/>
                <w:szCs w:val="16"/>
              </w:rPr>
            </w:pPr>
            <w:r w:rsidRPr="00DF06D0">
              <w:rPr>
                <w:sz w:val="16"/>
                <w:szCs w:val="16"/>
              </w:rPr>
              <w:t>800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AA221" w14:textId="77777777" w:rsidR="00DF06D0" w:rsidRPr="00DF06D0" w:rsidRDefault="00DF06D0" w:rsidP="00DF06D0">
            <w:pPr>
              <w:jc w:val="center"/>
              <w:rPr>
                <w:sz w:val="16"/>
                <w:szCs w:val="16"/>
              </w:rPr>
            </w:pPr>
            <w:r w:rsidRPr="00DF06D0">
              <w:rPr>
                <w:sz w:val="16"/>
                <w:szCs w:val="16"/>
              </w:rPr>
              <w:t>15 000,00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3EAB38B" w14:textId="77777777" w:rsidR="00DF06D0" w:rsidRPr="00DF06D0" w:rsidRDefault="00DF06D0" w:rsidP="00DF06D0">
            <w:pPr>
              <w:ind w:left="-108" w:right="-107"/>
              <w:jc w:val="center"/>
              <w:rPr>
                <w:sz w:val="16"/>
                <w:szCs w:val="16"/>
              </w:rPr>
            </w:pPr>
            <w:r w:rsidRPr="00DF06D0">
              <w:rPr>
                <w:sz w:val="16"/>
                <w:szCs w:val="16"/>
              </w:rPr>
              <w:t>15 000,00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DF69B7B" w14:textId="77777777" w:rsidR="00DF06D0" w:rsidRPr="00DF06D0" w:rsidRDefault="00DF06D0" w:rsidP="00DF06D0">
            <w:pPr>
              <w:ind w:left="-109" w:right="-108"/>
              <w:jc w:val="center"/>
              <w:rPr>
                <w:sz w:val="16"/>
                <w:szCs w:val="16"/>
              </w:rPr>
            </w:pPr>
            <w:r w:rsidRPr="00DF06D0">
              <w:rPr>
                <w:sz w:val="16"/>
                <w:szCs w:val="16"/>
              </w:rPr>
              <w:t>15 000,00</w:t>
            </w:r>
          </w:p>
        </w:tc>
      </w:tr>
      <w:tr w:rsidR="00DF06D0" w:rsidRPr="00DF06D0" w14:paraId="693DECB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EB732" w14:textId="77777777" w:rsidR="00DF06D0" w:rsidRPr="00DF06D0" w:rsidRDefault="00DF06D0" w:rsidP="00DF06D0">
            <w:pPr>
              <w:rPr>
                <w:sz w:val="16"/>
                <w:szCs w:val="16"/>
              </w:rPr>
            </w:pPr>
            <w:r w:rsidRPr="00DF06D0">
              <w:rPr>
                <w:sz w:val="16"/>
                <w:szCs w:val="16"/>
              </w:rPr>
              <w:t>Уплата налогов, сборов и иных платежей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6C046"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AFF5E"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38CFF" w14:textId="77777777" w:rsidR="00DF06D0" w:rsidRPr="00DF06D0" w:rsidRDefault="00DF06D0" w:rsidP="00DF06D0">
            <w:pPr>
              <w:ind w:left="-108" w:right="-108"/>
              <w:jc w:val="center"/>
              <w:rPr>
                <w:sz w:val="16"/>
                <w:szCs w:val="16"/>
              </w:rPr>
            </w:pPr>
            <w:r w:rsidRPr="00DF06D0">
              <w:rPr>
                <w:sz w:val="16"/>
                <w:szCs w:val="16"/>
              </w:rPr>
              <w:t>8100610400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4CFED" w14:textId="77777777" w:rsidR="00DF06D0" w:rsidRPr="00DF06D0" w:rsidRDefault="00DF06D0" w:rsidP="00DF06D0">
            <w:pPr>
              <w:ind w:left="-108" w:right="-108"/>
              <w:jc w:val="center"/>
              <w:rPr>
                <w:sz w:val="16"/>
                <w:szCs w:val="16"/>
              </w:rPr>
            </w:pPr>
            <w:r w:rsidRPr="00DF06D0">
              <w:rPr>
                <w:sz w:val="16"/>
                <w:szCs w:val="16"/>
              </w:rPr>
              <w:t>850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9A743" w14:textId="77777777" w:rsidR="00DF06D0" w:rsidRPr="00DF06D0" w:rsidRDefault="00DF06D0" w:rsidP="00DF06D0">
            <w:pPr>
              <w:jc w:val="center"/>
              <w:rPr>
                <w:sz w:val="16"/>
                <w:szCs w:val="16"/>
              </w:rPr>
            </w:pPr>
            <w:r w:rsidRPr="00DF06D0">
              <w:rPr>
                <w:sz w:val="16"/>
                <w:szCs w:val="16"/>
              </w:rPr>
              <w:t>15 000,00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262B252" w14:textId="77777777" w:rsidR="00DF06D0" w:rsidRPr="00DF06D0" w:rsidRDefault="00DF06D0" w:rsidP="00DF06D0">
            <w:pPr>
              <w:ind w:left="-108" w:right="-107"/>
              <w:jc w:val="center"/>
              <w:rPr>
                <w:sz w:val="16"/>
                <w:szCs w:val="16"/>
              </w:rPr>
            </w:pPr>
            <w:r w:rsidRPr="00DF06D0">
              <w:rPr>
                <w:sz w:val="16"/>
                <w:szCs w:val="16"/>
              </w:rPr>
              <w:t>15 000,00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F5FCCBB" w14:textId="77777777" w:rsidR="00DF06D0" w:rsidRPr="00DF06D0" w:rsidRDefault="00DF06D0" w:rsidP="00DF06D0">
            <w:pPr>
              <w:ind w:left="-109" w:right="-108"/>
              <w:jc w:val="center"/>
              <w:rPr>
                <w:sz w:val="16"/>
                <w:szCs w:val="16"/>
              </w:rPr>
            </w:pPr>
            <w:r w:rsidRPr="00DF06D0">
              <w:rPr>
                <w:sz w:val="16"/>
                <w:szCs w:val="16"/>
              </w:rPr>
              <w:t>15 000,00</w:t>
            </w:r>
          </w:p>
        </w:tc>
      </w:tr>
      <w:tr w:rsidR="00DF06D0" w:rsidRPr="00DF06D0" w14:paraId="734E48C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EE69A" w14:textId="77777777" w:rsidR="00DF06D0" w:rsidRPr="00DF06D0" w:rsidRDefault="00DF06D0" w:rsidP="00DF06D0">
            <w:pPr>
              <w:rPr>
                <w:sz w:val="16"/>
                <w:szCs w:val="16"/>
              </w:rPr>
            </w:pPr>
            <w:r w:rsidRPr="00DF06D0">
              <w:rPr>
                <w:sz w:val="16"/>
                <w:szCs w:val="16"/>
              </w:rPr>
              <w:t>Уплата прочих налогов, сборов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1454F"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CDDB7"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26C2E" w14:textId="77777777" w:rsidR="00DF06D0" w:rsidRPr="00DF06D0" w:rsidRDefault="00DF06D0" w:rsidP="00DF06D0">
            <w:pPr>
              <w:ind w:left="-108" w:right="-108"/>
              <w:jc w:val="center"/>
              <w:rPr>
                <w:sz w:val="16"/>
                <w:szCs w:val="16"/>
              </w:rPr>
            </w:pPr>
            <w:r w:rsidRPr="00DF06D0">
              <w:rPr>
                <w:sz w:val="16"/>
                <w:szCs w:val="16"/>
              </w:rPr>
              <w:t>8100610400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EB1D" w14:textId="77777777" w:rsidR="00DF06D0" w:rsidRPr="00DF06D0" w:rsidRDefault="00DF06D0" w:rsidP="00DF06D0">
            <w:pPr>
              <w:ind w:left="-108" w:right="-108"/>
              <w:jc w:val="center"/>
              <w:rPr>
                <w:sz w:val="16"/>
                <w:szCs w:val="16"/>
              </w:rPr>
            </w:pPr>
            <w:r w:rsidRPr="00DF06D0">
              <w:rPr>
                <w:sz w:val="16"/>
                <w:szCs w:val="16"/>
              </w:rPr>
              <w:t>852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49F89" w14:textId="77777777" w:rsidR="00DF06D0" w:rsidRPr="00DF06D0" w:rsidRDefault="00DF06D0" w:rsidP="00DF06D0">
            <w:pPr>
              <w:jc w:val="center"/>
              <w:rPr>
                <w:sz w:val="16"/>
                <w:szCs w:val="16"/>
              </w:rPr>
            </w:pPr>
            <w:r w:rsidRPr="00DF06D0">
              <w:rPr>
                <w:sz w:val="16"/>
                <w:szCs w:val="16"/>
              </w:rPr>
              <w:t>15 000,00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669291B" w14:textId="77777777" w:rsidR="00DF06D0" w:rsidRPr="00DF06D0" w:rsidRDefault="00DF06D0" w:rsidP="00DF06D0">
            <w:pPr>
              <w:ind w:left="-108" w:right="-107"/>
              <w:jc w:val="center"/>
              <w:rPr>
                <w:sz w:val="16"/>
                <w:szCs w:val="16"/>
              </w:rPr>
            </w:pPr>
            <w:r w:rsidRPr="00DF06D0">
              <w:rPr>
                <w:sz w:val="16"/>
                <w:szCs w:val="16"/>
              </w:rPr>
              <w:t>15 000,00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B5ABE95" w14:textId="77777777" w:rsidR="00DF06D0" w:rsidRPr="00DF06D0" w:rsidRDefault="00DF06D0" w:rsidP="00DF06D0">
            <w:pPr>
              <w:ind w:left="-109" w:right="-108"/>
              <w:jc w:val="center"/>
              <w:rPr>
                <w:sz w:val="16"/>
                <w:szCs w:val="16"/>
              </w:rPr>
            </w:pPr>
            <w:r w:rsidRPr="00DF06D0">
              <w:rPr>
                <w:sz w:val="16"/>
                <w:szCs w:val="16"/>
              </w:rPr>
              <w:t>15 000,00</w:t>
            </w:r>
          </w:p>
        </w:tc>
      </w:tr>
      <w:tr w:rsidR="00DF06D0" w:rsidRPr="00DF06D0" w14:paraId="4793F0A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B9ED1" w14:textId="77777777" w:rsidR="00DF06D0" w:rsidRPr="00DF06D0" w:rsidRDefault="00DF06D0" w:rsidP="00DF06D0">
            <w:pPr>
              <w:rPr>
                <w:sz w:val="16"/>
                <w:szCs w:val="16"/>
              </w:rPr>
            </w:pPr>
            <w:r w:rsidRPr="00DF06D0">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7032"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517D0"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F64E6" w14:textId="77777777" w:rsidR="00DF06D0" w:rsidRPr="00DF06D0" w:rsidRDefault="00DF06D0" w:rsidP="00DF06D0">
            <w:pPr>
              <w:ind w:left="-108" w:right="-108"/>
              <w:jc w:val="center"/>
              <w:rPr>
                <w:sz w:val="16"/>
                <w:szCs w:val="16"/>
              </w:rPr>
            </w:pPr>
            <w:r w:rsidRPr="00DF06D0">
              <w:rPr>
                <w:sz w:val="16"/>
                <w:szCs w:val="16"/>
              </w:rPr>
              <w:t>8100660140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E9954"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1A30" w14:textId="77777777" w:rsidR="00DF06D0" w:rsidRPr="00DF06D0" w:rsidRDefault="00DF06D0" w:rsidP="00DF06D0">
            <w:pPr>
              <w:jc w:val="center"/>
              <w:rPr>
                <w:sz w:val="16"/>
                <w:szCs w:val="16"/>
              </w:rPr>
            </w:pPr>
            <w:r w:rsidRPr="00DF06D0">
              <w:rPr>
                <w:sz w:val="16"/>
                <w:szCs w:val="16"/>
              </w:rPr>
              <w:t>6 448 787,34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F0261DB" w14:textId="77777777" w:rsidR="00DF06D0" w:rsidRPr="00DF06D0" w:rsidRDefault="00DF06D0" w:rsidP="00DF06D0">
            <w:pPr>
              <w:ind w:left="-108" w:right="-107"/>
              <w:jc w:val="center"/>
              <w:rPr>
                <w:sz w:val="16"/>
                <w:szCs w:val="16"/>
              </w:rPr>
            </w:pPr>
            <w:r w:rsidRPr="00DF06D0">
              <w:rPr>
                <w:sz w:val="16"/>
                <w:szCs w:val="16"/>
              </w:rPr>
              <w:t>5 827 038,00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970CDCD" w14:textId="77777777" w:rsidR="00DF06D0" w:rsidRPr="00DF06D0" w:rsidRDefault="00DF06D0" w:rsidP="00DF06D0">
            <w:pPr>
              <w:ind w:left="-109" w:right="-108"/>
              <w:jc w:val="center"/>
              <w:rPr>
                <w:sz w:val="16"/>
                <w:szCs w:val="16"/>
              </w:rPr>
            </w:pPr>
            <w:r w:rsidRPr="00DF06D0">
              <w:rPr>
                <w:sz w:val="16"/>
                <w:szCs w:val="16"/>
              </w:rPr>
              <w:t>5 827 038,00</w:t>
            </w:r>
          </w:p>
        </w:tc>
      </w:tr>
      <w:tr w:rsidR="00DF06D0" w:rsidRPr="00DF06D0" w14:paraId="797FA1F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37BC7"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03D9B"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86BFA"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33BA5" w14:textId="77777777" w:rsidR="00DF06D0" w:rsidRPr="00DF06D0" w:rsidRDefault="00DF06D0" w:rsidP="00DF06D0">
            <w:pPr>
              <w:ind w:left="-108" w:right="-108"/>
              <w:jc w:val="center"/>
              <w:rPr>
                <w:sz w:val="16"/>
                <w:szCs w:val="16"/>
              </w:rPr>
            </w:pPr>
            <w:r w:rsidRPr="00DF06D0">
              <w:rPr>
                <w:sz w:val="16"/>
                <w:szCs w:val="16"/>
              </w:rPr>
              <w:t>8100660140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42360"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DEC38" w14:textId="77777777" w:rsidR="00DF06D0" w:rsidRPr="00DF06D0" w:rsidRDefault="00DF06D0" w:rsidP="00DF06D0">
            <w:pPr>
              <w:jc w:val="center"/>
              <w:rPr>
                <w:sz w:val="16"/>
                <w:szCs w:val="16"/>
              </w:rPr>
            </w:pPr>
            <w:r w:rsidRPr="00DF06D0">
              <w:rPr>
                <w:sz w:val="16"/>
                <w:szCs w:val="16"/>
              </w:rPr>
              <w:t>6 448 787,34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ECC1215" w14:textId="77777777" w:rsidR="00DF06D0" w:rsidRPr="00DF06D0" w:rsidRDefault="00DF06D0" w:rsidP="00DF06D0">
            <w:pPr>
              <w:ind w:left="-108" w:right="-107"/>
              <w:jc w:val="center"/>
              <w:rPr>
                <w:sz w:val="16"/>
                <w:szCs w:val="16"/>
              </w:rPr>
            </w:pPr>
            <w:r w:rsidRPr="00DF06D0">
              <w:rPr>
                <w:sz w:val="16"/>
                <w:szCs w:val="16"/>
              </w:rPr>
              <w:t>5 827 038,00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5DEA57D" w14:textId="77777777" w:rsidR="00DF06D0" w:rsidRPr="00DF06D0" w:rsidRDefault="00DF06D0" w:rsidP="00DF06D0">
            <w:pPr>
              <w:ind w:left="-109" w:right="-108"/>
              <w:jc w:val="center"/>
              <w:rPr>
                <w:sz w:val="16"/>
                <w:szCs w:val="16"/>
              </w:rPr>
            </w:pPr>
            <w:r w:rsidRPr="00DF06D0">
              <w:rPr>
                <w:sz w:val="16"/>
                <w:szCs w:val="16"/>
              </w:rPr>
              <w:t>5 827 038,00</w:t>
            </w:r>
          </w:p>
        </w:tc>
      </w:tr>
      <w:tr w:rsidR="00DF06D0" w:rsidRPr="00DF06D0" w14:paraId="24F2FC8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5A726"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A209E"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0FA3"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EA993" w14:textId="77777777" w:rsidR="00DF06D0" w:rsidRPr="00DF06D0" w:rsidRDefault="00DF06D0" w:rsidP="00DF06D0">
            <w:pPr>
              <w:ind w:left="-108" w:right="-108"/>
              <w:jc w:val="center"/>
              <w:rPr>
                <w:sz w:val="16"/>
                <w:szCs w:val="16"/>
              </w:rPr>
            </w:pPr>
            <w:r w:rsidRPr="00DF06D0">
              <w:rPr>
                <w:sz w:val="16"/>
                <w:szCs w:val="16"/>
              </w:rPr>
              <w:t>8100660140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C1936"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FF7EC" w14:textId="77777777" w:rsidR="00DF06D0" w:rsidRPr="00DF06D0" w:rsidRDefault="00DF06D0" w:rsidP="00DF06D0">
            <w:pPr>
              <w:jc w:val="center"/>
              <w:rPr>
                <w:sz w:val="16"/>
                <w:szCs w:val="16"/>
              </w:rPr>
            </w:pPr>
            <w:r w:rsidRPr="00DF06D0">
              <w:rPr>
                <w:sz w:val="16"/>
                <w:szCs w:val="16"/>
              </w:rPr>
              <w:t>6 448 787,34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BF6E144" w14:textId="77777777" w:rsidR="00DF06D0" w:rsidRPr="00DF06D0" w:rsidRDefault="00DF06D0" w:rsidP="00DF06D0">
            <w:pPr>
              <w:ind w:left="-108" w:right="-107"/>
              <w:jc w:val="center"/>
              <w:rPr>
                <w:sz w:val="16"/>
                <w:szCs w:val="16"/>
              </w:rPr>
            </w:pPr>
            <w:r w:rsidRPr="00DF06D0">
              <w:rPr>
                <w:sz w:val="16"/>
                <w:szCs w:val="16"/>
              </w:rPr>
              <w:t>5 827 038,00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92CC0F2" w14:textId="77777777" w:rsidR="00DF06D0" w:rsidRPr="00DF06D0" w:rsidRDefault="00DF06D0" w:rsidP="00DF06D0">
            <w:pPr>
              <w:ind w:left="-109" w:right="-108"/>
              <w:jc w:val="center"/>
              <w:rPr>
                <w:sz w:val="16"/>
                <w:szCs w:val="16"/>
              </w:rPr>
            </w:pPr>
            <w:r w:rsidRPr="00DF06D0">
              <w:rPr>
                <w:sz w:val="16"/>
                <w:szCs w:val="16"/>
              </w:rPr>
              <w:t>5 827 038,00</w:t>
            </w:r>
          </w:p>
        </w:tc>
      </w:tr>
      <w:tr w:rsidR="00DF06D0" w:rsidRPr="00DF06D0" w14:paraId="4F4B7B4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F71A3"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72778"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21BB4"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DC4EC" w14:textId="77777777" w:rsidR="00DF06D0" w:rsidRPr="00DF06D0" w:rsidRDefault="00DF06D0" w:rsidP="00DF06D0">
            <w:pPr>
              <w:ind w:left="-108" w:right="-108"/>
              <w:jc w:val="center"/>
              <w:rPr>
                <w:sz w:val="16"/>
                <w:szCs w:val="16"/>
              </w:rPr>
            </w:pPr>
            <w:r w:rsidRPr="00DF06D0">
              <w:rPr>
                <w:sz w:val="16"/>
                <w:szCs w:val="16"/>
              </w:rPr>
              <w:t>8100660140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8673A"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CFF93" w14:textId="77777777" w:rsidR="00DF06D0" w:rsidRPr="00DF06D0" w:rsidRDefault="00DF06D0" w:rsidP="00DF06D0">
            <w:pPr>
              <w:jc w:val="center"/>
              <w:rPr>
                <w:sz w:val="16"/>
                <w:szCs w:val="16"/>
              </w:rPr>
            </w:pPr>
            <w:r w:rsidRPr="00DF06D0">
              <w:rPr>
                <w:sz w:val="16"/>
                <w:szCs w:val="16"/>
              </w:rPr>
              <w:t>6 448 787,34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FF58CA3" w14:textId="77777777" w:rsidR="00DF06D0" w:rsidRPr="00DF06D0" w:rsidRDefault="00DF06D0" w:rsidP="00DF06D0">
            <w:pPr>
              <w:ind w:left="-108" w:right="-107"/>
              <w:jc w:val="center"/>
              <w:rPr>
                <w:sz w:val="16"/>
                <w:szCs w:val="16"/>
              </w:rPr>
            </w:pPr>
            <w:r w:rsidRPr="00DF06D0">
              <w:rPr>
                <w:sz w:val="16"/>
                <w:szCs w:val="16"/>
              </w:rPr>
              <w:t>5 827 038,00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A2101B6" w14:textId="77777777" w:rsidR="00DF06D0" w:rsidRPr="00DF06D0" w:rsidRDefault="00DF06D0" w:rsidP="00DF06D0">
            <w:pPr>
              <w:ind w:left="-109" w:right="-108"/>
              <w:jc w:val="center"/>
              <w:rPr>
                <w:sz w:val="16"/>
                <w:szCs w:val="16"/>
              </w:rPr>
            </w:pPr>
            <w:r w:rsidRPr="00DF06D0">
              <w:rPr>
                <w:sz w:val="16"/>
                <w:szCs w:val="16"/>
              </w:rPr>
              <w:t>5 827 038,00</w:t>
            </w:r>
          </w:p>
        </w:tc>
      </w:tr>
      <w:tr w:rsidR="00DF06D0" w:rsidRPr="00DF06D0" w14:paraId="468F3DE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65786" w14:textId="77777777" w:rsidR="00DF06D0" w:rsidRPr="00DF06D0" w:rsidRDefault="00DF06D0" w:rsidP="00DF06D0">
            <w:pPr>
              <w:rPr>
                <w:sz w:val="16"/>
                <w:szCs w:val="16"/>
              </w:rPr>
            </w:pPr>
            <w:r w:rsidRPr="00DF06D0">
              <w:rPr>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870A4"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62FEE"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9639A" w14:textId="77777777" w:rsidR="00DF06D0" w:rsidRPr="00DF06D0" w:rsidRDefault="00DF06D0" w:rsidP="00DF06D0">
            <w:pPr>
              <w:ind w:left="-108" w:right="-108"/>
              <w:jc w:val="center"/>
              <w:rPr>
                <w:sz w:val="16"/>
                <w:szCs w:val="16"/>
              </w:rPr>
            </w:pPr>
            <w:r w:rsidRPr="00DF06D0">
              <w:rPr>
                <w:sz w:val="16"/>
                <w:szCs w:val="16"/>
              </w:rPr>
              <w:t>8100671040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ECFE2"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9C8C6" w14:textId="77777777" w:rsidR="00DF06D0" w:rsidRPr="00DF06D0" w:rsidRDefault="00DF06D0" w:rsidP="00DF06D0">
            <w:pPr>
              <w:jc w:val="center"/>
              <w:rPr>
                <w:sz w:val="16"/>
                <w:szCs w:val="16"/>
              </w:rPr>
            </w:pPr>
            <w:r w:rsidRPr="00DF06D0">
              <w:rPr>
                <w:sz w:val="16"/>
                <w:szCs w:val="16"/>
              </w:rPr>
              <w:t>1 369,15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AD82C31" w14:textId="77777777" w:rsidR="00DF06D0" w:rsidRPr="00DF06D0" w:rsidRDefault="00DF06D0" w:rsidP="00DF06D0">
            <w:pPr>
              <w:ind w:left="-108" w:right="-107"/>
              <w:jc w:val="center"/>
              <w:rPr>
                <w:sz w:val="16"/>
                <w:szCs w:val="16"/>
              </w:rPr>
            </w:pPr>
            <w:r w:rsidRPr="00DF06D0">
              <w:rPr>
                <w:sz w:val="16"/>
                <w:szCs w:val="16"/>
              </w:rPr>
              <w:t>1 161,69</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22452F5" w14:textId="77777777" w:rsidR="00DF06D0" w:rsidRPr="00DF06D0" w:rsidRDefault="00DF06D0" w:rsidP="00DF06D0">
            <w:pPr>
              <w:ind w:left="-109" w:right="-108"/>
              <w:jc w:val="center"/>
              <w:rPr>
                <w:sz w:val="16"/>
                <w:szCs w:val="16"/>
              </w:rPr>
            </w:pPr>
            <w:r w:rsidRPr="00DF06D0">
              <w:rPr>
                <w:sz w:val="16"/>
                <w:szCs w:val="16"/>
              </w:rPr>
              <w:t>1 161,69</w:t>
            </w:r>
          </w:p>
        </w:tc>
      </w:tr>
      <w:tr w:rsidR="00DF06D0" w:rsidRPr="00DF06D0" w14:paraId="206D0DF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75411"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5AD"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C4BDA"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6AF6E" w14:textId="77777777" w:rsidR="00DF06D0" w:rsidRPr="00DF06D0" w:rsidRDefault="00DF06D0" w:rsidP="00DF06D0">
            <w:pPr>
              <w:ind w:left="-108" w:right="-108"/>
              <w:jc w:val="center"/>
              <w:rPr>
                <w:sz w:val="16"/>
                <w:szCs w:val="16"/>
              </w:rPr>
            </w:pPr>
            <w:r w:rsidRPr="00DF06D0">
              <w:rPr>
                <w:sz w:val="16"/>
                <w:szCs w:val="16"/>
              </w:rPr>
              <w:t>8100671040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4E281"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25D01" w14:textId="77777777" w:rsidR="00DF06D0" w:rsidRPr="00DF06D0" w:rsidRDefault="00DF06D0" w:rsidP="00DF06D0">
            <w:pPr>
              <w:jc w:val="center"/>
              <w:rPr>
                <w:sz w:val="16"/>
                <w:szCs w:val="16"/>
              </w:rPr>
            </w:pPr>
            <w:r w:rsidRPr="00DF06D0">
              <w:rPr>
                <w:sz w:val="16"/>
                <w:szCs w:val="16"/>
              </w:rPr>
              <w:t>1 369,15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2F6F005" w14:textId="77777777" w:rsidR="00DF06D0" w:rsidRPr="00DF06D0" w:rsidRDefault="00DF06D0" w:rsidP="00DF06D0">
            <w:pPr>
              <w:ind w:left="-108" w:right="-107"/>
              <w:jc w:val="center"/>
              <w:rPr>
                <w:sz w:val="16"/>
                <w:szCs w:val="16"/>
              </w:rPr>
            </w:pPr>
            <w:r w:rsidRPr="00DF06D0">
              <w:rPr>
                <w:sz w:val="16"/>
                <w:szCs w:val="16"/>
              </w:rPr>
              <w:t>1 161,69</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6629EA5" w14:textId="77777777" w:rsidR="00DF06D0" w:rsidRPr="00DF06D0" w:rsidRDefault="00DF06D0" w:rsidP="00DF06D0">
            <w:pPr>
              <w:ind w:left="-109" w:right="-108"/>
              <w:jc w:val="center"/>
              <w:rPr>
                <w:sz w:val="16"/>
                <w:szCs w:val="16"/>
              </w:rPr>
            </w:pPr>
            <w:r w:rsidRPr="00DF06D0">
              <w:rPr>
                <w:sz w:val="16"/>
                <w:szCs w:val="16"/>
              </w:rPr>
              <w:t>1 161,69</w:t>
            </w:r>
          </w:p>
        </w:tc>
      </w:tr>
      <w:tr w:rsidR="00DF06D0" w:rsidRPr="00DF06D0" w14:paraId="24DEE50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C938C"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0FCA"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B9F7D"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22F7D" w14:textId="77777777" w:rsidR="00DF06D0" w:rsidRPr="00DF06D0" w:rsidRDefault="00DF06D0" w:rsidP="00DF06D0">
            <w:pPr>
              <w:ind w:left="-108" w:right="-108"/>
              <w:jc w:val="center"/>
              <w:rPr>
                <w:sz w:val="16"/>
                <w:szCs w:val="16"/>
              </w:rPr>
            </w:pPr>
            <w:r w:rsidRPr="00DF06D0">
              <w:rPr>
                <w:sz w:val="16"/>
                <w:szCs w:val="16"/>
              </w:rPr>
              <w:t>8100671040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4A746"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2129B" w14:textId="77777777" w:rsidR="00DF06D0" w:rsidRPr="00DF06D0" w:rsidRDefault="00DF06D0" w:rsidP="00DF06D0">
            <w:pPr>
              <w:jc w:val="center"/>
              <w:rPr>
                <w:sz w:val="16"/>
                <w:szCs w:val="16"/>
              </w:rPr>
            </w:pPr>
            <w:r w:rsidRPr="00DF06D0">
              <w:rPr>
                <w:sz w:val="16"/>
                <w:szCs w:val="16"/>
              </w:rPr>
              <w:t>1 369,15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95086A0" w14:textId="77777777" w:rsidR="00DF06D0" w:rsidRPr="00DF06D0" w:rsidRDefault="00DF06D0" w:rsidP="00DF06D0">
            <w:pPr>
              <w:ind w:left="-108" w:right="-107"/>
              <w:jc w:val="center"/>
              <w:rPr>
                <w:sz w:val="16"/>
                <w:szCs w:val="16"/>
              </w:rPr>
            </w:pPr>
            <w:r w:rsidRPr="00DF06D0">
              <w:rPr>
                <w:sz w:val="16"/>
                <w:szCs w:val="16"/>
              </w:rPr>
              <w:t>1 161,69</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1495215" w14:textId="77777777" w:rsidR="00DF06D0" w:rsidRPr="00DF06D0" w:rsidRDefault="00DF06D0" w:rsidP="00DF06D0">
            <w:pPr>
              <w:ind w:left="-109" w:right="-108"/>
              <w:jc w:val="center"/>
              <w:rPr>
                <w:sz w:val="16"/>
                <w:szCs w:val="16"/>
              </w:rPr>
            </w:pPr>
            <w:r w:rsidRPr="00DF06D0">
              <w:rPr>
                <w:sz w:val="16"/>
                <w:szCs w:val="16"/>
              </w:rPr>
              <w:t>1 161,69</w:t>
            </w:r>
          </w:p>
        </w:tc>
      </w:tr>
      <w:tr w:rsidR="00DF06D0" w:rsidRPr="00DF06D0" w14:paraId="6407E34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5A2C0"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16BB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9F73"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7F9BD" w14:textId="77777777" w:rsidR="00DF06D0" w:rsidRPr="00DF06D0" w:rsidRDefault="00DF06D0" w:rsidP="00DF06D0">
            <w:pPr>
              <w:ind w:left="-108" w:right="-108"/>
              <w:jc w:val="center"/>
              <w:rPr>
                <w:sz w:val="16"/>
                <w:szCs w:val="16"/>
              </w:rPr>
            </w:pPr>
            <w:r w:rsidRPr="00DF06D0">
              <w:rPr>
                <w:sz w:val="16"/>
                <w:szCs w:val="16"/>
              </w:rPr>
              <w:t>8100671040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47DFC"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1FA79" w14:textId="77777777" w:rsidR="00DF06D0" w:rsidRPr="00DF06D0" w:rsidRDefault="00DF06D0" w:rsidP="00DF06D0">
            <w:pPr>
              <w:jc w:val="center"/>
              <w:rPr>
                <w:sz w:val="16"/>
                <w:szCs w:val="16"/>
              </w:rPr>
            </w:pPr>
            <w:r w:rsidRPr="00DF06D0">
              <w:rPr>
                <w:sz w:val="16"/>
                <w:szCs w:val="16"/>
              </w:rPr>
              <w:t>1 369,15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792CA33" w14:textId="77777777" w:rsidR="00DF06D0" w:rsidRPr="00DF06D0" w:rsidRDefault="00DF06D0" w:rsidP="00DF06D0">
            <w:pPr>
              <w:ind w:left="-108" w:right="-107"/>
              <w:jc w:val="center"/>
              <w:rPr>
                <w:sz w:val="16"/>
                <w:szCs w:val="16"/>
              </w:rPr>
            </w:pPr>
            <w:r w:rsidRPr="00DF06D0">
              <w:rPr>
                <w:sz w:val="16"/>
                <w:szCs w:val="16"/>
              </w:rPr>
              <w:t>1 161,69</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563E2FE" w14:textId="77777777" w:rsidR="00DF06D0" w:rsidRPr="00DF06D0" w:rsidRDefault="00DF06D0" w:rsidP="00DF06D0">
            <w:pPr>
              <w:ind w:left="-109" w:right="-108"/>
              <w:jc w:val="center"/>
              <w:rPr>
                <w:sz w:val="16"/>
                <w:szCs w:val="16"/>
              </w:rPr>
            </w:pPr>
            <w:r w:rsidRPr="00DF06D0">
              <w:rPr>
                <w:sz w:val="16"/>
                <w:szCs w:val="16"/>
              </w:rPr>
              <w:t>1 161,69</w:t>
            </w:r>
          </w:p>
        </w:tc>
      </w:tr>
      <w:tr w:rsidR="00DF06D0" w:rsidRPr="00DF06D0" w14:paraId="2668B69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796DB" w14:textId="77777777" w:rsidR="00DF06D0" w:rsidRPr="00DF06D0" w:rsidRDefault="00DF06D0" w:rsidP="00DF06D0">
            <w:pPr>
              <w:rPr>
                <w:sz w:val="16"/>
                <w:szCs w:val="16"/>
              </w:rPr>
            </w:pPr>
            <w:r w:rsidRPr="00DF06D0">
              <w:rPr>
                <w:sz w:val="16"/>
                <w:szCs w:val="16"/>
              </w:rPr>
              <w:t>Содержание ребёнка в семье опекуна и приёмной семье, а также вознаграждение, причитающееся приёмному родителю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30488"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1BF5B"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6D9C0" w14:textId="77777777" w:rsidR="00DF06D0" w:rsidRPr="00DF06D0" w:rsidRDefault="00DF06D0" w:rsidP="00DF06D0">
            <w:pPr>
              <w:ind w:left="-108" w:right="-108"/>
              <w:jc w:val="center"/>
              <w:rPr>
                <w:sz w:val="16"/>
                <w:szCs w:val="16"/>
              </w:rPr>
            </w:pPr>
            <w:r w:rsidRPr="00DF06D0">
              <w:rPr>
                <w:sz w:val="16"/>
                <w:szCs w:val="16"/>
              </w:rPr>
              <w:t>8100671050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C96D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33B6E" w14:textId="77777777" w:rsidR="00DF06D0" w:rsidRPr="00DF06D0" w:rsidRDefault="00DF06D0" w:rsidP="00DF06D0">
            <w:pPr>
              <w:jc w:val="center"/>
              <w:rPr>
                <w:sz w:val="16"/>
                <w:szCs w:val="16"/>
              </w:rPr>
            </w:pPr>
            <w:r w:rsidRPr="00DF06D0">
              <w:rPr>
                <w:sz w:val="16"/>
                <w:szCs w:val="16"/>
              </w:rPr>
              <w:t>54 262,19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E8B9A77" w14:textId="77777777" w:rsidR="00DF06D0" w:rsidRPr="00DF06D0" w:rsidRDefault="00DF06D0" w:rsidP="00DF06D0">
            <w:pPr>
              <w:ind w:left="-108" w:right="-107"/>
              <w:jc w:val="center"/>
              <w:rPr>
                <w:sz w:val="16"/>
                <w:szCs w:val="16"/>
              </w:rPr>
            </w:pPr>
            <w:r w:rsidRPr="00DF06D0">
              <w:rPr>
                <w:sz w:val="16"/>
                <w:szCs w:val="16"/>
              </w:rPr>
              <w:t>58 560,20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CB1A736" w14:textId="77777777" w:rsidR="00DF06D0" w:rsidRPr="00DF06D0" w:rsidRDefault="00DF06D0" w:rsidP="00DF06D0">
            <w:pPr>
              <w:ind w:left="-109" w:right="-108"/>
              <w:jc w:val="center"/>
              <w:rPr>
                <w:sz w:val="16"/>
                <w:szCs w:val="16"/>
              </w:rPr>
            </w:pPr>
            <w:r w:rsidRPr="00DF06D0">
              <w:rPr>
                <w:sz w:val="16"/>
                <w:szCs w:val="16"/>
              </w:rPr>
              <w:t>88 741,29</w:t>
            </w:r>
          </w:p>
        </w:tc>
      </w:tr>
      <w:tr w:rsidR="00DF06D0" w:rsidRPr="00DF06D0" w14:paraId="6911C78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2390B"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32195"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C08A7"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4B8FF" w14:textId="77777777" w:rsidR="00DF06D0" w:rsidRPr="00DF06D0" w:rsidRDefault="00DF06D0" w:rsidP="00DF06D0">
            <w:pPr>
              <w:ind w:left="-108" w:right="-108"/>
              <w:jc w:val="center"/>
              <w:rPr>
                <w:sz w:val="16"/>
                <w:szCs w:val="16"/>
              </w:rPr>
            </w:pPr>
            <w:r w:rsidRPr="00DF06D0">
              <w:rPr>
                <w:sz w:val="16"/>
                <w:szCs w:val="16"/>
              </w:rPr>
              <w:t>8100671050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9EFAA"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C5594" w14:textId="77777777" w:rsidR="00DF06D0" w:rsidRPr="00DF06D0" w:rsidRDefault="00DF06D0" w:rsidP="00DF06D0">
            <w:pPr>
              <w:jc w:val="center"/>
              <w:rPr>
                <w:sz w:val="16"/>
                <w:szCs w:val="16"/>
              </w:rPr>
            </w:pPr>
            <w:r w:rsidRPr="00DF06D0">
              <w:rPr>
                <w:sz w:val="16"/>
                <w:szCs w:val="16"/>
              </w:rPr>
              <w:t>54 262,19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4ABDC52" w14:textId="77777777" w:rsidR="00DF06D0" w:rsidRPr="00DF06D0" w:rsidRDefault="00DF06D0" w:rsidP="00DF06D0">
            <w:pPr>
              <w:ind w:left="-108" w:right="-107"/>
              <w:jc w:val="center"/>
              <w:rPr>
                <w:sz w:val="16"/>
                <w:szCs w:val="16"/>
              </w:rPr>
            </w:pPr>
            <w:r w:rsidRPr="00DF06D0">
              <w:rPr>
                <w:sz w:val="16"/>
                <w:szCs w:val="16"/>
              </w:rPr>
              <w:t>58 560,20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02FE931" w14:textId="77777777" w:rsidR="00DF06D0" w:rsidRPr="00DF06D0" w:rsidRDefault="00DF06D0" w:rsidP="00DF06D0">
            <w:pPr>
              <w:ind w:left="-109" w:right="-108"/>
              <w:jc w:val="center"/>
              <w:rPr>
                <w:sz w:val="16"/>
                <w:szCs w:val="16"/>
              </w:rPr>
            </w:pPr>
            <w:r w:rsidRPr="00DF06D0">
              <w:rPr>
                <w:sz w:val="16"/>
                <w:szCs w:val="16"/>
              </w:rPr>
              <w:t>88 741,29</w:t>
            </w:r>
          </w:p>
        </w:tc>
      </w:tr>
      <w:tr w:rsidR="00DF06D0" w:rsidRPr="00DF06D0" w14:paraId="7FE241B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F7D5F"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999B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B43D8"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6960D" w14:textId="77777777" w:rsidR="00DF06D0" w:rsidRPr="00DF06D0" w:rsidRDefault="00DF06D0" w:rsidP="00DF06D0">
            <w:pPr>
              <w:ind w:left="-108" w:right="-108"/>
              <w:jc w:val="center"/>
              <w:rPr>
                <w:sz w:val="16"/>
                <w:szCs w:val="16"/>
              </w:rPr>
            </w:pPr>
            <w:r w:rsidRPr="00DF06D0">
              <w:rPr>
                <w:sz w:val="16"/>
                <w:szCs w:val="16"/>
              </w:rPr>
              <w:t>8100671050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74FBC"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A9F11" w14:textId="77777777" w:rsidR="00DF06D0" w:rsidRPr="00DF06D0" w:rsidRDefault="00DF06D0" w:rsidP="00DF06D0">
            <w:pPr>
              <w:jc w:val="center"/>
              <w:rPr>
                <w:sz w:val="16"/>
                <w:szCs w:val="16"/>
              </w:rPr>
            </w:pPr>
            <w:r w:rsidRPr="00DF06D0">
              <w:rPr>
                <w:sz w:val="16"/>
                <w:szCs w:val="16"/>
              </w:rPr>
              <w:t>54 262,19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544F264" w14:textId="77777777" w:rsidR="00DF06D0" w:rsidRPr="00DF06D0" w:rsidRDefault="00DF06D0" w:rsidP="00DF06D0">
            <w:pPr>
              <w:ind w:left="-108" w:right="-107"/>
              <w:jc w:val="center"/>
              <w:rPr>
                <w:sz w:val="16"/>
                <w:szCs w:val="16"/>
              </w:rPr>
            </w:pPr>
            <w:r w:rsidRPr="00DF06D0">
              <w:rPr>
                <w:sz w:val="16"/>
                <w:szCs w:val="16"/>
              </w:rPr>
              <w:t>58 560,20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113CE68" w14:textId="77777777" w:rsidR="00DF06D0" w:rsidRPr="00DF06D0" w:rsidRDefault="00DF06D0" w:rsidP="00DF06D0">
            <w:pPr>
              <w:ind w:left="-109" w:right="-108"/>
              <w:jc w:val="center"/>
              <w:rPr>
                <w:sz w:val="16"/>
                <w:szCs w:val="16"/>
              </w:rPr>
            </w:pPr>
            <w:r w:rsidRPr="00DF06D0">
              <w:rPr>
                <w:sz w:val="16"/>
                <w:szCs w:val="16"/>
              </w:rPr>
              <w:t>88 741,29</w:t>
            </w:r>
          </w:p>
        </w:tc>
      </w:tr>
      <w:tr w:rsidR="00DF06D0" w:rsidRPr="00DF06D0" w14:paraId="37EE2F4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03D29"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7178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F44E7"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33341" w14:textId="77777777" w:rsidR="00DF06D0" w:rsidRPr="00DF06D0" w:rsidRDefault="00DF06D0" w:rsidP="00DF06D0">
            <w:pPr>
              <w:ind w:left="-108" w:right="-108"/>
              <w:jc w:val="center"/>
              <w:rPr>
                <w:sz w:val="16"/>
                <w:szCs w:val="16"/>
              </w:rPr>
            </w:pPr>
            <w:r w:rsidRPr="00DF06D0">
              <w:rPr>
                <w:sz w:val="16"/>
                <w:szCs w:val="16"/>
              </w:rPr>
              <w:t>8100671050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1F637"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F7F43" w14:textId="77777777" w:rsidR="00DF06D0" w:rsidRPr="00DF06D0" w:rsidRDefault="00DF06D0" w:rsidP="00DF06D0">
            <w:pPr>
              <w:jc w:val="center"/>
              <w:rPr>
                <w:sz w:val="16"/>
                <w:szCs w:val="16"/>
              </w:rPr>
            </w:pPr>
            <w:r w:rsidRPr="00DF06D0">
              <w:rPr>
                <w:sz w:val="16"/>
                <w:szCs w:val="16"/>
              </w:rPr>
              <w:t>54 262,19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9B20648" w14:textId="77777777" w:rsidR="00DF06D0" w:rsidRPr="00DF06D0" w:rsidRDefault="00DF06D0" w:rsidP="00DF06D0">
            <w:pPr>
              <w:ind w:left="-108" w:right="-107"/>
              <w:jc w:val="center"/>
              <w:rPr>
                <w:sz w:val="16"/>
                <w:szCs w:val="16"/>
              </w:rPr>
            </w:pPr>
            <w:r w:rsidRPr="00DF06D0">
              <w:rPr>
                <w:sz w:val="16"/>
                <w:szCs w:val="16"/>
              </w:rPr>
              <w:t>58 560,20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DA7C2EF" w14:textId="77777777" w:rsidR="00DF06D0" w:rsidRPr="00DF06D0" w:rsidRDefault="00DF06D0" w:rsidP="00DF06D0">
            <w:pPr>
              <w:ind w:left="-109" w:right="-108"/>
              <w:jc w:val="center"/>
              <w:rPr>
                <w:sz w:val="16"/>
                <w:szCs w:val="16"/>
              </w:rPr>
            </w:pPr>
            <w:r w:rsidRPr="00DF06D0">
              <w:rPr>
                <w:sz w:val="16"/>
                <w:szCs w:val="16"/>
              </w:rPr>
              <w:t>88 741,29</w:t>
            </w:r>
          </w:p>
        </w:tc>
      </w:tr>
      <w:tr w:rsidR="00DF06D0" w:rsidRPr="00DF06D0" w14:paraId="3A856E9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98D11" w14:textId="77777777" w:rsidR="00DF06D0" w:rsidRPr="00DF06D0" w:rsidRDefault="00DF06D0" w:rsidP="00DF06D0">
            <w:pPr>
              <w:rPr>
                <w:sz w:val="16"/>
                <w:szCs w:val="16"/>
              </w:rPr>
            </w:pPr>
            <w:r w:rsidRPr="00DF06D0">
              <w:rPr>
                <w:sz w:val="16"/>
                <w:szCs w:val="16"/>
              </w:rPr>
              <w:t xml:space="preserve"> 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594D3"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B3FB6"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819E3" w14:textId="77777777" w:rsidR="00DF06D0" w:rsidRPr="00DF06D0" w:rsidRDefault="00DF06D0" w:rsidP="00DF06D0">
            <w:pPr>
              <w:ind w:left="-108" w:right="-108"/>
              <w:jc w:val="center"/>
              <w:rPr>
                <w:sz w:val="16"/>
                <w:szCs w:val="16"/>
              </w:rPr>
            </w:pPr>
            <w:r w:rsidRPr="00DF06D0">
              <w:rPr>
                <w:sz w:val="16"/>
                <w:szCs w:val="16"/>
              </w:rPr>
              <w:t>8100671150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5DB2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632A6" w14:textId="77777777" w:rsidR="00DF06D0" w:rsidRPr="00DF06D0" w:rsidRDefault="00DF06D0" w:rsidP="00DF06D0">
            <w:pPr>
              <w:jc w:val="center"/>
              <w:rPr>
                <w:sz w:val="16"/>
                <w:szCs w:val="16"/>
              </w:rPr>
            </w:pPr>
            <w:r w:rsidRPr="00DF06D0">
              <w:rPr>
                <w:sz w:val="16"/>
                <w:szCs w:val="16"/>
              </w:rPr>
              <w:t>1 138,81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DC1FA53" w14:textId="77777777" w:rsidR="00DF06D0" w:rsidRPr="00DF06D0" w:rsidRDefault="00DF06D0" w:rsidP="00DF06D0">
            <w:pPr>
              <w:ind w:left="-108" w:right="-107"/>
              <w:jc w:val="center"/>
              <w:rPr>
                <w:sz w:val="16"/>
                <w:szCs w:val="16"/>
              </w:rPr>
            </w:pPr>
            <w:r w:rsidRPr="00DF06D0">
              <w:rPr>
                <w:sz w:val="16"/>
                <w:szCs w:val="16"/>
              </w:rPr>
              <w:t>1 995,02</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5AD0AD5" w14:textId="77777777" w:rsidR="00DF06D0" w:rsidRPr="00DF06D0" w:rsidRDefault="00DF06D0" w:rsidP="00DF06D0">
            <w:pPr>
              <w:ind w:left="-109" w:right="-108"/>
              <w:jc w:val="center"/>
              <w:rPr>
                <w:sz w:val="16"/>
                <w:szCs w:val="16"/>
              </w:rPr>
            </w:pPr>
            <w:r w:rsidRPr="00DF06D0">
              <w:rPr>
                <w:sz w:val="16"/>
                <w:szCs w:val="16"/>
              </w:rPr>
              <w:t>942,79</w:t>
            </w:r>
          </w:p>
        </w:tc>
      </w:tr>
      <w:tr w:rsidR="00DF06D0" w:rsidRPr="00DF06D0" w14:paraId="0217419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F5458"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37921"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AB391"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78D94" w14:textId="77777777" w:rsidR="00DF06D0" w:rsidRPr="00DF06D0" w:rsidRDefault="00DF06D0" w:rsidP="00DF06D0">
            <w:pPr>
              <w:ind w:left="-108" w:right="-108"/>
              <w:jc w:val="center"/>
              <w:rPr>
                <w:sz w:val="16"/>
                <w:szCs w:val="16"/>
              </w:rPr>
            </w:pPr>
            <w:r w:rsidRPr="00DF06D0">
              <w:rPr>
                <w:sz w:val="16"/>
                <w:szCs w:val="16"/>
              </w:rPr>
              <w:t>8100671150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F40AF"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12BDA" w14:textId="77777777" w:rsidR="00DF06D0" w:rsidRPr="00DF06D0" w:rsidRDefault="00DF06D0" w:rsidP="00DF06D0">
            <w:pPr>
              <w:jc w:val="center"/>
              <w:rPr>
                <w:sz w:val="16"/>
                <w:szCs w:val="16"/>
              </w:rPr>
            </w:pPr>
            <w:r w:rsidRPr="00DF06D0">
              <w:rPr>
                <w:sz w:val="16"/>
                <w:szCs w:val="16"/>
              </w:rPr>
              <w:t>1 138,81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1BC1F77" w14:textId="77777777" w:rsidR="00DF06D0" w:rsidRPr="00DF06D0" w:rsidRDefault="00DF06D0" w:rsidP="00DF06D0">
            <w:pPr>
              <w:ind w:left="-108" w:right="-107"/>
              <w:jc w:val="center"/>
              <w:rPr>
                <w:sz w:val="16"/>
                <w:szCs w:val="16"/>
              </w:rPr>
            </w:pPr>
            <w:r w:rsidRPr="00DF06D0">
              <w:rPr>
                <w:sz w:val="16"/>
                <w:szCs w:val="16"/>
              </w:rPr>
              <w:t>1 995,02</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90FE6D4" w14:textId="77777777" w:rsidR="00DF06D0" w:rsidRPr="00DF06D0" w:rsidRDefault="00DF06D0" w:rsidP="00DF06D0">
            <w:pPr>
              <w:ind w:left="-109" w:right="-108"/>
              <w:jc w:val="center"/>
              <w:rPr>
                <w:sz w:val="16"/>
                <w:szCs w:val="16"/>
              </w:rPr>
            </w:pPr>
            <w:r w:rsidRPr="00DF06D0">
              <w:rPr>
                <w:sz w:val="16"/>
                <w:szCs w:val="16"/>
              </w:rPr>
              <w:t>942,79</w:t>
            </w:r>
          </w:p>
        </w:tc>
      </w:tr>
      <w:tr w:rsidR="00DF06D0" w:rsidRPr="00DF06D0" w14:paraId="1FB75C9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CDB68"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A078A"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0130C"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78BFF" w14:textId="77777777" w:rsidR="00DF06D0" w:rsidRPr="00DF06D0" w:rsidRDefault="00DF06D0" w:rsidP="00DF06D0">
            <w:pPr>
              <w:ind w:left="-108" w:right="-108"/>
              <w:jc w:val="center"/>
              <w:rPr>
                <w:sz w:val="16"/>
                <w:szCs w:val="16"/>
              </w:rPr>
            </w:pPr>
            <w:r w:rsidRPr="00DF06D0">
              <w:rPr>
                <w:sz w:val="16"/>
                <w:szCs w:val="16"/>
              </w:rPr>
              <w:t>8100671150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2B144"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772AB" w14:textId="77777777" w:rsidR="00DF06D0" w:rsidRPr="00DF06D0" w:rsidRDefault="00DF06D0" w:rsidP="00DF06D0">
            <w:pPr>
              <w:jc w:val="center"/>
              <w:rPr>
                <w:sz w:val="16"/>
                <w:szCs w:val="16"/>
              </w:rPr>
            </w:pPr>
            <w:r w:rsidRPr="00DF06D0">
              <w:rPr>
                <w:sz w:val="16"/>
                <w:szCs w:val="16"/>
              </w:rPr>
              <w:t>1 138,81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806D26D" w14:textId="77777777" w:rsidR="00DF06D0" w:rsidRPr="00DF06D0" w:rsidRDefault="00DF06D0" w:rsidP="00DF06D0">
            <w:pPr>
              <w:ind w:left="-108" w:right="-107"/>
              <w:jc w:val="center"/>
              <w:rPr>
                <w:sz w:val="16"/>
                <w:szCs w:val="16"/>
              </w:rPr>
            </w:pPr>
            <w:r w:rsidRPr="00DF06D0">
              <w:rPr>
                <w:sz w:val="16"/>
                <w:szCs w:val="16"/>
              </w:rPr>
              <w:t>1 995,02</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8C3844E" w14:textId="77777777" w:rsidR="00DF06D0" w:rsidRPr="00DF06D0" w:rsidRDefault="00DF06D0" w:rsidP="00DF06D0">
            <w:pPr>
              <w:ind w:left="-109" w:right="-108"/>
              <w:jc w:val="center"/>
              <w:rPr>
                <w:sz w:val="16"/>
                <w:szCs w:val="16"/>
              </w:rPr>
            </w:pPr>
            <w:r w:rsidRPr="00DF06D0">
              <w:rPr>
                <w:sz w:val="16"/>
                <w:szCs w:val="16"/>
              </w:rPr>
              <w:t>942,79</w:t>
            </w:r>
          </w:p>
        </w:tc>
      </w:tr>
      <w:tr w:rsidR="00DF06D0" w:rsidRPr="00DF06D0" w14:paraId="5DF13D8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88FF5"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78830"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07FA4"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D8720" w14:textId="77777777" w:rsidR="00DF06D0" w:rsidRPr="00DF06D0" w:rsidRDefault="00DF06D0" w:rsidP="00DF06D0">
            <w:pPr>
              <w:ind w:left="-108" w:right="-108"/>
              <w:jc w:val="center"/>
              <w:rPr>
                <w:sz w:val="16"/>
                <w:szCs w:val="16"/>
              </w:rPr>
            </w:pPr>
            <w:r w:rsidRPr="00DF06D0">
              <w:rPr>
                <w:sz w:val="16"/>
                <w:szCs w:val="16"/>
              </w:rPr>
              <w:t>8100671150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5BA94"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3A571" w14:textId="77777777" w:rsidR="00DF06D0" w:rsidRPr="00DF06D0" w:rsidRDefault="00DF06D0" w:rsidP="00DF06D0">
            <w:pPr>
              <w:jc w:val="center"/>
              <w:rPr>
                <w:sz w:val="16"/>
                <w:szCs w:val="16"/>
              </w:rPr>
            </w:pPr>
            <w:r w:rsidRPr="00DF06D0">
              <w:rPr>
                <w:sz w:val="16"/>
                <w:szCs w:val="16"/>
              </w:rPr>
              <w:t>1 138,81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3FECCA0" w14:textId="77777777" w:rsidR="00DF06D0" w:rsidRPr="00DF06D0" w:rsidRDefault="00DF06D0" w:rsidP="00DF06D0">
            <w:pPr>
              <w:ind w:left="-108" w:right="-107"/>
              <w:jc w:val="center"/>
              <w:rPr>
                <w:sz w:val="16"/>
                <w:szCs w:val="16"/>
              </w:rPr>
            </w:pPr>
            <w:r w:rsidRPr="00DF06D0">
              <w:rPr>
                <w:sz w:val="16"/>
                <w:szCs w:val="16"/>
              </w:rPr>
              <w:t>1 995,02</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0FCD12B" w14:textId="77777777" w:rsidR="00DF06D0" w:rsidRPr="00DF06D0" w:rsidRDefault="00DF06D0" w:rsidP="00DF06D0">
            <w:pPr>
              <w:ind w:left="-109" w:right="-108"/>
              <w:jc w:val="center"/>
              <w:rPr>
                <w:sz w:val="16"/>
                <w:szCs w:val="16"/>
              </w:rPr>
            </w:pPr>
            <w:r w:rsidRPr="00DF06D0">
              <w:rPr>
                <w:sz w:val="16"/>
                <w:szCs w:val="16"/>
              </w:rPr>
              <w:t>942,79</w:t>
            </w:r>
          </w:p>
        </w:tc>
      </w:tr>
      <w:tr w:rsidR="00DF06D0" w:rsidRPr="00DF06D0" w14:paraId="5EF9E70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34FC0" w14:textId="77777777" w:rsidR="00DF06D0" w:rsidRPr="00DF06D0" w:rsidRDefault="00DF06D0" w:rsidP="00DF06D0">
            <w:pPr>
              <w:rPr>
                <w:sz w:val="16"/>
                <w:szCs w:val="16"/>
              </w:rPr>
            </w:pPr>
            <w:r w:rsidRPr="00DF06D0">
              <w:rPr>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72016"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6D3B2"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4161F" w14:textId="77777777" w:rsidR="00DF06D0" w:rsidRPr="00DF06D0" w:rsidRDefault="00DF06D0" w:rsidP="00DF06D0">
            <w:pPr>
              <w:ind w:left="-108" w:right="-108"/>
              <w:jc w:val="center"/>
              <w:rPr>
                <w:sz w:val="16"/>
                <w:szCs w:val="16"/>
              </w:rPr>
            </w:pPr>
            <w:r w:rsidRPr="00DF06D0">
              <w:rPr>
                <w:sz w:val="16"/>
                <w:szCs w:val="16"/>
              </w:rPr>
              <w:t>8100671160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1A7E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2766C" w14:textId="77777777" w:rsidR="00DF06D0" w:rsidRPr="00DF06D0" w:rsidRDefault="00DF06D0" w:rsidP="00DF06D0">
            <w:pPr>
              <w:jc w:val="center"/>
              <w:rPr>
                <w:sz w:val="16"/>
                <w:szCs w:val="16"/>
              </w:rPr>
            </w:pPr>
            <w:r w:rsidRPr="00DF06D0">
              <w:rPr>
                <w:sz w:val="16"/>
                <w:szCs w:val="16"/>
              </w:rPr>
              <w:t>116,90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055E79A" w14:textId="77777777" w:rsidR="00DF06D0" w:rsidRPr="00DF06D0" w:rsidRDefault="00DF06D0" w:rsidP="00DF06D0">
            <w:pPr>
              <w:ind w:left="-108" w:right="-107"/>
              <w:jc w:val="center"/>
              <w:rPr>
                <w:sz w:val="16"/>
                <w:szCs w:val="16"/>
              </w:rPr>
            </w:pPr>
            <w:r w:rsidRPr="00DF06D0">
              <w:rPr>
                <w:sz w:val="16"/>
                <w:szCs w:val="16"/>
              </w:rPr>
              <w:t>116,90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AA2B4AB" w14:textId="77777777" w:rsidR="00DF06D0" w:rsidRPr="00DF06D0" w:rsidRDefault="00DF06D0" w:rsidP="00DF06D0">
            <w:pPr>
              <w:ind w:left="-109" w:right="-108"/>
              <w:jc w:val="center"/>
              <w:rPr>
                <w:sz w:val="16"/>
                <w:szCs w:val="16"/>
              </w:rPr>
            </w:pPr>
            <w:r w:rsidRPr="00DF06D0">
              <w:rPr>
                <w:sz w:val="16"/>
                <w:szCs w:val="16"/>
              </w:rPr>
              <w:t>116,90</w:t>
            </w:r>
          </w:p>
        </w:tc>
      </w:tr>
      <w:tr w:rsidR="00DF06D0" w:rsidRPr="00DF06D0" w14:paraId="24E24B3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0C864"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47DCA"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AA9F0"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64A2F" w14:textId="77777777" w:rsidR="00DF06D0" w:rsidRPr="00DF06D0" w:rsidRDefault="00DF06D0" w:rsidP="00DF06D0">
            <w:pPr>
              <w:ind w:left="-108" w:right="-108"/>
              <w:jc w:val="center"/>
              <w:rPr>
                <w:sz w:val="16"/>
                <w:szCs w:val="16"/>
              </w:rPr>
            </w:pPr>
            <w:r w:rsidRPr="00DF06D0">
              <w:rPr>
                <w:sz w:val="16"/>
                <w:szCs w:val="16"/>
              </w:rPr>
              <w:t>8100671160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8B96D"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E67F4" w14:textId="77777777" w:rsidR="00DF06D0" w:rsidRPr="00DF06D0" w:rsidRDefault="00DF06D0" w:rsidP="00DF06D0">
            <w:pPr>
              <w:jc w:val="center"/>
              <w:rPr>
                <w:sz w:val="16"/>
                <w:szCs w:val="16"/>
              </w:rPr>
            </w:pPr>
            <w:r w:rsidRPr="00DF06D0">
              <w:rPr>
                <w:sz w:val="16"/>
                <w:szCs w:val="16"/>
              </w:rPr>
              <w:t>116,90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B570849" w14:textId="77777777" w:rsidR="00DF06D0" w:rsidRPr="00DF06D0" w:rsidRDefault="00DF06D0" w:rsidP="00DF06D0">
            <w:pPr>
              <w:ind w:left="-108" w:right="-107"/>
              <w:jc w:val="center"/>
              <w:rPr>
                <w:sz w:val="16"/>
                <w:szCs w:val="16"/>
              </w:rPr>
            </w:pPr>
            <w:r w:rsidRPr="00DF06D0">
              <w:rPr>
                <w:sz w:val="16"/>
                <w:szCs w:val="16"/>
              </w:rPr>
              <w:t>116,90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4E589BF" w14:textId="77777777" w:rsidR="00DF06D0" w:rsidRPr="00DF06D0" w:rsidRDefault="00DF06D0" w:rsidP="00DF06D0">
            <w:pPr>
              <w:ind w:left="-109" w:right="-108"/>
              <w:jc w:val="center"/>
              <w:rPr>
                <w:sz w:val="16"/>
                <w:szCs w:val="16"/>
              </w:rPr>
            </w:pPr>
            <w:r w:rsidRPr="00DF06D0">
              <w:rPr>
                <w:sz w:val="16"/>
                <w:szCs w:val="16"/>
              </w:rPr>
              <w:t>116,90</w:t>
            </w:r>
          </w:p>
        </w:tc>
      </w:tr>
      <w:tr w:rsidR="00DF06D0" w:rsidRPr="00DF06D0" w14:paraId="0310553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B525F" w14:textId="77777777" w:rsidR="00DF06D0" w:rsidRPr="00DF06D0" w:rsidRDefault="00DF06D0" w:rsidP="00DF06D0">
            <w:pPr>
              <w:rPr>
                <w:sz w:val="16"/>
                <w:szCs w:val="16"/>
              </w:rPr>
            </w:pPr>
            <w:r w:rsidRPr="00DF06D0">
              <w:rPr>
                <w:sz w:val="16"/>
                <w:szCs w:val="16"/>
              </w:rPr>
              <w:lastRenderedPageBreak/>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3C97F"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5F5D1"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3FCE4" w14:textId="77777777" w:rsidR="00DF06D0" w:rsidRPr="00DF06D0" w:rsidRDefault="00DF06D0" w:rsidP="00DF06D0">
            <w:pPr>
              <w:ind w:left="-108" w:right="-108"/>
              <w:jc w:val="center"/>
              <w:rPr>
                <w:sz w:val="16"/>
                <w:szCs w:val="16"/>
              </w:rPr>
            </w:pPr>
            <w:r w:rsidRPr="00DF06D0">
              <w:rPr>
                <w:sz w:val="16"/>
                <w:szCs w:val="16"/>
              </w:rPr>
              <w:t>8100671160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5F84"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216A1" w14:textId="77777777" w:rsidR="00DF06D0" w:rsidRPr="00DF06D0" w:rsidRDefault="00DF06D0" w:rsidP="00DF06D0">
            <w:pPr>
              <w:jc w:val="center"/>
              <w:rPr>
                <w:sz w:val="16"/>
                <w:szCs w:val="16"/>
              </w:rPr>
            </w:pPr>
            <w:r w:rsidRPr="00DF06D0">
              <w:rPr>
                <w:sz w:val="16"/>
                <w:szCs w:val="16"/>
              </w:rPr>
              <w:t>116,90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24B09DC" w14:textId="77777777" w:rsidR="00DF06D0" w:rsidRPr="00DF06D0" w:rsidRDefault="00DF06D0" w:rsidP="00DF06D0">
            <w:pPr>
              <w:ind w:left="-108" w:right="-107"/>
              <w:jc w:val="center"/>
              <w:rPr>
                <w:sz w:val="16"/>
                <w:szCs w:val="16"/>
              </w:rPr>
            </w:pPr>
            <w:r w:rsidRPr="00DF06D0">
              <w:rPr>
                <w:sz w:val="16"/>
                <w:szCs w:val="16"/>
              </w:rPr>
              <w:t>116,90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3C621ED" w14:textId="77777777" w:rsidR="00DF06D0" w:rsidRPr="00DF06D0" w:rsidRDefault="00DF06D0" w:rsidP="00DF06D0">
            <w:pPr>
              <w:ind w:left="-109" w:right="-108"/>
              <w:jc w:val="center"/>
              <w:rPr>
                <w:sz w:val="16"/>
                <w:szCs w:val="16"/>
              </w:rPr>
            </w:pPr>
            <w:r w:rsidRPr="00DF06D0">
              <w:rPr>
                <w:sz w:val="16"/>
                <w:szCs w:val="16"/>
              </w:rPr>
              <w:t>116,90</w:t>
            </w:r>
          </w:p>
        </w:tc>
      </w:tr>
      <w:tr w:rsidR="00DF06D0" w:rsidRPr="00DF06D0" w14:paraId="640AF72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304B1"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7B3A0"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2C9E1"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7A4E4" w14:textId="77777777" w:rsidR="00DF06D0" w:rsidRPr="00DF06D0" w:rsidRDefault="00DF06D0" w:rsidP="00DF06D0">
            <w:pPr>
              <w:ind w:left="-108" w:right="-108"/>
              <w:jc w:val="center"/>
              <w:rPr>
                <w:sz w:val="16"/>
                <w:szCs w:val="16"/>
              </w:rPr>
            </w:pPr>
            <w:r w:rsidRPr="00DF06D0">
              <w:rPr>
                <w:sz w:val="16"/>
                <w:szCs w:val="16"/>
              </w:rPr>
              <w:t>8100671160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D84BD"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A0C32" w14:textId="77777777" w:rsidR="00DF06D0" w:rsidRPr="00DF06D0" w:rsidRDefault="00DF06D0" w:rsidP="00DF06D0">
            <w:pPr>
              <w:jc w:val="center"/>
              <w:rPr>
                <w:sz w:val="16"/>
                <w:szCs w:val="16"/>
              </w:rPr>
            </w:pPr>
            <w:r w:rsidRPr="00DF06D0">
              <w:rPr>
                <w:sz w:val="16"/>
                <w:szCs w:val="16"/>
              </w:rPr>
              <w:t>116,90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892A338" w14:textId="77777777" w:rsidR="00DF06D0" w:rsidRPr="00DF06D0" w:rsidRDefault="00DF06D0" w:rsidP="00DF06D0">
            <w:pPr>
              <w:ind w:left="-108" w:right="-107"/>
              <w:jc w:val="center"/>
              <w:rPr>
                <w:sz w:val="16"/>
                <w:szCs w:val="16"/>
              </w:rPr>
            </w:pPr>
            <w:r w:rsidRPr="00DF06D0">
              <w:rPr>
                <w:sz w:val="16"/>
                <w:szCs w:val="16"/>
              </w:rPr>
              <w:t>116,90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C8C7900" w14:textId="77777777" w:rsidR="00DF06D0" w:rsidRPr="00DF06D0" w:rsidRDefault="00DF06D0" w:rsidP="00DF06D0">
            <w:pPr>
              <w:ind w:left="-109" w:right="-108"/>
              <w:jc w:val="center"/>
              <w:rPr>
                <w:sz w:val="16"/>
                <w:szCs w:val="16"/>
              </w:rPr>
            </w:pPr>
            <w:r w:rsidRPr="00DF06D0">
              <w:rPr>
                <w:sz w:val="16"/>
                <w:szCs w:val="16"/>
              </w:rPr>
              <w:t>116,90</w:t>
            </w:r>
          </w:p>
        </w:tc>
      </w:tr>
      <w:tr w:rsidR="00DF06D0" w:rsidRPr="00DF06D0" w14:paraId="49FD792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85A47" w14:textId="77777777" w:rsidR="00DF06D0" w:rsidRPr="00DF06D0" w:rsidRDefault="00DF06D0" w:rsidP="00DF06D0">
            <w:pPr>
              <w:rPr>
                <w:sz w:val="16"/>
                <w:szCs w:val="16"/>
              </w:rPr>
            </w:pPr>
            <w:r w:rsidRPr="00DF06D0">
              <w:rPr>
                <w:sz w:val="16"/>
                <w:szCs w:val="16"/>
              </w:rPr>
              <w:t xml:space="preserve">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C17BB"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734C8"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099F4" w14:textId="77777777" w:rsidR="00DF06D0" w:rsidRPr="00DF06D0" w:rsidRDefault="00DF06D0" w:rsidP="00DF06D0">
            <w:pPr>
              <w:ind w:left="-108" w:right="-108"/>
              <w:jc w:val="center"/>
              <w:rPr>
                <w:sz w:val="16"/>
                <w:szCs w:val="16"/>
              </w:rPr>
            </w:pPr>
            <w:r w:rsidRPr="00DF06D0">
              <w:rPr>
                <w:sz w:val="16"/>
                <w:szCs w:val="16"/>
              </w:rPr>
              <w:t>8100671170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EC91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5013E" w14:textId="77777777" w:rsidR="00DF06D0" w:rsidRPr="00DF06D0" w:rsidRDefault="00DF06D0" w:rsidP="00DF06D0">
            <w:pPr>
              <w:jc w:val="center"/>
              <w:rPr>
                <w:sz w:val="16"/>
                <w:szCs w:val="16"/>
              </w:rPr>
            </w:pPr>
            <w:r w:rsidRPr="00DF06D0">
              <w:rPr>
                <w:sz w:val="16"/>
                <w:szCs w:val="16"/>
              </w:rPr>
              <w:t>99,00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92DA6D3" w14:textId="77777777" w:rsidR="00DF06D0" w:rsidRPr="00DF06D0" w:rsidRDefault="00DF06D0" w:rsidP="00DF06D0">
            <w:pPr>
              <w:ind w:left="-108" w:right="-107"/>
              <w:jc w:val="center"/>
              <w:rPr>
                <w:sz w:val="16"/>
                <w:szCs w:val="16"/>
              </w:rPr>
            </w:pPr>
            <w:r w:rsidRPr="00DF06D0">
              <w:rPr>
                <w:sz w:val="16"/>
                <w:szCs w:val="16"/>
              </w:rPr>
              <w:t>288,05</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765DDDE" w14:textId="77777777" w:rsidR="00DF06D0" w:rsidRPr="00DF06D0" w:rsidRDefault="00DF06D0" w:rsidP="00DF06D0">
            <w:pPr>
              <w:ind w:left="-109" w:right="-108"/>
              <w:jc w:val="center"/>
              <w:rPr>
                <w:sz w:val="16"/>
                <w:szCs w:val="16"/>
              </w:rPr>
            </w:pPr>
            <w:r w:rsidRPr="00DF06D0">
              <w:rPr>
                <w:sz w:val="16"/>
                <w:szCs w:val="16"/>
              </w:rPr>
              <w:t>114,93</w:t>
            </w:r>
          </w:p>
        </w:tc>
      </w:tr>
      <w:tr w:rsidR="00DF06D0" w:rsidRPr="00DF06D0" w14:paraId="41F8BC7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E5990"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EB537"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AD8E4"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FA1D4" w14:textId="77777777" w:rsidR="00DF06D0" w:rsidRPr="00DF06D0" w:rsidRDefault="00DF06D0" w:rsidP="00DF06D0">
            <w:pPr>
              <w:ind w:left="-108" w:right="-108"/>
              <w:jc w:val="center"/>
              <w:rPr>
                <w:sz w:val="16"/>
                <w:szCs w:val="16"/>
              </w:rPr>
            </w:pPr>
            <w:r w:rsidRPr="00DF06D0">
              <w:rPr>
                <w:sz w:val="16"/>
                <w:szCs w:val="16"/>
              </w:rPr>
              <w:t>8100671170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03DB9"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CB7DA" w14:textId="77777777" w:rsidR="00DF06D0" w:rsidRPr="00DF06D0" w:rsidRDefault="00DF06D0" w:rsidP="00DF06D0">
            <w:pPr>
              <w:jc w:val="center"/>
              <w:rPr>
                <w:sz w:val="16"/>
                <w:szCs w:val="16"/>
              </w:rPr>
            </w:pPr>
            <w:r w:rsidRPr="00DF06D0">
              <w:rPr>
                <w:sz w:val="16"/>
                <w:szCs w:val="16"/>
              </w:rPr>
              <w:t>99,00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2E5F147" w14:textId="77777777" w:rsidR="00DF06D0" w:rsidRPr="00DF06D0" w:rsidRDefault="00DF06D0" w:rsidP="00DF06D0">
            <w:pPr>
              <w:ind w:left="-108" w:right="-107"/>
              <w:jc w:val="center"/>
              <w:rPr>
                <w:sz w:val="16"/>
                <w:szCs w:val="16"/>
              </w:rPr>
            </w:pPr>
            <w:r w:rsidRPr="00DF06D0">
              <w:rPr>
                <w:sz w:val="16"/>
                <w:szCs w:val="16"/>
              </w:rPr>
              <w:t>288,05</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A65E46B" w14:textId="77777777" w:rsidR="00DF06D0" w:rsidRPr="00DF06D0" w:rsidRDefault="00DF06D0" w:rsidP="00DF06D0">
            <w:pPr>
              <w:ind w:left="-109" w:right="-108"/>
              <w:jc w:val="center"/>
              <w:rPr>
                <w:sz w:val="16"/>
                <w:szCs w:val="16"/>
              </w:rPr>
            </w:pPr>
            <w:r w:rsidRPr="00DF06D0">
              <w:rPr>
                <w:sz w:val="16"/>
                <w:szCs w:val="16"/>
              </w:rPr>
              <w:t>114,93</w:t>
            </w:r>
          </w:p>
        </w:tc>
      </w:tr>
      <w:tr w:rsidR="00DF06D0" w:rsidRPr="00DF06D0" w14:paraId="74F67BB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3A2D5"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AB1A6"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E1947"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C88D1" w14:textId="77777777" w:rsidR="00DF06D0" w:rsidRPr="00DF06D0" w:rsidRDefault="00DF06D0" w:rsidP="00DF06D0">
            <w:pPr>
              <w:ind w:left="-108" w:right="-108"/>
              <w:jc w:val="center"/>
              <w:rPr>
                <w:sz w:val="16"/>
                <w:szCs w:val="16"/>
              </w:rPr>
            </w:pPr>
            <w:r w:rsidRPr="00DF06D0">
              <w:rPr>
                <w:sz w:val="16"/>
                <w:szCs w:val="16"/>
              </w:rPr>
              <w:t>8100671170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99378"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1865" w14:textId="77777777" w:rsidR="00DF06D0" w:rsidRPr="00DF06D0" w:rsidRDefault="00DF06D0" w:rsidP="00DF06D0">
            <w:pPr>
              <w:jc w:val="center"/>
              <w:rPr>
                <w:sz w:val="16"/>
                <w:szCs w:val="16"/>
              </w:rPr>
            </w:pPr>
            <w:r w:rsidRPr="00DF06D0">
              <w:rPr>
                <w:sz w:val="16"/>
                <w:szCs w:val="16"/>
              </w:rPr>
              <w:t>99,00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8F39E34" w14:textId="77777777" w:rsidR="00DF06D0" w:rsidRPr="00DF06D0" w:rsidRDefault="00DF06D0" w:rsidP="00DF06D0">
            <w:pPr>
              <w:ind w:left="-108" w:right="-107"/>
              <w:jc w:val="center"/>
              <w:rPr>
                <w:sz w:val="16"/>
                <w:szCs w:val="16"/>
              </w:rPr>
            </w:pPr>
            <w:r w:rsidRPr="00DF06D0">
              <w:rPr>
                <w:sz w:val="16"/>
                <w:szCs w:val="16"/>
              </w:rPr>
              <w:t>288,05</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508FD9E" w14:textId="77777777" w:rsidR="00DF06D0" w:rsidRPr="00DF06D0" w:rsidRDefault="00DF06D0" w:rsidP="00DF06D0">
            <w:pPr>
              <w:ind w:left="-109" w:right="-108"/>
              <w:jc w:val="center"/>
              <w:rPr>
                <w:sz w:val="16"/>
                <w:szCs w:val="16"/>
              </w:rPr>
            </w:pPr>
            <w:r w:rsidRPr="00DF06D0">
              <w:rPr>
                <w:sz w:val="16"/>
                <w:szCs w:val="16"/>
              </w:rPr>
              <w:t>114,93</w:t>
            </w:r>
          </w:p>
        </w:tc>
      </w:tr>
      <w:tr w:rsidR="00DF06D0" w:rsidRPr="00DF06D0" w14:paraId="0350994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4720C"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7FF1D"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2E3AF"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59D00" w14:textId="77777777" w:rsidR="00DF06D0" w:rsidRPr="00DF06D0" w:rsidRDefault="00DF06D0" w:rsidP="00DF06D0">
            <w:pPr>
              <w:ind w:left="-108" w:right="-108"/>
              <w:jc w:val="center"/>
              <w:rPr>
                <w:sz w:val="16"/>
                <w:szCs w:val="16"/>
              </w:rPr>
            </w:pPr>
            <w:r w:rsidRPr="00DF06D0">
              <w:rPr>
                <w:sz w:val="16"/>
                <w:szCs w:val="16"/>
              </w:rPr>
              <w:t>8100671170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4B62F"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DF0DB" w14:textId="77777777" w:rsidR="00DF06D0" w:rsidRPr="00DF06D0" w:rsidRDefault="00DF06D0" w:rsidP="00DF06D0">
            <w:pPr>
              <w:jc w:val="center"/>
              <w:rPr>
                <w:sz w:val="16"/>
                <w:szCs w:val="16"/>
              </w:rPr>
            </w:pPr>
            <w:r w:rsidRPr="00DF06D0">
              <w:rPr>
                <w:sz w:val="16"/>
                <w:szCs w:val="16"/>
              </w:rPr>
              <w:t>99,00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BEDDBD8" w14:textId="77777777" w:rsidR="00DF06D0" w:rsidRPr="00DF06D0" w:rsidRDefault="00DF06D0" w:rsidP="00DF06D0">
            <w:pPr>
              <w:ind w:left="-108" w:right="-107"/>
              <w:jc w:val="center"/>
              <w:rPr>
                <w:sz w:val="16"/>
                <w:szCs w:val="16"/>
              </w:rPr>
            </w:pPr>
            <w:r w:rsidRPr="00DF06D0">
              <w:rPr>
                <w:sz w:val="16"/>
                <w:szCs w:val="16"/>
              </w:rPr>
              <w:t>288,05</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F17E8F3" w14:textId="77777777" w:rsidR="00DF06D0" w:rsidRPr="00DF06D0" w:rsidRDefault="00DF06D0" w:rsidP="00DF06D0">
            <w:pPr>
              <w:ind w:left="-109" w:right="-108"/>
              <w:jc w:val="center"/>
              <w:rPr>
                <w:sz w:val="16"/>
                <w:szCs w:val="16"/>
              </w:rPr>
            </w:pPr>
            <w:r w:rsidRPr="00DF06D0">
              <w:rPr>
                <w:sz w:val="16"/>
                <w:szCs w:val="16"/>
              </w:rPr>
              <w:t>114,93</w:t>
            </w:r>
          </w:p>
        </w:tc>
      </w:tr>
      <w:tr w:rsidR="00DF06D0" w:rsidRPr="00DF06D0" w14:paraId="25FB033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615E2" w14:textId="77777777" w:rsidR="00DF06D0" w:rsidRPr="00DF06D0" w:rsidRDefault="00DF06D0" w:rsidP="00DF06D0">
            <w:pPr>
              <w:rPr>
                <w:sz w:val="16"/>
                <w:szCs w:val="16"/>
              </w:rPr>
            </w:pPr>
            <w:r w:rsidRPr="00DF06D0">
              <w:rPr>
                <w:sz w:val="16"/>
                <w:szCs w:val="16"/>
              </w:rPr>
              <w:t>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2630F"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F0CC4"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99EA2" w14:textId="77777777" w:rsidR="00DF06D0" w:rsidRPr="00DF06D0" w:rsidRDefault="00DF06D0" w:rsidP="00DF06D0">
            <w:pPr>
              <w:ind w:left="-108" w:right="-108"/>
              <w:jc w:val="center"/>
              <w:rPr>
                <w:sz w:val="16"/>
                <w:szCs w:val="16"/>
              </w:rPr>
            </w:pPr>
            <w:r w:rsidRPr="00DF06D0">
              <w:rPr>
                <w:sz w:val="16"/>
                <w:szCs w:val="16"/>
              </w:rPr>
              <w:t>8100671180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7883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08362" w14:textId="77777777" w:rsidR="00DF06D0" w:rsidRPr="00DF06D0" w:rsidRDefault="00DF06D0" w:rsidP="00DF06D0">
            <w:pPr>
              <w:jc w:val="center"/>
              <w:rPr>
                <w:sz w:val="16"/>
                <w:szCs w:val="16"/>
              </w:rPr>
            </w:pPr>
            <w:r w:rsidRPr="00DF06D0">
              <w:rPr>
                <w:sz w:val="16"/>
                <w:szCs w:val="16"/>
              </w:rPr>
              <w:t>14 407,92</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ECD40CF" w14:textId="77777777" w:rsidR="00DF06D0" w:rsidRPr="00DF06D0" w:rsidRDefault="00DF06D0" w:rsidP="00DF06D0">
            <w:pPr>
              <w:ind w:left="-108" w:right="-107"/>
              <w:jc w:val="center"/>
              <w:rPr>
                <w:sz w:val="16"/>
                <w:szCs w:val="16"/>
              </w:rPr>
            </w:pPr>
            <w:r w:rsidRPr="00DF06D0">
              <w:rPr>
                <w:sz w:val="16"/>
                <w:szCs w:val="16"/>
              </w:rPr>
              <w:t>6 438,61</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33C28EE" w14:textId="77777777" w:rsidR="00DF06D0" w:rsidRPr="00DF06D0" w:rsidRDefault="00DF06D0" w:rsidP="00DF06D0">
            <w:pPr>
              <w:ind w:left="-109" w:right="-108"/>
              <w:jc w:val="center"/>
              <w:rPr>
                <w:sz w:val="16"/>
                <w:szCs w:val="16"/>
              </w:rPr>
            </w:pPr>
            <w:r w:rsidRPr="00DF06D0">
              <w:rPr>
                <w:sz w:val="16"/>
                <w:szCs w:val="16"/>
              </w:rPr>
              <w:t>6 462,38</w:t>
            </w:r>
          </w:p>
        </w:tc>
      </w:tr>
      <w:tr w:rsidR="00DF06D0" w:rsidRPr="00DF06D0" w14:paraId="3C2F48B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7E74B"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10190"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5B891"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688E9" w14:textId="77777777" w:rsidR="00DF06D0" w:rsidRPr="00DF06D0" w:rsidRDefault="00DF06D0" w:rsidP="00DF06D0">
            <w:pPr>
              <w:ind w:left="-108" w:right="-108"/>
              <w:jc w:val="center"/>
              <w:rPr>
                <w:sz w:val="16"/>
                <w:szCs w:val="16"/>
              </w:rPr>
            </w:pPr>
            <w:r w:rsidRPr="00DF06D0">
              <w:rPr>
                <w:sz w:val="16"/>
                <w:szCs w:val="16"/>
              </w:rPr>
              <w:t>8100671180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F449D"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F913" w14:textId="77777777" w:rsidR="00DF06D0" w:rsidRPr="00DF06D0" w:rsidRDefault="00DF06D0" w:rsidP="00DF06D0">
            <w:pPr>
              <w:jc w:val="center"/>
              <w:rPr>
                <w:sz w:val="16"/>
                <w:szCs w:val="16"/>
              </w:rPr>
            </w:pPr>
            <w:r w:rsidRPr="00DF06D0">
              <w:rPr>
                <w:sz w:val="16"/>
                <w:szCs w:val="16"/>
              </w:rPr>
              <w:t>14 407,92</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16B3706" w14:textId="77777777" w:rsidR="00DF06D0" w:rsidRPr="00DF06D0" w:rsidRDefault="00DF06D0" w:rsidP="00DF06D0">
            <w:pPr>
              <w:ind w:left="-108" w:right="-107"/>
              <w:jc w:val="center"/>
              <w:rPr>
                <w:sz w:val="16"/>
                <w:szCs w:val="16"/>
              </w:rPr>
            </w:pPr>
            <w:r w:rsidRPr="00DF06D0">
              <w:rPr>
                <w:sz w:val="16"/>
                <w:szCs w:val="16"/>
              </w:rPr>
              <w:t>6 438,61</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92ADB63" w14:textId="77777777" w:rsidR="00DF06D0" w:rsidRPr="00DF06D0" w:rsidRDefault="00DF06D0" w:rsidP="00DF06D0">
            <w:pPr>
              <w:ind w:left="-109" w:right="-108"/>
              <w:jc w:val="center"/>
              <w:rPr>
                <w:sz w:val="16"/>
                <w:szCs w:val="16"/>
              </w:rPr>
            </w:pPr>
            <w:r w:rsidRPr="00DF06D0">
              <w:rPr>
                <w:sz w:val="16"/>
                <w:szCs w:val="16"/>
              </w:rPr>
              <w:t>6 462,38</w:t>
            </w:r>
          </w:p>
        </w:tc>
      </w:tr>
      <w:tr w:rsidR="00DF06D0" w:rsidRPr="00DF06D0" w14:paraId="423E7E2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4A56F"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B8C2F"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DC078"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D6375" w14:textId="77777777" w:rsidR="00DF06D0" w:rsidRPr="00DF06D0" w:rsidRDefault="00DF06D0" w:rsidP="00DF06D0">
            <w:pPr>
              <w:ind w:left="-108" w:right="-108"/>
              <w:jc w:val="center"/>
              <w:rPr>
                <w:sz w:val="16"/>
                <w:szCs w:val="16"/>
              </w:rPr>
            </w:pPr>
            <w:r w:rsidRPr="00DF06D0">
              <w:rPr>
                <w:sz w:val="16"/>
                <w:szCs w:val="16"/>
              </w:rPr>
              <w:t>8100671180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D4B43"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CEEF4" w14:textId="77777777" w:rsidR="00DF06D0" w:rsidRPr="00DF06D0" w:rsidRDefault="00DF06D0" w:rsidP="00DF06D0">
            <w:pPr>
              <w:jc w:val="center"/>
              <w:rPr>
                <w:sz w:val="16"/>
                <w:szCs w:val="16"/>
              </w:rPr>
            </w:pPr>
            <w:r w:rsidRPr="00DF06D0">
              <w:rPr>
                <w:sz w:val="16"/>
                <w:szCs w:val="16"/>
              </w:rPr>
              <w:t>14 407,92</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DE7E785" w14:textId="77777777" w:rsidR="00DF06D0" w:rsidRPr="00DF06D0" w:rsidRDefault="00DF06D0" w:rsidP="00DF06D0">
            <w:pPr>
              <w:ind w:left="-108" w:right="-107"/>
              <w:jc w:val="center"/>
              <w:rPr>
                <w:sz w:val="16"/>
                <w:szCs w:val="16"/>
              </w:rPr>
            </w:pPr>
            <w:r w:rsidRPr="00DF06D0">
              <w:rPr>
                <w:sz w:val="16"/>
                <w:szCs w:val="16"/>
              </w:rPr>
              <w:t>6 438,61</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4A9D433" w14:textId="77777777" w:rsidR="00DF06D0" w:rsidRPr="00DF06D0" w:rsidRDefault="00DF06D0" w:rsidP="00DF06D0">
            <w:pPr>
              <w:ind w:left="-109" w:right="-108"/>
              <w:jc w:val="center"/>
              <w:rPr>
                <w:sz w:val="16"/>
                <w:szCs w:val="16"/>
              </w:rPr>
            </w:pPr>
            <w:r w:rsidRPr="00DF06D0">
              <w:rPr>
                <w:sz w:val="16"/>
                <w:szCs w:val="16"/>
              </w:rPr>
              <w:t>6 462,38</w:t>
            </w:r>
          </w:p>
        </w:tc>
      </w:tr>
      <w:tr w:rsidR="00DF06D0" w:rsidRPr="00DF06D0" w14:paraId="5DFC151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B290F"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324C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7AC29"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452B9" w14:textId="77777777" w:rsidR="00DF06D0" w:rsidRPr="00DF06D0" w:rsidRDefault="00DF06D0" w:rsidP="00DF06D0">
            <w:pPr>
              <w:ind w:left="-108" w:right="-108"/>
              <w:jc w:val="center"/>
              <w:rPr>
                <w:sz w:val="16"/>
                <w:szCs w:val="16"/>
              </w:rPr>
            </w:pPr>
            <w:r w:rsidRPr="00DF06D0">
              <w:rPr>
                <w:sz w:val="16"/>
                <w:szCs w:val="16"/>
              </w:rPr>
              <w:t>8100671180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65508"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8D4DF" w14:textId="77777777" w:rsidR="00DF06D0" w:rsidRPr="00DF06D0" w:rsidRDefault="00DF06D0" w:rsidP="00DF06D0">
            <w:pPr>
              <w:jc w:val="center"/>
              <w:rPr>
                <w:sz w:val="16"/>
                <w:szCs w:val="16"/>
              </w:rPr>
            </w:pPr>
            <w:r w:rsidRPr="00DF06D0">
              <w:rPr>
                <w:sz w:val="16"/>
                <w:szCs w:val="16"/>
              </w:rPr>
              <w:t>14 407,92</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ECB34FE" w14:textId="77777777" w:rsidR="00DF06D0" w:rsidRPr="00DF06D0" w:rsidRDefault="00DF06D0" w:rsidP="00DF06D0">
            <w:pPr>
              <w:ind w:left="-108" w:right="-107"/>
              <w:jc w:val="center"/>
              <w:rPr>
                <w:sz w:val="16"/>
                <w:szCs w:val="16"/>
              </w:rPr>
            </w:pPr>
            <w:r w:rsidRPr="00DF06D0">
              <w:rPr>
                <w:sz w:val="16"/>
                <w:szCs w:val="16"/>
              </w:rPr>
              <w:t>6 438,61</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4BCE724" w14:textId="77777777" w:rsidR="00DF06D0" w:rsidRPr="00DF06D0" w:rsidRDefault="00DF06D0" w:rsidP="00DF06D0">
            <w:pPr>
              <w:ind w:left="-109" w:right="-108"/>
              <w:jc w:val="center"/>
              <w:rPr>
                <w:sz w:val="16"/>
                <w:szCs w:val="16"/>
              </w:rPr>
            </w:pPr>
            <w:r w:rsidRPr="00DF06D0">
              <w:rPr>
                <w:sz w:val="16"/>
                <w:szCs w:val="16"/>
              </w:rPr>
              <w:t>6 462,38</w:t>
            </w:r>
          </w:p>
        </w:tc>
      </w:tr>
      <w:tr w:rsidR="00DF06D0" w:rsidRPr="00DF06D0" w14:paraId="6ACB485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1D1FF" w14:textId="77777777" w:rsidR="00DF06D0" w:rsidRPr="00DF06D0" w:rsidRDefault="00DF06D0" w:rsidP="00DF06D0">
            <w:pPr>
              <w:rPr>
                <w:sz w:val="16"/>
                <w:szCs w:val="16"/>
              </w:rPr>
            </w:pPr>
            <w:r w:rsidRPr="00DF06D0">
              <w:rPr>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1F7C7"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B8CD3"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633F9" w14:textId="77777777" w:rsidR="00DF06D0" w:rsidRPr="00DF06D0" w:rsidRDefault="00DF06D0" w:rsidP="00DF06D0">
            <w:pPr>
              <w:ind w:left="-108" w:right="-108"/>
              <w:jc w:val="center"/>
              <w:rPr>
                <w:sz w:val="16"/>
                <w:szCs w:val="16"/>
              </w:rPr>
            </w:pPr>
            <w:r w:rsidRPr="00DF06D0">
              <w:rPr>
                <w:sz w:val="16"/>
                <w:szCs w:val="16"/>
              </w:rPr>
              <w:t>8100671200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4AF9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06542" w14:textId="77777777" w:rsidR="00DF06D0" w:rsidRPr="00DF06D0" w:rsidRDefault="00DF06D0" w:rsidP="00DF06D0">
            <w:pPr>
              <w:jc w:val="center"/>
              <w:rPr>
                <w:sz w:val="16"/>
                <w:szCs w:val="16"/>
              </w:rPr>
            </w:pPr>
            <w:r w:rsidRPr="00DF06D0">
              <w:rPr>
                <w:sz w:val="16"/>
                <w:szCs w:val="16"/>
              </w:rPr>
              <w:t>522,89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6095A0F" w14:textId="77777777" w:rsidR="00DF06D0" w:rsidRPr="00DF06D0" w:rsidRDefault="00DF06D0" w:rsidP="00DF06D0">
            <w:pPr>
              <w:ind w:left="-108" w:right="-107"/>
              <w:jc w:val="center"/>
              <w:rPr>
                <w:sz w:val="16"/>
                <w:szCs w:val="16"/>
              </w:rPr>
            </w:pPr>
            <w:r w:rsidRPr="00DF06D0">
              <w:rPr>
                <w:sz w:val="16"/>
                <w:szCs w:val="16"/>
              </w:rPr>
              <w:t>400,50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FD0DD6B" w14:textId="77777777" w:rsidR="00DF06D0" w:rsidRPr="00DF06D0" w:rsidRDefault="00DF06D0" w:rsidP="00DF06D0">
            <w:pPr>
              <w:ind w:left="-109" w:right="-108"/>
              <w:jc w:val="center"/>
              <w:rPr>
                <w:sz w:val="16"/>
                <w:szCs w:val="16"/>
              </w:rPr>
            </w:pPr>
            <w:r w:rsidRPr="00DF06D0">
              <w:rPr>
                <w:sz w:val="16"/>
                <w:szCs w:val="16"/>
              </w:rPr>
              <w:t>179,60</w:t>
            </w:r>
          </w:p>
        </w:tc>
      </w:tr>
      <w:tr w:rsidR="00DF06D0" w:rsidRPr="00DF06D0" w14:paraId="2693DA2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C564"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B3F01"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CF39D"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A973D" w14:textId="77777777" w:rsidR="00DF06D0" w:rsidRPr="00DF06D0" w:rsidRDefault="00DF06D0" w:rsidP="00DF06D0">
            <w:pPr>
              <w:ind w:left="-108" w:right="-108"/>
              <w:jc w:val="center"/>
              <w:rPr>
                <w:sz w:val="16"/>
                <w:szCs w:val="16"/>
              </w:rPr>
            </w:pPr>
            <w:r w:rsidRPr="00DF06D0">
              <w:rPr>
                <w:sz w:val="16"/>
                <w:szCs w:val="16"/>
              </w:rPr>
              <w:t>8100671200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8EAC1"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E806" w14:textId="77777777" w:rsidR="00DF06D0" w:rsidRPr="00DF06D0" w:rsidRDefault="00DF06D0" w:rsidP="00DF06D0">
            <w:pPr>
              <w:jc w:val="center"/>
              <w:rPr>
                <w:sz w:val="16"/>
                <w:szCs w:val="16"/>
              </w:rPr>
            </w:pPr>
            <w:r w:rsidRPr="00DF06D0">
              <w:rPr>
                <w:sz w:val="16"/>
                <w:szCs w:val="16"/>
              </w:rPr>
              <w:t>522,89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17BF5F6" w14:textId="77777777" w:rsidR="00DF06D0" w:rsidRPr="00DF06D0" w:rsidRDefault="00DF06D0" w:rsidP="00DF06D0">
            <w:pPr>
              <w:ind w:left="-108" w:right="-107"/>
              <w:jc w:val="center"/>
              <w:rPr>
                <w:sz w:val="16"/>
                <w:szCs w:val="16"/>
              </w:rPr>
            </w:pPr>
            <w:r w:rsidRPr="00DF06D0">
              <w:rPr>
                <w:sz w:val="16"/>
                <w:szCs w:val="16"/>
              </w:rPr>
              <w:t>400,50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B97B8A9" w14:textId="77777777" w:rsidR="00DF06D0" w:rsidRPr="00DF06D0" w:rsidRDefault="00DF06D0" w:rsidP="00DF06D0">
            <w:pPr>
              <w:ind w:left="-109" w:right="-108"/>
              <w:jc w:val="center"/>
              <w:rPr>
                <w:sz w:val="16"/>
                <w:szCs w:val="16"/>
              </w:rPr>
            </w:pPr>
            <w:r w:rsidRPr="00DF06D0">
              <w:rPr>
                <w:sz w:val="16"/>
                <w:szCs w:val="16"/>
              </w:rPr>
              <w:t>179,60</w:t>
            </w:r>
          </w:p>
        </w:tc>
      </w:tr>
      <w:tr w:rsidR="00DF06D0" w:rsidRPr="00DF06D0" w14:paraId="3BF1116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4CAD6"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61DDA"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4112E"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3FB83" w14:textId="77777777" w:rsidR="00DF06D0" w:rsidRPr="00DF06D0" w:rsidRDefault="00DF06D0" w:rsidP="00DF06D0">
            <w:pPr>
              <w:ind w:left="-108" w:right="-108"/>
              <w:jc w:val="center"/>
              <w:rPr>
                <w:sz w:val="16"/>
                <w:szCs w:val="16"/>
              </w:rPr>
            </w:pPr>
            <w:r w:rsidRPr="00DF06D0">
              <w:rPr>
                <w:sz w:val="16"/>
                <w:szCs w:val="16"/>
              </w:rPr>
              <w:t>8100671200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49658"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8B24B" w14:textId="77777777" w:rsidR="00DF06D0" w:rsidRPr="00DF06D0" w:rsidRDefault="00DF06D0" w:rsidP="00DF06D0">
            <w:pPr>
              <w:jc w:val="center"/>
              <w:rPr>
                <w:sz w:val="16"/>
                <w:szCs w:val="16"/>
              </w:rPr>
            </w:pPr>
            <w:r w:rsidRPr="00DF06D0">
              <w:rPr>
                <w:sz w:val="16"/>
                <w:szCs w:val="16"/>
              </w:rPr>
              <w:t>522,89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37CB8B1" w14:textId="77777777" w:rsidR="00DF06D0" w:rsidRPr="00DF06D0" w:rsidRDefault="00DF06D0" w:rsidP="00DF06D0">
            <w:pPr>
              <w:ind w:left="-108" w:right="-107"/>
              <w:jc w:val="center"/>
              <w:rPr>
                <w:sz w:val="16"/>
                <w:szCs w:val="16"/>
              </w:rPr>
            </w:pPr>
            <w:r w:rsidRPr="00DF06D0">
              <w:rPr>
                <w:sz w:val="16"/>
                <w:szCs w:val="16"/>
              </w:rPr>
              <w:t>400,50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2C64925" w14:textId="77777777" w:rsidR="00DF06D0" w:rsidRPr="00DF06D0" w:rsidRDefault="00DF06D0" w:rsidP="00DF06D0">
            <w:pPr>
              <w:ind w:left="-109" w:right="-108"/>
              <w:jc w:val="center"/>
              <w:rPr>
                <w:sz w:val="16"/>
                <w:szCs w:val="16"/>
              </w:rPr>
            </w:pPr>
            <w:r w:rsidRPr="00DF06D0">
              <w:rPr>
                <w:sz w:val="16"/>
                <w:szCs w:val="16"/>
              </w:rPr>
              <w:t>179,60</w:t>
            </w:r>
          </w:p>
        </w:tc>
      </w:tr>
      <w:tr w:rsidR="00DF06D0" w:rsidRPr="00DF06D0" w14:paraId="037F4FC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51A66"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27233"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402BD"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A024C" w14:textId="77777777" w:rsidR="00DF06D0" w:rsidRPr="00DF06D0" w:rsidRDefault="00DF06D0" w:rsidP="00DF06D0">
            <w:pPr>
              <w:ind w:left="-108" w:right="-108"/>
              <w:jc w:val="center"/>
              <w:rPr>
                <w:sz w:val="16"/>
                <w:szCs w:val="16"/>
              </w:rPr>
            </w:pPr>
            <w:r w:rsidRPr="00DF06D0">
              <w:rPr>
                <w:sz w:val="16"/>
                <w:szCs w:val="16"/>
              </w:rPr>
              <w:t>8100671200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6FE30"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27CD0" w14:textId="77777777" w:rsidR="00DF06D0" w:rsidRPr="00DF06D0" w:rsidRDefault="00DF06D0" w:rsidP="00DF06D0">
            <w:pPr>
              <w:jc w:val="center"/>
              <w:rPr>
                <w:sz w:val="16"/>
                <w:szCs w:val="16"/>
              </w:rPr>
            </w:pPr>
            <w:r w:rsidRPr="00DF06D0">
              <w:rPr>
                <w:sz w:val="16"/>
                <w:szCs w:val="16"/>
              </w:rPr>
              <w:t>522,89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20AF753" w14:textId="77777777" w:rsidR="00DF06D0" w:rsidRPr="00DF06D0" w:rsidRDefault="00DF06D0" w:rsidP="00DF06D0">
            <w:pPr>
              <w:ind w:left="-108" w:right="-107"/>
              <w:jc w:val="center"/>
              <w:rPr>
                <w:sz w:val="16"/>
                <w:szCs w:val="16"/>
              </w:rPr>
            </w:pPr>
            <w:r w:rsidRPr="00DF06D0">
              <w:rPr>
                <w:sz w:val="16"/>
                <w:szCs w:val="16"/>
              </w:rPr>
              <w:t>400,50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9BF1B19" w14:textId="77777777" w:rsidR="00DF06D0" w:rsidRPr="00DF06D0" w:rsidRDefault="00DF06D0" w:rsidP="00DF06D0">
            <w:pPr>
              <w:ind w:left="-109" w:right="-108"/>
              <w:jc w:val="center"/>
              <w:rPr>
                <w:sz w:val="16"/>
                <w:szCs w:val="16"/>
              </w:rPr>
            </w:pPr>
            <w:r w:rsidRPr="00DF06D0">
              <w:rPr>
                <w:sz w:val="16"/>
                <w:szCs w:val="16"/>
              </w:rPr>
              <w:t>179,60</w:t>
            </w:r>
          </w:p>
        </w:tc>
      </w:tr>
      <w:tr w:rsidR="00DF06D0" w:rsidRPr="00DF06D0" w14:paraId="5A85804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5040D" w14:textId="77777777" w:rsidR="00DF06D0" w:rsidRPr="00DF06D0" w:rsidRDefault="00DF06D0" w:rsidP="00DF06D0">
            <w:pPr>
              <w:rPr>
                <w:sz w:val="16"/>
                <w:szCs w:val="16"/>
              </w:rPr>
            </w:pPr>
            <w:r w:rsidRPr="00DF06D0">
              <w:rPr>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93061"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1C1EC"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9358D" w14:textId="77777777" w:rsidR="00DF06D0" w:rsidRPr="00DF06D0" w:rsidRDefault="00DF06D0" w:rsidP="00DF06D0">
            <w:pPr>
              <w:ind w:left="-108" w:right="-108"/>
              <w:jc w:val="center"/>
              <w:rPr>
                <w:sz w:val="16"/>
                <w:szCs w:val="16"/>
              </w:rPr>
            </w:pPr>
            <w:r w:rsidRPr="00DF06D0">
              <w:rPr>
                <w:sz w:val="16"/>
                <w:szCs w:val="16"/>
              </w:rPr>
              <w:t>8100671220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8529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653A3" w14:textId="77777777" w:rsidR="00DF06D0" w:rsidRPr="00DF06D0" w:rsidRDefault="00DF06D0" w:rsidP="00DF06D0">
            <w:pPr>
              <w:jc w:val="center"/>
              <w:rPr>
                <w:sz w:val="16"/>
                <w:szCs w:val="16"/>
              </w:rPr>
            </w:pPr>
            <w:r w:rsidRPr="00DF06D0">
              <w:rPr>
                <w:sz w:val="16"/>
                <w:szCs w:val="16"/>
              </w:rPr>
              <w:t>6 237,81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0335EB1" w14:textId="77777777" w:rsidR="00DF06D0" w:rsidRPr="00DF06D0" w:rsidRDefault="00DF06D0" w:rsidP="00DF06D0">
            <w:pPr>
              <w:ind w:left="-108" w:right="-107"/>
              <w:jc w:val="center"/>
              <w:rPr>
                <w:sz w:val="16"/>
                <w:szCs w:val="16"/>
              </w:rPr>
            </w:pPr>
            <w:r w:rsidRPr="00DF06D0">
              <w:rPr>
                <w:sz w:val="16"/>
                <w:szCs w:val="16"/>
              </w:rPr>
              <w:t>1 574,63</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DC49B45" w14:textId="77777777" w:rsidR="00DF06D0" w:rsidRPr="00DF06D0" w:rsidRDefault="00DF06D0" w:rsidP="00DF06D0">
            <w:pPr>
              <w:ind w:left="-109" w:right="-108"/>
              <w:jc w:val="center"/>
              <w:rPr>
                <w:sz w:val="16"/>
                <w:szCs w:val="16"/>
              </w:rPr>
            </w:pPr>
            <w:r w:rsidRPr="00DF06D0">
              <w:rPr>
                <w:sz w:val="16"/>
                <w:szCs w:val="16"/>
              </w:rPr>
              <w:t>843,78</w:t>
            </w:r>
          </w:p>
        </w:tc>
      </w:tr>
      <w:tr w:rsidR="00DF06D0" w:rsidRPr="00DF06D0" w14:paraId="4A0F5B1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7184E"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C537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B8C25"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C47F4" w14:textId="77777777" w:rsidR="00DF06D0" w:rsidRPr="00DF06D0" w:rsidRDefault="00DF06D0" w:rsidP="00DF06D0">
            <w:pPr>
              <w:ind w:left="-108" w:right="-108"/>
              <w:jc w:val="center"/>
              <w:rPr>
                <w:sz w:val="16"/>
                <w:szCs w:val="16"/>
              </w:rPr>
            </w:pPr>
            <w:r w:rsidRPr="00DF06D0">
              <w:rPr>
                <w:sz w:val="16"/>
                <w:szCs w:val="16"/>
              </w:rPr>
              <w:t>8100671220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10D51"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8C6AD" w14:textId="77777777" w:rsidR="00DF06D0" w:rsidRPr="00DF06D0" w:rsidRDefault="00DF06D0" w:rsidP="00DF06D0">
            <w:pPr>
              <w:jc w:val="center"/>
              <w:rPr>
                <w:sz w:val="16"/>
                <w:szCs w:val="16"/>
              </w:rPr>
            </w:pPr>
            <w:r w:rsidRPr="00DF06D0">
              <w:rPr>
                <w:sz w:val="16"/>
                <w:szCs w:val="16"/>
              </w:rPr>
              <w:t>6 237,81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CAAA435" w14:textId="77777777" w:rsidR="00DF06D0" w:rsidRPr="00DF06D0" w:rsidRDefault="00DF06D0" w:rsidP="00DF06D0">
            <w:pPr>
              <w:ind w:left="-108" w:right="-107"/>
              <w:jc w:val="center"/>
              <w:rPr>
                <w:sz w:val="16"/>
                <w:szCs w:val="16"/>
              </w:rPr>
            </w:pPr>
            <w:r w:rsidRPr="00DF06D0">
              <w:rPr>
                <w:sz w:val="16"/>
                <w:szCs w:val="16"/>
              </w:rPr>
              <w:t>1 574,63</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96A3211" w14:textId="77777777" w:rsidR="00DF06D0" w:rsidRPr="00DF06D0" w:rsidRDefault="00DF06D0" w:rsidP="00DF06D0">
            <w:pPr>
              <w:ind w:left="-109" w:right="-108"/>
              <w:jc w:val="center"/>
              <w:rPr>
                <w:sz w:val="16"/>
                <w:szCs w:val="16"/>
              </w:rPr>
            </w:pPr>
            <w:r w:rsidRPr="00DF06D0">
              <w:rPr>
                <w:sz w:val="16"/>
                <w:szCs w:val="16"/>
              </w:rPr>
              <w:t>843,78</w:t>
            </w:r>
          </w:p>
        </w:tc>
      </w:tr>
      <w:tr w:rsidR="00DF06D0" w:rsidRPr="00DF06D0" w14:paraId="483C1EF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7566E"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B8D34"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4FC87"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88B73" w14:textId="77777777" w:rsidR="00DF06D0" w:rsidRPr="00DF06D0" w:rsidRDefault="00DF06D0" w:rsidP="00DF06D0">
            <w:pPr>
              <w:ind w:left="-108" w:right="-108"/>
              <w:jc w:val="center"/>
              <w:rPr>
                <w:sz w:val="16"/>
                <w:szCs w:val="16"/>
              </w:rPr>
            </w:pPr>
            <w:r w:rsidRPr="00DF06D0">
              <w:rPr>
                <w:sz w:val="16"/>
                <w:szCs w:val="16"/>
              </w:rPr>
              <w:t>8100671220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AB4C3"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56B98" w14:textId="77777777" w:rsidR="00DF06D0" w:rsidRPr="00DF06D0" w:rsidRDefault="00DF06D0" w:rsidP="00DF06D0">
            <w:pPr>
              <w:jc w:val="center"/>
              <w:rPr>
                <w:sz w:val="16"/>
                <w:szCs w:val="16"/>
              </w:rPr>
            </w:pPr>
            <w:r w:rsidRPr="00DF06D0">
              <w:rPr>
                <w:sz w:val="16"/>
                <w:szCs w:val="16"/>
              </w:rPr>
              <w:t>6 237,81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F6D5605" w14:textId="77777777" w:rsidR="00DF06D0" w:rsidRPr="00DF06D0" w:rsidRDefault="00DF06D0" w:rsidP="00DF06D0">
            <w:pPr>
              <w:ind w:left="-108" w:right="-107"/>
              <w:jc w:val="center"/>
              <w:rPr>
                <w:sz w:val="16"/>
                <w:szCs w:val="16"/>
              </w:rPr>
            </w:pPr>
            <w:r w:rsidRPr="00DF06D0">
              <w:rPr>
                <w:sz w:val="16"/>
                <w:szCs w:val="16"/>
              </w:rPr>
              <w:t>1 574,63</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089F9AD" w14:textId="77777777" w:rsidR="00DF06D0" w:rsidRPr="00DF06D0" w:rsidRDefault="00DF06D0" w:rsidP="00DF06D0">
            <w:pPr>
              <w:ind w:left="-109" w:right="-108"/>
              <w:jc w:val="center"/>
              <w:rPr>
                <w:sz w:val="16"/>
                <w:szCs w:val="16"/>
              </w:rPr>
            </w:pPr>
            <w:r w:rsidRPr="00DF06D0">
              <w:rPr>
                <w:sz w:val="16"/>
                <w:szCs w:val="16"/>
              </w:rPr>
              <w:t>843,78</w:t>
            </w:r>
          </w:p>
        </w:tc>
      </w:tr>
      <w:tr w:rsidR="00DF06D0" w:rsidRPr="00DF06D0" w14:paraId="64F1AF0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DB224"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7F968"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7B497"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7EC56" w14:textId="77777777" w:rsidR="00DF06D0" w:rsidRPr="00DF06D0" w:rsidRDefault="00DF06D0" w:rsidP="00DF06D0">
            <w:pPr>
              <w:ind w:left="-108" w:right="-108"/>
              <w:jc w:val="center"/>
              <w:rPr>
                <w:sz w:val="16"/>
                <w:szCs w:val="16"/>
              </w:rPr>
            </w:pPr>
            <w:r w:rsidRPr="00DF06D0">
              <w:rPr>
                <w:sz w:val="16"/>
                <w:szCs w:val="16"/>
              </w:rPr>
              <w:t>8100671220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263CD"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B9108" w14:textId="77777777" w:rsidR="00DF06D0" w:rsidRPr="00DF06D0" w:rsidRDefault="00DF06D0" w:rsidP="00DF06D0">
            <w:pPr>
              <w:jc w:val="center"/>
              <w:rPr>
                <w:sz w:val="16"/>
                <w:szCs w:val="16"/>
              </w:rPr>
            </w:pPr>
            <w:r w:rsidRPr="00DF06D0">
              <w:rPr>
                <w:sz w:val="16"/>
                <w:szCs w:val="16"/>
              </w:rPr>
              <w:t>6 237,81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C67A66B" w14:textId="77777777" w:rsidR="00DF06D0" w:rsidRPr="00DF06D0" w:rsidRDefault="00DF06D0" w:rsidP="00DF06D0">
            <w:pPr>
              <w:ind w:left="-108" w:right="-107"/>
              <w:jc w:val="center"/>
              <w:rPr>
                <w:sz w:val="16"/>
                <w:szCs w:val="16"/>
              </w:rPr>
            </w:pPr>
            <w:r w:rsidRPr="00DF06D0">
              <w:rPr>
                <w:sz w:val="16"/>
                <w:szCs w:val="16"/>
              </w:rPr>
              <w:t>1 574,63</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F68076D" w14:textId="77777777" w:rsidR="00DF06D0" w:rsidRPr="00DF06D0" w:rsidRDefault="00DF06D0" w:rsidP="00DF06D0">
            <w:pPr>
              <w:ind w:left="-109" w:right="-108"/>
              <w:jc w:val="center"/>
              <w:rPr>
                <w:sz w:val="16"/>
                <w:szCs w:val="16"/>
              </w:rPr>
            </w:pPr>
            <w:r w:rsidRPr="00DF06D0">
              <w:rPr>
                <w:sz w:val="16"/>
                <w:szCs w:val="16"/>
              </w:rPr>
              <w:t>843,78</w:t>
            </w:r>
          </w:p>
        </w:tc>
      </w:tr>
      <w:tr w:rsidR="00DF06D0" w:rsidRPr="00DF06D0" w14:paraId="7CE2212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54005" w14:textId="77777777" w:rsidR="00DF06D0" w:rsidRPr="00DF06D0" w:rsidRDefault="00DF06D0" w:rsidP="00DF06D0">
            <w:pPr>
              <w:rPr>
                <w:sz w:val="16"/>
                <w:szCs w:val="16"/>
              </w:rPr>
            </w:pPr>
            <w:r w:rsidRPr="00DF06D0">
              <w:rPr>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BF6E"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DC0F8"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0B40C" w14:textId="77777777" w:rsidR="00DF06D0" w:rsidRPr="00DF06D0" w:rsidRDefault="00DF06D0" w:rsidP="00DF06D0">
            <w:pPr>
              <w:ind w:left="-108" w:right="-108"/>
              <w:jc w:val="center"/>
              <w:rPr>
                <w:sz w:val="16"/>
                <w:szCs w:val="16"/>
              </w:rPr>
            </w:pPr>
            <w:r w:rsidRPr="00DF06D0">
              <w:rPr>
                <w:sz w:val="16"/>
                <w:szCs w:val="16"/>
              </w:rPr>
              <w:t>8100671230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814E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725B4" w14:textId="77777777" w:rsidR="00DF06D0" w:rsidRPr="00DF06D0" w:rsidRDefault="00DF06D0" w:rsidP="00DF06D0">
            <w:pPr>
              <w:jc w:val="center"/>
              <w:rPr>
                <w:sz w:val="16"/>
                <w:szCs w:val="16"/>
              </w:rPr>
            </w:pPr>
            <w:r w:rsidRPr="00DF06D0">
              <w:rPr>
                <w:sz w:val="16"/>
                <w:szCs w:val="16"/>
              </w:rPr>
              <w:t>2 963,68</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0FE5C48" w14:textId="77777777" w:rsidR="00DF06D0" w:rsidRPr="00DF06D0" w:rsidRDefault="00DF06D0" w:rsidP="00DF06D0">
            <w:pPr>
              <w:ind w:left="-108" w:right="-107"/>
              <w:jc w:val="center"/>
              <w:rPr>
                <w:sz w:val="16"/>
                <w:szCs w:val="16"/>
              </w:rPr>
            </w:pPr>
            <w:r w:rsidRPr="00DF06D0">
              <w:rPr>
                <w:sz w:val="16"/>
                <w:szCs w:val="16"/>
              </w:rPr>
              <w:t>5 085,57</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9271F21" w14:textId="77777777" w:rsidR="00DF06D0" w:rsidRPr="00DF06D0" w:rsidRDefault="00DF06D0" w:rsidP="00DF06D0">
            <w:pPr>
              <w:ind w:left="-109" w:right="-108"/>
              <w:jc w:val="center"/>
              <w:rPr>
                <w:sz w:val="16"/>
                <w:szCs w:val="16"/>
              </w:rPr>
            </w:pPr>
            <w:r w:rsidRPr="00DF06D0">
              <w:rPr>
                <w:sz w:val="16"/>
                <w:szCs w:val="16"/>
              </w:rPr>
              <w:t>1 767,16</w:t>
            </w:r>
          </w:p>
        </w:tc>
      </w:tr>
      <w:tr w:rsidR="00DF06D0" w:rsidRPr="00DF06D0" w14:paraId="73D98F5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FED02"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40C9E"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4C74A"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E3D11" w14:textId="77777777" w:rsidR="00DF06D0" w:rsidRPr="00DF06D0" w:rsidRDefault="00DF06D0" w:rsidP="00DF06D0">
            <w:pPr>
              <w:ind w:left="-108" w:right="-108"/>
              <w:jc w:val="center"/>
              <w:rPr>
                <w:sz w:val="16"/>
                <w:szCs w:val="16"/>
              </w:rPr>
            </w:pPr>
            <w:r w:rsidRPr="00DF06D0">
              <w:rPr>
                <w:sz w:val="16"/>
                <w:szCs w:val="16"/>
              </w:rPr>
              <w:t>8100671230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9B78D"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37828" w14:textId="77777777" w:rsidR="00DF06D0" w:rsidRPr="00DF06D0" w:rsidRDefault="00DF06D0" w:rsidP="00DF06D0">
            <w:pPr>
              <w:jc w:val="center"/>
              <w:rPr>
                <w:sz w:val="16"/>
                <w:szCs w:val="16"/>
              </w:rPr>
            </w:pPr>
            <w:r w:rsidRPr="00DF06D0">
              <w:rPr>
                <w:sz w:val="16"/>
                <w:szCs w:val="16"/>
              </w:rPr>
              <w:t>2 963,68</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77591DD" w14:textId="77777777" w:rsidR="00DF06D0" w:rsidRPr="00DF06D0" w:rsidRDefault="00DF06D0" w:rsidP="00DF06D0">
            <w:pPr>
              <w:ind w:left="-108" w:right="-107"/>
              <w:jc w:val="center"/>
              <w:rPr>
                <w:sz w:val="16"/>
                <w:szCs w:val="16"/>
              </w:rPr>
            </w:pPr>
            <w:r w:rsidRPr="00DF06D0">
              <w:rPr>
                <w:sz w:val="16"/>
                <w:szCs w:val="16"/>
              </w:rPr>
              <w:t>5 085,57</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469A486" w14:textId="77777777" w:rsidR="00DF06D0" w:rsidRPr="00DF06D0" w:rsidRDefault="00DF06D0" w:rsidP="00DF06D0">
            <w:pPr>
              <w:ind w:left="-109" w:right="-108"/>
              <w:jc w:val="center"/>
              <w:rPr>
                <w:sz w:val="16"/>
                <w:szCs w:val="16"/>
              </w:rPr>
            </w:pPr>
            <w:r w:rsidRPr="00DF06D0">
              <w:rPr>
                <w:sz w:val="16"/>
                <w:szCs w:val="16"/>
              </w:rPr>
              <w:t>1 767,16</w:t>
            </w:r>
          </w:p>
        </w:tc>
      </w:tr>
      <w:tr w:rsidR="00DF06D0" w:rsidRPr="00DF06D0" w14:paraId="3B3F09F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C83DF"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BF3AF"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022D2"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48624" w14:textId="77777777" w:rsidR="00DF06D0" w:rsidRPr="00DF06D0" w:rsidRDefault="00DF06D0" w:rsidP="00DF06D0">
            <w:pPr>
              <w:ind w:left="-108" w:right="-108"/>
              <w:jc w:val="center"/>
              <w:rPr>
                <w:sz w:val="16"/>
                <w:szCs w:val="16"/>
              </w:rPr>
            </w:pPr>
            <w:r w:rsidRPr="00DF06D0">
              <w:rPr>
                <w:sz w:val="16"/>
                <w:szCs w:val="16"/>
              </w:rPr>
              <w:t>8100671230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AE13B"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F5938" w14:textId="77777777" w:rsidR="00DF06D0" w:rsidRPr="00DF06D0" w:rsidRDefault="00DF06D0" w:rsidP="00DF06D0">
            <w:pPr>
              <w:jc w:val="center"/>
              <w:rPr>
                <w:sz w:val="16"/>
                <w:szCs w:val="16"/>
              </w:rPr>
            </w:pPr>
            <w:r w:rsidRPr="00DF06D0">
              <w:rPr>
                <w:sz w:val="16"/>
                <w:szCs w:val="16"/>
              </w:rPr>
              <w:t>2 963,68</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C0E8970" w14:textId="77777777" w:rsidR="00DF06D0" w:rsidRPr="00DF06D0" w:rsidRDefault="00DF06D0" w:rsidP="00DF06D0">
            <w:pPr>
              <w:ind w:left="-108" w:right="-107"/>
              <w:jc w:val="center"/>
              <w:rPr>
                <w:sz w:val="16"/>
                <w:szCs w:val="16"/>
              </w:rPr>
            </w:pPr>
            <w:r w:rsidRPr="00DF06D0">
              <w:rPr>
                <w:sz w:val="16"/>
                <w:szCs w:val="16"/>
              </w:rPr>
              <w:t>5 085,57</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4BB948F" w14:textId="77777777" w:rsidR="00DF06D0" w:rsidRPr="00DF06D0" w:rsidRDefault="00DF06D0" w:rsidP="00DF06D0">
            <w:pPr>
              <w:ind w:left="-109" w:right="-108"/>
              <w:jc w:val="center"/>
              <w:rPr>
                <w:sz w:val="16"/>
                <w:szCs w:val="16"/>
              </w:rPr>
            </w:pPr>
            <w:r w:rsidRPr="00DF06D0">
              <w:rPr>
                <w:sz w:val="16"/>
                <w:szCs w:val="16"/>
              </w:rPr>
              <w:t>1 767,16</w:t>
            </w:r>
          </w:p>
        </w:tc>
      </w:tr>
      <w:tr w:rsidR="00DF06D0" w:rsidRPr="00DF06D0" w14:paraId="591B6ED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F1928"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5031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4C1C2"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9E3A1" w14:textId="77777777" w:rsidR="00DF06D0" w:rsidRPr="00DF06D0" w:rsidRDefault="00DF06D0" w:rsidP="00DF06D0">
            <w:pPr>
              <w:ind w:left="-108" w:right="-108"/>
              <w:jc w:val="center"/>
              <w:rPr>
                <w:sz w:val="16"/>
                <w:szCs w:val="16"/>
              </w:rPr>
            </w:pPr>
            <w:r w:rsidRPr="00DF06D0">
              <w:rPr>
                <w:sz w:val="16"/>
                <w:szCs w:val="16"/>
              </w:rPr>
              <w:t>8100671230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5B25"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B9B78" w14:textId="77777777" w:rsidR="00DF06D0" w:rsidRPr="00DF06D0" w:rsidRDefault="00DF06D0" w:rsidP="00DF06D0">
            <w:pPr>
              <w:jc w:val="center"/>
              <w:rPr>
                <w:sz w:val="16"/>
                <w:szCs w:val="16"/>
              </w:rPr>
            </w:pPr>
            <w:r w:rsidRPr="00DF06D0">
              <w:rPr>
                <w:sz w:val="16"/>
                <w:szCs w:val="16"/>
              </w:rPr>
              <w:t>2 963,68</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6E81C57" w14:textId="77777777" w:rsidR="00DF06D0" w:rsidRPr="00DF06D0" w:rsidRDefault="00DF06D0" w:rsidP="00DF06D0">
            <w:pPr>
              <w:ind w:left="-108" w:right="-107"/>
              <w:jc w:val="center"/>
              <w:rPr>
                <w:sz w:val="16"/>
                <w:szCs w:val="16"/>
              </w:rPr>
            </w:pPr>
            <w:r w:rsidRPr="00DF06D0">
              <w:rPr>
                <w:sz w:val="16"/>
                <w:szCs w:val="16"/>
              </w:rPr>
              <w:t>5 085,57</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19415F6" w14:textId="77777777" w:rsidR="00DF06D0" w:rsidRPr="00DF06D0" w:rsidRDefault="00DF06D0" w:rsidP="00DF06D0">
            <w:pPr>
              <w:ind w:left="-109" w:right="-108"/>
              <w:jc w:val="center"/>
              <w:rPr>
                <w:sz w:val="16"/>
                <w:szCs w:val="16"/>
              </w:rPr>
            </w:pPr>
            <w:r w:rsidRPr="00DF06D0">
              <w:rPr>
                <w:sz w:val="16"/>
                <w:szCs w:val="16"/>
              </w:rPr>
              <w:t>1 767,16</w:t>
            </w:r>
          </w:p>
        </w:tc>
      </w:tr>
      <w:tr w:rsidR="00DF06D0" w:rsidRPr="00DF06D0" w14:paraId="608E163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7D3F3" w14:textId="77777777" w:rsidR="00DF06D0" w:rsidRPr="00DF06D0" w:rsidRDefault="00DF06D0" w:rsidP="00DF06D0">
            <w:pPr>
              <w:rPr>
                <w:sz w:val="16"/>
                <w:szCs w:val="16"/>
              </w:rPr>
            </w:pPr>
            <w:r w:rsidRPr="00DF06D0">
              <w:rPr>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ABA56"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B63C2"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F06AE" w14:textId="77777777" w:rsidR="00DF06D0" w:rsidRPr="00DF06D0" w:rsidRDefault="00DF06D0" w:rsidP="00DF06D0">
            <w:pPr>
              <w:ind w:left="-108" w:right="-108"/>
              <w:jc w:val="center"/>
              <w:rPr>
                <w:sz w:val="16"/>
                <w:szCs w:val="16"/>
              </w:rPr>
            </w:pPr>
            <w:r w:rsidRPr="00DF06D0">
              <w:rPr>
                <w:sz w:val="16"/>
                <w:szCs w:val="16"/>
              </w:rPr>
              <w:t>8100672040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02F2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CF0BD" w14:textId="77777777" w:rsidR="00DF06D0" w:rsidRPr="00DF06D0" w:rsidRDefault="00DF06D0" w:rsidP="00DF06D0">
            <w:pPr>
              <w:jc w:val="center"/>
              <w:rPr>
                <w:sz w:val="16"/>
                <w:szCs w:val="16"/>
              </w:rPr>
            </w:pPr>
            <w:r w:rsidRPr="00DF06D0">
              <w:rPr>
                <w:sz w:val="16"/>
                <w:szCs w:val="16"/>
              </w:rPr>
              <w:t>32 670,00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A0C3DC8"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2AAE132"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E7EF5D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696F7" w14:textId="77777777" w:rsidR="00DF06D0" w:rsidRPr="00DF06D0" w:rsidRDefault="00DF06D0" w:rsidP="00DF06D0">
            <w:pPr>
              <w:rPr>
                <w:sz w:val="16"/>
                <w:szCs w:val="16"/>
              </w:rPr>
            </w:pPr>
            <w:r w:rsidRPr="00DF06D0">
              <w:rPr>
                <w:sz w:val="16"/>
                <w:szCs w:val="16"/>
              </w:rPr>
              <w:lastRenderedPageBreak/>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A65E9"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46FDD"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4516B" w14:textId="77777777" w:rsidR="00DF06D0" w:rsidRPr="00DF06D0" w:rsidRDefault="00DF06D0" w:rsidP="00DF06D0">
            <w:pPr>
              <w:ind w:left="-108" w:right="-108"/>
              <w:jc w:val="center"/>
              <w:rPr>
                <w:sz w:val="16"/>
                <w:szCs w:val="16"/>
              </w:rPr>
            </w:pPr>
            <w:r w:rsidRPr="00DF06D0">
              <w:rPr>
                <w:sz w:val="16"/>
                <w:szCs w:val="16"/>
              </w:rPr>
              <w:t>8100672040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4516F"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4E7D0" w14:textId="77777777" w:rsidR="00DF06D0" w:rsidRPr="00DF06D0" w:rsidRDefault="00DF06D0" w:rsidP="00DF06D0">
            <w:pPr>
              <w:jc w:val="center"/>
              <w:rPr>
                <w:sz w:val="16"/>
                <w:szCs w:val="16"/>
              </w:rPr>
            </w:pPr>
            <w:r w:rsidRPr="00DF06D0">
              <w:rPr>
                <w:sz w:val="16"/>
                <w:szCs w:val="16"/>
              </w:rPr>
              <w:t>31 020,00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88E0441"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B462ED1"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1B2B66E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4B4A"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73E55"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F24D0"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4028D" w14:textId="77777777" w:rsidR="00DF06D0" w:rsidRPr="00DF06D0" w:rsidRDefault="00DF06D0" w:rsidP="00DF06D0">
            <w:pPr>
              <w:ind w:left="-108" w:right="-108"/>
              <w:jc w:val="center"/>
              <w:rPr>
                <w:sz w:val="16"/>
                <w:szCs w:val="16"/>
              </w:rPr>
            </w:pPr>
            <w:r w:rsidRPr="00DF06D0">
              <w:rPr>
                <w:sz w:val="16"/>
                <w:szCs w:val="16"/>
              </w:rPr>
              <w:t>8100672040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29D89"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26119" w14:textId="77777777" w:rsidR="00DF06D0" w:rsidRPr="00DF06D0" w:rsidRDefault="00DF06D0" w:rsidP="00DF06D0">
            <w:pPr>
              <w:jc w:val="center"/>
              <w:rPr>
                <w:sz w:val="16"/>
                <w:szCs w:val="16"/>
              </w:rPr>
            </w:pPr>
            <w:r w:rsidRPr="00DF06D0">
              <w:rPr>
                <w:sz w:val="16"/>
                <w:szCs w:val="16"/>
              </w:rPr>
              <w:t>31 020,00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4C3A4C4"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094E53E"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A614B0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74444"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2E62D"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547C1"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E973F" w14:textId="77777777" w:rsidR="00DF06D0" w:rsidRPr="00DF06D0" w:rsidRDefault="00DF06D0" w:rsidP="00DF06D0">
            <w:pPr>
              <w:ind w:left="-108" w:right="-108"/>
              <w:jc w:val="center"/>
              <w:rPr>
                <w:sz w:val="16"/>
                <w:szCs w:val="16"/>
              </w:rPr>
            </w:pPr>
            <w:r w:rsidRPr="00DF06D0">
              <w:rPr>
                <w:sz w:val="16"/>
                <w:szCs w:val="16"/>
              </w:rPr>
              <w:t>8100672040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D2773"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F3F45" w14:textId="77777777" w:rsidR="00DF06D0" w:rsidRPr="00DF06D0" w:rsidRDefault="00DF06D0" w:rsidP="00DF06D0">
            <w:pPr>
              <w:jc w:val="center"/>
              <w:rPr>
                <w:sz w:val="16"/>
                <w:szCs w:val="16"/>
              </w:rPr>
            </w:pPr>
            <w:r w:rsidRPr="00DF06D0">
              <w:rPr>
                <w:sz w:val="16"/>
                <w:szCs w:val="16"/>
              </w:rPr>
              <w:t>31 020,00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20B0166"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B417CE6"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D2586B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87D0C"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21AF7"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134E6"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13BF" w14:textId="77777777" w:rsidR="00DF06D0" w:rsidRPr="00DF06D0" w:rsidRDefault="00DF06D0" w:rsidP="00DF06D0">
            <w:pPr>
              <w:ind w:left="-108" w:right="-108"/>
              <w:jc w:val="center"/>
              <w:rPr>
                <w:sz w:val="16"/>
                <w:szCs w:val="16"/>
              </w:rPr>
            </w:pPr>
            <w:r w:rsidRPr="00DF06D0">
              <w:rPr>
                <w:sz w:val="16"/>
                <w:szCs w:val="16"/>
              </w:rPr>
              <w:t>8100672040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D8F6E"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45158" w14:textId="77777777" w:rsidR="00DF06D0" w:rsidRPr="00DF06D0" w:rsidRDefault="00DF06D0" w:rsidP="00DF06D0">
            <w:pPr>
              <w:jc w:val="center"/>
              <w:rPr>
                <w:sz w:val="16"/>
                <w:szCs w:val="16"/>
              </w:rPr>
            </w:pPr>
            <w:r w:rsidRPr="00DF06D0">
              <w:rPr>
                <w:sz w:val="16"/>
                <w:szCs w:val="16"/>
              </w:rPr>
              <w:t>1 650,00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9416367"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C8F365E"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209D955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E2120"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9B220"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345E1"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C6A75" w14:textId="77777777" w:rsidR="00DF06D0" w:rsidRPr="00DF06D0" w:rsidRDefault="00DF06D0" w:rsidP="00DF06D0">
            <w:pPr>
              <w:ind w:left="-108" w:right="-108"/>
              <w:jc w:val="center"/>
              <w:rPr>
                <w:sz w:val="16"/>
                <w:szCs w:val="16"/>
              </w:rPr>
            </w:pPr>
            <w:r w:rsidRPr="00DF06D0">
              <w:rPr>
                <w:sz w:val="16"/>
                <w:szCs w:val="16"/>
              </w:rPr>
              <w:t>8100672040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DA4E"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FBDF9" w14:textId="77777777" w:rsidR="00DF06D0" w:rsidRPr="00DF06D0" w:rsidRDefault="00DF06D0" w:rsidP="00DF06D0">
            <w:pPr>
              <w:jc w:val="center"/>
              <w:rPr>
                <w:sz w:val="16"/>
                <w:szCs w:val="16"/>
              </w:rPr>
            </w:pPr>
            <w:r w:rsidRPr="00DF06D0">
              <w:rPr>
                <w:sz w:val="16"/>
                <w:szCs w:val="16"/>
              </w:rPr>
              <w:t>1 650,00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AD7D8E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5A97296"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84E170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73B4A"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A7C6B"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3FC5A"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4B653" w14:textId="77777777" w:rsidR="00DF06D0" w:rsidRPr="00DF06D0" w:rsidRDefault="00DF06D0" w:rsidP="00DF06D0">
            <w:pPr>
              <w:ind w:left="-108" w:right="-108"/>
              <w:jc w:val="center"/>
              <w:rPr>
                <w:sz w:val="16"/>
                <w:szCs w:val="16"/>
              </w:rPr>
            </w:pPr>
            <w:r w:rsidRPr="00DF06D0">
              <w:rPr>
                <w:sz w:val="16"/>
                <w:szCs w:val="16"/>
              </w:rPr>
              <w:t>8100672040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37FBF"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883F4" w14:textId="77777777" w:rsidR="00DF06D0" w:rsidRPr="00DF06D0" w:rsidRDefault="00DF06D0" w:rsidP="00DF06D0">
            <w:pPr>
              <w:jc w:val="center"/>
              <w:rPr>
                <w:sz w:val="16"/>
                <w:szCs w:val="16"/>
              </w:rPr>
            </w:pPr>
            <w:r w:rsidRPr="00DF06D0">
              <w:rPr>
                <w:sz w:val="16"/>
                <w:szCs w:val="16"/>
              </w:rPr>
              <w:t>1 650,00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CEAD8A5"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88603D6"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A767D6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69C7E" w14:textId="77777777" w:rsidR="00DF06D0" w:rsidRPr="00DF06D0" w:rsidRDefault="00DF06D0" w:rsidP="00DF06D0">
            <w:pPr>
              <w:rPr>
                <w:sz w:val="16"/>
                <w:szCs w:val="16"/>
              </w:rPr>
            </w:pPr>
            <w:r w:rsidRPr="00DF06D0">
              <w:rPr>
                <w:sz w:val="16"/>
                <w:szCs w:val="16"/>
              </w:rPr>
              <w:t>Средства на поддержку мер по обеспечению сбалансированности местных бюджетов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E8104"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83804"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9C8D2" w14:textId="77777777" w:rsidR="00DF06D0" w:rsidRPr="00DF06D0" w:rsidRDefault="00DF06D0" w:rsidP="00DF06D0">
            <w:pPr>
              <w:ind w:left="-108" w:right="-108"/>
              <w:jc w:val="center"/>
              <w:rPr>
                <w:sz w:val="16"/>
                <w:szCs w:val="16"/>
              </w:rPr>
            </w:pPr>
            <w:r w:rsidRPr="00DF06D0">
              <w:rPr>
                <w:sz w:val="16"/>
                <w:szCs w:val="16"/>
              </w:rPr>
              <w:t>8100672110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9F23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CE35E" w14:textId="77777777" w:rsidR="00DF06D0" w:rsidRPr="00DF06D0" w:rsidRDefault="00DF06D0" w:rsidP="00DF06D0">
            <w:pPr>
              <w:jc w:val="center"/>
              <w:rPr>
                <w:sz w:val="16"/>
                <w:szCs w:val="16"/>
              </w:rPr>
            </w:pPr>
            <w:r w:rsidRPr="00DF06D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B9B7560"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5F2B0D4"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672E2C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5775C"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1054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51EA3"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50784" w14:textId="77777777" w:rsidR="00DF06D0" w:rsidRPr="00DF06D0" w:rsidRDefault="00DF06D0" w:rsidP="00DF06D0">
            <w:pPr>
              <w:ind w:left="-108" w:right="-108"/>
              <w:jc w:val="center"/>
              <w:rPr>
                <w:sz w:val="16"/>
                <w:szCs w:val="16"/>
              </w:rPr>
            </w:pPr>
            <w:r w:rsidRPr="00DF06D0">
              <w:rPr>
                <w:sz w:val="16"/>
                <w:szCs w:val="16"/>
              </w:rPr>
              <w:t>8100672110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E248C"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D07A4" w14:textId="77777777" w:rsidR="00DF06D0" w:rsidRPr="00DF06D0" w:rsidRDefault="00DF06D0" w:rsidP="00DF06D0">
            <w:pPr>
              <w:jc w:val="center"/>
              <w:rPr>
                <w:sz w:val="16"/>
                <w:szCs w:val="16"/>
              </w:rPr>
            </w:pPr>
            <w:r w:rsidRPr="00DF06D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AFB1749"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DB93D56"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245FD07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30AFF"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9812C"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D5917"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FA012" w14:textId="77777777" w:rsidR="00DF06D0" w:rsidRPr="00DF06D0" w:rsidRDefault="00DF06D0" w:rsidP="00DF06D0">
            <w:pPr>
              <w:ind w:left="-108" w:right="-108"/>
              <w:jc w:val="center"/>
              <w:rPr>
                <w:sz w:val="16"/>
                <w:szCs w:val="16"/>
              </w:rPr>
            </w:pPr>
            <w:r w:rsidRPr="00DF06D0">
              <w:rPr>
                <w:sz w:val="16"/>
                <w:szCs w:val="16"/>
              </w:rPr>
              <w:t>8100672110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CAEC6"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9D2C6" w14:textId="77777777" w:rsidR="00DF06D0" w:rsidRPr="00DF06D0" w:rsidRDefault="00DF06D0" w:rsidP="00DF06D0">
            <w:pPr>
              <w:jc w:val="center"/>
              <w:rPr>
                <w:sz w:val="16"/>
                <w:szCs w:val="16"/>
              </w:rPr>
            </w:pPr>
            <w:r w:rsidRPr="00DF06D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FC7BEAF"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CEB27BA"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1E6FBD9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DC438"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D6167"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E63B7"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43F45" w14:textId="77777777" w:rsidR="00DF06D0" w:rsidRPr="00DF06D0" w:rsidRDefault="00DF06D0" w:rsidP="00DF06D0">
            <w:pPr>
              <w:ind w:left="-108" w:right="-108"/>
              <w:jc w:val="center"/>
              <w:rPr>
                <w:sz w:val="16"/>
                <w:szCs w:val="16"/>
              </w:rPr>
            </w:pPr>
            <w:r w:rsidRPr="00DF06D0">
              <w:rPr>
                <w:sz w:val="16"/>
                <w:szCs w:val="16"/>
              </w:rPr>
              <w:t>8100672110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C011A"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2FD6B" w14:textId="77777777" w:rsidR="00DF06D0" w:rsidRPr="00DF06D0" w:rsidRDefault="00DF06D0" w:rsidP="00DF06D0">
            <w:pPr>
              <w:jc w:val="center"/>
              <w:rPr>
                <w:sz w:val="16"/>
                <w:szCs w:val="16"/>
              </w:rPr>
            </w:pPr>
            <w:r w:rsidRPr="00DF06D0">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480A379"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60C3C3E"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57332F5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80924" w14:textId="77777777" w:rsidR="00DF06D0" w:rsidRPr="00DF06D0" w:rsidRDefault="00DF06D0" w:rsidP="00DF06D0">
            <w:pPr>
              <w:rPr>
                <w:sz w:val="16"/>
                <w:szCs w:val="16"/>
              </w:rPr>
            </w:pPr>
            <w:r w:rsidRPr="00DF06D0">
              <w:rP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37D05"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02BF1"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29198" w14:textId="77777777" w:rsidR="00DF06D0" w:rsidRPr="00DF06D0" w:rsidRDefault="00DF06D0" w:rsidP="00DF06D0">
            <w:pPr>
              <w:ind w:left="-108" w:right="-108"/>
              <w:jc w:val="center"/>
              <w:rPr>
                <w:sz w:val="16"/>
                <w:szCs w:val="16"/>
              </w:rPr>
            </w:pPr>
            <w:r w:rsidRPr="00DF06D0">
              <w:rPr>
                <w:sz w:val="16"/>
                <w:szCs w:val="16"/>
              </w:rPr>
              <w:t>810ЕВ00000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8544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5FC62" w14:textId="77777777" w:rsidR="00DF06D0" w:rsidRPr="00DF06D0" w:rsidRDefault="00DF06D0" w:rsidP="00DF06D0">
            <w:pPr>
              <w:jc w:val="center"/>
              <w:rPr>
                <w:sz w:val="16"/>
                <w:szCs w:val="16"/>
              </w:rPr>
            </w:pPr>
            <w:r w:rsidRPr="00DF06D0">
              <w:rPr>
                <w:sz w:val="16"/>
                <w:szCs w:val="16"/>
              </w:rPr>
              <w:t>1 433 700,00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2E03EA7" w14:textId="77777777" w:rsidR="00DF06D0" w:rsidRPr="00DF06D0" w:rsidRDefault="00DF06D0" w:rsidP="00DF06D0">
            <w:pPr>
              <w:ind w:left="-108" w:right="-107"/>
              <w:jc w:val="center"/>
              <w:rPr>
                <w:sz w:val="16"/>
                <w:szCs w:val="16"/>
              </w:rPr>
            </w:pPr>
            <w:r w:rsidRPr="00DF06D0">
              <w:rPr>
                <w:sz w:val="16"/>
                <w:szCs w:val="16"/>
              </w:rPr>
              <w:t>1 433 700,00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FD05AAB" w14:textId="77777777" w:rsidR="00DF06D0" w:rsidRPr="00DF06D0" w:rsidRDefault="00DF06D0" w:rsidP="00DF06D0">
            <w:pPr>
              <w:ind w:left="-109" w:right="-108"/>
              <w:jc w:val="center"/>
              <w:rPr>
                <w:sz w:val="16"/>
                <w:szCs w:val="16"/>
              </w:rPr>
            </w:pPr>
            <w:r w:rsidRPr="00DF06D0">
              <w:rPr>
                <w:sz w:val="16"/>
                <w:szCs w:val="16"/>
              </w:rPr>
              <w:t>1 433 700,00</w:t>
            </w:r>
          </w:p>
        </w:tc>
      </w:tr>
      <w:tr w:rsidR="00DF06D0" w:rsidRPr="00DF06D0" w14:paraId="13E9CD3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BA838" w14:textId="77777777" w:rsidR="00DF06D0" w:rsidRPr="00DF06D0" w:rsidRDefault="00DF06D0" w:rsidP="00DF06D0">
            <w:pPr>
              <w:rPr>
                <w:sz w:val="16"/>
                <w:szCs w:val="16"/>
              </w:rPr>
            </w:pPr>
            <w:r w:rsidRPr="00DF06D0">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14C1B"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16087"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10824" w14:textId="77777777" w:rsidR="00DF06D0" w:rsidRPr="00DF06D0" w:rsidRDefault="00DF06D0" w:rsidP="00DF06D0">
            <w:pPr>
              <w:ind w:left="-108" w:right="-108"/>
              <w:jc w:val="center"/>
              <w:rPr>
                <w:sz w:val="16"/>
                <w:szCs w:val="16"/>
              </w:rPr>
            </w:pPr>
            <w:r w:rsidRPr="00DF06D0">
              <w:rPr>
                <w:sz w:val="16"/>
                <w:szCs w:val="16"/>
              </w:rPr>
              <w:t>810ЕВ51790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2128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DFA38" w14:textId="77777777" w:rsidR="00DF06D0" w:rsidRPr="00DF06D0" w:rsidRDefault="00DF06D0" w:rsidP="00DF06D0">
            <w:pPr>
              <w:jc w:val="center"/>
              <w:rPr>
                <w:sz w:val="16"/>
                <w:szCs w:val="16"/>
              </w:rPr>
            </w:pPr>
            <w:r w:rsidRPr="00DF06D0">
              <w:rPr>
                <w:sz w:val="16"/>
                <w:szCs w:val="16"/>
              </w:rPr>
              <w:t>1 433 700,00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E751820" w14:textId="77777777" w:rsidR="00DF06D0" w:rsidRPr="00DF06D0" w:rsidRDefault="00DF06D0" w:rsidP="00DF06D0">
            <w:pPr>
              <w:ind w:left="-108" w:right="-107"/>
              <w:jc w:val="center"/>
              <w:rPr>
                <w:sz w:val="16"/>
                <w:szCs w:val="16"/>
              </w:rPr>
            </w:pPr>
            <w:r w:rsidRPr="00DF06D0">
              <w:rPr>
                <w:sz w:val="16"/>
                <w:szCs w:val="16"/>
              </w:rPr>
              <w:t>1 433 700,00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D2B5F09" w14:textId="77777777" w:rsidR="00DF06D0" w:rsidRPr="00DF06D0" w:rsidRDefault="00DF06D0" w:rsidP="00DF06D0">
            <w:pPr>
              <w:ind w:left="-109" w:right="-108"/>
              <w:jc w:val="center"/>
              <w:rPr>
                <w:sz w:val="16"/>
                <w:szCs w:val="16"/>
              </w:rPr>
            </w:pPr>
            <w:r w:rsidRPr="00DF06D0">
              <w:rPr>
                <w:sz w:val="16"/>
                <w:szCs w:val="16"/>
              </w:rPr>
              <w:t>1 433 700,00</w:t>
            </w:r>
          </w:p>
        </w:tc>
      </w:tr>
      <w:tr w:rsidR="00DF06D0" w:rsidRPr="00DF06D0" w14:paraId="624963B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17A04"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29B2F"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8289A"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A5D35" w14:textId="77777777" w:rsidR="00DF06D0" w:rsidRPr="00DF06D0" w:rsidRDefault="00DF06D0" w:rsidP="00DF06D0">
            <w:pPr>
              <w:ind w:left="-108" w:right="-108"/>
              <w:jc w:val="center"/>
              <w:rPr>
                <w:sz w:val="16"/>
                <w:szCs w:val="16"/>
              </w:rPr>
            </w:pPr>
            <w:r w:rsidRPr="00DF06D0">
              <w:rPr>
                <w:sz w:val="16"/>
                <w:szCs w:val="16"/>
              </w:rPr>
              <w:t>810ЕВ51790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9C1C"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FC08F" w14:textId="77777777" w:rsidR="00DF06D0" w:rsidRPr="00DF06D0" w:rsidRDefault="00DF06D0" w:rsidP="00DF06D0">
            <w:pPr>
              <w:jc w:val="center"/>
              <w:rPr>
                <w:sz w:val="16"/>
                <w:szCs w:val="16"/>
              </w:rPr>
            </w:pPr>
            <w:r w:rsidRPr="00DF06D0">
              <w:rPr>
                <w:sz w:val="16"/>
                <w:szCs w:val="16"/>
              </w:rPr>
              <w:t>1 433 700,00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42ACE17" w14:textId="77777777" w:rsidR="00DF06D0" w:rsidRPr="00DF06D0" w:rsidRDefault="00DF06D0" w:rsidP="00DF06D0">
            <w:pPr>
              <w:ind w:left="-108" w:right="-107"/>
              <w:jc w:val="center"/>
              <w:rPr>
                <w:sz w:val="16"/>
                <w:szCs w:val="16"/>
              </w:rPr>
            </w:pPr>
            <w:r w:rsidRPr="00DF06D0">
              <w:rPr>
                <w:sz w:val="16"/>
                <w:szCs w:val="16"/>
              </w:rPr>
              <w:t>1 433 700,00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93145A4" w14:textId="77777777" w:rsidR="00DF06D0" w:rsidRPr="00DF06D0" w:rsidRDefault="00DF06D0" w:rsidP="00DF06D0">
            <w:pPr>
              <w:ind w:left="-109" w:right="-108"/>
              <w:jc w:val="center"/>
              <w:rPr>
                <w:sz w:val="16"/>
                <w:szCs w:val="16"/>
              </w:rPr>
            </w:pPr>
            <w:r w:rsidRPr="00DF06D0">
              <w:rPr>
                <w:sz w:val="16"/>
                <w:szCs w:val="16"/>
              </w:rPr>
              <w:t>1 433 700,00</w:t>
            </w:r>
          </w:p>
        </w:tc>
      </w:tr>
      <w:tr w:rsidR="00DF06D0" w:rsidRPr="00DF06D0" w14:paraId="03413DA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44E95"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78CCF"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1C381"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611B1" w14:textId="77777777" w:rsidR="00DF06D0" w:rsidRPr="00DF06D0" w:rsidRDefault="00DF06D0" w:rsidP="00DF06D0">
            <w:pPr>
              <w:ind w:left="-108" w:right="-108"/>
              <w:jc w:val="center"/>
              <w:rPr>
                <w:sz w:val="16"/>
                <w:szCs w:val="16"/>
              </w:rPr>
            </w:pPr>
            <w:r w:rsidRPr="00DF06D0">
              <w:rPr>
                <w:sz w:val="16"/>
                <w:szCs w:val="16"/>
              </w:rPr>
              <w:t>810ЕВ51790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1875F"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319B5" w14:textId="77777777" w:rsidR="00DF06D0" w:rsidRPr="00DF06D0" w:rsidRDefault="00DF06D0" w:rsidP="00DF06D0">
            <w:pPr>
              <w:jc w:val="center"/>
              <w:rPr>
                <w:sz w:val="16"/>
                <w:szCs w:val="16"/>
              </w:rPr>
            </w:pPr>
            <w:r w:rsidRPr="00DF06D0">
              <w:rPr>
                <w:sz w:val="16"/>
                <w:szCs w:val="16"/>
              </w:rPr>
              <w:t>1 433 700,00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EAE1890" w14:textId="77777777" w:rsidR="00DF06D0" w:rsidRPr="00DF06D0" w:rsidRDefault="00DF06D0" w:rsidP="00DF06D0">
            <w:pPr>
              <w:ind w:left="-108" w:right="-107"/>
              <w:jc w:val="center"/>
              <w:rPr>
                <w:sz w:val="16"/>
                <w:szCs w:val="16"/>
              </w:rPr>
            </w:pPr>
            <w:r w:rsidRPr="00DF06D0">
              <w:rPr>
                <w:sz w:val="16"/>
                <w:szCs w:val="16"/>
              </w:rPr>
              <w:t>1 433 700,00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7F0FDB1" w14:textId="77777777" w:rsidR="00DF06D0" w:rsidRPr="00DF06D0" w:rsidRDefault="00DF06D0" w:rsidP="00DF06D0">
            <w:pPr>
              <w:ind w:left="-109" w:right="-108"/>
              <w:jc w:val="center"/>
              <w:rPr>
                <w:sz w:val="16"/>
                <w:szCs w:val="16"/>
              </w:rPr>
            </w:pPr>
            <w:r w:rsidRPr="00DF06D0">
              <w:rPr>
                <w:sz w:val="16"/>
                <w:szCs w:val="16"/>
              </w:rPr>
              <w:t>1 433 700,00</w:t>
            </w:r>
          </w:p>
        </w:tc>
      </w:tr>
      <w:tr w:rsidR="00DF06D0" w:rsidRPr="00DF06D0" w14:paraId="7AF8A8F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7EF89"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D44DE" w14:textId="77777777" w:rsidR="00DF06D0" w:rsidRPr="00DF06D0" w:rsidRDefault="00DF06D0" w:rsidP="00DF06D0">
            <w:pPr>
              <w:ind w:left="-108" w:right="-108"/>
              <w:jc w:val="center"/>
              <w:rPr>
                <w:sz w:val="16"/>
                <w:szCs w:val="16"/>
              </w:rPr>
            </w:pPr>
            <w:r w:rsidRPr="00DF06D0">
              <w:rPr>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7F15B" w14:textId="77777777" w:rsidR="00DF06D0" w:rsidRPr="00DF06D0" w:rsidRDefault="00DF06D0" w:rsidP="00DF06D0">
            <w:pPr>
              <w:ind w:left="-108" w:right="-108"/>
              <w:jc w:val="center"/>
              <w:rPr>
                <w:sz w:val="16"/>
                <w:szCs w:val="16"/>
              </w:rPr>
            </w:pPr>
            <w:r w:rsidRPr="00DF06D0">
              <w:rPr>
                <w:sz w:val="16"/>
                <w:szCs w:val="16"/>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321E0" w14:textId="77777777" w:rsidR="00DF06D0" w:rsidRPr="00DF06D0" w:rsidRDefault="00DF06D0" w:rsidP="00DF06D0">
            <w:pPr>
              <w:ind w:left="-108" w:right="-108"/>
              <w:jc w:val="center"/>
              <w:rPr>
                <w:sz w:val="16"/>
                <w:szCs w:val="16"/>
              </w:rPr>
            </w:pPr>
            <w:r w:rsidRPr="00DF06D0">
              <w:rPr>
                <w:sz w:val="16"/>
                <w:szCs w:val="16"/>
              </w:rPr>
              <w:t>810ЕВ51790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764D8"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47D7A" w14:textId="77777777" w:rsidR="00DF06D0" w:rsidRPr="00DF06D0" w:rsidRDefault="00DF06D0" w:rsidP="00DF06D0">
            <w:pPr>
              <w:jc w:val="center"/>
              <w:rPr>
                <w:sz w:val="16"/>
                <w:szCs w:val="16"/>
              </w:rPr>
            </w:pPr>
            <w:r w:rsidRPr="00DF06D0">
              <w:rPr>
                <w:sz w:val="16"/>
                <w:szCs w:val="16"/>
              </w:rPr>
              <w:t>1 433 700,00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A4E5DFA" w14:textId="77777777" w:rsidR="00DF06D0" w:rsidRPr="00DF06D0" w:rsidRDefault="00DF06D0" w:rsidP="00DF06D0">
            <w:pPr>
              <w:ind w:left="-108" w:right="-107"/>
              <w:jc w:val="center"/>
              <w:rPr>
                <w:sz w:val="16"/>
                <w:szCs w:val="16"/>
              </w:rPr>
            </w:pPr>
            <w:r w:rsidRPr="00DF06D0">
              <w:rPr>
                <w:sz w:val="16"/>
                <w:szCs w:val="16"/>
              </w:rPr>
              <w:t>1 433 700,00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B78238C" w14:textId="77777777" w:rsidR="00DF06D0" w:rsidRPr="00DF06D0" w:rsidRDefault="00DF06D0" w:rsidP="00DF06D0">
            <w:pPr>
              <w:ind w:left="-109" w:right="-108"/>
              <w:jc w:val="center"/>
              <w:rPr>
                <w:sz w:val="16"/>
                <w:szCs w:val="16"/>
              </w:rPr>
            </w:pPr>
            <w:r w:rsidRPr="00DF06D0">
              <w:rPr>
                <w:sz w:val="16"/>
                <w:szCs w:val="16"/>
              </w:rPr>
              <w:t>1 433 700,00</w:t>
            </w:r>
          </w:p>
        </w:tc>
      </w:tr>
      <w:tr w:rsidR="00DF06D0" w:rsidRPr="00DF06D0" w14:paraId="2EE2593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81149" w14:textId="77777777" w:rsidR="00DF06D0" w:rsidRPr="00DF06D0" w:rsidRDefault="00DF06D0" w:rsidP="00DF06D0">
            <w:pPr>
              <w:rPr>
                <w:sz w:val="16"/>
                <w:szCs w:val="16"/>
              </w:rPr>
            </w:pPr>
            <w:r w:rsidRPr="00DF06D0">
              <w:rPr>
                <w:sz w:val="16"/>
                <w:szCs w:val="16"/>
              </w:rPr>
              <w:t xml:space="preserve">Культура и кинематография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BDE7C"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30107" w14:textId="77777777" w:rsidR="00DF06D0" w:rsidRPr="00DF06D0" w:rsidRDefault="00DF06D0" w:rsidP="00DF06D0">
            <w:pPr>
              <w:ind w:left="-108" w:right="-108"/>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B5C69"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4ED14"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7F64C" w14:textId="77777777" w:rsidR="00DF06D0" w:rsidRPr="00DF06D0" w:rsidRDefault="00DF06D0" w:rsidP="00DF06D0">
            <w:pPr>
              <w:jc w:val="center"/>
              <w:rPr>
                <w:sz w:val="16"/>
                <w:szCs w:val="16"/>
              </w:rPr>
            </w:pPr>
            <w:r w:rsidRPr="00DF06D0">
              <w:rPr>
                <w:sz w:val="16"/>
                <w:szCs w:val="16"/>
              </w:rPr>
              <w:t>58 452 590,17</w:t>
            </w:r>
          </w:p>
        </w:tc>
        <w:tc>
          <w:tcPr>
            <w:tcW w:w="1559" w:type="dxa"/>
            <w:tcBorders>
              <w:top w:val="single" w:sz="4" w:space="0" w:color="auto"/>
              <w:left w:val="single" w:sz="4" w:space="0" w:color="auto"/>
              <w:bottom w:val="single" w:sz="4" w:space="0" w:color="auto"/>
              <w:right w:val="single" w:sz="4" w:space="0" w:color="auto"/>
            </w:tcBorders>
            <w:vAlign w:val="center"/>
          </w:tcPr>
          <w:p w14:paraId="0B70C03E" w14:textId="77777777" w:rsidR="00DF06D0" w:rsidRPr="00DF06D0" w:rsidRDefault="00DF06D0" w:rsidP="00DF06D0">
            <w:pPr>
              <w:ind w:left="-108" w:right="-107"/>
              <w:jc w:val="center"/>
              <w:rPr>
                <w:sz w:val="16"/>
                <w:szCs w:val="16"/>
              </w:rPr>
            </w:pPr>
            <w:r w:rsidRPr="00DF06D0">
              <w:rPr>
                <w:sz w:val="16"/>
                <w:szCs w:val="16"/>
              </w:rPr>
              <w:t>46 344 579,00</w:t>
            </w:r>
          </w:p>
        </w:tc>
        <w:tc>
          <w:tcPr>
            <w:tcW w:w="1560" w:type="dxa"/>
            <w:tcBorders>
              <w:top w:val="single" w:sz="4" w:space="0" w:color="auto"/>
              <w:left w:val="single" w:sz="4" w:space="0" w:color="auto"/>
              <w:bottom w:val="single" w:sz="4" w:space="0" w:color="auto"/>
              <w:right w:val="single" w:sz="4" w:space="0" w:color="auto"/>
            </w:tcBorders>
            <w:vAlign w:val="center"/>
          </w:tcPr>
          <w:p w14:paraId="7F8BBD19" w14:textId="77777777" w:rsidR="00DF06D0" w:rsidRPr="00DF06D0" w:rsidRDefault="00DF06D0" w:rsidP="00DF06D0">
            <w:pPr>
              <w:ind w:left="-109" w:right="-108"/>
              <w:jc w:val="center"/>
              <w:rPr>
                <w:sz w:val="16"/>
                <w:szCs w:val="16"/>
              </w:rPr>
            </w:pPr>
            <w:r w:rsidRPr="00DF06D0">
              <w:rPr>
                <w:sz w:val="16"/>
                <w:szCs w:val="16"/>
              </w:rPr>
              <w:t>46 715 579,00</w:t>
            </w:r>
          </w:p>
        </w:tc>
      </w:tr>
      <w:tr w:rsidR="00DF06D0" w:rsidRPr="00DF06D0" w14:paraId="45061B5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5C456" w14:textId="77777777" w:rsidR="00DF06D0" w:rsidRPr="00DF06D0" w:rsidRDefault="00DF06D0" w:rsidP="00DF06D0">
            <w:pPr>
              <w:rPr>
                <w:sz w:val="16"/>
                <w:szCs w:val="16"/>
              </w:rPr>
            </w:pPr>
            <w:r w:rsidRPr="00DF06D0">
              <w:rPr>
                <w:sz w:val="16"/>
                <w:szCs w:val="16"/>
              </w:rPr>
              <w:t xml:space="preserve"> Культура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9EEE8"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F280D"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0589B"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4230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9808" w14:textId="77777777" w:rsidR="00DF06D0" w:rsidRPr="00DF06D0" w:rsidRDefault="00DF06D0" w:rsidP="00DF06D0">
            <w:pPr>
              <w:jc w:val="center"/>
              <w:rPr>
                <w:sz w:val="16"/>
                <w:szCs w:val="16"/>
              </w:rPr>
            </w:pPr>
            <w:r w:rsidRPr="00DF06D0">
              <w:rPr>
                <w:sz w:val="16"/>
                <w:szCs w:val="16"/>
              </w:rPr>
              <w:t>57 872 173,17</w:t>
            </w:r>
          </w:p>
        </w:tc>
        <w:tc>
          <w:tcPr>
            <w:tcW w:w="1559" w:type="dxa"/>
            <w:tcBorders>
              <w:top w:val="single" w:sz="4" w:space="0" w:color="auto"/>
              <w:left w:val="single" w:sz="4" w:space="0" w:color="auto"/>
              <w:bottom w:val="single" w:sz="4" w:space="0" w:color="auto"/>
              <w:right w:val="single" w:sz="4" w:space="0" w:color="auto"/>
            </w:tcBorders>
            <w:vAlign w:val="center"/>
          </w:tcPr>
          <w:p w14:paraId="70584D5C" w14:textId="77777777" w:rsidR="00DF06D0" w:rsidRPr="00DF06D0" w:rsidRDefault="00DF06D0" w:rsidP="00DF06D0">
            <w:pPr>
              <w:ind w:left="-108" w:right="-107"/>
              <w:jc w:val="center"/>
              <w:rPr>
                <w:sz w:val="16"/>
                <w:szCs w:val="16"/>
              </w:rPr>
            </w:pPr>
            <w:r w:rsidRPr="00DF06D0">
              <w:rPr>
                <w:sz w:val="16"/>
                <w:szCs w:val="16"/>
              </w:rPr>
              <w:t>45 764 162,00</w:t>
            </w:r>
          </w:p>
        </w:tc>
        <w:tc>
          <w:tcPr>
            <w:tcW w:w="1560" w:type="dxa"/>
            <w:tcBorders>
              <w:top w:val="single" w:sz="4" w:space="0" w:color="auto"/>
              <w:left w:val="single" w:sz="4" w:space="0" w:color="auto"/>
              <w:bottom w:val="single" w:sz="4" w:space="0" w:color="auto"/>
              <w:right w:val="single" w:sz="4" w:space="0" w:color="auto"/>
            </w:tcBorders>
            <w:vAlign w:val="center"/>
          </w:tcPr>
          <w:p w14:paraId="069CB631" w14:textId="77777777" w:rsidR="00DF06D0" w:rsidRPr="00DF06D0" w:rsidRDefault="00DF06D0" w:rsidP="00DF06D0">
            <w:pPr>
              <w:ind w:left="-109" w:right="-108"/>
              <w:jc w:val="center"/>
              <w:rPr>
                <w:sz w:val="16"/>
                <w:szCs w:val="16"/>
              </w:rPr>
            </w:pPr>
            <w:r w:rsidRPr="00DF06D0">
              <w:rPr>
                <w:sz w:val="16"/>
                <w:szCs w:val="16"/>
              </w:rPr>
              <w:t>46 135 162,00</w:t>
            </w:r>
          </w:p>
        </w:tc>
      </w:tr>
      <w:tr w:rsidR="00DF06D0" w:rsidRPr="00DF06D0" w14:paraId="0DDDEB4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3B286" w14:textId="77777777" w:rsidR="00DF06D0" w:rsidRPr="00DF06D0" w:rsidRDefault="00DF06D0" w:rsidP="00DF06D0">
            <w:pPr>
              <w:rPr>
                <w:sz w:val="16"/>
                <w:szCs w:val="16"/>
              </w:rPr>
            </w:pPr>
            <w:r w:rsidRPr="00DF06D0">
              <w:rPr>
                <w:sz w:val="16"/>
                <w:szCs w:val="16"/>
              </w:rPr>
              <w:t xml:space="preserve">Муниципальная программа " Развитие культуры  муниципального образования "Сурский район"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470F5"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E3C45"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B1808" w14:textId="77777777" w:rsidR="00DF06D0" w:rsidRPr="00DF06D0" w:rsidRDefault="00DF06D0" w:rsidP="00DF06D0">
            <w:pPr>
              <w:ind w:left="-108" w:right="-108"/>
              <w:jc w:val="center"/>
              <w:rPr>
                <w:sz w:val="16"/>
                <w:szCs w:val="16"/>
              </w:rPr>
            </w:pPr>
            <w:r w:rsidRPr="00DF06D0">
              <w:rPr>
                <w:sz w:val="16"/>
                <w:szCs w:val="16"/>
              </w:rPr>
              <w:t>8000000000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5B33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90353" w14:textId="77777777" w:rsidR="00DF06D0" w:rsidRPr="00DF06D0" w:rsidRDefault="00DF06D0" w:rsidP="00DF06D0">
            <w:pPr>
              <w:jc w:val="center"/>
              <w:rPr>
                <w:sz w:val="16"/>
                <w:szCs w:val="16"/>
              </w:rPr>
            </w:pPr>
            <w:r w:rsidRPr="00DF06D0">
              <w:rPr>
                <w:sz w:val="16"/>
                <w:szCs w:val="16"/>
              </w:rPr>
              <w:t>57 872 173,17</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1913F6C" w14:textId="77777777" w:rsidR="00DF06D0" w:rsidRPr="00DF06D0" w:rsidRDefault="00DF06D0" w:rsidP="00DF06D0">
            <w:pPr>
              <w:ind w:left="-108" w:right="-107"/>
              <w:jc w:val="center"/>
              <w:rPr>
                <w:sz w:val="16"/>
                <w:szCs w:val="16"/>
              </w:rPr>
            </w:pPr>
            <w:r w:rsidRPr="00DF06D0">
              <w:rPr>
                <w:sz w:val="16"/>
                <w:szCs w:val="16"/>
              </w:rPr>
              <w:t>45 744 162,00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C3AFBE2" w14:textId="77777777" w:rsidR="00DF06D0" w:rsidRPr="00DF06D0" w:rsidRDefault="00DF06D0" w:rsidP="00DF06D0">
            <w:pPr>
              <w:ind w:left="-109" w:right="-108"/>
              <w:jc w:val="center"/>
              <w:rPr>
                <w:sz w:val="16"/>
                <w:szCs w:val="16"/>
              </w:rPr>
            </w:pPr>
            <w:r w:rsidRPr="00DF06D0">
              <w:rPr>
                <w:sz w:val="16"/>
                <w:szCs w:val="16"/>
              </w:rPr>
              <w:t>46 115 162,00</w:t>
            </w:r>
          </w:p>
        </w:tc>
      </w:tr>
      <w:tr w:rsidR="00DF06D0" w:rsidRPr="00DF06D0" w14:paraId="1E7E83E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835BA" w14:textId="77777777" w:rsidR="00DF06D0" w:rsidRPr="00DF06D0" w:rsidRDefault="00DF06D0" w:rsidP="00DF06D0">
            <w:pPr>
              <w:rPr>
                <w:sz w:val="16"/>
                <w:szCs w:val="16"/>
              </w:rPr>
            </w:pPr>
            <w:r w:rsidRPr="00DF06D0">
              <w:rPr>
                <w:sz w:val="16"/>
                <w:szCs w:val="16"/>
              </w:rPr>
              <w:t>Основное мероприятие "Укрепление материально-технической базы учреждений культуры"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1CAC2"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C3211"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99BDB" w14:textId="77777777" w:rsidR="00DF06D0" w:rsidRPr="00DF06D0" w:rsidRDefault="00DF06D0" w:rsidP="00DF06D0">
            <w:pPr>
              <w:ind w:left="-108" w:right="-108"/>
              <w:jc w:val="center"/>
              <w:rPr>
                <w:sz w:val="16"/>
                <w:szCs w:val="16"/>
              </w:rPr>
            </w:pPr>
            <w:r w:rsidRPr="00DF06D0">
              <w:rPr>
                <w:sz w:val="16"/>
                <w:szCs w:val="16"/>
              </w:rPr>
              <w:t>8000200000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CE6B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AEEBD" w14:textId="77777777" w:rsidR="00DF06D0" w:rsidRPr="00DF06D0" w:rsidRDefault="00DF06D0" w:rsidP="00DF06D0">
            <w:pPr>
              <w:jc w:val="center"/>
              <w:rPr>
                <w:sz w:val="16"/>
                <w:szCs w:val="16"/>
              </w:rPr>
            </w:pPr>
            <w:r w:rsidRPr="00DF06D0">
              <w:rPr>
                <w:sz w:val="16"/>
                <w:szCs w:val="16"/>
              </w:rPr>
              <w:t>626 600,00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A75ABB8" w14:textId="77777777" w:rsidR="00DF06D0" w:rsidRPr="00DF06D0" w:rsidRDefault="00DF06D0" w:rsidP="00DF06D0">
            <w:pPr>
              <w:ind w:left="-108" w:right="-107"/>
              <w:jc w:val="center"/>
              <w:rPr>
                <w:sz w:val="16"/>
                <w:szCs w:val="16"/>
              </w:rPr>
            </w:pPr>
            <w:r w:rsidRPr="00DF06D0">
              <w:rPr>
                <w:sz w:val="16"/>
                <w:szCs w:val="16"/>
              </w:rPr>
              <w:t>430 800,00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F496A43" w14:textId="77777777" w:rsidR="00DF06D0" w:rsidRPr="00DF06D0" w:rsidRDefault="00DF06D0" w:rsidP="00DF06D0">
            <w:pPr>
              <w:ind w:left="-109" w:right="-108"/>
              <w:jc w:val="center"/>
              <w:rPr>
                <w:sz w:val="16"/>
                <w:szCs w:val="16"/>
              </w:rPr>
            </w:pPr>
            <w:r w:rsidRPr="00DF06D0">
              <w:rPr>
                <w:sz w:val="16"/>
                <w:szCs w:val="16"/>
              </w:rPr>
              <w:t>800 000,00</w:t>
            </w:r>
          </w:p>
        </w:tc>
      </w:tr>
      <w:tr w:rsidR="00DF06D0" w:rsidRPr="00DF06D0" w14:paraId="7504020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7F10A" w14:textId="77777777" w:rsidR="00DF06D0" w:rsidRPr="00DF06D0" w:rsidRDefault="00DF06D0" w:rsidP="00DF06D0">
            <w:pPr>
              <w:rPr>
                <w:sz w:val="16"/>
                <w:szCs w:val="16"/>
              </w:rPr>
            </w:pPr>
            <w:r w:rsidRPr="00DF06D0">
              <w:rPr>
                <w:sz w:val="16"/>
                <w:szCs w:val="16"/>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6F396"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B8B26"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5F97C" w14:textId="77777777" w:rsidR="00DF06D0" w:rsidRPr="00DF06D0" w:rsidRDefault="00DF06D0" w:rsidP="00DF06D0">
            <w:pPr>
              <w:ind w:left="-108" w:right="-108"/>
              <w:jc w:val="center"/>
              <w:rPr>
                <w:sz w:val="16"/>
                <w:szCs w:val="16"/>
              </w:rPr>
            </w:pPr>
            <w:r w:rsidRPr="00DF06D0">
              <w:rPr>
                <w:sz w:val="16"/>
                <w:szCs w:val="16"/>
              </w:rPr>
              <w:t>80002L4670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0EB3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D0076" w14:textId="77777777" w:rsidR="00DF06D0" w:rsidRPr="00DF06D0" w:rsidRDefault="00DF06D0" w:rsidP="00DF06D0">
            <w:pPr>
              <w:jc w:val="center"/>
              <w:rPr>
                <w:sz w:val="16"/>
                <w:szCs w:val="16"/>
              </w:rPr>
            </w:pPr>
            <w:r w:rsidRPr="00DF06D0">
              <w:rPr>
                <w:sz w:val="16"/>
                <w:szCs w:val="16"/>
              </w:rPr>
              <w:t>626 600,00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5679A64" w14:textId="77777777" w:rsidR="00DF06D0" w:rsidRPr="00DF06D0" w:rsidRDefault="00DF06D0" w:rsidP="00DF06D0">
            <w:pPr>
              <w:ind w:left="-108" w:right="-107"/>
              <w:jc w:val="center"/>
              <w:rPr>
                <w:sz w:val="16"/>
                <w:szCs w:val="16"/>
              </w:rPr>
            </w:pPr>
            <w:r w:rsidRPr="00DF06D0">
              <w:rPr>
                <w:sz w:val="16"/>
                <w:szCs w:val="16"/>
              </w:rPr>
              <w:t>430 800,00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29ABAFB" w14:textId="77777777" w:rsidR="00DF06D0" w:rsidRPr="00DF06D0" w:rsidRDefault="00DF06D0" w:rsidP="00DF06D0">
            <w:pPr>
              <w:ind w:left="-109" w:right="-108"/>
              <w:jc w:val="center"/>
              <w:rPr>
                <w:sz w:val="16"/>
                <w:szCs w:val="16"/>
              </w:rPr>
            </w:pPr>
            <w:r w:rsidRPr="00DF06D0">
              <w:rPr>
                <w:sz w:val="16"/>
                <w:szCs w:val="16"/>
              </w:rPr>
              <w:t>800 000,00</w:t>
            </w:r>
          </w:p>
        </w:tc>
      </w:tr>
      <w:tr w:rsidR="00DF06D0" w:rsidRPr="00DF06D0" w14:paraId="29133C8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FA8E1"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E98D3"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9D5BB"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9432D" w14:textId="77777777" w:rsidR="00DF06D0" w:rsidRPr="00DF06D0" w:rsidRDefault="00DF06D0" w:rsidP="00DF06D0">
            <w:pPr>
              <w:ind w:left="-108" w:right="-108"/>
              <w:jc w:val="center"/>
              <w:rPr>
                <w:sz w:val="16"/>
                <w:szCs w:val="16"/>
              </w:rPr>
            </w:pPr>
            <w:r w:rsidRPr="00DF06D0">
              <w:rPr>
                <w:sz w:val="16"/>
                <w:szCs w:val="16"/>
              </w:rPr>
              <w:t>80002L4670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2B978"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1D2D7" w14:textId="77777777" w:rsidR="00DF06D0" w:rsidRPr="00DF06D0" w:rsidRDefault="00DF06D0" w:rsidP="00DF06D0">
            <w:pPr>
              <w:jc w:val="center"/>
              <w:rPr>
                <w:sz w:val="16"/>
                <w:szCs w:val="16"/>
              </w:rPr>
            </w:pPr>
            <w:r w:rsidRPr="00DF06D0">
              <w:rPr>
                <w:sz w:val="16"/>
                <w:szCs w:val="16"/>
              </w:rPr>
              <w:t>626 600,00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EC24CF3" w14:textId="77777777" w:rsidR="00DF06D0" w:rsidRPr="00DF06D0" w:rsidRDefault="00DF06D0" w:rsidP="00DF06D0">
            <w:pPr>
              <w:ind w:left="-108" w:right="-107"/>
              <w:jc w:val="center"/>
              <w:rPr>
                <w:sz w:val="16"/>
                <w:szCs w:val="16"/>
              </w:rPr>
            </w:pPr>
            <w:r w:rsidRPr="00DF06D0">
              <w:rPr>
                <w:sz w:val="16"/>
                <w:szCs w:val="16"/>
              </w:rPr>
              <w:t>430 800,00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F0EE279" w14:textId="77777777" w:rsidR="00DF06D0" w:rsidRPr="00DF06D0" w:rsidRDefault="00DF06D0" w:rsidP="00DF06D0">
            <w:pPr>
              <w:ind w:left="-109" w:right="-108"/>
              <w:jc w:val="center"/>
              <w:rPr>
                <w:sz w:val="16"/>
                <w:szCs w:val="16"/>
              </w:rPr>
            </w:pPr>
            <w:r w:rsidRPr="00DF06D0">
              <w:rPr>
                <w:sz w:val="16"/>
                <w:szCs w:val="16"/>
              </w:rPr>
              <w:t>800 000,00</w:t>
            </w:r>
          </w:p>
        </w:tc>
      </w:tr>
      <w:tr w:rsidR="00DF06D0" w:rsidRPr="00DF06D0" w14:paraId="6B4997B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4B205"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E5A82"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0E43"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6DC6F" w14:textId="77777777" w:rsidR="00DF06D0" w:rsidRPr="00DF06D0" w:rsidRDefault="00DF06D0" w:rsidP="00DF06D0">
            <w:pPr>
              <w:ind w:left="-108" w:right="-108"/>
              <w:jc w:val="center"/>
              <w:rPr>
                <w:sz w:val="16"/>
                <w:szCs w:val="16"/>
              </w:rPr>
            </w:pPr>
            <w:r w:rsidRPr="00DF06D0">
              <w:rPr>
                <w:sz w:val="16"/>
                <w:szCs w:val="16"/>
              </w:rPr>
              <w:t>80002L4670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35BBA"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2BA67" w14:textId="77777777" w:rsidR="00DF06D0" w:rsidRPr="00DF06D0" w:rsidRDefault="00DF06D0" w:rsidP="00DF06D0">
            <w:pPr>
              <w:jc w:val="center"/>
              <w:rPr>
                <w:sz w:val="16"/>
                <w:szCs w:val="16"/>
              </w:rPr>
            </w:pPr>
            <w:r w:rsidRPr="00DF06D0">
              <w:rPr>
                <w:sz w:val="16"/>
                <w:szCs w:val="16"/>
              </w:rPr>
              <w:t>626 600,00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CE5AE01" w14:textId="77777777" w:rsidR="00DF06D0" w:rsidRPr="00DF06D0" w:rsidRDefault="00DF06D0" w:rsidP="00DF06D0">
            <w:pPr>
              <w:ind w:left="-108" w:right="-107"/>
              <w:jc w:val="center"/>
              <w:rPr>
                <w:sz w:val="16"/>
                <w:szCs w:val="16"/>
              </w:rPr>
            </w:pPr>
            <w:r w:rsidRPr="00DF06D0">
              <w:rPr>
                <w:sz w:val="16"/>
                <w:szCs w:val="16"/>
              </w:rPr>
              <w:t>430 800,00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25112C3" w14:textId="77777777" w:rsidR="00DF06D0" w:rsidRPr="00DF06D0" w:rsidRDefault="00DF06D0" w:rsidP="00DF06D0">
            <w:pPr>
              <w:ind w:left="-109" w:right="-108"/>
              <w:jc w:val="center"/>
              <w:rPr>
                <w:sz w:val="16"/>
                <w:szCs w:val="16"/>
              </w:rPr>
            </w:pPr>
            <w:r w:rsidRPr="00DF06D0">
              <w:rPr>
                <w:sz w:val="16"/>
                <w:szCs w:val="16"/>
              </w:rPr>
              <w:t>800 000,00</w:t>
            </w:r>
          </w:p>
        </w:tc>
      </w:tr>
      <w:tr w:rsidR="00DF06D0" w:rsidRPr="00DF06D0" w14:paraId="48846AF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ED96C"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7BAB5"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28D9E"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FBFDD" w14:textId="77777777" w:rsidR="00DF06D0" w:rsidRPr="00DF06D0" w:rsidRDefault="00DF06D0" w:rsidP="00DF06D0">
            <w:pPr>
              <w:ind w:left="-108" w:right="-108"/>
              <w:jc w:val="center"/>
              <w:rPr>
                <w:sz w:val="16"/>
                <w:szCs w:val="16"/>
              </w:rPr>
            </w:pPr>
            <w:r w:rsidRPr="00DF06D0">
              <w:rPr>
                <w:sz w:val="16"/>
                <w:szCs w:val="16"/>
              </w:rPr>
              <w:t>80002L4670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0567B"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27451" w14:textId="77777777" w:rsidR="00DF06D0" w:rsidRPr="00DF06D0" w:rsidRDefault="00DF06D0" w:rsidP="00DF06D0">
            <w:pPr>
              <w:jc w:val="center"/>
              <w:rPr>
                <w:sz w:val="16"/>
                <w:szCs w:val="16"/>
              </w:rPr>
            </w:pPr>
            <w:r w:rsidRPr="00DF06D0">
              <w:rPr>
                <w:sz w:val="16"/>
                <w:szCs w:val="16"/>
              </w:rPr>
              <w:t>626 600,00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1E513C7" w14:textId="77777777" w:rsidR="00DF06D0" w:rsidRPr="00DF06D0" w:rsidRDefault="00DF06D0" w:rsidP="00DF06D0">
            <w:pPr>
              <w:ind w:left="-108" w:right="-107"/>
              <w:jc w:val="center"/>
              <w:rPr>
                <w:sz w:val="16"/>
                <w:szCs w:val="16"/>
              </w:rPr>
            </w:pPr>
            <w:r w:rsidRPr="00DF06D0">
              <w:rPr>
                <w:sz w:val="16"/>
                <w:szCs w:val="16"/>
              </w:rPr>
              <w:t>430 800,00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C3496A7" w14:textId="77777777" w:rsidR="00DF06D0" w:rsidRPr="00DF06D0" w:rsidRDefault="00DF06D0" w:rsidP="00DF06D0">
            <w:pPr>
              <w:ind w:left="-109" w:right="-108"/>
              <w:jc w:val="center"/>
              <w:rPr>
                <w:sz w:val="16"/>
                <w:szCs w:val="16"/>
              </w:rPr>
            </w:pPr>
            <w:r w:rsidRPr="00DF06D0">
              <w:rPr>
                <w:sz w:val="16"/>
                <w:szCs w:val="16"/>
              </w:rPr>
              <w:t>800 000,00</w:t>
            </w:r>
          </w:p>
        </w:tc>
      </w:tr>
      <w:tr w:rsidR="00DF06D0" w:rsidRPr="00DF06D0" w14:paraId="527A411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79D6F" w14:textId="77777777" w:rsidR="00DF06D0" w:rsidRPr="00DF06D0" w:rsidRDefault="00DF06D0" w:rsidP="00DF06D0">
            <w:pPr>
              <w:rPr>
                <w:sz w:val="16"/>
                <w:szCs w:val="16"/>
              </w:rPr>
            </w:pPr>
            <w:r w:rsidRPr="00DF06D0">
              <w:rPr>
                <w:sz w:val="16"/>
                <w:szCs w:val="16"/>
              </w:rPr>
              <w:t>Основное мероприятие "Комплектование фондов"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F64CC"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AA5CC"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76C16" w14:textId="77777777" w:rsidR="00DF06D0" w:rsidRPr="00DF06D0" w:rsidRDefault="00DF06D0" w:rsidP="00DF06D0">
            <w:pPr>
              <w:ind w:left="-108" w:right="-108"/>
              <w:jc w:val="center"/>
              <w:rPr>
                <w:sz w:val="16"/>
                <w:szCs w:val="16"/>
              </w:rPr>
            </w:pPr>
            <w:r w:rsidRPr="00DF06D0">
              <w:rPr>
                <w:sz w:val="16"/>
                <w:szCs w:val="16"/>
              </w:rPr>
              <w:t>8000300000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A4DD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87C95" w14:textId="77777777" w:rsidR="00DF06D0" w:rsidRPr="00DF06D0" w:rsidRDefault="00DF06D0" w:rsidP="00DF06D0">
            <w:pPr>
              <w:jc w:val="center"/>
              <w:rPr>
                <w:sz w:val="16"/>
                <w:szCs w:val="16"/>
              </w:rPr>
            </w:pPr>
            <w:r w:rsidRPr="00DF06D0">
              <w:rPr>
                <w:sz w:val="16"/>
                <w:szCs w:val="16"/>
              </w:rPr>
              <w:t>113 625,00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5202D4E" w14:textId="77777777" w:rsidR="00DF06D0" w:rsidRPr="00DF06D0" w:rsidRDefault="00DF06D0" w:rsidP="00DF06D0">
            <w:pPr>
              <w:ind w:left="-108" w:right="-107"/>
              <w:jc w:val="center"/>
              <w:rPr>
                <w:sz w:val="16"/>
                <w:szCs w:val="16"/>
              </w:rPr>
            </w:pPr>
            <w:r w:rsidRPr="00DF06D0">
              <w:rPr>
                <w:sz w:val="16"/>
                <w:szCs w:val="16"/>
              </w:rPr>
              <w:t>90 100,00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E76E6A0" w14:textId="77777777" w:rsidR="00DF06D0" w:rsidRPr="00DF06D0" w:rsidRDefault="00DF06D0" w:rsidP="00DF06D0">
            <w:pPr>
              <w:ind w:left="-109" w:right="-108"/>
              <w:jc w:val="center"/>
              <w:rPr>
                <w:sz w:val="16"/>
                <w:szCs w:val="16"/>
              </w:rPr>
            </w:pPr>
            <w:r w:rsidRPr="00DF06D0">
              <w:rPr>
                <w:sz w:val="16"/>
                <w:szCs w:val="16"/>
              </w:rPr>
              <w:t>91 900,00</w:t>
            </w:r>
          </w:p>
        </w:tc>
      </w:tr>
      <w:tr w:rsidR="00DF06D0" w:rsidRPr="00DF06D0" w14:paraId="4DFC2D9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F2B2D" w14:textId="77777777" w:rsidR="00DF06D0" w:rsidRPr="00DF06D0" w:rsidRDefault="00DF06D0" w:rsidP="00DF06D0">
            <w:pPr>
              <w:rPr>
                <w:sz w:val="16"/>
                <w:szCs w:val="16"/>
              </w:rPr>
            </w:pPr>
            <w:r w:rsidRPr="00DF06D0">
              <w:rPr>
                <w:sz w:val="16"/>
                <w:szCs w:val="16"/>
              </w:rPr>
              <w:t>Комплектование книжных фондов библиотек муниципальных образований и государственных библиотек городов Москвы и Санкт-Петербурга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83CCE"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19469"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7575D" w14:textId="77777777" w:rsidR="00DF06D0" w:rsidRPr="00DF06D0" w:rsidRDefault="00DF06D0" w:rsidP="00DF06D0">
            <w:pPr>
              <w:ind w:left="-108" w:right="-108"/>
              <w:jc w:val="center"/>
              <w:rPr>
                <w:sz w:val="16"/>
                <w:szCs w:val="16"/>
              </w:rPr>
            </w:pPr>
            <w:r w:rsidRPr="00DF06D0">
              <w:rPr>
                <w:sz w:val="16"/>
                <w:szCs w:val="16"/>
              </w:rPr>
              <w:t>80003L5191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F4EB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CC58F" w14:textId="77777777" w:rsidR="00DF06D0" w:rsidRPr="00DF06D0" w:rsidRDefault="00DF06D0" w:rsidP="00DF06D0">
            <w:pPr>
              <w:jc w:val="center"/>
              <w:rPr>
                <w:sz w:val="16"/>
                <w:szCs w:val="16"/>
              </w:rPr>
            </w:pPr>
            <w:r w:rsidRPr="00DF06D0">
              <w:rPr>
                <w:sz w:val="16"/>
                <w:szCs w:val="16"/>
              </w:rPr>
              <w:t>113 625,00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4D3E66D" w14:textId="77777777" w:rsidR="00DF06D0" w:rsidRPr="00DF06D0" w:rsidRDefault="00DF06D0" w:rsidP="00DF06D0">
            <w:pPr>
              <w:ind w:left="-108" w:right="-107"/>
              <w:jc w:val="center"/>
              <w:rPr>
                <w:sz w:val="16"/>
                <w:szCs w:val="16"/>
              </w:rPr>
            </w:pPr>
            <w:r w:rsidRPr="00DF06D0">
              <w:rPr>
                <w:sz w:val="16"/>
                <w:szCs w:val="16"/>
              </w:rPr>
              <w:t>90 100,00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03BB785" w14:textId="77777777" w:rsidR="00DF06D0" w:rsidRPr="00DF06D0" w:rsidRDefault="00DF06D0" w:rsidP="00DF06D0">
            <w:pPr>
              <w:ind w:left="-109" w:right="-108"/>
              <w:jc w:val="center"/>
              <w:rPr>
                <w:sz w:val="16"/>
                <w:szCs w:val="16"/>
              </w:rPr>
            </w:pPr>
            <w:r w:rsidRPr="00DF06D0">
              <w:rPr>
                <w:sz w:val="16"/>
                <w:szCs w:val="16"/>
              </w:rPr>
              <w:t>91 900,00</w:t>
            </w:r>
          </w:p>
        </w:tc>
      </w:tr>
      <w:tr w:rsidR="00DF06D0" w:rsidRPr="00DF06D0" w14:paraId="623DADA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D4C73"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AAEC5"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F90FB"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F016" w14:textId="77777777" w:rsidR="00DF06D0" w:rsidRPr="00DF06D0" w:rsidRDefault="00DF06D0" w:rsidP="00DF06D0">
            <w:pPr>
              <w:ind w:left="-108" w:right="-108"/>
              <w:jc w:val="center"/>
              <w:rPr>
                <w:sz w:val="16"/>
                <w:szCs w:val="16"/>
              </w:rPr>
            </w:pPr>
            <w:r w:rsidRPr="00DF06D0">
              <w:rPr>
                <w:sz w:val="16"/>
                <w:szCs w:val="16"/>
              </w:rPr>
              <w:t>80003L5191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3C0F"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8CA8B" w14:textId="77777777" w:rsidR="00DF06D0" w:rsidRPr="00DF06D0" w:rsidRDefault="00DF06D0" w:rsidP="00DF06D0">
            <w:pPr>
              <w:jc w:val="center"/>
              <w:rPr>
                <w:sz w:val="16"/>
                <w:szCs w:val="16"/>
              </w:rPr>
            </w:pPr>
            <w:r w:rsidRPr="00DF06D0">
              <w:rPr>
                <w:sz w:val="16"/>
                <w:szCs w:val="16"/>
              </w:rPr>
              <w:t>113 625,00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0FEE7BA" w14:textId="77777777" w:rsidR="00DF06D0" w:rsidRPr="00DF06D0" w:rsidRDefault="00DF06D0" w:rsidP="00DF06D0">
            <w:pPr>
              <w:ind w:left="-108" w:right="-107"/>
              <w:jc w:val="center"/>
              <w:rPr>
                <w:sz w:val="16"/>
                <w:szCs w:val="16"/>
              </w:rPr>
            </w:pPr>
            <w:r w:rsidRPr="00DF06D0">
              <w:rPr>
                <w:sz w:val="16"/>
                <w:szCs w:val="16"/>
              </w:rPr>
              <w:t>90 100,00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E0C8B03" w14:textId="77777777" w:rsidR="00DF06D0" w:rsidRPr="00DF06D0" w:rsidRDefault="00DF06D0" w:rsidP="00DF06D0">
            <w:pPr>
              <w:ind w:left="-109" w:right="-108"/>
              <w:jc w:val="center"/>
              <w:rPr>
                <w:sz w:val="16"/>
                <w:szCs w:val="16"/>
              </w:rPr>
            </w:pPr>
            <w:r w:rsidRPr="00DF06D0">
              <w:rPr>
                <w:sz w:val="16"/>
                <w:szCs w:val="16"/>
              </w:rPr>
              <w:t>91 900,00</w:t>
            </w:r>
          </w:p>
        </w:tc>
      </w:tr>
      <w:tr w:rsidR="00DF06D0" w:rsidRPr="00DF06D0" w14:paraId="5765913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BEF61" w14:textId="77777777" w:rsidR="00DF06D0" w:rsidRPr="00DF06D0" w:rsidRDefault="00DF06D0" w:rsidP="00DF06D0">
            <w:pPr>
              <w:rPr>
                <w:sz w:val="16"/>
                <w:szCs w:val="16"/>
              </w:rPr>
            </w:pPr>
            <w:r w:rsidRPr="00DF06D0">
              <w:rPr>
                <w:sz w:val="16"/>
                <w:szCs w:val="16"/>
              </w:rPr>
              <w:lastRenderedPageBreak/>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B44E9"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F9569"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38CCE" w14:textId="77777777" w:rsidR="00DF06D0" w:rsidRPr="00DF06D0" w:rsidRDefault="00DF06D0" w:rsidP="00DF06D0">
            <w:pPr>
              <w:ind w:left="-108" w:right="-108"/>
              <w:jc w:val="center"/>
              <w:rPr>
                <w:sz w:val="16"/>
                <w:szCs w:val="16"/>
              </w:rPr>
            </w:pPr>
            <w:r w:rsidRPr="00DF06D0">
              <w:rPr>
                <w:sz w:val="16"/>
                <w:szCs w:val="16"/>
              </w:rPr>
              <w:t>80003L5191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D5C07"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0644A" w14:textId="77777777" w:rsidR="00DF06D0" w:rsidRPr="00DF06D0" w:rsidRDefault="00DF06D0" w:rsidP="00DF06D0">
            <w:pPr>
              <w:jc w:val="center"/>
              <w:rPr>
                <w:sz w:val="16"/>
                <w:szCs w:val="16"/>
              </w:rPr>
            </w:pPr>
            <w:r w:rsidRPr="00DF06D0">
              <w:rPr>
                <w:sz w:val="16"/>
                <w:szCs w:val="16"/>
              </w:rPr>
              <w:t>113 625,00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1D457D5" w14:textId="77777777" w:rsidR="00DF06D0" w:rsidRPr="00DF06D0" w:rsidRDefault="00DF06D0" w:rsidP="00DF06D0">
            <w:pPr>
              <w:ind w:left="-108" w:right="-107"/>
              <w:jc w:val="center"/>
              <w:rPr>
                <w:sz w:val="16"/>
                <w:szCs w:val="16"/>
              </w:rPr>
            </w:pPr>
            <w:r w:rsidRPr="00DF06D0">
              <w:rPr>
                <w:sz w:val="16"/>
                <w:szCs w:val="16"/>
              </w:rPr>
              <w:t>90 100,00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A3A3DE6" w14:textId="77777777" w:rsidR="00DF06D0" w:rsidRPr="00DF06D0" w:rsidRDefault="00DF06D0" w:rsidP="00DF06D0">
            <w:pPr>
              <w:ind w:left="-109" w:right="-108"/>
              <w:jc w:val="center"/>
              <w:rPr>
                <w:sz w:val="16"/>
                <w:szCs w:val="16"/>
              </w:rPr>
            </w:pPr>
            <w:r w:rsidRPr="00DF06D0">
              <w:rPr>
                <w:sz w:val="16"/>
                <w:szCs w:val="16"/>
              </w:rPr>
              <w:t>91 900,00</w:t>
            </w:r>
          </w:p>
        </w:tc>
      </w:tr>
      <w:tr w:rsidR="00DF06D0" w:rsidRPr="00DF06D0" w14:paraId="55762D4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1FEEB"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D5FD5"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21591"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23571" w14:textId="77777777" w:rsidR="00DF06D0" w:rsidRPr="00DF06D0" w:rsidRDefault="00DF06D0" w:rsidP="00DF06D0">
            <w:pPr>
              <w:ind w:left="-108" w:right="-108"/>
              <w:jc w:val="center"/>
              <w:rPr>
                <w:sz w:val="16"/>
                <w:szCs w:val="16"/>
              </w:rPr>
            </w:pPr>
            <w:r w:rsidRPr="00DF06D0">
              <w:rPr>
                <w:sz w:val="16"/>
                <w:szCs w:val="16"/>
              </w:rPr>
              <w:t>80003L5191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8FAC1"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89B9F" w14:textId="77777777" w:rsidR="00DF06D0" w:rsidRPr="00DF06D0" w:rsidRDefault="00DF06D0" w:rsidP="00DF06D0">
            <w:pPr>
              <w:jc w:val="center"/>
              <w:rPr>
                <w:sz w:val="16"/>
                <w:szCs w:val="16"/>
              </w:rPr>
            </w:pPr>
            <w:r w:rsidRPr="00DF06D0">
              <w:rPr>
                <w:sz w:val="16"/>
                <w:szCs w:val="16"/>
              </w:rPr>
              <w:t>113 625,00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07716FA" w14:textId="77777777" w:rsidR="00DF06D0" w:rsidRPr="00DF06D0" w:rsidRDefault="00DF06D0" w:rsidP="00DF06D0">
            <w:pPr>
              <w:ind w:left="-108" w:right="-107"/>
              <w:jc w:val="center"/>
              <w:rPr>
                <w:sz w:val="16"/>
                <w:szCs w:val="16"/>
              </w:rPr>
            </w:pPr>
            <w:r w:rsidRPr="00DF06D0">
              <w:rPr>
                <w:sz w:val="16"/>
                <w:szCs w:val="16"/>
              </w:rPr>
              <w:t>90 100,00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3B94418" w14:textId="77777777" w:rsidR="00DF06D0" w:rsidRPr="00DF06D0" w:rsidRDefault="00DF06D0" w:rsidP="00DF06D0">
            <w:pPr>
              <w:ind w:left="-109" w:right="-108"/>
              <w:jc w:val="center"/>
              <w:rPr>
                <w:sz w:val="16"/>
                <w:szCs w:val="16"/>
              </w:rPr>
            </w:pPr>
            <w:r w:rsidRPr="00DF06D0">
              <w:rPr>
                <w:sz w:val="16"/>
                <w:szCs w:val="16"/>
              </w:rPr>
              <w:t>91 900,00</w:t>
            </w:r>
          </w:p>
        </w:tc>
      </w:tr>
      <w:tr w:rsidR="00DF06D0" w:rsidRPr="00DF06D0" w14:paraId="2CCC507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4C1FC" w14:textId="77777777" w:rsidR="00DF06D0" w:rsidRPr="00DF06D0" w:rsidRDefault="00DF06D0" w:rsidP="00DF06D0">
            <w:pPr>
              <w:rPr>
                <w:sz w:val="16"/>
                <w:szCs w:val="16"/>
              </w:rPr>
            </w:pPr>
            <w:r w:rsidRPr="00DF06D0">
              <w:rPr>
                <w:sz w:val="16"/>
                <w:szCs w:val="16"/>
              </w:rPr>
              <w:t>Основное мероприятие "Обеспечение деятельности исполнителей"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2A04F"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CE6A4"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909CE" w14:textId="77777777" w:rsidR="00DF06D0" w:rsidRPr="00DF06D0" w:rsidRDefault="00DF06D0" w:rsidP="00DF06D0">
            <w:pPr>
              <w:ind w:left="-108" w:right="-108"/>
              <w:jc w:val="center"/>
              <w:rPr>
                <w:sz w:val="16"/>
                <w:szCs w:val="16"/>
              </w:rPr>
            </w:pPr>
            <w:r w:rsidRPr="00DF06D0">
              <w:rPr>
                <w:sz w:val="16"/>
                <w:szCs w:val="16"/>
              </w:rPr>
              <w:t>8000900000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9F0C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3DC4" w14:textId="77777777" w:rsidR="00DF06D0" w:rsidRPr="00DF06D0" w:rsidRDefault="00DF06D0" w:rsidP="00DF06D0">
            <w:pPr>
              <w:jc w:val="center"/>
              <w:rPr>
                <w:sz w:val="16"/>
                <w:szCs w:val="16"/>
              </w:rPr>
            </w:pPr>
            <w:r w:rsidRPr="00DF06D0">
              <w:rPr>
                <w:sz w:val="16"/>
                <w:szCs w:val="16"/>
              </w:rPr>
              <w:t>57 111 948,17</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9694D83" w14:textId="77777777" w:rsidR="00DF06D0" w:rsidRPr="00DF06D0" w:rsidRDefault="00DF06D0" w:rsidP="00DF06D0">
            <w:pPr>
              <w:ind w:left="-108" w:right="-107"/>
              <w:jc w:val="center"/>
              <w:rPr>
                <w:sz w:val="16"/>
                <w:szCs w:val="16"/>
              </w:rPr>
            </w:pPr>
            <w:r w:rsidRPr="00DF06D0">
              <w:rPr>
                <w:sz w:val="16"/>
                <w:szCs w:val="16"/>
              </w:rPr>
              <w:t>45 223 262,00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7CF751B" w14:textId="77777777" w:rsidR="00DF06D0" w:rsidRPr="00DF06D0" w:rsidRDefault="00DF06D0" w:rsidP="00DF06D0">
            <w:pPr>
              <w:ind w:left="-109" w:right="-108"/>
              <w:jc w:val="center"/>
              <w:rPr>
                <w:sz w:val="16"/>
                <w:szCs w:val="16"/>
              </w:rPr>
            </w:pPr>
            <w:r w:rsidRPr="00DF06D0">
              <w:rPr>
                <w:sz w:val="16"/>
                <w:szCs w:val="16"/>
              </w:rPr>
              <w:t>45 223 262,00</w:t>
            </w:r>
          </w:p>
        </w:tc>
      </w:tr>
      <w:tr w:rsidR="00DF06D0" w:rsidRPr="00DF06D0" w14:paraId="5A4F7E5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E642" w14:textId="77777777" w:rsidR="00DF06D0" w:rsidRPr="00DF06D0" w:rsidRDefault="00DF06D0" w:rsidP="00DF06D0">
            <w:pPr>
              <w:rPr>
                <w:sz w:val="16"/>
                <w:szCs w:val="16"/>
              </w:rPr>
            </w:pPr>
            <w:r w:rsidRPr="00DF06D0">
              <w:rPr>
                <w:sz w:val="16"/>
                <w:szCs w:val="16"/>
              </w:rPr>
              <w:t>Учреждения культуры и мероприятия в сфере культуры и кинематографии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94393"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230D2"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7E0FF" w14:textId="77777777" w:rsidR="00DF06D0" w:rsidRPr="00DF06D0" w:rsidRDefault="00DF06D0" w:rsidP="00DF06D0">
            <w:pPr>
              <w:ind w:left="-108" w:right="-108"/>
              <w:jc w:val="center"/>
              <w:rPr>
                <w:sz w:val="16"/>
                <w:szCs w:val="16"/>
              </w:rPr>
            </w:pPr>
            <w:r w:rsidRPr="00DF06D0">
              <w:rPr>
                <w:sz w:val="16"/>
                <w:szCs w:val="16"/>
              </w:rPr>
              <w:t>8000960150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F8874"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2A0AE" w14:textId="77777777" w:rsidR="00DF06D0" w:rsidRPr="00DF06D0" w:rsidRDefault="00DF06D0" w:rsidP="00DF06D0">
            <w:pPr>
              <w:jc w:val="center"/>
              <w:rPr>
                <w:sz w:val="16"/>
                <w:szCs w:val="16"/>
              </w:rPr>
            </w:pPr>
            <w:r w:rsidRPr="00DF06D0">
              <w:rPr>
                <w:sz w:val="16"/>
                <w:szCs w:val="16"/>
              </w:rPr>
              <w:t>11 732 077,47</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78B2B8C" w14:textId="77777777" w:rsidR="00DF06D0" w:rsidRPr="00DF06D0" w:rsidRDefault="00DF06D0" w:rsidP="00DF06D0">
            <w:pPr>
              <w:ind w:left="-108" w:right="-107"/>
              <w:jc w:val="center"/>
              <w:rPr>
                <w:sz w:val="16"/>
                <w:szCs w:val="16"/>
              </w:rPr>
            </w:pPr>
            <w:r w:rsidRPr="00DF06D0">
              <w:rPr>
                <w:sz w:val="16"/>
                <w:szCs w:val="16"/>
              </w:rPr>
              <w:t>10 604 391,00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11268E9" w14:textId="77777777" w:rsidR="00DF06D0" w:rsidRPr="00DF06D0" w:rsidRDefault="00DF06D0" w:rsidP="00DF06D0">
            <w:pPr>
              <w:ind w:left="-109" w:right="-108"/>
              <w:jc w:val="center"/>
              <w:rPr>
                <w:sz w:val="16"/>
                <w:szCs w:val="16"/>
              </w:rPr>
            </w:pPr>
            <w:r w:rsidRPr="00DF06D0">
              <w:rPr>
                <w:sz w:val="16"/>
                <w:szCs w:val="16"/>
              </w:rPr>
              <w:t>10 604 391,00</w:t>
            </w:r>
          </w:p>
        </w:tc>
      </w:tr>
      <w:tr w:rsidR="00DF06D0" w:rsidRPr="00DF06D0" w14:paraId="0B6D978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DFB2A"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938E6"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8A3B2"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CE331" w14:textId="77777777" w:rsidR="00DF06D0" w:rsidRPr="00DF06D0" w:rsidRDefault="00DF06D0" w:rsidP="00DF06D0">
            <w:pPr>
              <w:ind w:left="-108" w:right="-108"/>
              <w:jc w:val="center"/>
              <w:rPr>
                <w:sz w:val="16"/>
                <w:szCs w:val="16"/>
              </w:rPr>
            </w:pPr>
            <w:r w:rsidRPr="00DF06D0">
              <w:rPr>
                <w:sz w:val="16"/>
                <w:szCs w:val="16"/>
              </w:rPr>
              <w:t>8000960150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4AE7B"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6A32A" w14:textId="77777777" w:rsidR="00DF06D0" w:rsidRPr="00DF06D0" w:rsidRDefault="00DF06D0" w:rsidP="00DF06D0">
            <w:pPr>
              <w:jc w:val="center"/>
              <w:rPr>
                <w:sz w:val="16"/>
                <w:szCs w:val="16"/>
              </w:rPr>
            </w:pPr>
            <w:r w:rsidRPr="00DF06D0">
              <w:rPr>
                <w:sz w:val="16"/>
                <w:szCs w:val="16"/>
              </w:rPr>
              <w:t>11 732 077,47</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E3E4D1C" w14:textId="77777777" w:rsidR="00DF06D0" w:rsidRPr="00DF06D0" w:rsidRDefault="00DF06D0" w:rsidP="00DF06D0">
            <w:pPr>
              <w:ind w:left="-108" w:right="-107"/>
              <w:jc w:val="center"/>
              <w:rPr>
                <w:sz w:val="16"/>
                <w:szCs w:val="16"/>
              </w:rPr>
            </w:pPr>
            <w:r w:rsidRPr="00DF06D0">
              <w:rPr>
                <w:sz w:val="16"/>
                <w:szCs w:val="16"/>
              </w:rPr>
              <w:t>10 604 391,00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721169F" w14:textId="77777777" w:rsidR="00DF06D0" w:rsidRPr="00DF06D0" w:rsidRDefault="00DF06D0" w:rsidP="00DF06D0">
            <w:pPr>
              <w:ind w:left="-109" w:right="-108"/>
              <w:jc w:val="center"/>
              <w:rPr>
                <w:sz w:val="16"/>
                <w:szCs w:val="16"/>
              </w:rPr>
            </w:pPr>
            <w:r w:rsidRPr="00DF06D0">
              <w:rPr>
                <w:sz w:val="16"/>
                <w:szCs w:val="16"/>
              </w:rPr>
              <w:t>10 604 391,00</w:t>
            </w:r>
          </w:p>
        </w:tc>
      </w:tr>
      <w:tr w:rsidR="00DF06D0" w:rsidRPr="00DF06D0" w14:paraId="16C02AC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AA748"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02017"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BEF44"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6E688" w14:textId="77777777" w:rsidR="00DF06D0" w:rsidRPr="00DF06D0" w:rsidRDefault="00DF06D0" w:rsidP="00DF06D0">
            <w:pPr>
              <w:ind w:left="-108" w:right="-108"/>
              <w:jc w:val="center"/>
              <w:rPr>
                <w:sz w:val="16"/>
                <w:szCs w:val="16"/>
              </w:rPr>
            </w:pPr>
            <w:r w:rsidRPr="00DF06D0">
              <w:rPr>
                <w:sz w:val="16"/>
                <w:szCs w:val="16"/>
              </w:rPr>
              <w:t>8000960150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6DFB9"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1A0C2" w14:textId="77777777" w:rsidR="00DF06D0" w:rsidRPr="00DF06D0" w:rsidRDefault="00DF06D0" w:rsidP="00DF06D0">
            <w:pPr>
              <w:jc w:val="center"/>
              <w:rPr>
                <w:sz w:val="16"/>
                <w:szCs w:val="16"/>
              </w:rPr>
            </w:pPr>
            <w:r w:rsidRPr="00DF06D0">
              <w:rPr>
                <w:sz w:val="16"/>
                <w:szCs w:val="16"/>
              </w:rPr>
              <w:t>11 732 077,47</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2C129AF" w14:textId="77777777" w:rsidR="00DF06D0" w:rsidRPr="00DF06D0" w:rsidRDefault="00DF06D0" w:rsidP="00DF06D0">
            <w:pPr>
              <w:ind w:left="-108" w:right="-107"/>
              <w:jc w:val="center"/>
              <w:rPr>
                <w:sz w:val="16"/>
                <w:szCs w:val="16"/>
              </w:rPr>
            </w:pPr>
            <w:r w:rsidRPr="00DF06D0">
              <w:rPr>
                <w:sz w:val="16"/>
                <w:szCs w:val="16"/>
              </w:rPr>
              <w:t>10 604 391,00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7691E66" w14:textId="77777777" w:rsidR="00DF06D0" w:rsidRPr="00DF06D0" w:rsidRDefault="00DF06D0" w:rsidP="00DF06D0">
            <w:pPr>
              <w:ind w:left="-109" w:right="-108"/>
              <w:jc w:val="center"/>
              <w:rPr>
                <w:sz w:val="16"/>
                <w:szCs w:val="16"/>
              </w:rPr>
            </w:pPr>
            <w:r w:rsidRPr="00DF06D0">
              <w:rPr>
                <w:sz w:val="16"/>
                <w:szCs w:val="16"/>
              </w:rPr>
              <w:t>10 604 391,00</w:t>
            </w:r>
          </w:p>
        </w:tc>
      </w:tr>
      <w:tr w:rsidR="00DF06D0" w:rsidRPr="00DF06D0" w14:paraId="1EC064F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5507B"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D7020"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3559E"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847A5" w14:textId="77777777" w:rsidR="00DF06D0" w:rsidRPr="00DF06D0" w:rsidRDefault="00DF06D0" w:rsidP="00DF06D0">
            <w:pPr>
              <w:ind w:left="-108" w:right="-108"/>
              <w:jc w:val="center"/>
              <w:rPr>
                <w:sz w:val="16"/>
                <w:szCs w:val="16"/>
              </w:rPr>
            </w:pPr>
            <w:r w:rsidRPr="00DF06D0">
              <w:rPr>
                <w:sz w:val="16"/>
                <w:szCs w:val="16"/>
              </w:rPr>
              <w:t>8000960150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15616"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07F55" w14:textId="77777777" w:rsidR="00DF06D0" w:rsidRPr="00DF06D0" w:rsidRDefault="00DF06D0" w:rsidP="00DF06D0">
            <w:pPr>
              <w:jc w:val="center"/>
              <w:rPr>
                <w:sz w:val="16"/>
                <w:szCs w:val="16"/>
              </w:rPr>
            </w:pPr>
            <w:r w:rsidRPr="00DF06D0">
              <w:rPr>
                <w:sz w:val="16"/>
                <w:szCs w:val="16"/>
              </w:rPr>
              <w:t>11 732 077,47</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CB1A4BE" w14:textId="77777777" w:rsidR="00DF06D0" w:rsidRPr="00DF06D0" w:rsidRDefault="00DF06D0" w:rsidP="00DF06D0">
            <w:pPr>
              <w:ind w:left="-108" w:right="-107"/>
              <w:jc w:val="center"/>
              <w:rPr>
                <w:sz w:val="16"/>
                <w:szCs w:val="16"/>
              </w:rPr>
            </w:pPr>
            <w:r w:rsidRPr="00DF06D0">
              <w:rPr>
                <w:sz w:val="16"/>
                <w:szCs w:val="16"/>
              </w:rPr>
              <w:t>10 604 391,00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609BDBA" w14:textId="77777777" w:rsidR="00DF06D0" w:rsidRPr="00DF06D0" w:rsidRDefault="00DF06D0" w:rsidP="00DF06D0">
            <w:pPr>
              <w:ind w:left="-109" w:right="-108"/>
              <w:jc w:val="center"/>
              <w:rPr>
                <w:sz w:val="16"/>
                <w:szCs w:val="16"/>
              </w:rPr>
            </w:pPr>
            <w:r w:rsidRPr="00DF06D0">
              <w:rPr>
                <w:sz w:val="16"/>
                <w:szCs w:val="16"/>
              </w:rPr>
              <w:t>10 604 391,00</w:t>
            </w:r>
          </w:p>
        </w:tc>
      </w:tr>
      <w:tr w:rsidR="00DF06D0" w:rsidRPr="00DF06D0" w14:paraId="19F0E21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DE36B" w14:textId="77777777" w:rsidR="00DF06D0" w:rsidRPr="00DF06D0" w:rsidRDefault="00DF06D0" w:rsidP="00DF06D0">
            <w:pPr>
              <w:rPr>
                <w:sz w:val="16"/>
                <w:szCs w:val="16"/>
              </w:rPr>
            </w:pPr>
            <w:r w:rsidRPr="00DF06D0">
              <w:rPr>
                <w:sz w:val="16"/>
                <w:szCs w:val="16"/>
              </w:rPr>
              <w:t xml:space="preserve"> Музеи и постоянные выставки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A669A"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ED68C"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97FF7" w14:textId="77777777" w:rsidR="00DF06D0" w:rsidRPr="00DF06D0" w:rsidRDefault="00DF06D0" w:rsidP="00DF06D0">
            <w:pPr>
              <w:ind w:left="-108" w:right="-108"/>
              <w:jc w:val="center"/>
              <w:rPr>
                <w:sz w:val="16"/>
                <w:szCs w:val="16"/>
              </w:rPr>
            </w:pPr>
            <w:r w:rsidRPr="00DF06D0">
              <w:rPr>
                <w:sz w:val="16"/>
                <w:szCs w:val="16"/>
              </w:rPr>
              <w:t>8000960160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F0F08"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079C1" w14:textId="77777777" w:rsidR="00DF06D0" w:rsidRPr="00DF06D0" w:rsidRDefault="00DF06D0" w:rsidP="00DF06D0">
            <w:pPr>
              <w:jc w:val="center"/>
              <w:rPr>
                <w:sz w:val="16"/>
                <w:szCs w:val="16"/>
              </w:rPr>
            </w:pPr>
            <w:r w:rsidRPr="00DF06D0">
              <w:rPr>
                <w:sz w:val="16"/>
                <w:szCs w:val="16"/>
              </w:rPr>
              <w:t>1 309 135,00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BAB9E68" w14:textId="77777777" w:rsidR="00DF06D0" w:rsidRPr="00DF06D0" w:rsidRDefault="00DF06D0" w:rsidP="00DF06D0">
            <w:pPr>
              <w:ind w:left="-108" w:right="-107"/>
              <w:jc w:val="center"/>
              <w:rPr>
                <w:sz w:val="16"/>
                <w:szCs w:val="16"/>
              </w:rPr>
            </w:pPr>
            <w:r w:rsidRPr="00DF06D0">
              <w:rPr>
                <w:sz w:val="16"/>
                <w:szCs w:val="16"/>
              </w:rPr>
              <w:t>1 309 135,00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1E8C596" w14:textId="77777777" w:rsidR="00DF06D0" w:rsidRPr="00DF06D0" w:rsidRDefault="00DF06D0" w:rsidP="00DF06D0">
            <w:pPr>
              <w:ind w:left="-109" w:right="-108"/>
              <w:jc w:val="center"/>
              <w:rPr>
                <w:sz w:val="16"/>
                <w:szCs w:val="16"/>
              </w:rPr>
            </w:pPr>
            <w:r w:rsidRPr="00DF06D0">
              <w:rPr>
                <w:sz w:val="16"/>
                <w:szCs w:val="16"/>
              </w:rPr>
              <w:t>1 309 135,00</w:t>
            </w:r>
          </w:p>
        </w:tc>
      </w:tr>
      <w:tr w:rsidR="00DF06D0" w:rsidRPr="00DF06D0" w14:paraId="22646EB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F251D"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F9450"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9A58A"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08F39" w14:textId="77777777" w:rsidR="00DF06D0" w:rsidRPr="00DF06D0" w:rsidRDefault="00DF06D0" w:rsidP="00DF06D0">
            <w:pPr>
              <w:ind w:left="-108" w:right="-108"/>
              <w:jc w:val="center"/>
              <w:rPr>
                <w:sz w:val="16"/>
                <w:szCs w:val="16"/>
              </w:rPr>
            </w:pPr>
            <w:r w:rsidRPr="00DF06D0">
              <w:rPr>
                <w:sz w:val="16"/>
                <w:szCs w:val="16"/>
              </w:rPr>
              <w:t>8000960160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373B9"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B36E8" w14:textId="77777777" w:rsidR="00DF06D0" w:rsidRPr="00DF06D0" w:rsidRDefault="00DF06D0" w:rsidP="00DF06D0">
            <w:pPr>
              <w:jc w:val="center"/>
              <w:rPr>
                <w:sz w:val="16"/>
                <w:szCs w:val="16"/>
              </w:rPr>
            </w:pPr>
            <w:r w:rsidRPr="00DF06D0">
              <w:rPr>
                <w:sz w:val="16"/>
                <w:szCs w:val="16"/>
              </w:rPr>
              <w:t>1 309 135,00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D562CAE" w14:textId="77777777" w:rsidR="00DF06D0" w:rsidRPr="00DF06D0" w:rsidRDefault="00DF06D0" w:rsidP="00DF06D0">
            <w:pPr>
              <w:ind w:left="-108" w:right="-107"/>
              <w:jc w:val="center"/>
              <w:rPr>
                <w:sz w:val="16"/>
                <w:szCs w:val="16"/>
              </w:rPr>
            </w:pPr>
            <w:r w:rsidRPr="00DF06D0">
              <w:rPr>
                <w:sz w:val="16"/>
                <w:szCs w:val="16"/>
              </w:rPr>
              <w:t>1 309 135,00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DFD1D92" w14:textId="77777777" w:rsidR="00DF06D0" w:rsidRPr="00DF06D0" w:rsidRDefault="00DF06D0" w:rsidP="00DF06D0">
            <w:pPr>
              <w:ind w:left="-109" w:right="-108"/>
              <w:jc w:val="center"/>
              <w:rPr>
                <w:sz w:val="16"/>
                <w:szCs w:val="16"/>
              </w:rPr>
            </w:pPr>
            <w:r w:rsidRPr="00DF06D0">
              <w:rPr>
                <w:sz w:val="16"/>
                <w:szCs w:val="16"/>
              </w:rPr>
              <w:t>1 309 135,00</w:t>
            </w:r>
          </w:p>
        </w:tc>
      </w:tr>
      <w:tr w:rsidR="00DF06D0" w:rsidRPr="00DF06D0" w14:paraId="77E8138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91684"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16EDD"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6F4DF"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CDEA9" w14:textId="77777777" w:rsidR="00DF06D0" w:rsidRPr="00DF06D0" w:rsidRDefault="00DF06D0" w:rsidP="00DF06D0">
            <w:pPr>
              <w:ind w:left="-108" w:right="-108"/>
              <w:jc w:val="center"/>
              <w:rPr>
                <w:sz w:val="16"/>
                <w:szCs w:val="16"/>
              </w:rPr>
            </w:pPr>
            <w:r w:rsidRPr="00DF06D0">
              <w:rPr>
                <w:sz w:val="16"/>
                <w:szCs w:val="16"/>
              </w:rPr>
              <w:t>8000960160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6D674"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E10E9" w14:textId="77777777" w:rsidR="00DF06D0" w:rsidRPr="00DF06D0" w:rsidRDefault="00DF06D0" w:rsidP="00DF06D0">
            <w:pPr>
              <w:jc w:val="center"/>
              <w:rPr>
                <w:sz w:val="16"/>
                <w:szCs w:val="16"/>
              </w:rPr>
            </w:pPr>
            <w:r w:rsidRPr="00DF06D0">
              <w:rPr>
                <w:sz w:val="16"/>
                <w:szCs w:val="16"/>
              </w:rPr>
              <w:t>1 309 135,00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D3B7C48" w14:textId="77777777" w:rsidR="00DF06D0" w:rsidRPr="00DF06D0" w:rsidRDefault="00DF06D0" w:rsidP="00DF06D0">
            <w:pPr>
              <w:ind w:left="-108" w:right="-107"/>
              <w:jc w:val="center"/>
              <w:rPr>
                <w:sz w:val="16"/>
                <w:szCs w:val="16"/>
              </w:rPr>
            </w:pPr>
            <w:r w:rsidRPr="00DF06D0">
              <w:rPr>
                <w:sz w:val="16"/>
                <w:szCs w:val="16"/>
              </w:rPr>
              <w:t>1 309 135,00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E1BB47E" w14:textId="77777777" w:rsidR="00DF06D0" w:rsidRPr="00DF06D0" w:rsidRDefault="00DF06D0" w:rsidP="00DF06D0">
            <w:pPr>
              <w:ind w:left="-109" w:right="-108"/>
              <w:jc w:val="center"/>
              <w:rPr>
                <w:sz w:val="16"/>
                <w:szCs w:val="16"/>
              </w:rPr>
            </w:pPr>
            <w:r w:rsidRPr="00DF06D0">
              <w:rPr>
                <w:sz w:val="16"/>
                <w:szCs w:val="16"/>
              </w:rPr>
              <w:t>1 309 135,00</w:t>
            </w:r>
          </w:p>
        </w:tc>
      </w:tr>
      <w:tr w:rsidR="00DF06D0" w:rsidRPr="00DF06D0" w14:paraId="518E10B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2D088"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6AFD3"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3F0E4"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D405C" w14:textId="77777777" w:rsidR="00DF06D0" w:rsidRPr="00DF06D0" w:rsidRDefault="00DF06D0" w:rsidP="00DF06D0">
            <w:pPr>
              <w:ind w:left="-108" w:right="-108"/>
              <w:jc w:val="center"/>
              <w:rPr>
                <w:sz w:val="16"/>
                <w:szCs w:val="16"/>
              </w:rPr>
            </w:pPr>
            <w:r w:rsidRPr="00DF06D0">
              <w:rPr>
                <w:sz w:val="16"/>
                <w:szCs w:val="16"/>
              </w:rPr>
              <w:t>8000960160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AC19F"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2AD15" w14:textId="77777777" w:rsidR="00DF06D0" w:rsidRPr="00DF06D0" w:rsidRDefault="00DF06D0" w:rsidP="00DF06D0">
            <w:pPr>
              <w:jc w:val="center"/>
              <w:rPr>
                <w:sz w:val="16"/>
                <w:szCs w:val="16"/>
              </w:rPr>
            </w:pPr>
            <w:r w:rsidRPr="00DF06D0">
              <w:rPr>
                <w:sz w:val="16"/>
                <w:szCs w:val="16"/>
              </w:rPr>
              <w:t>1 309 135,00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8C6BA92" w14:textId="77777777" w:rsidR="00DF06D0" w:rsidRPr="00DF06D0" w:rsidRDefault="00DF06D0" w:rsidP="00DF06D0">
            <w:pPr>
              <w:ind w:left="-108" w:right="-107"/>
              <w:jc w:val="center"/>
              <w:rPr>
                <w:sz w:val="16"/>
                <w:szCs w:val="16"/>
              </w:rPr>
            </w:pPr>
            <w:r w:rsidRPr="00DF06D0">
              <w:rPr>
                <w:sz w:val="16"/>
                <w:szCs w:val="16"/>
              </w:rPr>
              <w:t>1 309 135,00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AF058DE" w14:textId="77777777" w:rsidR="00DF06D0" w:rsidRPr="00DF06D0" w:rsidRDefault="00DF06D0" w:rsidP="00DF06D0">
            <w:pPr>
              <w:ind w:left="-109" w:right="-108"/>
              <w:jc w:val="center"/>
              <w:rPr>
                <w:sz w:val="16"/>
                <w:szCs w:val="16"/>
              </w:rPr>
            </w:pPr>
            <w:r w:rsidRPr="00DF06D0">
              <w:rPr>
                <w:sz w:val="16"/>
                <w:szCs w:val="16"/>
              </w:rPr>
              <w:t>1 309 135,00</w:t>
            </w:r>
          </w:p>
        </w:tc>
      </w:tr>
      <w:tr w:rsidR="00DF06D0" w:rsidRPr="00DF06D0" w14:paraId="3EDC071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4350A" w14:textId="77777777" w:rsidR="00DF06D0" w:rsidRPr="00DF06D0" w:rsidRDefault="00DF06D0" w:rsidP="00DF06D0">
            <w:pPr>
              <w:rPr>
                <w:sz w:val="16"/>
                <w:szCs w:val="16"/>
              </w:rPr>
            </w:pPr>
            <w:r w:rsidRPr="00DF06D0">
              <w:rPr>
                <w:sz w:val="16"/>
                <w:szCs w:val="16"/>
              </w:rPr>
              <w:t xml:space="preserve"> Библиотеки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3A470"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8346D"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02E56" w14:textId="77777777" w:rsidR="00DF06D0" w:rsidRPr="00DF06D0" w:rsidRDefault="00DF06D0" w:rsidP="00DF06D0">
            <w:pPr>
              <w:ind w:left="-108" w:right="-108"/>
              <w:jc w:val="center"/>
              <w:rPr>
                <w:sz w:val="16"/>
                <w:szCs w:val="16"/>
              </w:rPr>
            </w:pPr>
            <w:r w:rsidRPr="00DF06D0">
              <w:rPr>
                <w:sz w:val="16"/>
                <w:szCs w:val="16"/>
              </w:rPr>
              <w:t>8000960170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E72E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BFE8F" w14:textId="77777777" w:rsidR="00DF06D0" w:rsidRPr="00DF06D0" w:rsidRDefault="00DF06D0" w:rsidP="00DF06D0">
            <w:pPr>
              <w:jc w:val="center"/>
              <w:rPr>
                <w:sz w:val="16"/>
                <w:szCs w:val="16"/>
              </w:rPr>
            </w:pPr>
            <w:r w:rsidRPr="00DF06D0">
              <w:rPr>
                <w:sz w:val="16"/>
                <w:szCs w:val="16"/>
              </w:rPr>
              <w:t>10 188 224,41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3519595" w14:textId="77777777" w:rsidR="00DF06D0" w:rsidRPr="00DF06D0" w:rsidRDefault="00DF06D0" w:rsidP="00DF06D0">
            <w:pPr>
              <w:ind w:left="-108" w:right="-107"/>
              <w:jc w:val="center"/>
              <w:rPr>
                <w:sz w:val="16"/>
                <w:szCs w:val="16"/>
              </w:rPr>
            </w:pPr>
            <w:r w:rsidRPr="00DF06D0">
              <w:rPr>
                <w:sz w:val="16"/>
                <w:szCs w:val="16"/>
              </w:rPr>
              <w:t>10 411 416,00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BE4429B" w14:textId="77777777" w:rsidR="00DF06D0" w:rsidRPr="00DF06D0" w:rsidRDefault="00DF06D0" w:rsidP="00DF06D0">
            <w:pPr>
              <w:ind w:left="-109" w:right="-108"/>
              <w:jc w:val="center"/>
              <w:rPr>
                <w:sz w:val="16"/>
                <w:szCs w:val="16"/>
              </w:rPr>
            </w:pPr>
            <w:r w:rsidRPr="00DF06D0">
              <w:rPr>
                <w:sz w:val="16"/>
                <w:szCs w:val="16"/>
              </w:rPr>
              <w:t>10 411 416,00</w:t>
            </w:r>
          </w:p>
        </w:tc>
      </w:tr>
      <w:tr w:rsidR="00DF06D0" w:rsidRPr="00DF06D0" w14:paraId="22C9DEC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965A3"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CD4FC"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3BF48"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E112F" w14:textId="77777777" w:rsidR="00DF06D0" w:rsidRPr="00DF06D0" w:rsidRDefault="00DF06D0" w:rsidP="00DF06D0">
            <w:pPr>
              <w:ind w:left="-108" w:right="-108"/>
              <w:jc w:val="center"/>
              <w:rPr>
                <w:sz w:val="16"/>
                <w:szCs w:val="16"/>
              </w:rPr>
            </w:pPr>
            <w:r w:rsidRPr="00DF06D0">
              <w:rPr>
                <w:sz w:val="16"/>
                <w:szCs w:val="16"/>
              </w:rPr>
              <w:t>8000960170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624B8"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B8F5E" w14:textId="77777777" w:rsidR="00DF06D0" w:rsidRPr="00DF06D0" w:rsidRDefault="00DF06D0" w:rsidP="00DF06D0">
            <w:pPr>
              <w:jc w:val="center"/>
              <w:rPr>
                <w:sz w:val="16"/>
                <w:szCs w:val="16"/>
              </w:rPr>
            </w:pPr>
            <w:r w:rsidRPr="00DF06D0">
              <w:rPr>
                <w:sz w:val="16"/>
                <w:szCs w:val="16"/>
              </w:rPr>
              <w:t>10 188 224,41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A37F1E7" w14:textId="77777777" w:rsidR="00DF06D0" w:rsidRPr="00DF06D0" w:rsidRDefault="00DF06D0" w:rsidP="00DF06D0">
            <w:pPr>
              <w:ind w:left="-108" w:right="-107"/>
              <w:jc w:val="center"/>
              <w:rPr>
                <w:sz w:val="16"/>
                <w:szCs w:val="16"/>
              </w:rPr>
            </w:pPr>
            <w:r w:rsidRPr="00DF06D0">
              <w:rPr>
                <w:sz w:val="16"/>
                <w:szCs w:val="16"/>
              </w:rPr>
              <w:t>10 411 416,00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F47DBD9" w14:textId="77777777" w:rsidR="00DF06D0" w:rsidRPr="00DF06D0" w:rsidRDefault="00DF06D0" w:rsidP="00DF06D0">
            <w:pPr>
              <w:ind w:left="-109" w:right="-108"/>
              <w:jc w:val="center"/>
              <w:rPr>
                <w:sz w:val="16"/>
                <w:szCs w:val="16"/>
              </w:rPr>
            </w:pPr>
            <w:r w:rsidRPr="00DF06D0">
              <w:rPr>
                <w:sz w:val="16"/>
                <w:szCs w:val="16"/>
              </w:rPr>
              <w:t>10 411 416,00</w:t>
            </w:r>
          </w:p>
        </w:tc>
      </w:tr>
      <w:tr w:rsidR="00DF06D0" w:rsidRPr="00DF06D0" w14:paraId="73606EE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AAE5"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FD4AE"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EE79C"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821B0" w14:textId="77777777" w:rsidR="00DF06D0" w:rsidRPr="00DF06D0" w:rsidRDefault="00DF06D0" w:rsidP="00DF06D0">
            <w:pPr>
              <w:ind w:left="-108" w:right="-108"/>
              <w:jc w:val="center"/>
              <w:rPr>
                <w:sz w:val="16"/>
                <w:szCs w:val="16"/>
              </w:rPr>
            </w:pPr>
            <w:r w:rsidRPr="00DF06D0">
              <w:rPr>
                <w:sz w:val="16"/>
                <w:szCs w:val="16"/>
              </w:rPr>
              <w:t>8000960170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14ADB"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19F4D" w14:textId="77777777" w:rsidR="00DF06D0" w:rsidRPr="00DF06D0" w:rsidRDefault="00DF06D0" w:rsidP="00DF06D0">
            <w:pPr>
              <w:jc w:val="center"/>
              <w:rPr>
                <w:sz w:val="16"/>
                <w:szCs w:val="16"/>
              </w:rPr>
            </w:pPr>
            <w:r w:rsidRPr="00DF06D0">
              <w:rPr>
                <w:sz w:val="16"/>
                <w:szCs w:val="16"/>
              </w:rPr>
              <w:t>10 188 224,41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DA954D2" w14:textId="77777777" w:rsidR="00DF06D0" w:rsidRPr="00DF06D0" w:rsidRDefault="00DF06D0" w:rsidP="00DF06D0">
            <w:pPr>
              <w:ind w:left="-108" w:right="-107"/>
              <w:jc w:val="center"/>
              <w:rPr>
                <w:sz w:val="16"/>
                <w:szCs w:val="16"/>
              </w:rPr>
            </w:pPr>
            <w:r w:rsidRPr="00DF06D0">
              <w:rPr>
                <w:sz w:val="16"/>
                <w:szCs w:val="16"/>
              </w:rPr>
              <w:t>10 411 416,00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427BBE7" w14:textId="77777777" w:rsidR="00DF06D0" w:rsidRPr="00DF06D0" w:rsidRDefault="00DF06D0" w:rsidP="00DF06D0">
            <w:pPr>
              <w:ind w:left="-109" w:right="-108"/>
              <w:jc w:val="center"/>
              <w:rPr>
                <w:sz w:val="16"/>
                <w:szCs w:val="16"/>
              </w:rPr>
            </w:pPr>
            <w:r w:rsidRPr="00DF06D0">
              <w:rPr>
                <w:sz w:val="16"/>
                <w:szCs w:val="16"/>
              </w:rPr>
              <w:t>10 411 416,00</w:t>
            </w:r>
          </w:p>
        </w:tc>
      </w:tr>
      <w:tr w:rsidR="00DF06D0" w:rsidRPr="00DF06D0" w14:paraId="367A693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C440D"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B8B5B"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DD35D"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25E31" w14:textId="77777777" w:rsidR="00DF06D0" w:rsidRPr="00DF06D0" w:rsidRDefault="00DF06D0" w:rsidP="00DF06D0">
            <w:pPr>
              <w:ind w:left="-108" w:right="-108"/>
              <w:jc w:val="center"/>
              <w:rPr>
                <w:sz w:val="16"/>
                <w:szCs w:val="16"/>
              </w:rPr>
            </w:pPr>
            <w:r w:rsidRPr="00DF06D0">
              <w:rPr>
                <w:sz w:val="16"/>
                <w:szCs w:val="16"/>
              </w:rPr>
              <w:t>8000960170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4671C"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49582" w14:textId="77777777" w:rsidR="00DF06D0" w:rsidRPr="00DF06D0" w:rsidRDefault="00DF06D0" w:rsidP="00DF06D0">
            <w:pPr>
              <w:jc w:val="center"/>
              <w:rPr>
                <w:sz w:val="16"/>
                <w:szCs w:val="16"/>
              </w:rPr>
            </w:pPr>
            <w:r w:rsidRPr="00DF06D0">
              <w:rPr>
                <w:sz w:val="16"/>
                <w:szCs w:val="16"/>
              </w:rPr>
              <w:t>10 188 224,41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0D86B20" w14:textId="77777777" w:rsidR="00DF06D0" w:rsidRPr="00DF06D0" w:rsidRDefault="00DF06D0" w:rsidP="00DF06D0">
            <w:pPr>
              <w:ind w:left="-108" w:right="-107"/>
              <w:jc w:val="center"/>
              <w:rPr>
                <w:sz w:val="16"/>
                <w:szCs w:val="16"/>
              </w:rPr>
            </w:pPr>
            <w:r w:rsidRPr="00DF06D0">
              <w:rPr>
                <w:sz w:val="16"/>
                <w:szCs w:val="16"/>
              </w:rPr>
              <w:t>10 411 416,00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9928EBA" w14:textId="77777777" w:rsidR="00DF06D0" w:rsidRPr="00DF06D0" w:rsidRDefault="00DF06D0" w:rsidP="00DF06D0">
            <w:pPr>
              <w:ind w:left="-109" w:right="-108"/>
              <w:jc w:val="center"/>
              <w:rPr>
                <w:sz w:val="16"/>
                <w:szCs w:val="16"/>
              </w:rPr>
            </w:pPr>
            <w:r w:rsidRPr="00DF06D0">
              <w:rPr>
                <w:sz w:val="16"/>
                <w:szCs w:val="16"/>
              </w:rPr>
              <w:t>10 411 416,00</w:t>
            </w:r>
          </w:p>
        </w:tc>
      </w:tr>
      <w:tr w:rsidR="00DF06D0" w:rsidRPr="00DF06D0" w14:paraId="6F9B368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21455" w14:textId="77777777" w:rsidR="00DF06D0" w:rsidRPr="00DF06D0" w:rsidRDefault="00DF06D0" w:rsidP="00DF06D0">
            <w:pPr>
              <w:rPr>
                <w:sz w:val="16"/>
                <w:szCs w:val="16"/>
              </w:rPr>
            </w:pPr>
            <w:r w:rsidRPr="00DF06D0">
              <w:rPr>
                <w:sz w:val="16"/>
                <w:szCs w:val="16"/>
              </w:rPr>
              <w:t>Финансирование на решение вопросов местного значения: по организации досуга и обеспечения жителей поселений услугами организаций культуры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2B5B4"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19667"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3C95B" w14:textId="77777777" w:rsidR="00DF06D0" w:rsidRPr="00DF06D0" w:rsidRDefault="00DF06D0" w:rsidP="00DF06D0">
            <w:pPr>
              <w:ind w:left="-108" w:right="-108"/>
              <w:jc w:val="center"/>
              <w:rPr>
                <w:sz w:val="16"/>
                <w:szCs w:val="16"/>
              </w:rPr>
            </w:pPr>
            <w:r w:rsidRPr="00DF06D0">
              <w:rPr>
                <w:sz w:val="16"/>
                <w:szCs w:val="16"/>
              </w:rPr>
              <w:t>8000960270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07D08"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94EA2" w14:textId="77777777" w:rsidR="00DF06D0" w:rsidRPr="00DF06D0" w:rsidRDefault="00DF06D0" w:rsidP="00DF06D0">
            <w:pPr>
              <w:jc w:val="center"/>
              <w:rPr>
                <w:sz w:val="16"/>
                <w:szCs w:val="16"/>
              </w:rPr>
            </w:pPr>
            <w:r w:rsidRPr="00DF06D0">
              <w:rPr>
                <w:sz w:val="16"/>
                <w:szCs w:val="16"/>
              </w:rPr>
              <w:t>10 108 724,00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30A7590" w14:textId="77777777" w:rsidR="00DF06D0" w:rsidRPr="00DF06D0" w:rsidRDefault="00DF06D0" w:rsidP="00DF06D0">
            <w:pPr>
              <w:ind w:left="-108" w:right="-107"/>
              <w:jc w:val="center"/>
              <w:rPr>
                <w:sz w:val="16"/>
                <w:szCs w:val="16"/>
              </w:rPr>
            </w:pPr>
            <w:r w:rsidRPr="00DF06D0">
              <w:rPr>
                <w:sz w:val="16"/>
                <w:szCs w:val="16"/>
              </w:rPr>
              <w:t>10 108 724,00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34D17E9" w14:textId="77777777" w:rsidR="00DF06D0" w:rsidRPr="00DF06D0" w:rsidRDefault="00DF06D0" w:rsidP="00DF06D0">
            <w:pPr>
              <w:ind w:left="-109" w:right="-108"/>
              <w:jc w:val="center"/>
              <w:rPr>
                <w:sz w:val="16"/>
                <w:szCs w:val="16"/>
              </w:rPr>
            </w:pPr>
            <w:r w:rsidRPr="00DF06D0">
              <w:rPr>
                <w:sz w:val="16"/>
                <w:szCs w:val="16"/>
              </w:rPr>
              <w:t>10 108 724,00</w:t>
            </w:r>
          </w:p>
        </w:tc>
      </w:tr>
      <w:tr w:rsidR="00DF06D0" w:rsidRPr="00DF06D0" w14:paraId="62C0E95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901F6"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D1782"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B813C"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9BEAD" w14:textId="77777777" w:rsidR="00DF06D0" w:rsidRPr="00DF06D0" w:rsidRDefault="00DF06D0" w:rsidP="00DF06D0">
            <w:pPr>
              <w:ind w:left="-108" w:right="-108"/>
              <w:jc w:val="center"/>
              <w:rPr>
                <w:sz w:val="16"/>
                <w:szCs w:val="16"/>
              </w:rPr>
            </w:pPr>
            <w:r w:rsidRPr="00DF06D0">
              <w:rPr>
                <w:sz w:val="16"/>
                <w:szCs w:val="16"/>
              </w:rPr>
              <w:t>8000960270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4D18F"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82534" w14:textId="77777777" w:rsidR="00DF06D0" w:rsidRPr="00DF06D0" w:rsidRDefault="00DF06D0" w:rsidP="00DF06D0">
            <w:pPr>
              <w:jc w:val="center"/>
              <w:rPr>
                <w:sz w:val="16"/>
                <w:szCs w:val="16"/>
              </w:rPr>
            </w:pPr>
            <w:r w:rsidRPr="00DF06D0">
              <w:rPr>
                <w:sz w:val="16"/>
                <w:szCs w:val="16"/>
              </w:rPr>
              <w:t>10 108 724,00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CB815F5" w14:textId="77777777" w:rsidR="00DF06D0" w:rsidRPr="00DF06D0" w:rsidRDefault="00DF06D0" w:rsidP="00DF06D0">
            <w:pPr>
              <w:ind w:left="-108" w:right="-107"/>
              <w:jc w:val="center"/>
              <w:rPr>
                <w:sz w:val="16"/>
                <w:szCs w:val="16"/>
              </w:rPr>
            </w:pPr>
            <w:r w:rsidRPr="00DF06D0">
              <w:rPr>
                <w:sz w:val="16"/>
                <w:szCs w:val="16"/>
              </w:rPr>
              <w:t>10 108 724,00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D2F1839" w14:textId="77777777" w:rsidR="00DF06D0" w:rsidRPr="00DF06D0" w:rsidRDefault="00DF06D0" w:rsidP="00DF06D0">
            <w:pPr>
              <w:ind w:left="-109" w:right="-108"/>
              <w:jc w:val="center"/>
              <w:rPr>
                <w:sz w:val="16"/>
                <w:szCs w:val="16"/>
              </w:rPr>
            </w:pPr>
            <w:r w:rsidRPr="00DF06D0">
              <w:rPr>
                <w:sz w:val="16"/>
                <w:szCs w:val="16"/>
              </w:rPr>
              <w:t>10 108 724,00</w:t>
            </w:r>
          </w:p>
        </w:tc>
      </w:tr>
      <w:tr w:rsidR="00DF06D0" w:rsidRPr="00DF06D0" w14:paraId="32F5DC5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5B0DD"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ECF79"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A2FD8"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A57F9" w14:textId="77777777" w:rsidR="00DF06D0" w:rsidRPr="00DF06D0" w:rsidRDefault="00DF06D0" w:rsidP="00DF06D0">
            <w:pPr>
              <w:ind w:left="-108" w:right="-108"/>
              <w:jc w:val="center"/>
              <w:rPr>
                <w:sz w:val="16"/>
                <w:szCs w:val="16"/>
              </w:rPr>
            </w:pPr>
            <w:r w:rsidRPr="00DF06D0">
              <w:rPr>
                <w:sz w:val="16"/>
                <w:szCs w:val="16"/>
              </w:rPr>
              <w:t>8000960270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DB183"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FE86C" w14:textId="77777777" w:rsidR="00DF06D0" w:rsidRPr="00DF06D0" w:rsidRDefault="00DF06D0" w:rsidP="00DF06D0">
            <w:pPr>
              <w:jc w:val="center"/>
              <w:rPr>
                <w:sz w:val="16"/>
                <w:szCs w:val="16"/>
              </w:rPr>
            </w:pPr>
            <w:r w:rsidRPr="00DF06D0">
              <w:rPr>
                <w:sz w:val="16"/>
                <w:szCs w:val="16"/>
              </w:rPr>
              <w:t>10 108 724,00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AC45E68" w14:textId="77777777" w:rsidR="00DF06D0" w:rsidRPr="00DF06D0" w:rsidRDefault="00DF06D0" w:rsidP="00DF06D0">
            <w:pPr>
              <w:ind w:left="-108" w:right="-107"/>
              <w:jc w:val="center"/>
              <w:rPr>
                <w:sz w:val="16"/>
                <w:szCs w:val="16"/>
              </w:rPr>
            </w:pPr>
            <w:r w:rsidRPr="00DF06D0">
              <w:rPr>
                <w:sz w:val="16"/>
                <w:szCs w:val="16"/>
              </w:rPr>
              <w:t>10 108 724,00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A66C08E" w14:textId="77777777" w:rsidR="00DF06D0" w:rsidRPr="00DF06D0" w:rsidRDefault="00DF06D0" w:rsidP="00DF06D0">
            <w:pPr>
              <w:ind w:left="-109" w:right="-108"/>
              <w:jc w:val="center"/>
              <w:rPr>
                <w:sz w:val="16"/>
                <w:szCs w:val="16"/>
              </w:rPr>
            </w:pPr>
            <w:r w:rsidRPr="00DF06D0">
              <w:rPr>
                <w:sz w:val="16"/>
                <w:szCs w:val="16"/>
              </w:rPr>
              <w:t>10 108 724,00</w:t>
            </w:r>
          </w:p>
        </w:tc>
      </w:tr>
      <w:tr w:rsidR="00DF06D0" w:rsidRPr="00DF06D0" w14:paraId="5324A25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26D11"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EE3E4"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97CF0"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AFE99" w14:textId="77777777" w:rsidR="00DF06D0" w:rsidRPr="00DF06D0" w:rsidRDefault="00DF06D0" w:rsidP="00DF06D0">
            <w:pPr>
              <w:ind w:left="-108" w:right="-108"/>
              <w:jc w:val="center"/>
              <w:rPr>
                <w:sz w:val="16"/>
                <w:szCs w:val="16"/>
              </w:rPr>
            </w:pPr>
            <w:r w:rsidRPr="00DF06D0">
              <w:rPr>
                <w:sz w:val="16"/>
                <w:szCs w:val="16"/>
              </w:rPr>
              <w:t>8000960270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5ED5A"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F7143" w14:textId="77777777" w:rsidR="00DF06D0" w:rsidRPr="00DF06D0" w:rsidRDefault="00DF06D0" w:rsidP="00DF06D0">
            <w:pPr>
              <w:jc w:val="center"/>
              <w:rPr>
                <w:sz w:val="16"/>
                <w:szCs w:val="16"/>
              </w:rPr>
            </w:pPr>
            <w:r w:rsidRPr="00DF06D0">
              <w:rPr>
                <w:sz w:val="16"/>
                <w:szCs w:val="16"/>
              </w:rPr>
              <w:t>10 108 724,00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248E079" w14:textId="77777777" w:rsidR="00DF06D0" w:rsidRPr="00DF06D0" w:rsidRDefault="00DF06D0" w:rsidP="00DF06D0">
            <w:pPr>
              <w:ind w:left="-108" w:right="-107"/>
              <w:jc w:val="center"/>
              <w:rPr>
                <w:sz w:val="16"/>
                <w:szCs w:val="16"/>
              </w:rPr>
            </w:pPr>
            <w:r w:rsidRPr="00DF06D0">
              <w:rPr>
                <w:sz w:val="16"/>
                <w:szCs w:val="16"/>
              </w:rPr>
              <w:t>10 108 724,00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0D8403A" w14:textId="77777777" w:rsidR="00DF06D0" w:rsidRPr="00DF06D0" w:rsidRDefault="00DF06D0" w:rsidP="00DF06D0">
            <w:pPr>
              <w:ind w:left="-109" w:right="-108"/>
              <w:jc w:val="center"/>
              <w:rPr>
                <w:sz w:val="16"/>
                <w:szCs w:val="16"/>
              </w:rPr>
            </w:pPr>
            <w:r w:rsidRPr="00DF06D0">
              <w:rPr>
                <w:sz w:val="16"/>
                <w:szCs w:val="16"/>
              </w:rPr>
              <w:t>10 108 724,00</w:t>
            </w:r>
          </w:p>
        </w:tc>
      </w:tr>
      <w:tr w:rsidR="00DF06D0" w:rsidRPr="00DF06D0" w14:paraId="11665D5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60448" w14:textId="77777777" w:rsidR="00DF06D0" w:rsidRPr="00DF06D0" w:rsidRDefault="00DF06D0" w:rsidP="00DF06D0">
            <w:pPr>
              <w:rPr>
                <w:sz w:val="16"/>
                <w:szCs w:val="16"/>
              </w:rPr>
            </w:pPr>
            <w:r w:rsidRPr="00DF06D0">
              <w:rPr>
                <w:sz w:val="16"/>
                <w:szCs w:val="16"/>
              </w:rPr>
              <w:t>Финансирование на решение вопросов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F1BF8"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0BC74"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A934A" w14:textId="77777777" w:rsidR="00DF06D0" w:rsidRPr="00DF06D0" w:rsidRDefault="00DF06D0" w:rsidP="00DF06D0">
            <w:pPr>
              <w:ind w:left="-108" w:right="-108"/>
              <w:jc w:val="center"/>
              <w:rPr>
                <w:sz w:val="16"/>
                <w:szCs w:val="16"/>
              </w:rPr>
            </w:pPr>
            <w:r w:rsidRPr="00DF06D0">
              <w:rPr>
                <w:sz w:val="16"/>
                <w:szCs w:val="16"/>
              </w:rPr>
              <w:t>8000960280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1865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B1584" w14:textId="77777777" w:rsidR="00DF06D0" w:rsidRPr="00DF06D0" w:rsidRDefault="00DF06D0" w:rsidP="00DF06D0">
            <w:pPr>
              <w:jc w:val="center"/>
              <w:rPr>
                <w:sz w:val="16"/>
                <w:szCs w:val="16"/>
              </w:rPr>
            </w:pPr>
            <w:r w:rsidRPr="00DF06D0">
              <w:rPr>
                <w:sz w:val="16"/>
                <w:szCs w:val="16"/>
              </w:rPr>
              <w:t>970 600,00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BF52A11" w14:textId="77777777" w:rsidR="00DF06D0" w:rsidRPr="00DF06D0" w:rsidRDefault="00DF06D0" w:rsidP="00DF06D0">
            <w:pPr>
              <w:ind w:left="-108" w:right="-107"/>
              <w:jc w:val="center"/>
              <w:rPr>
                <w:sz w:val="16"/>
                <w:szCs w:val="16"/>
              </w:rPr>
            </w:pPr>
            <w:r w:rsidRPr="00DF06D0">
              <w:rPr>
                <w:sz w:val="16"/>
                <w:szCs w:val="16"/>
              </w:rPr>
              <w:t>970 600,00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75BA218" w14:textId="77777777" w:rsidR="00DF06D0" w:rsidRPr="00DF06D0" w:rsidRDefault="00DF06D0" w:rsidP="00DF06D0">
            <w:pPr>
              <w:ind w:left="-109" w:right="-108"/>
              <w:jc w:val="center"/>
              <w:rPr>
                <w:sz w:val="16"/>
                <w:szCs w:val="16"/>
              </w:rPr>
            </w:pPr>
            <w:r w:rsidRPr="00DF06D0">
              <w:rPr>
                <w:sz w:val="16"/>
                <w:szCs w:val="16"/>
              </w:rPr>
              <w:t>970 600,00</w:t>
            </w:r>
          </w:p>
        </w:tc>
      </w:tr>
      <w:tr w:rsidR="00DF06D0" w:rsidRPr="00DF06D0" w14:paraId="3801B1B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7BEBB"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CC387"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609B4"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F1B61" w14:textId="77777777" w:rsidR="00DF06D0" w:rsidRPr="00DF06D0" w:rsidRDefault="00DF06D0" w:rsidP="00DF06D0">
            <w:pPr>
              <w:ind w:left="-108" w:right="-108"/>
              <w:jc w:val="center"/>
              <w:rPr>
                <w:sz w:val="16"/>
                <w:szCs w:val="16"/>
              </w:rPr>
            </w:pPr>
            <w:r w:rsidRPr="00DF06D0">
              <w:rPr>
                <w:sz w:val="16"/>
                <w:szCs w:val="16"/>
              </w:rPr>
              <w:t>8000960280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A1BAC"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4819C" w14:textId="77777777" w:rsidR="00DF06D0" w:rsidRPr="00DF06D0" w:rsidRDefault="00DF06D0" w:rsidP="00DF06D0">
            <w:pPr>
              <w:jc w:val="center"/>
              <w:rPr>
                <w:sz w:val="16"/>
                <w:szCs w:val="16"/>
              </w:rPr>
            </w:pPr>
            <w:r w:rsidRPr="00DF06D0">
              <w:rPr>
                <w:sz w:val="16"/>
                <w:szCs w:val="16"/>
              </w:rPr>
              <w:t>970 600,00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38CF545" w14:textId="77777777" w:rsidR="00DF06D0" w:rsidRPr="00DF06D0" w:rsidRDefault="00DF06D0" w:rsidP="00DF06D0">
            <w:pPr>
              <w:ind w:left="-108" w:right="-107"/>
              <w:jc w:val="center"/>
              <w:rPr>
                <w:sz w:val="16"/>
                <w:szCs w:val="16"/>
              </w:rPr>
            </w:pPr>
            <w:r w:rsidRPr="00DF06D0">
              <w:rPr>
                <w:sz w:val="16"/>
                <w:szCs w:val="16"/>
              </w:rPr>
              <w:t>970 600,00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1AA295D" w14:textId="77777777" w:rsidR="00DF06D0" w:rsidRPr="00DF06D0" w:rsidRDefault="00DF06D0" w:rsidP="00DF06D0">
            <w:pPr>
              <w:ind w:left="-109" w:right="-108"/>
              <w:jc w:val="center"/>
              <w:rPr>
                <w:sz w:val="16"/>
                <w:szCs w:val="16"/>
              </w:rPr>
            </w:pPr>
            <w:r w:rsidRPr="00DF06D0">
              <w:rPr>
                <w:sz w:val="16"/>
                <w:szCs w:val="16"/>
              </w:rPr>
              <w:t>970 600,00</w:t>
            </w:r>
          </w:p>
        </w:tc>
      </w:tr>
      <w:tr w:rsidR="00DF06D0" w:rsidRPr="00DF06D0" w14:paraId="5DB6383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C7F"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9BE05"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7D0A"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8BD74" w14:textId="77777777" w:rsidR="00DF06D0" w:rsidRPr="00DF06D0" w:rsidRDefault="00DF06D0" w:rsidP="00DF06D0">
            <w:pPr>
              <w:ind w:left="-108" w:right="-108"/>
              <w:jc w:val="center"/>
              <w:rPr>
                <w:sz w:val="16"/>
                <w:szCs w:val="16"/>
              </w:rPr>
            </w:pPr>
            <w:r w:rsidRPr="00DF06D0">
              <w:rPr>
                <w:sz w:val="16"/>
                <w:szCs w:val="16"/>
              </w:rPr>
              <w:t>8000960280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8D64B"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1DC33" w14:textId="77777777" w:rsidR="00DF06D0" w:rsidRPr="00DF06D0" w:rsidRDefault="00DF06D0" w:rsidP="00DF06D0">
            <w:pPr>
              <w:jc w:val="center"/>
              <w:rPr>
                <w:sz w:val="16"/>
                <w:szCs w:val="16"/>
              </w:rPr>
            </w:pPr>
            <w:r w:rsidRPr="00DF06D0">
              <w:rPr>
                <w:sz w:val="16"/>
                <w:szCs w:val="16"/>
              </w:rPr>
              <w:t>970 600,00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C799260" w14:textId="77777777" w:rsidR="00DF06D0" w:rsidRPr="00DF06D0" w:rsidRDefault="00DF06D0" w:rsidP="00DF06D0">
            <w:pPr>
              <w:ind w:left="-108" w:right="-107"/>
              <w:jc w:val="center"/>
              <w:rPr>
                <w:sz w:val="16"/>
                <w:szCs w:val="16"/>
              </w:rPr>
            </w:pPr>
            <w:r w:rsidRPr="00DF06D0">
              <w:rPr>
                <w:sz w:val="16"/>
                <w:szCs w:val="16"/>
              </w:rPr>
              <w:t>970 600,00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EF164D7" w14:textId="77777777" w:rsidR="00DF06D0" w:rsidRPr="00DF06D0" w:rsidRDefault="00DF06D0" w:rsidP="00DF06D0">
            <w:pPr>
              <w:ind w:left="-109" w:right="-108"/>
              <w:jc w:val="center"/>
              <w:rPr>
                <w:sz w:val="16"/>
                <w:szCs w:val="16"/>
              </w:rPr>
            </w:pPr>
            <w:r w:rsidRPr="00DF06D0">
              <w:rPr>
                <w:sz w:val="16"/>
                <w:szCs w:val="16"/>
              </w:rPr>
              <w:t>970 600,00</w:t>
            </w:r>
          </w:p>
        </w:tc>
      </w:tr>
      <w:tr w:rsidR="00DF06D0" w:rsidRPr="00DF06D0" w14:paraId="03DE91D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8557A"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3F094"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12DA4"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0B82F" w14:textId="77777777" w:rsidR="00DF06D0" w:rsidRPr="00DF06D0" w:rsidRDefault="00DF06D0" w:rsidP="00DF06D0">
            <w:pPr>
              <w:ind w:left="-108" w:right="-108"/>
              <w:jc w:val="center"/>
              <w:rPr>
                <w:sz w:val="16"/>
                <w:szCs w:val="16"/>
              </w:rPr>
            </w:pPr>
            <w:r w:rsidRPr="00DF06D0">
              <w:rPr>
                <w:sz w:val="16"/>
                <w:szCs w:val="16"/>
              </w:rPr>
              <w:t>8000960280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6A11D"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FBEAA" w14:textId="77777777" w:rsidR="00DF06D0" w:rsidRPr="00DF06D0" w:rsidRDefault="00DF06D0" w:rsidP="00DF06D0">
            <w:pPr>
              <w:jc w:val="center"/>
              <w:rPr>
                <w:sz w:val="16"/>
                <w:szCs w:val="16"/>
              </w:rPr>
            </w:pPr>
            <w:r w:rsidRPr="00DF06D0">
              <w:rPr>
                <w:sz w:val="16"/>
                <w:szCs w:val="16"/>
              </w:rPr>
              <w:t>970 600,00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3022D2A" w14:textId="77777777" w:rsidR="00DF06D0" w:rsidRPr="00DF06D0" w:rsidRDefault="00DF06D0" w:rsidP="00DF06D0">
            <w:pPr>
              <w:ind w:left="-108" w:right="-107"/>
              <w:jc w:val="center"/>
              <w:rPr>
                <w:sz w:val="16"/>
                <w:szCs w:val="16"/>
              </w:rPr>
            </w:pPr>
            <w:r w:rsidRPr="00DF06D0">
              <w:rPr>
                <w:sz w:val="16"/>
                <w:szCs w:val="16"/>
              </w:rPr>
              <w:t>970 600,00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58B80F1" w14:textId="77777777" w:rsidR="00DF06D0" w:rsidRPr="00DF06D0" w:rsidRDefault="00DF06D0" w:rsidP="00DF06D0">
            <w:pPr>
              <w:ind w:left="-109" w:right="-108"/>
              <w:jc w:val="center"/>
              <w:rPr>
                <w:sz w:val="16"/>
                <w:szCs w:val="16"/>
              </w:rPr>
            </w:pPr>
            <w:r w:rsidRPr="00DF06D0">
              <w:rPr>
                <w:sz w:val="16"/>
                <w:szCs w:val="16"/>
              </w:rPr>
              <w:t>970 600,00</w:t>
            </w:r>
          </w:p>
        </w:tc>
      </w:tr>
      <w:tr w:rsidR="00DF06D0" w:rsidRPr="00DF06D0" w14:paraId="0E4F448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BB5A" w14:textId="77777777" w:rsidR="00DF06D0" w:rsidRPr="00DF06D0" w:rsidRDefault="00DF06D0" w:rsidP="00DF06D0">
            <w:pPr>
              <w:rPr>
                <w:sz w:val="16"/>
                <w:szCs w:val="16"/>
              </w:rPr>
            </w:pPr>
            <w:r w:rsidRPr="00DF06D0">
              <w:rPr>
                <w:sz w:val="16"/>
                <w:szCs w:val="16"/>
              </w:rPr>
              <w:t>Учреждение "Центр БО и МТП учреждений культуры" МО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921CB"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24821"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5FC97" w14:textId="77777777" w:rsidR="00DF06D0" w:rsidRPr="00DF06D0" w:rsidRDefault="00DF06D0" w:rsidP="00DF06D0">
            <w:pPr>
              <w:ind w:left="-108" w:right="-108"/>
              <w:jc w:val="center"/>
              <w:rPr>
                <w:sz w:val="16"/>
                <w:szCs w:val="16"/>
              </w:rPr>
            </w:pPr>
            <w:r w:rsidRPr="00DF06D0">
              <w:rPr>
                <w:sz w:val="16"/>
                <w:szCs w:val="16"/>
              </w:rPr>
              <w:t>8000960520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82E8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EE79C" w14:textId="77777777" w:rsidR="00DF06D0" w:rsidRPr="00DF06D0" w:rsidRDefault="00DF06D0" w:rsidP="00DF06D0">
            <w:pPr>
              <w:jc w:val="center"/>
              <w:rPr>
                <w:sz w:val="16"/>
                <w:szCs w:val="16"/>
              </w:rPr>
            </w:pPr>
            <w:r w:rsidRPr="00DF06D0">
              <w:rPr>
                <w:sz w:val="16"/>
                <w:szCs w:val="16"/>
              </w:rPr>
              <w:t>11 971 294,85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8A82657" w14:textId="77777777" w:rsidR="00DF06D0" w:rsidRPr="00DF06D0" w:rsidRDefault="00DF06D0" w:rsidP="00DF06D0">
            <w:pPr>
              <w:ind w:left="-108" w:right="-107"/>
              <w:jc w:val="center"/>
              <w:rPr>
                <w:sz w:val="16"/>
                <w:szCs w:val="16"/>
              </w:rPr>
            </w:pPr>
            <w:r w:rsidRPr="00DF06D0">
              <w:rPr>
                <w:sz w:val="16"/>
                <w:szCs w:val="16"/>
              </w:rPr>
              <w:t>11 818 996,00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5D382D7" w14:textId="77777777" w:rsidR="00DF06D0" w:rsidRPr="00DF06D0" w:rsidRDefault="00DF06D0" w:rsidP="00DF06D0">
            <w:pPr>
              <w:ind w:left="-109" w:right="-108"/>
              <w:jc w:val="center"/>
              <w:rPr>
                <w:sz w:val="16"/>
                <w:szCs w:val="16"/>
              </w:rPr>
            </w:pPr>
            <w:r w:rsidRPr="00DF06D0">
              <w:rPr>
                <w:sz w:val="16"/>
                <w:szCs w:val="16"/>
              </w:rPr>
              <w:t>11 818 996,00</w:t>
            </w:r>
          </w:p>
        </w:tc>
      </w:tr>
      <w:tr w:rsidR="00DF06D0" w:rsidRPr="00DF06D0" w14:paraId="7CD406C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4C164"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E4B4"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1C341"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C63BD" w14:textId="77777777" w:rsidR="00DF06D0" w:rsidRPr="00DF06D0" w:rsidRDefault="00DF06D0" w:rsidP="00DF06D0">
            <w:pPr>
              <w:ind w:left="-108" w:right="-108"/>
              <w:jc w:val="center"/>
              <w:rPr>
                <w:sz w:val="16"/>
                <w:szCs w:val="16"/>
              </w:rPr>
            </w:pPr>
            <w:r w:rsidRPr="00DF06D0">
              <w:rPr>
                <w:sz w:val="16"/>
                <w:szCs w:val="16"/>
              </w:rPr>
              <w:t>8000960520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B1C4E"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9C397" w14:textId="77777777" w:rsidR="00DF06D0" w:rsidRPr="00DF06D0" w:rsidRDefault="00DF06D0" w:rsidP="00DF06D0">
            <w:pPr>
              <w:jc w:val="center"/>
              <w:rPr>
                <w:sz w:val="16"/>
                <w:szCs w:val="16"/>
              </w:rPr>
            </w:pPr>
            <w:r w:rsidRPr="00DF06D0">
              <w:rPr>
                <w:sz w:val="16"/>
                <w:szCs w:val="16"/>
              </w:rPr>
              <w:t>11 971 294,85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2D136DF" w14:textId="77777777" w:rsidR="00DF06D0" w:rsidRPr="00DF06D0" w:rsidRDefault="00DF06D0" w:rsidP="00DF06D0">
            <w:pPr>
              <w:ind w:left="-108" w:right="-107"/>
              <w:jc w:val="center"/>
              <w:rPr>
                <w:sz w:val="16"/>
                <w:szCs w:val="16"/>
              </w:rPr>
            </w:pPr>
            <w:r w:rsidRPr="00DF06D0">
              <w:rPr>
                <w:sz w:val="16"/>
                <w:szCs w:val="16"/>
              </w:rPr>
              <w:t>11 818 996,00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F32D9A3" w14:textId="77777777" w:rsidR="00DF06D0" w:rsidRPr="00DF06D0" w:rsidRDefault="00DF06D0" w:rsidP="00DF06D0">
            <w:pPr>
              <w:ind w:left="-109" w:right="-108"/>
              <w:jc w:val="center"/>
              <w:rPr>
                <w:sz w:val="16"/>
                <w:szCs w:val="16"/>
              </w:rPr>
            </w:pPr>
            <w:r w:rsidRPr="00DF06D0">
              <w:rPr>
                <w:sz w:val="16"/>
                <w:szCs w:val="16"/>
              </w:rPr>
              <w:t>11 818 996,00</w:t>
            </w:r>
          </w:p>
        </w:tc>
      </w:tr>
      <w:tr w:rsidR="00DF06D0" w:rsidRPr="00DF06D0" w14:paraId="38D27A5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4BB7C" w14:textId="77777777" w:rsidR="00DF06D0" w:rsidRPr="00DF06D0" w:rsidRDefault="00DF06D0" w:rsidP="00DF06D0">
            <w:pPr>
              <w:rPr>
                <w:sz w:val="16"/>
                <w:szCs w:val="16"/>
              </w:rPr>
            </w:pPr>
            <w:r w:rsidRPr="00DF06D0">
              <w:rPr>
                <w:sz w:val="16"/>
                <w:szCs w:val="16"/>
              </w:rPr>
              <w:lastRenderedPageBreak/>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97111"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37E1B"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99EFC" w14:textId="77777777" w:rsidR="00DF06D0" w:rsidRPr="00DF06D0" w:rsidRDefault="00DF06D0" w:rsidP="00DF06D0">
            <w:pPr>
              <w:ind w:left="-108" w:right="-108"/>
              <w:jc w:val="center"/>
              <w:rPr>
                <w:sz w:val="16"/>
                <w:szCs w:val="16"/>
              </w:rPr>
            </w:pPr>
            <w:r w:rsidRPr="00DF06D0">
              <w:rPr>
                <w:sz w:val="16"/>
                <w:szCs w:val="16"/>
              </w:rPr>
              <w:t>8000960520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506D4"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3F8AF" w14:textId="77777777" w:rsidR="00DF06D0" w:rsidRPr="00DF06D0" w:rsidRDefault="00DF06D0" w:rsidP="00DF06D0">
            <w:pPr>
              <w:jc w:val="center"/>
              <w:rPr>
                <w:sz w:val="16"/>
                <w:szCs w:val="16"/>
              </w:rPr>
            </w:pPr>
            <w:r w:rsidRPr="00DF06D0">
              <w:rPr>
                <w:sz w:val="16"/>
                <w:szCs w:val="16"/>
              </w:rPr>
              <w:t>11 971 294,85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3085394" w14:textId="77777777" w:rsidR="00DF06D0" w:rsidRPr="00DF06D0" w:rsidRDefault="00DF06D0" w:rsidP="00DF06D0">
            <w:pPr>
              <w:ind w:left="-108" w:right="-107"/>
              <w:jc w:val="center"/>
              <w:rPr>
                <w:sz w:val="16"/>
                <w:szCs w:val="16"/>
              </w:rPr>
            </w:pPr>
            <w:r w:rsidRPr="00DF06D0">
              <w:rPr>
                <w:sz w:val="16"/>
                <w:szCs w:val="16"/>
              </w:rPr>
              <w:t>11 818 996,00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17B0DF0" w14:textId="77777777" w:rsidR="00DF06D0" w:rsidRPr="00DF06D0" w:rsidRDefault="00DF06D0" w:rsidP="00DF06D0">
            <w:pPr>
              <w:ind w:left="-109" w:right="-108"/>
              <w:jc w:val="center"/>
              <w:rPr>
                <w:sz w:val="16"/>
                <w:szCs w:val="16"/>
              </w:rPr>
            </w:pPr>
            <w:r w:rsidRPr="00DF06D0">
              <w:rPr>
                <w:sz w:val="16"/>
                <w:szCs w:val="16"/>
              </w:rPr>
              <w:t>11 818 996,00</w:t>
            </w:r>
          </w:p>
        </w:tc>
      </w:tr>
      <w:tr w:rsidR="00DF06D0" w:rsidRPr="00DF06D0" w14:paraId="736135A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D3B3E"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6A438"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6EB5C"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FFB5E" w14:textId="77777777" w:rsidR="00DF06D0" w:rsidRPr="00DF06D0" w:rsidRDefault="00DF06D0" w:rsidP="00DF06D0">
            <w:pPr>
              <w:ind w:left="-108" w:right="-108"/>
              <w:jc w:val="center"/>
              <w:rPr>
                <w:sz w:val="16"/>
                <w:szCs w:val="16"/>
              </w:rPr>
            </w:pPr>
            <w:r w:rsidRPr="00DF06D0">
              <w:rPr>
                <w:sz w:val="16"/>
                <w:szCs w:val="16"/>
              </w:rPr>
              <w:t>8000960520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B21EA"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0BC8B" w14:textId="77777777" w:rsidR="00DF06D0" w:rsidRPr="00DF06D0" w:rsidRDefault="00DF06D0" w:rsidP="00DF06D0">
            <w:pPr>
              <w:jc w:val="center"/>
              <w:rPr>
                <w:sz w:val="16"/>
                <w:szCs w:val="16"/>
              </w:rPr>
            </w:pPr>
            <w:r w:rsidRPr="00DF06D0">
              <w:rPr>
                <w:sz w:val="16"/>
                <w:szCs w:val="16"/>
              </w:rPr>
              <w:t>11 971 294,85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9CDCC41" w14:textId="77777777" w:rsidR="00DF06D0" w:rsidRPr="00DF06D0" w:rsidRDefault="00DF06D0" w:rsidP="00DF06D0">
            <w:pPr>
              <w:ind w:left="-108" w:right="-107"/>
              <w:jc w:val="center"/>
              <w:rPr>
                <w:sz w:val="16"/>
                <w:szCs w:val="16"/>
              </w:rPr>
            </w:pPr>
            <w:r w:rsidRPr="00DF06D0">
              <w:rPr>
                <w:sz w:val="16"/>
                <w:szCs w:val="16"/>
              </w:rPr>
              <w:t>11 818 996,00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721B673" w14:textId="77777777" w:rsidR="00DF06D0" w:rsidRPr="00DF06D0" w:rsidRDefault="00DF06D0" w:rsidP="00DF06D0">
            <w:pPr>
              <w:ind w:left="-109" w:right="-108"/>
              <w:jc w:val="center"/>
              <w:rPr>
                <w:sz w:val="16"/>
                <w:szCs w:val="16"/>
              </w:rPr>
            </w:pPr>
            <w:r w:rsidRPr="00DF06D0">
              <w:rPr>
                <w:sz w:val="16"/>
                <w:szCs w:val="16"/>
              </w:rPr>
              <w:t>11 818 996,00</w:t>
            </w:r>
          </w:p>
        </w:tc>
      </w:tr>
      <w:tr w:rsidR="00DF06D0" w:rsidRPr="00DF06D0" w14:paraId="65D756B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3A293" w14:textId="77777777" w:rsidR="00DF06D0" w:rsidRPr="00DF06D0" w:rsidRDefault="00DF06D0" w:rsidP="00DF06D0">
            <w:pPr>
              <w:rPr>
                <w:sz w:val="16"/>
                <w:szCs w:val="16"/>
              </w:rPr>
            </w:pPr>
            <w:r w:rsidRPr="00DF06D0">
              <w:rPr>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0E50D"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0031B"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4056B" w14:textId="77777777" w:rsidR="00DF06D0" w:rsidRPr="00DF06D0" w:rsidRDefault="00DF06D0" w:rsidP="00DF06D0">
            <w:pPr>
              <w:ind w:left="-108" w:right="-108"/>
              <w:jc w:val="center"/>
              <w:rPr>
                <w:sz w:val="16"/>
                <w:szCs w:val="16"/>
              </w:rPr>
            </w:pPr>
            <w:r w:rsidRPr="00DF06D0">
              <w:rPr>
                <w:sz w:val="16"/>
                <w:szCs w:val="16"/>
              </w:rPr>
              <w:t>8000972040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08ED8"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4DE6B" w14:textId="77777777" w:rsidR="00DF06D0" w:rsidRPr="00DF06D0" w:rsidRDefault="00DF06D0" w:rsidP="00DF06D0">
            <w:pPr>
              <w:jc w:val="center"/>
              <w:rPr>
                <w:sz w:val="16"/>
                <w:szCs w:val="16"/>
              </w:rPr>
            </w:pPr>
            <w:r w:rsidRPr="00DF06D0">
              <w:rPr>
                <w:sz w:val="16"/>
                <w:szCs w:val="16"/>
              </w:rPr>
              <w:t>5 623 892,44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6858291"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AEECA64"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D52117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7669B"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808E6"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A290E"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6058F" w14:textId="77777777" w:rsidR="00DF06D0" w:rsidRPr="00DF06D0" w:rsidRDefault="00DF06D0" w:rsidP="00DF06D0">
            <w:pPr>
              <w:ind w:left="-108" w:right="-108"/>
              <w:jc w:val="center"/>
              <w:rPr>
                <w:sz w:val="16"/>
                <w:szCs w:val="16"/>
              </w:rPr>
            </w:pPr>
            <w:r w:rsidRPr="00DF06D0">
              <w:rPr>
                <w:sz w:val="16"/>
                <w:szCs w:val="16"/>
              </w:rPr>
              <w:t>8000972040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00203"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9F65E" w14:textId="77777777" w:rsidR="00DF06D0" w:rsidRPr="00DF06D0" w:rsidRDefault="00DF06D0" w:rsidP="00DF06D0">
            <w:pPr>
              <w:jc w:val="center"/>
              <w:rPr>
                <w:sz w:val="16"/>
                <w:szCs w:val="16"/>
              </w:rPr>
            </w:pPr>
            <w:r w:rsidRPr="00DF06D0">
              <w:rPr>
                <w:sz w:val="16"/>
                <w:szCs w:val="16"/>
              </w:rPr>
              <w:t>5 623 892,44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37D66B7"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CDA49E7"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E68284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3CC88"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A44E4"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9D3F"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A3920" w14:textId="77777777" w:rsidR="00DF06D0" w:rsidRPr="00DF06D0" w:rsidRDefault="00DF06D0" w:rsidP="00DF06D0">
            <w:pPr>
              <w:ind w:left="-108" w:right="-108"/>
              <w:jc w:val="center"/>
              <w:rPr>
                <w:sz w:val="16"/>
                <w:szCs w:val="16"/>
              </w:rPr>
            </w:pPr>
            <w:r w:rsidRPr="00DF06D0">
              <w:rPr>
                <w:sz w:val="16"/>
                <w:szCs w:val="16"/>
              </w:rPr>
              <w:t>8000972040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6628"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1C4B9" w14:textId="77777777" w:rsidR="00DF06D0" w:rsidRPr="00DF06D0" w:rsidRDefault="00DF06D0" w:rsidP="00DF06D0">
            <w:pPr>
              <w:jc w:val="center"/>
              <w:rPr>
                <w:sz w:val="16"/>
                <w:szCs w:val="16"/>
              </w:rPr>
            </w:pPr>
            <w:r w:rsidRPr="00DF06D0">
              <w:rPr>
                <w:sz w:val="16"/>
                <w:szCs w:val="16"/>
              </w:rPr>
              <w:t>5 623 892,44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9A4F641"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887D7A1"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5DFF669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E4878"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EF62A"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6898B"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5CA2" w14:textId="77777777" w:rsidR="00DF06D0" w:rsidRPr="00DF06D0" w:rsidRDefault="00DF06D0" w:rsidP="00DF06D0">
            <w:pPr>
              <w:ind w:left="-108" w:right="-108"/>
              <w:jc w:val="center"/>
              <w:rPr>
                <w:sz w:val="16"/>
                <w:szCs w:val="16"/>
              </w:rPr>
            </w:pPr>
            <w:r w:rsidRPr="00DF06D0">
              <w:rPr>
                <w:sz w:val="16"/>
                <w:szCs w:val="16"/>
              </w:rPr>
              <w:t>8000972040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98319"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74486" w14:textId="77777777" w:rsidR="00DF06D0" w:rsidRPr="00DF06D0" w:rsidRDefault="00DF06D0" w:rsidP="00DF06D0">
            <w:pPr>
              <w:jc w:val="center"/>
              <w:rPr>
                <w:sz w:val="16"/>
                <w:szCs w:val="16"/>
              </w:rPr>
            </w:pPr>
            <w:r w:rsidRPr="00DF06D0">
              <w:rPr>
                <w:sz w:val="16"/>
                <w:szCs w:val="16"/>
              </w:rPr>
              <w:t>5 623 892,44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38CBEFD"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987E8EC"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746ED2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0C724" w14:textId="77777777" w:rsidR="00DF06D0" w:rsidRPr="00DF06D0" w:rsidRDefault="00DF06D0" w:rsidP="00DF06D0">
            <w:pPr>
              <w:rPr>
                <w:sz w:val="16"/>
                <w:szCs w:val="16"/>
              </w:rPr>
            </w:pPr>
            <w:r w:rsidRPr="00DF06D0">
              <w:rPr>
                <w:sz w:val="16"/>
                <w:szCs w:val="16"/>
              </w:rPr>
              <w:t>Средства на поддержку мер по обеспечению сбалансированности местных бюджетов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480B3"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A3DF4"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774D6" w14:textId="77777777" w:rsidR="00DF06D0" w:rsidRPr="00DF06D0" w:rsidRDefault="00DF06D0" w:rsidP="00DF06D0">
            <w:pPr>
              <w:ind w:left="-108" w:right="-108"/>
              <w:jc w:val="center"/>
              <w:rPr>
                <w:sz w:val="16"/>
                <w:szCs w:val="16"/>
              </w:rPr>
            </w:pPr>
            <w:r w:rsidRPr="00DF06D0">
              <w:rPr>
                <w:sz w:val="16"/>
                <w:szCs w:val="16"/>
              </w:rPr>
              <w:t>8000972110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9FC4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EFA2B" w14:textId="77777777" w:rsidR="00DF06D0" w:rsidRPr="00DF06D0" w:rsidRDefault="00DF06D0" w:rsidP="00DF06D0">
            <w:pPr>
              <w:jc w:val="center"/>
              <w:rPr>
                <w:sz w:val="16"/>
                <w:szCs w:val="16"/>
              </w:rPr>
            </w:pPr>
            <w:r w:rsidRPr="00DF06D0">
              <w:rPr>
                <w:sz w:val="16"/>
                <w:szCs w:val="16"/>
              </w:rPr>
              <w:t>5 208 000,00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9601213"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5A21D33"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62A5718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46016"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6F5F3"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62977"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1B14C" w14:textId="77777777" w:rsidR="00DF06D0" w:rsidRPr="00DF06D0" w:rsidRDefault="00DF06D0" w:rsidP="00DF06D0">
            <w:pPr>
              <w:ind w:left="-108" w:right="-108"/>
              <w:jc w:val="center"/>
              <w:rPr>
                <w:sz w:val="16"/>
                <w:szCs w:val="16"/>
              </w:rPr>
            </w:pPr>
            <w:r w:rsidRPr="00DF06D0">
              <w:rPr>
                <w:sz w:val="16"/>
                <w:szCs w:val="16"/>
              </w:rPr>
              <w:t>8000972110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B55DA"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94A3E" w14:textId="77777777" w:rsidR="00DF06D0" w:rsidRPr="00DF06D0" w:rsidRDefault="00DF06D0" w:rsidP="00DF06D0">
            <w:pPr>
              <w:jc w:val="center"/>
              <w:rPr>
                <w:sz w:val="16"/>
                <w:szCs w:val="16"/>
              </w:rPr>
            </w:pPr>
            <w:r w:rsidRPr="00DF06D0">
              <w:rPr>
                <w:sz w:val="16"/>
                <w:szCs w:val="16"/>
              </w:rPr>
              <w:t>5 208 000,00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9E1D74E"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80DC0AD"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8A6F72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24415"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A97E4"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203DC"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AE444" w14:textId="77777777" w:rsidR="00DF06D0" w:rsidRPr="00DF06D0" w:rsidRDefault="00DF06D0" w:rsidP="00DF06D0">
            <w:pPr>
              <w:ind w:left="-108" w:right="-108"/>
              <w:jc w:val="center"/>
              <w:rPr>
                <w:sz w:val="16"/>
                <w:szCs w:val="16"/>
              </w:rPr>
            </w:pPr>
            <w:r w:rsidRPr="00DF06D0">
              <w:rPr>
                <w:sz w:val="16"/>
                <w:szCs w:val="16"/>
              </w:rPr>
              <w:t>8000972110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3DA46"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9738B" w14:textId="77777777" w:rsidR="00DF06D0" w:rsidRPr="00DF06D0" w:rsidRDefault="00DF06D0" w:rsidP="00DF06D0">
            <w:pPr>
              <w:jc w:val="center"/>
              <w:rPr>
                <w:sz w:val="16"/>
                <w:szCs w:val="16"/>
              </w:rPr>
            </w:pPr>
            <w:r w:rsidRPr="00DF06D0">
              <w:rPr>
                <w:sz w:val="16"/>
                <w:szCs w:val="16"/>
              </w:rPr>
              <w:t>5 208 000,00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442533E"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F8050C2"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7074839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2A05"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CEB04"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D331"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2D75F" w14:textId="77777777" w:rsidR="00DF06D0" w:rsidRPr="00DF06D0" w:rsidRDefault="00DF06D0" w:rsidP="00DF06D0">
            <w:pPr>
              <w:ind w:left="-108" w:right="-108"/>
              <w:jc w:val="center"/>
              <w:rPr>
                <w:sz w:val="16"/>
                <w:szCs w:val="16"/>
              </w:rPr>
            </w:pPr>
            <w:r w:rsidRPr="00DF06D0">
              <w:rPr>
                <w:sz w:val="16"/>
                <w:szCs w:val="16"/>
              </w:rPr>
              <w:t>8000972110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CFF72"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0B17F" w14:textId="77777777" w:rsidR="00DF06D0" w:rsidRPr="00DF06D0" w:rsidRDefault="00DF06D0" w:rsidP="00DF06D0">
            <w:pPr>
              <w:jc w:val="center"/>
              <w:rPr>
                <w:sz w:val="16"/>
                <w:szCs w:val="16"/>
              </w:rPr>
            </w:pPr>
            <w:r w:rsidRPr="00DF06D0">
              <w:rPr>
                <w:sz w:val="16"/>
                <w:szCs w:val="16"/>
              </w:rPr>
              <w:t>5 208 000,00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DC6435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A12DB50"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7EC1E49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86D61" w14:textId="77777777" w:rsidR="00DF06D0" w:rsidRPr="00DF06D0" w:rsidRDefault="00DF06D0" w:rsidP="00DF06D0">
            <w:pPr>
              <w:rPr>
                <w:sz w:val="16"/>
                <w:szCs w:val="16"/>
              </w:rPr>
            </w:pPr>
            <w:r w:rsidRPr="00DF06D0">
              <w:rPr>
                <w:sz w:val="16"/>
                <w:szCs w:val="16"/>
              </w:rPr>
              <w:t>Основное мероприятие «Реализация регионального проекта «Творческие люди», направленного на достижение целей, показателей и результатов федерального проекта «Творческие люди»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8E719"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68126"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56B31" w14:textId="77777777" w:rsidR="00DF06D0" w:rsidRPr="00DF06D0" w:rsidRDefault="00DF06D0" w:rsidP="00DF06D0">
            <w:pPr>
              <w:ind w:left="-108" w:right="-108"/>
              <w:jc w:val="center"/>
              <w:rPr>
                <w:sz w:val="16"/>
                <w:szCs w:val="16"/>
              </w:rPr>
            </w:pPr>
            <w:r w:rsidRPr="00DF06D0">
              <w:rPr>
                <w:sz w:val="16"/>
                <w:szCs w:val="16"/>
              </w:rPr>
              <w:t>800A200000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E0F37"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A97B5"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E7AD5B8"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965BAF3"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38EF891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AD59C" w14:textId="77777777" w:rsidR="00DF06D0" w:rsidRPr="00DF06D0" w:rsidRDefault="00DF06D0" w:rsidP="00DF06D0">
            <w:pPr>
              <w:rPr>
                <w:sz w:val="16"/>
                <w:szCs w:val="16"/>
              </w:rPr>
            </w:pPr>
            <w:r w:rsidRPr="00DF06D0">
              <w:rPr>
                <w:sz w:val="16"/>
                <w:szCs w:val="16"/>
              </w:rPr>
              <w:t>Государственная поддержка лучших работников муниципальных учреждений культуры, находящихся на территориях сельских поселений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1A566"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33145"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5D73E" w14:textId="77777777" w:rsidR="00DF06D0" w:rsidRPr="00DF06D0" w:rsidRDefault="00DF06D0" w:rsidP="00DF06D0">
            <w:pPr>
              <w:ind w:left="-108" w:right="-108"/>
              <w:jc w:val="center"/>
              <w:rPr>
                <w:sz w:val="16"/>
                <w:szCs w:val="16"/>
              </w:rPr>
            </w:pPr>
            <w:r w:rsidRPr="00DF06D0">
              <w:rPr>
                <w:sz w:val="16"/>
                <w:szCs w:val="16"/>
              </w:rPr>
              <w:t>800A255194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F41B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7C072"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70EC881"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D2ED6B3"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5DBEF9E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A045A"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5CCDB"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0D770"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58A21" w14:textId="77777777" w:rsidR="00DF06D0" w:rsidRPr="00DF06D0" w:rsidRDefault="00DF06D0" w:rsidP="00DF06D0">
            <w:pPr>
              <w:ind w:left="-108" w:right="-108"/>
              <w:jc w:val="center"/>
              <w:rPr>
                <w:sz w:val="16"/>
                <w:szCs w:val="16"/>
              </w:rPr>
            </w:pPr>
            <w:r w:rsidRPr="00DF06D0">
              <w:rPr>
                <w:sz w:val="16"/>
                <w:szCs w:val="16"/>
              </w:rPr>
              <w:t>800A255194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CE6E"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C45E0"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7B18A9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11F02E6"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71D686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73180"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2AFA7"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95D56"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E512F" w14:textId="77777777" w:rsidR="00DF06D0" w:rsidRPr="00DF06D0" w:rsidRDefault="00DF06D0" w:rsidP="00DF06D0">
            <w:pPr>
              <w:ind w:left="-108" w:right="-108"/>
              <w:jc w:val="center"/>
              <w:rPr>
                <w:sz w:val="16"/>
                <w:szCs w:val="16"/>
              </w:rPr>
            </w:pPr>
            <w:r w:rsidRPr="00DF06D0">
              <w:rPr>
                <w:sz w:val="16"/>
                <w:szCs w:val="16"/>
              </w:rPr>
              <w:t>800A255194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D409A"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44D8E"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1E012F0"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C432635"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5029B79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AAA73"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9B819"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8847A"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F1DA8" w14:textId="77777777" w:rsidR="00DF06D0" w:rsidRPr="00DF06D0" w:rsidRDefault="00DF06D0" w:rsidP="00DF06D0">
            <w:pPr>
              <w:ind w:left="-108" w:right="-108"/>
              <w:jc w:val="center"/>
              <w:rPr>
                <w:sz w:val="16"/>
                <w:szCs w:val="16"/>
              </w:rPr>
            </w:pPr>
            <w:r w:rsidRPr="00DF06D0">
              <w:rPr>
                <w:sz w:val="16"/>
                <w:szCs w:val="16"/>
              </w:rPr>
              <w:t>800A255194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167A3"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19523" w14:textId="77777777" w:rsidR="00DF06D0" w:rsidRPr="00DF06D0" w:rsidRDefault="00DF06D0" w:rsidP="00DF06D0">
            <w:pPr>
              <w:jc w:val="center"/>
              <w:rPr>
                <w:sz w:val="16"/>
                <w:szCs w:val="16"/>
              </w:rPr>
            </w:pPr>
            <w:r w:rsidRPr="00DF06D0">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B2306AE"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9C40612"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519AB0A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591B1" w14:textId="77777777" w:rsidR="00DF06D0" w:rsidRPr="00DF06D0" w:rsidRDefault="00DF06D0" w:rsidP="00DF06D0">
            <w:pPr>
              <w:rPr>
                <w:sz w:val="16"/>
                <w:szCs w:val="16"/>
              </w:rPr>
            </w:pPr>
            <w:r w:rsidRPr="00DF06D0">
              <w:rPr>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33215"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50FFE"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5E3C" w14:textId="77777777" w:rsidR="00DF06D0" w:rsidRPr="00DF06D0" w:rsidRDefault="00DF06D0" w:rsidP="00DF06D0">
            <w:pPr>
              <w:ind w:left="-108" w:right="-108"/>
              <w:jc w:val="center"/>
              <w:rPr>
                <w:sz w:val="16"/>
                <w:szCs w:val="16"/>
              </w:rPr>
            </w:pPr>
            <w:r w:rsidRPr="00DF06D0">
              <w:rPr>
                <w:sz w:val="16"/>
                <w:szCs w:val="16"/>
              </w:rPr>
              <w:t>9400000000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3114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A4614"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E1F4815"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11D06CE"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3C808F8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7C9C4" w14:textId="77777777" w:rsidR="00DF06D0" w:rsidRPr="00DF06D0" w:rsidRDefault="00DF06D0" w:rsidP="00DF06D0">
            <w:pPr>
              <w:rPr>
                <w:sz w:val="16"/>
                <w:szCs w:val="16"/>
              </w:rPr>
            </w:pPr>
            <w:r w:rsidRPr="00DF06D0">
              <w:rPr>
                <w:sz w:val="16"/>
                <w:szCs w:val="16"/>
              </w:rPr>
              <w:t>Основное мероприятие «Мероприятия по противодействию терроризму и экстремизму»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43401"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BCEFF"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0F52A" w14:textId="77777777" w:rsidR="00DF06D0" w:rsidRPr="00DF06D0" w:rsidRDefault="00DF06D0" w:rsidP="00DF06D0">
            <w:pPr>
              <w:ind w:left="-108" w:right="-108"/>
              <w:jc w:val="center"/>
              <w:rPr>
                <w:sz w:val="16"/>
                <w:szCs w:val="16"/>
              </w:rPr>
            </w:pPr>
            <w:r w:rsidRPr="00DF06D0">
              <w:rPr>
                <w:sz w:val="16"/>
                <w:szCs w:val="16"/>
              </w:rPr>
              <w:t>9400200000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A0EA4"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0A73D"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24C73CD"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A03527F"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6E09391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E18A3" w14:textId="77777777" w:rsidR="00DF06D0" w:rsidRPr="00DF06D0" w:rsidRDefault="00DF06D0" w:rsidP="00DF06D0">
            <w:pPr>
              <w:rPr>
                <w:sz w:val="16"/>
                <w:szCs w:val="16"/>
              </w:rPr>
            </w:pPr>
            <w:r w:rsidRPr="00DF06D0">
              <w:rPr>
                <w:sz w:val="16"/>
                <w:szCs w:val="16"/>
              </w:rPr>
              <w:t>Мероприятия по профилактике правонарушений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3F7B6"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2DA6F"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29B94" w14:textId="77777777" w:rsidR="00DF06D0" w:rsidRPr="00DF06D0" w:rsidRDefault="00DF06D0" w:rsidP="00DF06D0">
            <w:pPr>
              <w:ind w:left="-108" w:right="-108"/>
              <w:jc w:val="center"/>
              <w:rPr>
                <w:sz w:val="16"/>
                <w:szCs w:val="16"/>
              </w:rPr>
            </w:pPr>
            <w:r w:rsidRPr="00DF06D0">
              <w:rPr>
                <w:sz w:val="16"/>
                <w:szCs w:val="16"/>
              </w:rPr>
              <w:t>9400260650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7730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3B8F6"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14BC023"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216C179"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1DC2A20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00430"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DA7BE"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8D2B5"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82373" w14:textId="77777777" w:rsidR="00DF06D0" w:rsidRPr="00DF06D0" w:rsidRDefault="00DF06D0" w:rsidP="00DF06D0">
            <w:pPr>
              <w:ind w:left="-108" w:right="-108"/>
              <w:jc w:val="center"/>
              <w:rPr>
                <w:sz w:val="16"/>
                <w:szCs w:val="16"/>
              </w:rPr>
            </w:pPr>
            <w:r w:rsidRPr="00DF06D0">
              <w:rPr>
                <w:sz w:val="16"/>
                <w:szCs w:val="16"/>
              </w:rPr>
              <w:t>9400260650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4C75F"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17B21"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95D5EF4"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E1098CC"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3FDEE5F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DB650"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7EC82"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92213"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D0D7D" w14:textId="77777777" w:rsidR="00DF06D0" w:rsidRPr="00DF06D0" w:rsidRDefault="00DF06D0" w:rsidP="00DF06D0">
            <w:pPr>
              <w:ind w:left="-108" w:right="-108"/>
              <w:jc w:val="center"/>
              <w:rPr>
                <w:sz w:val="16"/>
                <w:szCs w:val="16"/>
              </w:rPr>
            </w:pPr>
            <w:r w:rsidRPr="00DF06D0">
              <w:rPr>
                <w:sz w:val="16"/>
                <w:szCs w:val="16"/>
              </w:rPr>
              <w:t>9400260650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B6567"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DF6F7"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0680D57"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2D49181"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7BC602F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92858" w14:textId="77777777" w:rsidR="00DF06D0" w:rsidRPr="00DF06D0" w:rsidRDefault="00DF06D0" w:rsidP="00DF06D0">
            <w:pPr>
              <w:rPr>
                <w:sz w:val="16"/>
                <w:szCs w:val="16"/>
              </w:rPr>
            </w:pPr>
            <w:r w:rsidRPr="00DF06D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D9C38"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F11E4"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E5A48" w14:textId="77777777" w:rsidR="00DF06D0" w:rsidRPr="00DF06D0" w:rsidRDefault="00DF06D0" w:rsidP="00DF06D0">
            <w:pPr>
              <w:ind w:left="-108" w:right="-108"/>
              <w:jc w:val="center"/>
              <w:rPr>
                <w:sz w:val="16"/>
                <w:szCs w:val="16"/>
              </w:rPr>
            </w:pPr>
            <w:r w:rsidRPr="00DF06D0">
              <w:rPr>
                <w:sz w:val="16"/>
                <w:szCs w:val="16"/>
              </w:rPr>
              <w:t>9400260650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A38C5" w14:textId="77777777" w:rsidR="00DF06D0" w:rsidRPr="00DF06D0" w:rsidRDefault="00DF06D0" w:rsidP="00DF06D0">
            <w:pPr>
              <w:ind w:left="-108" w:right="-108"/>
              <w:jc w:val="center"/>
              <w:rPr>
                <w:sz w:val="16"/>
                <w:szCs w:val="16"/>
              </w:rPr>
            </w:pPr>
            <w:r w:rsidRPr="00DF06D0">
              <w:rPr>
                <w:sz w:val="16"/>
                <w:szCs w:val="16"/>
              </w:rPr>
              <w:t>611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DBBF"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7FB03BB" w14:textId="77777777" w:rsidR="00DF06D0" w:rsidRPr="00DF06D0" w:rsidRDefault="00DF06D0" w:rsidP="00DF06D0">
            <w:pPr>
              <w:ind w:left="-108" w:right="-107"/>
              <w:jc w:val="center"/>
              <w:rPr>
                <w:sz w:val="16"/>
                <w:szCs w:val="16"/>
              </w:rPr>
            </w:pPr>
            <w:r w:rsidRPr="00DF06D0">
              <w:rPr>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3CAF280" w14:textId="77777777" w:rsidR="00DF06D0" w:rsidRPr="00DF06D0" w:rsidRDefault="00DF06D0" w:rsidP="00DF06D0">
            <w:pPr>
              <w:ind w:left="-109" w:right="-108"/>
              <w:jc w:val="center"/>
              <w:rPr>
                <w:sz w:val="16"/>
                <w:szCs w:val="16"/>
              </w:rPr>
            </w:pPr>
            <w:r w:rsidRPr="00DF06D0">
              <w:rPr>
                <w:sz w:val="16"/>
                <w:szCs w:val="16"/>
              </w:rPr>
              <w:t>20 000,00</w:t>
            </w:r>
          </w:p>
        </w:tc>
      </w:tr>
      <w:tr w:rsidR="00DF06D0" w:rsidRPr="00DF06D0" w14:paraId="435662D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CE890" w14:textId="77777777" w:rsidR="00DF06D0" w:rsidRPr="00DF06D0" w:rsidRDefault="00DF06D0" w:rsidP="00DF06D0">
            <w:pPr>
              <w:rPr>
                <w:sz w:val="16"/>
                <w:szCs w:val="16"/>
              </w:rPr>
            </w:pPr>
            <w:r w:rsidRPr="00DF06D0">
              <w:rPr>
                <w:sz w:val="16"/>
                <w:szCs w:val="16"/>
              </w:rPr>
              <w:t>Другие вопросы в области культуры, кинематографии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2E1E9"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17C64"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DCC84"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BA2A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C553D" w14:textId="77777777" w:rsidR="00DF06D0" w:rsidRPr="00DF06D0" w:rsidRDefault="00DF06D0" w:rsidP="00DF06D0">
            <w:pPr>
              <w:jc w:val="center"/>
              <w:rPr>
                <w:sz w:val="16"/>
                <w:szCs w:val="16"/>
              </w:rPr>
            </w:pPr>
            <w:r w:rsidRPr="00DF06D0">
              <w:rPr>
                <w:sz w:val="16"/>
                <w:szCs w:val="16"/>
              </w:rPr>
              <w:t>580 417,00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FAEB3D7" w14:textId="77777777" w:rsidR="00DF06D0" w:rsidRPr="00DF06D0" w:rsidRDefault="00DF06D0" w:rsidP="00DF06D0">
            <w:pPr>
              <w:ind w:left="-108" w:right="-107"/>
              <w:jc w:val="center"/>
              <w:rPr>
                <w:sz w:val="16"/>
                <w:szCs w:val="16"/>
              </w:rPr>
            </w:pPr>
            <w:r w:rsidRPr="00DF06D0">
              <w:rPr>
                <w:sz w:val="16"/>
                <w:szCs w:val="16"/>
              </w:rPr>
              <w:t>580 417,00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C361F29" w14:textId="77777777" w:rsidR="00DF06D0" w:rsidRPr="00DF06D0" w:rsidRDefault="00DF06D0" w:rsidP="00DF06D0">
            <w:pPr>
              <w:ind w:left="-109" w:right="-108"/>
              <w:jc w:val="center"/>
              <w:rPr>
                <w:sz w:val="16"/>
                <w:szCs w:val="16"/>
              </w:rPr>
            </w:pPr>
            <w:r w:rsidRPr="00DF06D0">
              <w:rPr>
                <w:sz w:val="16"/>
                <w:szCs w:val="16"/>
              </w:rPr>
              <w:t>580 417,00</w:t>
            </w:r>
          </w:p>
        </w:tc>
      </w:tr>
      <w:tr w:rsidR="00DF06D0" w:rsidRPr="00DF06D0" w14:paraId="01794A9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B21E1" w14:textId="77777777" w:rsidR="00DF06D0" w:rsidRPr="00DF06D0" w:rsidRDefault="00DF06D0" w:rsidP="00DF06D0">
            <w:pPr>
              <w:rPr>
                <w:sz w:val="16"/>
                <w:szCs w:val="16"/>
              </w:rPr>
            </w:pPr>
            <w:r w:rsidRPr="00DF06D0">
              <w:rPr>
                <w:sz w:val="16"/>
                <w:szCs w:val="16"/>
              </w:rPr>
              <w:t>Муниципальная программа " Развитие культуры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A906"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447CA"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2C68E" w14:textId="77777777" w:rsidR="00DF06D0" w:rsidRPr="00DF06D0" w:rsidRDefault="00DF06D0" w:rsidP="00DF06D0">
            <w:pPr>
              <w:ind w:left="-108" w:right="-108"/>
              <w:jc w:val="center"/>
              <w:rPr>
                <w:sz w:val="16"/>
                <w:szCs w:val="16"/>
              </w:rPr>
            </w:pPr>
            <w:r w:rsidRPr="00DF06D0">
              <w:rPr>
                <w:sz w:val="16"/>
                <w:szCs w:val="16"/>
              </w:rPr>
              <w:t>8000000000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81BE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4A4D3" w14:textId="77777777" w:rsidR="00DF06D0" w:rsidRPr="00DF06D0" w:rsidRDefault="00DF06D0" w:rsidP="00DF06D0">
            <w:pPr>
              <w:jc w:val="center"/>
              <w:rPr>
                <w:sz w:val="16"/>
                <w:szCs w:val="16"/>
              </w:rPr>
            </w:pPr>
            <w:r w:rsidRPr="00DF06D0">
              <w:rPr>
                <w:sz w:val="16"/>
                <w:szCs w:val="16"/>
              </w:rPr>
              <w:t>580 417,00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FC3F604" w14:textId="77777777" w:rsidR="00DF06D0" w:rsidRPr="00DF06D0" w:rsidRDefault="00DF06D0" w:rsidP="00DF06D0">
            <w:pPr>
              <w:ind w:left="-108" w:right="-107"/>
              <w:jc w:val="center"/>
              <w:rPr>
                <w:sz w:val="16"/>
                <w:szCs w:val="16"/>
              </w:rPr>
            </w:pPr>
            <w:r w:rsidRPr="00DF06D0">
              <w:rPr>
                <w:sz w:val="16"/>
                <w:szCs w:val="16"/>
              </w:rPr>
              <w:t>580 417,00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BC1B63E" w14:textId="77777777" w:rsidR="00DF06D0" w:rsidRPr="00DF06D0" w:rsidRDefault="00DF06D0" w:rsidP="00DF06D0">
            <w:pPr>
              <w:ind w:left="-109" w:right="-108"/>
              <w:jc w:val="center"/>
              <w:rPr>
                <w:sz w:val="16"/>
                <w:szCs w:val="16"/>
              </w:rPr>
            </w:pPr>
            <w:r w:rsidRPr="00DF06D0">
              <w:rPr>
                <w:sz w:val="16"/>
                <w:szCs w:val="16"/>
              </w:rPr>
              <w:t>580 417,00</w:t>
            </w:r>
          </w:p>
        </w:tc>
      </w:tr>
      <w:tr w:rsidR="00DF06D0" w:rsidRPr="00DF06D0" w14:paraId="2F8BF19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FED4F" w14:textId="77777777" w:rsidR="00DF06D0" w:rsidRPr="00DF06D0" w:rsidRDefault="00DF06D0" w:rsidP="00DF06D0">
            <w:pPr>
              <w:rPr>
                <w:sz w:val="16"/>
                <w:szCs w:val="16"/>
              </w:rPr>
            </w:pPr>
            <w:r w:rsidRPr="00DF06D0">
              <w:rPr>
                <w:sz w:val="16"/>
                <w:szCs w:val="16"/>
              </w:rPr>
              <w:t>Основное мероприятие "Обеспечение деятельности исполнителей"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FB0BD"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C1B1E"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8FE9A" w14:textId="77777777" w:rsidR="00DF06D0" w:rsidRPr="00DF06D0" w:rsidRDefault="00DF06D0" w:rsidP="00DF06D0">
            <w:pPr>
              <w:ind w:left="-108" w:right="-108"/>
              <w:jc w:val="center"/>
              <w:rPr>
                <w:sz w:val="16"/>
                <w:szCs w:val="16"/>
              </w:rPr>
            </w:pPr>
            <w:r w:rsidRPr="00DF06D0">
              <w:rPr>
                <w:sz w:val="16"/>
                <w:szCs w:val="16"/>
              </w:rPr>
              <w:t>8000900000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C365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D3ECD" w14:textId="77777777" w:rsidR="00DF06D0" w:rsidRPr="00DF06D0" w:rsidRDefault="00DF06D0" w:rsidP="00DF06D0">
            <w:pPr>
              <w:jc w:val="center"/>
              <w:rPr>
                <w:sz w:val="16"/>
                <w:szCs w:val="16"/>
              </w:rPr>
            </w:pPr>
            <w:r w:rsidRPr="00DF06D0">
              <w:rPr>
                <w:sz w:val="16"/>
                <w:szCs w:val="16"/>
              </w:rPr>
              <w:t>580 417,00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07EE715" w14:textId="77777777" w:rsidR="00DF06D0" w:rsidRPr="00DF06D0" w:rsidRDefault="00DF06D0" w:rsidP="00DF06D0">
            <w:pPr>
              <w:ind w:left="-108" w:right="-107"/>
              <w:jc w:val="center"/>
              <w:rPr>
                <w:sz w:val="16"/>
                <w:szCs w:val="16"/>
              </w:rPr>
            </w:pPr>
            <w:r w:rsidRPr="00DF06D0">
              <w:rPr>
                <w:sz w:val="16"/>
                <w:szCs w:val="16"/>
              </w:rPr>
              <w:t>580 417,00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F73FBB3" w14:textId="77777777" w:rsidR="00DF06D0" w:rsidRPr="00DF06D0" w:rsidRDefault="00DF06D0" w:rsidP="00DF06D0">
            <w:pPr>
              <w:ind w:left="-109" w:right="-108"/>
              <w:jc w:val="center"/>
              <w:rPr>
                <w:sz w:val="16"/>
                <w:szCs w:val="16"/>
              </w:rPr>
            </w:pPr>
            <w:r w:rsidRPr="00DF06D0">
              <w:rPr>
                <w:sz w:val="16"/>
                <w:szCs w:val="16"/>
              </w:rPr>
              <w:t>580 417,00</w:t>
            </w:r>
          </w:p>
        </w:tc>
      </w:tr>
      <w:tr w:rsidR="00DF06D0" w:rsidRPr="00DF06D0" w14:paraId="55FC38F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03FD1" w14:textId="77777777" w:rsidR="00DF06D0" w:rsidRPr="00DF06D0" w:rsidRDefault="00DF06D0" w:rsidP="00DF06D0">
            <w:pPr>
              <w:rPr>
                <w:sz w:val="16"/>
                <w:szCs w:val="16"/>
              </w:rPr>
            </w:pPr>
            <w:r w:rsidRPr="00DF06D0">
              <w:rPr>
                <w:sz w:val="16"/>
                <w:szCs w:val="16"/>
              </w:rPr>
              <w:lastRenderedPageBreak/>
              <w:t>Центральный аппарат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D0879"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AD1BD"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D19F2" w14:textId="77777777" w:rsidR="00DF06D0" w:rsidRPr="00DF06D0" w:rsidRDefault="00DF06D0" w:rsidP="00DF06D0">
            <w:pPr>
              <w:ind w:left="-108" w:right="-108"/>
              <w:jc w:val="center"/>
              <w:rPr>
                <w:sz w:val="16"/>
                <w:szCs w:val="16"/>
              </w:rPr>
            </w:pPr>
            <w:r w:rsidRPr="00DF06D0">
              <w:rPr>
                <w:sz w:val="16"/>
                <w:szCs w:val="16"/>
              </w:rPr>
              <w:t>8000910400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9546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78DB9" w14:textId="77777777" w:rsidR="00DF06D0" w:rsidRPr="00DF06D0" w:rsidRDefault="00DF06D0" w:rsidP="00DF06D0">
            <w:pPr>
              <w:jc w:val="center"/>
              <w:rPr>
                <w:sz w:val="16"/>
                <w:szCs w:val="16"/>
              </w:rPr>
            </w:pPr>
            <w:r w:rsidRPr="00DF06D0">
              <w:rPr>
                <w:sz w:val="16"/>
                <w:szCs w:val="16"/>
              </w:rPr>
              <w:t>580 417,00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E049C50" w14:textId="77777777" w:rsidR="00DF06D0" w:rsidRPr="00DF06D0" w:rsidRDefault="00DF06D0" w:rsidP="00DF06D0">
            <w:pPr>
              <w:ind w:left="-108" w:right="-107"/>
              <w:jc w:val="center"/>
              <w:rPr>
                <w:sz w:val="16"/>
                <w:szCs w:val="16"/>
              </w:rPr>
            </w:pPr>
            <w:r w:rsidRPr="00DF06D0">
              <w:rPr>
                <w:sz w:val="16"/>
                <w:szCs w:val="16"/>
              </w:rPr>
              <w:t>580 417,00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1EDAC6A" w14:textId="77777777" w:rsidR="00DF06D0" w:rsidRPr="00DF06D0" w:rsidRDefault="00DF06D0" w:rsidP="00DF06D0">
            <w:pPr>
              <w:ind w:left="-109" w:right="-108"/>
              <w:jc w:val="center"/>
              <w:rPr>
                <w:sz w:val="16"/>
                <w:szCs w:val="16"/>
              </w:rPr>
            </w:pPr>
            <w:r w:rsidRPr="00DF06D0">
              <w:rPr>
                <w:sz w:val="16"/>
                <w:szCs w:val="16"/>
              </w:rPr>
              <w:t>580 417,00</w:t>
            </w:r>
          </w:p>
        </w:tc>
      </w:tr>
      <w:tr w:rsidR="00DF06D0" w:rsidRPr="00DF06D0" w14:paraId="0A2C13F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17EF8"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0CEE1"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D5EF6"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0D950" w14:textId="77777777" w:rsidR="00DF06D0" w:rsidRPr="00DF06D0" w:rsidRDefault="00DF06D0" w:rsidP="00DF06D0">
            <w:pPr>
              <w:ind w:left="-108" w:right="-108"/>
              <w:jc w:val="center"/>
              <w:rPr>
                <w:sz w:val="16"/>
                <w:szCs w:val="16"/>
              </w:rPr>
            </w:pPr>
            <w:r w:rsidRPr="00DF06D0">
              <w:rPr>
                <w:sz w:val="16"/>
                <w:szCs w:val="16"/>
              </w:rPr>
              <w:t>8000910400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D92A6"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FDA2D" w14:textId="77777777" w:rsidR="00DF06D0" w:rsidRPr="00DF06D0" w:rsidRDefault="00DF06D0" w:rsidP="00DF06D0">
            <w:pPr>
              <w:jc w:val="center"/>
              <w:rPr>
                <w:sz w:val="16"/>
                <w:szCs w:val="16"/>
              </w:rPr>
            </w:pPr>
            <w:r w:rsidRPr="00DF06D0">
              <w:rPr>
                <w:sz w:val="16"/>
                <w:szCs w:val="16"/>
              </w:rPr>
              <w:t>580 417,00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301AB18" w14:textId="77777777" w:rsidR="00DF06D0" w:rsidRPr="00DF06D0" w:rsidRDefault="00DF06D0" w:rsidP="00DF06D0">
            <w:pPr>
              <w:ind w:left="-108" w:right="-107"/>
              <w:jc w:val="center"/>
              <w:rPr>
                <w:sz w:val="16"/>
                <w:szCs w:val="16"/>
              </w:rPr>
            </w:pPr>
            <w:r w:rsidRPr="00DF06D0">
              <w:rPr>
                <w:sz w:val="16"/>
                <w:szCs w:val="16"/>
              </w:rPr>
              <w:t>580 417,00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20D7AC7" w14:textId="77777777" w:rsidR="00DF06D0" w:rsidRPr="00DF06D0" w:rsidRDefault="00DF06D0" w:rsidP="00DF06D0">
            <w:pPr>
              <w:ind w:left="-109" w:right="-108"/>
              <w:jc w:val="center"/>
              <w:rPr>
                <w:sz w:val="16"/>
                <w:szCs w:val="16"/>
              </w:rPr>
            </w:pPr>
            <w:r w:rsidRPr="00DF06D0">
              <w:rPr>
                <w:sz w:val="16"/>
                <w:szCs w:val="16"/>
              </w:rPr>
              <w:t>580 417,00</w:t>
            </w:r>
          </w:p>
        </w:tc>
      </w:tr>
      <w:tr w:rsidR="00DF06D0" w:rsidRPr="00DF06D0" w14:paraId="3677C64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5C177" w14:textId="77777777" w:rsidR="00DF06D0" w:rsidRPr="00DF06D0" w:rsidRDefault="00DF06D0" w:rsidP="00DF06D0">
            <w:pPr>
              <w:rPr>
                <w:sz w:val="16"/>
                <w:szCs w:val="16"/>
              </w:rPr>
            </w:pPr>
            <w:r w:rsidRPr="00DF06D0">
              <w:rPr>
                <w:sz w:val="16"/>
                <w:szCs w:val="16"/>
              </w:rPr>
              <w:t>Расходы на выплаты персоналу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BE5EB"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05397"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3C55D" w14:textId="77777777" w:rsidR="00DF06D0" w:rsidRPr="00DF06D0" w:rsidRDefault="00DF06D0" w:rsidP="00DF06D0">
            <w:pPr>
              <w:ind w:left="-108" w:right="-108"/>
              <w:jc w:val="center"/>
              <w:rPr>
                <w:sz w:val="16"/>
                <w:szCs w:val="16"/>
              </w:rPr>
            </w:pPr>
            <w:r w:rsidRPr="00DF06D0">
              <w:rPr>
                <w:sz w:val="16"/>
                <w:szCs w:val="16"/>
              </w:rPr>
              <w:t>8000910400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73DC7" w14:textId="77777777" w:rsidR="00DF06D0" w:rsidRPr="00DF06D0" w:rsidRDefault="00DF06D0" w:rsidP="00DF06D0">
            <w:pPr>
              <w:ind w:left="-108" w:right="-108"/>
              <w:jc w:val="center"/>
              <w:rPr>
                <w:sz w:val="16"/>
                <w:szCs w:val="16"/>
              </w:rPr>
            </w:pPr>
            <w:r w:rsidRPr="00DF06D0">
              <w:rPr>
                <w:sz w:val="16"/>
                <w:szCs w:val="16"/>
              </w:rPr>
              <w:t>120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CF96" w14:textId="77777777" w:rsidR="00DF06D0" w:rsidRPr="00DF06D0" w:rsidRDefault="00DF06D0" w:rsidP="00DF06D0">
            <w:pPr>
              <w:jc w:val="center"/>
              <w:rPr>
                <w:sz w:val="16"/>
                <w:szCs w:val="16"/>
              </w:rPr>
            </w:pPr>
            <w:r w:rsidRPr="00DF06D0">
              <w:rPr>
                <w:sz w:val="16"/>
                <w:szCs w:val="16"/>
              </w:rPr>
              <w:t>580 417,00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10D9498" w14:textId="77777777" w:rsidR="00DF06D0" w:rsidRPr="00DF06D0" w:rsidRDefault="00DF06D0" w:rsidP="00DF06D0">
            <w:pPr>
              <w:ind w:left="-108" w:right="-107"/>
              <w:jc w:val="center"/>
              <w:rPr>
                <w:sz w:val="16"/>
                <w:szCs w:val="16"/>
              </w:rPr>
            </w:pPr>
            <w:r w:rsidRPr="00DF06D0">
              <w:rPr>
                <w:sz w:val="16"/>
                <w:szCs w:val="16"/>
              </w:rPr>
              <w:t>580 417,00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10A62A8" w14:textId="77777777" w:rsidR="00DF06D0" w:rsidRPr="00DF06D0" w:rsidRDefault="00DF06D0" w:rsidP="00DF06D0">
            <w:pPr>
              <w:ind w:left="-109" w:right="-108"/>
              <w:jc w:val="center"/>
              <w:rPr>
                <w:sz w:val="16"/>
                <w:szCs w:val="16"/>
              </w:rPr>
            </w:pPr>
            <w:r w:rsidRPr="00DF06D0">
              <w:rPr>
                <w:sz w:val="16"/>
                <w:szCs w:val="16"/>
              </w:rPr>
              <w:t>580 417,00</w:t>
            </w:r>
          </w:p>
        </w:tc>
      </w:tr>
      <w:tr w:rsidR="00DF06D0" w:rsidRPr="00DF06D0" w14:paraId="1C0D864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DBC4D" w14:textId="77777777" w:rsidR="00DF06D0" w:rsidRPr="00DF06D0" w:rsidRDefault="00DF06D0" w:rsidP="00DF06D0">
            <w:pPr>
              <w:rPr>
                <w:sz w:val="16"/>
                <w:szCs w:val="16"/>
              </w:rPr>
            </w:pPr>
            <w:r w:rsidRPr="00DF06D0">
              <w:rPr>
                <w:sz w:val="16"/>
                <w:szCs w:val="16"/>
              </w:rPr>
              <w:t>Фонд оплаты труда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DA625"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BC0EB"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4CB4B" w14:textId="77777777" w:rsidR="00DF06D0" w:rsidRPr="00DF06D0" w:rsidRDefault="00DF06D0" w:rsidP="00DF06D0">
            <w:pPr>
              <w:ind w:left="-108" w:right="-108"/>
              <w:jc w:val="center"/>
              <w:rPr>
                <w:sz w:val="16"/>
                <w:szCs w:val="16"/>
              </w:rPr>
            </w:pPr>
            <w:r w:rsidRPr="00DF06D0">
              <w:rPr>
                <w:sz w:val="16"/>
                <w:szCs w:val="16"/>
              </w:rPr>
              <w:t>8000910400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7C081" w14:textId="77777777" w:rsidR="00DF06D0" w:rsidRPr="00DF06D0" w:rsidRDefault="00DF06D0" w:rsidP="00DF06D0">
            <w:pPr>
              <w:ind w:left="-108" w:right="-108"/>
              <w:jc w:val="center"/>
              <w:rPr>
                <w:sz w:val="16"/>
                <w:szCs w:val="16"/>
              </w:rPr>
            </w:pPr>
            <w:r w:rsidRPr="00DF06D0">
              <w:rPr>
                <w:sz w:val="16"/>
                <w:szCs w:val="16"/>
              </w:rPr>
              <w:t>121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100E8" w14:textId="77777777" w:rsidR="00DF06D0" w:rsidRPr="00DF06D0" w:rsidRDefault="00DF06D0" w:rsidP="00DF06D0">
            <w:pPr>
              <w:jc w:val="center"/>
              <w:rPr>
                <w:sz w:val="16"/>
                <w:szCs w:val="16"/>
              </w:rPr>
            </w:pPr>
            <w:r w:rsidRPr="00DF06D0">
              <w:rPr>
                <w:sz w:val="16"/>
                <w:szCs w:val="16"/>
              </w:rPr>
              <w:t>449 268,00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89CC1A3" w14:textId="77777777" w:rsidR="00DF06D0" w:rsidRPr="00DF06D0" w:rsidRDefault="00DF06D0" w:rsidP="00DF06D0">
            <w:pPr>
              <w:ind w:left="-108" w:right="-107"/>
              <w:jc w:val="center"/>
              <w:rPr>
                <w:sz w:val="16"/>
                <w:szCs w:val="16"/>
              </w:rPr>
            </w:pPr>
            <w:r w:rsidRPr="00DF06D0">
              <w:rPr>
                <w:sz w:val="16"/>
                <w:szCs w:val="16"/>
              </w:rPr>
              <w:t>449 268,00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0BD5FB6" w14:textId="77777777" w:rsidR="00DF06D0" w:rsidRPr="00DF06D0" w:rsidRDefault="00DF06D0" w:rsidP="00DF06D0">
            <w:pPr>
              <w:ind w:left="-109" w:right="-108"/>
              <w:jc w:val="center"/>
              <w:rPr>
                <w:sz w:val="16"/>
                <w:szCs w:val="16"/>
              </w:rPr>
            </w:pPr>
            <w:r w:rsidRPr="00DF06D0">
              <w:rPr>
                <w:sz w:val="16"/>
                <w:szCs w:val="16"/>
              </w:rPr>
              <w:t>449 268,00</w:t>
            </w:r>
          </w:p>
        </w:tc>
      </w:tr>
      <w:tr w:rsidR="00DF06D0" w:rsidRPr="00DF06D0" w14:paraId="1B205B6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47435"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AF41D" w14:textId="77777777" w:rsidR="00DF06D0" w:rsidRPr="00DF06D0" w:rsidRDefault="00DF06D0" w:rsidP="00DF06D0">
            <w:pPr>
              <w:ind w:left="-108" w:right="-108"/>
              <w:jc w:val="center"/>
              <w:rPr>
                <w:sz w:val="16"/>
                <w:szCs w:val="16"/>
              </w:rPr>
            </w:pPr>
            <w:r w:rsidRPr="00DF06D0">
              <w:rPr>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3D4B9"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4B564" w14:textId="77777777" w:rsidR="00DF06D0" w:rsidRPr="00DF06D0" w:rsidRDefault="00DF06D0" w:rsidP="00DF06D0">
            <w:pPr>
              <w:ind w:left="-108" w:right="-108"/>
              <w:jc w:val="center"/>
              <w:rPr>
                <w:sz w:val="16"/>
                <w:szCs w:val="16"/>
              </w:rPr>
            </w:pPr>
            <w:r w:rsidRPr="00DF06D0">
              <w:rPr>
                <w:sz w:val="16"/>
                <w:szCs w:val="16"/>
              </w:rPr>
              <w:t>8000910400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FA4A9" w14:textId="77777777" w:rsidR="00DF06D0" w:rsidRPr="00DF06D0" w:rsidRDefault="00DF06D0" w:rsidP="00DF06D0">
            <w:pPr>
              <w:ind w:left="-108" w:right="-108"/>
              <w:jc w:val="center"/>
              <w:rPr>
                <w:sz w:val="16"/>
                <w:szCs w:val="16"/>
              </w:rPr>
            </w:pPr>
            <w:r w:rsidRPr="00DF06D0">
              <w:rPr>
                <w:sz w:val="16"/>
                <w:szCs w:val="16"/>
              </w:rPr>
              <w:t>129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C8704" w14:textId="77777777" w:rsidR="00DF06D0" w:rsidRPr="00DF06D0" w:rsidRDefault="00DF06D0" w:rsidP="00DF06D0">
            <w:pPr>
              <w:jc w:val="center"/>
              <w:rPr>
                <w:sz w:val="16"/>
                <w:szCs w:val="16"/>
              </w:rPr>
            </w:pPr>
            <w:r w:rsidRPr="00DF06D0">
              <w:rPr>
                <w:sz w:val="16"/>
                <w:szCs w:val="16"/>
              </w:rPr>
              <w:t>131 149,00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76470F5" w14:textId="77777777" w:rsidR="00DF06D0" w:rsidRPr="00DF06D0" w:rsidRDefault="00DF06D0" w:rsidP="00DF06D0">
            <w:pPr>
              <w:ind w:left="-108" w:right="-107"/>
              <w:jc w:val="center"/>
              <w:rPr>
                <w:sz w:val="16"/>
                <w:szCs w:val="16"/>
              </w:rPr>
            </w:pPr>
            <w:r w:rsidRPr="00DF06D0">
              <w:rPr>
                <w:sz w:val="16"/>
                <w:szCs w:val="16"/>
              </w:rPr>
              <w:t>131 149,00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34E3A52" w14:textId="77777777" w:rsidR="00DF06D0" w:rsidRPr="00DF06D0" w:rsidRDefault="00DF06D0" w:rsidP="00DF06D0">
            <w:pPr>
              <w:ind w:left="-109" w:right="-108"/>
              <w:jc w:val="center"/>
              <w:rPr>
                <w:sz w:val="16"/>
                <w:szCs w:val="16"/>
              </w:rPr>
            </w:pPr>
            <w:r w:rsidRPr="00DF06D0">
              <w:rPr>
                <w:sz w:val="16"/>
                <w:szCs w:val="16"/>
              </w:rPr>
              <w:t>131 149,00</w:t>
            </w:r>
          </w:p>
        </w:tc>
      </w:tr>
      <w:tr w:rsidR="00DF06D0" w:rsidRPr="00DF06D0" w14:paraId="1D7291B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EF20E" w14:textId="77777777" w:rsidR="00DF06D0" w:rsidRPr="00DF06D0" w:rsidRDefault="00DF06D0" w:rsidP="00DF06D0">
            <w:pPr>
              <w:rPr>
                <w:sz w:val="16"/>
                <w:szCs w:val="16"/>
              </w:rPr>
            </w:pPr>
            <w:r w:rsidRPr="00DF06D0">
              <w:rPr>
                <w:sz w:val="16"/>
                <w:szCs w:val="16"/>
              </w:rPr>
              <w:t xml:space="preserve"> Социальная политика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8DE0D"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B5FD5" w14:textId="77777777" w:rsidR="00DF06D0" w:rsidRPr="00DF06D0" w:rsidRDefault="00DF06D0" w:rsidP="00DF06D0">
            <w:pPr>
              <w:ind w:left="-108" w:right="-108"/>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83050"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2674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0A5B9" w14:textId="77777777" w:rsidR="00DF06D0" w:rsidRPr="00DF06D0" w:rsidRDefault="00DF06D0" w:rsidP="00DF06D0">
            <w:pPr>
              <w:jc w:val="center"/>
              <w:rPr>
                <w:sz w:val="16"/>
                <w:szCs w:val="16"/>
              </w:rPr>
            </w:pPr>
            <w:r w:rsidRPr="00DF06D0">
              <w:rPr>
                <w:sz w:val="16"/>
                <w:szCs w:val="16"/>
              </w:rPr>
              <w:t>16 437 848,10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927403" w14:textId="77777777" w:rsidR="00DF06D0" w:rsidRPr="00DF06D0" w:rsidRDefault="00DF06D0" w:rsidP="00DF06D0">
            <w:pPr>
              <w:ind w:left="-108" w:right="-107"/>
              <w:jc w:val="center"/>
              <w:rPr>
                <w:sz w:val="16"/>
                <w:szCs w:val="16"/>
              </w:rPr>
            </w:pPr>
            <w:r w:rsidRPr="00DF06D0">
              <w:rPr>
                <w:sz w:val="16"/>
                <w:szCs w:val="16"/>
              </w:rPr>
              <w:t>15 382 454,01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796DB6" w14:textId="77777777" w:rsidR="00DF06D0" w:rsidRPr="00DF06D0" w:rsidRDefault="00DF06D0" w:rsidP="00DF06D0">
            <w:pPr>
              <w:ind w:left="-109" w:right="-108"/>
              <w:jc w:val="center"/>
              <w:rPr>
                <w:sz w:val="16"/>
                <w:szCs w:val="16"/>
              </w:rPr>
            </w:pPr>
            <w:r w:rsidRPr="00DF06D0">
              <w:rPr>
                <w:sz w:val="16"/>
                <w:szCs w:val="16"/>
              </w:rPr>
              <w:t>20 628 822,18</w:t>
            </w:r>
          </w:p>
        </w:tc>
      </w:tr>
      <w:tr w:rsidR="00DF06D0" w:rsidRPr="00DF06D0" w14:paraId="7E54933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C2471" w14:textId="77777777" w:rsidR="00DF06D0" w:rsidRPr="00DF06D0" w:rsidRDefault="00DF06D0" w:rsidP="00DF06D0">
            <w:pPr>
              <w:rPr>
                <w:sz w:val="16"/>
                <w:szCs w:val="16"/>
              </w:rPr>
            </w:pPr>
            <w:r w:rsidRPr="00DF06D0">
              <w:rPr>
                <w:sz w:val="16"/>
                <w:szCs w:val="16"/>
              </w:rPr>
              <w:t xml:space="preserve"> Пенсионное обеспечение</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EE788"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51623"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F0C5D"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A28D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DD73D" w14:textId="77777777" w:rsidR="00DF06D0" w:rsidRPr="00DF06D0" w:rsidRDefault="00DF06D0" w:rsidP="00DF06D0">
            <w:pPr>
              <w:jc w:val="center"/>
              <w:rPr>
                <w:sz w:val="16"/>
                <w:szCs w:val="16"/>
              </w:rPr>
            </w:pPr>
            <w:r w:rsidRPr="00DF06D0">
              <w:rPr>
                <w:sz w:val="16"/>
                <w:szCs w:val="16"/>
              </w:rPr>
              <w:t>528 000,00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D700CC" w14:textId="77777777" w:rsidR="00DF06D0" w:rsidRPr="00DF06D0" w:rsidRDefault="00DF06D0" w:rsidP="00DF06D0">
            <w:pPr>
              <w:ind w:left="-108" w:right="-107"/>
              <w:jc w:val="center"/>
              <w:rPr>
                <w:sz w:val="16"/>
                <w:szCs w:val="16"/>
              </w:rPr>
            </w:pPr>
            <w:r w:rsidRPr="00DF06D0">
              <w:rPr>
                <w:sz w:val="16"/>
                <w:szCs w:val="16"/>
              </w:rPr>
              <w:t>528 000,00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467071" w14:textId="77777777" w:rsidR="00DF06D0" w:rsidRPr="00DF06D0" w:rsidRDefault="00DF06D0" w:rsidP="00DF06D0">
            <w:pPr>
              <w:ind w:left="-109" w:right="-108"/>
              <w:jc w:val="center"/>
              <w:rPr>
                <w:sz w:val="16"/>
                <w:szCs w:val="16"/>
              </w:rPr>
            </w:pPr>
            <w:r w:rsidRPr="00DF06D0">
              <w:rPr>
                <w:sz w:val="16"/>
                <w:szCs w:val="16"/>
              </w:rPr>
              <w:t>528 000,00</w:t>
            </w:r>
          </w:p>
        </w:tc>
      </w:tr>
      <w:tr w:rsidR="00DF06D0" w:rsidRPr="00DF06D0" w14:paraId="1B5DC3E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F871C" w14:textId="77777777" w:rsidR="00DF06D0" w:rsidRPr="00DF06D0" w:rsidRDefault="00DF06D0" w:rsidP="00DF06D0">
            <w:pPr>
              <w:rPr>
                <w:sz w:val="16"/>
                <w:szCs w:val="16"/>
              </w:rPr>
            </w:pPr>
            <w:r w:rsidRPr="00DF06D0">
              <w:rPr>
                <w:sz w:val="16"/>
                <w:szCs w:val="16"/>
              </w:rPr>
              <w:t>Муниципальная программа «Социальная поддержка и защита населения муниципального образования «Сурский район» «Забота» на 2020– 2023годы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EFB96"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68F19"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C713F" w14:textId="77777777" w:rsidR="00DF06D0" w:rsidRPr="00DF06D0" w:rsidRDefault="00DF06D0" w:rsidP="00DF06D0">
            <w:pPr>
              <w:ind w:left="-108" w:right="-108"/>
              <w:jc w:val="center"/>
              <w:rPr>
                <w:sz w:val="16"/>
                <w:szCs w:val="16"/>
              </w:rPr>
            </w:pPr>
            <w:r w:rsidRPr="00DF06D0">
              <w:rPr>
                <w:sz w:val="16"/>
                <w:szCs w:val="16"/>
              </w:rPr>
              <w:t>7900000000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15C7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46418" w14:textId="77777777" w:rsidR="00DF06D0" w:rsidRPr="00DF06D0" w:rsidRDefault="00DF06D0" w:rsidP="00DF06D0">
            <w:pPr>
              <w:jc w:val="center"/>
              <w:rPr>
                <w:sz w:val="16"/>
                <w:szCs w:val="16"/>
              </w:rPr>
            </w:pPr>
            <w:r w:rsidRPr="00DF06D0">
              <w:rPr>
                <w:sz w:val="16"/>
                <w:szCs w:val="16"/>
              </w:rPr>
              <w:t>528 000,00</w:t>
            </w:r>
          </w:p>
        </w:tc>
        <w:tc>
          <w:tcPr>
            <w:tcW w:w="1559" w:type="dxa"/>
            <w:tcBorders>
              <w:top w:val="single" w:sz="4" w:space="0" w:color="auto"/>
              <w:left w:val="single" w:sz="4" w:space="0" w:color="auto"/>
              <w:bottom w:val="single" w:sz="4" w:space="0" w:color="auto"/>
              <w:right w:val="single" w:sz="4" w:space="0" w:color="auto"/>
            </w:tcBorders>
            <w:vAlign w:val="center"/>
          </w:tcPr>
          <w:p w14:paraId="7110CF06" w14:textId="77777777" w:rsidR="00DF06D0" w:rsidRPr="00DF06D0" w:rsidRDefault="00DF06D0" w:rsidP="00DF06D0">
            <w:pPr>
              <w:ind w:left="-108" w:right="-107"/>
              <w:jc w:val="center"/>
              <w:rPr>
                <w:sz w:val="16"/>
                <w:szCs w:val="16"/>
              </w:rPr>
            </w:pPr>
            <w:r w:rsidRPr="00DF06D0">
              <w:rPr>
                <w:sz w:val="16"/>
                <w:szCs w:val="16"/>
              </w:rPr>
              <w:t>528 000,00</w:t>
            </w:r>
          </w:p>
        </w:tc>
        <w:tc>
          <w:tcPr>
            <w:tcW w:w="1560" w:type="dxa"/>
            <w:tcBorders>
              <w:top w:val="single" w:sz="4" w:space="0" w:color="auto"/>
              <w:left w:val="single" w:sz="4" w:space="0" w:color="auto"/>
              <w:bottom w:val="single" w:sz="4" w:space="0" w:color="auto"/>
              <w:right w:val="single" w:sz="4" w:space="0" w:color="auto"/>
            </w:tcBorders>
            <w:vAlign w:val="center"/>
          </w:tcPr>
          <w:p w14:paraId="2CE2FF02" w14:textId="77777777" w:rsidR="00DF06D0" w:rsidRPr="00DF06D0" w:rsidRDefault="00DF06D0" w:rsidP="00DF06D0">
            <w:pPr>
              <w:ind w:left="-109" w:right="-108"/>
              <w:jc w:val="center"/>
              <w:rPr>
                <w:sz w:val="16"/>
                <w:szCs w:val="16"/>
              </w:rPr>
            </w:pPr>
            <w:r w:rsidRPr="00DF06D0">
              <w:rPr>
                <w:sz w:val="16"/>
                <w:szCs w:val="16"/>
              </w:rPr>
              <w:t>528 000,00</w:t>
            </w:r>
          </w:p>
        </w:tc>
      </w:tr>
      <w:tr w:rsidR="00DF06D0" w:rsidRPr="00DF06D0" w14:paraId="2F66E48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01B2C" w14:textId="77777777" w:rsidR="00DF06D0" w:rsidRPr="00DF06D0" w:rsidRDefault="00DF06D0" w:rsidP="00DF06D0">
            <w:pPr>
              <w:rPr>
                <w:sz w:val="16"/>
                <w:szCs w:val="16"/>
              </w:rPr>
            </w:pPr>
            <w:r w:rsidRPr="00DF06D0">
              <w:rPr>
                <w:sz w:val="16"/>
                <w:szCs w:val="16"/>
              </w:rPr>
              <w:t>Основное мероприятие "Поддержка ветеранов"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F6D09"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6A419"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224E7" w14:textId="77777777" w:rsidR="00DF06D0" w:rsidRPr="00DF06D0" w:rsidRDefault="00DF06D0" w:rsidP="00DF06D0">
            <w:pPr>
              <w:ind w:left="-108" w:right="-108"/>
              <w:jc w:val="center"/>
              <w:rPr>
                <w:sz w:val="16"/>
                <w:szCs w:val="16"/>
              </w:rPr>
            </w:pPr>
            <w:r w:rsidRPr="00DF06D0">
              <w:rPr>
                <w:sz w:val="16"/>
                <w:szCs w:val="16"/>
              </w:rPr>
              <w:t>7900300000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E993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9CBDF" w14:textId="77777777" w:rsidR="00DF06D0" w:rsidRPr="00DF06D0" w:rsidRDefault="00DF06D0" w:rsidP="00DF06D0">
            <w:pPr>
              <w:jc w:val="center"/>
              <w:rPr>
                <w:sz w:val="16"/>
                <w:szCs w:val="16"/>
              </w:rPr>
            </w:pPr>
            <w:r w:rsidRPr="00DF06D0">
              <w:rPr>
                <w:sz w:val="16"/>
                <w:szCs w:val="16"/>
              </w:rPr>
              <w:t>528 000,00</w:t>
            </w:r>
          </w:p>
        </w:tc>
        <w:tc>
          <w:tcPr>
            <w:tcW w:w="1559" w:type="dxa"/>
            <w:tcBorders>
              <w:top w:val="single" w:sz="4" w:space="0" w:color="auto"/>
              <w:left w:val="single" w:sz="4" w:space="0" w:color="auto"/>
              <w:bottom w:val="single" w:sz="4" w:space="0" w:color="auto"/>
              <w:right w:val="single" w:sz="4" w:space="0" w:color="auto"/>
            </w:tcBorders>
            <w:vAlign w:val="center"/>
          </w:tcPr>
          <w:p w14:paraId="494EF683" w14:textId="77777777" w:rsidR="00DF06D0" w:rsidRPr="00DF06D0" w:rsidRDefault="00DF06D0" w:rsidP="00DF06D0">
            <w:pPr>
              <w:ind w:left="-108" w:right="-107"/>
              <w:jc w:val="center"/>
              <w:rPr>
                <w:sz w:val="16"/>
                <w:szCs w:val="16"/>
              </w:rPr>
            </w:pPr>
            <w:r w:rsidRPr="00DF06D0">
              <w:rPr>
                <w:sz w:val="16"/>
                <w:szCs w:val="16"/>
              </w:rPr>
              <w:t>528 000,00</w:t>
            </w:r>
          </w:p>
        </w:tc>
        <w:tc>
          <w:tcPr>
            <w:tcW w:w="1560" w:type="dxa"/>
            <w:tcBorders>
              <w:top w:val="single" w:sz="4" w:space="0" w:color="auto"/>
              <w:left w:val="single" w:sz="4" w:space="0" w:color="auto"/>
              <w:bottom w:val="single" w:sz="4" w:space="0" w:color="auto"/>
              <w:right w:val="single" w:sz="4" w:space="0" w:color="auto"/>
            </w:tcBorders>
            <w:vAlign w:val="center"/>
          </w:tcPr>
          <w:p w14:paraId="7553EAE2" w14:textId="77777777" w:rsidR="00DF06D0" w:rsidRPr="00DF06D0" w:rsidRDefault="00DF06D0" w:rsidP="00DF06D0">
            <w:pPr>
              <w:ind w:left="-109" w:right="-108"/>
              <w:jc w:val="center"/>
              <w:rPr>
                <w:sz w:val="16"/>
                <w:szCs w:val="16"/>
              </w:rPr>
            </w:pPr>
            <w:r w:rsidRPr="00DF06D0">
              <w:rPr>
                <w:sz w:val="16"/>
                <w:szCs w:val="16"/>
              </w:rPr>
              <w:t>528 000,00</w:t>
            </w:r>
          </w:p>
        </w:tc>
      </w:tr>
      <w:tr w:rsidR="00DF06D0" w:rsidRPr="00DF06D0" w14:paraId="793AECA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8DAD8" w14:textId="77777777" w:rsidR="00DF06D0" w:rsidRPr="00DF06D0" w:rsidRDefault="00DF06D0" w:rsidP="00DF06D0">
            <w:pPr>
              <w:rPr>
                <w:sz w:val="16"/>
                <w:szCs w:val="16"/>
              </w:rPr>
            </w:pPr>
            <w:r w:rsidRPr="00DF06D0">
              <w:rPr>
                <w:sz w:val="16"/>
                <w:szCs w:val="16"/>
              </w:rPr>
              <w:t>Доплаты к пенсиям, дополнительное пенсионное обеспечение</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049DE"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E825E"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C3D3F" w14:textId="77777777" w:rsidR="00DF06D0" w:rsidRPr="00DF06D0" w:rsidRDefault="00DF06D0" w:rsidP="00DF06D0">
            <w:pPr>
              <w:ind w:left="-108" w:right="-108"/>
              <w:jc w:val="center"/>
              <w:rPr>
                <w:sz w:val="16"/>
                <w:szCs w:val="16"/>
              </w:rPr>
            </w:pPr>
            <w:r w:rsidRPr="00DF06D0">
              <w:rPr>
                <w:sz w:val="16"/>
                <w:szCs w:val="16"/>
              </w:rPr>
              <w:t>7900360180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6AC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C67A2" w14:textId="77777777" w:rsidR="00DF06D0" w:rsidRPr="00DF06D0" w:rsidRDefault="00DF06D0" w:rsidP="00DF06D0">
            <w:pPr>
              <w:jc w:val="center"/>
              <w:rPr>
                <w:sz w:val="16"/>
                <w:szCs w:val="16"/>
              </w:rPr>
            </w:pPr>
            <w:r w:rsidRPr="00DF06D0">
              <w:rPr>
                <w:sz w:val="16"/>
                <w:szCs w:val="16"/>
              </w:rPr>
              <w:t>528 000,00</w:t>
            </w:r>
          </w:p>
        </w:tc>
        <w:tc>
          <w:tcPr>
            <w:tcW w:w="1559" w:type="dxa"/>
            <w:tcBorders>
              <w:top w:val="single" w:sz="4" w:space="0" w:color="auto"/>
              <w:left w:val="single" w:sz="4" w:space="0" w:color="auto"/>
              <w:bottom w:val="single" w:sz="4" w:space="0" w:color="auto"/>
              <w:right w:val="single" w:sz="4" w:space="0" w:color="auto"/>
            </w:tcBorders>
            <w:vAlign w:val="center"/>
          </w:tcPr>
          <w:p w14:paraId="703082FF" w14:textId="77777777" w:rsidR="00DF06D0" w:rsidRPr="00DF06D0" w:rsidRDefault="00DF06D0" w:rsidP="00DF06D0">
            <w:pPr>
              <w:ind w:left="-108" w:right="-107"/>
              <w:jc w:val="center"/>
              <w:rPr>
                <w:sz w:val="16"/>
                <w:szCs w:val="16"/>
              </w:rPr>
            </w:pPr>
            <w:r w:rsidRPr="00DF06D0">
              <w:rPr>
                <w:sz w:val="16"/>
                <w:szCs w:val="16"/>
              </w:rPr>
              <w:t>528 000,00</w:t>
            </w:r>
          </w:p>
        </w:tc>
        <w:tc>
          <w:tcPr>
            <w:tcW w:w="1560" w:type="dxa"/>
            <w:tcBorders>
              <w:top w:val="single" w:sz="4" w:space="0" w:color="auto"/>
              <w:left w:val="single" w:sz="4" w:space="0" w:color="auto"/>
              <w:bottom w:val="single" w:sz="4" w:space="0" w:color="auto"/>
              <w:right w:val="single" w:sz="4" w:space="0" w:color="auto"/>
            </w:tcBorders>
            <w:vAlign w:val="center"/>
          </w:tcPr>
          <w:p w14:paraId="101E65FA" w14:textId="77777777" w:rsidR="00DF06D0" w:rsidRPr="00DF06D0" w:rsidRDefault="00DF06D0" w:rsidP="00DF06D0">
            <w:pPr>
              <w:ind w:left="-109" w:right="-108"/>
              <w:jc w:val="center"/>
              <w:rPr>
                <w:sz w:val="16"/>
                <w:szCs w:val="16"/>
              </w:rPr>
            </w:pPr>
            <w:r w:rsidRPr="00DF06D0">
              <w:rPr>
                <w:sz w:val="16"/>
                <w:szCs w:val="16"/>
              </w:rPr>
              <w:t>528 000,00</w:t>
            </w:r>
          </w:p>
        </w:tc>
      </w:tr>
      <w:tr w:rsidR="00DF06D0" w:rsidRPr="00DF06D0" w14:paraId="2B8A571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6A647" w14:textId="77777777" w:rsidR="00DF06D0" w:rsidRPr="00DF06D0" w:rsidRDefault="00DF06D0" w:rsidP="00DF06D0">
            <w:pPr>
              <w:rPr>
                <w:sz w:val="16"/>
                <w:szCs w:val="16"/>
              </w:rPr>
            </w:pPr>
            <w:r w:rsidRPr="00DF06D0">
              <w:rPr>
                <w:sz w:val="16"/>
                <w:szCs w:val="16"/>
              </w:rPr>
              <w:t>Социальное обеспечение и 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5CE55"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952DD"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CED22" w14:textId="77777777" w:rsidR="00DF06D0" w:rsidRPr="00DF06D0" w:rsidRDefault="00DF06D0" w:rsidP="00DF06D0">
            <w:pPr>
              <w:ind w:left="-108" w:right="-108"/>
              <w:jc w:val="center"/>
              <w:rPr>
                <w:sz w:val="16"/>
                <w:szCs w:val="16"/>
              </w:rPr>
            </w:pPr>
            <w:r w:rsidRPr="00DF06D0">
              <w:rPr>
                <w:sz w:val="16"/>
                <w:szCs w:val="16"/>
              </w:rPr>
              <w:t>7900360180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22411" w14:textId="77777777" w:rsidR="00DF06D0" w:rsidRPr="00DF06D0" w:rsidRDefault="00DF06D0" w:rsidP="00DF06D0">
            <w:pPr>
              <w:ind w:left="-108" w:right="-108"/>
              <w:jc w:val="center"/>
              <w:rPr>
                <w:sz w:val="16"/>
                <w:szCs w:val="16"/>
              </w:rPr>
            </w:pPr>
            <w:r w:rsidRPr="00DF06D0">
              <w:rPr>
                <w:sz w:val="16"/>
                <w:szCs w:val="16"/>
              </w:rPr>
              <w:t>300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E7D89" w14:textId="77777777" w:rsidR="00DF06D0" w:rsidRPr="00DF06D0" w:rsidRDefault="00DF06D0" w:rsidP="00DF06D0">
            <w:pPr>
              <w:jc w:val="center"/>
              <w:rPr>
                <w:sz w:val="16"/>
                <w:szCs w:val="16"/>
              </w:rPr>
            </w:pPr>
            <w:r w:rsidRPr="00DF06D0">
              <w:rPr>
                <w:sz w:val="16"/>
                <w:szCs w:val="16"/>
              </w:rPr>
              <w:t>528 000,00</w:t>
            </w:r>
          </w:p>
        </w:tc>
        <w:tc>
          <w:tcPr>
            <w:tcW w:w="1559" w:type="dxa"/>
            <w:tcBorders>
              <w:top w:val="single" w:sz="4" w:space="0" w:color="auto"/>
              <w:left w:val="single" w:sz="4" w:space="0" w:color="auto"/>
              <w:bottom w:val="single" w:sz="4" w:space="0" w:color="auto"/>
              <w:right w:val="single" w:sz="4" w:space="0" w:color="auto"/>
            </w:tcBorders>
            <w:vAlign w:val="center"/>
          </w:tcPr>
          <w:p w14:paraId="1CE2D70D" w14:textId="77777777" w:rsidR="00DF06D0" w:rsidRPr="00DF06D0" w:rsidRDefault="00DF06D0" w:rsidP="00DF06D0">
            <w:pPr>
              <w:ind w:left="-108" w:right="-107"/>
              <w:jc w:val="center"/>
              <w:rPr>
                <w:sz w:val="16"/>
                <w:szCs w:val="16"/>
              </w:rPr>
            </w:pPr>
            <w:r w:rsidRPr="00DF06D0">
              <w:rPr>
                <w:sz w:val="16"/>
                <w:szCs w:val="16"/>
              </w:rPr>
              <w:t>528 000,00</w:t>
            </w:r>
          </w:p>
        </w:tc>
        <w:tc>
          <w:tcPr>
            <w:tcW w:w="1560" w:type="dxa"/>
            <w:tcBorders>
              <w:top w:val="single" w:sz="4" w:space="0" w:color="auto"/>
              <w:left w:val="single" w:sz="4" w:space="0" w:color="auto"/>
              <w:bottom w:val="single" w:sz="4" w:space="0" w:color="auto"/>
              <w:right w:val="single" w:sz="4" w:space="0" w:color="auto"/>
            </w:tcBorders>
            <w:vAlign w:val="center"/>
          </w:tcPr>
          <w:p w14:paraId="4560BEF3" w14:textId="77777777" w:rsidR="00DF06D0" w:rsidRPr="00DF06D0" w:rsidRDefault="00DF06D0" w:rsidP="00DF06D0">
            <w:pPr>
              <w:ind w:left="-109" w:right="-108"/>
              <w:jc w:val="center"/>
              <w:rPr>
                <w:sz w:val="16"/>
                <w:szCs w:val="16"/>
              </w:rPr>
            </w:pPr>
            <w:r w:rsidRPr="00DF06D0">
              <w:rPr>
                <w:sz w:val="16"/>
                <w:szCs w:val="16"/>
              </w:rPr>
              <w:t>528 000,00</w:t>
            </w:r>
          </w:p>
        </w:tc>
      </w:tr>
      <w:tr w:rsidR="00DF06D0" w:rsidRPr="00DF06D0" w14:paraId="46237B1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B7C32" w14:textId="77777777" w:rsidR="00DF06D0" w:rsidRPr="00DF06D0" w:rsidRDefault="00DF06D0" w:rsidP="00DF06D0">
            <w:pPr>
              <w:rPr>
                <w:sz w:val="16"/>
                <w:szCs w:val="16"/>
              </w:rPr>
            </w:pPr>
            <w:r w:rsidRPr="00DF06D0">
              <w:rPr>
                <w:sz w:val="16"/>
                <w:szCs w:val="16"/>
              </w:rPr>
              <w:t>Социальные выплаты гражданам, кроме публичных нормативных социальных выплат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87384"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45169"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2DC4" w14:textId="77777777" w:rsidR="00DF06D0" w:rsidRPr="00DF06D0" w:rsidRDefault="00DF06D0" w:rsidP="00DF06D0">
            <w:pPr>
              <w:ind w:left="-108" w:right="-108"/>
              <w:jc w:val="center"/>
              <w:rPr>
                <w:sz w:val="16"/>
                <w:szCs w:val="16"/>
              </w:rPr>
            </w:pPr>
            <w:r w:rsidRPr="00DF06D0">
              <w:rPr>
                <w:sz w:val="16"/>
                <w:szCs w:val="16"/>
              </w:rPr>
              <w:t>7900360180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CA587" w14:textId="77777777" w:rsidR="00DF06D0" w:rsidRPr="00DF06D0" w:rsidRDefault="00DF06D0" w:rsidP="00DF06D0">
            <w:pPr>
              <w:ind w:left="-108" w:right="-108"/>
              <w:jc w:val="center"/>
              <w:rPr>
                <w:sz w:val="16"/>
                <w:szCs w:val="16"/>
              </w:rPr>
            </w:pPr>
            <w:r w:rsidRPr="00DF06D0">
              <w:rPr>
                <w:sz w:val="16"/>
                <w:szCs w:val="16"/>
              </w:rPr>
              <w:t>320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6E01E" w14:textId="77777777" w:rsidR="00DF06D0" w:rsidRPr="00DF06D0" w:rsidRDefault="00DF06D0" w:rsidP="00DF06D0">
            <w:pPr>
              <w:jc w:val="center"/>
              <w:rPr>
                <w:sz w:val="16"/>
                <w:szCs w:val="16"/>
              </w:rPr>
            </w:pPr>
            <w:r w:rsidRPr="00DF06D0">
              <w:rPr>
                <w:sz w:val="16"/>
                <w:szCs w:val="16"/>
              </w:rPr>
              <w:t>528 000,00</w:t>
            </w:r>
          </w:p>
        </w:tc>
        <w:tc>
          <w:tcPr>
            <w:tcW w:w="1559" w:type="dxa"/>
            <w:tcBorders>
              <w:top w:val="single" w:sz="4" w:space="0" w:color="auto"/>
              <w:left w:val="single" w:sz="4" w:space="0" w:color="auto"/>
              <w:bottom w:val="single" w:sz="4" w:space="0" w:color="auto"/>
              <w:right w:val="single" w:sz="4" w:space="0" w:color="auto"/>
            </w:tcBorders>
            <w:vAlign w:val="center"/>
          </w:tcPr>
          <w:p w14:paraId="1990C1F5" w14:textId="77777777" w:rsidR="00DF06D0" w:rsidRPr="00DF06D0" w:rsidRDefault="00DF06D0" w:rsidP="00DF06D0">
            <w:pPr>
              <w:ind w:left="-108" w:right="-107"/>
              <w:jc w:val="center"/>
              <w:rPr>
                <w:sz w:val="16"/>
                <w:szCs w:val="16"/>
              </w:rPr>
            </w:pPr>
            <w:r w:rsidRPr="00DF06D0">
              <w:rPr>
                <w:sz w:val="16"/>
                <w:szCs w:val="16"/>
              </w:rPr>
              <w:t>528 000,00</w:t>
            </w:r>
          </w:p>
        </w:tc>
        <w:tc>
          <w:tcPr>
            <w:tcW w:w="1560" w:type="dxa"/>
            <w:tcBorders>
              <w:top w:val="single" w:sz="4" w:space="0" w:color="auto"/>
              <w:left w:val="single" w:sz="4" w:space="0" w:color="auto"/>
              <w:bottom w:val="single" w:sz="4" w:space="0" w:color="auto"/>
              <w:right w:val="single" w:sz="4" w:space="0" w:color="auto"/>
            </w:tcBorders>
            <w:vAlign w:val="center"/>
          </w:tcPr>
          <w:p w14:paraId="616DA36D" w14:textId="77777777" w:rsidR="00DF06D0" w:rsidRPr="00DF06D0" w:rsidRDefault="00DF06D0" w:rsidP="00DF06D0">
            <w:pPr>
              <w:ind w:left="-109" w:right="-108"/>
              <w:jc w:val="center"/>
              <w:rPr>
                <w:sz w:val="16"/>
                <w:szCs w:val="16"/>
              </w:rPr>
            </w:pPr>
            <w:r w:rsidRPr="00DF06D0">
              <w:rPr>
                <w:sz w:val="16"/>
                <w:szCs w:val="16"/>
              </w:rPr>
              <w:t>528 000,00</w:t>
            </w:r>
          </w:p>
        </w:tc>
      </w:tr>
      <w:tr w:rsidR="00DF06D0" w:rsidRPr="00DF06D0" w14:paraId="46024C9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704AA" w14:textId="77777777" w:rsidR="00DF06D0" w:rsidRPr="00DF06D0" w:rsidRDefault="00DF06D0" w:rsidP="00DF06D0">
            <w:pPr>
              <w:rPr>
                <w:sz w:val="16"/>
                <w:szCs w:val="16"/>
              </w:rPr>
            </w:pPr>
            <w:r w:rsidRPr="00DF06D0">
              <w:rPr>
                <w:sz w:val="16"/>
                <w:szCs w:val="16"/>
              </w:rPr>
              <w:t>Пособия, компенсации и иные социальные выплаты гражданам, кроме публичных нормативных обязательств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AD4A3"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C33C1"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31FA" w14:textId="77777777" w:rsidR="00DF06D0" w:rsidRPr="00DF06D0" w:rsidRDefault="00DF06D0" w:rsidP="00DF06D0">
            <w:pPr>
              <w:ind w:left="-108" w:right="-108"/>
              <w:jc w:val="center"/>
              <w:rPr>
                <w:sz w:val="16"/>
                <w:szCs w:val="16"/>
              </w:rPr>
            </w:pPr>
            <w:r w:rsidRPr="00DF06D0">
              <w:rPr>
                <w:sz w:val="16"/>
                <w:szCs w:val="16"/>
              </w:rPr>
              <w:t>7900360180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C2CDE" w14:textId="77777777" w:rsidR="00DF06D0" w:rsidRPr="00DF06D0" w:rsidRDefault="00DF06D0" w:rsidP="00DF06D0">
            <w:pPr>
              <w:ind w:left="-108" w:right="-108"/>
              <w:jc w:val="center"/>
              <w:rPr>
                <w:sz w:val="16"/>
                <w:szCs w:val="16"/>
              </w:rPr>
            </w:pPr>
            <w:r w:rsidRPr="00DF06D0">
              <w:rPr>
                <w:sz w:val="16"/>
                <w:szCs w:val="16"/>
              </w:rPr>
              <w:t>321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33CF" w14:textId="77777777" w:rsidR="00DF06D0" w:rsidRPr="00DF06D0" w:rsidRDefault="00DF06D0" w:rsidP="00DF06D0">
            <w:pPr>
              <w:jc w:val="center"/>
              <w:rPr>
                <w:sz w:val="16"/>
                <w:szCs w:val="16"/>
              </w:rPr>
            </w:pPr>
            <w:r w:rsidRPr="00DF06D0">
              <w:rPr>
                <w:sz w:val="16"/>
                <w:szCs w:val="16"/>
              </w:rPr>
              <w:t>528 000,00</w:t>
            </w:r>
          </w:p>
        </w:tc>
        <w:tc>
          <w:tcPr>
            <w:tcW w:w="1559" w:type="dxa"/>
            <w:tcBorders>
              <w:top w:val="single" w:sz="4" w:space="0" w:color="auto"/>
              <w:left w:val="single" w:sz="4" w:space="0" w:color="auto"/>
              <w:bottom w:val="single" w:sz="4" w:space="0" w:color="auto"/>
              <w:right w:val="single" w:sz="4" w:space="0" w:color="auto"/>
            </w:tcBorders>
            <w:vAlign w:val="center"/>
          </w:tcPr>
          <w:p w14:paraId="1C5A935F" w14:textId="77777777" w:rsidR="00DF06D0" w:rsidRPr="00DF06D0" w:rsidRDefault="00DF06D0" w:rsidP="00DF06D0">
            <w:pPr>
              <w:ind w:left="-108" w:right="-107"/>
              <w:jc w:val="center"/>
              <w:rPr>
                <w:sz w:val="16"/>
                <w:szCs w:val="16"/>
              </w:rPr>
            </w:pPr>
            <w:r w:rsidRPr="00DF06D0">
              <w:rPr>
                <w:sz w:val="16"/>
                <w:szCs w:val="16"/>
              </w:rPr>
              <w:t>528 000,00</w:t>
            </w:r>
          </w:p>
        </w:tc>
        <w:tc>
          <w:tcPr>
            <w:tcW w:w="1560" w:type="dxa"/>
            <w:tcBorders>
              <w:top w:val="single" w:sz="4" w:space="0" w:color="auto"/>
              <w:left w:val="single" w:sz="4" w:space="0" w:color="auto"/>
              <w:bottom w:val="single" w:sz="4" w:space="0" w:color="auto"/>
              <w:right w:val="single" w:sz="4" w:space="0" w:color="auto"/>
            </w:tcBorders>
            <w:vAlign w:val="center"/>
          </w:tcPr>
          <w:p w14:paraId="59D47110" w14:textId="77777777" w:rsidR="00DF06D0" w:rsidRPr="00DF06D0" w:rsidRDefault="00DF06D0" w:rsidP="00DF06D0">
            <w:pPr>
              <w:ind w:left="-109" w:right="-108"/>
              <w:jc w:val="center"/>
              <w:rPr>
                <w:sz w:val="16"/>
                <w:szCs w:val="16"/>
              </w:rPr>
            </w:pPr>
            <w:r w:rsidRPr="00DF06D0">
              <w:rPr>
                <w:sz w:val="16"/>
                <w:szCs w:val="16"/>
              </w:rPr>
              <w:t>528 000,00</w:t>
            </w:r>
          </w:p>
        </w:tc>
      </w:tr>
      <w:tr w:rsidR="00DF06D0" w:rsidRPr="00DF06D0" w14:paraId="1B93CC7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09478" w14:textId="77777777" w:rsidR="00DF06D0" w:rsidRPr="00DF06D0" w:rsidRDefault="00DF06D0" w:rsidP="00DF06D0">
            <w:pPr>
              <w:rPr>
                <w:sz w:val="16"/>
                <w:szCs w:val="16"/>
              </w:rPr>
            </w:pPr>
            <w:r w:rsidRPr="00DF06D0">
              <w:rPr>
                <w:sz w:val="16"/>
                <w:szCs w:val="16"/>
              </w:rPr>
              <w:t>Социальное обеспечение населения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C9D1C"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3E2A8"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B3CAB"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34CD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83424" w14:textId="77777777" w:rsidR="00DF06D0" w:rsidRPr="00DF06D0" w:rsidRDefault="00DF06D0" w:rsidP="00DF06D0">
            <w:pPr>
              <w:jc w:val="center"/>
              <w:rPr>
                <w:sz w:val="16"/>
                <w:szCs w:val="16"/>
              </w:rPr>
            </w:pPr>
            <w:r w:rsidRPr="00DF06D0">
              <w:rPr>
                <w:sz w:val="16"/>
                <w:szCs w:val="16"/>
              </w:rPr>
              <w:t>1 501 017,25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C526F6" w14:textId="77777777" w:rsidR="00DF06D0" w:rsidRPr="00DF06D0" w:rsidRDefault="00DF06D0" w:rsidP="00DF06D0">
            <w:pPr>
              <w:ind w:left="-108" w:right="-107"/>
              <w:jc w:val="center"/>
              <w:rPr>
                <w:sz w:val="16"/>
                <w:szCs w:val="16"/>
              </w:rPr>
            </w:pPr>
            <w:r w:rsidRPr="00DF06D0">
              <w:rPr>
                <w:sz w:val="16"/>
                <w:szCs w:val="16"/>
              </w:rPr>
              <w:t>1 635 450,53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749C0F" w14:textId="77777777" w:rsidR="00DF06D0" w:rsidRPr="00DF06D0" w:rsidRDefault="00DF06D0" w:rsidP="00DF06D0">
            <w:pPr>
              <w:ind w:left="-109" w:right="-108"/>
              <w:jc w:val="center"/>
              <w:rPr>
                <w:sz w:val="16"/>
                <w:szCs w:val="16"/>
              </w:rPr>
            </w:pPr>
            <w:r w:rsidRPr="00DF06D0">
              <w:rPr>
                <w:sz w:val="16"/>
                <w:szCs w:val="16"/>
              </w:rPr>
              <w:t>991 768,94</w:t>
            </w:r>
          </w:p>
        </w:tc>
      </w:tr>
      <w:tr w:rsidR="00DF06D0" w:rsidRPr="00DF06D0" w14:paraId="2ECAB15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86D25" w14:textId="77777777" w:rsidR="00DF06D0" w:rsidRPr="00DF06D0" w:rsidRDefault="00DF06D0" w:rsidP="00DF06D0">
            <w:pPr>
              <w:rPr>
                <w:sz w:val="16"/>
                <w:szCs w:val="16"/>
              </w:rPr>
            </w:pPr>
            <w:r w:rsidRPr="00DF06D0">
              <w:rPr>
                <w:sz w:val="16"/>
                <w:szCs w:val="16"/>
              </w:rPr>
              <w:t>Муниципальная программа «Создание условий для обеспечения доступным и комфортным жильём сельского населения муниципального образования «Сурский район» Ульяновской области на 2023-2025 годы»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FCB7B"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DF983"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9E989" w14:textId="77777777" w:rsidR="00DF06D0" w:rsidRPr="00DF06D0" w:rsidRDefault="00DF06D0" w:rsidP="00DF06D0">
            <w:pPr>
              <w:ind w:left="-108" w:right="-108"/>
              <w:jc w:val="center"/>
              <w:rPr>
                <w:sz w:val="16"/>
                <w:szCs w:val="16"/>
              </w:rPr>
            </w:pPr>
            <w:r w:rsidRPr="00DF06D0">
              <w:rPr>
                <w:sz w:val="16"/>
                <w:szCs w:val="16"/>
              </w:rPr>
              <w:t>6200000000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10987"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7B4E" w14:textId="77777777" w:rsidR="00DF06D0" w:rsidRPr="00DF06D0" w:rsidRDefault="00DF06D0" w:rsidP="00DF06D0">
            <w:pPr>
              <w:jc w:val="center"/>
              <w:rPr>
                <w:sz w:val="16"/>
                <w:szCs w:val="16"/>
              </w:rPr>
            </w:pPr>
            <w:r w:rsidRPr="00DF06D0">
              <w:rPr>
                <w:sz w:val="16"/>
                <w:szCs w:val="16"/>
              </w:rPr>
              <w:t>26 460,00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BD20B2B" w14:textId="77777777" w:rsidR="00DF06D0" w:rsidRPr="00DF06D0" w:rsidRDefault="00DF06D0" w:rsidP="00DF06D0">
            <w:pPr>
              <w:ind w:left="-108" w:right="-107"/>
              <w:jc w:val="center"/>
              <w:rPr>
                <w:sz w:val="16"/>
                <w:szCs w:val="16"/>
              </w:rPr>
            </w:pPr>
            <w:r w:rsidRPr="00DF06D0">
              <w:rPr>
                <w:sz w:val="16"/>
                <w:szCs w:val="16"/>
              </w:rPr>
              <w:t>26 460,00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403546D" w14:textId="77777777" w:rsidR="00DF06D0" w:rsidRPr="00DF06D0" w:rsidRDefault="00DF06D0" w:rsidP="00DF06D0">
            <w:pPr>
              <w:ind w:left="-109" w:right="-108"/>
              <w:jc w:val="center"/>
              <w:rPr>
                <w:sz w:val="16"/>
                <w:szCs w:val="16"/>
              </w:rPr>
            </w:pPr>
            <w:r w:rsidRPr="00DF06D0">
              <w:rPr>
                <w:sz w:val="16"/>
                <w:szCs w:val="16"/>
              </w:rPr>
              <w:t>26 460,00</w:t>
            </w:r>
          </w:p>
        </w:tc>
      </w:tr>
      <w:tr w:rsidR="00DF06D0" w:rsidRPr="00DF06D0" w14:paraId="2F68150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224FB" w14:textId="77777777" w:rsidR="00DF06D0" w:rsidRPr="00DF06D0" w:rsidRDefault="00DF06D0" w:rsidP="00DF06D0">
            <w:pPr>
              <w:rPr>
                <w:sz w:val="16"/>
                <w:szCs w:val="16"/>
              </w:rPr>
            </w:pPr>
            <w:r w:rsidRPr="00DF06D0">
              <w:rPr>
                <w:sz w:val="16"/>
                <w:szCs w:val="16"/>
              </w:rPr>
              <w:t>Основное мероприятие «Предоставление социальных выплат на строительство (приобретение) жилья гражданам, проживающим на сельских территориях»</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18AE0"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9771C"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B4ECE" w14:textId="77777777" w:rsidR="00DF06D0" w:rsidRPr="00DF06D0" w:rsidRDefault="00DF06D0" w:rsidP="00DF06D0">
            <w:pPr>
              <w:ind w:left="-108" w:right="-108"/>
              <w:jc w:val="center"/>
              <w:rPr>
                <w:sz w:val="16"/>
                <w:szCs w:val="16"/>
              </w:rPr>
            </w:pPr>
            <w:r w:rsidRPr="00DF06D0">
              <w:rPr>
                <w:sz w:val="16"/>
                <w:szCs w:val="16"/>
              </w:rPr>
              <w:t>6200100000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B025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489DB" w14:textId="77777777" w:rsidR="00DF06D0" w:rsidRPr="00DF06D0" w:rsidRDefault="00DF06D0" w:rsidP="00DF06D0">
            <w:pPr>
              <w:jc w:val="center"/>
              <w:rPr>
                <w:sz w:val="16"/>
                <w:szCs w:val="16"/>
              </w:rPr>
            </w:pPr>
            <w:r w:rsidRPr="00DF06D0">
              <w:rPr>
                <w:sz w:val="16"/>
                <w:szCs w:val="16"/>
              </w:rPr>
              <w:t>26 460,00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0398BBF" w14:textId="77777777" w:rsidR="00DF06D0" w:rsidRPr="00DF06D0" w:rsidRDefault="00DF06D0" w:rsidP="00DF06D0">
            <w:pPr>
              <w:ind w:left="-108" w:right="-107"/>
              <w:jc w:val="center"/>
              <w:rPr>
                <w:sz w:val="16"/>
                <w:szCs w:val="16"/>
              </w:rPr>
            </w:pPr>
            <w:r w:rsidRPr="00DF06D0">
              <w:rPr>
                <w:sz w:val="16"/>
                <w:szCs w:val="16"/>
              </w:rPr>
              <w:t>26 460,00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AB2FB86" w14:textId="77777777" w:rsidR="00DF06D0" w:rsidRPr="00DF06D0" w:rsidRDefault="00DF06D0" w:rsidP="00DF06D0">
            <w:pPr>
              <w:ind w:left="-109" w:right="-108"/>
              <w:jc w:val="center"/>
              <w:rPr>
                <w:sz w:val="16"/>
                <w:szCs w:val="16"/>
              </w:rPr>
            </w:pPr>
            <w:r w:rsidRPr="00DF06D0">
              <w:rPr>
                <w:sz w:val="16"/>
                <w:szCs w:val="16"/>
              </w:rPr>
              <w:t>26 460,00</w:t>
            </w:r>
          </w:p>
        </w:tc>
      </w:tr>
      <w:tr w:rsidR="00DF06D0" w:rsidRPr="00DF06D0" w14:paraId="56ED74E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C779A" w14:textId="77777777" w:rsidR="00DF06D0" w:rsidRPr="00DF06D0" w:rsidRDefault="00DF06D0" w:rsidP="00DF06D0">
            <w:pPr>
              <w:rPr>
                <w:sz w:val="16"/>
                <w:szCs w:val="16"/>
              </w:rPr>
            </w:pPr>
            <w:r w:rsidRPr="00DF06D0">
              <w:rPr>
                <w:sz w:val="16"/>
                <w:szCs w:val="16"/>
              </w:rPr>
              <w:t>Обеспечение комплексного развития сельских территорий (средства в целях софинансирования расходных обязательств, связанных с улучшением жилищных условий граждан, проживающих на сельских территориях)</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52DA7"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55049"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5DA96" w14:textId="77777777" w:rsidR="00DF06D0" w:rsidRPr="00DF06D0" w:rsidRDefault="00DF06D0" w:rsidP="00DF06D0">
            <w:pPr>
              <w:ind w:left="-108" w:right="-108"/>
              <w:jc w:val="center"/>
              <w:rPr>
                <w:sz w:val="16"/>
                <w:szCs w:val="16"/>
              </w:rPr>
            </w:pPr>
            <w:r w:rsidRPr="00DF06D0">
              <w:rPr>
                <w:sz w:val="16"/>
                <w:szCs w:val="16"/>
              </w:rPr>
              <w:t>62001L5761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F6CB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A28C7" w14:textId="77777777" w:rsidR="00DF06D0" w:rsidRPr="00DF06D0" w:rsidRDefault="00DF06D0" w:rsidP="00DF06D0">
            <w:pPr>
              <w:jc w:val="center"/>
              <w:rPr>
                <w:sz w:val="16"/>
                <w:szCs w:val="16"/>
              </w:rPr>
            </w:pPr>
            <w:r w:rsidRPr="00DF06D0">
              <w:rPr>
                <w:sz w:val="16"/>
                <w:szCs w:val="16"/>
              </w:rPr>
              <w:t>26 460,00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C2B5001" w14:textId="77777777" w:rsidR="00DF06D0" w:rsidRPr="00DF06D0" w:rsidRDefault="00DF06D0" w:rsidP="00DF06D0">
            <w:pPr>
              <w:ind w:left="-108" w:right="-107"/>
              <w:jc w:val="center"/>
              <w:rPr>
                <w:sz w:val="16"/>
                <w:szCs w:val="16"/>
              </w:rPr>
            </w:pPr>
            <w:r w:rsidRPr="00DF06D0">
              <w:rPr>
                <w:sz w:val="16"/>
                <w:szCs w:val="16"/>
              </w:rPr>
              <w:t>26 460,00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4A91DEA" w14:textId="77777777" w:rsidR="00DF06D0" w:rsidRPr="00DF06D0" w:rsidRDefault="00DF06D0" w:rsidP="00DF06D0">
            <w:pPr>
              <w:ind w:left="-109" w:right="-108"/>
              <w:jc w:val="center"/>
              <w:rPr>
                <w:sz w:val="16"/>
                <w:szCs w:val="16"/>
              </w:rPr>
            </w:pPr>
            <w:r w:rsidRPr="00DF06D0">
              <w:rPr>
                <w:sz w:val="16"/>
                <w:szCs w:val="16"/>
              </w:rPr>
              <w:t>26 460,00</w:t>
            </w:r>
          </w:p>
        </w:tc>
      </w:tr>
      <w:tr w:rsidR="00DF06D0" w:rsidRPr="00DF06D0" w14:paraId="3C088C5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A5BB1" w14:textId="77777777" w:rsidR="00DF06D0" w:rsidRPr="00DF06D0" w:rsidRDefault="00DF06D0" w:rsidP="00DF06D0">
            <w:pPr>
              <w:rPr>
                <w:sz w:val="16"/>
                <w:szCs w:val="16"/>
              </w:rPr>
            </w:pPr>
            <w:r w:rsidRPr="00DF06D0">
              <w:rPr>
                <w:sz w:val="16"/>
                <w:szCs w:val="16"/>
              </w:rPr>
              <w:t>Социальное обеспечение и 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C81BA"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969C0"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AD8E5" w14:textId="77777777" w:rsidR="00DF06D0" w:rsidRPr="00DF06D0" w:rsidRDefault="00DF06D0" w:rsidP="00DF06D0">
            <w:pPr>
              <w:ind w:left="-108" w:right="-108"/>
              <w:jc w:val="center"/>
              <w:rPr>
                <w:sz w:val="16"/>
                <w:szCs w:val="16"/>
              </w:rPr>
            </w:pPr>
            <w:r w:rsidRPr="00DF06D0">
              <w:rPr>
                <w:sz w:val="16"/>
                <w:szCs w:val="16"/>
              </w:rPr>
              <w:t>62001L5761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FA37A" w14:textId="77777777" w:rsidR="00DF06D0" w:rsidRPr="00DF06D0" w:rsidRDefault="00DF06D0" w:rsidP="00DF06D0">
            <w:pPr>
              <w:ind w:left="-108" w:right="-108"/>
              <w:jc w:val="center"/>
              <w:rPr>
                <w:sz w:val="16"/>
                <w:szCs w:val="16"/>
              </w:rPr>
            </w:pPr>
            <w:r w:rsidRPr="00DF06D0">
              <w:rPr>
                <w:sz w:val="16"/>
                <w:szCs w:val="16"/>
              </w:rPr>
              <w:t>300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F7ACD" w14:textId="77777777" w:rsidR="00DF06D0" w:rsidRPr="00DF06D0" w:rsidRDefault="00DF06D0" w:rsidP="00DF06D0">
            <w:pPr>
              <w:jc w:val="center"/>
              <w:rPr>
                <w:sz w:val="16"/>
                <w:szCs w:val="16"/>
              </w:rPr>
            </w:pPr>
            <w:r w:rsidRPr="00DF06D0">
              <w:rPr>
                <w:sz w:val="16"/>
                <w:szCs w:val="16"/>
              </w:rPr>
              <w:t>26 460,00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126F181" w14:textId="77777777" w:rsidR="00DF06D0" w:rsidRPr="00DF06D0" w:rsidRDefault="00DF06D0" w:rsidP="00DF06D0">
            <w:pPr>
              <w:ind w:left="-108" w:right="-107"/>
              <w:jc w:val="center"/>
              <w:rPr>
                <w:sz w:val="16"/>
                <w:szCs w:val="16"/>
              </w:rPr>
            </w:pPr>
            <w:r w:rsidRPr="00DF06D0">
              <w:rPr>
                <w:sz w:val="16"/>
                <w:szCs w:val="16"/>
              </w:rPr>
              <w:t>26 460,00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E0B8C0D" w14:textId="77777777" w:rsidR="00DF06D0" w:rsidRPr="00DF06D0" w:rsidRDefault="00DF06D0" w:rsidP="00DF06D0">
            <w:pPr>
              <w:ind w:left="-109" w:right="-108"/>
              <w:jc w:val="center"/>
              <w:rPr>
                <w:sz w:val="16"/>
                <w:szCs w:val="16"/>
              </w:rPr>
            </w:pPr>
            <w:r w:rsidRPr="00DF06D0">
              <w:rPr>
                <w:sz w:val="16"/>
                <w:szCs w:val="16"/>
              </w:rPr>
              <w:t>26 460,00</w:t>
            </w:r>
          </w:p>
        </w:tc>
      </w:tr>
      <w:tr w:rsidR="00DF06D0" w:rsidRPr="00DF06D0" w14:paraId="0DEE03C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BEBE" w14:textId="77777777" w:rsidR="00DF06D0" w:rsidRPr="00DF06D0" w:rsidRDefault="00DF06D0" w:rsidP="00DF06D0">
            <w:pPr>
              <w:rPr>
                <w:sz w:val="16"/>
                <w:szCs w:val="16"/>
              </w:rPr>
            </w:pPr>
            <w:r w:rsidRPr="00DF06D0">
              <w:rPr>
                <w:sz w:val="16"/>
                <w:szCs w:val="16"/>
              </w:rPr>
              <w:t>Социальные выплаты гражданам, кроме публичных нормативных социальных выплат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14529"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E9F9"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AB226" w14:textId="77777777" w:rsidR="00DF06D0" w:rsidRPr="00DF06D0" w:rsidRDefault="00DF06D0" w:rsidP="00DF06D0">
            <w:pPr>
              <w:ind w:left="-108" w:right="-108"/>
              <w:jc w:val="center"/>
              <w:rPr>
                <w:sz w:val="16"/>
                <w:szCs w:val="16"/>
              </w:rPr>
            </w:pPr>
            <w:r w:rsidRPr="00DF06D0">
              <w:rPr>
                <w:sz w:val="16"/>
                <w:szCs w:val="16"/>
              </w:rPr>
              <w:t>62001L5761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13A97" w14:textId="77777777" w:rsidR="00DF06D0" w:rsidRPr="00DF06D0" w:rsidRDefault="00DF06D0" w:rsidP="00DF06D0">
            <w:pPr>
              <w:ind w:left="-108" w:right="-108"/>
              <w:jc w:val="center"/>
              <w:rPr>
                <w:sz w:val="16"/>
                <w:szCs w:val="16"/>
              </w:rPr>
            </w:pPr>
            <w:r w:rsidRPr="00DF06D0">
              <w:rPr>
                <w:sz w:val="16"/>
                <w:szCs w:val="16"/>
              </w:rPr>
              <w:t>320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18414" w14:textId="77777777" w:rsidR="00DF06D0" w:rsidRPr="00DF06D0" w:rsidRDefault="00DF06D0" w:rsidP="00DF06D0">
            <w:pPr>
              <w:jc w:val="center"/>
              <w:rPr>
                <w:sz w:val="16"/>
                <w:szCs w:val="16"/>
              </w:rPr>
            </w:pPr>
            <w:r w:rsidRPr="00DF06D0">
              <w:rPr>
                <w:sz w:val="16"/>
                <w:szCs w:val="16"/>
              </w:rPr>
              <w:t>26 460,00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094C935" w14:textId="77777777" w:rsidR="00DF06D0" w:rsidRPr="00DF06D0" w:rsidRDefault="00DF06D0" w:rsidP="00DF06D0">
            <w:pPr>
              <w:ind w:left="-108" w:right="-107"/>
              <w:jc w:val="center"/>
              <w:rPr>
                <w:sz w:val="16"/>
                <w:szCs w:val="16"/>
              </w:rPr>
            </w:pPr>
            <w:r w:rsidRPr="00DF06D0">
              <w:rPr>
                <w:sz w:val="16"/>
                <w:szCs w:val="16"/>
              </w:rPr>
              <w:t>26 460,00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6F7DD35" w14:textId="77777777" w:rsidR="00DF06D0" w:rsidRPr="00DF06D0" w:rsidRDefault="00DF06D0" w:rsidP="00DF06D0">
            <w:pPr>
              <w:ind w:left="-109" w:right="-108"/>
              <w:jc w:val="center"/>
              <w:rPr>
                <w:sz w:val="16"/>
                <w:szCs w:val="16"/>
              </w:rPr>
            </w:pPr>
            <w:r w:rsidRPr="00DF06D0">
              <w:rPr>
                <w:sz w:val="16"/>
                <w:szCs w:val="16"/>
              </w:rPr>
              <w:t>26 460,00</w:t>
            </w:r>
          </w:p>
        </w:tc>
      </w:tr>
      <w:tr w:rsidR="00DF06D0" w:rsidRPr="00DF06D0" w14:paraId="20CB03D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30A95" w14:textId="77777777" w:rsidR="00DF06D0" w:rsidRPr="00DF06D0" w:rsidRDefault="00DF06D0" w:rsidP="00DF06D0">
            <w:pPr>
              <w:rPr>
                <w:sz w:val="16"/>
                <w:szCs w:val="16"/>
              </w:rPr>
            </w:pPr>
            <w:r w:rsidRPr="00DF06D0">
              <w:rPr>
                <w:sz w:val="16"/>
                <w:szCs w:val="16"/>
              </w:rPr>
              <w:t>Субсидии гражданам на приобретение жилья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9DF8E"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213F0"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3D7B8" w14:textId="77777777" w:rsidR="00DF06D0" w:rsidRPr="00DF06D0" w:rsidRDefault="00DF06D0" w:rsidP="00DF06D0">
            <w:pPr>
              <w:ind w:left="-108" w:right="-108"/>
              <w:jc w:val="center"/>
              <w:rPr>
                <w:sz w:val="16"/>
                <w:szCs w:val="16"/>
              </w:rPr>
            </w:pPr>
            <w:r w:rsidRPr="00DF06D0">
              <w:rPr>
                <w:sz w:val="16"/>
                <w:szCs w:val="16"/>
              </w:rPr>
              <w:t>62001L5761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79FA9" w14:textId="77777777" w:rsidR="00DF06D0" w:rsidRPr="00DF06D0" w:rsidRDefault="00DF06D0" w:rsidP="00DF06D0">
            <w:pPr>
              <w:ind w:left="-108" w:right="-108"/>
              <w:jc w:val="center"/>
              <w:rPr>
                <w:sz w:val="16"/>
                <w:szCs w:val="16"/>
              </w:rPr>
            </w:pPr>
            <w:r w:rsidRPr="00DF06D0">
              <w:rPr>
                <w:sz w:val="16"/>
                <w:szCs w:val="16"/>
              </w:rPr>
              <w:t>322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4ECF0" w14:textId="77777777" w:rsidR="00DF06D0" w:rsidRPr="00DF06D0" w:rsidRDefault="00DF06D0" w:rsidP="00DF06D0">
            <w:pPr>
              <w:jc w:val="center"/>
              <w:rPr>
                <w:sz w:val="16"/>
                <w:szCs w:val="16"/>
              </w:rPr>
            </w:pPr>
            <w:r w:rsidRPr="00DF06D0">
              <w:rPr>
                <w:sz w:val="16"/>
                <w:szCs w:val="16"/>
              </w:rPr>
              <w:t>26 460,00</w:t>
            </w:r>
          </w:p>
        </w:tc>
        <w:tc>
          <w:tcPr>
            <w:tcW w:w="1559" w:type="dxa"/>
            <w:tcBorders>
              <w:top w:val="single" w:sz="4" w:space="0" w:color="auto"/>
              <w:left w:val="single" w:sz="4" w:space="0" w:color="auto"/>
              <w:bottom w:val="single" w:sz="4" w:space="0" w:color="auto"/>
              <w:right w:val="single" w:sz="4" w:space="0" w:color="auto"/>
            </w:tcBorders>
            <w:vAlign w:val="center"/>
          </w:tcPr>
          <w:p w14:paraId="52828529" w14:textId="77777777" w:rsidR="00DF06D0" w:rsidRPr="00DF06D0" w:rsidRDefault="00DF06D0" w:rsidP="00DF06D0">
            <w:pPr>
              <w:ind w:left="-108" w:right="-107"/>
              <w:jc w:val="center"/>
              <w:rPr>
                <w:sz w:val="16"/>
                <w:szCs w:val="16"/>
              </w:rPr>
            </w:pPr>
            <w:r w:rsidRPr="00DF06D0">
              <w:rPr>
                <w:sz w:val="16"/>
                <w:szCs w:val="16"/>
              </w:rPr>
              <w:t>26 460,00</w:t>
            </w:r>
          </w:p>
        </w:tc>
        <w:tc>
          <w:tcPr>
            <w:tcW w:w="1560" w:type="dxa"/>
            <w:tcBorders>
              <w:top w:val="single" w:sz="4" w:space="0" w:color="auto"/>
              <w:left w:val="single" w:sz="4" w:space="0" w:color="auto"/>
              <w:bottom w:val="single" w:sz="4" w:space="0" w:color="auto"/>
              <w:right w:val="single" w:sz="4" w:space="0" w:color="auto"/>
            </w:tcBorders>
            <w:vAlign w:val="center"/>
          </w:tcPr>
          <w:p w14:paraId="743B44CB" w14:textId="77777777" w:rsidR="00DF06D0" w:rsidRPr="00DF06D0" w:rsidRDefault="00DF06D0" w:rsidP="00DF06D0">
            <w:pPr>
              <w:ind w:left="-109" w:right="-108"/>
              <w:jc w:val="center"/>
              <w:rPr>
                <w:sz w:val="16"/>
                <w:szCs w:val="16"/>
              </w:rPr>
            </w:pPr>
            <w:r w:rsidRPr="00DF06D0">
              <w:rPr>
                <w:sz w:val="16"/>
                <w:szCs w:val="16"/>
              </w:rPr>
              <w:t>26 460,00</w:t>
            </w:r>
          </w:p>
        </w:tc>
      </w:tr>
      <w:tr w:rsidR="00DF06D0" w:rsidRPr="00DF06D0" w14:paraId="35FDB00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F8F73" w14:textId="77777777" w:rsidR="00DF06D0" w:rsidRPr="00DF06D0" w:rsidRDefault="00DF06D0" w:rsidP="00DF06D0">
            <w:pPr>
              <w:rPr>
                <w:sz w:val="16"/>
                <w:szCs w:val="16"/>
              </w:rPr>
            </w:pPr>
            <w:r w:rsidRPr="00DF06D0">
              <w:rPr>
                <w:sz w:val="16"/>
                <w:szCs w:val="16"/>
              </w:rPr>
              <w:t>Муниципальная программа "Управление муниципальными финансами муниципального образования "Сурский район"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EECAC"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A3750"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8ADB6" w14:textId="77777777" w:rsidR="00DF06D0" w:rsidRPr="00DF06D0" w:rsidRDefault="00DF06D0" w:rsidP="00DF06D0">
            <w:pPr>
              <w:ind w:left="-108" w:right="-108"/>
              <w:jc w:val="center"/>
              <w:rPr>
                <w:sz w:val="16"/>
                <w:szCs w:val="16"/>
              </w:rPr>
            </w:pPr>
            <w:r w:rsidRPr="00DF06D0">
              <w:rPr>
                <w:sz w:val="16"/>
                <w:szCs w:val="16"/>
              </w:rPr>
              <w:t>7700000000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CFB0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81D0E"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vAlign w:val="center"/>
          </w:tcPr>
          <w:p w14:paraId="29FF7B2D"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vAlign w:val="center"/>
          </w:tcPr>
          <w:p w14:paraId="49254610"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0E9EADC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7AD33" w14:textId="77777777" w:rsidR="00DF06D0" w:rsidRPr="00DF06D0" w:rsidRDefault="00DF06D0" w:rsidP="00DF06D0">
            <w:pPr>
              <w:rPr>
                <w:sz w:val="16"/>
                <w:szCs w:val="16"/>
              </w:rPr>
            </w:pPr>
            <w:r w:rsidRPr="00DF06D0">
              <w:rPr>
                <w:sz w:val="16"/>
                <w:szCs w:val="16"/>
              </w:rPr>
              <w:t>Основное мероприятие " Совершенствование межбюджетных отношений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C6C80"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B1E59"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830D8" w14:textId="77777777" w:rsidR="00DF06D0" w:rsidRPr="00DF06D0" w:rsidRDefault="00DF06D0" w:rsidP="00DF06D0">
            <w:pPr>
              <w:ind w:left="-108" w:right="-108"/>
              <w:jc w:val="center"/>
              <w:rPr>
                <w:sz w:val="16"/>
                <w:szCs w:val="16"/>
              </w:rPr>
            </w:pPr>
            <w:r w:rsidRPr="00DF06D0">
              <w:rPr>
                <w:sz w:val="16"/>
                <w:szCs w:val="16"/>
              </w:rPr>
              <w:t>7700400000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6B9B2"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E925E"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vAlign w:val="center"/>
          </w:tcPr>
          <w:p w14:paraId="7311FC88"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vAlign w:val="center"/>
          </w:tcPr>
          <w:p w14:paraId="1411EC30"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476DF8D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E6C6F" w14:textId="77777777" w:rsidR="00DF06D0" w:rsidRPr="00DF06D0" w:rsidRDefault="00DF06D0" w:rsidP="00DF06D0">
            <w:pPr>
              <w:rPr>
                <w:sz w:val="16"/>
                <w:szCs w:val="16"/>
              </w:rPr>
            </w:pPr>
            <w:r w:rsidRPr="00DF06D0">
              <w:rPr>
                <w:sz w:val="16"/>
                <w:szCs w:val="16"/>
              </w:rPr>
              <w:t>Организация ритуальных услуг и содержание мест захоронения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2CBCC"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1131F"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76713" w14:textId="77777777" w:rsidR="00DF06D0" w:rsidRPr="00DF06D0" w:rsidRDefault="00DF06D0" w:rsidP="00DF06D0">
            <w:pPr>
              <w:ind w:left="-108" w:right="-108"/>
              <w:jc w:val="center"/>
              <w:rPr>
                <w:sz w:val="16"/>
                <w:szCs w:val="16"/>
              </w:rPr>
            </w:pPr>
            <w:r w:rsidRPr="00DF06D0">
              <w:rPr>
                <w:sz w:val="16"/>
                <w:szCs w:val="16"/>
              </w:rPr>
              <w:t>7700460370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A237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E49DE"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vAlign w:val="center"/>
          </w:tcPr>
          <w:p w14:paraId="64C49CBE"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vAlign w:val="center"/>
          </w:tcPr>
          <w:p w14:paraId="65BE0FB8"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3976AC3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0E2CA" w14:textId="77777777" w:rsidR="00DF06D0" w:rsidRPr="00DF06D0" w:rsidRDefault="00DF06D0" w:rsidP="00DF06D0">
            <w:pPr>
              <w:rPr>
                <w:sz w:val="16"/>
                <w:szCs w:val="16"/>
              </w:rPr>
            </w:pPr>
            <w:r w:rsidRPr="00DF06D0">
              <w:rPr>
                <w:sz w:val="16"/>
                <w:szCs w:val="16"/>
              </w:rPr>
              <w:t>Межбюджетные трансферты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95B8B"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99625"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2018E" w14:textId="77777777" w:rsidR="00DF06D0" w:rsidRPr="00DF06D0" w:rsidRDefault="00DF06D0" w:rsidP="00DF06D0">
            <w:pPr>
              <w:ind w:left="-108" w:right="-108"/>
              <w:jc w:val="center"/>
              <w:rPr>
                <w:sz w:val="16"/>
                <w:szCs w:val="16"/>
              </w:rPr>
            </w:pPr>
            <w:r w:rsidRPr="00DF06D0">
              <w:rPr>
                <w:sz w:val="16"/>
                <w:szCs w:val="16"/>
              </w:rPr>
              <w:t>7700460370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25EA8" w14:textId="77777777" w:rsidR="00DF06D0" w:rsidRPr="00DF06D0" w:rsidRDefault="00DF06D0" w:rsidP="00DF06D0">
            <w:pPr>
              <w:ind w:left="-108" w:right="-108"/>
              <w:jc w:val="center"/>
              <w:rPr>
                <w:sz w:val="16"/>
                <w:szCs w:val="16"/>
              </w:rPr>
            </w:pPr>
            <w:r w:rsidRPr="00DF06D0">
              <w:rPr>
                <w:sz w:val="16"/>
                <w:szCs w:val="16"/>
              </w:rPr>
              <w:t>500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6241B"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vAlign w:val="center"/>
          </w:tcPr>
          <w:p w14:paraId="6F53E7D0"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vAlign w:val="center"/>
          </w:tcPr>
          <w:p w14:paraId="00F105C3"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2EE4F95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A3B96" w14:textId="77777777" w:rsidR="00DF06D0" w:rsidRPr="00DF06D0" w:rsidRDefault="00DF06D0" w:rsidP="00DF06D0">
            <w:pPr>
              <w:rPr>
                <w:sz w:val="16"/>
                <w:szCs w:val="16"/>
              </w:rPr>
            </w:pPr>
            <w:r w:rsidRPr="00DF06D0">
              <w:rPr>
                <w:sz w:val="16"/>
                <w:szCs w:val="16"/>
              </w:rPr>
              <w:t>Иные межбюджетные трансферты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BADD"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9942B"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5EDF8" w14:textId="77777777" w:rsidR="00DF06D0" w:rsidRPr="00DF06D0" w:rsidRDefault="00DF06D0" w:rsidP="00DF06D0">
            <w:pPr>
              <w:ind w:left="-108" w:right="-108"/>
              <w:jc w:val="center"/>
              <w:rPr>
                <w:sz w:val="16"/>
                <w:szCs w:val="16"/>
              </w:rPr>
            </w:pPr>
            <w:r w:rsidRPr="00DF06D0">
              <w:rPr>
                <w:sz w:val="16"/>
                <w:szCs w:val="16"/>
              </w:rPr>
              <w:t>7700460370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70D58" w14:textId="77777777" w:rsidR="00DF06D0" w:rsidRPr="00DF06D0" w:rsidRDefault="00DF06D0" w:rsidP="00DF06D0">
            <w:pPr>
              <w:ind w:left="-108" w:right="-108"/>
              <w:jc w:val="center"/>
              <w:rPr>
                <w:sz w:val="16"/>
                <w:szCs w:val="16"/>
              </w:rPr>
            </w:pPr>
            <w:r w:rsidRPr="00DF06D0">
              <w:rPr>
                <w:sz w:val="16"/>
                <w:szCs w:val="16"/>
              </w:rPr>
              <w:t>540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7E966" w14:textId="77777777" w:rsidR="00DF06D0" w:rsidRPr="00DF06D0" w:rsidRDefault="00DF06D0" w:rsidP="00DF06D0">
            <w:pPr>
              <w:jc w:val="center"/>
              <w:rPr>
                <w:sz w:val="16"/>
                <w:szCs w:val="16"/>
              </w:rPr>
            </w:pPr>
            <w:r w:rsidRPr="00DF06D0">
              <w:rPr>
                <w:sz w:val="16"/>
                <w:szCs w:val="16"/>
              </w:rPr>
              <w:t>9 876,10</w:t>
            </w:r>
          </w:p>
        </w:tc>
        <w:tc>
          <w:tcPr>
            <w:tcW w:w="1559" w:type="dxa"/>
            <w:tcBorders>
              <w:top w:val="single" w:sz="4" w:space="0" w:color="auto"/>
              <w:left w:val="single" w:sz="4" w:space="0" w:color="auto"/>
              <w:bottom w:val="single" w:sz="4" w:space="0" w:color="auto"/>
              <w:right w:val="single" w:sz="4" w:space="0" w:color="auto"/>
            </w:tcBorders>
            <w:vAlign w:val="center"/>
          </w:tcPr>
          <w:p w14:paraId="41C1AE6B" w14:textId="77777777" w:rsidR="00DF06D0" w:rsidRPr="00DF06D0" w:rsidRDefault="00DF06D0" w:rsidP="00DF06D0">
            <w:pPr>
              <w:ind w:left="-108" w:right="-107"/>
              <w:jc w:val="center"/>
              <w:rPr>
                <w:sz w:val="16"/>
                <w:szCs w:val="16"/>
              </w:rPr>
            </w:pPr>
            <w:r w:rsidRPr="00DF06D0">
              <w:rPr>
                <w:sz w:val="16"/>
                <w:szCs w:val="16"/>
              </w:rPr>
              <w:t>9 876,10</w:t>
            </w:r>
          </w:p>
        </w:tc>
        <w:tc>
          <w:tcPr>
            <w:tcW w:w="1560" w:type="dxa"/>
            <w:tcBorders>
              <w:top w:val="single" w:sz="4" w:space="0" w:color="auto"/>
              <w:left w:val="single" w:sz="4" w:space="0" w:color="auto"/>
              <w:bottom w:val="single" w:sz="4" w:space="0" w:color="auto"/>
              <w:right w:val="single" w:sz="4" w:space="0" w:color="auto"/>
            </w:tcBorders>
            <w:vAlign w:val="center"/>
          </w:tcPr>
          <w:p w14:paraId="3E4D19D6" w14:textId="77777777" w:rsidR="00DF06D0" w:rsidRPr="00DF06D0" w:rsidRDefault="00DF06D0" w:rsidP="00DF06D0">
            <w:pPr>
              <w:ind w:left="-109" w:right="-108"/>
              <w:jc w:val="center"/>
              <w:rPr>
                <w:sz w:val="16"/>
                <w:szCs w:val="16"/>
              </w:rPr>
            </w:pPr>
            <w:r w:rsidRPr="00DF06D0">
              <w:rPr>
                <w:sz w:val="16"/>
                <w:szCs w:val="16"/>
              </w:rPr>
              <w:t>9 876,10</w:t>
            </w:r>
          </w:p>
        </w:tc>
      </w:tr>
      <w:tr w:rsidR="00DF06D0" w:rsidRPr="00DF06D0" w14:paraId="19269B5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D5259" w14:textId="77777777" w:rsidR="00DF06D0" w:rsidRPr="00DF06D0" w:rsidRDefault="00DF06D0" w:rsidP="00DF06D0">
            <w:pPr>
              <w:rPr>
                <w:sz w:val="16"/>
                <w:szCs w:val="16"/>
              </w:rPr>
            </w:pPr>
            <w:r w:rsidRPr="00DF06D0">
              <w:rPr>
                <w:sz w:val="16"/>
                <w:szCs w:val="16"/>
              </w:rPr>
              <w:t>Муниципальная программа «Социальная поддержка и защита населения муниципального образования «Сурский район» «Забота» на 2020– 2023годы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CE378"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F42D7"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4208C" w14:textId="77777777" w:rsidR="00DF06D0" w:rsidRPr="00DF06D0" w:rsidRDefault="00DF06D0" w:rsidP="00DF06D0">
            <w:pPr>
              <w:ind w:left="-108" w:right="-108"/>
              <w:jc w:val="center"/>
              <w:rPr>
                <w:sz w:val="16"/>
                <w:szCs w:val="16"/>
              </w:rPr>
            </w:pPr>
            <w:r w:rsidRPr="00DF06D0">
              <w:rPr>
                <w:sz w:val="16"/>
                <w:szCs w:val="16"/>
              </w:rPr>
              <w:t>7900000000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910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557D1" w14:textId="77777777" w:rsidR="00DF06D0" w:rsidRPr="00DF06D0" w:rsidRDefault="00DF06D0" w:rsidP="00DF06D0">
            <w:pPr>
              <w:jc w:val="center"/>
              <w:rPr>
                <w:sz w:val="16"/>
                <w:szCs w:val="16"/>
              </w:rPr>
            </w:pPr>
            <w:r w:rsidRPr="00DF06D0">
              <w:rPr>
                <w:sz w:val="16"/>
                <w:szCs w:val="16"/>
              </w:rPr>
              <w:t>818 344,83</w:t>
            </w:r>
          </w:p>
        </w:tc>
        <w:tc>
          <w:tcPr>
            <w:tcW w:w="1559" w:type="dxa"/>
            <w:tcBorders>
              <w:top w:val="single" w:sz="4" w:space="0" w:color="auto"/>
              <w:left w:val="single" w:sz="4" w:space="0" w:color="auto"/>
              <w:bottom w:val="single" w:sz="4" w:space="0" w:color="auto"/>
              <w:right w:val="single" w:sz="4" w:space="0" w:color="auto"/>
            </w:tcBorders>
            <w:vAlign w:val="center"/>
          </w:tcPr>
          <w:p w14:paraId="1476AF17" w14:textId="77777777" w:rsidR="00DF06D0" w:rsidRPr="00DF06D0" w:rsidRDefault="00DF06D0" w:rsidP="00DF06D0">
            <w:pPr>
              <w:ind w:left="-108" w:right="-107"/>
              <w:jc w:val="center"/>
              <w:rPr>
                <w:sz w:val="16"/>
                <w:szCs w:val="16"/>
              </w:rPr>
            </w:pPr>
            <w:r w:rsidRPr="00DF06D0">
              <w:rPr>
                <w:sz w:val="16"/>
                <w:szCs w:val="16"/>
              </w:rPr>
              <w:t>541 200,00</w:t>
            </w:r>
          </w:p>
        </w:tc>
        <w:tc>
          <w:tcPr>
            <w:tcW w:w="1560" w:type="dxa"/>
            <w:tcBorders>
              <w:top w:val="single" w:sz="4" w:space="0" w:color="auto"/>
              <w:left w:val="single" w:sz="4" w:space="0" w:color="auto"/>
              <w:bottom w:val="single" w:sz="4" w:space="0" w:color="auto"/>
              <w:right w:val="single" w:sz="4" w:space="0" w:color="auto"/>
            </w:tcBorders>
            <w:vAlign w:val="center"/>
          </w:tcPr>
          <w:p w14:paraId="2827C7BE" w14:textId="77777777" w:rsidR="00DF06D0" w:rsidRPr="00DF06D0" w:rsidRDefault="00DF06D0" w:rsidP="00DF06D0">
            <w:pPr>
              <w:ind w:left="-109" w:right="-108"/>
              <w:jc w:val="center"/>
              <w:rPr>
                <w:sz w:val="16"/>
                <w:szCs w:val="16"/>
              </w:rPr>
            </w:pPr>
            <w:r w:rsidRPr="00DF06D0">
              <w:rPr>
                <w:sz w:val="16"/>
                <w:szCs w:val="16"/>
              </w:rPr>
              <w:t>541 200,00</w:t>
            </w:r>
          </w:p>
        </w:tc>
      </w:tr>
      <w:tr w:rsidR="00DF06D0" w:rsidRPr="00DF06D0" w14:paraId="7ED7399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13D5A" w14:textId="77777777" w:rsidR="00DF06D0" w:rsidRPr="00DF06D0" w:rsidRDefault="00DF06D0" w:rsidP="00DF06D0">
            <w:pPr>
              <w:rPr>
                <w:sz w:val="16"/>
                <w:szCs w:val="16"/>
              </w:rPr>
            </w:pPr>
            <w:r w:rsidRPr="00DF06D0">
              <w:rPr>
                <w:sz w:val="16"/>
                <w:szCs w:val="16"/>
              </w:rPr>
              <w:t xml:space="preserve">Основное мероприятие " Материальная поддержка населения "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B981D"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7521A"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56073" w14:textId="77777777" w:rsidR="00DF06D0" w:rsidRPr="00DF06D0" w:rsidRDefault="00DF06D0" w:rsidP="00DF06D0">
            <w:pPr>
              <w:ind w:left="-108" w:right="-108"/>
              <w:jc w:val="center"/>
              <w:rPr>
                <w:sz w:val="16"/>
                <w:szCs w:val="16"/>
              </w:rPr>
            </w:pPr>
            <w:r w:rsidRPr="00DF06D0">
              <w:rPr>
                <w:sz w:val="16"/>
                <w:szCs w:val="16"/>
              </w:rPr>
              <w:t>7900100000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1EDA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7CDC7" w14:textId="77777777" w:rsidR="00DF06D0" w:rsidRPr="00DF06D0" w:rsidRDefault="00DF06D0" w:rsidP="00DF06D0">
            <w:pPr>
              <w:jc w:val="center"/>
              <w:rPr>
                <w:sz w:val="16"/>
                <w:szCs w:val="16"/>
              </w:rPr>
            </w:pPr>
            <w:r w:rsidRPr="00DF06D0">
              <w:rPr>
                <w:sz w:val="16"/>
                <w:szCs w:val="16"/>
              </w:rPr>
              <w:t>375 144,83</w:t>
            </w:r>
          </w:p>
        </w:tc>
        <w:tc>
          <w:tcPr>
            <w:tcW w:w="1559" w:type="dxa"/>
            <w:tcBorders>
              <w:top w:val="single" w:sz="4" w:space="0" w:color="auto"/>
              <w:left w:val="single" w:sz="4" w:space="0" w:color="auto"/>
              <w:bottom w:val="single" w:sz="4" w:space="0" w:color="auto"/>
              <w:right w:val="single" w:sz="4" w:space="0" w:color="auto"/>
            </w:tcBorders>
            <w:vAlign w:val="center"/>
          </w:tcPr>
          <w:p w14:paraId="36DE3385" w14:textId="77777777" w:rsidR="00DF06D0" w:rsidRPr="00DF06D0" w:rsidRDefault="00DF06D0" w:rsidP="00DF06D0">
            <w:pPr>
              <w:ind w:left="-108" w:right="-107"/>
              <w:jc w:val="center"/>
              <w:rPr>
                <w:sz w:val="16"/>
                <w:szCs w:val="16"/>
              </w:rPr>
            </w:pPr>
            <w:r w:rsidRPr="00DF06D0">
              <w:rPr>
                <w:sz w:val="16"/>
                <w:szCs w:val="16"/>
              </w:rPr>
              <w:t>104 000,00</w:t>
            </w:r>
          </w:p>
        </w:tc>
        <w:tc>
          <w:tcPr>
            <w:tcW w:w="1560" w:type="dxa"/>
            <w:tcBorders>
              <w:top w:val="single" w:sz="4" w:space="0" w:color="auto"/>
              <w:left w:val="single" w:sz="4" w:space="0" w:color="auto"/>
              <w:bottom w:val="single" w:sz="4" w:space="0" w:color="auto"/>
              <w:right w:val="single" w:sz="4" w:space="0" w:color="auto"/>
            </w:tcBorders>
            <w:vAlign w:val="center"/>
          </w:tcPr>
          <w:p w14:paraId="056B4232" w14:textId="77777777" w:rsidR="00DF06D0" w:rsidRPr="00DF06D0" w:rsidRDefault="00DF06D0" w:rsidP="00DF06D0">
            <w:pPr>
              <w:ind w:left="-109" w:right="-108"/>
              <w:jc w:val="center"/>
              <w:rPr>
                <w:sz w:val="16"/>
                <w:szCs w:val="16"/>
              </w:rPr>
            </w:pPr>
            <w:r w:rsidRPr="00DF06D0">
              <w:rPr>
                <w:sz w:val="16"/>
                <w:szCs w:val="16"/>
              </w:rPr>
              <w:t>104 000,00</w:t>
            </w:r>
          </w:p>
        </w:tc>
      </w:tr>
      <w:tr w:rsidR="00DF06D0" w:rsidRPr="00DF06D0" w14:paraId="12776B8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8AC33" w14:textId="77777777" w:rsidR="00DF06D0" w:rsidRPr="00DF06D0" w:rsidRDefault="00DF06D0" w:rsidP="00DF06D0">
            <w:pPr>
              <w:rPr>
                <w:sz w:val="16"/>
                <w:szCs w:val="16"/>
              </w:rPr>
            </w:pPr>
            <w:r w:rsidRPr="00DF06D0">
              <w:rPr>
                <w:sz w:val="16"/>
                <w:szCs w:val="16"/>
              </w:rPr>
              <w:lastRenderedPageBreak/>
              <w:t>Мероприятия в области социальной политики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2D44E"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77B84"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A6639" w14:textId="77777777" w:rsidR="00DF06D0" w:rsidRPr="00DF06D0" w:rsidRDefault="00DF06D0" w:rsidP="00DF06D0">
            <w:pPr>
              <w:ind w:left="-108" w:right="-108"/>
              <w:jc w:val="center"/>
              <w:rPr>
                <w:sz w:val="16"/>
                <w:szCs w:val="16"/>
              </w:rPr>
            </w:pPr>
            <w:r w:rsidRPr="00DF06D0">
              <w:rPr>
                <w:sz w:val="16"/>
                <w:szCs w:val="16"/>
              </w:rPr>
              <w:t>7900160210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06882"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607DD" w14:textId="77777777" w:rsidR="00DF06D0" w:rsidRPr="00DF06D0" w:rsidRDefault="00DF06D0" w:rsidP="00DF06D0">
            <w:pPr>
              <w:jc w:val="center"/>
              <w:rPr>
                <w:sz w:val="16"/>
                <w:szCs w:val="16"/>
              </w:rPr>
            </w:pPr>
            <w:r w:rsidRPr="00DF06D0">
              <w:rPr>
                <w:sz w:val="16"/>
                <w:szCs w:val="16"/>
              </w:rPr>
              <w:t>375 144,83</w:t>
            </w:r>
          </w:p>
        </w:tc>
        <w:tc>
          <w:tcPr>
            <w:tcW w:w="1559" w:type="dxa"/>
            <w:tcBorders>
              <w:top w:val="single" w:sz="4" w:space="0" w:color="auto"/>
              <w:left w:val="single" w:sz="4" w:space="0" w:color="auto"/>
              <w:bottom w:val="single" w:sz="4" w:space="0" w:color="auto"/>
              <w:right w:val="single" w:sz="4" w:space="0" w:color="auto"/>
            </w:tcBorders>
            <w:vAlign w:val="center"/>
          </w:tcPr>
          <w:p w14:paraId="35B86B73" w14:textId="77777777" w:rsidR="00DF06D0" w:rsidRPr="00DF06D0" w:rsidRDefault="00DF06D0" w:rsidP="00DF06D0">
            <w:pPr>
              <w:ind w:left="-108" w:right="-107"/>
              <w:jc w:val="center"/>
              <w:rPr>
                <w:sz w:val="16"/>
                <w:szCs w:val="16"/>
              </w:rPr>
            </w:pPr>
            <w:r w:rsidRPr="00DF06D0">
              <w:rPr>
                <w:sz w:val="16"/>
                <w:szCs w:val="16"/>
              </w:rPr>
              <w:t>104 000,00</w:t>
            </w:r>
          </w:p>
        </w:tc>
        <w:tc>
          <w:tcPr>
            <w:tcW w:w="1560" w:type="dxa"/>
            <w:tcBorders>
              <w:top w:val="single" w:sz="4" w:space="0" w:color="auto"/>
              <w:left w:val="single" w:sz="4" w:space="0" w:color="auto"/>
              <w:bottom w:val="single" w:sz="4" w:space="0" w:color="auto"/>
              <w:right w:val="single" w:sz="4" w:space="0" w:color="auto"/>
            </w:tcBorders>
            <w:vAlign w:val="center"/>
          </w:tcPr>
          <w:p w14:paraId="7EFEDD29" w14:textId="77777777" w:rsidR="00DF06D0" w:rsidRPr="00DF06D0" w:rsidRDefault="00DF06D0" w:rsidP="00DF06D0">
            <w:pPr>
              <w:ind w:left="-109" w:right="-108"/>
              <w:jc w:val="center"/>
              <w:rPr>
                <w:sz w:val="16"/>
                <w:szCs w:val="16"/>
              </w:rPr>
            </w:pPr>
            <w:r w:rsidRPr="00DF06D0">
              <w:rPr>
                <w:sz w:val="16"/>
                <w:szCs w:val="16"/>
              </w:rPr>
              <w:t>104 000,00</w:t>
            </w:r>
          </w:p>
        </w:tc>
      </w:tr>
      <w:tr w:rsidR="00DF06D0" w:rsidRPr="00DF06D0" w14:paraId="1832EF6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5CB3B"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24316"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4AD15"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0F5D8" w14:textId="77777777" w:rsidR="00DF06D0" w:rsidRPr="00DF06D0" w:rsidRDefault="00DF06D0" w:rsidP="00DF06D0">
            <w:pPr>
              <w:ind w:left="-108" w:right="-108"/>
              <w:jc w:val="center"/>
              <w:rPr>
                <w:sz w:val="16"/>
                <w:szCs w:val="16"/>
              </w:rPr>
            </w:pPr>
            <w:r w:rsidRPr="00DF06D0">
              <w:rPr>
                <w:sz w:val="16"/>
                <w:szCs w:val="16"/>
              </w:rPr>
              <w:t>7900160210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41292"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9403B" w14:textId="77777777" w:rsidR="00DF06D0" w:rsidRPr="00DF06D0" w:rsidRDefault="00DF06D0" w:rsidP="00DF06D0">
            <w:pPr>
              <w:jc w:val="center"/>
              <w:rPr>
                <w:sz w:val="16"/>
                <w:szCs w:val="16"/>
              </w:rPr>
            </w:pPr>
            <w:r w:rsidRPr="00DF06D0">
              <w:rPr>
                <w:sz w:val="16"/>
                <w:szCs w:val="16"/>
              </w:rPr>
              <w:t>34 000,00</w:t>
            </w:r>
          </w:p>
        </w:tc>
        <w:tc>
          <w:tcPr>
            <w:tcW w:w="1559" w:type="dxa"/>
            <w:tcBorders>
              <w:top w:val="single" w:sz="4" w:space="0" w:color="auto"/>
              <w:left w:val="single" w:sz="4" w:space="0" w:color="auto"/>
              <w:bottom w:val="single" w:sz="4" w:space="0" w:color="auto"/>
              <w:right w:val="single" w:sz="4" w:space="0" w:color="auto"/>
            </w:tcBorders>
            <w:vAlign w:val="center"/>
          </w:tcPr>
          <w:p w14:paraId="4C82056E" w14:textId="77777777" w:rsidR="00DF06D0" w:rsidRPr="00DF06D0" w:rsidRDefault="00DF06D0" w:rsidP="00DF06D0">
            <w:pPr>
              <w:ind w:left="-108" w:right="-107"/>
              <w:jc w:val="center"/>
              <w:rPr>
                <w:sz w:val="16"/>
                <w:szCs w:val="16"/>
              </w:rPr>
            </w:pPr>
            <w:r w:rsidRPr="00DF06D0">
              <w:rPr>
                <w:sz w:val="16"/>
                <w:szCs w:val="16"/>
              </w:rPr>
              <w:t>34 000,00</w:t>
            </w:r>
          </w:p>
        </w:tc>
        <w:tc>
          <w:tcPr>
            <w:tcW w:w="1560" w:type="dxa"/>
            <w:tcBorders>
              <w:top w:val="single" w:sz="4" w:space="0" w:color="auto"/>
              <w:left w:val="single" w:sz="4" w:space="0" w:color="auto"/>
              <w:bottom w:val="single" w:sz="4" w:space="0" w:color="auto"/>
              <w:right w:val="single" w:sz="4" w:space="0" w:color="auto"/>
            </w:tcBorders>
            <w:vAlign w:val="center"/>
          </w:tcPr>
          <w:p w14:paraId="33171950" w14:textId="77777777" w:rsidR="00DF06D0" w:rsidRPr="00DF06D0" w:rsidRDefault="00DF06D0" w:rsidP="00DF06D0">
            <w:pPr>
              <w:ind w:left="-109" w:right="-108"/>
              <w:jc w:val="center"/>
              <w:rPr>
                <w:sz w:val="16"/>
                <w:szCs w:val="16"/>
              </w:rPr>
            </w:pPr>
            <w:r w:rsidRPr="00DF06D0">
              <w:rPr>
                <w:sz w:val="16"/>
                <w:szCs w:val="16"/>
              </w:rPr>
              <w:t>34 000,00</w:t>
            </w:r>
          </w:p>
        </w:tc>
      </w:tr>
      <w:tr w:rsidR="00DF06D0" w:rsidRPr="00DF06D0" w14:paraId="3962B95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7E882"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FC11B"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008A4"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861A2" w14:textId="77777777" w:rsidR="00DF06D0" w:rsidRPr="00DF06D0" w:rsidRDefault="00DF06D0" w:rsidP="00DF06D0">
            <w:pPr>
              <w:ind w:left="-108" w:right="-108"/>
              <w:jc w:val="center"/>
              <w:rPr>
                <w:sz w:val="16"/>
                <w:szCs w:val="16"/>
              </w:rPr>
            </w:pPr>
            <w:r w:rsidRPr="00DF06D0">
              <w:rPr>
                <w:sz w:val="16"/>
                <w:szCs w:val="16"/>
              </w:rPr>
              <w:t>7900160210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6469C"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FC8CF" w14:textId="77777777" w:rsidR="00DF06D0" w:rsidRPr="00DF06D0" w:rsidRDefault="00DF06D0" w:rsidP="00DF06D0">
            <w:pPr>
              <w:jc w:val="center"/>
              <w:rPr>
                <w:sz w:val="16"/>
                <w:szCs w:val="16"/>
              </w:rPr>
            </w:pPr>
            <w:r w:rsidRPr="00DF06D0">
              <w:rPr>
                <w:sz w:val="16"/>
                <w:szCs w:val="16"/>
              </w:rPr>
              <w:t>34 000,00</w:t>
            </w:r>
          </w:p>
        </w:tc>
        <w:tc>
          <w:tcPr>
            <w:tcW w:w="1559" w:type="dxa"/>
            <w:tcBorders>
              <w:top w:val="single" w:sz="4" w:space="0" w:color="auto"/>
              <w:left w:val="single" w:sz="4" w:space="0" w:color="auto"/>
              <w:bottom w:val="single" w:sz="4" w:space="0" w:color="auto"/>
              <w:right w:val="single" w:sz="4" w:space="0" w:color="auto"/>
            </w:tcBorders>
            <w:vAlign w:val="center"/>
          </w:tcPr>
          <w:p w14:paraId="23D763AD" w14:textId="77777777" w:rsidR="00DF06D0" w:rsidRPr="00DF06D0" w:rsidRDefault="00DF06D0" w:rsidP="00DF06D0">
            <w:pPr>
              <w:ind w:left="-108" w:right="-107"/>
              <w:jc w:val="center"/>
              <w:rPr>
                <w:sz w:val="16"/>
                <w:szCs w:val="16"/>
              </w:rPr>
            </w:pPr>
            <w:r w:rsidRPr="00DF06D0">
              <w:rPr>
                <w:sz w:val="16"/>
                <w:szCs w:val="16"/>
              </w:rPr>
              <w:t>34 000,00</w:t>
            </w:r>
          </w:p>
        </w:tc>
        <w:tc>
          <w:tcPr>
            <w:tcW w:w="1560" w:type="dxa"/>
            <w:tcBorders>
              <w:top w:val="single" w:sz="4" w:space="0" w:color="auto"/>
              <w:left w:val="single" w:sz="4" w:space="0" w:color="auto"/>
              <w:bottom w:val="single" w:sz="4" w:space="0" w:color="auto"/>
              <w:right w:val="single" w:sz="4" w:space="0" w:color="auto"/>
            </w:tcBorders>
            <w:vAlign w:val="center"/>
          </w:tcPr>
          <w:p w14:paraId="19179959" w14:textId="77777777" w:rsidR="00DF06D0" w:rsidRPr="00DF06D0" w:rsidRDefault="00DF06D0" w:rsidP="00DF06D0">
            <w:pPr>
              <w:ind w:left="-109" w:right="-108"/>
              <w:jc w:val="center"/>
              <w:rPr>
                <w:sz w:val="16"/>
                <w:szCs w:val="16"/>
              </w:rPr>
            </w:pPr>
            <w:r w:rsidRPr="00DF06D0">
              <w:rPr>
                <w:sz w:val="16"/>
                <w:szCs w:val="16"/>
              </w:rPr>
              <w:t>34 000,00</w:t>
            </w:r>
          </w:p>
        </w:tc>
      </w:tr>
      <w:tr w:rsidR="00DF06D0" w:rsidRPr="00DF06D0" w14:paraId="5CA6880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CCF18"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17DB2"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FF56D"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70F51" w14:textId="77777777" w:rsidR="00DF06D0" w:rsidRPr="00DF06D0" w:rsidRDefault="00DF06D0" w:rsidP="00DF06D0">
            <w:pPr>
              <w:ind w:left="-108" w:right="-108"/>
              <w:jc w:val="center"/>
              <w:rPr>
                <w:sz w:val="16"/>
                <w:szCs w:val="16"/>
              </w:rPr>
            </w:pPr>
            <w:r w:rsidRPr="00DF06D0">
              <w:rPr>
                <w:sz w:val="16"/>
                <w:szCs w:val="16"/>
              </w:rPr>
              <w:t>7900160210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38386"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97124" w14:textId="77777777" w:rsidR="00DF06D0" w:rsidRPr="00DF06D0" w:rsidRDefault="00DF06D0" w:rsidP="00DF06D0">
            <w:pPr>
              <w:jc w:val="center"/>
              <w:rPr>
                <w:sz w:val="16"/>
                <w:szCs w:val="16"/>
              </w:rPr>
            </w:pPr>
            <w:r w:rsidRPr="00DF06D0">
              <w:rPr>
                <w:sz w:val="16"/>
                <w:szCs w:val="16"/>
              </w:rPr>
              <w:t>34 000,00</w:t>
            </w:r>
          </w:p>
        </w:tc>
        <w:tc>
          <w:tcPr>
            <w:tcW w:w="1559" w:type="dxa"/>
            <w:tcBorders>
              <w:top w:val="single" w:sz="4" w:space="0" w:color="auto"/>
              <w:left w:val="single" w:sz="4" w:space="0" w:color="auto"/>
              <w:bottom w:val="single" w:sz="4" w:space="0" w:color="auto"/>
              <w:right w:val="single" w:sz="4" w:space="0" w:color="auto"/>
            </w:tcBorders>
            <w:vAlign w:val="center"/>
          </w:tcPr>
          <w:p w14:paraId="5836342A" w14:textId="77777777" w:rsidR="00DF06D0" w:rsidRPr="00DF06D0" w:rsidRDefault="00DF06D0" w:rsidP="00DF06D0">
            <w:pPr>
              <w:ind w:left="-108" w:right="-107"/>
              <w:jc w:val="center"/>
              <w:rPr>
                <w:sz w:val="16"/>
                <w:szCs w:val="16"/>
              </w:rPr>
            </w:pPr>
            <w:r w:rsidRPr="00DF06D0">
              <w:rPr>
                <w:sz w:val="16"/>
                <w:szCs w:val="16"/>
              </w:rPr>
              <w:t>34 000,00</w:t>
            </w:r>
          </w:p>
        </w:tc>
        <w:tc>
          <w:tcPr>
            <w:tcW w:w="1560" w:type="dxa"/>
            <w:tcBorders>
              <w:top w:val="single" w:sz="4" w:space="0" w:color="auto"/>
              <w:left w:val="single" w:sz="4" w:space="0" w:color="auto"/>
              <w:bottom w:val="single" w:sz="4" w:space="0" w:color="auto"/>
              <w:right w:val="single" w:sz="4" w:space="0" w:color="auto"/>
            </w:tcBorders>
            <w:vAlign w:val="center"/>
          </w:tcPr>
          <w:p w14:paraId="327C110A" w14:textId="77777777" w:rsidR="00DF06D0" w:rsidRPr="00DF06D0" w:rsidRDefault="00DF06D0" w:rsidP="00DF06D0">
            <w:pPr>
              <w:ind w:left="-109" w:right="-108"/>
              <w:jc w:val="center"/>
              <w:rPr>
                <w:sz w:val="16"/>
                <w:szCs w:val="16"/>
              </w:rPr>
            </w:pPr>
            <w:r w:rsidRPr="00DF06D0">
              <w:rPr>
                <w:sz w:val="16"/>
                <w:szCs w:val="16"/>
              </w:rPr>
              <w:t>34 000,00</w:t>
            </w:r>
          </w:p>
        </w:tc>
      </w:tr>
      <w:tr w:rsidR="00DF06D0" w:rsidRPr="00DF06D0" w14:paraId="456CFBE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DFEE9" w14:textId="77777777" w:rsidR="00DF06D0" w:rsidRPr="00DF06D0" w:rsidRDefault="00DF06D0" w:rsidP="00DF06D0">
            <w:pPr>
              <w:rPr>
                <w:sz w:val="16"/>
                <w:szCs w:val="16"/>
              </w:rPr>
            </w:pPr>
            <w:r w:rsidRPr="00DF06D0">
              <w:rPr>
                <w:sz w:val="16"/>
                <w:szCs w:val="16"/>
              </w:rPr>
              <w:t>Социальное обеспечение и 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92695"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9F860"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A30F9" w14:textId="77777777" w:rsidR="00DF06D0" w:rsidRPr="00DF06D0" w:rsidRDefault="00DF06D0" w:rsidP="00DF06D0">
            <w:pPr>
              <w:ind w:left="-108" w:right="-108"/>
              <w:jc w:val="center"/>
              <w:rPr>
                <w:sz w:val="16"/>
                <w:szCs w:val="16"/>
              </w:rPr>
            </w:pPr>
            <w:r w:rsidRPr="00DF06D0">
              <w:rPr>
                <w:sz w:val="16"/>
                <w:szCs w:val="16"/>
              </w:rPr>
              <w:t>7900160210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59FD7" w14:textId="77777777" w:rsidR="00DF06D0" w:rsidRPr="00DF06D0" w:rsidRDefault="00DF06D0" w:rsidP="00DF06D0">
            <w:pPr>
              <w:ind w:left="-108" w:right="-108"/>
              <w:jc w:val="center"/>
              <w:rPr>
                <w:sz w:val="16"/>
                <w:szCs w:val="16"/>
              </w:rPr>
            </w:pPr>
            <w:r w:rsidRPr="00DF06D0">
              <w:rPr>
                <w:sz w:val="16"/>
                <w:szCs w:val="16"/>
              </w:rPr>
              <w:t>300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1DDB5" w14:textId="77777777" w:rsidR="00DF06D0" w:rsidRPr="00DF06D0" w:rsidRDefault="00DF06D0" w:rsidP="00DF06D0">
            <w:pPr>
              <w:jc w:val="center"/>
              <w:rPr>
                <w:sz w:val="16"/>
                <w:szCs w:val="16"/>
              </w:rPr>
            </w:pPr>
            <w:r w:rsidRPr="00DF06D0">
              <w:rPr>
                <w:sz w:val="16"/>
                <w:szCs w:val="16"/>
              </w:rPr>
              <w:t>341 144,83</w:t>
            </w:r>
          </w:p>
        </w:tc>
        <w:tc>
          <w:tcPr>
            <w:tcW w:w="1559" w:type="dxa"/>
            <w:tcBorders>
              <w:top w:val="single" w:sz="4" w:space="0" w:color="auto"/>
              <w:left w:val="single" w:sz="4" w:space="0" w:color="auto"/>
              <w:bottom w:val="single" w:sz="4" w:space="0" w:color="auto"/>
              <w:right w:val="single" w:sz="4" w:space="0" w:color="auto"/>
            </w:tcBorders>
            <w:vAlign w:val="center"/>
          </w:tcPr>
          <w:p w14:paraId="2A236A75" w14:textId="77777777" w:rsidR="00DF06D0" w:rsidRPr="00DF06D0" w:rsidRDefault="00DF06D0" w:rsidP="00DF06D0">
            <w:pPr>
              <w:ind w:left="-108" w:right="-107"/>
              <w:jc w:val="center"/>
              <w:rPr>
                <w:sz w:val="16"/>
                <w:szCs w:val="16"/>
              </w:rPr>
            </w:pPr>
            <w:r w:rsidRPr="00DF06D0">
              <w:rPr>
                <w:sz w:val="16"/>
                <w:szCs w:val="16"/>
              </w:rPr>
              <w:t>70 000,00</w:t>
            </w:r>
          </w:p>
        </w:tc>
        <w:tc>
          <w:tcPr>
            <w:tcW w:w="1560" w:type="dxa"/>
            <w:tcBorders>
              <w:top w:val="single" w:sz="4" w:space="0" w:color="auto"/>
              <w:left w:val="single" w:sz="4" w:space="0" w:color="auto"/>
              <w:bottom w:val="single" w:sz="4" w:space="0" w:color="auto"/>
              <w:right w:val="single" w:sz="4" w:space="0" w:color="auto"/>
            </w:tcBorders>
            <w:vAlign w:val="center"/>
          </w:tcPr>
          <w:p w14:paraId="2BB7CE2A" w14:textId="77777777" w:rsidR="00DF06D0" w:rsidRPr="00DF06D0" w:rsidRDefault="00DF06D0" w:rsidP="00DF06D0">
            <w:pPr>
              <w:ind w:left="-109" w:right="-108"/>
              <w:jc w:val="center"/>
              <w:rPr>
                <w:sz w:val="16"/>
                <w:szCs w:val="16"/>
              </w:rPr>
            </w:pPr>
            <w:r w:rsidRPr="00DF06D0">
              <w:rPr>
                <w:sz w:val="16"/>
                <w:szCs w:val="16"/>
              </w:rPr>
              <w:t>70 000,00</w:t>
            </w:r>
          </w:p>
        </w:tc>
      </w:tr>
      <w:tr w:rsidR="00DF06D0" w:rsidRPr="00DF06D0" w14:paraId="46CE8DD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95E56" w14:textId="77777777" w:rsidR="00DF06D0" w:rsidRPr="00DF06D0" w:rsidRDefault="00DF06D0" w:rsidP="00DF06D0">
            <w:pPr>
              <w:rPr>
                <w:sz w:val="16"/>
                <w:szCs w:val="16"/>
              </w:rPr>
            </w:pPr>
            <w:r w:rsidRPr="00DF06D0">
              <w:rPr>
                <w:sz w:val="16"/>
                <w:szCs w:val="16"/>
              </w:rPr>
              <w:t>Социальные выплаты гражданам, кроме публичных нормативных социальных выплат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4B54C"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C1D53"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DA9A2" w14:textId="77777777" w:rsidR="00DF06D0" w:rsidRPr="00DF06D0" w:rsidRDefault="00DF06D0" w:rsidP="00DF06D0">
            <w:pPr>
              <w:ind w:left="-108" w:right="-108"/>
              <w:jc w:val="center"/>
              <w:rPr>
                <w:sz w:val="16"/>
                <w:szCs w:val="16"/>
              </w:rPr>
            </w:pPr>
            <w:r w:rsidRPr="00DF06D0">
              <w:rPr>
                <w:sz w:val="16"/>
                <w:szCs w:val="16"/>
              </w:rPr>
              <w:t>7900160210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17355" w14:textId="77777777" w:rsidR="00DF06D0" w:rsidRPr="00DF06D0" w:rsidRDefault="00DF06D0" w:rsidP="00DF06D0">
            <w:pPr>
              <w:ind w:left="-108" w:right="-108"/>
              <w:jc w:val="center"/>
              <w:rPr>
                <w:sz w:val="16"/>
                <w:szCs w:val="16"/>
              </w:rPr>
            </w:pPr>
            <w:r w:rsidRPr="00DF06D0">
              <w:rPr>
                <w:sz w:val="16"/>
                <w:szCs w:val="16"/>
              </w:rPr>
              <w:t>320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268A9" w14:textId="77777777" w:rsidR="00DF06D0" w:rsidRPr="00DF06D0" w:rsidRDefault="00DF06D0" w:rsidP="00DF06D0">
            <w:pPr>
              <w:jc w:val="center"/>
              <w:rPr>
                <w:sz w:val="16"/>
                <w:szCs w:val="16"/>
              </w:rPr>
            </w:pPr>
            <w:r w:rsidRPr="00DF06D0">
              <w:rPr>
                <w:sz w:val="16"/>
                <w:szCs w:val="16"/>
              </w:rPr>
              <w:t>70 000,00</w:t>
            </w:r>
          </w:p>
        </w:tc>
        <w:tc>
          <w:tcPr>
            <w:tcW w:w="1559" w:type="dxa"/>
            <w:tcBorders>
              <w:top w:val="single" w:sz="4" w:space="0" w:color="auto"/>
              <w:left w:val="single" w:sz="4" w:space="0" w:color="auto"/>
              <w:bottom w:val="single" w:sz="4" w:space="0" w:color="auto"/>
              <w:right w:val="single" w:sz="4" w:space="0" w:color="auto"/>
            </w:tcBorders>
            <w:vAlign w:val="center"/>
          </w:tcPr>
          <w:p w14:paraId="6D25DAA2" w14:textId="77777777" w:rsidR="00DF06D0" w:rsidRPr="00DF06D0" w:rsidRDefault="00DF06D0" w:rsidP="00DF06D0">
            <w:pPr>
              <w:ind w:left="-108" w:right="-107"/>
              <w:jc w:val="center"/>
              <w:rPr>
                <w:sz w:val="16"/>
                <w:szCs w:val="16"/>
              </w:rPr>
            </w:pPr>
            <w:r w:rsidRPr="00DF06D0">
              <w:rPr>
                <w:sz w:val="16"/>
                <w:szCs w:val="16"/>
              </w:rPr>
              <w:t>70 000,00</w:t>
            </w:r>
          </w:p>
        </w:tc>
        <w:tc>
          <w:tcPr>
            <w:tcW w:w="1560" w:type="dxa"/>
            <w:tcBorders>
              <w:top w:val="single" w:sz="4" w:space="0" w:color="auto"/>
              <w:left w:val="single" w:sz="4" w:space="0" w:color="auto"/>
              <w:bottom w:val="single" w:sz="4" w:space="0" w:color="auto"/>
              <w:right w:val="single" w:sz="4" w:space="0" w:color="auto"/>
            </w:tcBorders>
            <w:vAlign w:val="center"/>
          </w:tcPr>
          <w:p w14:paraId="60415E61" w14:textId="77777777" w:rsidR="00DF06D0" w:rsidRPr="00DF06D0" w:rsidRDefault="00DF06D0" w:rsidP="00DF06D0">
            <w:pPr>
              <w:ind w:left="-109" w:right="-108"/>
              <w:jc w:val="center"/>
              <w:rPr>
                <w:sz w:val="16"/>
                <w:szCs w:val="16"/>
              </w:rPr>
            </w:pPr>
            <w:r w:rsidRPr="00DF06D0">
              <w:rPr>
                <w:sz w:val="16"/>
                <w:szCs w:val="16"/>
              </w:rPr>
              <w:t>70 000,00</w:t>
            </w:r>
          </w:p>
        </w:tc>
      </w:tr>
      <w:tr w:rsidR="00DF06D0" w:rsidRPr="00DF06D0" w14:paraId="7B3F020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58DA8" w14:textId="77777777" w:rsidR="00DF06D0" w:rsidRPr="00DF06D0" w:rsidRDefault="00DF06D0" w:rsidP="00DF06D0">
            <w:pPr>
              <w:rPr>
                <w:sz w:val="16"/>
                <w:szCs w:val="16"/>
              </w:rPr>
            </w:pPr>
            <w:r w:rsidRPr="00DF06D0">
              <w:rPr>
                <w:sz w:val="16"/>
                <w:szCs w:val="16"/>
              </w:rPr>
              <w:t>Пособия, компенсации и иные социальные выплаты гражданам, кроме публичных нормативных обязательств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6A95"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960B"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1FB83" w14:textId="77777777" w:rsidR="00DF06D0" w:rsidRPr="00DF06D0" w:rsidRDefault="00DF06D0" w:rsidP="00DF06D0">
            <w:pPr>
              <w:ind w:left="-108" w:right="-108"/>
              <w:jc w:val="center"/>
              <w:rPr>
                <w:sz w:val="16"/>
                <w:szCs w:val="16"/>
              </w:rPr>
            </w:pPr>
            <w:r w:rsidRPr="00DF06D0">
              <w:rPr>
                <w:sz w:val="16"/>
                <w:szCs w:val="16"/>
              </w:rPr>
              <w:t>7900160210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AB06C" w14:textId="77777777" w:rsidR="00DF06D0" w:rsidRPr="00DF06D0" w:rsidRDefault="00DF06D0" w:rsidP="00DF06D0">
            <w:pPr>
              <w:ind w:left="-108" w:right="-108"/>
              <w:jc w:val="center"/>
              <w:rPr>
                <w:sz w:val="16"/>
                <w:szCs w:val="16"/>
              </w:rPr>
            </w:pPr>
            <w:r w:rsidRPr="00DF06D0">
              <w:rPr>
                <w:sz w:val="16"/>
                <w:szCs w:val="16"/>
              </w:rPr>
              <w:t>321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F0549" w14:textId="77777777" w:rsidR="00DF06D0" w:rsidRPr="00DF06D0" w:rsidRDefault="00DF06D0" w:rsidP="00DF06D0">
            <w:pPr>
              <w:jc w:val="center"/>
              <w:rPr>
                <w:sz w:val="16"/>
                <w:szCs w:val="16"/>
              </w:rPr>
            </w:pPr>
            <w:r w:rsidRPr="00DF06D0">
              <w:rPr>
                <w:sz w:val="16"/>
                <w:szCs w:val="16"/>
              </w:rPr>
              <w:t>70 000,00</w:t>
            </w:r>
          </w:p>
        </w:tc>
        <w:tc>
          <w:tcPr>
            <w:tcW w:w="1559" w:type="dxa"/>
            <w:tcBorders>
              <w:top w:val="single" w:sz="4" w:space="0" w:color="auto"/>
              <w:left w:val="single" w:sz="4" w:space="0" w:color="auto"/>
              <w:bottom w:val="single" w:sz="4" w:space="0" w:color="auto"/>
              <w:right w:val="single" w:sz="4" w:space="0" w:color="auto"/>
            </w:tcBorders>
            <w:vAlign w:val="center"/>
          </w:tcPr>
          <w:p w14:paraId="6DBAAA7E" w14:textId="77777777" w:rsidR="00DF06D0" w:rsidRPr="00DF06D0" w:rsidRDefault="00DF06D0" w:rsidP="00DF06D0">
            <w:pPr>
              <w:ind w:left="-108" w:right="-107"/>
              <w:jc w:val="center"/>
              <w:rPr>
                <w:sz w:val="16"/>
                <w:szCs w:val="16"/>
              </w:rPr>
            </w:pPr>
            <w:r w:rsidRPr="00DF06D0">
              <w:rPr>
                <w:sz w:val="16"/>
                <w:szCs w:val="16"/>
              </w:rPr>
              <w:t>70 000,00</w:t>
            </w:r>
          </w:p>
        </w:tc>
        <w:tc>
          <w:tcPr>
            <w:tcW w:w="1560" w:type="dxa"/>
            <w:tcBorders>
              <w:top w:val="single" w:sz="4" w:space="0" w:color="auto"/>
              <w:left w:val="single" w:sz="4" w:space="0" w:color="auto"/>
              <w:bottom w:val="single" w:sz="4" w:space="0" w:color="auto"/>
              <w:right w:val="single" w:sz="4" w:space="0" w:color="auto"/>
            </w:tcBorders>
            <w:vAlign w:val="center"/>
          </w:tcPr>
          <w:p w14:paraId="2D2B8FF9" w14:textId="77777777" w:rsidR="00DF06D0" w:rsidRPr="00DF06D0" w:rsidRDefault="00DF06D0" w:rsidP="00DF06D0">
            <w:pPr>
              <w:ind w:left="-109" w:right="-108"/>
              <w:jc w:val="center"/>
              <w:rPr>
                <w:sz w:val="16"/>
                <w:szCs w:val="16"/>
              </w:rPr>
            </w:pPr>
            <w:r w:rsidRPr="00DF06D0">
              <w:rPr>
                <w:sz w:val="16"/>
                <w:szCs w:val="16"/>
              </w:rPr>
              <w:t>70 000,00</w:t>
            </w:r>
          </w:p>
        </w:tc>
      </w:tr>
      <w:tr w:rsidR="00DF06D0" w:rsidRPr="00DF06D0" w14:paraId="54A25C0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D6D5B" w14:textId="77777777" w:rsidR="00DF06D0" w:rsidRPr="00DF06D0" w:rsidRDefault="00DF06D0" w:rsidP="00DF06D0">
            <w:pPr>
              <w:rPr>
                <w:sz w:val="16"/>
                <w:szCs w:val="16"/>
              </w:rPr>
            </w:pPr>
            <w:r w:rsidRPr="00DF06D0">
              <w:rPr>
                <w:sz w:val="16"/>
                <w:szCs w:val="16"/>
              </w:rPr>
              <w:t>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9197F"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3E406"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F6737" w14:textId="77777777" w:rsidR="00DF06D0" w:rsidRPr="00DF06D0" w:rsidRDefault="00DF06D0" w:rsidP="00DF06D0">
            <w:pPr>
              <w:ind w:left="-108" w:right="-108"/>
              <w:jc w:val="center"/>
              <w:rPr>
                <w:sz w:val="16"/>
                <w:szCs w:val="16"/>
              </w:rPr>
            </w:pPr>
            <w:r w:rsidRPr="00DF06D0">
              <w:rPr>
                <w:sz w:val="16"/>
                <w:szCs w:val="16"/>
              </w:rPr>
              <w:t>7900160210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762D4" w14:textId="77777777" w:rsidR="00DF06D0" w:rsidRPr="00DF06D0" w:rsidRDefault="00DF06D0" w:rsidP="00DF06D0">
            <w:pPr>
              <w:ind w:left="-108" w:right="-108"/>
              <w:jc w:val="center"/>
              <w:rPr>
                <w:sz w:val="16"/>
                <w:szCs w:val="16"/>
              </w:rPr>
            </w:pPr>
            <w:r w:rsidRPr="00DF06D0">
              <w:rPr>
                <w:sz w:val="16"/>
                <w:szCs w:val="16"/>
              </w:rPr>
              <w:t>360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71B2F" w14:textId="77777777" w:rsidR="00DF06D0" w:rsidRPr="00DF06D0" w:rsidRDefault="00DF06D0" w:rsidP="00DF06D0">
            <w:pPr>
              <w:jc w:val="center"/>
              <w:rPr>
                <w:sz w:val="16"/>
                <w:szCs w:val="16"/>
              </w:rPr>
            </w:pPr>
            <w:r w:rsidRPr="00DF06D0">
              <w:rPr>
                <w:sz w:val="16"/>
                <w:szCs w:val="16"/>
              </w:rPr>
              <w:t>271 144,83</w:t>
            </w:r>
          </w:p>
        </w:tc>
        <w:tc>
          <w:tcPr>
            <w:tcW w:w="1559" w:type="dxa"/>
            <w:tcBorders>
              <w:top w:val="single" w:sz="4" w:space="0" w:color="auto"/>
              <w:left w:val="single" w:sz="4" w:space="0" w:color="auto"/>
              <w:bottom w:val="single" w:sz="4" w:space="0" w:color="auto"/>
              <w:right w:val="single" w:sz="4" w:space="0" w:color="auto"/>
            </w:tcBorders>
            <w:vAlign w:val="center"/>
          </w:tcPr>
          <w:p w14:paraId="18AAC573"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A658B6A"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292269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0DE9D" w14:textId="77777777" w:rsidR="00DF06D0" w:rsidRPr="00DF06D0" w:rsidRDefault="00DF06D0" w:rsidP="00DF06D0">
            <w:pPr>
              <w:rPr>
                <w:sz w:val="16"/>
                <w:szCs w:val="16"/>
              </w:rPr>
            </w:pPr>
            <w:r w:rsidRPr="00DF06D0">
              <w:rPr>
                <w:sz w:val="16"/>
                <w:szCs w:val="16"/>
              </w:rPr>
              <w:t>Основное мероприятие "Поддержка  семьи, материнства  и детства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93314"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984D1"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93E1D" w14:textId="77777777" w:rsidR="00DF06D0" w:rsidRPr="00DF06D0" w:rsidRDefault="00DF06D0" w:rsidP="00DF06D0">
            <w:pPr>
              <w:ind w:left="-108" w:right="-108"/>
              <w:jc w:val="center"/>
              <w:rPr>
                <w:sz w:val="16"/>
                <w:szCs w:val="16"/>
              </w:rPr>
            </w:pPr>
            <w:r w:rsidRPr="00DF06D0">
              <w:rPr>
                <w:sz w:val="16"/>
                <w:szCs w:val="16"/>
              </w:rPr>
              <w:t>7900200000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09F8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B77C" w14:textId="77777777" w:rsidR="00DF06D0" w:rsidRPr="00DF06D0" w:rsidRDefault="00DF06D0" w:rsidP="00DF06D0">
            <w:pPr>
              <w:jc w:val="center"/>
              <w:rPr>
                <w:sz w:val="16"/>
                <w:szCs w:val="16"/>
              </w:rPr>
            </w:pPr>
            <w:r w:rsidRPr="00DF06D0">
              <w:rPr>
                <w:sz w:val="16"/>
                <w:szCs w:val="16"/>
              </w:rPr>
              <w:t>135 700,00</w:t>
            </w:r>
          </w:p>
        </w:tc>
        <w:tc>
          <w:tcPr>
            <w:tcW w:w="1559" w:type="dxa"/>
            <w:tcBorders>
              <w:top w:val="single" w:sz="4" w:space="0" w:color="auto"/>
              <w:left w:val="single" w:sz="4" w:space="0" w:color="auto"/>
              <w:bottom w:val="single" w:sz="4" w:space="0" w:color="auto"/>
              <w:right w:val="single" w:sz="4" w:space="0" w:color="auto"/>
            </w:tcBorders>
            <w:vAlign w:val="center"/>
          </w:tcPr>
          <w:p w14:paraId="2662DC8D" w14:textId="77777777" w:rsidR="00DF06D0" w:rsidRPr="00DF06D0" w:rsidRDefault="00DF06D0" w:rsidP="00DF06D0">
            <w:pPr>
              <w:ind w:left="-108" w:right="-107"/>
              <w:jc w:val="center"/>
              <w:rPr>
                <w:sz w:val="16"/>
                <w:szCs w:val="16"/>
              </w:rPr>
            </w:pPr>
            <w:r w:rsidRPr="00DF06D0">
              <w:rPr>
                <w:sz w:val="16"/>
                <w:szCs w:val="16"/>
              </w:rPr>
              <w:t>135 700,00</w:t>
            </w:r>
          </w:p>
        </w:tc>
        <w:tc>
          <w:tcPr>
            <w:tcW w:w="1560" w:type="dxa"/>
            <w:tcBorders>
              <w:top w:val="single" w:sz="4" w:space="0" w:color="auto"/>
              <w:left w:val="single" w:sz="4" w:space="0" w:color="auto"/>
              <w:bottom w:val="single" w:sz="4" w:space="0" w:color="auto"/>
              <w:right w:val="single" w:sz="4" w:space="0" w:color="auto"/>
            </w:tcBorders>
            <w:vAlign w:val="center"/>
          </w:tcPr>
          <w:p w14:paraId="39B3D228" w14:textId="77777777" w:rsidR="00DF06D0" w:rsidRPr="00DF06D0" w:rsidRDefault="00DF06D0" w:rsidP="00DF06D0">
            <w:pPr>
              <w:ind w:left="-109" w:right="-108"/>
              <w:jc w:val="center"/>
              <w:rPr>
                <w:sz w:val="16"/>
                <w:szCs w:val="16"/>
              </w:rPr>
            </w:pPr>
            <w:r w:rsidRPr="00DF06D0">
              <w:rPr>
                <w:sz w:val="16"/>
                <w:szCs w:val="16"/>
              </w:rPr>
              <w:t>135 700,00</w:t>
            </w:r>
          </w:p>
        </w:tc>
      </w:tr>
      <w:tr w:rsidR="00DF06D0" w:rsidRPr="00DF06D0" w14:paraId="2F5FFFD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E60F0" w14:textId="77777777" w:rsidR="00DF06D0" w:rsidRPr="00DF06D0" w:rsidRDefault="00DF06D0" w:rsidP="00DF06D0">
            <w:pPr>
              <w:rPr>
                <w:sz w:val="16"/>
                <w:szCs w:val="16"/>
              </w:rPr>
            </w:pPr>
            <w:r w:rsidRPr="00DF06D0">
              <w:rPr>
                <w:sz w:val="16"/>
                <w:szCs w:val="16"/>
              </w:rPr>
              <w:t>Мероприятия в области социальной политики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D658"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0AAE3"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893CB" w14:textId="77777777" w:rsidR="00DF06D0" w:rsidRPr="00DF06D0" w:rsidRDefault="00DF06D0" w:rsidP="00DF06D0">
            <w:pPr>
              <w:ind w:left="-108" w:right="-108"/>
              <w:jc w:val="center"/>
              <w:rPr>
                <w:sz w:val="16"/>
                <w:szCs w:val="16"/>
              </w:rPr>
            </w:pPr>
            <w:r w:rsidRPr="00DF06D0">
              <w:rPr>
                <w:sz w:val="16"/>
                <w:szCs w:val="16"/>
              </w:rPr>
              <w:t>7900260210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A979C"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6EC60" w14:textId="77777777" w:rsidR="00DF06D0" w:rsidRPr="00DF06D0" w:rsidRDefault="00DF06D0" w:rsidP="00DF06D0">
            <w:pPr>
              <w:jc w:val="center"/>
              <w:rPr>
                <w:sz w:val="16"/>
                <w:szCs w:val="16"/>
              </w:rPr>
            </w:pPr>
            <w:r w:rsidRPr="00DF06D0">
              <w:rPr>
                <w:sz w:val="16"/>
                <w:szCs w:val="16"/>
              </w:rPr>
              <w:t>135 700,00</w:t>
            </w:r>
          </w:p>
        </w:tc>
        <w:tc>
          <w:tcPr>
            <w:tcW w:w="1559" w:type="dxa"/>
            <w:tcBorders>
              <w:top w:val="single" w:sz="4" w:space="0" w:color="auto"/>
              <w:left w:val="single" w:sz="4" w:space="0" w:color="auto"/>
              <w:bottom w:val="single" w:sz="4" w:space="0" w:color="auto"/>
              <w:right w:val="single" w:sz="4" w:space="0" w:color="auto"/>
            </w:tcBorders>
            <w:vAlign w:val="center"/>
          </w:tcPr>
          <w:p w14:paraId="4116FB43" w14:textId="77777777" w:rsidR="00DF06D0" w:rsidRPr="00DF06D0" w:rsidRDefault="00DF06D0" w:rsidP="00DF06D0">
            <w:pPr>
              <w:ind w:left="-108" w:right="-107"/>
              <w:jc w:val="center"/>
              <w:rPr>
                <w:sz w:val="16"/>
                <w:szCs w:val="16"/>
              </w:rPr>
            </w:pPr>
            <w:r w:rsidRPr="00DF06D0">
              <w:rPr>
                <w:sz w:val="16"/>
                <w:szCs w:val="16"/>
              </w:rPr>
              <w:t>135 700,00</w:t>
            </w:r>
          </w:p>
        </w:tc>
        <w:tc>
          <w:tcPr>
            <w:tcW w:w="1560" w:type="dxa"/>
            <w:tcBorders>
              <w:top w:val="single" w:sz="4" w:space="0" w:color="auto"/>
              <w:left w:val="single" w:sz="4" w:space="0" w:color="auto"/>
              <w:bottom w:val="single" w:sz="4" w:space="0" w:color="auto"/>
              <w:right w:val="single" w:sz="4" w:space="0" w:color="auto"/>
            </w:tcBorders>
            <w:vAlign w:val="center"/>
          </w:tcPr>
          <w:p w14:paraId="29B211C2" w14:textId="77777777" w:rsidR="00DF06D0" w:rsidRPr="00DF06D0" w:rsidRDefault="00DF06D0" w:rsidP="00DF06D0">
            <w:pPr>
              <w:ind w:left="-109" w:right="-108"/>
              <w:jc w:val="center"/>
              <w:rPr>
                <w:sz w:val="16"/>
                <w:szCs w:val="16"/>
              </w:rPr>
            </w:pPr>
            <w:r w:rsidRPr="00DF06D0">
              <w:rPr>
                <w:sz w:val="16"/>
                <w:szCs w:val="16"/>
              </w:rPr>
              <w:t>135 700,00</w:t>
            </w:r>
          </w:p>
        </w:tc>
      </w:tr>
      <w:tr w:rsidR="00DF06D0" w:rsidRPr="00DF06D0" w14:paraId="5B62379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6B612"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397A4"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D7D3E"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A875F" w14:textId="77777777" w:rsidR="00DF06D0" w:rsidRPr="00DF06D0" w:rsidRDefault="00DF06D0" w:rsidP="00DF06D0">
            <w:pPr>
              <w:ind w:left="-108" w:right="-108"/>
              <w:jc w:val="center"/>
              <w:rPr>
                <w:sz w:val="16"/>
                <w:szCs w:val="16"/>
              </w:rPr>
            </w:pPr>
            <w:r w:rsidRPr="00DF06D0">
              <w:rPr>
                <w:sz w:val="16"/>
                <w:szCs w:val="16"/>
              </w:rPr>
              <w:t>7900260210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804CD"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D1CA5" w14:textId="77777777" w:rsidR="00DF06D0" w:rsidRPr="00DF06D0" w:rsidRDefault="00DF06D0" w:rsidP="00DF06D0">
            <w:pPr>
              <w:jc w:val="center"/>
              <w:rPr>
                <w:sz w:val="16"/>
                <w:szCs w:val="16"/>
              </w:rPr>
            </w:pPr>
            <w:r w:rsidRPr="00DF06D0">
              <w:rPr>
                <w:sz w:val="16"/>
                <w:szCs w:val="16"/>
              </w:rPr>
              <w:t>64 000,00</w:t>
            </w:r>
          </w:p>
        </w:tc>
        <w:tc>
          <w:tcPr>
            <w:tcW w:w="1559" w:type="dxa"/>
            <w:tcBorders>
              <w:top w:val="single" w:sz="4" w:space="0" w:color="auto"/>
              <w:left w:val="single" w:sz="4" w:space="0" w:color="auto"/>
              <w:bottom w:val="single" w:sz="4" w:space="0" w:color="auto"/>
              <w:right w:val="single" w:sz="4" w:space="0" w:color="auto"/>
            </w:tcBorders>
            <w:vAlign w:val="center"/>
          </w:tcPr>
          <w:p w14:paraId="55509632" w14:textId="77777777" w:rsidR="00DF06D0" w:rsidRPr="00DF06D0" w:rsidRDefault="00DF06D0" w:rsidP="00DF06D0">
            <w:pPr>
              <w:ind w:left="-108" w:right="-107"/>
              <w:jc w:val="center"/>
              <w:rPr>
                <w:sz w:val="16"/>
                <w:szCs w:val="16"/>
              </w:rPr>
            </w:pPr>
            <w:r w:rsidRPr="00DF06D0">
              <w:rPr>
                <w:sz w:val="16"/>
                <w:szCs w:val="16"/>
              </w:rPr>
              <w:t>64 000,00</w:t>
            </w:r>
          </w:p>
        </w:tc>
        <w:tc>
          <w:tcPr>
            <w:tcW w:w="1560" w:type="dxa"/>
            <w:tcBorders>
              <w:top w:val="single" w:sz="4" w:space="0" w:color="auto"/>
              <w:left w:val="single" w:sz="4" w:space="0" w:color="auto"/>
              <w:bottom w:val="single" w:sz="4" w:space="0" w:color="auto"/>
              <w:right w:val="single" w:sz="4" w:space="0" w:color="auto"/>
            </w:tcBorders>
            <w:vAlign w:val="center"/>
          </w:tcPr>
          <w:p w14:paraId="0F9ED51B" w14:textId="77777777" w:rsidR="00DF06D0" w:rsidRPr="00DF06D0" w:rsidRDefault="00DF06D0" w:rsidP="00DF06D0">
            <w:pPr>
              <w:ind w:left="-109" w:right="-108"/>
              <w:jc w:val="center"/>
              <w:rPr>
                <w:sz w:val="16"/>
                <w:szCs w:val="16"/>
              </w:rPr>
            </w:pPr>
            <w:r w:rsidRPr="00DF06D0">
              <w:rPr>
                <w:sz w:val="16"/>
                <w:szCs w:val="16"/>
              </w:rPr>
              <w:t>64 000,00</w:t>
            </w:r>
          </w:p>
        </w:tc>
      </w:tr>
      <w:tr w:rsidR="00DF06D0" w:rsidRPr="00DF06D0" w14:paraId="5C44885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B59F8"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76F31"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15416"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3AD0E" w14:textId="77777777" w:rsidR="00DF06D0" w:rsidRPr="00DF06D0" w:rsidRDefault="00DF06D0" w:rsidP="00DF06D0">
            <w:pPr>
              <w:ind w:left="-108" w:right="-108"/>
              <w:jc w:val="center"/>
              <w:rPr>
                <w:sz w:val="16"/>
                <w:szCs w:val="16"/>
              </w:rPr>
            </w:pPr>
            <w:r w:rsidRPr="00DF06D0">
              <w:rPr>
                <w:sz w:val="16"/>
                <w:szCs w:val="16"/>
              </w:rPr>
              <w:t>7900260210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2D37D"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867B5" w14:textId="77777777" w:rsidR="00DF06D0" w:rsidRPr="00DF06D0" w:rsidRDefault="00DF06D0" w:rsidP="00DF06D0">
            <w:pPr>
              <w:jc w:val="center"/>
              <w:rPr>
                <w:sz w:val="16"/>
                <w:szCs w:val="16"/>
              </w:rPr>
            </w:pPr>
            <w:r w:rsidRPr="00DF06D0">
              <w:rPr>
                <w:sz w:val="16"/>
                <w:szCs w:val="16"/>
              </w:rPr>
              <w:t>64 000,00</w:t>
            </w:r>
          </w:p>
        </w:tc>
        <w:tc>
          <w:tcPr>
            <w:tcW w:w="1559" w:type="dxa"/>
            <w:tcBorders>
              <w:top w:val="single" w:sz="4" w:space="0" w:color="auto"/>
              <w:left w:val="single" w:sz="4" w:space="0" w:color="auto"/>
              <w:bottom w:val="single" w:sz="4" w:space="0" w:color="auto"/>
              <w:right w:val="single" w:sz="4" w:space="0" w:color="auto"/>
            </w:tcBorders>
            <w:vAlign w:val="center"/>
          </w:tcPr>
          <w:p w14:paraId="64EF69FC" w14:textId="77777777" w:rsidR="00DF06D0" w:rsidRPr="00DF06D0" w:rsidRDefault="00DF06D0" w:rsidP="00DF06D0">
            <w:pPr>
              <w:ind w:left="-108" w:right="-107"/>
              <w:jc w:val="center"/>
              <w:rPr>
                <w:sz w:val="16"/>
                <w:szCs w:val="16"/>
              </w:rPr>
            </w:pPr>
            <w:r w:rsidRPr="00DF06D0">
              <w:rPr>
                <w:sz w:val="16"/>
                <w:szCs w:val="16"/>
              </w:rPr>
              <w:t>64 000,00</w:t>
            </w:r>
          </w:p>
        </w:tc>
        <w:tc>
          <w:tcPr>
            <w:tcW w:w="1560" w:type="dxa"/>
            <w:tcBorders>
              <w:top w:val="single" w:sz="4" w:space="0" w:color="auto"/>
              <w:left w:val="single" w:sz="4" w:space="0" w:color="auto"/>
              <w:bottom w:val="single" w:sz="4" w:space="0" w:color="auto"/>
              <w:right w:val="single" w:sz="4" w:space="0" w:color="auto"/>
            </w:tcBorders>
            <w:vAlign w:val="center"/>
          </w:tcPr>
          <w:p w14:paraId="4FC1E394" w14:textId="77777777" w:rsidR="00DF06D0" w:rsidRPr="00DF06D0" w:rsidRDefault="00DF06D0" w:rsidP="00DF06D0">
            <w:pPr>
              <w:ind w:left="-109" w:right="-108"/>
              <w:jc w:val="center"/>
              <w:rPr>
                <w:sz w:val="16"/>
                <w:szCs w:val="16"/>
              </w:rPr>
            </w:pPr>
            <w:r w:rsidRPr="00DF06D0">
              <w:rPr>
                <w:sz w:val="16"/>
                <w:szCs w:val="16"/>
              </w:rPr>
              <w:t>64 000,00</w:t>
            </w:r>
          </w:p>
        </w:tc>
      </w:tr>
      <w:tr w:rsidR="00DF06D0" w:rsidRPr="00DF06D0" w14:paraId="0AE3DB8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F812B"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B295C"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E86FC"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D6637" w14:textId="77777777" w:rsidR="00DF06D0" w:rsidRPr="00DF06D0" w:rsidRDefault="00DF06D0" w:rsidP="00DF06D0">
            <w:pPr>
              <w:ind w:left="-108" w:right="-108"/>
              <w:jc w:val="center"/>
              <w:rPr>
                <w:sz w:val="16"/>
                <w:szCs w:val="16"/>
              </w:rPr>
            </w:pPr>
            <w:r w:rsidRPr="00DF06D0">
              <w:rPr>
                <w:sz w:val="16"/>
                <w:szCs w:val="16"/>
              </w:rPr>
              <w:t>7900260210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6F86A"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4C956" w14:textId="77777777" w:rsidR="00DF06D0" w:rsidRPr="00DF06D0" w:rsidRDefault="00DF06D0" w:rsidP="00DF06D0">
            <w:pPr>
              <w:jc w:val="center"/>
              <w:rPr>
                <w:sz w:val="16"/>
                <w:szCs w:val="16"/>
              </w:rPr>
            </w:pPr>
            <w:r w:rsidRPr="00DF06D0">
              <w:rPr>
                <w:sz w:val="16"/>
                <w:szCs w:val="16"/>
              </w:rPr>
              <w:t>64 000,00</w:t>
            </w:r>
          </w:p>
        </w:tc>
        <w:tc>
          <w:tcPr>
            <w:tcW w:w="1559" w:type="dxa"/>
            <w:tcBorders>
              <w:top w:val="single" w:sz="4" w:space="0" w:color="auto"/>
              <w:left w:val="single" w:sz="4" w:space="0" w:color="auto"/>
              <w:bottom w:val="single" w:sz="4" w:space="0" w:color="auto"/>
              <w:right w:val="single" w:sz="4" w:space="0" w:color="auto"/>
            </w:tcBorders>
            <w:vAlign w:val="center"/>
          </w:tcPr>
          <w:p w14:paraId="3B5C9F04" w14:textId="77777777" w:rsidR="00DF06D0" w:rsidRPr="00DF06D0" w:rsidRDefault="00DF06D0" w:rsidP="00DF06D0">
            <w:pPr>
              <w:ind w:left="-108" w:right="-107"/>
              <w:jc w:val="center"/>
              <w:rPr>
                <w:sz w:val="16"/>
                <w:szCs w:val="16"/>
              </w:rPr>
            </w:pPr>
            <w:r w:rsidRPr="00DF06D0">
              <w:rPr>
                <w:sz w:val="16"/>
                <w:szCs w:val="16"/>
              </w:rPr>
              <w:t>64 000,00</w:t>
            </w:r>
          </w:p>
        </w:tc>
        <w:tc>
          <w:tcPr>
            <w:tcW w:w="1560" w:type="dxa"/>
            <w:tcBorders>
              <w:top w:val="single" w:sz="4" w:space="0" w:color="auto"/>
              <w:left w:val="single" w:sz="4" w:space="0" w:color="auto"/>
              <w:bottom w:val="single" w:sz="4" w:space="0" w:color="auto"/>
              <w:right w:val="single" w:sz="4" w:space="0" w:color="auto"/>
            </w:tcBorders>
            <w:vAlign w:val="center"/>
          </w:tcPr>
          <w:p w14:paraId="6B4D2DD3" w14:textId="77777777" w:rsidR="00DF06D0" w:rsidRPr="00DF06D0" w:rsidRDefault="00DF06D0" w:rsidP="00DF06D0">
            <w:pPr>
              <w:ind w:left="-109" w:right="-108"/>
              <w:jc w:val="center"/>
              <w:rPr>
                <w:sz w:val="16"/>
                <w:szCs w:val="16"/>
              </w:rPr>
            </w:pPr>
            <w:r w:rsidRPr="00DF06D0">
              <w:rPr>
                <w:sz w:val="16"/>
                <w:szCs w:val="16"/>
              </w:rPr>
              <w:t>64 000,00</w:t>
            </w:r>
          </w:p>
        </w:tc>
      </w:tr>
      <w:tr w:rsidR="00DF06D0" w:rsidRPr="00DF06D0" w14:paraId="4E125CB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9CF30" w14:textId="77777777" w:rsidR="00DF06D0" w:rsidRPr="00DF06D0" w:rsidRDefault="00DF06D0" w:rsidP="00DF06D0">
            <w:pPr>
              <w:rPr>
                <w:sz w:val="16"/>
                <w:szCs w:val="16"/>
              </w:rPr>
            </w:pPr>
            <w:r w:rsidRPr="00DF06D0">
              <w:rPr>
                <w:sz w:val="16"/>
                <w:szCs w:val="16"/>
              </w:rPr>
              <w:t>Социальное обеспечение и 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E5C07"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D281F"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91436" w14:textId="77777777" w:rsidR="00DF06D0" w:rsidRPr="00DF06D0" w:rsidRDefault="00DF06D0" w:rsidP="00DF06D0">
            <w:pPr>
              <w:ind w:left="-108" w:right="-108"/>
              <w:jc w:val="center"/>
              <w:rPr>
                <w:sz w:val="16"/>
                <w:szCs w:val="16"/>
              </w:rPr>
            </w:pPr>
            <w:r w:rsidRPr="00DF06D0">
              <w:rPr>
                <w:sz w:val="16"/>
                <w:szCs w:val="16"/>
              </w:rPr>
              <w:t>7900260210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4B7D" w14:textId="77777777" w:rsidR="00DF06D0" w:rsidRPr="00DF06D0" w:rsidRDefault="00DF06D0" w:rsidP="00DF06D0">
            <w:pPr>
              <w:ind w:left="-108" w:right="-108"/>
              <w:jc w:val="center"/>
              <w:rPr>
                <w:sz w:val="16"/>
                <w:szCs w:val="16"/>
              </w:rPr>
            </w:pPr>
            <w:r w:rsidRPr="00DF06D0">
              <w:rPr>
                <w:sz w:val="16"/>
                <w:szCs w:val="16"/>
              </w:rPr>
              <w:t>300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1B527" w14:textId="77777777" w:rsidR="00DF06D0" w:rsidRPr="00DF06D0" w:rsidRDefault="00DF06D0" w:rsidP="00DF06D0">
            <w:pPr>
              <w:jc w:val="center"/>
              <w:rPr>
                <w:sz w:val="16"/>
                <w:szCs w:val="16"/>
              </w:rPr>
            </w:pPr>
            <w:r w:rsidRPr="00DF06D0">
              <w:rPr>
                <w:sz w:val="16"/>
                <w:szCs w:val="16"/>
              </w:rPr>
              <w:t>71 700,00</w:t>
            </w:r>
          </w:p>
        </w:tc>
        <w:tc>
          <w:tcPr>
            <w:tcW w:w="1559" w:type="dxa"/>
            <w:tcBorders>
              <w:top w:val="single" w:sz="4" w:space="0" w:color="auto"/>
              <w:left w:val="single" w:sz="4" w:space="0" w:color="auto"/>
              <w:bottom w:val="single" w:sz="4" w:space="0" w:color="auto"/>
              <w:right w:val="single" w:sz="4" w:space="0" w:color="auto"/>
            </w:tcBorders>
            <w:vAlign w:val="center"/>
          </w:tcPr>
          <w:p w14:paraId="3E8F8298" w14:textId="77777777" w:rsidR="00DF06D0" w:rsidRPr="00DF06D0" w:rsidRDefault="00DF06D0" w:rsidP="00DF06D0">
            <w:pPr>
              <w:ind w:left="-108" w:right="-107"/>
              <w:jc w:val="center"/>
              <w:rPr>
                <w:sz w:val="16"/>
                <w:szCs w:val="16"/>
              </w:rPr>
            </w:pPr>
            <w:r w:rsidRPr="00DF06D0">
              <w:rPr>
                <w:sz w:val="16"/>
                <w:szCs w:val="16"/>
              </w:rPr>
              <w:t>71 700,00</w:t>
            </w:r>
          </w:p>
        </w:tc>
        <w:tc>
          <w:tcPr>
            <w:tcW w:w="1560" w:type="dxa"/>
            <w:tcBorders>
              <w:top w:val="single" w:sz="4" w:space="0" w:color="auto"/>
              <w:left w:val="single" w:sz="4" w:space="0" w:color="auto"/>
              <w:bottom w:val="single" w:sz="4" w:space="0" w:color="auto"/>
              <w:right w:val="single" w:sz="4" w:space="0" w:color="auto"/>
            </w:tcBorders>
            <w:vAlign w:val="center"/>
          </w:tcPr>
          <w:p w14:paraId="2291CA80" w14:textId="77777777" w:rsidR="00DF06D0" w:rsidRPr="00DF06D0" w:rsidRDefault="00DF06D0" w:rsidP="00DF06D0">
            <w:pPr>
              <w:ind w:left="-109" w:right="-108"/>
              <w:jc w:val="center"/>
              <w:rPr>
                <w:sz w:val="16"/>
                <w:szCs w:val="16"/>
              </w:rPr>
            </w:pPr>
            <w:r w:rsidRPr="00DF06D0">
              <w:rPr>
                <w:sz w:val="16"/>
                <w:szCs w:val="16"/>
              </w:rPr>
              <w:t>71 700,00</w:t>
            </w:r>
          </w:p>
        </w:tc>
      </w:tr>
      <w:tr w:rsidR="00DF06D0" w:rsidRPr="00DF06D0" w14:paraId="6FF98AA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B34D1" w14:textId="77777777" w:rsidR="00DF06D0" w:rsidRPr="00DF06D0" w:rsidRDefault="00DF06D0" w:rsidP="00DF06D0">
            <w:pPr>
              <w:rPr>
                <w:sz w:val="16"/>
                <w:szCs w:val="16"/>
              </w:rPr>
            </w:pPr>
            <w:r w:rsidRPr="00DF06D0">
              <w:rPr>
                <w:sz w:val="16"/>
                <w:szCs w:val="16"/>
              </w:rPr>
              <w:t>Социальные выплаты гражданам, кроме публичных нормативных социальных выплат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5FE15"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14266"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D0392" w14:textId="77777777" w:rsidR="00DF06D0" w:rsidRPr="00DF06D0" w:rsidRDefault="00DF06D0" w:rsidP="00DF06D0">
            <w:pPr>
              <w:ind w:left="-108" w:right="-108"/>
              <w:jc w:val="center"/>
              <w:rPr>
                <w:sz w:val="16"/>
                <w:szCs w:val="16"/>
              </w:rPr>
            </w:pPr>
            <w:r w:rsidRPr="00DF06D0">
              <w:rPr>
                <w:sz w:val="16"/>
                <w:szCs w:val="16"/>
              </w:rPr>
              <w:t>7900260210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EBA94" w14:textId="77777777" w:rsidR="00DF06D0" w:rsidRPr="00DF06D0" w:rsidRDefault="00DF06D0" w:rsidP="00DF06D0">
            <w:pPr>
              <w:ind w:left="-108" w:right="-108"/>
              <w:jc w:val="center"/>
              <w:rPr>
                <w:sz w:val="16"/>
                <w:szCs w:val="16"/>
              </w:rPr>
            </w:pPr>
            <w:r w:rsidRPr="00DF06D0">
              <w:rPr>
                <w:sz w:val="16"/>
                <w:szCs w:val="16"/>
              </w:rPr>
              <w:t>320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87EA1" w14:textId="77777777" w:rsidR="00DF06D0" w:rsidRPr="00DF06D0" w:rsidRDefault="00DF06D0" w:rsidP="00DF06D0">
            <w:pPr>
              <w:jc w:val="center"/>
              <w:rPr>
                <w:sz w:val="16"/>
                <w:szCs w:val="16"/>
              </w:rPr>
            </w:pPr>
            <w:r w:rsidRPr="00DF06D0">
              <w:rPr>
                <w:sz w:val="16"/>
                <w:szCs w:val="16"/>
              </w:rPr>
              <w:t>21 700,00</w:t>
            </w:r>
          </w:p>
        </w:tc>
        <w:tc>
          <w:tcPr>
            <w:tcW w:w="1559" w:type="dxa"/>
            <w:tcBorders>
              <w:top w:val="single" w:sz="4" w:space="0" w:color="auto"/>
              <w:left w:val="single" w:sz="4" w:space="0" w:color="auto"/>
              <w:bottom w:val="single" w:sz="4" w:space="0" w:color="auto"/>
              <w:right w:val="single" w:sz="4" w:space="0" w:color="auto"/>
            </w:tcBorders>
            <w:vAlign w:val="center"/>
          </w:tcPr>
          <w:p w14:paraId="2D9ECF8A" w14:textId="77777777" w:rsidR="00DF06D0" w:rsidRPr="00DF06D0" w:rsidRDefault="00DF06D0" w:rsidP="00DF06D0">
            <w:pPr>
              <w:ind w:left="-108" w:right="-107"/>
              <w:jc w:val="center"/>
              <w:rPr>
                <w:sz w:val="16"/>
                <w:szCs w:val="16"/>
              </w:rPr>
            </w:pPr>
            <w:r w:rsidRPr="00DF06D0">
              <w:rPr>
                <w:sz w:val="16"/>
                <w:szCs w:val="16"/>
              </w:rPr>
              <w:t>71 700,00</w:t>
            </w:r>
          </w:p>
        </w:tc>
        <w:tc>
          <w:tcPr>
            <w:tcW w:w="1560" w:type="dxa"/>
            <w:tcBorders>
              <w:top w:val="single" w:sz="4" w:space="0" w:color="auto"/>
              <w:left w:val="single" w:sz="4" w:space="0" w:color="auto"/>
              <w:bottom w:val="single" w:sz="4" w:space="0" w:color="auto"/>
              <w:right w:val="single" w:sz="4" w:space="0" w:color="auto"/>
            </w:tcBorders>
            <w:vAlign w:val="center"/>
          </w:tcPr>
          <w:p w14:paraId="408CADEF" w14:textId="77777777" w:rsidR="00DF06D0" w:rsidRPr="00DF06D0" w:rsidRDefault="00DF06D0" w:rsidP="00DF06D0">
            <w:pPr>
              <w:ind w:left="-109" w:right="-108"/>
              <w:jc w:val="center"/>
              <w:rPr>
                <w:sz w:val="16"/>
                <w:szCs w:val="16"/>
              </w:rPr>
            </w:pPr>
            <w:r w:rsidRPr="00DF06D0">
              <w:rPr>
                <w:sz w:val="16"/>
                <w:szCs w:val="16"/>
              </w:rPr>
              <w:t>71 700,00</w:t>
            </w:r>
          </w:p>
        </w:tc>
      </w:tr>
      <w:tr w:rsidR="00DF06D0" w:rsidRPr="00DF06D0" w14:paraId="14DD439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3667" w14:textId="77777777" w:rsidR="00DF06D0" w:rsidRPr="00DF06D0" w:rsidRDefault="00DF06D0" w:rsidP="00DF06D0">
            <w:pPr>
              <w:rPr>
                <w:sz w:val="16"/>
                <w:szCs w:val="16"/>
              </w:rPr>
            </w:pPr>
            <w:r w:rsidRPr="00DF06D0">
              <w:rPr>
                <w:sz w:val="16"/>
                <w:szCs w:val="16"/>
              </w:rPr>
              <w:t>Пособия, компенсации и иные социальные выплаты гражданам, кроме публичных нормативных обязательств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E743"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3A0A6"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6D9B1" w14:textId="77777777" w:rsidR="00DF06D0" w:rsidRPr="00DF06D0" w:rsidRDefault="00DF06D0" w:rsidP="00DF06D0">
            <w:pPr>
              <w:ind w:left="-108" w:right="-108"/>
              <w:jc w:val="center"/>
              <w:rPr>
                <w:sz w:val="16"/>
                <w:szCs w:val="16"/>
              </w:rPr>
            </w:pPr>
            <w:r w:rsidRPr="00DF06D0">
              <w:rPr>
                <w:sz w:val="16"/>
                <w:szCs w:val="16"/>
              </w:rPr>
              <w:t>7900260210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A4FE4" w14:textId="77777777" w:rsidR="00DF06D0" w:rsidRPr="00DF06D0" w:rsidRDefault="00DF06D0" w:rsidP="00DF06D0">
            <w:pPr>
              <w:ind w:left="-108" w:right="-108"/>
              <w:jc w:val="center"/>
              <w:rPr>
                <w:sz w:val="16"/>
                <w:szCs w:val="16"/>
              </w:rPr>
            </w:pPr>
            <w:r w:rsidRPr="00DF06D0">
              <w:rPr>
                <w:sz w:val="16"/>
                <w:szCs w:val="16"/>
              </w:rPr>
              <w:t>321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7A994" w14:textId="77777777" w:rsidR="00DF06D0" w:rsidRPr="00DF06D0" w:rsidRDefault="00DF06D0" w:rsidP="00DF06D0">
            <w:pPr>
              <w:jc w:val="center"/>
              <w:rPr>
                <w:sz w:val="16"/>
                <w:szCs w:val="16"/>
              </w:rPr>
            </w:pPr>
            <w:r w:rsidRPr="00DF06D0">
              <w:rPr>
                <w:sz w:val="16"/>
                <w:szCs w:val="16"/>
              </w:rPr>
              <w:t>21 700,00</w:t>
            </w:r>
          </w:p>
        </w:tc>
        <w:tc>
          <w:tcPr>
            <w:tcW w:w="1559" w:type="dxa"/>
            <w:tcBorders>
              <w:top w:val="single" w:sz="4" w:space="0" w:color="auto"/>
              <w:left w:val="single" w:sz="4" w:space="0" w:color="auto"/>
              <w:bottom w:val="single" w:sz="4" w:space="0" w:color="auto"/>
              <w:right w:val="single" w:sz="4" w:space="0" w:color="auto"/>
            </w:tcBorders>
            <w:vAlign w:val="center"/>
          </w:tcPr>
          <w:p w14:paraId="2521851C" w14:textId="77777777" w:rsidR="00DF06D0" w:rsidRPr="00DF06D0" w:rsidRDefault="00DF06D0" w:rsidP="00DF06D0">
            <w:pPr>
              <w:ind w:left="-108" w:right="-107"/>
              <w:jc w:val="center"/>
              <w:rPr>
                <w:sz w:val="16"/>
                <w:szCs w:val="16"/>
              </w:rPr>
            </w:pPr>
            <w:r w:rsidRPr="00DF06D0">
              <w:rPr>
                <w:sz w:val="16"/>
                <w:szCs w:val="16"/>
              </w:rPr>
              <w:t>71 700,00</w:t>
            </w:r>
          </w:p>
        </w:tc>
        <w:tc>
          <w:tcPr>
            <w:tcW w:w="1560" w:type="dxa"/>
            <w:tcBorders>
              <w:top w:val="single" w:sz="4" w:space="0" w:color="auto"/>
              <w:left w:val="single" w:sz="4" w:space="0" w:color="auto"/>
              <w:bottom w:val="single" w:sz="4" w:space="0" w:color="auto"/>
              <w:right w:val="single" w:sz="4" w:space="0" w:color="auto"/>
            </w:tcBorders>
            <w:vAlign w:val="center"/>
          </w:tcPr>
          <w:p w14:paraId="11FC3DD8" w14:textId="77777777" w:rsidR="00DF06D0" w:rsidRPr="00DF06D0" w:rsidRDefault="00DF06D0" w:rsidP="00DF06D0">
            <w:pPr>
              <w:ind w:left="-109" w:right="-108"/>
              <w:jc w:val="center"/>
              <w:rPr>
                <w:sz w:val="16"/>
                <w:szCs w:val="16"/>
              </w:rPr>
            </w:pPr>
            <w:r w:rsidRPr="00DF06D0">
              <w:rPr>
                <w:sz w:val="16"/>
                <w:szCs w:val="16"/>
              </w:rPr>
              <w:t>71 700,00</w:t>
            </w:r>
          </w:p>
        </w:tc>
      </w:tr>
      <w:tr w:rsidR="00DF06D0" w:rsidRPr="00DF06D0" w14:paraId="0208564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5B8B8" w14:textId="77777777" w:rsidR="00DF06D0" w:rsidRPr="00DF06D0" w:rsidRDefault="00DF06D0" w:rsidP="00DF06D0">
            <w:pPr>
              <w:rPr>
                <w:sz w:val="16"/>
                <w:szCs w:val="16"/>
              </w:rPr>
            </w:pPr>
            <w:r w:rsidRPr="00DF06D0">
              <w:rPr>
                <w:sz w:val="16"/>
                <w:szCs w:val="16"/>
              </w:rPr>
              <w:t>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C104F"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A79A4"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98BB4" w14:textId="77777777" w:rsidR="00DF06D0" w:rsidRPr="00DF06D0" w:rsidRDefault="00DF06D0" w:rsidP="00DF06D0">
            <w:pPr>
              <w:ind w:left="-108" w:right="-108"/>
              <w:jc w:val="center"/>
              <w:rPr>
                <w:sz w:val="16"/>
                <w:szCs w:val="16"/>
              </w:rPr>
            </w:pPr>
            <w:r w:rsidRPr="00DF06D0">
              <w:rPr>
                <w:sz w:val="16"/>
                <w:szCs w:val="16"/>
              </w:rPr>
              <w:t>7900260210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14D70" w14:textId="77777777" w:rsidR="00DF06D0" w:rsidRPr="00DF06D0" w:rsidRDefault="00DF06D0" w:rsidP="00DF06D0">
            <w:pPr>
              <w:ind w:left="-108" w:right="-108"/>
              <w:jc w:val="center"/>
              <w:rPr>
                <w:sz w:val="16"/>
                <w:szCs w:val="16"/>
              </w:rPr>
            </w:pPr>
            <w:r w:rsidRPr="00DF06D0">
              <w:rPr>
                <w:sz w:val="16"/>
                <w:szCs w:val="16"/>
              </w:rPr>
              <w:t>360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47B62" w14:textId="77777777" w:rsidR="00DF06D0" w:rsidRPr="00DF06D0" w:rsidRDefault="00DF06D0" w:rsidP="00DF06D0">
            <w:pPr>
              <w:jc w:val="center"/>
              <w:rPr>
                <w:sz w:val="16"/>
                <w:szCs w:val="16"/>
              </w:rPr>
            </w:pPr>
            <w:r w:rsidRPr="00DF06D0">
              <w:rPr>
                <w:sz w:val="16"/>
                <w:szCs w:val="16"/>
              </w:rPr>
              <w:t>50 000,00</w:t>
            </w:r>
          </w:p>
        </w:tc>
        <w:tc>
          <w:tcPr>
            <w:tcW w:w="1559" w:type="dxa"/>
            <w:tcBorders>
              <w:top w:val="single" w:sz="4" w:space="0" w:color="auto"/>
              <w:left w:val="single" w:sz="4" w:space="0" w:color="auto"/>
              <w:bottom w:val="single" w:sz="4" w:space="0" w:color="auto"/>
              <w:right w:val="single" w:sz="4" w:space="0" w:color="auto"/>
            </w:tcBorders>
            <w:vAlign w:val="center"/>
          </w:tcPr>
          <w:p w14:paraId="24DE3333"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B5EE1C6"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07DE7B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1AFB1" w14:textId="77777777" w:rsidR="00DF06D0" w:rsidRPr="00DF06D0" w:rsidRDefault="00DF06D0" w:rsidP="00DF06D0">
            <w:pPr>
              <w:rPr>
                <w:sz w:val="16"/>
                <w:szCs w:val="16"/>
              </w:rPr>
            </w:pPr>
            <w:r w:rsidRPr="00DF06D0">
              <w:rPr>
                <w:sz w:val="16"/>
                <w:szCs w:val="16"/>
              </w:rPr>
              <w:t>Основное мероприятие "Поддержка ветеранов"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DD5FF"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7670F"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998F9" w14:textId="77777777" w:rsidR="00DF06D0" w:rsidRPr="00DF06D0" w:rsidRDefault="00DF06D0" w:rsidP="00DF06D0">
            <w:pPr>
              <w:ind w:left="-108" w:right="-108"/>
              <w:jc w:val="center"/>
              <w:rPr>
                <w:sz w:val="16"/>
                <w:szCs w:val="16"/>
              </w:rPr>
            </w:pPr>
            <w:r w:rsidRPr="00DF06D0">
              <w:rPr>
                <w:sz w:val="16"/>
                <w:szCs w:val="16"/>
              </w:rPr>
              <w:t>7900300000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E38D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836CB" w14:textId="77777777" w:rsidR="00DF06D0" w:rsidRPr="00DF06D0" w:rsidRDefault="00DF06D0" w:rsidP="00DF06D0">
            <w:pPr>
              <w:jc w:val="center"/>
              <w:rPr>
                <w:sz w:val="16"/>
                <w:szCs w:val="16"/>
              </w:rPr>
            </w:pPr>
            <w:r w:rsidRPr="00DF06D0">
              <w:rPr>
                <w:sz w:val="16"/>
                <w:szCs w:val="16"/>
              </w:rPr>
              <w:t>307 500,00</w:t>
            </w:r>
          </w:p>
        </w:tc>
        <w:tc>
          <w:tcPr>
            <w:tcW w:w="1559" w:type="dxa"/>
            <w:tcBorders>
              <w:top w:val="single" w:sz="4" w:space="0" w:color="auto"/>
              <w:left w:val="single" w:sz="4" w:space="0" w:color="auto"/>
              <w:bottom w:val="single" w:sz="4" w:space="0" w:color="auto"/>
              <w:right w:val="single" w:sz="4" w:space="0" w:color="auto"/>
            </w:tcBorders>
            <w:vAlign w:val="center"/>
          </w:tcPr>
          <w:p w14:paraId="2A9B1903" w14:textId="77777777" w:rsidR="00DF06D0" w:rsidRPr="00DF06D0" w:rsidRDefault="00DF06D0" w:rsidP="00DF06D0">
            <w:pPr>
              <w:ind w:left="-108" w:right="-107"/>
              <w:jc w:val="center"/>
              <w:rPr>
                <w:sz w:val="16"/>
                <w:szCs w:val="16"/>
              </w:rPr>
            </w:pPr>
            <w:r w:rsidRPr="00DF06D0">
              <w:rPr>
                <w:sz w:val="16"/>
                <w:szCs w:val="16"/>
              </w:rPr>
              <w:t>301 500,00</w:t>
            </w:r>
          </w:p>
        </w:tc>
        <w:tc>
          <w:tcPr>
            <w:tcW w:w="1560" w:type="dxa"/>
            <w:tcBorders>
              <w:top w:val="single" w:sz="4" w:space="0" w:color="auto"/>
              <w:left w:val="single" w:sz="4" w:space="0" w:color="auto"/>
              <w:bottom w:val="single" w:sz="4" w:space="0" w:color="auto"/>
              <w:right w:val="single" w:sz="4" w:space="0" w:color="auto"/>
            </w:tcBorders>
            <w:vAlign w:val="center"/>
          </w:tcPr>
          <w:p w14:paraId="1B1B46F5" w14:textId="77777777" w:rsidR="00DF06D0" w:rsidRPr="00DF06D0" w:rsidRDefault="00DF06D0" w:rsidP="00DF06D0">
            <w:pPr>
              <w:ind w:left="-109" w:right="-108"/>
              <w:jc w:val="center"/>
              <w:rPr>
                <w:sz w:val="16"/>
                <w:szCs w:val="16"/>
              </w:rPr>
            </w:pPr>
            <w:r w:rsidRPr="00DF06D0">
              <w:rPr>
                <w:sz w:val="16"/>
                <w:szCs w:val="16"/>
              </w:rPr>
              <w:t>301 500,00</w:t>
            </w:r>
          </w:p>
        </w:tc>
      </w:tr>
      <w:tr w:rsidR="00DF06D0" w:rsidRPr="00DF06D0" w14:paraId="7973C72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3E19" w14:textId="77777777" w:rsidR="00DF06D0" w:rsidRPr="00DF06D0" w:rsidRDefault="00DF06D0" w:rsidP="00DF06D0">
            <w:pPr>
              <w:rPr>
                <w:sz w:val="16"/>
                <w:szCs w:val="16"/>
              </w:rPr>
            </w:pPr>
            <w:r w:rsidRPr="00DF06D0">
              <w:rPr>
                <w:sz w:val="16"/>
                <w:szCs w:val="16"/>
              </w:rPr>
              <w:t xml:space="preserve"> Средства на реализацию решения Совета депутатов Сурского района от 15.02.2006 №28/7 "Об утверждении Положения "О Почетной  Книге Сурского района" и звании "Почетный гражданин Сурского района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14C40"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732B3"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0FC2E" w14:textId="77777777" w:rsidR="00DF06D0" w:rsidRPr="00DF06D0" w:rsidRDefault="00DF06D0" w:rsidP="00DF06D0">
            <w:pPr>
              <w:ind w:left="-108" w:right="-108"/>
              <w:jc w:val="center"/>
              <w:rPr>
                <w:sz w:val="16"/>
                <w:szCs w:val="16"/>
              </w:rPr>
            </w:pPr>
            <w:r w:rsidRPr="00DF06D0">
              <w:rPr>
                <w:sz w:val="16"/>
                <w:szCs w:val="16"/>
              </w:rPr>
              <w:t>7900360190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53F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E0499" w14:textId="77777777" w:rsidR="00DF06D0" w:rsidRPr="00DF06D0" w:rsidRDefault="00DF06D0" w:rsidP="00DF06D0">
            <w:pPr>
              <w:jc w:val="center"/>
              <w:rPr>
                <w:sz w:val="16"/>
                <w:szCs w:val="16"/>
              </w:rPr>
            </w:pPr>
            <w:r w:rsidRPr="00DF06D0">
              <w:rPr>
                <w:sz w:val="16"/>
                <w:szCs w:val="16"/>
              </w:rPr>
              <w:t>112 000,00</w:t>
            </w:r>
          </w:p>
        </w:tc>
        <w:tc>
          <w:tcPr>
            <w:tcW w:w="1559" w:type="dxa"/>
            <w:tcBorders>
              <w:top w:val="single" w:sz="4" w:space="0" w:color="auto"/>
              <w:left w:val="single" w:sz="4" w:space="0" w:color="auto"/>
              <w:bottom w:val="single" w:sz="4" w:space="0" w:color="auto"/>
              <w:right w:val="single" w:sz="4" w:space="0" w:color="auto"/>
            </w:tcBorders>
            <w:vAlign w:val="center"/>
          </w:tcPr>
          <w:p w14:paraId="1E534CCF" w14:textId="77777777" w:rsidR="00DF06D0" w:rsidRPr="00DF06D0" w:rsidRDefault="00DF06D0" w:rsidP="00DF06D0">
            <w:pPr>
              <w:ind w:left="-108" w:right="-107"/>
              <w:jc w:val="center"/>
              <w:rPr>
                <w:sz w:val="16"/>
                <w:szCs w:val="16"/>
              </w:rPr>
            </w:pPr>
            <w:r w:rsidRPr="00DF06D0">
              <w:rPr>
                <w:sz w:val="16"/>
                <w:szCs w:val="16"/>
              </w:rPr>
              <w:t>106 000,00</w:t>
            </w:r>
          </w:p>
        </w:tc>
        <w:tc>
          <w:tcPr>
            <w:tcW w:w="1560" w:type="dxa"/>
            <w:tcBorders>
              <w:top w:val="single" w:sz="4" w:space="0" w:color="auto"/>
              <w:left w:val="single" w:sz="4" w:space="0" w:color="auto"/>
              <w:bottom w:val="single" w:sz="4" w:space="0" w:color="auto"/>
              <w:right w:val="single" w:sz="4" w:space="0" w:color="auto"/>
            </w:tcBorders>
            <w:vAlign w:val="center"/>
          </w:tcPr>
          <w:p w14:paraId="7CB651F9" w14:textId="77777777" w:rsidR="00DF06D0" w:rsidRPr="00DF06D0" w:rsidRDefault="00DF06D0" w:rsidP="00DF06D0">
            <w:pPr>
              <w:ind w:left="-109" w:right="-108"/>
              <w:jc w:val="center"/>
              <w:rPr>
                <w:sz w:val="16"/>
                <w:szCs w:val="16"/>
              </w:rPr>
            </w:pPr>
            <w:r w:rsidRPr="00DF06D0">
              <w:rPr>
                <w:sz w:val="16"/>
                <w:szCs w:val="16"/>
              </w:rPr>
              <w:t>106 000,00</w:t>
            </w:r>
          </w:p>
        </w:tc>
      </w:tr>
      <w:tr w:rsidR="00DF06D0" w:rsidRPr="00DF06D0" w14:paraId="001AF0D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CDDCA" w14:textId="77777777" w:rsidR="00DF06D0" w:rsidRPr="00DF06D0" w:rsidRDefault="00DF06D0" w:rsidP="00DF06D0">
            <w:pPr>
              <w:rPr>
                <w:sz w:val="16"/>
                <w:szCs w:val="16"/>
              </w:rPr>
            </w:pPr>
            <w:r w:rsidRPr="00DF06D0">
              <w:rPr>
                <w:sz w:val="16"/>
                <w:szCs w:val="16"/>
              </w:rPr>
              <w:t>Социальное обеспечение и 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5837F"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2754D"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B06D3" w14:textId="77777777" w:rsidR="00DF06D0" w:rsidRPr="00DF06D0" w:rsidRDefault="00DF06D0" w:rsidP="00DF06D0">
            <w:pPr>
              <w:ind w:left="-108" w:right="-108"/>
              <w:jc w:val="center"/>
              <w:rPr>
                <w:sz w:val="16"/>
                <w:szCs w:val="16"/>
              </w:rPr>
            </w:pPr>
            <w:r w:rsidRPr="00DF06D0">
              <w:rPr>
                <w:sz w:val="16"/>
                <w:szCs w:val="16"/>
              </w:rPr>
              <w:t>7900360190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1D686" w14:textId="77777777" w:rsidR="00DF06D0" w:rsidRPr="00DF06D0" w:rsidRDefault="00DF06D0" w:rsidP="00DF06D0">
            <w:pPr>
              <w:ind w:left="-108" w:right="-108"/>
              <w:jc w:val="center"/>
              <w:rPr>
                <w:sz w:val="16"/>
                <w:szCs w:val="16"/>
              </w:rPr>
            </w:pPr>
            <w:r w:rsidRPr="00DF06D0">
              <w:rPr>
                <w:sz w:val="16"/>
                <w:szCs w:val="16"/>
              </w:rPr>
              <w:t>300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F8E8C" w14:textId="77777777" w:rsidR="00DF06D0" w:rsidRPr="00DF06D0" w:rsidRDefault="00DF06D0" w:rsidP="00DF06D0">
            <w:pPr>
              <w:jc w:val="center"/>
              <w:rPr>
                <w:sz w:val="16"/>
                <w:szCs w:val="16"/>
              </w:rPr>
            </w:pPr>
            <w:r w:rsidRPr="00DF06D0">
              <w:rPr>
                <w:sz w:val="16"/>
                <w:szCs w:val="16"/>
              </w:rPr>
              <w:t>112 000,00</w:t>
            </w:r>
          </w:p>
        </w:tc>
        <w:tc>
          <w:tcPr>
            <w:tcW w:w="1559" w:type="dxa"/>
            <w:tcBorders>
              <w:top w:val="single" w:sz="4" w:space="0" w:color="auto"/>
              <w:left w:val="single" w:sz="4" w:space="0" w:color="auto"/>
              <w:bottom w:val="single" w:sz="4" w:space="0" w:color="auto"/>
              <w:right w:val="single" w:sz="4" w:space="0" w:color="auto"/>
            </w:tcBorders>
            <w:vAlign w:val="center"/>
          </w:tcPr>
          <w:p w14:paraId="68CC6FB7" w14:textId="77777777" w:rsidR="00DF06D0" w:rsidRPr="00DF06D0" w:rsidRDefault="00DF06D0" w:rsidP="00DF06D0">
            <w:pPr>
              <w:ind w:left="-108" w:right="-107"/>
              <w:jc w:val="center"/>
              <w:rPr>
                <w:sz w:val="16"/>
                <w:szCs w:val="16"/>
              </w:rPr>
            </w:pPr>
            <w:r w:rsidRPr="00DF06D0">
              <w:rPr>
                <w:sz w:val="16"/>
                <w:szCs w:val="16"/>
              </w:rPr>
              <w:t>106 000,00</w:t>
            </w:r>
          </w:p>
        </w:tc>
        <w:tc>
          <w:tcPr>
            <w:tcW w:w="1560" w:type="dxa"/>
            <w:tcBorders>
              <w:top w:val="single" w:sz="4" w:space="0" w:color="auto"/>
              <w:left w:val="single" w:sz="4" w:space="0" w:color="auto"/>
              <w:bottom w:val="single" w:sz="4" w:space="0" w:color="auto"/>
              <w:right w:val="single" w:sz="4" w:space="0" w:color="auto"/>
            </w:tcBorders>
            <w:vAlign w:val="center"/>
          </w:tcPr>
          <w:p w14:paraId="05E6BE30" w14:textId="77777777" w:rsidR="00DF06D0" w:rsidRPr="00DF06D0" w:rsidRDefault="00DF06D0" w:rsidP="00DF06D0">
            <w:pPr>
              <w:ind w:left="-109" w:right="-108"/>
              <w:jc w:val="center"/>
              <w:rPr>
                <w:sz w:val="16"/>
                <w:szCs w:val="16"/>
              </w:rPr>
            </w:pPr>
            <w:r w:rsidRPr="00DF06D0">
              <w:rPr>
                <w:sz w:val="16"/>
                <w:szCs w:val="16"/>
              </w:rPr>
              <w:t>106 000,00</w:t>
            </w:r>
          </w:p>
        </w:tc>
      </w:tr>
      <w:tr w:rsidR="00DF06D0" w:rsidRPr="00DF06D0" w14:paraId="05F1DEE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5FA77" w14:textId="77777777" w:rsidR="00DF06D0" w:rsidRPr="00DF06D0" w:rsidRDefault="00DF06D0" w:rsidP="00DF06D0">
            <w:pPr>
              <w:rPr>
                <w:sz w:val="16"/>
                <w:szCs w:val="16"/>
              </w:rPr>
            </w:pPr>
            <w:r w:rsidRPr="00DF06D0">
              <w:rPr>
                <w:sz w:val="16"/>
                <w:szCs w:val="16"/>
              </w:rPr>
              <w:t>Пособия, компенсации, меры социальной поддержки по публичным нормативным обязательствам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66DF7"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57092"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C9B0E" w14:textId="77777777" w:rsidR="00DF06D0" w:rsidRPr="00DF06D0" w:rsidRDefault="00DF06D0" w:rsidP="00DF06D0">
            <w:pPr>
              <w:ind w:left="-108" w:right="-108"/>
              <w:jc w:val="center"/>
              <w:rPr>
                <w:sz w:val="16"/>
                <w:szCs w:val="16"/>
              </w:rPr>
            </w:pPr>
            <w:r w:rsidRPr="00DF06D0">
              <w:rPr>
                <w:sz w:val="16"/>
                <w:szCs w:val="16"/>
              </w:rPr>
              <w:t>7900360190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55867" w14:textId="77777777" w:rsidR="00DF06D0" w:rsidRPr="00DF06D0" w:rsidRDefault="00DF06D0" w:rsidP="00DF06D0">
            <w:pPr>
              <w:ind w:left="-108" w:right="-108"/>
              <w:jc w:val="center"/>
              <w:rPr>
                <w:sz w:val="16"/>
                <w:szCs w:val="16"/>
              </w:rPr>
            </w:pPr>
            <w:r w:rsidRPr="00DF06D0">
              <w:rPr>
                <w:sz w:val="16"/>
                <w:szCs w:val="16"/>
              </w:rPr>
              <w:t>313</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4BFA" w14:textId="77777777" w:rsidR="00DF06D0" w:rsidRPr="00DF06D0" w:rsidRDefault="00DF06D0" w:rsidP="00DF06D0">
            <w:pPr>
              <w:jc w:val="center"/>
              <w:rPr>
                <w:sz w:val="16"/>
                <w:szCs w:val="16"/>
              </w:rPr>
            </w:pPr>
            <w:r w:rsidRPr="00DF06D0">
              <w:rPr>
                <w:sz w:val="16"/>
                <w:szCs w:val="16"/>
              </w:rPr>
              <w:t>106 000,00</w:t>
            </w:r>
          </w:p>
        </w:tc>
        <w:tc>
          <w:tcPr>
            <w:tcW w:w="1559" w:type="dxa"/>
            <w:tcBorders>
              <w:top w:val="single" w:sz="4" w:space="0" w:color="auto"/>
              <w:left w:val="single" w:sz="4" w:space="0" w:color="auto"/>
              <w:bottom w:val="single" w:sz="4" w:space="0" w:color="auto"/>
              <w:right w:val="single" w:sz="4" w:space="0" w:color="auto"/>
            </w:tcBorders>
            <w:vAlign w:val="center"/>
          </w:tcPr>
          <w:p w14:paraId="18A86028" w14:textId="77777777" w:rsidR="00DF06D0" w:rsidRPr="00DF06D0" w:rsidRDefault="00DF06D0" w:rsidP="00DF06D0">
            <w:pPr>
              <w:ind w:left="-108" w:right="-107"/>
              <w:jc w:val="center"/>
              <w:rPr>
                <w:sz w:val="16"/>
                <w:szCs w:val="16"/>
              </w:rPr>
            </w:pPr>
            <w:r w:rsidRPr="00DF06D0">
              <w:rPr>
                <w:sz w:val="16"/>
                <w:szCs w:val="16"/>
              </w:rPr>
              <w:t>106 000,00</w:t>
            </w:r>
          </w:p>
        </w:tc>
        <w:tc>
          <w:tcPr>
            <w:tcW w:w="1560" w:type="dxa"/>
            <w:tcBorders>
              <w:top w:val="single" w:sz="4" w:space="0" w:color="auto"/>
              <w:left w:val="single" w:sz="4" w:space="0" w:color="auto"/>
              <w:bottom w:val="single" w:sz="4" w:space="0" w:color="auto"/>
              <w:right w:val="single" w:sz="4" w:space="0" w:color="auto"/>
            </w:tcBorders>
            <w:vAlign w:val="center"/>
          </w:tcPr>
          <w:p w14:paraId="0E7DAA10" w14:textId="77777777" w:rsidR="00DF06D0" w:rsidRPr="00DF06D0" w:rsidRDefault="00DF06D0" w:rsidP="00DF06D0">
            <w:pPr>
              <w:ind w:left="-109" w:right="-108"/>
              <w:jc w:val="center"/>
              <w:rPr>
                <w:sz w:val="16"/>
                <w:szCs w:val="16"/>
              </w:rPr>
            </w:pPr>
            <w:r w:rsidRPr="00DF06D0">
              <w:rPr>
                <w:sz w:val="16"/>
                <w:szCs w:val="16"/>
              </w:rPr>
              <w:t>106 000,00</w:t>
            </w:r>
          </w:p>
        </w:tc>
      </w:tr>
      <w:tr w:rsidR="00DF06D0" w:rsidRPr="00DF06D0" w14:paraId="464EAEA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07159" w14:textId="77777777" w:rsidR="00DF06D0" w:rsidRPr="00DF06D0" w:rsidRDefault="00DF06D0" w:rsidP="00DF06D0">
            <w:pPr>
              <w:rPr>
                <w:sz w:val="16"/>
                <w:szCs w:val="16"/>
              </w:rPr>
            </w:pPr>
            <w:r w:rsidRPr="00DF06D0">
              <w:rPr>
                <w:sz w:val="16"/>
                <w:szCs w:val="16"/>
              </w:rPr>
              <w:t>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936BA"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55DC7"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B7DD4" w14:textId="77777777" w:rsidR="00DF06D0" w:rsidRPr="00DF06D0" w:rsidRDefault="00DF06D0" w:rsidP="00DF06D0">
            <w:pPr>
              <w:ind w:left="-108" w:right="-108"/>
              <w:jc w:val="center"/>
              <w:rPr>
                <w:sz w:val="16"/>
                <w:szCs w:val="16"/>
              </w:rPr>
            </w:pPr>
            <w:r w:rsidRPr="00DF06D0">
              <w:rPr>
                <w:sz w:val="16"/>
                <w:szCs w:val="16"/>
              </w:rPr>
              <w:t>7900360190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DC05" w14:textId="77777777" w:rsidR="00DF06D0" w:rsidRPr="00DF06D0" w:rsidRDefault="00DF06D0" w:rsidP="00DF06D0">
            <w:pPr>
              <w:ind w:left="-108" w:right="-108"/>
              <w:jc w:val="center"/>
              <w:rPr>
                <w:sz w:val="16"/>
                <w:szCs w:val="16"/>
              </w:rPr>
            </w:pPr>
            <w:r w:rsidRPr="00DF06D0">
              <w:rPr>
                <w:sz w:val="16"/>
                <w:szCs w:val="16"/>
              </w:rPr>
              <w:t>360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399E3" w14:textId="77777777" w:rsidR="00DF06D0" w:rsidRPr="00DF06D0" w:rsidRDefault="00DF06D0" w:rsidP="00DF06D0">
            <w:pPr>
              <w:jc w:val="center"/>
              <w:rPr>
                <w:sz w:val="16"/>
                <w:szCs w:val="16"/>
              </w:rPr>
            </w:pPr>
            <w:r w:rsidRPr="00DF06D0">
              <w:rPr>
                <w:sz w:val="16"/>
                <w:szCs w:val="16"/>
              </w:rPr>
              <w:t>6 000,00</w:t>
            </w:r>
          </w:p>
        </w:tc>
        <w:tc>
          <w:tcPr>
            <w:tcW w:w="1559" w:type="dxa"/>
            <w:tcBorders>
              <w:top w:val="single" w:sz="4" w:space="0" w:color="auto"/>
              <w:left w:val="single" w:sz="4" w:space="0" w:color="auto"/>
              <w:bottom w:val="single" w:sz="4" w:space="0" w:color="auto"/>
              <w:right w:val="single" w:sz="4" w:space="0" w:color="auto"/>
            </w:tcBorders>
            <w:vAlign w:val="center"/>
          </w:tcPr>
          <w:p w14:paraId="0B636CCA"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0513443"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BE5B64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E2A7C" w14:textId="77777777" w:rsidR="00DF06D0" w:rsidRPr="00DF06D0" w:rsidRDefault="00DF06D0" w:rsidP="00DF06D0">
            <w:pPr>
              <w:rPr>
                <w:sz w:val="16"/>
                <w:szCs w:val="16"/>
              </w:rPr>
            </w:pPr>
            <w:r w:rsidRPr="00DF06D0">
              <w:rPr>
                <w:sz w:val="16"/>
                <w:szCs w:val="16"/>
              </w:rPr>
              <w:t>Мероприятия в области социальной политики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0B0AA"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62687"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0C870" w14:textId="77777777" w:rsidR="00DF06D0" w:rsidRPr="00DF06D0" w:rsidRDefault="00DF06D0" w:rsidP="00DF06D0">
            <w:pPr>
              <w:ind w:left="-108" w:right="-108"/>
              <w:jc w:val="center"/>
              <w:rPr>
                <w:sz w:val="16"/>
                <w:szCs w:val="16"/>
              </w:rPr>
            </w:pPr>
            <w:r w:rsidRPr="00DF06D0">
              <w:rPr>
                <w:sz w:val="16"/>
                <w:szCs w:val="16"/>
              </w:rPr>
              <w:t>7900360210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6176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86EA" w14:textId="77777777" w:rsidR="00DF06D0" w:rsidRPr="00DF06D0" w:rsidRDefault="00DF06D0" w:rsidP="00DF06D0">
            <w:pPr>
              <w:jc w:val="center"/>
              <w:rPr>
                <w:sz w:val="16"/>
                <w:szCs w:val="16"/>
              </w:rPr>
            </w:pPr>
            <w:r w:rsidRPr="00DF06D0">
              <w:rPr>
                <w:sz w:val="16"/>
                <w:szCs w:val="16"/>
              </w:rPr>
              <w:t>195 500,00</w:t>
            </w:r>
          </w:p>
        </w:tc>
        <w:tc>
          <w:tcPr>
            <w:tcW w:w="1559" w:type="dxa"/>
            <w:tcBorders>
              <w:top w:val="single" w:sz="4" w:space="0" w:color="auto"/>
              <w:left w:val="single" w:sz="4" w:space="0" w:color="auto"/>
              <w:bottom w:val="single" w:sz="4" w:space="0" w:color="auto"/>
              <w:right w:val="single" w:sz="4" w:space="0" w:color="auto"/>
            </w:tcBorders>
            <w:vAlign w:val="center"/>
          </w:tcPr>
          <w:p w14:paraId="33FDA270" w14:textId="77777777" w:rsidR="00DF06D0" w:rsidRPr="00DF06D0" w:rsidRDefault="00DF06D0" w:rsidP="00DF06D0">
            <w:pPr>
              <w:ind w:left="-108" w:right="-107"/>
              <w:jc w:val="center"/>
              <w:rPr>
                <w:sz w:val="16"/>
                <w:szCs w:val="16"/>
              </w:rPr>
            </w:pPr>
            <w:r w:rsidRPr="00DF06D0">
              <w:rPr>
                <w:sz w:val="16"/>
                <w:szCs w:val="16"/>
              </w:rPr>
              <w:t>195 500,00</w:t>
            </w:r>
          </w:p>
        </w:tc>
        <w:tc>
          <w:tcPr>
            <w:tcW w:w="1560" w:type="dxa"/>
            <w:tcBorders>
              <w:top w:val="single" w:sz="4" w:space="0" w:color="auto"/>
              <w:left w:val="single" w:sz="4" w:space="0" w:color="auto"/>
              <w:bottom w:val="single" w:sz="4" w:space="0" w:color="auto"/>
              <w:right w:val="single" w:sz="4" w:space="0" w:color="auto"/>
            </w:tcBorders>
            <w:vAlign w:val="center"/>
          </w:tcPr>
          <w:p w14:paraId="244D7DF4" w14:textId="77777777" w:rsidR="00DF06D0" w:rsidRPr="00DF06D0" w:rsidRDefault="00DF06D0" w:rsidP="00DF06D0">
            <w:pPr>
              <w:ind w:left="-109" w:right="-108"/>
              <w:jc w:val="center"/>
              <w:rPr>
                <w:sz w:val="16"/>
                <w:szCs w:val="16"/>
              </w:rPr>
            </w:pPr>
            <w:r w:rsidRPr="00DF06D0">
              <w:rPr>
                <w:sz w:val="16"/>
                <w:szCs w:val="16"/>
              </w:rPr>
              <w:t>195 500,00</w:t>
            </w:r>
          </w:p>
        </w:tc>
      </w:tr>
      <w:tr w:rsidR="00DF06D0" w:rsidRPr="00DF06D0" w14:paraId="2E37F5B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DD9CB"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91617"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145EC"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45936" w14:textId="77777777" w:rsidR="00DF06D0" w:rsidRPr="00DF06D0" w:rsidRDefault="00DF06D0" w:rsidP="00DF06D0">
            <w:pPr>
              <w:ind w:left="-108" w:right="-108"/>
              <w:jc w:val="center"/>
              <w:rPr>
                <w:sz w:val="16"/>
                <w:szCs w:val="16"/>
              </w:rPr>
            </w:pPr>
            <w:r w:rsidRPr="00DF06D0">
              <w:rPr>
                <w:sz w:val="16"/>
                <w:szCs w:val="16"/>
              </w:rPr>
              <w:t>7900360210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F2471"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5C2E4" w14:textId="77777777" w:rsidR="00DF06D0" w:rsidRPr="00DF06D0" w:rsidRDefault="00DF06D0" w:rsidP="00DF06D0">
            <w:pPr>
              <w:jc w:val="center"/>
              <w:rPr>
                <w:sz w:val="16"/>
                <w:szCs w:val="16"/>
              </w:rPr>
            </w:pPr>
            <w:r w:rsidRPr="00DF06D0">
              <w:rPr>
                <w:sz w:val="16"/>
                <w:szCs w:val="16"/>
              </w:rPr>
              <w:t>169 500,00</w:t>
            </w:r>
          </w:p>
        </w:tc>
        <w:tc>
          <w:tcPr>
            <w:tcW w:w="1559" w:type="dxa"/>
            <w:tcBorders>
              <w:top w:val="single" w:sz="4" w:space="0" w:color="auto"/>
              <w:left w:val="single" w:sz="4" w:space="0" w:color="auto"/>
              <w:bottom w:val="single" w:sz="4" w:space="0" w:color="auto"/>
              <w:right w:val="single" w:sz="4" w:space="0" w:color="auto"/>
            </w:tcBorders>
            <w:vAlign w:val="center"/>
          </w:tcPr>
          <w:p w14:paraId="04F27561" w14:textId="77777777" w:rsidR="00DF06D0" w:rsidRPr="00DF06D0" w:rsidRDefault="00DF06D0" w:rsidP="00DF06D0">
            <w:pPr>
              <w:ind w:left="-108" w:right="-107"/>
              <w:jc w:val="center"/>
              <w:rPr>
                <w:sz w:val="16"/>
                <w:szCs w:val="16"/>
              </w:rPr>
            </w:pPr>
            <w:r w:rsidRPr="00DF06D0">
              <w:rPr>
                <w:sz w:val="16"/>
                <w:szCs w:val="16"/>
              </w:rPr>
              <w:t>169 500,00</w:t>
            </w:r>
          </w:p>
        </w:tc>
        <w:tc>
          <w:tcPr>
            <w:tcW w:w="1560" w:type="dxa"/>
            <w:tcBorders>
              <w:top w:val="single" w:sz="4" w:space="0" w:color="auto"/>
              <w:left w:val="single" w:sz="4" w:space="0" w:color="auto"/>
              <w:bottom w:val="single" w:sz="4" w:space="0" w:color="auto"/>
              <w:right w:val="single" w:sz="4" w:space="0" w:color="auto"/>
            </w:tcBorders>
            <w:vAlign w:val="center"/>
          </w:tcPr>
          <w:p w14:paraId="648DC7D4" w14:textId="77777777" w:rsidR="00DF06D0" w:rsidRPr="00DF06D0" w:rsidRDefault="00DF06D0" w:rsidP="00DF06D0">
            <w:pPr>
              <w:ind w:left="-109" w:right="-108"/>
              <w:jc w:val="center"/>
              <w:rPr>
                <w:sz w:val="16"/>
                <w:szCs w:val="16"/>
              </w:rPr>
            </w:pPr>
            <w:r w:rsidRPr="00DF06D0">
              <w:rPr>
                <w:sz w:val="16"/>
                <w:szCs w:val="16"/>
              </w:rPr>
              <w:t>169 500,00</w:t>
            </w:r>
          </w:p>
        </w:tc>
      </w:tr>
      <w:tr w:rsidR="00DF06D0" w:rsidRPr="00DF06D0" w14:paraId="4E37971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973CC"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C338C"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264E9"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643CB" w14:textId="77777777" w:rsidR="00DF06D0" w:rsidRPr="00DF06D0" w:rsidRDefault="00DF06D0" w:rsidP="00DF06D0">
            <w:pPr>
              <w:ind w:left="-108" w:right="-108"/>
              <w:jc w:val="center"/>
              <w:rPr>
                <w:sz w:val="16"/>
                <w:szCs w:val="16"/>
              </w:rPr>
            </w:pPr>
            <w:r w:rsidRPr="00DF06D0">
              <w:rPr>
                <w:sz w:val="16"/>
                <w:szCs w:val="16"/>
              </w:rPr>
              <w:t>7900360210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3940A"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346E9" w14:textId="77777777" w:rsidR="00DF06D0" w:rsidRPr="00DF06D0" w:rsidRDefault="00DF06D0" w:rsidP="00DF06D0">
            <w:pPr>
              <w:jc w:val="center"/>
              <w:rPr>
                <w:sz w:val="16"/>
                <w:szCs w:val="16"/>
              </w:rPr>
            </w:pPr>
            <w:r w:rsidRPr="00DF06D0">
              <w:rPr>
                <w:sz w:val="16"/>
                <w:szCs w:val="16"/>
              </w:rPr>
              <w:t>169 500,00</w:t>
            </w:r>
          </w:p>
        </w:tc>
        <w:tc>
          <w:tcPr>
            <w:tcW w:w="1559" w:type="dxa"/>
            <w:tcBorders>
              <w:top w:val="single" w:sz="4" w:space="0" w:color="auto"/>
              <w:left w:val="single" w:sz="4" w:space="0" w:color="auto"/>
              <w:bottom w:val="single" w:sz="4" w:space="0" w:color="auto"/>
              <w:right w:val="single" w:sz="4" w:space="0" w:color="auto"/>
            </w:tcBorders>
            <w:vAlign w:val="center"/>
          </w:tcPr>
          <w:p w14:paraId="2824151D" w14:textId="77777777" w:rsidR="00DF06D0" w:rsidRPr="00DF06D0" w:rsidRDefault="00DF06D0" w:rsidP="00DF06D0">
            <w:pPr>
              <w:ind w:left="-108" w:right="-107"/>
              <w:jc w:val="center"/>
              <w:rPr>
                <w:sz w:val="16"/>
                <w:szCs w:val="16"/>
              </w:rPr>
            </w:pPr>
            <w:r w:rsidRPr="00DF06D0">
              <w:rPr>
                <w:sz w:val="16"/>
                <w:szCs w:val="16"/>
              </w:rPr>
              <w:t>169 500,00</w:t>
            </w:r>
          </w:p>
        </w:tc>
        <w:tc>
          <w:tcPr>
            <w:tcW w:w="1560" w:type="dxa"/>
            <w:tcBorders>
              <w:top w:val="single" w:sz="4" w:space="0" w:color="auto"/>
              <w:left w:val="single" w:sz="4" w:space="0" w:color="auto"/>
              <w:bottom w:val="single" w:sz="4" w:space="0" w:color="auto"/>
              <w:right w:val="single" w:sz="4" w:space="0" w:color="auto"/>
            </w:tcBorders>
            <w:vAlign w:val="center"/>
          </w:tcPr>
          <w:p w14:paraId="0B4AC36B" w14:textId="77777777" w:rsidR="00DF06D0" w:rsidRPr="00DF06D0" w:rsidRDefault="00DF06D0" w:rsidP="00DF06D0">
            <w:pPr>
              <w:ind w:left="-109" w:right="-108"/>
              <w:jc w:val="center"/>
              <w:rPr>
                <w:sz w:val="16"/>
                <w:szCs w:val="16"/>
              </w:rPr>
            </w:pPr>
            <w:r w:rsidRPr="00DF06D0">
              <w:rPr>
                <w:sz w:val="16"/>
                <w:szCs w:val="16"/>
              </w:rPr>
              <w:t>169 500,00</w:t>
            </w:r>
          </w:p>
        </w:tc>
      </w:tr>
      <w:tr w:rsidR="00DF06D0" w:rsidRPr="00DF06D0" w14:paraId="0751FE9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C488A"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7A148"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34E7B"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79F6" w14:textId="77777777" w:rsidR="00DF06D0" w:rsidRPr="00DF06D0" w:rsidRDefault="00DF06D0" w:rsidP="00DF06D0">
            <w:pPr>
              <w:ind w:left="-108" w:right="-108"/>
              <w:jc w:val="center"/>
              <w:rPr>
                <w:sz w:val="16"/>
                <w:szCs w:val="16"/>
              </w:rPr>
            </w:pPr>
            <w:r w:rsidRPr="00DF06D0">
              <w:rPr>
                <w:sz w:val="16"/>
                <w:szCs w:val="16"/>
              </w:rPr>
              <w:t>7900360210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8B76"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01771" w14:textId="77777777" w:rsidR="00DF06D0" w:rsidRPr="00DF06D0" w:rsidRDefault="00DF06D0" w:rsidP="00DF06D0">
            <w:pPr>
              <w:jc w:val="center"/>
              <w:rPr>
                <w:sz w:val="16"/>
                <w:szCs w:val="16"/>
              </w:rPr>
            </w:pPr>
            <w:r w:rsidRPr="00DF06D0">
              <w:rPr>
                <w:sz w:val="16"/>
                <w:szCs w:val="16"/>
              </w:rPr>
              <w:t>169 500,00</w:t>
            </w:r>
          </w:p>
        </w:tc>
        <w:tc>
          <w:tcPr>
            <w:tcW w:w="1559" w:type="dxa"/>
            <w:tcBorders>
              <w:top w:val="single" w:sz="4" w:space="0" w:color="auto"/>
              <w:left w:val="single" w:sz="4" w:space="0" w:color="auto"/>
              <w:bottom w:val="single" w:sz="4" w:space="0" w:color="auto"/>
              <w:right w:val="single" w:sz="4" w:space="0" w:color="auto"/>
            </w:tcBorders>
            <w:vAlign w:val="center"/>
          </w:tcPr>
          <w:p w14:paraId="08202159" w14:textId="77777777" w:rsidR="00DF06D0" w:rsidRPr="00DF06D0" w:rsidRDefault="00DF06D0" w:rsidP="00DF06D0">
            <w:pPr>
              <w:ind w:left="-108" w:right="-107"/>
              <w:jc w:val="center"/>
              <w:rPr>
                <w:sz w:val="16"/>
                <w:szCs w:val="16"/>
              </w:rPr>
            </w:pPr>
            <w:r w:rsidRPr="00DF06D0">
              <w:rPr>
                <w:sz w:val="16"/>
                <w:szCs w:val="16"/>
              </w:rPr>
              <w:t>169 500,00</w:t>
            </w:r>
          </w:p>
        </w:tc>
        <w:tc>
          <w:tcPr>
            <w:tcW w:w="1560" w:type="dxa"/>
            <w:tcBorders>
              <w:top w:val="single" w:sz="4" w:space="0" w:color="auto"/>
              <w:left w:val="single" w:sz="4" w:space="0" w:color="auto"/>
              <w:bottom w:val="single" w:sz="4" w:space="0" w:color="auto"/>
              <w:right w:val="single" w:sz="4" w:space="0" w:color="auto"/>
            </w:tcBorders>
            <w:vAlign w:val="center"/>
          </w:tcPr>
          <w:p w14:paraId="53ABF7E5" w14:textId="77777777" w:rsidR="00DF06D0" w:rsidRPr="00DF06D0" w:rsidRDefault="00DF06D0" w:rsidP="00DF06D0">
            <w:pPr>
              <w:ind w:left="-109" w:right="-108"/>
              <w:jc w:val="center"/>
              <w:rPr>
                <w:sz w:val="16"/>
                <w:szCs w:val="16"/>
              </w:rPr>
            </w:pPr>
            <w:r w:rsidRPr="00DF06D0">
              <w:rPr>
                <w:sz w:val="16"/>
                <w:szCs w:val="16"/>
              </w:rPr>
              <w:t>169 500,00</w:t>
            </w:r>
          </w:p>
        </w:tc>
      </w:tr>
      <w:tr w:rsidR="00DF06D0" w:rsidRPr="00DF06D0" w14:paraId="7EBB22A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16828" w14:textId="77777777" w:rsidR="00DF06D0" w:rsidRPr="00DF06D0" w:rsidRDefault="00DF06D0" w:rsidP="00DF06D0">
            <w:pPr>
              <w:rPr>
                <w:sz w:val="16"/>
                <w:szCs w:val="16"/>
              </w:rPr>
            </w:pPr>
            <w:r w:rsidRPr="00DF06D0">
              <w:rPr>
                <w:sz w:val="16"/>
                <w:szCs w:val="16"/>
              </w:rPr>
              <w:t>Социальное обеспечение и 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5BD4C"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BBC57"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52422" w14:textId="77777777" w:rsidR="00DF06D0" w:rsidRPr="00DF06D0" w:rsidRDefault="00DF06D0" w:rsidP="00DF06D0">
            <w:pPr>
              <w:ind w:left="-108" w:right="-108"/>
              <w:jc w:val="center"/>
              <w:rPr>
                <w:sz w:val="16"/>
                <w:szCs w:val="16"/>
              </w:rPr>
            </w:pPr>
            <w:r w:rsidRPr="00DF06D0">
              <w:rPr>
                <w:sz w:val="16"/>
                <w:szCs w:val="16"/>
              </w:rPr>
              <w:t>7900360210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7ED9D" w14:textId="77777777" w:rsidR="00DF06D0" w:rsidRPr="00DF06D0" w:rsidRDefault="00DF06D0" w:rsidP="00DF06D0">
            <w:pPr>
              <w:ind w:left="-108" w:right="-108"/>
              <w:jc w:val="center"/>
              <w:rPr>
                <w:sz w:val="16"/>
                <w:szCs w:val="16"/>
              </w:rPr>
            </w:pPr>
            <w:r w:rsidRPr="00DF06D0">
              <w:rPr>
                <w:sz w:val="16"/>
                <w:szCs w:val="16"/>
              </w:rPr>
              <w:t>300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381E5" w14:textId="77777777" w:rsidR="00DF06D0" w:rsidRPr="00DF06D0" w:rsidRDefault="00DF06D0" w:rsidP="00DF06D0">
            <w:pPr>
              <w:jc w:val="center"/>
              <w:rPr>
                <w:sz w:val="16"/>
                <w:szCs w:val="16"/>
              </w:rPr>
            </w:pPr>
            <w:r w:rsidRPr="00DF06D0">
              <w:rPr>
                <w:sz w:val="16"/>
                <w:szCs w:val="16"/>
              </w:rPr>
              <w:t>26 000,00</w:t>
            </w:r>
          </w:p>
        </w:tc>
        <w:tc>
          <w:tcPr>
            <w:tcW w:w="1559" w:type="dxa"/>
            <w:tcBorders>
              <w:top w:val="single" w:sz="4" w:space="0" w:color="auto"/>
              <w:left w:val="single" w:sz="4" w:space="0" w:color="auto"/>
              <w:bottom w:val="single" w:sz="4" w:space="0" w:color="auto"/>
              <w:right w:val="single" w:sz="4" w:space="0" w:color="auto"/>
            </w:tcBorders>
            <w:vAlign w:val="center"/>
          </w:tcPr>
          <w:p w14:paraId="385AEA36" w14:textId="77777777" w:rsidR="00DF06D0" w:rsidRPr="00DF06D0" w:rsidRDefault="00DF06D0" w:rsidP="00DF06D0">
            <w:pPr>
              <w:ind w:left="-108" w:right="-107"/>
              <w:jc w:val="center"/>
              <w:rPr>
                <w:sz w:val="16"/>
                <w:szCs w:val="16"/>
              </w:rPr>
            </w:pPr>
            <w:r w:rsidRPr="00DF06D0">
              <w:rPr>
                <w:sz w:val="16"/>
                <w:szCs w:val="16"/>
              </w:rPr>
              <w:t>26 000,00</w:t>
            </w:r>
          </w:p>
        </w:tc>
        <w:tc>
          <w:tcPr>
            <w:tcW w:w="1560" w:type="dxa"/>
            <w:tcBorders>
              <w:top w:val="single" w:sz="4" w:space="0" w:color="auto"/>
              <w:left w:val="single" w:sz="4" w:space="0" w:color="auto"/>
              <w:bottom w:val="single" w:sz="4" w:space="0" w:color="auto"/>
              <w:right w:val="single" w:sz="4" w:space="0" w:color="auto"/>
            </w:tcBorders>
            <w:vAlign w:val="center"/>
          </w:tcPr>
          <w:p w14:paraId="12D7E00E" w14:textId="77777777" w:rsidR="00DF06D0" w:rsidRPr="00DF06D0" w:rsidRDefault="00DF06D0" w:rsidP="00DF06D0">
            <w:pPr>
              <w:ind w:left="-109" w:right="-108"/>
              <w:jc w:val="center"/>
              <w:rPr>
                <w:sz w:val="16"/>
                <w:szCs w:val="16"/>
              </w:rPr>
            </w:pPr>
            <w:r w:rsidRPr="00DF06D0">
              <w:rPr>
                <w:sz w:val="16"/>
                <w:szCs w:val="16"/>
              </w:rPr>
              <w:t>26 000,00</w:t>
            </w:r>
          </w:p>
        </w:tc>
      </w:tr>
      <w:tr w:rsidR="00DF06D0" w:rsidRPr="00DF06D0" w14:paraId="2C07423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DF30E" w14:textId="77777777" w:rsidR="00DF06D0" w:rsidRPr="00DF06D0" w:rsidRDefault="00DF06D0" w:rsidP="00DF06D0">
            <w:pPr>
              <w:rPr>
                <w:sz w:val="16"/>
                <w:szCs w:val="16"/>
              </w:rPr>
            </w:pPr>
            <w:r w:rsidRPr="00DF06D0">
              <w:rPr>
                <w:sz w:val="16"/>
                <w:szCs w:val="16"/>
              </w:rPr>
              <w:t>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24085"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1FF77"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24735" w14:textId="77777777" w:rsidR="00DF06D0" w:rsidRPr="00DF06D0" w:rsidRDefault="00DF06D0" w:rsidP="00DF06D0">
            <w:pPr>
              <w:ind w:left="-108" w:right="-108"/>
              <w:jc w:val="center"/>
              <w:rPr>
                <w:sz w:val="16"/>
                <w:szCs w:val="16"/>
              </w:rPr>
            </w:pPr>
            <w:r w:rsidRPr="00DF06D0">
              <w:rPr>
                <w:sz w:val="16"/>
                <w:szCs w:val="16"/>
              </w:rPr>
              <w:t>7900360210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280F7" w14:textId="77777777" w:rsidR="00DF06D0" w:rsidRPr="00DF06D0" w:rsidRDefault="00DF06D0" w:rsidP="00DF06D0">
            <w:pPr>
              <w:ind w:left="-108" w:right="-108"/>
              <w:jc w:val="center"/>
              <w:rPr>
                <w:sz w:val="16"/>
                <w:szCs w:val="16"/>
              </w:rPr>
            </w:pPr>
            <w:r w:rsidRPr="00DF06D0">
              <w:rPr>
                <w:sz w:val="16"/>
                <w:szCs w:val="16"/>
              </w:rPr>
              <w:t>360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A4CDD" w14:textId="77777777" w:rsidR="00DF06D0" w:rsidRPr="00DF06D0" w:rsidRDefault="00DF06D0" w:rsidP="00DF06D0">
            <w:pPr>
              <w:jc w:val="center"/>
              <w:rPr>
                <w:sz w:val="16"/>
                <w:szCs w:val="16"/>
              </w:rPr>
            </w:pPr>
            <w:r w:rsidRPr="00DF06D0">
              <w:rPr>
                <w:sz w:val="16"/>
                <w:szCs w:val="16"/>
              </w:rPr>
              <w:t>26 000,00</w:t>
            </w:r>
          </w:p>
        </w:tc>
        <w:tc>
          <w:tcPr>
            <w:tcW w:w="1559" w:type="dxa"/>
            <w:tcBorders>
              <w:top w:val="single" w:sz="4" w:space="0" w:color="auto"/>
              <w:left w:val="single" w:sz="4" w:space="0" w:color="auto"/>
              <w:bottom w:val="single" w:sz="4" w:space="0" w:color="auto"/>
              <w:right w:val="single" w:sz="4" w:space="0" w:color="auto"/>
            </w:tcBorders>
            <w:vAlign w:val="center"/>
          </w:tcPr>
          <w:p w14:paraId="3D63788D" w14:textId="77777777" w:rsidR="00DF06D0" w:rsidRPr="00DF06D0" w:rsidRDefault="00DF06D0" w:rsidP="00DF06D0">
            <w:pPr>
              <w:ind w:left="-108" w:right="-107"/>
              <w:jc w:val="center"/>
              <w:rPr>
                <w:sz w:val="16"/>
                <w:szCs w:val="16"/>
              </w:rPr>
            </w:pPr>
            <w:r w:rsidRPr="00DF06D0">
              <w:rPr>
                <w:sz w:val="16"/>
                <w:szCs w:val="16"/>
              </w:rPr>
              <w:t>26 000,00</w:t>
            </w:r>
          </w:p>
        </w:tc>
        <w:tc>
          <w:tcPr>
            <w:tcW w:w="1560" w:type="dxa"/>
            <w:tcBorders>
              <w:top w:val="single" w:sz="4" w:space="0" w:color="auto"/>
              <w:left w:val="single" w:sz="4" w:space="0" w:color="auto"/>
              <w:bottom w:val="single" w:sz="4" w:space="0" w:color="auto"/>
              <w:right w:val="single" w:sz="4" w:space="0" w:color="auto"/>
            </w:tcBorders>
            <w:vAlign w:val="center"/>
          </w:tcPr>
          <w:p w14:paraId="2C1490E4" w14:textId="77777777" w:rsidR="00DF06D0" w:rsidRPr="00DF06D0" w:rsidRDefault="00DF06D0" w:rsidP="00DF06D0">
            <w:pPr>
              <w:ind w:left="-109" w:right="-108"/>
              <w:jc w:val="center"/>
              <w:rPr>
                <w:sz w:val="16"/>
                <w:szCs w:val="16"/>
              </w:rPr>
            </w:pPr>
            <w:r w:rsidRPr="00DF06D0">
              <w:rPr>
                <w:sz w:val="16"/>
                <w:szCs w:val="16"/>
              </w:rPr>
              <w:t>26 000,00</w:t>
            </w:r>
          </w:p>
        </w:tc>
      </w:tr>
      <w:tr w:rsidR="00DF06D0" w:rsidRPr="00DF06D0" w14:paraId="495AB73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4D59C" w14:textId="77777777" w:rsidR="00DF06D0" w:rsidRPr="00DF06D0" w:rsidRDefault="00DF06D0" w:rsidP="00DF06D0">
            <w:pPr>
              <w:rPr>
                <w:sz w:val="16"/>
                <w:szCs w:val="16"/>
              </w:rPr>
            </w:pPr>
            <w:r w:rsidRPr="00DF06D0">
              <w:rPr>
                <w:sz w:val="16"/>
                <w:szCs w:val="16"/>
              </w:rPr>
              <w:t xml:space="preserve">Муниципальная программа " Развитие культуры  муниципального образования "Сурский район"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38508"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36910"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24688" w14:textId="77777777" w:rsidR="00DF06D0" w:rsidRPr="00DF06D0" w:rsidRDefault="00DF06D0" w:rsidP="00DF06D0">
            <w:pPr>
              <w:ind w:left="-108" w:right="-108"/>
              <w:jc w:val="center"/>
              <w:rPr>
                <w:sz w:val="16"/>
                <w:szCs w:val="16"/>
              </w:rPr>
            </w:pPr>
            <w:r w:rsidRPr="00DF06D0">
              <w:rPr>
                <w:sz w:val="16"/>
                <w:szCs w:val="16"/>
              </w:rPr>
              <w:t>8000000000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8A054"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B96F2" w14:textId="77777777" w:rsidR="00DF06D0" w:rsidRPr="00DF06D0" w:rsidRDefault="00DF06D0" w:rsidP="00DF06D0">
            <w:pPr>
              <w:jc w:val="center"/>
              <w:rPr>
                <w:sz w:val="16"/>
                <w:szCs w:val="16"/>
              </w:rPr>
            </w:pPr>
            <w:r w:rsidRPr="00DF06D0">
              <w:rPr>
                <w:sz w:val="16"/>
                <w:szCs w:val="16"/>
              </w:rPr>
              <w:t>44 800,00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11AB959" w14:textId="77777777" w:rsidR="00DF06D0" w:rsidRPr="00DF06D0" w:rsidRDefault="00DF06D0" w:rsidP="00DF06D0">
            <w:pPr>
              <w:ind w:left="-108" w:right="-107"/>
              <w:jc w:val="center"/>
              <w:rPr>
                <w:sz w:val="16"/>
                <w:szCs w:val="16"/>
              </w:rPr>
            </w:pPr>
            <w:r w:rsidRPr="00DF06D0">
              <w:rPr>
                <w:sz w:val="16"/>
                <w:szCs w:val="16"/>
              </w:rPr>
              <w:t>32 000,00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94579B4" w14:textId="77777777" w:rsidR="00DF06D0" w:rsidRPr="00DF06D0" w:rsidRDefault="00DF06D0" w:rsidP="00DF06D0">
            <w:pPr>
              <w:ind w:left="-109" w:right="-108"/>
              <w:jc w:val="center"/>
              <w:rPr>
                <w:sz w:val="16"/>
                <w:szCs w:val="16"/>
              </w:rPr>
            </w:pPr>
            <w:r w:rsidRPr="00DF06D0">
              <w:rPr>
                <w:sz w:val="16"/>
                <w:szCs w:val="16"/>
              </w:rPr>
              <w:t>52 000,00</w:t>
            </w:r>
          </w:p>
        </w:tc>
      </w:tr>
      <w:tr w:rsidR="00DF06D0" w:rsidRPr="00DF06D0" w14:paraId="043AB17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3CE77" w14:textId="77777777" w:rsidR="00DF06D0" w:rsidRPr="00DF06D0" w:rsidRDefault="00DF06D0" w:rsidP="00DF06D0">
            <w:pPr>
              <w:rPr>
                <w:sz w:val="16"/>
                <w:szCs w:val="16"/>
              </w:rPr>
            </w:pPr>
            <w:r w:rsidRPr="00DF06D0">
              <w:rPr>
                <w:sz w:val="16"/>
                <w:szCs w:val="16"/>
              </w:rPr>
              <w:lastRenderedPageBreak/>
              <w:t>Основное мероприятие "Обеспечение деятельности исполнителей"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46D05"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71EBA"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28B1A" w14:textId="77777777" w:rsidR="00DF06D0" w:rsidRPr="00DF06D0" w:rsidRDefault="00DF06D0" w:rsidP="00DF06D0">
            <w:pPr>
              <w:ind w:left="-108" w:right="-108"/>
              <w:jc w:val="center"/>
              <w:rPr>
                <w:sz w:val="16"/>
                <w:szCs w:val="16"/>
              </w:rPr>
            </w:pPr>
            <w:r w:rsidRPr="00DF06D0">
              <w:rPr>
                <w:sz w:val="16"/>
                <w:szCs w:val="16"/>
              </w:rPr>
              <w:t>8000900000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F53D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122F1" w14:textId="77777777" w:rsidR="00DF06D0" w:rsidRPr="00DF06D0" w:rsidRDefault="00DF06D0" w:rsidP="00DF06D0">
            <w:pPr>
              <w:jc w:val="center"/>
              <w:rPr>
                <w:sz w:val="16"/>
                <w:szCs w:val="16"/>
              </w:rPr>
            </w:pPr>
            <w:r w:rsidRPr="00DF06D0">
              <w:rPr>
                <w:sz w:val="16"/>
                <w:szCs w:val="16"/>
              </w:rPr>
              <w:t>44 800,00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3C679B3" w14:textId="77777777" w:rsidR="00DF06D0" w:rsidRPr="00DF06D0" w:rsidRDefault="00DF06D0" w:rsidP="00DF06D0">
            <w:pPr>
              <w:ind w:left="-108" w:right="-107"/>
              <w:jc w:val="center"/>
              <w:rPr>
                <w:sz w:val="16"/>
                <w:szCs w:val="16"/>
              </w:rPr>
            </w:pPr>
            <w:r w:rsidRPr="00DF06D0">
              <w:rPr>
                <w:sz w:val="16"/>
                <w:szCs w:val="16"/>
              </w:rPr>
              <w:t>32 000,00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037B57F" w14:textId="77777777" w:rsidR="00DF06D0" w:rsidRPr="00DF06D0" w:rsidRDefault="00DF06D0" w:rsidP="00DF06D0">
            <w:pPr>
              <w:ind w:left="-109" w:right="-108"/>
              <w:jc w:val="center"/>
              <w:rPr>
                <w:sz w:val="16"/>
                <w:szCs w:val="16"/>
              </w:rPr>
            </w:pPr>
            <w:r w:rsidRPr="00DF06D0">
              <w:rPr>
                <w:sz w:val="16"/>
                <w:szCs w:val="16"/>
              </w:rPr>
              <w:t>52 000,00</w:t>
            </w:r>
          </w:p>
        </w:tc>
      </w:tr>
      <w:tr w:rsidR="00DF06D0" w:rsidRPr="00DF06D0" w14:paraId="01C3D0B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5E988" w14:textId="77777777" w:rsidR="00DF06D0" w:rsidRPr="00DF06D0" w:rsidRDefault="00DF06D0" w:rsidP="00DF06D0">
            <w:pPr>
              <w:rPr>
                <w:sz w:val="16"/>
                <w:szCs w:val="16"/>
              </w:rPr>
            </w:pPr>
            <w:r w:rsidRPr="00DF06D0">
              <w:rPr>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CEA10"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C319E"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85103" w14:textId="77777777" w:rsidR="00DF06D0" w:rsidRPr="00DF06D0" w:rsidRDefault="00DF06D0" w:rsidP="00DF06D0">
            <w:pPr>
              <w:ind w:left="-108" w:right="-108"/>
              <w:jc w:val="center"/>
              <w:rPr>
                <w:sz w:val="16"/>
                <w:szCs w:val="16"/>
              </w:rPr>
            </w:pPr>
            <w:r w:rsidRPr="00DF06D0">
              <w:rPr>
                <w:sz w:val="16"/>
                <w:szCs w:val="16"/>
              </w:rPr>
              <w:t>8000971230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8DF6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EF08B" w14:textId="77777777" w:rsidR="00DF06D0" w:rsidRPr="00DF06D0" w:rsidRDefault="00DF06D0" w:rsidP="00DF06D0">
            <w:pPr>
              <w:jc w:val="center"/>
              <w:rPr>
                <w:sz w:val="16"/>
                <w:szCs w:val="16"/>
              </w:rPr>
            </w:pPr>
            <w:r w:rsidRPr="00DF06D0">
              <w:rPr>
                <w:sz w:val="16"/>
                <w:szCs w:val="16"/>
              </w:rPr>
              <w:t>44 800,00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8DEEFF1" w14:textId="77777777" w:rsidR="00DF06D0" w:rsidRPr="00DF06D0" w:rsidRDefault="00DF06D0" w:rsidP="00DF06D0">
            <w:pPr>
              <w:ind w:left="-108" w:right="-107"/>
              <w:jc w:val="center"/>
              <w:rPr>
                <w:sz w:val="16"/>
                <w:szCs w:val="16"/>
              </w:rPr>
            </w:pPr>
            <w:r w:rsidRPr="00DF06D0">
              <w:rPr>
                <w:sz w:val="16"/>
                <w:szCs w:val="16"/>
              </w:rPr>
              <w:t>32 000,00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BA7DC86" w14:textId="77777777" w:rsidR="00DF06D0" w:rsidRPr="00DF06D0" w:rsidRDefault="00DF06D0" w:rsidP="00DF06D0">
            <w:pPr>
              <w:ind w:left="-109" w:right="-108"/>
              <w:jc w:val="center"/>
              <w:rPr>
                <w:sz w:val="16"/>
                <w:szCs w:val="16"/>
              </w:rPr>
            </w:pPr>
            <w:r w:rsidRPr="00DF06D0">
              <w:rPr>
                <w:sz w:val="16"/>
                <w:szCs w:val="16"/>
              </w:rPr>
              <w:t>52 000,00</w:t>
            </w:r>
          </w:p>
        </w:tc>
      </w:tr>
      <w:tr w:rsidR="00DF06D0" w:rsidRPr="00DF06D0" w14:paraId="795ECCC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A62EE"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220A1"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A74A4"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97B3E" w14:textId="77777777" w:rsidR="00DF06D0" w:rsidRPr="00DF06D0" w:rsidRDefault="00DF06D0" w:rsidP="00DF06D0">
            <w:pPr>
              <w:ind w:left="-108" w:right="-108"/>
              <w:jc w:val="center"/>
              <w:rPr>
                <w:sz w:val="16"/>
                <w:szCs w:val="16"/>
              </w:rPr>
            </w:pPr>
            <w:r w:rsidRPr="00DF06D0">
              <w:rPr>
                <w:sz w:val="16"/>
                <w:szCs w:val="16"/>
              </w:rPr>
              <w:t>8000971230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9ADD3"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E493F" w14:textId="77777777" w:rsidR="00DF06D0" w:rsidRPr="00DF06D0" w:rsidRDefault="00DF06D0" w:rsidP="00DF06D0">
            <w:pPr>
              <w:jc w:val="center"/>
              <w:rPr>
                <w:sz w:val="16"/>
                <w:szCs w:val="16"/>
              </w:rPr>
            </w:pPr>
            <w:r w:rsidRPr="00DF06D0">
              <w:rPr>
                <w:sz w:val="16"/>
                <w:szCs w:val="16"/>
              </w:rPr>
              <w:t>44 800,00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8CCEEAD" w14:textId="77777777" w:rsidR="00DF06D0" w:rsidRPr="00DF06D0" w:rsidRDefault="00DF06D0" w:rsidP="00DF06D0">
            <w:pPr>
              <w:ind w:left="-108" w:right="-107"/>
              <w:jc w:val="center"/>
              <w:rPr>
                <w:sz w:val="16"/>
                <w:szCs w:val="16"/>
              </w:rPr>
            </w:pPr>
            <w:r w:rsidRPr="00DF06D0">
              <w:rPr>
                <w:sz w:val="16"/>
                <w:szCs w:val="16"/>
              </w:rPr>
              <w:t>32 000,00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8ED0ED5" w14:textId="77777777" w:rsidR="00DF06D0" w:rsidRPr="00DF06D0" w:rsidRDefault="00DF06D0" w:rsidP="00DF06D0">
            <w:pPr>
              <w:ind w:left="-109" w:right="-108"/>
              <w:jc w:val="center"/>
              <w:rPr>
                <w:sz w:val="16"/>
                <w:szCs w:val="16"/>
              </w:rPr>
            </w:pPr>
            <w:r w:rsidRPr="00DF06D0">
              <w:rPr>
                <w:sz w:val="16"/>
                <w:szCs w:val="16"/>
              </w:rPr>
              <w:t>52 000,00</w:t>
            </w:r>
          </w:p>
        </w:tc>
      </w:tr>
      <w:tr w:rsidR="00DF06D0" w:rsidRPr="00DF06D0" w14:paraId="535B243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1FDFA"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92F05"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DAC6F"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CDB18" w14:textId="77777777" w:rsidR="00DF06D0" w:rsidRPr="00DF06D0" w:rsidRDefault="00DF06D0" w:rsidP="00DF06D0">
            <w:pPr>
              <w:ind w:left="-108" w:right="-108"/>
              <w:jc w:val="center"/>
              <w:rPr>
                <w:sz w:val="16"/>
                <w:szCs w:val="16"/>
              </w:rPr>
            </w:pPr>
            <w:r w:rsidRPr="00DF06D0">
              <w:rPr>
                <w:sz w:val="16"/>
                <w:szCs w:val="16"/>
              </w:rPr>
              <w:t>8000971230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DE71D"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7EA46" w14:textId="77777777" w:rsidR="00DF06D0" w:rsidRPr="00DF06D0" w:rsidRDefault="00DF06D0" w:rsidP="00DF06D0">
            <w:pPr>
              <w:jc w:val="center"/>
              <w:rPr>
                <w:sz w:val="16"/>
                <w:szCs w:val="16"/>
              </w:rPr>
            </w:pPr>
            <w:r w:rsidRPr="00DF06D0">
              <w:rPr>
                <w:sz w:val="16"/>
                <w:szCs w:val="16"/>
              </w:rPr>
              <w:t>44 800,00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9F355BF" w14:textId="77777777" w:rsidR="00DF06D0" w:rsidRPr="00DF06D0" w:rsidRDefault="00DF06D0" w:rsidP="00DF06D0">
            <w:pPr>
              <w:ind w:left="-108" w:right="-107"/>
              <w:jc w:val="center"/>
              <w:rPr>
                <w:sz w:val="16"/>
                <w:szCs w:val="16"/>
              </w:rPr>
            </w:pPr>
            <w:r w:rsidRPr="00DF06D0">
              <w:rPr>
                <w:sz w:val="16"/>
                <w:szCs w:val="16"/>
              </w:rPr>
              <w:t>32 000,00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72D63D1" w14:textId="77777777" w:rsidR="00DF06D0" w:rsidRPr="00DF06D0" w:rsidRDefault="00DF06D0" w:rsidP="00DF06D0">
            <w:pPr>
              <w:ind w:left="-109" w:right="-108"/>
              <w:jc w:val="center"/>
              <w:rPr>
                <w:sz w:val="16"/>
                <w:szCs w:val="16"/>
              </w:rPr>
            </w:pPr>
            <w:r w:rsidRPr="00DF06D0">
              <w:rPr>
                <w:sz w:val="16"/>
                <w:szCs w:val="16"/>
              </w:rPr>
              <w:t>52 000,00</w:t>
            </w:r>
          </w:p>
        </w:tc>
      </w:tr>
      <w:tr w:rsidR="00DF06D0" w:rsidRPr="00DF06D0" w14:paraId="604B2B9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8286A"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368B1"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3FD48"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888B9" w14:textId="77777777" w:rsidR="00DF06D0" w:rsidRPr="00DF06D0" w:rsidRDefault="00DF06D0" w:rsidP="00DF06D0">
            <w:pPr>
              <w:ind w:left="-108" w:right="-108"/>
              <w:jc w:val="center"/>
              <w:rPr>
                <w:sz w:val="16"/>
                <w:szCs w:val="16"/>
              </w:rPr>
            </w:pPr>
            <w:r w:rsidRPr="00DF06D0">
              <w:rPr>
                <w:sz w:val="16"/>
                <w:szCs w:val="16"/>
              </w:rPr>
              <w:t>8000971230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0BAE"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6F065" w14:textId="77777777" w:rsidR="00DF06D0" w:rsidRPr="00DF06D0" w:rsidRDefault="00DF06D0" w:rsidP="00DF06D0">
            <w:pPr>
              <w:jc w:val="center"/>
              <w:rPr>
                <w:sz w:val="16"/>
                <w:szCs w:val="16"/>
              </w:rPr>
            </w:pPr>
            <w:r w:rsidRPr="00DF06D0">
              <w:rPr>
                <w:sz w:val="16"/>
                <w:szCs w:val="16"/>
              </w:rPr>
              <w:t>44 800,00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85138E5" w14:textId="77777777" w:rsidR="00DF06D0" w:rsidRPr="00DF06D0" w:rsidRDefault="00DF06D0" w:rsidP="00DF06D0">
            <w:pPr>
              <w:ind w:left="-108" w:right="-107"/>
              <w:jc w:val="center"/>
              <w:rPr>
                <w:sz w:val="16"/>
                <w:szCs w:val="16"/>
              </w:rPr>
            </w:pPr>
            <w:r w:rsidRPr="00DF06D0">
              <w:rPr>
                <w:sz w:val="16"/>
                <w:szCs w:val="16"/>
              </w:rPr>
              <w:t>32 000,00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F0079BD" w14:textId="77777777" w:rsidR="00DF06D0" w:rsidRPr="00DF06D0" w:rsidRDefault="00DF06D0" w:rsidP="00DF06D0">
            <w:pPr>
              <w:ind w:left="-109" w:right="-108"/>
              <w:jc w:val="center"/>
              <w:rPr>
                <w:sz w:val="16"/>
                <w:szCs w:val="16"/>
              </w:rPr>
            </w:pPr>
            <w:r w:rsidRPr="00DF06D0">
              <w:rPr>
                <w:sz w:val="16"/>
                <w:szCs w:val="16"/>
              </w:rPr>
              <w:t>52 000,00</w:t>
            </w:r>
          </w:p>
        </w:tc>
      </w:tr>
      <w:tr w:rsidR="00DF06D0" w:rsidRPr="00DF06D0" w14:paraId="481D643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50BB7" w14:textId="77777777" w:rsidR="00DF06D0" w:rsidRPr="00DF06D0" w:rsidRDefault="00DF06D0" w:rsidP="00DF06D0">
            <w:pPr>
              <w:rPr>
                <w:sz w:val="16"/>
                <w:szCs w:val="16"/>
              </w:rPr>
            </w:pPr>
            <w:r w:rsidRPr="00DF06D0">
              <w:rPr>
                <w:sz w:val="16"/>
                <w:szCs w:val="16"/>
              </w:rPr>
              <w:t>Муниципальная программа "Развитие и модернизация образования  в муниципальном образовании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F319E"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F2E79"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6BB03" w14:textId="77777777" w:rsidR="00DF06D0" w:rsidRPr="00DF06D0" w:rsidRDefault="00DF06D0" w:rsidP="00DF06D0">
            <w:pPr>
              <w:ind w:left="-108" w:right="-108"/>
              <w:jc w:val="center"/>
              <w:rPr>
                <w:sz w:val="16"/>
                <w:szCs w:val="16"/>
              </w:rPr>
            </w:pPr>
            <w:r w:rsidRPr="00DF06D0">
              <w:rPr>
                <w:sz w:val="16"/>
                <w:szCs w:val="16"/>
              </w:rPr>
              <w:t>8100000000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140E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2A298" w14:textId="77777777" w:rsidR="00DF06D0" w:rsidRPr="00DF06D0" w:rsidRDefault="00DF06D0" w:rsidP="00DF06D0">
            <w:pPr>
              <w:jc w:val="center"/>
              <w:rPr>
                <w:sz w:val="16"/>
                <w:szCs w:val="16"/>
              </w:rPr>
            </w:pPr>
            <w:r w:rsidRPr="00DF06D0">
              <w:rPr>
                <w:sz w:val="16"/>
                <w:szCs w:val="16"/>
              </w:rPr>
              <w:t>601 536,32</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4B49D86" w14:textId="77777777" w:rsidR="00DF06D0" w:rsidRPr="00DF06D0" w:rsidRDefault="00DF06D0" w:rsidP="00DF06D0">
            <w:pPr>
              <w:ind w:left="-108" w:right="-107"/>
              <w:jc w:val="center"/>
              <w:rPr>
                <w:sz w:val="16"/>
                <w:szCs w:val="16"/>
              </w:rPr>
            </w:pPr>
            <w:r w:rsidRPr="00DF06D0">
              <w:rPr>
                <w:sz w:val="16"/>
                <w:szCs w:val="16"/>
              </w:rPr>
              <w:t>1 025 914,43</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00C04B4" w14:textId="77777777" w:rsidR="00DF06D0" w:rsidRPr="00DF06D0" w:rsidRDefault="00DF06D0" w:rsidP="00DF06D0">
            <w:pPr>
              <w:ind w:left="-109" w:right="-108"/>
              <w:jc w:val="center"/>
              <w:rPr>
                <w:sz w:val="16"/>
                <w:szCs w:val="16"/>
              </w:rPr>
            </w:pPr>
            <w:r w:rsidRPr="00DF06D0">
              <w:rPr>
                <w:sz w:val="16"/>
                <w:szCs w:val="16"/>
              </w:rPr>
              <w:t>362 232,84</w:t>
            </w:r>
          </w:p>
        </w:tc>
      </w:tr>
      <w:tr w:rsidR="00DF06D0" w:rsidRPr="00DF06D0" w14:paraId="1AC4407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AE20F" w14:textId="77777777" w:rsidR="00DF06D0" w:rsidRPr="00DF06D0" w:rsidRDefault="00DF06D0" w:rsidP="00DF06D0">
            <w:pPr>
              <w:rPr>
                <w:sz w:val="16"/>
                <w:szCs w:val="16"/>
              </w:rPr>
            </w:pPr>
            <w:r w:rsidRPr="00DF06D0">
              <w:rPr>
                <w:sz w:val="16"/>
                <w:szCs w:val="16"/>
              </w:rPr>
              <w:t>Основное мероприятие "Кадры"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F1CE3"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3F63A"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9C6AA" w14:textId="77777777" w:rsidR="00DF06D0" w:rsidRPr="00DF06D0" w:rsidRDefault="00DF06D0" w:rsidP="00DF06D0">
            <w:pPr>
              <w:ind w:left="-108" w:right="-108"/>
              <w:jc w:val="center"/>
              <w:rPr>
                <w:sz w:val="16"/>
                <w:szCs w:val="16"/>
              </w:rPr>
            </w:pPr>
            <w:r w:rsidRPr="00DF06D0">
              <w:rPr>
                <w:sz w:val="16"/>
                <w:szCs w:val="16"/>
              </w:rPr>
              <w:t>8100400000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75F6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468C9" w14:textId="77777777" w:rsidR="00DF06D0" w:rsidRPr="00DF06D0" w:rsidRDefault="00DF06D0" w:rsidP="00DF06D0">
            <w:pPr>
              <w:jc w:val="center"/>
              <w:rPr>
                <w:sz w:val="16"/>
                <w:szCs w:val="16"/>
              </w:rPr>
            </w:pPr>
            <w:r w:rsidRPr="00DF06D0">
              <w:rPr>
                <w:sz w:val="16"/>
                <w:szCs w:val="16"/>
              </w:rPr>
              <w:t>601 536,32</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684A37C" w14:textId="77777777" w:rsidR="00DF06D0" w:rsidRPr="00DF06D0" w:rsidRDefault="00DF06D0" w:rsidP="00DF06D0">
            <w:pPr>
              <w:ind w:left="-108" w:right="-107"/>
              <w:jc w:val="center"/>
              <w:rPr>
                <w:sz w:val="16"/>
                <w:szCs w:val="16"/>
              </w:rPr>
            </w:pPr>
            <w:r w:rsidRPr="00DF06D0">
              <w:rPr>
                <w:sz w:val="16"/>
                <w:szCs w:val="16"/>
              </w:rPr>
              <w:t>1 025 914,43</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980BC4A" w14:textId="77777777" w:rsidR="00DF06D0" w:rsidRPr="00DF06D0" w:rsidRDefault="00DF06D0" w:rsidP="00DF06D0">
            <w:pPr>
              <w:ind w:left="-109" w:right="-108"/>
              <w:jc w:val="center"/>
              <w:rPr>
                <w:sz w:val="16"/>
                <w:szCs w:val="16"/>
              </w:rPr>
            </w:pPr>
            <w:r w:rsidRPr="00DF06D0">
              <w:rPr>
                <w:sz w:val="16"/>
                <w:szCs w:val="16"/>
              </w:rPr>
              <w:t>362 232,84</w:t>
            </w:r>
          </w:p>
        </w:tc>
      </w:tr>
      <w:tr w:rsidR="00DF06D0" w:rsidRPr="00DF06D0" w14:paraId="17B382F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A1069" w14:textId="77777777" w:rsidR="00DF06D0" w:rsidRPr="00DF06D0" w:rsidRDefault="00DF06D0" w:rsidP="00DF06D0">
            <w:pPr>
              <w:rPr>
                <w:sz w:val="16"/>
                <w:szCs w:val="16"/>
              </w:rPr>
            </w:pPr>
            <w:r w:rsidRPr="00DF06D0">
              <w:rPr>
                <w:sz w:val="16"/>
                <w:szCs w:val="16"/>
              </w:rPr>
              <w:t>Реализация Закона Ульяновской области от 29.05.2012 № 65-ЗО «Об организации оздоровления работников бюджетной сферы на территории Ульяновской области»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47DAA"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59D6E"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5410F" w14:textId="77777777" w:rsidR="00DF06D0" w:rsidRPr="00DF06D0" w:rsidRDefault="00DF06D0" w:rsidP="00DF06D0">
            <w:pPr>
              <w:ind w:left="-108" w:right="-108"/>
              <w:jc w:val="center"/>
              <w:rPr>
                <w:sz w:val="16"/>
                <w:szCs w:val="16"/>
              </w:rPr>
            </w:pPr>
            <w:r w:rsidRPr="00DF06D0">
              <w:rPr>
                <w:sz w:val="16"/>
                <w:szCs w:val="16"/>
              </w:rPr>
              <w:t>8100470950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D837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A1E3D" w14:textId="77777777" w:rsidR="00DF06D0" w:rsidRPr="00DF06D0" w:rsidRDefault="00DF06D0" w:rsidP="00DF06D0">
            <w:pPr>
              <w:jc w:val="center"/>
              <w:rPr>
                <w:sz w:val="16"/>
                <w:szCs w:val="16"/>
              </w:rPr>
            </w:pPr>
            <w:r w:rsidRPr="00DF06D0">
              <w:rPr>
                <w:sz w:val="16"/>
                <w:szCs w:val="16"/>
              </w:rPr>
              <w:t>3 800,00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7F6DD1B" w14:textId="77777777" w:rsidR="00DF06D0" w:rsidRPr="00DF06D0" w:rsidRDefault="00DF06D0" w:rsidP="00DF06D0">
            <w:pPr>
              <w:ind w:left="-108" w:right="-107"/>
              <w:jc w:val="center"/>
              <w:rPr>
                <w:sz w:val="16"/>
                <w:szCs w:val="16"/>
              </w:rPr>
            </w:pPr>
            <w:r w:rsidRPr="00DF06D0">
              <w:rPr>
                <w:sz w:val="16"/>
                <w:szCs w:val="16"/>
              </w:rPr>
              <w:t>3 800,00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48D3191" w14:textId="77777777" w:rsidR="00DF06D0" w:rsidRPr="00DF06D0" w:rsidRDefault="00DF06D0" w:rsidP="00DF06D0">
            <w:pPr>
              <w:ind w:left="-109" w:right="-108"/>
              <w:jc w:val="center"/>
              <w:rPr>
                <w:sz w:val="16"/>
                <w:szCs w:val="16"/>
              </w:rPr>
            </w:pPr>
            <w:r w:rsidRPr="00DF06D0">
              <w:rPr>
                <w:sz w:val="16"/>
                <w:szCs w:val="16"/>
              </w:rPr>
              <w:t>3 800,00</w:t>
            </w:r>
          </w:p>
        </w:tc>
      </w:tr>
      <w:tr w:rsidR="00DF06D0" w:rsidRPr="00DF06D0" w14:paraId="617C0F0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2DCF2" w14:textId="77777777" w:rsidR="00DF06D0" w:rsidRPr="00DF06D0" w:rsidRDefault="00DF06D0" w:rsidP="00DF06D0">
            <w:pPr>
              <w:rPr>
                <w:sz w:val="16"/>
                <w:szCs w:val="16"/>
              </w:rPr>
            </w:pPr>
            <w:r w:rsidRPr="00DF06D0">
              <w:rPr>
                <w:sz w:val="16"/>
                <w:szCs w:val="16"/>
              </w:rPr>
              <w:t>Социальное обеспечение и 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30CC0"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CFD9D"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3E0A" w14:textId="77777777" w:rsidR="00DF06D0" w:rsidRPr="00DF06D0" w:rsidRDefault="00DF06D0" w:rsidP="00DF06D0">
            <w:pPr>
              <w:ind w:left="-108" w:right="-108"/>
              <w:jc w:val="center"/>
              <w:rPr>
                <w:sz w:val="16"/>
                <w:szCs w:val="16"/>
              </w:rPr>
            </w:pPr>
            <w:r w:rsidRPr="00DF06D0">
              <w:rPr>
                <w:sz w:val="16"/>
                <w:szCs w:val="16"/>
              </w:rPr>
              <w:t>8100470950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ABC7A" w14:textId="77777777" w:rsidR="00DF06D0" w:rsidRPr="00DF06D0" w:rsidRDefault="00DF06D0" w:rsidP="00DF06D0">
            <w:pPr>
              <w:ind w:left="-108" w:right="-108"/>
              <w:jc w:val="center"/>
              <w:rPr>
                <w:sz w:val="16"/>
                <w:szCs w:val="16"/>
              </w:rPr>
            </w:pPr>
            <w:r w:rsidRPr="00DF06D0">
              <w:rPr>
                <w:sz w:val="16"/>
                <w:szCs w:val="16"/>
              </w:rPr>
              <w:t>300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D9307" w14:textId="77777777" w:rsidR="00DF06D0" w:rsidRPr="00DF06D0" w:rsidRDefault="00DF06D0" w:rsidP="00DF06D0">
            <w:pPr>
              <w:jc w:val="center"/>
              <w:rPr>
                <w:sz w:val="16"/>
                <w:szCs w:val="16"/>
              </w:rPr>
            </w:pPr>
            <w:r w:rsidRPr="00DF06D0">
              <w:rPr>
                <w:sz w:val="16"/>
                <w:szCs w:val="16"/>
              </w:rPr>
              <w:t>3 800,00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20E2D03" w14:textId="77777777" w:rsidR="00DF06D0" w:rsidRPr="00DF06D0" w:rsidRDefault="00DF06D0" w:rsidP="00DF06D0">
            <w:pPr>
              <w:ind w:left="-108" w:right="-107"/>
              <w:jc w:val="center"/>
              <w:rPr>
                <w:sz w:val="16"/>
                <w:szCs w:val="16"/>
              </w:rPr>
            </w:pPr>
            <w:r w:rsidRPr="00DF06D0">
              <w:rPr>
                <w:sz w:val="16"/>
                <w:szCs w:val="16"/>
              </w:rPr>
              <w:t>3 800,00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4E1B226" w14:textId="77777777" w:rsidR="00DF06D0" w:rsidRPr="00DF06D0" w:rsidRDefault="00DF06D0" w:rsidP="00DF06D0">
            <w:pPr>
              <w:ind w:left="-109" w:right="-108"/>
              <w:jc w:val="center"/>
              <w:rPr>
                <w:sz w:val="16"/>
                <w:szCs w:val="16"/>
              </w:rPr>
            </w:pPr>
            <w:r w:rsidRPr="00DF06D0">
              <w:rPr>
                <w:sz w:val="16"/>
                <w:szCs w:val="16"/>
              </w:rPr>
              <w:t>3 800,00</w:t>
            </w:r>
          </w:p>
        </w:tc>
      </w:tr>
      <w:tr w:rsidR="00DF06D0" w:rsidRPr="00DF06D0" w14:paraId="69D8E8B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A6F37" w14:textId="77777777" w:rsidR="00DF06D0" w:rsidRPr="00DF06D0" w:rsidRDefault="00DF06D0" w:rsidP="00DF06D0">
            <w:pPr>
              <w:rPr>
                <w:sz w:val="16"/>
                <w:szCs w:val="16"/>
              </w:rPr>
            </w:pPr>
            <w:r w:rsidRPr="00DF06D0">
              <w:rPr>
                <w:sz w:val="16"/>
                <w:szCs w:val="16"/>
              </w:rPr>
              <w:t>Социальные выплаты гражданам, кроме публичных нормативных социальных выплат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976BB"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CD78D"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5FA30" w14:textId="77777777" w:rsidR="00DF06D0" w:rsidRPr="00DF06D0" w:rsidRDefault="00DF06D0" w:rsidP="00DF06D0">
            <w:pPr>
              <w:ind w:left="-108" w:right="-108"/>
              <w:jc w:val="center"/>
              <w:rPr>
                <w:sz w:val="16"/>
                <w:szCs w:val="16"/>
              </w:rPr>
            </w:pPr>
            <w:r w:rsidRPr="00DF06D0">
              <w:rPr>
                <w:sz w:val="16"/>
                <w:szCs w:val="16"/>
              </w:rPr>
              <w:t>8100470950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BE597" w14:textId="77777777" w:rsidR="00DF06D0" w:rsidRPr="00DF06D0" w:rsidRDefault="00DF06D0" w:rsidP="00DF06D0">
            <w:pPr>
              <w:ind w:left="-108" w:right="-108"/>
              <w:jc w:val="center"/>
              <w:rPr>
                <w:sz w:val="16"/>
                <w:szCs w:val="16"/>
              </w:rPr>
            </w:pPr>
            <w:r w:rsidRPr="00DF06D0">
              <w:rPr>
                <w:sz w:val="16"/>
                <w:szCs w:val="16"/>
              </w:rPr>
              <w:t>320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3D01C" w14:textId="77777777" w:rsidR="00DF06D0" w:rsidRPr="00DF06D0" w:rsidRDefault="00DF06D0" w:rsidP="00DF06D0">
            <w:pPr>
              <w:jc w:val="center"/>
              <w:rPr>
                <w:sz w:val="16"/>
                <w:szCs w:val="16"/>
              </w:rPr>
            </w:pPr>
            <w:r w:rsidRPr="00DF06D0">
              <w:rPr>
                <w:sz w:val="16"/>
                <w:szCs w:val="16"/>
              </w:rPr>
              <w:t>3 800,00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D339E7B" w14:textId="77777777" w:rsidR="00DF06D0" w:rsidRPr="00DF06D0" w:rsidRDefault="00DF06D0" w:rsidP="00DF06D0">
            <w:pPr>
              <w:ind w:left="-108" w:right="-107"/>
              <w:jc w:val="center"/>
              <w:rPr>
                <w:sz w:val="16"/>
                <w:szCs w:val="16"/>
              </w:rPr>
            </w:pPr>
            <w:r w:rsidRPr="00DF06D0">
              <w:rPr>
                <w:sz w:val="16"/>
                <w:szCs w:val="16"/>
              </w:rPr>
              <w:t>3 800,00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053CC7F" w14:textId="77777777" w:rsidR="00DF06D0" w:rsidRPr="00DF06D0" w:rsidRDefault="00DF06D0" w:rsidP="00DF06D0">
            <w:pPr>
              <w:ind w:left="-109" w:right="-108"/>
              <w:jc w:val="center"/>
              <w:rPr>
                <w:sz w:val="16"/>
                <w:szCs w:val="16"/>
              </w:rPr>
            </w:pPr>
            <w:r w:rsidRPr="00DF06D0">
              <w:rPr>
                <w:sz w:val="16"/>
                <w:szCs w:val="16"/>
              </w:rPr>
              <w:t>3 800,00</w:t>
            </w:r>
          </w:p>
        </w:tc>
      </w:tr>
      <w:tr w:rsidR="00DF06D0" w:rsidRPr="00DF06D0" w14:paraId="698F3A7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3D639" w14:textId="77777777" w:rsidR="00DF06D0" w:rsidRPr="00DF06D0" w:rsidRDefault="00DF06D0" w:rsidP="00DF06D0">
            <w:pPr>
              <w:rPr>
                <w:sz w:val="16"/>
                <w:szCs w:val="16"/>
              </w:rPr>
            </w:pPr>
            <w:r w:rsidRPr="00DF06D0">
              <w:rPr>
                <w:sz w:val="16"/>
                <w:szCs w:val="16"/>
              </w:rPr>
              <w:t>Пособия, компенсации гражданам и иные социальные выплаты гражданам, кроме публичных нормативных обязательств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E0F37"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A87E6"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C5102" w14:textId="77777777" w:rsidR="00DF06D0" w:rsidRPr="00DF06D0" w:rsidRDefault="00DF06D0" w:rsidP="00DF06D0">
            <w:pPr>
              <w:ind w:left="-108" w:right="-108"/>
              <w:jc w:val="center"/>
              <w:rPr>
                <w:sz w:val="16"/>
                <w:szCs w:val="16"/>
              </w:rPr>
            </w:pPr>
            <w:r w:rsidRPr="00DF06D0">
              <w:rPr>
                <w:sz w:val="16"/>
                <w:szCs w:val="16"/>
              </w:rPr>
              <w:t>8100470950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C7404" w14:textId="77777777" w:rsidR="00DF06D0" w:rsidRPr="00DF06D0" w:rsidRDefault="00DF06D0" w:rsidP="00DF06D0">
            <w:pPr>
              <w:ind w:left="-108" w:right="-108"/>
              <w:jc w:val="center"/>
              <w:rPr>
                <w:sz w:val="16"/>
                <w:szCs w:val="16"/>
              </w:rPr>
            </w:pPr>
            <w:r w:rsidRPr="00DF06D0">
              <w:rPr>
                <w:sz w:val="16"/>
                <w:szCs w:val="16"/>
              </w:rPr>
              <w:t>321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BC9CB" w14:textId="77777777" w:rsidR="00DF06D0" w:rsidRPr="00DF06D0" w:rsidRDefault="00DF06D0" w:rsidP="00DF06D0">
            <w:pPr>
              <w:jc w:val="center"/>
              <w:rPr>
                <w:sz w:val="16"/>
                <w:szCs w:val="16"/>
              </w:rPr>
            </w:pPr>
            <w:r w:rsidRPr="00DF06D0">
              <w:rPr>
                <w:sz w:val="16"/>
                <w:szCs w:val="16"/>
              </w:rPr>
              <w:t>3 800,00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0B952D4" w14:textId="77777777" w:rsidR="00DF06D0" w:rsidRPr="00DF06D0" w:rsidRDefault="00DF06D0" w:rsidP="00DF06D0">
            <w:pPr>
              <w:ind w:left="-108" w:right="-107"/>
              <w:jc w:val="center"/>
              <w:rPr>
                <w:sz w:val="16"/>
                <w:szCs w:val="16"/>
              </w:rPr>
            </w:pPr>
            <w:r w:rsidRPr="00DF06D0">
              <w:rPr>
                <w:sz w:val="16"/>
                <w:szCs w:val="16"/>
              </w:rPr>
              <w:t>3 800,00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0AB6004" w14:textId="77777777" w:rsidR="00DF06D0" w:rsidRPr="00DF06D0" w:rsidRDefault="00DF06D0" w:rsidP="00DF06D0">
            <w:pPr>
              <w:ind w:left="-109" w:right="-108"/>
              <w:jc w:val="center"/>
              <w:rPr>
                <w:sz w:val="16"/>
                <w:szCs w:val="16"/>
              </w:rPr>
            </w:pPr>
            <w:r w:rsidRPr="00DF06D0">
              <w:rPr>
                <w:sz w:val="16"/>
                <w:szCs w:val="16"/>
              </w:rPr>
              <w:t>3 800,00</w:t>
            </w:r>
          </w:p>
        </w:tc>
      </w:tr>
      <w:tr w:rsidR="00DF06D0" w:rsidRPr="00DF06D0" w14:paraId="3822772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3C0BA" w14:textId="77777777" w:rsidR="00DF06D0" w:rsidRPr="00DF06D0" w:rsidRDefault="00DF06D0" w:rsidP="00DF06D0">
            <w:pPr>
              <w:rPr>
                <w:sz w:val="16"/>
                <w:szCs w:val="16"/>
              </w:rPr>
            </w:pPr>
            <w:r w:rsidRPr="00DF06D0">
              <w:rPr>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567F4"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1C0F3"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404CA" w14:textId="77777777" w:rsidR="00DF06D0" w:rsidRPr="00DF06D0" w:rsidRDefault="00DF06D0" w:rsidP="00DF06D0">
            <w:pPr>
              <w:ind w:left="-108" w:right="-108"/>
              <w:jc w:val="center"/>
              <w:rPr>
                <w:sz w:val="16"/>
                <w:szCs w:val="16"/>
              </w:rPr>
            </w:pPr>
            <w:r w:rsidRPr="00DF06D0">
              <w:rPr>
                <w:sz w:val="16"/>
                <w:szCs w:val="16"/>
              </w:rPr>
              <w:t>8100471230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8A368"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1A785" w14:textId="77777777" w:rsidR="00DF06D0" w:rsidRPr="00DF06D0" w:rsidRDefault="00DF06D0" w:rsidP="00DF06D0">
            <w:pPr>
              <w:jc w:val="center"/>
              <w:rPr>
                <w:sz w:val="16"/>
                <w:szCs w:val="16"/>
              </w:rPr>
            </w:pPr>
            <w:r w:rsidRPr="00DF06D0">
              <w:rPr>
                <w:sz w:val="16"/>
                <w:szCs w:val="16"/>
              </w:rPr>
              <w:t>592 736,32</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8A471E1" w14:textId="77777777" w:rsidR="00DF06D0" w:rsidRPr="00DF06D0" w:rsidRDefault="00DF06D0" w:rsidP="00DF06D0">
            <w:pPr>
              <w:ind w:left="-108" w:right="-107"/>
              <w:jc w:val="center"/>
              <w:rPr>
                <w:sz w:val="16"/>
                <w:szCs w:val="16"/>
              </w:rPr>
            </w:pPr>
            <w:r w:rsidRPr="00DF06D0">
              <w:rPr>
                <w:sz w:val="16"/>
                <w:szCs w:val="16"/>
              </w:rPr>
              <w:t>1 017 114,43</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7B1B967" w14:textId="77777777" w:rsidR="00DF06D0" w:rsidRPr="00DF06D0" w:rsidRDefault="00DF06D0" w:rsidP="00DF06D0">
            <w:pPr>
              <w:ind w:left="-109" w:right="-108"/>
              <w:jc w:val="center"/>
              <w:rPr>
                <w:sz w:val="16"/>
                <w:szCs w:val="16"/>
              </w:rPr>
            </w:pPr>
            <w:r w:rsidRPr="00DF06D0">
              <w:rPr>
                <w:sz w:val="16"/>
                <w:szCs w:val="16"/>
              </w:rPr>
              <w:t>353 432,84</w:t>
            </w:r>
          </w:p>
        </w:tc>
      </w:tr>
      <w:tr w:rsidR="00DF06D0" w:rsidRPr="00DF06D0" w14:paraId="5C188CB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167F0" w14:textId="77777777" w:rsidR="00DF06D0" w:rsidRPr="00DF06D0" w:rsidRDefault="00DF06D0" w:rsidP="00DF06D0">
            <w:pPr>
              <w:rPr>
                <w:sz w:val="16"/>
                <w:szCs w:val="16"/>
              </w:rPr>
            </w:pPr>
            <w:r w:rsidRPr="00DF06D0">
              <w:rPr>
                <w:sz w:val="16"/>
                <w:szCs w:val="16"/>
              </w:rPr>
              <w:t>Социальное обеспечение и 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1D14"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17FA0"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A0499" w14:textId="77777777" w:rsidR="00DF06D0" w:rsidRPr="00DF06D0" w:rsidRDefault="00DF06D0" w:rsidP="00DF06D0">
            <w:pPr>
              <w:ind w:left="-108" w:right="-108"/>
              <w:jc w:val="center"/>
              <w:rPr>
                <w:sz w:val="16"/>
                <w:szCs w:val="16"/>
              </w:rPr>
            </w:pPr>
            <w:r w:rsidRPr="00DF06D0">
              <w:rPr>
                <w:sz w:val="16"/>
                <w:szCs w:val="16"/>
              </w:rPr>
              <w:t>8100471230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F5BDD" w14:textId="77777777" w:rsidR="00DF06D0" w:rsidRPr="00DF06D0" w:rsidRDefault="00DF06D0" w:rsidP="00DF06D0">
            <w:pPr>
              <w:ind w:left="-108" w:right="-108"/>
              <w:jc w:val="center"/>
              <w:rPr>
                <w:sz w:val="16"/>
                <w:szCs w:val="16"/>
              </w:rPr>
            </w:pPr>
            <w:r w:rsidRPr="00DF06D0">
              <w:rPr>
                <w:sz w:val="16"/>
                <w:szCs w:val="16"/>
              </w:rPr>
              <w:t>300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17E9" w14:textId="77777777" w:rsidR="00DF06D0" w:rsidRPr="00DF06D0" w:rsidRDefault="00DF06D0" w:rsidP="00DF06D0">
            <w:pPr>
              <w:jc w:val="center"/>
              <w:rPr>
                <w:sz w:val="16"/>
                <w:szCs w:val="16"/>
              </w:rPr>
            </w:pPr>
            <w:r w:rsidRPr="00DF06D0">
              <w:rPr>
                <w:sz w:val="16"/>
                <w:szCs w:val="16"/>
              </w:rPr>
              <w:t>592 736,32</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5360B53" w14:textId="77777777" w:rsidR="00DF06D0" w:rsidRPr="00DF06D0" w:rsidRDefault="00DF06D0" w:rsidP="00DF06D0">
            <w:pPr>
              <w:ind w:left="-108" w:right="-107"/>
              <w:jc w:val="center"/>
              <w:rPr>
                <w:sz w:val="16"/>
                <w:szCs w:val="16"/>
              </w:rPr>
            </w:pPr>
            <w:r w:rsidRPr="00DF06D0">
              <w:rPr>
                <w:sz w:val="16"/>
                <w:szCs w:val="16"/>
              </w:rPr>
              <w:t>1 017 114,43</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55D6C82" w14:textId="77777777" w:rsidR="00DF06D0" w:rsidRPr="00DF06D0" w:rsidRDefault="00DF06D0" w:rsidP="00DF06D0">
            <w:pPr>
              <w:ind w:left="-109" w:right="-108"/>
              <w:jc w:val="center"/>
              <w:rPr>
                <w:sz w:val="16"/>
                <w:szCs w:val="16"/>
              </w:rPr>
            </w:pPr>
            <w:r w:rsidRPr="00DF06D0">
              <w:rPr>
                <w:sz w:val="16"/>
                <w:szCs w:val="16"/>
              </w:rPr>
              <w:t>353 432,84</w:t>
            </w:r>
          </w:p>
        </w:tc>
      </w:tr>
      <w:tr w:rsidR="00DF06D0" w:rsidRPr="00DF06D0" w14:paraId="77DB15F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B5259" w14:textId="77777777" w:rsidR="00DF06D0" w:rsidRPr="00DF06D0" w:rsidRDefault="00DF06D0" w:rsidP="00DF06D0">
            <w:pPr>
              <w:rPr>
                <w:sz w:val="16"/>
                <w:szCs w:val="16"/>
              </w:rPr>
            </w:pPr>
            <w:r w:rsidRPr="00DF06D0">
              <w:rPr>
                <w:sz w:val="16"/>
                <w:szCs w:val="16"/>
              </w:rPr>
              <w:t>Социальные выплаты гражданам, кроме публичных нормативных социальных выплат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0290"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62D2B"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FC92C" w14:textId="77777777" w:rsidR="00DF06D0" w:rsidRPr="00DF06D0" w:rsidRDefault="00DF06D0" w:rsidP="00DF06D0">
            <w:pPr>
              <w:ind w:left="-108" w:right="-108"/>
              <w:jc w:val="center"/>
              <w:rPr>
                <w:sz w:val="16"/>
                <w:szCs w:val="16"/>
              </w:rPr>
            </w:pPr>
            <w:r w:rsidRPr="00DF06D0">
              <w:rPr>
                <w:sz w:val="16"/>
                <w:szCs w:val="16"/>
              </w:rPr>
              <w:t>8100471230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5953F" w14:textId="77777777" w:rsidR="00DF06D0" w:rsidRPr="00DF06D0" w:rsidRDefault="00DF06D0" w:rsidP="00DF06D0">
            <w:pPr>
              <w:ind w:left="-108" w:right="-108"/>
              <w:jc w:val="center"/>
              <w:rPr>
                <w:sz w:val="16"/>
                <w:szCs w:val="16"/>
              </w:rPr>
            </w:pPr>
            <w:r w:rsidRPr="00DF06D0">
              <w:rPr>
                <w:sz w:val="16"/>
                <w:szCs w:val="16"/>
              </w:rPr>
              <w:t>320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B59E5" w14:textId="77777777" w:rsidR="00DF06D0" w:rsidRPr="00DF06D0" w:rsidRDefault="00DF06D0" w:rsidP="00DF06D0">
            <w:pPr>
              <w:jc w:val="center"/>
              <w:rPr>
                <w:sz w:val="16"/>
                <w:szCs w:val="16"/>
              </w:rPr>
            </w:pPr>
            <w:r w:rsidRPr="00DF06D0">
              <w:rPr>
                <w:sz w:val="16"/>
                <w:szCs w:val="16"/>
              </w:rPr>
              <w:t>592 736,32</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AF46F06" w14:textId="77777777" w:rsidR="00DF06D0" w:rsidRPr="00DF06D0" w:rsidRDefault="00DF06D0" w:rsidP="00DF06D0">
            <w:pPr>
              <w:ind w:left="-108" w:right="-107"/>
              <w:jc w:val="center"/>
              <w:rPr>
                <w:sz w:val="16"/>
                <w:szCs w:val="16"/>
              </w:rPr>
            </w:pPr>
            <w:r w:rsidRPr="00DF06D0">
              <w:rPr>
                <w:sz w:val="16"/>
                <w:szCs w:val="16"/>
              </w:rPr>
              <w:t>1 017 114,43</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E5401EE" w14:textId="77777777" w:rsidR="00DF06D0" w:rsidRPr="00DF06D0" w:rsidRDefault="00DF06D0" w:rsidP="00DF06D0">
            <w:pPr>
              <w:ind w:left="-109" w:right="-108"/>
              <w:jc w:val="center"/>
              <w:rPr>
                <w:sz w:val="16"/>
                <w:szCs w:val="16"/>
              </w:rPr>
            </w:pPr>
            <w:r w:rsidRPr="00DF06D0">
              <w:rPr>
                <w:sz w:val="16"/>
                <w:szCs w:val="16"/>
              </w:rPr>
              <w:t>353 432,84</w:t>
            </w:r>
          </w:p>
        </w:tc>
      </w:tr>
      <w:tr w:rsidR="00DF06D0" w:rsidRPr="00DF06D0" w14:paraId="7BFF8FD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6DDE1" w14:textId="77777777" w:rsidR="00DF06D0" w:rsidRPr="00DF06D0" w:rsidRDefault="00DF06D0" w:rsidP="00DF06D0">
            <w:pPr>
              <w:rPr>
                <w:sz w:val="16"/>
                <w:szCs w:val="16"/>
              </w:rPr>
            </w:pPr>
            <w:r w:rsidRPr="00DF06D0">
              <w:rPr>
                <w:sz w:val="16"/>
                <w:szCs w:val="16"/>
              </w:rPr>
              <w:t>Пособия, компенсации гражданам и иные социальные выплаты гражданам, кроме публичных нормативных обязательств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AD448"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EBC4C"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AB069" w14:textId="77777777" w:rsidR="00DF06D0" w:rsidRPr="00DF06D0" w:rsidRDefault="00DF06D0" w:rsidP="00DF06D0">
            <w:pPr>
              <w:ind w:left="-108" w:right="-108"/>
              <w:jc w:val="center"/>
              <w:rPr>
                <w:sz w:val="16"/>
                <w:szCs w:val="16"/>
              </w:rPr>
            </w:pPr>
            <w:r w:rsidRPr="00DF06D0">
              <w:rPr>
                <w:sz w:val="16"/>
                <w:szCs w:val="16"/>
              </w:rPr>
              <w:t>8100471230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E8F34" w14:textId="77777777" w:rsidR="00DF06D0" w:rsidRPr="00DF06D0" w:rsidRDefault="00DF06D0" w:rsidP="00DF06D0">
            <w:pPr>
              <w:ind w:left="-108" w:right="-108"/>
              <w:jc w:val="center"/>
              <w:rPr>
                <w:sz w:val="16"/>
                <w:szCs w:val="16"/>
              </w:rPr>
            </w:pPr>
            <w:r w:rsidRPr="00DF06D0">
              <w:rPr>
                <w:sz w:val="16"/>
                <w:szCs w:val="16"/>
              </w:rPr>
              <w:t>321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7651" w14:textId="77777777" w:rsidR="00DF06D0" w:rsidRPr="00DF06D0" w:rsidRDefault="00DF06D0" w:rsidP="00DF06D0">
            <w:pPr>
              <w:jc w:val="center"/>
              <w:rPr>
                <w:sz w:val="16"/>
                <w:szCs w:val="16"/>
              </w:rPr>
            </w:pPr>
            <w:r w:rsidRPr="00DF06D0">
              <w:rPr>
                <w:sz w:val="16"/>
                <w:szCs w:val="16"/>
              </w:rPr>
              <w:t>592 736,32</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B1FAC4A" w14:textId="77777777" w:rsidR="00DF06D0" w:rsidRPr="00DF06D0" w:rsidRDefault="00DF06D0" w:rsidP="00DF06D0">
            <w:pPr>
              <w:ind w:left="-108" w:right="-107"/>
              <w:jc w:val="center"/>
              <w:rPr>
                <w:sz w:val="16"/>
                <w:szCs w:val="16"/>
              </w:rPr>
            </w:pPr>
            <w:r w:rsidRPr="00DF06D0">
              <w:rPr>
                <w:sz w:val="16"/>
                <w:szCs w:val="16"/>
              </w:rPr>
              <w:t>1 017 114,43</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9214277" w14:textId="77777777" w:rsidR="00DF06D0" w:rsidRPr="00DF06D0" w:rsidRDefault="00DF06D0" w:rsidP="00DF06D0">
            <w:pPr>
              <w:ind w:left="-109" w:right="-108"/>
              <w:jc w:val="center"/>
              <w:rPr>
                <w:sz w:val="16"/>
                <w:szCs w:val="16"/>
              </w:rPr>
            </w:pPr>
            <w:r w:rsidRPr="00DF06D0">
              <w:rPr>
                <w:sz w:val="16"/>
                <w:szCs w:val="16"/>
              </w:rPr>
              <w:t>353 432,84</w:t>
            </w:r>
          </w:p>
        </w:tc>
      </w:tr>
      <w:tr w:rsidR="00DF06D0" w:rsidRPr="00DF06D0" w14:paraId="3054132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D34CC" w14:textId="77777777" w:rsidR="00DF06D0" w:rsidRPr="00DF06D0" w:rsidRDefault="00DF06D0" w:rsidP="00DF06D0">
            <w:pPr>
              <w:rPr>
                <w:sz w:val="16"/>
                <w:szCs w:val="16"/>
              </w:rPr>
            </w:pPr>
            <w:r w:rsidRPr="00DF06D0">
              <w:rPr>
                <w:sz w:val="16"/>
                <w:szCs w:val="16"/>
              </w:rPr>
              <w:t>Софинансирование местного бюджета на реализацию Закона Ульяновской области от 29.05.2012 № 65-ЗО "Об организации оздоровления работников бюджетной сферы на территории Ульяновской области"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F30EE"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4E47D"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E7AEF" w14:textId="77777777" w:rsidR="00DF06D0" w:rsidRPr="00DF06D0" w:rsidRDefault="00DF06D0" w:rsidP="00DF06D0">
            <w:pPr>
              <w:ind w:left="-108" w:right="-108"/>
              <w:jc w:val="center"/>
              <w:rPr>
                <w:sz w:val="16"/>
                <w:szCs w:val="16"/>
              </w:rPr>
            </w:pPr>
            <w:r w:rsidRPr="00DF06D0">
              <w:rPr>
                <w:sz w:val="16"/>
                <w:szCs w:val="16"/>
              </w:rPr>
              <w:t>81004S0950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EEF67"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30E52" w14:textId="77777777" w:rsidR="00DF06D0" w:rsidRPr="00DF06D0" w:rsidRDefault="00DF06D0" w:rsidP="00DF06D0">
            <w:pPr>
              <w:jc w:val="center"/>
              <w:rPr>
                <w:sz w:val="16"/>
                <w:szCs w:val="16"/>
              </w:rPr>
            </w:pPr>
            <w:r w:rsidRPr="00DF06D0">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ED939B4" w14:textId="77777777" w:rsidR="00DF06D0" w:rsidRPr="00DF06D0" w:rsidRDefault="00DF06D0" w:rsidP="00DF06D0">
            <w:pPr>
              <w:ind w:left="-108" w:right="-107"/>
              <w:jc w:val="center"/>
              <w:rPr>
                <w:sz w:val="16"/>
                <w:szCs w:val="16"/>
              </w:rPr>
            </w:pPr>
            <w:r w:rsidRPr="00DF06D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E878707" w14:textId="77777777" w:rsidR="00DF06D0" w:rsidRPr="00DF06D0" w:rsidRDefault="00DF06D0" w:rsidP="00DF06D0">
            <w:pPr>
              <w:ind w:left="-109" w:right="-108"/>
              <w:jc w:val="center"/>
              <w:rPr>
                <w:sz w:val="16"/>
                <w:szCs w:val="16"/>
              </w:rPr>
            </w:pPr>
            <w:r w:rsidRPr="00DF06D0">
              <w:rPr>
                <w:sz w:val="16"/>
                <w:szCs w:val="16"/>
              </w:rPr>
              <w:t>5 000,00</w:t>
            </w:r>
          </w:p>
        </w:tc>
      </w:tr>
      <w:tr w:rsidR="00DF06D0" w:rsidRPr="00DF06D0" w14:paraId="3619476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07419" w14:textId="77777777" w:rsidR="00DF06D0" w:rsidRPr="00DF06D0" w:rsidRDefault="00DF06D0" w:rsidP="00DF06D0">
            <w:pPr>
              <w:rPr>
                <w:sz w:val="16"/>
                <w:szCs w:val="16"/>
              </w:rPr>
            </w:pPr>
            <w:r w:rsidRPr="00DF06D0">
              <w:rPr>
                <w:sz w:val="16"/>
                <w:szCs w:val="16"/>
              </w:rPr>
              <w:t>Социальное обеспечение и 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2B941"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9A1BF"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ED988" w14:textId="77777777" w:rsidR="00DF06D0" w:rsidRPr="00DF06D0" w:rsidRDefault="00DF06D0" w:rsidP="00DF06D0">
            <w:pPr>
              <w:ind w:left="-108" w:right="-108"/>
              <w:jc w:val="center"/>
              <w:rPr>
                <w:sz w:val="16"/>
                <w:szCs w:val="16"/>
              </w:rPr>
            </w:pPr>
            <w:r w:rsidRPr="00DF06D0">
              <w:rPr>
                <w:sz w:val="16"/>
                <w:szCs w:val="16"/>
              </w:rPr>
              <w:t>81004S0950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BF246" w14:textId="77777777" w:rsidR="00DF06D0" w:rsidRPr="00DF06D0" w:rsidRDefault="00DF06D0" w:rsidP="00DF06D0">
            <w:pPr>
              <w:ind w:left="-108" w:right="-108"/>
              <w:jc w:val="center"/>
              <w:rPr>
                <w:sz w:val="16"/>
                <w:szCs w:val="16"/>
              </w:rPr>
            </w:pPr>
            <w:r w:rsidRPr="00DF06D0">
              <w:rPr>
                <w:sz w:val="16"/>
                <w:szCs w:val="16"/>
              </w:rPr>
              <w:t>300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A4649" w14:textId="77777777" w:rsidR="00DF06D0" w:rsidRPr="00DF06D0" w:rsidRDefault="00DF06D0" w:rsidP="00DF06D0">
            <w:pPr>
              <w:jc w:val="center"/>
              <w:rPr>
                <w:sz w:val="16"/>
                <w:szCs w:val="16"/>
              </w:rPr>
            </w:pPr>
            <w:r w:rsidRPr="00DF06D0">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E175D13" w14:textId="77777777" w:rsidR="00DF06D0" w:rsidRPr="00DF06D0" w:rsidRDefault="00DF06D0" w:rsidP="00DF06D0">
            <w:pPr>
              <w:ind w:left="-108" w:right="-107"/>
              <w:jc w:val="center"/>
              <w:rPr>
                <w:sz w:val="16"/>
                <w:szCs w:val="16"/>
              </w:rPr>
            </w:pPr>
            <w:r w:rsidRPr="00DF06D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15A73CC" w14:textId="77777777" w:rsidR="00DF06D0" w:rsidRPr="00DF06D0" w:rsidRDefault="00DF06D0" w:rsidP="00DF06D0">
            <w:pPr>
              <w:ind w:left="-109" w:right="-108"/>
              <w:jc w:val="center"/>
              <w:rPr>
                <w:sz w:val="16"/>
                <w:szCs w:val="16"/>
              </w:rPr>
            </w:pPr>
            <w:r w:rsidRPr="00DF06D0">
              <w:rPr>
                <w:sz w:val="16"/>
                <w:szCs w:val="16"/>
              </w:rPr>
              <w:t>5 000,00</w:t>
            </w:r>
          </w:p>
        </w:tc>
      </w:tr>
      <w:tr w:rsidR="00DF06D0" w:rsidRPr="00DF06D0" w14:paraId="28BEDAE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22A6" w14:textId="77777777" w:rsidR="00DF06D0" w:rsidRPr="00DF06D0" w:rsidRDefault="00DF06D0" w:rsidP="00DF06D0">
            <w:pPr>
              <w:rPr>
                <w:sz w:val="16"/>
                <w:szCs w:val="16"/>
              </w:rPr>
            </w:pPr>
            <w:r w:rsidRPr="00DF06D0">
              <w:rPr>
                <w:sz w:val="16"/>
                <w:szCs w:val="16"/>
              </w:rPr>
              <w:t>Социальные выплаты гражданам, кроме публичных нормативных социальных выплат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EE0D1"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399B3"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C6ED3" w14:textId="77777777" w:rsidR="00DF06D0" w:rsidRPr="00DF06D0" w:rsidRDefault="00DF06D0" w:rsidP="00DF06D0">
            <w:pPr>
              <w:ind w:left="-108" w:right="-108"/>
              <w:jc w:val="center"/>
              <w:rPr>
                <w:sz w:val="16"/>
                <w:szCs w:val="16"/>
              </w:rPr>
            </w:pPr>
            <w:r w:rsidRPr="00DF06D0">
              <w:rPr>
                <w:sz w:val="16"/>
                <w:szCs w:val="16"/>
              </w:rPr>
              <w:t>81004S0950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465CE" w14:textId="77777777" w:rsidR="00DF06D0" w:rsidRPr="00DF06D0" w:rsidRDefault="00DF06D0" w:rsidP="00DF06D0">
            <w:pPr>
              <w:ind w:left="-108" w:right="-108"/>
              <w:jc w:val="center"/>
              <w:rPr>
                <w:sz w:val="16"/>
                <w:szCs w:val="16"/>
              </w:rPr>
            </w:pPr>
            <w:r w:rsidRPr="00DF06D0">
              <w:rPr>
                <w:sz w:val="16"/>
                <w:szCs w:val="16"/>
              </w:rPr>
              <w:t>320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23873" w14:textId="77777777" w:rsidR="00DF06D0" w:rsidRPr="00DF06D0" w:rsidRDefault="00DF06D0" w:rsidP="00DF06D0">
            <w:pPr>
              <w:jc w:val="center"/>
              <w:rPr>
                <w:sz w:val="16"/>
                <w:szCs w:val="16"/>
              </w:rPr>
            </w:pPr>
            <w:r w:rsidRPr="00DF06D0">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3BC587C" w14:textId="77777777" w:rsidR="00DF06D0" w:rsidRPr="00DF06D0" w:rsidRDefault="00DF06D0" w:rsidP="00DF06D0">
            <w:pPr>
              <w:ind w:left="-108" w:right="-107"/>
              <w:jc w:val="center"/>
              <w:rPr>
                <w:sz w:val="16"/>
                <w:szCs w:val="16"/>
              </w:rPr>
            </w:pPr>
            <w:r w:rsidRPr="00DF06D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B9B880B" w14:textId="77777777" w:rsidR="00DF06D0" w:rsidRPr="00DF06D0" w:rsidRDefault="00DF06D0" w:rsidP="00DF06D0">
            <w:pPr>
              <w:ind w:left="-109" w:right="-108"/>
              <w:jc w:val="center"/>
              <w:rPr>
                <w:sz w:val="16"/>
                <w:szCs w:val="16"/>
              </w:rPr>
            </w:pPr>
            <w:r w:rsidRPr="00DF06D0">
              <w:rPr>
                <w:sz w:val="16"/>
                <w:szCs w:val="16"/>
              </w:rPr>
              <w:t>5 000,00</w:t>
            </w:r>
          </w:p>
        </w:tc>
      </w:tr>
      <w:tr w:rsidR="00DF06D0" w:rsidRPr="00DF06D0" w14:paraId="2E2569E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F84CA" w14:textId="77777777" w:rsidR="00DF06D0" w:rsidRPr="00DF06D0" w:rsidRDefault="00DF06D0" w:rsidP="00DF06D0">
            <w:pPr>
              <w:rPr>
                <w:sz w:val="16"/>
                <w:szCs w:val="16"/>
              </w:rPr>
            </w:pPr>
            <w:r w:rsidRPr="00DF06D0">
              <w:rPr>
                <w:sz w:val="16"/>
                <w:szCs w:val="16"/>
              </w:rPr>
              <w:t>Пособия, компенсации гражданам и иные социальные выплаты гражданам, кроме публичных нормативных обязательств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602D0"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6BFB4" w14:textId="77777777" w:rsidR="00DF06D0" w:rsidRPr="00DF06D0" w:rsidRDefault="00DF06D0" w:rsidP="00DF06D0">
            <w:pPr>
              <w:ind w:left="-108" w:right="-108"/>
              <w:jc w:val="center"/>
              <w:rPr>
                <w:sz w:val="16"/>
                <w:szCs w:val="16"/>
              </w:rPr>
            </w:pPr>
            <w:r w:rsidRPr="00DF06D0">
              <w:rPr>
                <w:sz w:val="16"/>
                <w:szCs w:val="16"/>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52393" w14:textId="77777777" w:rsidR="00DF06D0" w:rsidRPr="00DF06D0" w:rsidRDefault="00DF06D0" w:rsidP="00DF06D0">
            <w:pPr>
              <w:ind w:left="-108" w:right="-108"/>
              <w:jc w:val="center"/>
              <w:rPr>
                <w:sz w:val="16"/>
                <w:szCs w:val="16"/>
              </w:rPr>
            </w:pPr>
            <w:r w:rsidRPr="00DF06D0">
              <w:rPr>
                <w:sz w:val="16"/>
                <w:szCs w:val="16"/>
              </w:rPr>
              <w:t>81004S0950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2874F" w14:textId="77777777" w:rsidR="00DF06D0" w:rsidRPr="00DF06D0" w:rsidRDefault="00DF06D0" w:rsidP="00DF06D0">
            <w:pPr>
              <w:ind w:left="-108" w:right="-108"/>
              <w:jc w:val="center"/>
              <w:rPr>
                <w:sz w:val="16"/>
                <w:szCs w:val="16"/>
              </w:rPr>
            </w:pPr>
            <w:r w:rsidRPr="00DF06D0">
              <w:rPr>
                <w:sz w:val="16"/>
                <w:szCs w:val="16"/>
              </w:rPr>
              <w:t>321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DB16D" w14:textId="77777777" w:rsidR="00DF06D0" w:rsidRPr="00DF06D0" w:rsidRDefault="00DF06D0" w:rsidP="00DF06D0">
            <w:pPr>
              <w:jc w:val="center"/>
              <w:rPr>
                <w:sz w:val="16"/>
                <w:szCs w:val="16"/>
              </w:rPr>
            </w:pPr>
            <w:r w:rsidRPr="00DF06D0">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28C6044" w14:textId="77777777" w:rsidR="00DF06D0" w:rsidRPr="00DF06D0" w:rsidRDefault="00DF06D0" w:rsidP="00DF06D0">
            <w:pPr>
              <w:ind w:left="-108" w:right="-107"/>
              <w:jc w:val="center"/>
              <w:rPr>
                <w:sz w:val="16"/>
                <w:szCs w:val="16"/>
              </w:rPr>
            </w:pPr>
            <w:r w:rsidRPr="00DF06D0">
              <w:rPr>
                <w:sz w:val="16"/>
                <w:szCs w:val="16"/>
              </w:rPr>
              <w:t>5 000,00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E55D6FD" w14:textId="77777777" w:rsidR="00DF06D0" w:rsidRPr="00DF06D0" w:rsidRDefault="00DF06D0" w:rsidP="00DF06D0">
            <w:pPr>
              <w:ind w:left="-109" w:right="-108"/>
              <w:jc w:val="center"/>
              <w:rPr>
                <w:sz w:val="16"/>
                <w:szCs w:val="16"/>
              </w:rPr>
            </w:pPr>
            <w:r w:rsidRPr="00DF06D0">
              <w:rPr>
                <w:sz w:val="16"/>
                <w:szCs w:val="16"/>
              </w:rPr>
              <w:t>5 000,00</w:t>
            </w:r>
          </w:p>
        </w:tc>
      </w:tr>
      <w:tr w:rsidR="00DF06D0" w:rsidRPr="00DF06D0" w14:paraId="0EC5706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D5D8C" w14:textId="77777777" w:rsidR="00DF06D0" w:rsidRPr="00DF06D0" w:rsidRDefault="00DF06D0" w:rsidP="00DF06D0">
            <w:pPr>
              <w:rPr>
                <w:sz w:val="16"/>
                <w:szCs w:val="16"/>
              </w:rPr>
            </w:pPr>
            <w:r w:rsidRPr="00DF06D0">
              <w:rPr>
                <w:sz w:val="16"/>
                <w:szCs w:val="16"/>
              </w:rPr>
              <w:t>Охрана семьи и детства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AA364"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B23F2"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D4FA"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D616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E5315" w14:textId="77777777" w:rsidR="00DF06D0" w:rsidRPr="00DF06D0" w:rsidRDefault="00DF06D0" w:rsidP="00DF06D0">
            <w:pPr>
              <w:jc w:val="center"/>
              <w:rPr>
                <w:sz w:val="16"/>
                <w:szCs w:val="16"/>
              </w:rPr>
            </w:pPr>
            <w:r w:rsidRPr="00DF06D0">
              <w:rPr>
                <w:sz w:val="16"/>
                <w:szCs w:val="16"/>
              </w:rPr>
              <w:t>12 373 830,85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361BFB" w14:textId="77777777" w:rsidR="00DF06D0" w:rsidRPr="00DF06D0" w:rsidRDefault="00DF06D0" w:rsidP="00DF06D0">
            <w:pPr>
              <w:ind w:left="-108" w:right="-107"/>
              <w:jc w:val="center"/>
              <w:rPr>
                <w:sz w:val="16"/>
                <w:szCs w:val="16"/>
              </w:rPr>
            </w:pPr>
            <w:r w:rsidRPr="00DF06D0">
              <w:rPr>
                <w:sz w:val="16"/>
                <w:szCs w:val="16"/>
              </w:rPr>
              <w:t>12 259 303,48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DC2D5E" w14:textId="77777777" w:rsidR="00DF06D0" w:rsidRPr="00DF06D0" w:rsidRDefault="00DF06D0" w:rsidP="00DF06D0">
            <w:pPr>
              <w:ind w:left="-109" w:right="-108"/>
              <w:jc w:val="center"/>
              <w:rPr>
                <w:sz w:val="16"/>
                <w:szCs w:val="16"/>
              </w:rPr>
            </w:pPr>
            <w:r w:rsidRPr="00DF06D0">
              <w:rPr>
                <w:sz w:val="16"/>
                <w:szCs w:val="16"/>
              </w:rPr>
              <w:t>18 149 353,24</w:t>
            </w:r>
          </w:p>
        </w:tc>
      </w:tr>
      <w:tr w:rsidR="00DF06D0" w:rsidRPr="00DF06D0" w14:paraId="10A4E6D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5DFA2" w14:textId="77777777" w:rsidR="00DF06D0" w:rsidRPr="00DF06D0" w:rsidRDefault="00DF06D0" w:rsidP="00DF06D0">
            <w:pPr>
              <w:rPr>
                <w:sz w:val="16"/>
                <w:szCs w:val="16"/>
              </w:rPr>
            </w:pPr>
            <w:r w:rsidRPr="00DF06D0">
              <w:rPr>
                <w:sz w:val="16"/>
                <w:szCs w:val="16"/>
              </w:rPr>
              <w:t>Муниципальная программа "Развитие и модернизация образования  в муниципальном образовании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116E2"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78516"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9848C" w14:textId="77777777" w:rsidR="00DF06D0" w:rsidRPr="00DF06D0" w:rsidRDefault="00DF06D0" w:rsidP="00DF06D0">
            <w:pPr>
              <w:ind w:left="-108" w:right="-108"/>
              <w:jc w:val="center"/>
              <w:rPr>
                <w:sz w:val="16"/>
                <w:szCs w:val="16"/>
              </w:rPr>
            </w:pPr>
            <w:r w:rsidRPr="00DF06D0">
              <w:rPr>
                <w:sz w:val="16"/>
                <w:szCs w:val="16"/>
              </w:rPr>
              <w:t>8100000000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EA38A"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48CD9" w14:textId="77777777" w:rsidR="00DF06D0" w:rsidRPr="00DF06D0" w:rsidRDefault="00DF06D0" w:rsidP="00DF06D0">
            <w:pPr>
              <w:jc w:val="center"/>
              <w:rPr>
                <w:sz w:val="16"/>
                <w:szCs w:val="16"/>
              </w:rPr>
            </w:pPr>
            <w:r w:rsidRPr="00DF06D0">
              <w:rPr>
                <w:sz w:val="16"/>
                <w:szCs w:val="16"/>
              </w:rPr>
              <w:t>12 373 830,85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6FC1EA7" w14:textId="77777777" w:rsidR="00DF06D0" w:rsidRPr="00DF06D0" w:rsidRDefault="00DF06D0" w:rsidP="00DF06D0">
            <w:pPr>
              <w:ind w:left="-108" w:right="-107"/>
              <w:jc w:val="center"/>
              <w:rPr>
                <w:sz w:val="16"/>
                <w:szCs w:val="16"/>
              </w:rPr>
            </w:pPr>
            <w:r w:rsidRPr="00DF06D0">
              <w:rPr>
                <w:sz w:val="16"/>
                <w:szCs w:val="16"/>
              </w:rPr>
              <w:t>12 259 303,48</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1309A87" w14:textId="77777777" w:rsidR="00DF06D0" w:rsidRPr="00DF06D0" w:rsidRDefault="00DF06D0" w:rsidP="00DF06D0">
            <w:pPr>
              <w:ind w:left="-109" w:right="-108"/>
              <w:jc w:val="center"/>
              <w:rPr>
                <w:sz w:val="16"/>
                <w:szCs w:val="16"/>
              </w:rPr>
            </w:pPr>
            <w:r w:rsidRPr="00DF06D0">
              <w:rPr>
                <w:sz w:val="16"/>
                <w:szCs w:val="16"/>
              </w:rPr>
              <w:t>18 149 353,24</w:t>
            </w:r>
          </w:p>
        </w:tc>
      </w:tr>
      <w:tr w:rsidR="00DF06D0" w:rsidRPr="00DF06D0" w14:paraId="0CCB6F7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79521" w14:textId="77777777" w:rsidR="00DF06D0" w:rsidRPr="00DF06D0" w:rsidRDefault="00DF06D0" w:rsidP="00DF06D0">
            <w:pPr>
              <w:rPr>
                <w:sz w:val="16"/>
                <w:szCs w:val="16"/>
              </w:rPr>
            </w:pPr>
            <w:r w:rsidRPr="00DF06D0">
              <w:rPr>
                <w:sz w:val="16"/>
                <w:szCs w:val="16"/>
              </w:rPr>
              <w:t>Основное мероприятие "Обеспечение организации деятельности Управления образования Администрации МО «Сурский район» Ульяновской области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0C51D"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6D73B"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BC948" w14:textId="77777777" w:rsidR="00DF06D0" w:rsidRPr="00DF06D0" w:rsidRDefault="00DF06D0" w:rsidP="00DF06D0">
            <w:pPr>
              <w:ind w:left="-108" w:right="-108"/>
              <w:jc w:val="center"/>
              <w:rPr>
                <w:sz w:val="16"/>
                <w:szCs w:val="16"/>
              </w:rPr>
            </w:pPr>
            <w:r w:rsidRPr="00DF06D0">
              <w:rPr>
                <w:sz w:val="16"/>
                <w:szCs w:val="16"/>
              </w:rPr>
              <w:t>8100600000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5704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11235" w14:textId="77777777" w:rsidR="00DF06D0" w:rsidRPr="00DF06D0" w:rsidRDefault="00DF06D0" w:rsidP="00DF06D0">
            <w:pPr>
              <w:jc w:val="center"/>
              <w:rPr>
                <w:sz w:val="16"/>
                <w:szCs w:val="16"/>
              </w:rPr>
            </w:pPr>
            <w:r w:rsidRPr="00DF06D0">
              <w:rPr>
                <w:sz w:val="16"/>
                <w:szCs w:val="16"/>
              </w:rPr>
              <w:t>12 373 830,85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96460EE" w14:textId="77777777" w:rsidR="00DF06D0" w:rsidRPr="00DF06D0" w:rsidRDefault="00DF06D0" w:rsidP="00DF06D0">
            <w:pPr>
              <w:ind w:left="-108" w:right="-107"/>
              <w:jc w:val="center"/>
              <w:rPr>
                <w:sz w:val="16"/>
                <w:szCs w:val="16"/>
              </w:rPr>
            </w:pPr>
            <w:r w:rsidRPr="00DF06D0">
              <w:rPr>
                <w:sz w:val="16"/>
                <w:szCs w:val="16"/>
              </w:rPr>
              <w:t>12 259 303,48</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AE776F5" w14:textId="77777777" w:rsidR="00DF06D0" w:rsidRPr="00DF06D0" w:rsidRDefault="00DF06D0" w:rsidP="00DF06D0">
            <w:pPr>
              <w:ind w:left="-109" w:right="-108"/>
              <w:jc w:val="center"/>
              <w:rPr>
                <w:sz w:val="16"/>
                <w:szCs w:val="16"/>
              </w:rPr>
            </w:pPr>
            <w:r w:rsidRPr="00DF06D0">
              <w:rPr>
                <w:sz w:val="16"/>
                <w:szCs w:val="16"/>
              </w:rPr>
              <w:t>18 149 353,24</w:t>
            </w:r>
          </w:p>
        </w:tc>
      </w:tr>
      <w:tr w:rsidR="00DF06D0" w:rsidRPr="00DF06D0" w14:paraId="052B84E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F251A" w14:textId="77777777" w:rsidR="00DF06D0" w:rsidRPr="00DF06D0" w:rsidRDefault="00DF06D0" w:rsidP="00DF06D0">
            <w:pPr>
              <w:rPr>
                <w:sz w:val="16"/>
                <w:szCs w:val="16"/>
              </w:rPr>
            </w:pPr>
            <w:r w:rsidRPr="00DF06D0">
              <w:rPr>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F5B97"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9A785"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C4FF1" w14:textId="77777777" w:rsidR="00DF06D0" w:rsidRPr="00DF06D0" w:rsidRDefault="00DF06D0" w:rsidP="00DF06D0">
            <w:pPr>
              <w:ind w:left="-108" w:right="-108"/>
              <w:jc w:val="center"/>
              <w:rPr>
                <w:sz w:val="16"/>
                <w:szCs w:val="16"/>
              </w:rPr>
            </w:pPr>
            <w:r w:rsidRPr="00DF06D0">
              <w:rPr>
                <w:sz w:val="16"/>
                <w:szCs w:val="16"/>
              </w:rPr>
              <w:t>8100671040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393FC"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116AB" w14:textId="77777777" w:rsidR="00DF06D0" w:rsidRPr="00DF06D0" w:rsidRDefault="00DF06D0" w:rsidP="00DF06D0">
            <w:pPr>
              <w:jc w:val="center"/>
              <w:rPr>
                <w:sz w:val="16"/>
                <w:szCs w:val="16"/>
              </w:rPr>
            </w:pPr>
            <w:r w:rsidRPr="00DF06D0">
              <w:rPr>
                <w:sz w:val="16"/>
                <w:szCs w:val="16"/>
              </w:rPr>
              <w:t>273 830,85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43F7C29" w14:textId="77777777" w:rsidR="00DF06D0" w:rsidRPr="00DF06D0" w:rsidRDefault="00DF06D0" w:rsidP="00DF06D0">
            <w:pPr>
              <w:ind w:left="-108" w:right="-107"/>
              <w:jc w:val="center"/>
              <w:rPr>
                <w:sz w:val="16"/>
                <w:szCs w:val="16"/>
              </w:rPr>
            </w:pPr>
            <w:r w:rsidRPr="00DF06D0">
              <w:rPr>
                <w:sz w:val="16"/>
                <w:szCs w:val="16"/>
              </w:rPr>
              <w:t>232 338,31</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28AE2CC" w14:textId="77777777" w:rsidR="00DF06D0" w:rsidRPr="00DF06D0" w:rsidRDefault="00DF06D0" w:rsidP="00DF06D0">
            <w:pPr>
              <w:ind w:left="-109" w:right="-108"/>
              <w:jc w:val="center"/>
              <w:rPr>
                <w:sz w:val="16"/>
                <w:szCs w:val="16"/>
              </w:rPr>
            </w:pPr>
            <w:r w:rsidRPr="00DF06D0">
              <w:rPr>
                <w:sz w:val="16"/>
                <w:szCs w:val="16"/>
              </w:rPr>
              <w:t>232 338,31</w:t>
            </w:r>
          </w:p>
        </w:tc>
      </w:tr>
      <w:tr w:rsidR="00DF06D0" w:rsidRPr="00DF06D0" w14:paraId="66F3E60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64EC2" w14:textId="77777777" w:rsidR="00DF06D0" w:rsidRPr="00DF06D0" w:rsidRDefault="00DF06D0" w:rsidP="00DF06D0">
            <w:pPr>
              <w:rPr>
                <w:sz w:val="16"/>
                <w:szCs w:val="16"/>
              </w:rPr>
            </w:pPr>
            <w:r w:rsidRPr="00DF06D0">
              <w:rPr>
                <w:sz w:val="16"/>
                <w:szCs w:val="16"/>
              </w:rPr>
              <w:t>Социальное обеспечение и 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85533"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94E96"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887C9" w14:textId="77777777" w:rsidR="00DF06D0" w:rsidRPr="00DF06D0" w:rsidRDefault="00DF06D0" w:rsidP="00DF06D0">
            <w:pPr>
              <w:ind w:left="-108" w:right="-108"/>
              <w:jc w:val="center"/>
              <w:rPr>
                <w:sz w:val="16"/>
                <w:szCs w:val="16"/>
              </w:rPr>
            </w:pPr>
            <w:r w:rsidRPr="00DF06D0">
              <w:rPr>
                <w:sz w:val="16"/>
                <w:szCs w:val="16"/>
              </w:rPr>
              <w:t>8100671040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E2C2B" w14:textId="77777777" w:rsidR="00DF06D0" w:rsidRPr="00DF06D0" w:rsidRDefault="00DF06D0" w:rsidP="00DF06D0">
            <w:pPr>
              <w:ind w:left="-108" w:right="-108"/>
              <w:jc w:val="center"/>
              <w:rPr>
                <w:sz w:val="16"/>
                <w:szCs w:val="16"/>
              </w:rPr>
            </w:pPr>
            <w:r w:rsidRPr="00DF06D0">
              <w:rPr>
                <w:sz w:val="16"/>
                <w:szCs w:val="16"/>
              </w:rPr>
              <w:t>300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15B18" w14:textId="77777777" w:rsidR="00DF06D0" w:rsidRPr="00DF06D0" w:rsidRDefault="00DF06D0" w:rsidP="00DF06D0">
            <w:pPr>
              <w:jc w:val="center"/>
              <w:rPr>
                <w:sz w:val="16"/>
                <w:szCs w:val="16"/>
              </w:rPr>
            </w:pPr>
            <w:r w:rsidRPr="00DF06D0">
              <w:rPr>
                <w:sz w:val="16"/>
                <w:szCs w:val="16"/>
              </w:rPr>
              <w:t>273 830,85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52069A9" w14:textId="77777777" w:rsidR="00DF06D0" w:rsidRPr="00DF06D0" w:rsidRDefault="00DF06D0" w:rsidP="00DF06D0">
            <w:pPr>
              <w:ind w:left="-108" w:right="-107"/>
              <w:jc w:val="center"/>
              <w:rPr>
                <w:sz w:val="16"/>
                <w:szCs w:val="16"/>
              </w:rPr>
            </w:pPr>
            <w:r w:rsidRPr="00DF06D0">
              <w:rPr>
                <w:sz w:val="16"/>
                <w:szCs w:val="16"/>
              </w:rPr>
              <w:t>232 338,31</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78225E0" w14:textId="77777777" w:rsidR="00DF06D0" w:rsidRPr="00DF06D0" w:rsidRDefault="00DF06D0" w:rsidP="00DF06D0">
            <w:pPr>
              <w:ind w:left="-109" w:right="-108"/>
              <w:jc w:val="center"/>
              <w:rPr>
                <w:sz w:val="16"/>
                <w:szCs w:val="16"/>
              </w:rPr>
            </w:pPr>
            <w:r w:rsidRPr="00DF06D0">
              <w:rPr>
                <w:sz w:val="16"/>
                <w:szCs w:val="16"/>
              </w:rPr>
              <w:t>232 338,31</w:t>
            </w:r>
          </w:p>
        </w:tc>
      </w:tr>
      <w:tr w:rsidR="00DF06D0" w:rsidRPr="00DF06D0" w14:paraId="5730D5F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8AB6" w14:textId="77777777" w:rsidR="00DF06D0" w:rsidRPr="00DF06D0" w:rsidRDefault="00DF06D0" w:rsidP="00DF06D0">
            <w:pPr>
              <w:rPr>
                <w:sz w:val="16"/>
                <w:szCs w:val="16"/>
              </w:rPr>
            </w:pPr>
            <w:r w:rsidRPr="00DF06D0">
              <w:rPr>
                <w:sz w:val="16"/>
                <w:szCs w:val="16"/>
              </w:rPr>
              <w:t>Социальные выплаты гражданам, кроме публичных нормативных социальных выплат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23EBD"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D8B3D"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36DF0" w14:textId="77777777" w:rsidR="00DF06D0" w:rsidRPr="00DF06D0" w:rsidRDefault="00DF06D0" w:rsidP="00DF06D0">
            <w:pPr>
              <w:ind w:left="-108" w:right="-108"/>
              <w:jc w:val="center"/>
              <w:rPr>
                <w:sz w:val="16"/>
                <w:szCs w:val="16"/>
              </w:rPr>
            </w:pPr>
            <w:r w:rsidRPr="00DF06D0">
              <w:rPr>
                <w:sz w:val="16"/>
                <w:szCs w:val="16"/>
              </w:rPr>
              <w:t>8100671040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D8BAB" w14:textId="77777777" w:rsidR="00DF06D0" w:rsidRPr="00DF06D0" w:rsidRDefault="00DF06D0" w:rsidP="00DF06D0">
            <w:pPr>
              <w:ind w:left="-108" w:right="-108"/>
              <w:jc w:val="center"/>
              <w:rPr>
                <w:sz w:val="16"/>
                <w:szCs w:val="16"/>
              </w:rPr>
            </w:pPr>
            <w:r w:rsidRPr="00DF06D0">
              <w:rPr>
                <w:sz w:val="16"/>
                <w:szCs w:val="16"/>
              </w:rPr>
              <w:t>320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40626" w14:textId="77777777" w:rsidR="00DF06D0" w:rsidRPr="00DF06D0" w:rsidRDefault="00DF06D0" w:rsidP="00DF06D0">
            <w:pPr>
              <w:jc w:val="center"/>
              <w:rPr>
                <w:sz w:val="16"/>
                <w:szCs w:val="16"/>
              </w:rPr>
            </w:pPr>
            <w:r w:rsidRPr="00DF06D0">
              <w:rPr>
                <w:sz w:val="16"/>
                <w:szCs w:val="16"/>
              </w:rPr>
              <w:t>273 830,85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EDCB05B" w14:textId="77777777" w:rsidR="00DF06D0" w:rsidRPr="00DF06D0" w:rsidRDefault="00DF06D0" w:rsidP="00DF06D0">
            <w:pPr>
              <w:ind w:left="-108" w:right="-107"/>
              <w:jc w:val="center"/>
              <w:rPr>
                <w:sz w:val="16"/>
                <w:szCs w:val="16"/>
              </w:rPr>
            </w:pPr>
            <w:r w:rsidRPr="00DF06D0">
              <w:rPr>
                <w:sz w:val="16"/>
                <w:szCs w:val="16"/>
              </w:rPr>
              <w:t>232 338,31</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36650A7" w14:textId="77777777" w:rsidR="00DF06D0" w:rsidRPr="00DF06D0" w:rsidRDefault="00DF06D0" w:rsidP="00DF06D0">
            <w:pPr>
              <w:ind w:left="-109" w:right="-108"/>
              <w:jc w:val="center"/>
              <w:rPr>
                <w:sz w:val="16"/>
                <w:szCs w:val="16"/>
              </w:rPr>
            </w:pPr>
            <w:r w:rsidRPr="00DF06D0">
              <w:rPr>
                <w:sz w:val="16"/>
                <w:szCs w:val="16"/>
              </w:rPr>
              <w:t>232 338,31</w:t>
            </w:r>
          </w:p>
        </w:tc>
      </w:tr>
      <w:tr w:rsidR="00DF06D0" w:rsidRPr="00DF06D0" w14:paraId="62F633D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DEAAF" w14:textId="77777777" w:rsidR="00DF06D0" w:rsidRPr="00DF06D0" w:rsidRDefault="00DF06D0" w:rsidP="00DF06D0">
            <w:pPr>
              <w:rPr>
                <w:sz w:val="16"/>
                <w:szCs w:val="16"/>
              </w:rPr>
            </w:pPr>
            <w:r w:rsidRPr="00DF06D0">
              <w:rPr>
                <w:sz w:val="16"/>
                <w:szCs w:val="16"/>
              </w:rPr>
              <w:t>Пособия, компенсации гражданам и иные социальные выплаты гражданам, кроме публичных нормативных обязательств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0EFA6"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6965D"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32635" w14:textId="77777777" w:rsidR="00DF06D0" w:rsidRPr="00DF06D0" w:rsidRDefault="00DF06D0" w:rsidP="00DF06D0">
            <w:pPr>
              <w:ind w:left="-108" w:right="-108"/>
              <w:jc w:val="center"/>
              <w:rPr>
                <w:sz w:val="16"/>
                <w:szCs w:val="16"/>
              </w:rPr>
            </w:pPr>
            <w:r w:rsidRPr="00DF06D0">
              <w:rPr>
                <w:sz w:val="16"/>
                <w:szCs w:val="16"/>
              </w:rPr>
              <w:t>8100671040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D9079" w14:textId="77777777" w:rsidR="00DF06D0" w:rsidRPr="00DF06D0" w:rsidRDefault="00DF06D0" w:rsidP="00DF06D0">
            <w:pPr>
              <w:ind w:left="-108" w:right="-108"/>
              <w:jc w:val="center"/>
              <w:rPr>
                <w:sz w:val="16"/>
                <w:szCs w:val="16"/>
              </w:rPr>
            </w:pPr>
            <w:r w:rsidRPr="00DF06D0">
              <w:rPr>
                <w:sz w:val="16"/>
                <w:szCs w:val="16"/>
              </w:rPr>
              <w:t>321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C6E43" w14:textId="77777777" w:rsidR="00DF06D0" w:rsidRPr="00DF06D0" w:rsidRDefault="00DF06D0" w:rsidP="00DF06D0">
            <w:pPr>
              <w:jc w:val="center"/>
              <w:rPr>
                <w:sz w:val="16"/>
                <w:szCs w:val="16"/>
              </w:rPr>
            </w:pPr>
            <w:r w:rsidRPr="00DF06D0">
              <w:rPr>
                <w:sz w:val="16"/>
                <w:szCs w:val="16"/>
              </w:rPr>
              <w:t>273 830,85</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27EE74A" w14:textId="77777777" w:rsidR="00DF06D0" w:rsidRPr="00DF06D0" w:rsidRDefault="00DF06D0" w:rsidP="00DF06D0">
            <w:pPr>
              <w:ind w:left="-108" w:right="-107"/>
              <w:jc w:val="center"/>
              <w:rPr>
                <w:sz w:val="16"/>
                <w:szCs w:val="16"/>
              </w:rPr>
            </w:pPr>
            <w:r w:rsidRPr="00DF06D0">
              <w:rPr>
                <w:sz w:val="16"/>
                <w:szCs w:val="16"/>
              </w:rPr>
              <w:t>232 338,31</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97BF1C0" w14:textId="77777777" w:rsidR="00DF06D0" w:rsidRPr="00DF06D0" w:rsidRDefault="00DF06D0" w:rsidP="00DF06D0">
            <w:pPr>
              <w:ind w:left="-109" w:right="-108"/>
              <w:jc w:val="center"/>
              <w:rPr>
                <w:sz w:val="16"/>
                <w:szCs w:val="16"/>
              </w:rPr>
            </w:pPr>
            <w:r w:rsidRPr="00DF06D0">
              <w:rPr>
                <w:sz w:val="16"/>
                <w:szCs w:val="16"/>
              </w:rPr>
              <w:t>232 338,31</w:t>
            </w:r>
          </w:p>
        </w:tc>
      </w:tr>
      <w:tr w:rsidR="00DF06D0" w:rsidRPr="00DF06D0" w14:paraId="23EC458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041FC" w14:textId="77777777" w:rsidR="00DF06D0" w:rsidRPr="00DF06D0" w:rsidRDefault="00DF06D0" w:rsidP="00DF06D0">
            <w:pPr>
              <w:rPr>
                <w:sz w:val="16"/>
                <w:szCs w:val="16"/>
              </w:rPr>
            </w:pPr>
            <w:r w:rsidRPr="00DF06D0">
              <w:rPr>
                <w:sz w:val="16"/>
                <w:szCs w:val="16"/>
              </w:rPr>
              <w:lastRenderedPageBreak/>
              <w:t>Содержание ребёнка в семье опекуна и приёмной семье, а также вознаграждение, причитающееся приёмному родителю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029D4"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17638"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111C6" w14:textId="77777777" w:rsidR="00DF06D0" w:rsidRPr="00DF06D0" w:rsidRDefault="00DF06D0" w:rsidP="00DF06D0">
            <w:pPr>
              <w:ind w:left="-108" w:right="-108"/>
              <w:jc w:val="center"/>
              <w:rPr>
                <w:sz w:val="16"/>
                <w:szCs w:val="16"/>
              </w:rPr>
            </w:pPr>
            <w:r w:rsidRPr="00DF06D0">
              <w:rPr>
                <w:sz w:val="16"/>
                <w:szCs w:val="16"/>
              </w:rPr>
              <w:t>8100671050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37AB9"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E1F9" w14:textId="77777777" w:rsidR="00DF06D0" w:rsidRPr="00DF06D0" w:rsidRDefault="00DF06D0" w:rsidP="00DF06D0">
            <w:pPr>
              <w:jc w:val="center"/>
              <w:rPr>
                <w:sz w:val="16"/>
                <w:szCs w:val="16"/>
              </w:rPr>
            </w:pPr>
            <w:r w:rsidRPr="00DF06D0">
              <w:rPr>
                <w:sz w:val="16"/>
                <w:szCs w:val="16"/>
              </w:rPr>
              <w:t>10 852 437,81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B54FFCC" w14:textId="77777777" w:rsidR="00DF06D0" w:rsidRPr="00DF06D0" w:rsidRDefault="00DF06D0" w:rsidP="00DF06D0">
            <w:pPr>
              <w:ind w:left="-108" w:right="-107"/>
              <w:jc w:val="center"/>
              <w:rPr>
                <w:sz w:val="16"/>
                <w:szCs w:val="16"/>
              </w:rPr>
            </w:pPr>
            <w:r w:rsidRPr="00DF06D0">
              <w:rPr>
                <w:sz w:val="16"/>
                <w:szCs w:val="16"/>
              </w:rPr>
              <w:t>11 712 039,80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6E61624" w14:textId="77777777" w:rsidR="00DF06D0" w:rsidRPr="00DF06D0" w:rsidRDefault="00DF06D0" w:rsidP="00DF06D0">
            <w:pPr>
              <w:ind w:left="-109" w:right="-108"/>
              <w:jc w:val="center"/>
              <w:rPr>
                <w:sz w:val="16"/>
                <w:szCs w:val="16"/>
              </w:rPr>
            </w:pPr>
            <w:r w:rsidRPr="00DF06D0">
              <w:rPr>
                <w:sz w:val="16"/>
                <w:szCs w:val="16"/>
              </w:rPr>
              <w:t>17 748 258,71</w:t>
            </w:r>
          </w:p>
        </w:tc>
      </w:tr>
      <w:tr w:rsidR="00DF06D0" w:rsidRPr="00DF06D0" w14:paraId="39B9761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4662C" w14:textId="77777777" w:rsidR="00DF06D0" w:rsidRPr="00DF06D0" w:rsidRDefault="00DF06D0" w:rsidP="00DF06D0">
            <w:pPr>
              <w:rPr>
                <w:sz w:val="16"/>
                <w:szCs w:val="16"/>
              </w:rPr>
            </w:pPr>
            <w:r w:rsidRPr="00DF06D0">
              <w:rPr>
                <w:sz w:val="16"/>
                <w:szCs w:val="16"/>
              </w:rPr>
              <w:t>Социальное обеспечение и 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71D1"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B0B82"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556FE" w14:textId="77777777" w:rsidR="00DF06D0" w:rsidRPr="00DF06D0" w:rsidRDefault="00DF06D0" w:rsidP="00DF06D0">
            <w:pPr>
              <w:ind w:left="-108" w:right="-108"/>
              <w:jc w:val="center"/>
              <w:rPr>
                <w:sz w:val="16"/>
                <w:szCs w:val="16"/>
              </w:rPr>
            </w:pPr>
            <w:r w:rsidRPr="00DF06D0">
              <w:rPr>
                <w:sz w:val="16"/>
                <w:szCs w:val="16"/>
              </w:rPr>
              <w:t>8100671050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6FCCE" w14:textId="77777777" w:rsidR="00DF06D0" w:rsidRPr="00DF06D0" w:rsidRDefault="00DF06D0" w:rsidP="00DF06D0">
            <w:pPr>
              <w:ind w:left="-108" w:right="-108"/>
              <w:jc w:val="center"/>
              <w:rPr>
                <w:sz w:val="16"/>
                <w:szCs w:val="16"/>
              </w:rPr>
            </w:pPr>
            <w:r w:rsidRPr="00DF06D0">
              <w:rPr>
                <w:sz w:val="16"/>
                <w:szCs w:val="16"/>
              </w:rPr>
              <w:t>300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D3CF5" w14:textId="77777777" w:rsidR="00DF06D0" w:rsidRPr="00DF06D0" w:rsidRDefault="00DF06D0" w:rsidP="00DF06D0">
            <w:pPr>
              <w:jc w:val="center"/>
              <w:rPr>
                <w:sz w:val="16"/>
                <w:szCs w:val="16"/>
              </w:rPr>
            </w:pPr>
            <w:r w:rsidRPr="00DF06D0">
              <w:rPr>
                <w:sz w:val="16"/>
                <w:szCs w:val="16"/>
              </w:rPr>
              <w:t>10 852 437,81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3A85FD8" w14:textId="77777777" w:rsidR="00DF06D0" w:rsidRPr="00DF06D0" w:rsidRDefault="00DF06D0" w:rsidP="00DF06D0">
            <w:pPr>
              <w:ind w:left="-108" w:right="-107"/>
              <w:jc w:val="center"/>
              <w:rPr>
                <w:sz w:val="16"/>
                <w:szCs w:val="16"/>
              </w:rPr>
            </w:pPr>
            <w:r w:rsidRPr="00DF06D0">
              <w:rPr>
                <w:sz w:val="16"/>
                <w:szCs w:val="16"/>
              </w:rPr>
              <w:t>11 712 039,80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D7196F7" w14:textId="77777777" w:rsidR="00DF06D0" w:rsidRPr="00DF06D0" w:rsidRDefault="00DF06D0" w:rsidP="00DF06D0">
            <w:pPr>
              <w:ind w:left="-109" w:right="-108"/>
              <w:jc w:val="center"/>
              <w:rPr>
                <w:sz w:val="16"/>
                <w:szCs w:val="16"/>
              </w:rPr>
            </w:pPr>
            <w:r w:rsidRPr="00DF06D0">
              <w:rPr>
                <w:sz w:val="16"/>
                <w:szCs w:val="16"/>
              </w:rPr>
              <w:t>17 748 258,71</w:t>
            </w:r>
          </w:p>
        </w:tc>
      </w:tr>
      <w:tr w:rsidR="00DF06D0" w:rsidRPr="00DF06D0" w14:paraId="3C5EB14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45402" w14:textId="77777777" w:rsidR="00DF06D0" w:rsidRPr="00DF06D0" w:rsidRDefault="00DF06D0" w:rsidP="00DF06D0">
            <w:pPr>
              <w:rPr>
                <w:sz w:val="16"/>
                <w:szCs w:val="16"/>
              </w:rPr>
            </w:pPr>
            <w:r w:rsidRPr="00DF06D0">
              <w:rPr>
                <w:sz w:val="16"/>
                <w:szCs w:val="16"/>
              </w:rPr>
              <w:t>Социальные выплаты гражданам, кроме публичных нормативных социальных выплат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789AC"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96720"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5EFB8" w14:textId="77777777" w:rsidR="00DF06D0" w:rsidRPr="00DF06D0" w:rsidRDefault="00DF06D0" w:rsidP="00DF06D0">
            <w:pPr>
              <w:ind w:left="-108" w:right="-108"/>
              <w:jc w:val="center"/>
              <w:rPr>
                <w:sz w:val="16"/>
                <w:szCs w:val="16"/>
              </w:rPr>
            </w:pPr>
            <w:r w:rsidRPr="00DF06D0">
              <w:rPr>
                <w:sz w:val="16"/>
                <w:szCs w:val="16"/>
              </w:rPr>
              <w:t>8100671050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A4F6B" w14:textId="77777777" w:rsidR="00DF06D0" w:rsidRPr="00DF06D0" w:rsidRDefault="00DF06D0" w:rsidP="00DF06D0">
            <w:pPr>
              <w:ind w:left="-108" w:right="-108"/>
              <w:jc w:val="center"/>
              <w:rPr>
                <w:sz w:val="16"/>
                <w:szCs w:val="16"/>
              </w:rPr>
            </w:pPr>
            <w:r w:rsidRPr="00DF06D0">
              <w:rPr>
                <w:sz w:val="16"/>
                <w:szCs w:val="16"/>
              </w:rPr>
              <w:t>320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59329" w14:textId="77777777" w:rsidR="00DF06D0" w:rsidRPr="00DF06D0" w:rsidRDefault="00DF06D0" w:rsidP="00DF06D0">
            <w:pPr>
              <w:jc w:val="center"/>
              <w:rPr>
                <w:sz w:val="16"/>
                <w:szCs w:val="16"/>
              </w:rPr>
            </w:pPr>
            <w:r w:rsidRPr="00DF06D0">
              <w:rPr>
                <w:sz w:val="16"/>
                <w:szCs w:val="16"/>
              </w:rPr>
              <w:t>10 852 437,81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B2B7D30" w14:textId="77777777" w:rsidR="00DF06D0" w:rsidRPr="00DF06D0" w:rsidRDefault="00DF06D0" w:rsidP="00DF06D0">
            <w:pPr>
              <w:ind w:left="-108" w:right="-107"/>
              <w:jc w:val="center"/>
              <w:rPr>
                <w:sz w:val="16"/>
                <w:szCs w:val="16"/>
              </w:rPr>
            </w:pPr>
            <w:r w:rsidRPr="00DF06D0">
              <w:rPr>
                <w:sz w:val="16"/>
                <w:szCs w:val="16"/>
              </w:rPr>
              <w:t>11 712 039,80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E6E667E" w14:textId="77777777" w:rsidR="00DF06D0" w:rsidRPr="00DF06D0" w:rsidRDefault="00DF06D0" w:rsidP="00DF06D0">
            <w:pPr>
              <w:ind w:left="-109" w:right="-108"/>
              <w:jc w:val="center"/>
              <w:rPr>
                <w:sz w:val="16"/>
                <w:szCs w:val="16"/>
              </w:rPr>
            </w:pPr>
            <w:r w:rsidRPr="00DF06D0">
              <w:rPr>
                <w:sz w:val="16"/>
                <w:szCs w:val="16"/>
              </w:rPr>
              <w:t>17 748 258,71</w:t>
            </w:r>
          </w:p>
        </w:tc>
      </w:tr>
      <w:tr w:rsidR="00DF06D0" w:rsidRPr="00DF06D0" w14:paraId="3E9067D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327BE" w14:textId="77777777" w:rsidR="00DF06D0" w:rsidRPr="00DF06D0" w:rsidRDefault="00DF06D0" w:rsidP="00DF06D0">
            <w:pPr>
              <w:rPr>
                <w:sz w:val="16"/>
                <w:szCs w:val="16"/>
              </w:rPr>
            </w:pPr>
            <w:r w:rsidRPr="00DF06D0">
              <w:rPr>
                <w:sz w:val="16"/>
                <w:szCs w:val="16"/>
              </w:rPr>
              <w:t>Пособия, компенсации гражданам и иные социальные выплаты гражданам, кроме публичных нормативных обязательств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853AE"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F01C4"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3A7F3" w14:textId="77777777" w:rsidR="00DF06D0" w:rsidRPr="00DF06D0" w:rsidRDefault="00DF06D0" w:rsidP="00DF06D0">
            <w:pPr>
              <w:ind w:left="-108" w:right="-108"/>
              <w:jc w:val="center"/>
              <w:rPr>
                <w:sz w:val="16"/>
                <w:szCs w:val="16"/>
              </w:rPr>
            </w:pPr>
            <w:r w:rsidRPr="00DF06D0">
              <w:rPr>
                <w:sz w:val="16"/>
                <w:szCs w:val="16"/>
              </w:rPr>
              <w:t>8100671050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EF6C2" w14:textId="77777777" w:rsidR="00DF06D0" w:rsidRPr="00DF06D0" w:rsidRDefault="00DF06D0" w:rsidP="00DF06D0">
            <w:pPr>
              <w:ind w:left="-108" w:right="-108"/>
              <w:jc w:val="center"/>
              <w:rPr>
                <w:sz w:val="16"/>
                <w:szCs w:val="16"/>
              </w:rPr>
            </w:pPr>
            <w:r w:rsidRPr="00DF06D0">
              <w:rPr>
                <w:sz w:val="16"/>
                <w:szCs w:val="16"/>
              </w:rPr>
              <w:t>321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D5661" w14:textId="77777777" w:rsidR="00DF06D0" w:rsidRPr="00DF06D0" w:rsidRDefault="00DF06D0" w:rsidP="00DF06D0">
            <w:pPr>
              <w:jc w:val="center"/>
              <w:rPr>
                <w:sz w:val="16"/>
                <w:szCs w:val="16"/>
              </w:rPr>
            </w:pPr>
            <w:r w:rsidRPr="00DF06D0">
              <w:rPr>
                <w:sz w:val="16"/>
                <w:szCs w:val="16"/>
              </w:rPr>
              <w:t>6 063 546,31</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687A247" w14:textId="77777777" w:rsidR="00DF06D0" w:rsidRPr="00DF06D0" w:rsidRDefault="00DF06D0" w:rsidP="00DF06D0">
            <w:pPr>
              <w:ind w:left="-108" w:right="-107"/>
              <w:jc w:val="center"/>
              <w:rPr>
                <w:sz w:val="16"/>
                <w:szCs w:val="16"/>
              </w:rPr>
            </w:pPr>
            <w:r w:rsidRPr="00DF06D0">
              <w:rPr>
                <w:sz w:val="16"/>
                <w:szCs w:val="16"/>
              </w:rPr>
              <w:t>6 544 826,00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C694BDF" w14:textId="77777777" w:rsidR="00DF06D0" w:rsidRPr="00DF06D0" w:rsidRDefault="00DF06D0" w:rsidP="00DF06D0">
            <w:pPr>
              <w:ind w:left="-109" w:right="-108"/>
              <w:jc w:val="center"/>
              <w:rPr>
                <w:sz w:val="16"/>
                <w:szCs w:val="16"/>
              </w:rPr>
            </w:pPr>
            <w:r w:rsidRPr="00DF06D0">
              <w:rPr>
                <w:sz w:val="16"/>
                <w:szCs w:val="16"/>
              </w:rPr>
              <w:t>9 919 930,00</w:t>
            </w:r>
          </w:p>
        </w:tc>
      </w:tr>
      <w:tr w:rsidR="00DF06D0" w:rsidRPr="00DF06D0" w14:paraId="0201733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C043C" w14:textId="77777777" w:rsidR="00DF06D0" w:rsidRPr="00DF06D0" w:rsidRDefault="00DF06D0" w:rsidP="00DF06D0">
            <w:pPr>
              <w:rPr>
                <w:sz w:val="16"/>
                <w:szCs w:val="16"/>
              </w:rPr>
            </w:pPr>
            <w:r w:rsidRPr="00DF06D0">
              <w:rPr>
                <w:sz w:val="16"/>
                <w:szCs w:val="16"/>
              </w:rPr>
              <w:t>Приобретение товаров, работ, услуг в пользу граждан в целях их социального обеспечения</w:t>
            </w:r>
          </w:p>
          <w:p w14:paraId="2D6B51EE" w14:textId="77777777" w:rsidR="00DF06D0" w:rsidRPr="00DF06D0" w:rsidRDefault="00DF06D0" w:rsidP="00DF06D0">
            <w:pPr>
              <w:rPr>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2F307"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205AD"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05ED2" w14:textId="77777777" w:rsidR="00DF06D0" w:rsidRPr="00DF06D0" w:rsidRDefault="00DF06D0" w:rsidP="00DF06D0">
            <w:pPr>
              <w:ind w:left="-108" w:right="-108"/>
              <w:jc w:val="center"/>
              <w:rPr>
                <w:sz w:val="16"/>
                <w:szCs w:val="16"/>
              </w:rPr>
            </w:pPr>
            <w:r w:rsidRPr="00DF06D0">
              <w:rPr>
                <w:sz w:val="16"/>
                <w:szCs w:val="16"/>
              </w:rPr>
              <w:t>8100671050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24EC6" w14:textId="77777777" w:rsidR="00DF06D0" w:rsidRPr="00DF06D0" w:rsidRDefault="00DF06D0" w:rsidP="00DF06D0">
            <w:pPr>
              <w:ind w:left="-108" w:right="-108"/>
              <w:jc w:val="center"/>
              <w:rPr>
                <w:sz w:val="16"/>
                <w:szCs w:val="16"/>
              </w:rPr>
            </w:pPr>
            <w:r w:rsidRPr="00DF06D0">
              <w:rPr>
                <w:sz w:val="16"/>
                <w:szCs w:val="16"/>
              </w:rPr>
              <w:t>323</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4BA0D" w14:textId="77777777" w:rsidR="00DF06D0" w:rsidRPr="00DF06D0" w:rsidRDefault="00DF06D0" w:rsidP="00DF06D0">
            <w:pPr>
              <w:jc w:val="center"/>
              <w:rPr>
                <w:sz w:val="16"/>
                <w:szCs w:val="16"/>
              </w:rPr>
            </w:pPr>
            <w:r w:rsidRPr="00DF06D0">
              <w:rPr>
                <w:sz w:val="16"/>
                <w:szCs w:val="16"/>
              </w:rPr>
              <w:t>4 788 891,50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EB2606F" w14:textId="77777777" w:rsidR="00DF06D0" w:rsidRPr="00DF06D0" w:rsidRDefault="00DF06D0" w:rsidP="00DF06D0">
            <w:pPr>
              <w:ind w:left="-108" w:right="-107"/>
              <w:jc w:val="center"/>
              <w:rPr>
                <w:sz w:val="16"/>
                <w:szCs w:val="16"/>
              </w:rPr>
            </w:pPr>
            <w:r w:rsidRPr="00DF06D0">
              <w:rPr>
                <w:sz w:val="16"/>
                <w:szCs w:val="16"/>
              </w:rPr>
              <w:t>5 167 213,80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C2A68BF" w14:textId="77777777" w:rsidR="00DF06D0" w:rsidRPr="00DF06D0" w:rsidRDefault="00DF06D0" w:rsidP="00DF06D0">
            <w:pPr>
              <w:ind w:left="-109" w:right="-108"/>
              <w:jc w:val="center"/>
              <w:rPr>
                <w:sz w:val="16"/>
                <w:szCs w:val="16"/>
              </w:rPr>
            </w:pPr>
            <w:r w:rsidRPr="00DF06D0">
              <w:rPr>
                <w:sz w:val="16"/>
                <w:szCs w:val="16"/>
              </w:rPr>
              <w:t>7 828 328,71</w:t>
            </w:r>
          </w:p>
        </w:tc>
      </w:tr>
      <w:tr w:rsidR="00DF06D0" w:rsidRPr="00DF06D0" w14:paraId="09012EE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D69A3" w14:textId="77777777" w:rsidR="00DF06D0" w:rsidRPr="00DF06D0" w:rsidRDefault="00DF06D0" w:rsidP="00DF06D0">
            <w:pPr>
              <w:rPr>
                <w:sz w:val="16"/>
                <w:szCs w:val="16"/>
              </w:rPr>
            </w:pPr>
            <w:r w:rsidRPr="00DF06D0">
              <w:rPr>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A3A3A"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8B3C1"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4C502" w14:textId="77777777" w:rsidR="00DF06D0" w:rsidRPr="00DF06D0" w:rsidRDefault="00DF06D0" w:rsidP="00DF06D0">
            <w:pPr>
              <w:ind w:left="-108" w:right="-108"/>
              <w:jc w:val="center"/>
              <w:rPr>
                <w:sz w:val="16"/>
                <w:szCs w:val="16"/>
              </w:rPr>
            </w:pPr>
            <w:r w:rsidRPr="00DF06D0">
              <w:rPr>
                <w:sz w:val="16"/>
                <w:szCs w:val="16"/>
              </w:rPr>
              <w:t>8100671220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6CC06"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DC40B" w14:textId="77777777" w:rsidR="00DF06D0" w:rsidRPr="00DF06D0" w:rsidRDefault="00DF06D0" w:rsidP="00DF06D0">
            <w:pPr>
              <w:jc w:val="center"/>
              <w:rPr>
                <w:sz w:val="16"/>
                <w:szCs w:val="16"/>
              </w:rPr>
            </w:pPr>
            <w:r w:rsidRPr="00DF06D0">
              <w:rPr>
                <w:sz w:val="16"/>
                <w:szCs w:val="16"/>
              </w:rPr>
              <w:t>1 247 562,19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D96A6DE" w14:textId="77777777" w:rsidR="00DF06D0" w:rsidRPr="00DF06D0" w:rsidRDefault="00DF06D0" w:rsidP="00DF06D0">
            <w:pPr>
              <w:ind w:left="-108" w:right="-107"/>
              <w:jc w:val="center"/>
              <w:rPr>
                <w:sz w:val="16"/>
                <w:szCs w:val="16"/>
              </w:rPr>
            </w:pPr>
            <w:r w:rsidRPr="00DF06D0">
              <w:rPr>
                <w:sz w:val="16"/>
                <w:szCs w:val="16"/>
              </w:rPr>
              <w:t>314 925,37</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78CA0CA" w14:textId="77777777" w:rsidR="00DF06D0" w:rsidRPr="00DF06D0" w:rsidRDefault="00DF06D0" w:rsidP="00DF06D0">
            <w:pPr>
              <w:ind w:left="-109" w:right="-108"/>
              <w:jc w:val="center"/>
              <w:rPr>
                <w:sz w:val="16"/>
                <w:szCs w:val="16"/>
              </w:rPr>
            </w:pPr>
            <w:r w:rsidRPr="00DF06D0">
              <w:rPr>
                <w:sz w:val="16"/>
                <w:szCs w:val="16"/>
              </w:rPr>
              <w:t>168 756,22</w:t>
            </w:r>
          </w:p>
        </w:tc>
      </w:tr>
      <w:tr w:rsidR="00DF06D0" w:rsidRPr="00DF06D0" w14:paraId="21EBC33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09B93" w14:textId="77777777" w:rsidR="00DF06D0" w:rsidRPr="00DF06D0" w:rsidRDefault="00DF06D0" w:rsidP="00DF06D0">
            <w:pPr>
              <w:rPr>
                <w:sz w:val="16"/>
                <w:szCs w:val="16"/>
              </w:rPr>
            </w:pPr>
            <w:r w:rsidRPr="00DF06D0">
              <w:rPr>
                <w:sz w:val="16"/>
                <w:szCs w:val="16"/>
              </w:rPr>
              <w:t>Предоставление субсидий бюджетным, автономным учреждениям и иным некоммерческим организациям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D1977"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6B382"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174CB" w14:textId="77777777" w:rsidR="00DF06D0" w:rsidRPr="00DF06D0" w:rsidRDefault="00DF06D0" w:rsidP="00DF06D0">
            <w:pPr>
              <w:ind w:left="-108" w:right="-108"/>
              <w:jc w:val="center"/>
              <w:rPr>
                <w:sz w:val="16"/>
                <w:szCs w:val="16"/>
              </w:rPr>
            </w:pPr>
            <w:r w:rsidRPr="00DF06D0">
              <w:rPr>
                <w:sz w:val="16"/>
                <w:szCs w:val="16"/>
              </w:rPr>
              <w:t>8100671220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A5F3E" w14:textId="77777777" w:rsidR="00DF06D0" w:rsidRPr="00DF06D0" w:rsidRDefault="00DF06D0" w:rsidP="00DF06D0">
            <w:pPr>
              <w:ind w:left="-108" w:right="-108"/>
              <w:jc w:val="center"/>
              <w:rPr>
                <w:sz w:val="16"/>
                <w:szCs w:val="16"/>
              </w:rPr>
            </w:pPr>
            <w:r w:rsidRPr="00DF06D0">
              <w:rPr>
                <w:sz w:val="16"/>
                <w:szCs w:val="16"/>
              </w:rPr>
              <w:t>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4C304" w14:textId="77777777" w:rsidR="00DF06D0" w:rsidRPr="00DF06D0" w:rsidRDefault="00DF06D0" w:rsidP="00DF06D0">
            <w:pPr>
              <w:jc w:val="center"/>
              <w:rPr>
                <w:sz w:val="16"/>
                <w:szCs w:val="16"/>
              </w:rPr>
            </w:pPr>
            <w:r w:rsidRPr="00DF06D0">
              <w:rPr>
                <w:sz w:val="16"/>
                <w:szCs w:val="16"/>
              </w:rPr>
              <w:t>1 247 562,19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9FA1CBD" w14:textId="77777777" w:rsidR="00DF06D0" w:rsidRPr="00DF06D0" w:rsidRDefault="00DF06D0" w:rsidP="00DF06D0">
            <w:pPr>
              <w:ind w:left="-108" w:right="-107"/>
              <w:jc w:val="center"/>
              <w:rPr>
                <w:sz w:val="16"/>
                <w:szCs w:val="16"/>
              </w:rPr>
            </w:pPr>
            <w:r w:rsidRPr="00DF06D0">
              <w:rPr>
                <w:sz w:val="16"/>
                <w:szCs w:val="16"/>
              </w:rPr>
              <w:t>314 925,37</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B2D3F8C" w14:textId="77777777" w:rsidR="00DF06D0" w:rsidRPr="00DF06D0" w:rsidRDefault="00DF06D0" w:rsidP="00DF06D0">
            <w:pPr>
              <w:ind w:left="-109" w:right="-108"/>
              <w:jc w:val="center"/>
              <w:rPr>
                <w:sz w:val="16"/>
                <w:szCs w:val="16"/>
              </w:rPr>
            </w:pPr>
            <w:r w:rsidRPr="00DF06D0">
              <w:rPr>
                <w:sz w:val="16"/>
                <w:szCs w:val="16"/>
              </w:rPr>
              <w:t>168 756,22</w:t>
            </w:r>
          </w:p>
        </w:tc>
      </w:tr>
      <w:tr w:rsidR="00DF06D0" w:rsidRPr="00DF06D0" w14:paraId="53C9BF2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DCBC8" w14:textId="77777777" w:rsidR="00DF06D0" w:rsidRPr="00DF06D0" w:rsidRDefault="00DF06D0" w:rsidP="00DF06D0">
            <w:pPr>
              <w:rPr>
                <w:sz w:val="16"/>
                <w:szCs w:val="16"/>
              </w:rPr>
            </w:pPr>
            <w:r w:rsidRPr="00DF06D0">
              <w:rPr>
                <w:sz w:val="16"/>
                <w:szCs w:val="16"/>
              </w:rPr>
              <w:t>Субсидии бюджетным учреждениям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FA294"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CE965"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BB88" w14:textId="77777777" w:rsidR="00DF06D0" w:rsidRPr="00DF06D0" w:rsidRDefault="00DF06D0" w:rsidP="00DF06D0">
            <w:pPr>
              <w:ind w:left="-108" w:right="-108"/>
              <w:jc w:val="center"/>
              <w:rPr>
                <w:sz w:val="16"/>
                <w:szCs w:val="16"/>
              </w:rPr>
            </w:pPr>
            <w:r w:rsidRPr="00DF06D0">
              <w:rPr>
                <w:sz w:val="16"/>
                <w:szCs w:val="16"/>
              </w:rPr>
              <w:t>8100671220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1235B" w14:textId="77777777" w:rsidR="00DF06D0" w:rsidRPr="00DF06D0" w:rsidRDefault="00DF06D0" w:rsidP="00DF06D0">
            <w:pPr>
              <w:ind w:left="-108" w:right="-108"/>
              <w:jc w:val="center"/>
              <w:rPr>
                <w:sz w:val="16"/>
                <w:szCs w:val="16"/>
              </w:rPr>
            </w:pPr>
            <w:r w:rsidRPr="00DF06D0">
              <w:rPr>
                <w:sz w:val="16"/>
                <w:szCs w:val="16"/>
              </w:rPr>
              <w:t>610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61075" w14:textId="77777777" w:rsidR="00DF06D0" w:rsidRPr="00DF06D0" w:rsidRDefault="00DF06D0" w:rsidP="00DF06D0">
            <w:pPr>
              <w:jc w:val="center"/>
              <w:rPr>
                <w:sz w:val="16"/>
                <w:szCs w:val="16"/>
              </w:rPr>
            </w:pPr>
            <w:r w:rsidRPr="00DF06D0">
              <w:rPr>
                <w:sz w:val="16"/>
                <w:szCs w:val="16"/>
              </w:rPr>
              <w:t>1 247 562,19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F122D65" w14:textId="77777777" w:rsidR="00DF06D0" w:rsidRPr="00DF06D0" w:rsidRDefault="00DF06D0" w:rsidP="00DF06D0">
            <w:pPr>
              <w:ind w:left="-108" w:right="-107"/>
              <w:jc w:val="center"/>
              <w:rPr>
                <w:sz w:val="16"/>
                <w:szCs w:val="16"/>
              </w:rPr>
            </w:pPr>
            <w:r w:rsidRPr="00DF06D0">
              <w:rPr>
                <w:sz w:val="16"/>
                <w:szCs w:val="16"/>
              </w:rPr>
              <w:t>314 925,37</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764742E" w14:textId="77777777" w:rsidR="00DF06D0" w:rsidRPr="00DF06D0" w:rsidRDefault="00DF06D0" w:rsidP="00DF06D0">
            <w:pPr>
              <w:ind w:left="-109" w:right="-108"/>
              <w:jc w:val="center"/>
              <w:rPr>
                <w:sz w:val="16"/>
                <w:szCs w:val="16"/>
              </w:rPr>
            </w:pPr>
            <w:r w:rsidRPr="00DF06D0">
              <w:rPr>
                <w:sz w:val="16"/>
                <w:szCs w:val="16"/>
              </w:rPr>
              <w:t>168 756,22</w:t>
            </w:r>
          </w:p>
        </w:tc>
      </w:tr>
      <w:tr w:rsidR="00DF06D0" w:rsidRPr="00DF06D0" w14:paraId="3B653F1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849EF" w14:textId="77777777" w:rsidR="00DF06D0" w:rsidRPr="00DF06D0" w:rsidRDefault="00DF06D0" w:rsidP="00DF06D0">
            <w:pPr>
              <w:rPr>
                <w:sz w:val="16"/>
                <w:szCs w:val="16"/>
              </w:rPr>
            </w:pPr>
            <w:r w:rsidRPr="00DF06D0">
              <w:rPr>
                <w:sz w:val="16"/>
                <w:szCs w:val="16"/>
              </w:rPr>
              <w:t>Субсидии бюджетным учреждениям на иные цели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94A31"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FF0B8" w14:textId="77777777" w:rsidR="00DF06D0" w:rsidRPr="00DF06D0" w:rsidRDefault="00DF06D0" w:rsidP="00DF06D0">
            <w:pPr>
              <w:ind w:left="-108" w:right="-108"/>
              <w:jc w:val="center"/>
              <w:rPr>
                <w:sz w:val="16"/>
                <w:szCs w:val="16"/>
              </w:rPr>
            </w:pPr>
            <w:r w:rsidRPr="00DF06D0">
              <w:rPr>
                <w:sz w:val="16"/>
                <w:szCs w:val="16"/>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C884" w14:textId="77777777" w:rsidR="00DF06D0" w:rsidRPr="00DF06D0" w:rsidRDefault="00DF06D0" w:rsidP="00DF06D0">
            <w:pPr>
              <w:ind w:left="-108" w:right="-108"/>
              <w:jc w:val="center"/>
              <w:rPr>
                <w:sz w:val="16"/>
                <w:szCs w:val="16"/>
              </w:rPr>
            </w:pPr>
            <w:r w:rsidRPr="00DF06D0">
              <w:rPr>
                <w:sz w:val="16"/>
                <w:szCs w:val="16"/>
              </w:rPr>
              <w:t>8100671220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34B97" w14:textId="77777777" w:rsidR="00DF06D0" w:rsidRPr="00DF06D0" w:rsidRDefault="00DF06D0" w:rsidP="00DF06D0">
            <w:pPr>
              <w:ind w:left="-108" w:right="-108"/>
              <w:jc w:val="center"/>
              <w:rPr>
                <w:sz w:val="16"/>
                <w:szCs w:val="16"/>
              </w:rPr>
            </w:pPr>
            <w:r w:rsidRPr="00DF06D0">
              <w:rPr>
                <w:sz w:val="16"/>
                <w:szCs w:val="16"/>
              </w:rPr>
              <w:t>612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7BF51" w14:textId="77777777" w:rsidR="00DF06D0" w:rsidRPr="00DF06D0" w:rsidRDefault="00DF06D0" w:rsidP="00DF06D0">
            <w:pPr>
              <w:jc w:val="center"/>
              <w:rPr>
                <w:sz w:val="16"/>
                <w:szCs w:val="16"/>
              </w:rPr>
            </w:pPr>
            <w:r w:rsidRPr="00DF06D0">
              <w:rPr>
                <w:sz w:val="16"/>
                <w:szCs w:val="16"/>
              </w:rPr>
              <w:t>1 247 562,19</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3A349CA" w14:textId="77777777" w:rsidR="00DF06D0" w:rsidRPr="00DF06D0" w:rsidRDefault="00DF06D0" w:rsidP="00DF06D0">
            <w:pPr>
              <w:ind w:left="-108" w:right="-107"/>
              <w:jc w:val="center"/>
              <w:rPr>
                <w:sz w:val="16"/>
                <w:szCs w:val="16"/>
              </w:rPr>
            </w:pPr>
            <w:r w:rsidRPr="00DF06D0">
              <w:rPr>
                <w:sz w:val="16"/>
                <w:szCs w:val="16"/>
              </w:rPr>
              <w:t>314 925,37</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A52892D" w14:textId="77777777" w:rsidR="00DF06D0" w:rsidRPr="00DF06D0" w:rsidRDefault="00DF06D0" w:rsidP="00DF06D0">
            <w:pPr>
              <w:ind w:left="-109" w:right="-108"/>
              <w:jc w:val="center"/>
              <w:rPr>
                <w:sz w:val="16"/>
                <w:szCs w:val="16"/>
              </w:rPr>
            </w:pPr>
            <w:r w:rsidRPr="00DF06D0">
              <w:rPr>
                <w:sz w:val="16"/>
                <w:szCs w:val="16"/>
              </w:rPr>
              <w:t>168 756,22</w:t>
            </w:r>
          </w:p>
        </w:tc>
      </w:tr>
      <w:tr w:rsidR="00DF06D0" w:rsidRPr="00DF06D0" w14:paraId="23DA3E00"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14019" w14:textId="77777777" w:rsidR="00DF06D0" w:rsidRPr="00DF06D0" w:rsidRDefault="00DF06D0" w:rsidP="00DF06D0">
            <w:pPr>
              <w:rPr>
                <w:sz w:val="16"/>
                <w:szCs w:val="16"/>
              </w:rPr>
            </w:pPr>
            <w:r w:rsidRPr="00DF06D0">
              <w:rPr>
                <w:sz w:val="16"/>
                <w:szCs w:val="16"/>
              </w:rPr>
              <w:t>Другие вопросы в области социальной политики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4DF84"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F9C07"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1808D"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D6A0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A63D8" w14:textId="77777777" w:rsidR="00DF06D0" w:rsidRPr="00DF06D0" w:rsidRDefault="00DF06D0" w:rsidP="00DF06D0">
            <w:pPr>
              <w:jc w:val="center"/>
              <w:rPr>
                <w:sz w:val="16"/>
                <w:szCs w:val="16"/>
              </w:rPr>
            </w:pPr>
            <w:r w:rsidRPr="00DF06D0">
              <w:rPr>
                <w:sz w:val="16"/>
                <w:szCs w:val="16"/>
              </w:rPr>
              <w:t>2 035 000,00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651741" w14:textId="77777777" w:rsidR="00DF06D0" w:rsidRPr="00DF06D0" w:rsidRDefault="00DF06D0" w:rsidP="00DF06D0">
            <w:pPr>
              <w:ind w:left="-108" w:right="-107"/>
              <w:jc w:val="center"/>
              <w:rPr>
                <w:sz w:val="16"/>
                <w:szCs w:val="16"/>
              </w:rPr>
            </w:pPr>
            <w:r w:rsidRPr="00DF06D0">
              <w:rPr>
                <w:sz w:val="16"/>
                <w:szCs w:val="16"/>
              </w:rPr>
              <w:t>959 700,00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3A04E3" w14:textId="77777777" w:rsidR="00DF06D0" w:rsidRPr="00DF06D0" w:rsidRDefault="00DF06D0" w:rsidP="00DF06D0">
            <w:pPr>
              <w:ind w:left="-109" w:right="-108"/>
              <w:jc w:val="center"/>
              <w:rPr>
                <w:sz w:val="16"/>
                <w:szCs w:val="16"/>
              </w:rPr>
            </w:pPr>
            <w:r w:rsidRPr="00DF06D0">
              <w:rPr>
                <w:sz w:val="16"/>
                <w:szCs w:val="16"/>
              </w:rPr>
              <w:t>959 700,00</w:t>
            </w:r>
          </w:p>
        </w:tc>
      </w:tr>
      <w:tr w:rsidR="00DF06D0" w:rsidRPr="00DF06D0" w14:paraId="6E561A0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94F0F" w14:textId="77777777" w:rsidR="00DF06D0" w:rsidRPr="00DF06D0" w:rsidRDefault="00DF06D0" w:rsidP="00DF06D0">
            <w:pPr>
              <w:rPr>
                <w:sz w:val="16"/>
                <w:szCs w:val="16"/>
              </w:rPr>
            </w:pPr>
            <w:r w:rsidRPr="00DF06D0">
              <w:rPr>
                <w:sz w:val="16"/>
                <w:szCs w:val="16"/>
              </w:rPr>
              <w:t>Мероприятия в рамках непрограммных направлений деятельности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AA9BF"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EE02D"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AE560" w14:textId="77777777" w:rsidR="00DF06D0" w:rsidRPr="00DF06D0" w:rsidRDefault="00DF06D0" w:rsidP="00DF06D0">
            <w:pPr>
              <w:ind w:left="-108" w:right="-108"/>
              <w:jc w:val="center"/>
              <w:rPr>
                <w:sz w:val="16"/>
                <w:szCs w:val="16"/>
              </w:rPr>
            </w:pPr>
            <w:r w:rsidRPr="00DF06D0">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E9B9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30815" w14:textId="77777777" w:rsidR="00DF06D0" w:rsidRPr="00DF06D0" w:rsidRDefault="00DF06D0" w:rsidP="00DF06D0">
            <w:pPr>
              <w:jc w:val="center"/>
              <w:rPr>
                <w:sz w:val="16"/>
                <w:szCs w:val="16"/>
              </w:rPr>
            </w:pPr>
            <w:r w:rsidRPr="00DF06D0">
              <w:rPr>
                <w:sz w:val="16"/>
                <w:szCs w:val="16"/>
              </w:rPr>
              <w:t>1 000 000,00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9A9D196"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2DA5E07"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5D6FF6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105BC" w14:textId="77777777" w:rsidR="00DF06D0" w:rsidRPr="00DF06D0" w:rsidRDefault="00DF06D0" w:rsidP="00DF06D0">
            <w:pPr>
              <w:rPr>
                <w:sz w:val="16"/>
                <w:szCs w:val="16"/>
              </w:rPr>
            </w:pPr>
            <w:r w:rsidRPr="00DF06D0">
              <w:rPr>
                <w:sz w:val="16"/>
                <w:szCs w:val="16"/>
              </w:rPr>
              <w:t>Средства в целях финансового обеспечения расходных обязательств, связанных с приобретением автомобилей для осуществления выездов в семьи в целях защиты прав и интересов детей.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5E7EC"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F0E7E"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BD5BB" w14:textId="77777777" w:rsidR="00DF06D0" w:rsidRPr="00DF06D0" w:rsidRDefault="00DF06D0" w:rsidP="00DF06D0">
            <w:pPr>
              <w:ind w:left="-108" w:right="-108"/>
              <w:jc w:val="center"/>
              <w:rPr>
                <w:sz w:val="16"/>
                <w:szCs w:val="16"/>
              </w:rPr>
            </w:pPr>
            <w:r w:rsidRPr="00DF06D0">
              <w:rPr>
                <w:sz w:val="16"/>
                <w:szCs w:val="16"/>
              </w:rPr>
              <w:t>6600074310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35E98"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0CA34" w14:textId="77777777" w:rsidR="00DF06D0" w:rsidRPr="00DF06D0" w:rsidRDefault="00DF06D0" w:rsidP="00DF06D0">
            <w:pPr>
              <w:jc w:val="center"/>
              <w:rPr>
                <w:sz w:val="16"/>
                <w:szCs w:val="16"/>
              </w:rPr>
            </w:pPr>
            <w:r w:rsidRPr="00DF06D0">
              <w:rPr>
                <w:sz w:val="16"/>
                <w:szCs w:val="16"/>
              </w:rPr>
              <w:t>600 000,00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B9A16B1"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1654A10"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58B5039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13071"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C3BF7"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52F32"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0816A" w14:textId="77777777" w:rsidR="00DF06D0" w:rsidRPr="00DF06D0" w:rsidRDefault="00DF06D0" w:rsidP="00DF06D0">
            <w:pPr>
              <w:ind w:left="-108" w:right="-108"/>
              <w:jc w:val="center"/>
              <w:rPr>
                <w:sz w:val="16"/>
                <w:szCs w:val="16"/>
              </w:rPr>
            </w:pPr>
            <w:r w:rsidRPr="00DF06D0">
              <w:rPr>
                <w:sz w:val="16"/>
                <w:szCs w:val="16"/>
              </w:rPr>
              <w:t>6600074310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16773"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A5323" w14:textId="77777777" w:rsidR="00DF06D0" w:rsidRPr="00DF06D0" w:rsidRDefault="00DF06D0" w:rsidP="00DF06D0">
            <w:pPr>
              <w:jc w:val="center"/>
              <w:rPr>
                <w:sz w:val="16"/>
                <w:szCs w:val="16"/>
              </w:rPr>
            </w:pPr>
            <w:r w:rsidRPr="00DF06D0">
              <w:rPr>
                <w:sz w:val="16"/>
                <w:szCs w:val="16"/>
              </w:rPr>
              <w:t>600 000,00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8342D92"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4C51B4C"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70CA70B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838B6"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46B11"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C59EC"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2780B" w14:textId="77777777" w:rsidR="00DF06D0" w:rsidRPr="00DF06D0" w:rsidRDefault="00DF06D0" w:rsidP="00DF06D0">
            <w:pPr>
              <w:ind w:left="-108" w:right="-108"/>
              <w:jc w:val="center"/>
              <w:rPr>
                <w:sz w:val="16"/>
                <w:szCs w:val="16"/>
              </w:rPr>
            </w:pPr>
            <w:r w:rsidRPr="00DF06D0">
              <w:rPr>
                <w:sz w:val="16"/>
                <w:szCs w:val="16"/>
              </w:rPr>
              <w:t>6600074310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41883"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D1D40" w14:textId="77777777" w:rsidR="00DF06D0" w:rsidRPr="00DF06D0" w:rsidRDefault="00DF06D0" w:rsidP="00DF06D0">
            <w:pPr>
              <w:jc w:val="center"/>
              <w:rPr>
                <w:sz w:val="16"/>
                <w:szCs w:val="16"/>
              </w:rPr>
            </w:pPr>
            <w:r w:rsidRPr="00DF06D0">
              <w:rPr>
                <w:sz w:val="16"/>
                <w:szCs w:val="16"/>
              </w:rPr>
              <w:t>600 000,00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AE7FAEB"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091B49C"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48F12F3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38848"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00927"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BCC39"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6833F" w14:textId="77777777" w:rsidR="00DF06D0" w:rsidRPr="00DF06D0" w:rsidRDefault="00DF06D0" w:rsidP="00DF06D0">
            <w:pPr>
              <w:ind w:left="-108" w:right="-108"/>
              <w:jc w:val="center"/>
              <w:rPr>
                <w:sz w:val="16"/>
                <w:szCs w:val="16"/>
              </w:rPr>
            </w:pPr>
            <w:r w:rsidRPr="00DF06D0">
              <w:rPr>
                <w:sz w:val="16"/>
                <w:szCs w:val="16"/>
              </w:rPr>
              <w:t>6600074310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5C7E0"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1BADC" w14:textId="77777777" w:rsidR="00DF06D0" w:rsidRPr="00DF06D0" w:rsidRDefault="00DF06D0" w:rsidP="00DF06D0">
            <w:pPr>
              <w:jc w:val="center"/>
              <w:rPr>
                <w:sz w:val="16"/>
                <w:szCs w:val="16"/>
              </w:rPr>
            </w:pPr>
            <w:r w:rsidRPr="00DF06D0">
              <w:rPr>
                <w:sz w:val="16"/>
                <w:szCs w:val="16"/>
              </w:rPr>
              <w:t>600 000,00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D7A65A3"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B99DE48"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28FB89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E5B7A" w14:textId="77777777" w:rsidR="00DF06D0" w:rsidRPr="00DF06D0" w:rsidRDefault="00DF06D0" w:rsidP="00DF06D0">
            <w:pPr>
              <w:rPr>
                <w:sz w:val="16"/>
                <w:szCs w:val="16"/>
              </w:rPr>
            </w:pPr>
            <w:r w:rsidRPr="00DF06D0">
              <w:rPr>
                <w:sz w:val="16"/>
                <w:szCs w:val="16"/>
              </w:rPr>
              <w:t>Софинансирование местного бюджета расходных обязательств, связанных с приобретением автомобилей для осуществления выездов в семьи в целях защиты прав и интересов детей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83E20"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40D32"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AFA27" w14:textId="77777777" w:rsidR="00DF06D0" w:rsidRPr="00DF06D0" w:rsidRDefault="00DF06D0" w:rsidP="00DF06D0">
            <w:pPr>
              <w:ind w:left="-108" w:right="-108"/>
              <w:jc w:val="center"/>
              <w:rPr>
                <w:sz w:val="16"/>
                <w:szCs w:val="16"/>
              </w:rPr>
            </w:pPr>
            <w:r w:rsidRPr="00DF06D0">
              <w:rPr>
                <w:sz w:val="16"/>
                <w:szCs w:val="16"/>
              </w:rPr>
              <w:t>66000S4310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B6C7B"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7B01" w14:textId="77777777" w:rsidR="00DF06D0" w:rsidRPr="00DF06D0" w:rsidRDefault="00DF06D0" w:rsidP="00DF06D0">
            <w:pPr>
              <w:jc w:val="center"/>
              <w:rPr>
                <w:sz w:val="16"/>
                <w:szCs w:val="16"/>
              </w:rPr>
            </w:pPr>
            <w:r w:rsidRPr="00DF06D0">
              <w:rPr>
                <w:sz w:val="16"/>
                <w:szCs w:val="16"/>
              </w:rPr>
              <w:t>400 000,00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534CAC6"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553FFF9"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05AA5DB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A51F9" w14:textId="77777777" w:rsidR="00DF06D0" w:rsidRPr="00DF06D0" w:rsidRDefault="00DF06D0" w:rsidP="00DF06D0">
            <w:pPr>
              <w:rPr>
                <w:sz w:val="16"/>
                <w:szCs w:val="16"/>
              </w:rPr>
            </w:pPr>
            <w:r w:rsidRPr="00DF06D0">
              <w:rPr>
                <w:sz w:val="16"/>
                <w:szCs w:val="16"/>
              </w:rPr>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7AFBA"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D3D1F"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EC432" w14:textId="77777777" w:rsidR="00DF06D0" w:rsidRPr="00DF06D0" w:rsidRDefault="00DF06D0" w:rsidP="00DF06D0">
            <w:pPr>
              <w:ind w:left="-108" w:right="-108"/>
              <w:jc w:val="center"/>
              <w:rPr>
                <w:sz w:val="16"/>
                <w:szCs w:val="16"/>
              </w:rPr>
            </w:pPr>
            <w:r w:rsidRPr="00DF06D0">
              <w:rPr>
                <w:sz w:val="16"/>
                <w:szCs w:val="16"/>
              </w:rPr>
              <w:t>66000S4310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EC5"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9807" w14:textId="77777777" w:rsidR="00DF06D0" w:rsidRPr="00DF06D0" w:rsidRDefault="00DF06D0" w:rsidP="00DF06D0">
            <w:pPr>
              <w:jc w:val="center"/>
              <w:rPr>
                <w:sz w:val="16"/>
                <w:szCs w:val="16"/>
              </w:rPr>
            </w:pPr>
            <w:r w:rsidRPr="00DF06D0">
              <w:rPr>
                <w:sz w:val="16"/>
                <w:szCs w:val="16"/>
              </w:rPr>
              <w:t>400 000,00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49F23EE"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8321DB5"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18ACD93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A9284"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3CC03"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664E3"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90B1D" w14:textId="77777777" w:rsidR="00DF06D0" w:rsidRPr="00DF06D0" w:rsidRDefault="00DF06D0" w:rsidP="00DF06D0">
            <w:pPr>
              <w:ind w:left="-108" w:right="-108"/>
              <w:jc w:val="center"/>
              <w:rPr>
                <w:sz w:val="16"/>
                <w:szCs w:val="16"/>
              </w:rPr>
            </w:pPr>
            <w:r w:rsidRPr="00DF06D0">
              <w:rPr>
                <w:sz w:val="16"/>
                <w:szCs w:val="16"/>
              </w:rPr>
              <w:t>66000S4310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C4FA4"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4D60" w14:textId="77777777" w:rsidR="00DF06D0" w:rsidRPr="00DF06D0" w:rsidRDefault="00DF06D0" w:rsidP="00DF06D0">
            <w:pPr>
              <w:jc w:val="center"/>
              <w:rPr>
                <w:sz w:val="16"/>
                <w:szCs w:val="16"/>
              </w:rPr>
            </w:pPr>
            <w:r w:rsidRPr="00DF06D0">
              <w:rPr>
                <w:sz w:val="16"/>
                <w:szCs w:val="16"/>
              </w:rPr>
              <w:t>400 000,00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7BD2D05"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F750E28"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144CE31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6E8A7"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8334D"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4C247"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DE532" w14:textId="77777777" w:rsidR="00DF06D0" w:rsidRPr="00DF06D0" w:rsidRDefault="00DF06D0" w:rsidP="00DF06D0">
            <w:pPr>
              <w:ind w:left="-108" w:right="-108"/>
              <w:jc w:val="center"/>
              <w:rPr>
                <w:sz w:val="16"/>
                <w:szCs w:val="16"/>
              </w:rPr>
            </w:pPr>
            <w:r w:rsidRPr="00DF06D0">
              <w:rPr>
                <w:sz w:val="16"/>
                <w:szCs w:val="16"/>
              </w:rPr>
              <w:t>66000S4310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EB357"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D3F8" w14:textId="77777777" w:rsidR="00DF06D0" w:rsidRPr="00DF06D0" w:rsidRDefault="00DF06D0" w:rsidP="00DF06D0">
            <w:pPr>
              <w:jc w:val="center"/>
              <w:rPr>
                <w:sz w:val="16"/>
                <w:szCs w:val="16"/>
              </w:rPr>
            </w:pPr>
            <w:r w:rsidRPr="00DF06D0">
              <w:rPr>
                <w:sz w:val="16"/>
                <w:szCs w:val="16"/>
              </w:rPr>
              <w:t>400 000,00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4EA8FE1" w14:textId="77777777" w:rsidR="00DF06D0" w:rsidRPr="00DF06D0" w:rsidRDefault="00DF06D0" w:rsidP="00DF06D0">
            <w:pPr>
              <w:ind w:left="-108" w:right="-107"/>
              <w:jc w:val="center"/>
              <w:rPr>
                <w:sz w:val="16"/>
                <w:szCs w:val="16"/>
              </w:rPr>
            </w:pPr>
            <w:r w:rsidRPr="00DF06D0">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59EB32E" w14:textId="77777777" w:rsidR="00DF06D0" w:rsidRPr="00DF06D0" w:rsidRDefault="00DF06D0" w:rsidP="00DF06D0">
            <w:pPr>
              <w:ind w:left="-109" w:right="-108"/>
              <w:jc w:val="center"/>
              <w:rPr>
                <w:sz w:val="16"/>
                <w:szCs w:val="16"/>
              </w:rPr>
            </w:pPr>
            <w:r w:rsidRPr="00DF06D0">
              <w:rPr>
                <w:sz w:val="16"/>
                <w:szCs w:val="16"/>
              </w:rPr>
              <w:t>0,00</w:t>
            </w:r>
          </w:p>
        </w:tc>
      </w:tr>
      <w:tr w:rsidR="00DF06D0" w:rsidRPr="00DF06D0" w14:paraId="6903F59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010F0" w14:textId="77777777" w:rsidR="00DF06D0" w:rsidRPr="00DF06D0" w:rsidRDefault="00DF06D0" w:rsidP="00DF06D0">
            <w:pPr>
              <w:rPr>
                <w:sz w:val="16"/>
                <w:szCs w:val="16"/>
              </w:rPr>
            </w:pPr>
            <w:r w:rsidRPr="00DF06D0">
              <w:rPr>
                <w:sz w:val="16"/>
                <w:szCs w:val="16"/>
              </w:rPr>
              <w:t>Муниципальная программа "Развитие и модернизация образования  в муниципальном образовании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6BA80"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DAF3F"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8C931" w14:textId="77777777" w:rsidR="00DF06D0" w:rsidRPr="00DF06D0" w:rsidRDefault="00DF06D0" w:rsidP="00DF06D0">
            <w:pPr>
              <w:ind w:left="-108" w:right="-108"/>
              <w:jc w:val="center"/>
              <w:rPr>
                <w:sz w:val="16"/>
                <w:szCs w:val="16"/>
              </w:rPr>
            </w:pPr>
            <w:r w:rsidRPr="00DF06D0">
              <w:rPr>
                <w:sz w:val="16"/>
                <w:szCs w:val="16"/>
              </w:rPr>
              <w:t>8100000000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B5DA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59FDE" w14:textId="77777777" w:rsidR="00DF06D0" w:rsidRPr="00DF06D0" w:rsidRDefault="00DF06D0" w:rsidP="00DF06D0">
            <w:pPr>
              <w:jc w:val="center"/>
              <w:rPr>
                <w:sz w:val="16"/>
                <w:szCs w:val="16"/>
              </w:rPr>
            </w:pPr>
            <w:r w:rsidRPr="00DF06D0">
              <w:rPr>
                <w:sz w:val="16"/>
                <w:szCs w:val="16"/>
              </w:rPr>
              <w:t>843 300,00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6D308AE" w14:textId="77777777" w:rsidR="00DF06D0" w:rsidRPr="00DF06D0" w:rsidRDefault="00DF06D0" w:rsidP="00DF06D0">
            <w:pPr>
              <w:ind w:left="-108" w:right="-107"/>
              <w:jc w:val="center"/>
              <w:rPr>
                <w:sz w:val="16"/>
                <w:szCs w:val="16"/>
              </w:rPr>
            </w:pPr>
            <w:r w:rsidRPr="00DF06D0">
              <w:rPr>
                <w:sz w:val="16"/>
                <w:szCs w:val="16"/>
              </w:rPr>
              <w:t>840 000,00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900A698" w14:textId="77777777" w:rsidR="00DF06D0" w:rsidRPr="00DF06D0" w:rsidRDefault="00DF06D0" w:rsidP="00DF06D0">
            <w:pPr>
              <w:ind w:left="-109" w:right="-108"/>
              <w:jc w:val="center"/>
              <w:rPr>
                <w:sz w:val="16"/>
                <w:szCs w:val="16"/>
              </w:rPr>
            </w:pPr>
            <w:r w:rsidRPr="00DF06D0">
              <w:rPr>
                <w:sz w:val="16"/>
                <w:szCs w:val="16"/>
              </w:rPr>
              <w:t>840 000,00</w:t>
            </w:r>
          </w:p>
        </w:tc>
      </w:tr>
      <w:tr w:rsidR="00DF06D0" w:rsidRPr="00DF06D0" w14:paraId="6292745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0F8DE" w14:textId="77777777" w:rsidR="00DF06D0" w:rsidRPr="00DF06D0" w:rsidRDefault="00DF06D0" w:rsidP="00DF06D0">
            <w:pPr>
              <w:rPr>
                <w:sz w:val="16"/>
                <w:szCs w:val="16"/>
              </w:rPr>
            </w:pPr>
            <w:r w:rsidRPr="00DF06D0">
              <w:rPr>
                <w:sz w:val="16"/>
                <w:szCs w:val="16"/>
              </w:rPr>
              <w:t>Основное мероприятие "Обеспечение управления муниципальной системой образования"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84F23"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0E088"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2B40D" w14:textId="77777777" w:rsidR="00DF06D0" w:rsidRPr="00DF06D0" w:rsidRDefault="00DF06D0" w:rsidP="00DF06D0">
            <w:pPr>
              <w:ind w:left="-108" w:right="-108"/>
              <w:jc w:val="center"/>
              <w:rPr>
                <w:sz w:val="16"/>
                <w:szCs w:val="16"/>
              </w:rPr>
            </w:pPr>
            <w:r w:rsidRPr="00DF06D0">
              <w:rPr>
                <w:sz w:val="16"/>
                <w:szCs w:val="16"/>
              </w:rPr>
              <w:t>8100600000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206C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9DE27" w14:textId="77777777" w:rsidR="00DF06D0" w:rsidRPr="00DF06D0" w:rsidRDefault="00DF06D0" w:rsidP="00DF06D0">
            <w:pPr>
              <w:jc w:val="center"/>
              <w:rPr>
                <w:sz w:val="16"/>
                <w:szCs w:val="16"/>
              </w:rPr>
            </w:pPr>
            <w:r w:rsidRPr="00DF06D0">
              <w:rPr>
                <w:sz w:val="16"/>
                <w:szCs w:val="16"/>
              </w:rPr>
              <w:t>843 300,00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EDC2EF3" w14:textId="77777777" w:rsidR="00DF06D0" w:rsidRPr="00DF06D0" w:rsidRDefault="00DF06D0" w:rsidP="00DF06D0">
            <w:pPr>
              <w:ind w:left="-108" w:right="-107"/>
              <w:jc w:val="center"/>
              <w:rPr>
                <w:sz w:val="16"/>
                <w:szCs w:val="16"/>
              </w:rPr>
            </w:pPr>
            <w:r w:rsidRPr="00DF06D0">
              <w:rPr>
                <w:sz w:val="16"/>
                <w:szCs w:val="16"/>
              </w:rPr>
              <w:t>840 000,00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001DD46" w14:textId="77777777" w:rsidR="00DF06D0" w:rsidRPr="00DF06D0" w:rsidRDefault="00DF06D0" w:rsidP="00DF06D0">
            <w:pPr>
              <w:ind w:left="-109" w:right="-108"/>
              <w:jc w:val="center"/>
              <w:rPr>
                <w:sz w:val="16"/>
                <w:szCs w:val="16"/>
              </w:rPr>
            </w:pPr>
            <w:r w:rsidRPr="00DF06D0">
              <w:rPr>
                <w:sz w:val="16"/>
                <w:szCs w:val="16"/>
              </w:rPr>
              <w:t>840 000,00</w:t>
            </w:r>
          </w:p>
        </w:tc>
      </w:tr>
      <w:tr w:rsidR="00DF06D0" w:rsidRPr="00DF06D0" w14:paraId="442EB97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6D487" w14:textId="77777777" w:rsidR="00DF06D0" w:rsidRPr="00DF06D0" w:rsidRDefault="00DF06D0" w:rsidP="00DF06D0">
            <w:pPr>
              <w:rPr>
                <w:sz w:val="16"/>
                <w:szCs w:val="16"/>
              </w:rPr>
            </w:pPr>
            <w:r w:rsidRPr="00DF06D0">
              <w:rPr>
                <w:sz w:val="16"/>
                <w:szCs w:val="16"/>
              </w:rPr>
              <w:t>Опека и попечительство в отношении несовершеннолетних</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3FDFB"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37634"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A71A5" w14:textId="77777777" w:rsidR="00DF06D0" w:rsidRPr="00DF06D0" w:rsidRDefault="00DF06D0" w:rsidP="00DF06D0">
            <w:pPr>
              <w:ind w:left="-108" w:right="-108"/>
              <w:jc w:val="center"/>
              <w:rPr>
                <w:sz w:val="16"/>
                <w:szCs w:val="16"/>
              </w:rPr>
            </w:pPr>
            <w:r w:rsidRPr="00DF06D0">
              <w:rPr>
                <w:sz w:val="16"/>
                <w:szCs w:val="16"/>
              </w:rPr>
              <w:t>8100671060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6AF17"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7F1A1" w14:textId="77777777" w:rsidR="00DF06D0" w:rsidRPr="00DF06D0" w:rsidRDefault="00DF06D0" w:rsidP="00DF06D0">
            <w:pPr>
              <w:jc w:val="center"/>
              <w:rPr>
                <w:sz w:val="16"/>
                <w:szCs w:val="16"/>
              </w:rPr>
            </w:pPr>
            <w:r w:rsidRPr="00DF06D0">
              <w:rPr>
                <w:sz w:val="16"/>
                <w:szCs w:val="16"/>
              </w:rPr>
              <w:t>843 300,00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23D7305" w14:textId="77777777" w:rsidR="00DF06D0" w:rsidRPr="00DF06D0" w:rsidRDefault="00DF06D0" w:rsidP="00DF06D0">
            <w:pPr>
              <w:ind w:left="-108" w:right="-107"/>
              <w:jc w:val="center"/>
              <w:rPr>
                <w:sz w:val="16"/>
                <w:szCs w:val="16"/>
              </w:rPr>
            </w:pPr>
            <w:r w:rsidRPr="00DF06D0">
              <w:rPr>
                <w:sz w:val="16"/>
                <w:szCs w:val="16"/>
              </w:rPr>
              <w:t>840 000,00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A72763C" w14:textId="77777777" w:rsidR="00DF06D0" w:rsidRPr="00DF06D0" w:rsidRDefault="00DF06D0" w:rsidP="00DF06D0">
            <w:pPr>
              <w:ind w:left="-109" w:right="-108"/>
              <w:jc w:val="center"/>
              <w:rPr>
                <w:sz w:val="16"/>
                <w:szCs w:val="16"/>
              </w:rPr>
            </w:pPr>
            <w:r w:rsidRPr="00DF06D0">
              <w:rPr>
                <w:sz w:val="16"/>
                <w:szCs w:val="16"/>
              </w:rPr>
              <w:t>840 000,00</w:t>
            </w:r>
          </w:p>
        </w:tc>
      </w:tr>
      <w:tr w:rsidR="00DF06D0" w:rsidRPr="00DF06D0" w14:paraId="2CD0898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D994A" w14:textId="77777777" w:rsidR="00DF06D0" w:rsidRPr="00DF06D0" w:rsidRDefault="00DF06D0" w:rsidP="00DF06D0">
            <w:pPr>
              <w:rPr>
                <w:sz w:val="16"/>
                <w:szCs w:val="16"/>
              </w:rPr>
            </w:pPr>
            <w:r w:rsidRPr="00DF06D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E9948"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B1A20"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61597" w14:textId="77777777" w:rsidR="00DF06D0" w:rsidRPr="00DF06D0" w:rsidRDefault="00DF06D0" w:rsidP="00DF06D0">
            <w:pPr>
              <w:ind w:left="-108" w:right="-108"/>
              <w:jc w:val="center"/>
              <w:rPr>
                <w:sz w:val="16"/>
                <w:szCs w:val="16"/>
              </w:rPr>
            </w:pPr>
            <w:r w:rsidRPr="00DF06D0">
              <w:rPr>
                <w:sz w:val="16"/>
                <w:szCs w:val="16"/>
              </w:rPr>
              <w:t>8100671060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72524" w14:textId="77777777" w:rsidR="00DF06D0" w:rsidRPr="00DF06D0" w:rsidRDefault="00DF06D0" w:rsidP="00DF06D0">
            <w:pPr>
              <w:ind w:left="-108" w:right="-108"/>
              <w:jc w:val="center"/>
              <w:rPr>
                <w:sz w:val="16"/>
                <w:szCs w:val="16"/>
              </w:rPr>
            </w:pPr>
            <w:r w:rsidRPr="00DF06D0">
              <w:rPr>
                <w:sz w:val="16"/>
                <w:szCs w:val="16"/>
              </w:rPr>
              <w:t>100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87D0B" w14:textId="77777777" w:rsidR="00DF06D0" w:rsidRPr="00DF06D0" w:rsidRDefault="00DF06D0" w:rsidP="00DF06D0">
            <w:pPr>
              <w:jc w:val="center"/>
              <w:rPr>
                <w:sz w:val="16"/>
                <w:szCs w:val="16"/>
              </w:rPr>
            </w:pPr>
            <w:r w:rsidRPr="00DF06D0">
              <w:rPr>
                <w:sz w:val="16"/>
                <w:szCs w:val="16"/>
              </w:rPr>
              <w:t>774 690,00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C71D3DB" w14:textId="77777777" w:rsidR="00DF06D0" w:rsidRPr="00DF06D0" w:rsidRDefault="00DF06D0" w:rsidP="00DF06D0">
            <w:pPr>
              <w:ind w:left="-108" w:right="-107"/>
              <w:jc w:val="center"/>
              <w:rPr>
                <w:sz w:val="16"/>
                <w:szCs w:val="16"/>
              </w:rPr>
            </w:pPr>
            <w:r w:rsidRPr="00DF06D0">
              <w:rPr>
                <w:sz w:val="16"/>
                <w:szCs w:val="16"/>
              </w:rPr>
              <w:t>774 690,00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5D94F9F" w14:textId="77777777" w:rsidR="00DF06D0" w:rsidRPr="00DF06D0" w:rsidRDefault="00DF06D0" w:rsidP="00DF06D0">
            <w:pPr>
              <w:ind w:left="-109" w:right="-108"/>
              <w:jc w:val="center"/>
              <w:rPr>
                <w:sz w:val="16"/>
                <w:szCs w:val="16"/>
              </w:rPr>
            </w:pPr>
            <w:r w:rsidRPr="00DF06D0">
              <w:rPr>
                <w:sz w:val="16"/>
                <w:szCs w:val="16"/>
              </w:rPr>
              <w:t>774 690,00</w:t>
            </w:r>
          </w:p>
        </w:tc>
      </w:tr>
      <w:tr w:rsidR="00DF06D0" w:rsidRPr="00DF06D0" w14:paraId="407DF13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83F14" w14:textId="77777777" w:rsidR="00DF06D0" w:rsidRPr="00DF06D0" w:rsidRDefault="00DF06D0" w:rsidP="00DF06D0">
            <w:pPr>
              <w:rPr>
                <w:sz w:val="16"/>
                <w:szCs w:val="16"/>
              </w:rPr>
            </w:pPr>
            <w:r w:rsidRPr="00DF06D0">
              <w:rPr>
                <w:sz w:val="16"/>
                <w:szCs w:val="16"/>
              </w:rPr>
              <w:t>Расходы на выплаты персоналу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8CFF6"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EE735"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8CA1A" w14:textId="77777777" w:rsidR="00DF06D0" w:rsidRPr="00DF06D0" w:rsidRDefault="00DF06D0" w:rsidP="00DF06D0">
            <w:pPr>
              <w:ind w:left="-108" w:right="-108"/>
              <w:jc w:val="center"/>
              <w:rPr>
                <w:sz w:val="16"/>
                <w:szCs w:val="16"/>
              </w:rPr>
            </w:pPr>
            <w:r w:rsidRPr="00DF06D0">
              <w:rPr>
                <w:sz w:val="16"/>
                <w:szCs w:val="16"/>
              </w:rPr>
              <w:t>8100671060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E05DD" w14:textId="77777777" w:rsidR="00DF06D0" w:rsidRPr="00DF06D0" w:rsidRDefault="00DF06D0" w:rsidP="00DF06D0">
            <w:pPr>
              <w:ind w:left="-108" w:right="-108"/>
              <w:jc w:val="center"/>
              <w:rPr>
                <w:sz w:val="16"/>
                <w:szCs w:val="16"/>
              </w:rPr>
            </w:pPr>
            <w:r w:rsidRPr="00DF06D0">
              <w:rPr>
                <w:sz w:val="16"/>
                <w:szCs w:val="16"/>
              </w:rPr>
              <w:t>120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3AE87" w14:textId="77777777" w:rsidR="00DF06D0" w:rsidRPr="00DF06D0" w:rsidRDefault="00DF06D0" w:rsidP="00DF06D0">
            <w:pPr>
              <w:jc w:val="center"/>
              <w:rPr>
                <w:sz w:val="16"/>
                <w:szCs w:val="16"/>
              </w:rPr>
            </w:pPr>
            <w:r w:rsidRPr="00DF06D0">
              <w:rPr>
                <w:sz w:val="16"/>
                <w:szCs w:val="16"/>
              </w:rPr>
              <w:t>774 690,00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E5B3035" w14:textId="77777777" w:rsidR="00DF06D0" w:rsidRPr="00DF06D0" w:rsidRDefault="00DF06D0" w:rsidP="00DF06D0">
            <w:pPr>
              <w:ind w:left="-108" w:right="-107"/>
              <w:jc w:val="center"/>
              <w:rPr>
                <w:sz w:val="16"/>
                <w:szCs w:val="16"/>
              </w:rPr>
            </w:pPr>
            <w:r w:rsidRPr="00DF06D0">
              <w:rPr>
                <w:sz w:val="16"/>
                <w:szCs w:val="16"/>
              </w:rPr>
              <w:t>774 690,00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B553FD0" w14:textId="77777777" w:rsidR="00DF06D0" w:rsidRPr="00DF06D0" w:rsidRDefault="00DF06D0" w:rsidP="00DF06D0">
            <w:pPr>
              <w:ind w:left="-109" w:right="-108"/>
              <w:jc w:val="center"/>
              <w:rPr>
                <w:sz w:val="16"/>
                <w:szCs w:val="16"/>
              </w:rPr>
            </w:pPr>
            <w:r w:rsidRPr="00DF06D0">
              <w:rPr>
                <w:sz w:val="16"/>
                <w:szCs w:val="16"/>
              </w:rPr>
              <w:t>774 690,00</w:t>
            </w:r>
          </w:p>
        </w:tc>
      </w:tr>
      <w:tr w:rsidR="00DF06D0" w:rsidRPr="00DF06D0" w14:paraId="45F01CD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CB9E8" w14:textId="77777777" w:rsidR="00DF06D0" w:rsidRPr="00DF06D0" w:rsidRDefault="00DF06D0" w:rsidP="00DF06D0">
            <w:pPr>
              <w:rPr>
                <w:sz w:val="16"/>
                <w:szCs w:val="16"/>
              </w:rPr>
            </w:pPr>
            <w:r w:rsidRPr="00DF06D0">
              <w:rPr>
                <w:sz w:val="16"/>
                <w:szCs w:val="16"/>
              </w:rPr>
              <w:t>Фонд оплаты труда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4BFB7"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B9F6E"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01188" w14:textId="77777777" w:rsidR="00DF06D0" w:rsidRPr="00DF06D0" w:rsidRDefault="00DF06D0" w:rsidP="00DF06D0">
            <w:pPr>
              <w:ind w:left="-108" w:right="-108"/>
              <w:jc w:val="center"/>
              <w:rPr>
                <w:sz w:val="16"/>
                <w:szCs w:val="16"/>
              </w:rPr>
            </w:pPr>
            <w:r w:rsidRPr="00DF06D0">
              <w:rPr>
                <w:sz w:val="16"/>
                <w:szCs w:val="16"/>
              </w:rPr>
              <w:t>8100671060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D6EB1" w14:textId="77777777" w:rsidR="00DF06D0" w:rsidRPr="00DF06D0" w:rsidRDefault="00DF06D0" w:rsidP="00DF06D0">
            <w:pPr>
              <w:ind w:left="-108" w:right="-108"/>
              <w:jc w:val="center"/>
              <w:rPr>
                <w:sz w:val="16"/>
                <w:szCs w:val="16"/>
              </w:rPr>
            </w:pPr>
            <w:r w:rsidRPr="00DF06D0">
              <w:rPr>
                <w:sz w:val="16"/>
                <w:szCs w:val="16"/>
              </w:rPr>
              <w:t>121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C3F70" w14:textId="77777777" w:rsidR="00DF06D0" w:rsidRPr="00DF06D0" w:rsidRDefault="00DF06D0" w:rsidP="00DF06D0">
            <w:pPr>
              <w:jc w:val="center"/>
              <w:rPr>
                <w:sz w:val="16"/>
                <w:szCs w:val="16"/>
              </w:rPr>
            </w:pPr>
            <w:r w:rsidRPr="00DF06D0">
              <w:rPr>
                <w:sz w:val="16"/>
                <w:szCs w:val="16"/>
              </w:rPr>
              <w:t>595 000,00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5CA7BF0" w14:textId="77777777" w:rsidR="00DF06D0" w:rsidRPr="00DF06D0" w:rsidRDefault="00DF06D0" w:rsidP="00DF06D0">
            <w:pPr>
              <w:ind w:left="-108" w:right="-107"/>
              <w:jc w:val="center"/>
              <w:rPr>
                <w:sz w:val="16"/>
                <w:szCs w:val="16"/>
              </w:rPr>
            </w:pPr>
            <w:r w:rsidRPr="00DF06D0">
              <w:rPr>
                <w:sz w:val="16"/>
                <w:szCs w:val="16"/>
              </w:rPr>
              <w:t>595 000,00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4016E46" w14:textId="77777777" w:rsidR="00DF06D0" w:rsidRPr="00DF06D0" w:rsidRDefault="00DF06D0" w:rsidP="00DF06D0">
            <w:pPr>
              <w:ind w:left="-109" w:right="-108"/>
              <w:jc w:val="center"/>
              <w:rPr>
                <w:sz w:val="16"/>
                <w:szCs w:val="16"/>
              </w:rPr>
            </w:pPr>
            <w:r w:rsidRPr="00DF06D0">
              <w:rPr>
                <w:sz w:val="16"/>
                <w:szCs w:val="16"/>
              </w:rPr>
              <w:t>595 000,00</w:t>
            </w:r>
          </w:p>
        </w:tc>
      </w:tr>
      <w:tr w:rsidR="00DF06D0" w:rsidRPr="00DF06D0" w14:paraId="16AC762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03549" w14:textId="77777777" w:rsidR="00DF06D0" w:rsidRPr="00DF06D0" w:rsidRDefault="00DF06D0" w:rsidP="00DF06D0">
            <w:pPr>
              <w:rPr>
                <w:sz w:val="16"/>
                <w:szCs w:val="16"/>
              </w:rPr>
            </w:pPr>
            <w:r w:rsidRPr="00DF06D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8F3AE"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942F7"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AEA8" w14:textId="77777777" w:rsidR="00DF06D0" w:rsidRPr="00DF06D0" w:rsidRDefault="00DF06D0" w:rsidP="00DF06D0">
            <w:pPr>
              <w:ind w:left="-108" w:right="-108"/>
              <w:jc w:val="center"/>
              <w:rPr>
                <w:sz w:val="16"/>
                <w:szCs w:val="16"/>
              </w:rPr>
            </w:pPr>
            <w:r w:rsidRPr="00DF06D0">
              <w:rPr>
                <w:sz w:val="16"/>
                <w:szCs w:val="16"/>
              </w:rPr>
              <w:t>8100671060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B5452" w14:textId="77777777" w:rsidR="00DF06D0" w:rsidRPr="00DF06D0" w:rsidRDefault="00DF06D0" w:rsidP="00DF06D0">
            <w:pPr>
              <w:ind w:left="-108" w:right="-108"/>
              <w:jc w:val="center"/>
              <w:rPr>
                <w:sz w:val="16"/>
                <w:szCs w:val="16"/>
              </w:rPr>
            </w:pPr>
            <w:r w:rsidRPr="00DF06D0">
              <w:rPr>
                <w:sz w:val="16"/>
                <w:szCs w:val="16"/>
              </w:rPr>
              <w:t>129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EC034" w14:textId="77777777" w:rsidR="00DF06D0" w:rsidRPr="00DF06D0" w:rsidRDefault="00DF06D0" w:rsidP="00DF06D0">
            <w:pPr>
              <w:jc w:val="center"/>
              <w:rPr>
                <w:sz w:val="16"/>
                <w:szCs w:val="16"/>
              </w:rPr>
            </w:pPr>
            <w:r w:rsidRPr="00DF06D0">
              <w:rPr>
                <w:sz w:val="16"/>
                <w:szCs w:val="16"/>
              </w:rPr>
              <w:t>179 690,00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47072D2" w14:textId="77777777" w:rsidR="00DF06D0" w:rsidRPr="00DF06D0" w:rsidRDefault="00DF06D0" w:rsidP="00DF06D0">
            <w:pPr>
              <w:ind w:left="-108" w:right="-107"/>
              <w:jc w:val="center"/>
              <w:rPr>
                <w:sz w:val="16"/>
                <w:szCs w:val="16"/>
              </w:rPr>
            </w:pPr>
            <w:r w:rsidRPr="00DF06D0">
              <w:rPr>
                <w:sz w:val="16"/>
                <w:szCs w:val="16"/>
              </w:rPr>
              <w:t>179 690,00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8F1934A" w14:textId="77777777" w:rsidR="00DF06D0" w:rsidRPr="00DF06D0" w:rsidRDefault="00DF06D0" w:rsidP="00DF06D0">
            <w:pPr>
              <w:ind w:left="-109" w:right="-108"/>
              <w:jc w:val="center"/>
              <w:rPr>
                <w:sz w:val="16"/>
                <w:szCs w:val="16"/>
              </w:rPr>
            </w:pPr>
            <w:r w:rsidRPr="00DF06D0">
              <w:rPr>
                <w:sz w:val="16"/>
                <w:szCs w:val="16"/>
              </w:rPr>
              <w:t>179 690,00</w:t>
            </w:r>
          </w:p>
        </w:tc>
      </w:tr>
      <w:tr w:rsidR="00DF06D0" w:rsidRPr="00DF06D0" w14:paraId="2EB90B5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315F" w14:textId="77777777" w:rsidR="00DF06D0" w:rsidRPr="00DF06D0" w:rsidRDefault="00DF06D0" w:rsidP="00DF06D0">
            <w:pPr>
              <w:rPr>
                <w:sz w:val="16"/>
                <w:szCs w:val="16"/>
              </w:rPr>
            </w:pPr>
            <w:r w:rsidRPr="00DF06D0">
              <w:rPr>
                <w:sz w:val="16"/>
                <w:szCs w:val="16"/>
              </w:rPr>
              <w:lastRenderedPageBreak/>
              <w:t>Закупка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BF1BC"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5AC9D"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CB6B" w14:textId="77777777" w:rsidR="00DF06D0" w:rsidRPr="00DF06D0" w:rsidRDefault="00DF06D0" w:rsidP="00DF06D0">
            <w:pPr>
              <w:ind w:left="-108" w:right="-108"/>
              <w:jc w:val="center"/>
              <w:rPr>
                <w:sz w:val="16"/>
                <w:szCs w:val="16"/>
              </w:rPr>
            </w:pPr>
            <w:r w:rsidRPr="00DF06D0">
              <w:rPr>
                <w:sz w:val="16"/>
                <w:szCs w:val="16"/>
              </w:rPr>
              <w:t>8100671060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78D2E"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FF83A" w14:textId="77777777" w:rsidR="00DF06D0" w:rsidRPr="00DF06D0" w:rsidRDefault="00DF06D0" w:rsidP="00DF06D0">
            <w:pPr>
              <w:jc w:val="center"/>
              <w:rPr>
                <w:sz w:val="16"/>
                <w:szCs w:val="16"/>
              </w:rPr>
            </w:pPr>
            <w:r w:rsidRPr="00DF06D0">
              <w:rPr>
                <w:sz w:val="16"/>
                <w:szCs w:val="16"/>
              </w:rPr>
              <w:t>68 610,00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4228CBA" w14:textId="77777777" w:rsidR="00DF06D0" w:rsidRPr="00DF06D0" w:rsidRDefault="00DF06D0" w:rsidP="00DF06D0">
            <w:pPr>
              <w:ind w:left="-108" w:right="-107"/>
              <w:jc w:val="center"/>
              <w:rPr>
                <w:sz w:val="16"/>
                <w:szCs w:val="16"/>
              </w:rPr>
            </w:pPr>
            <w:r w:rsidRPr="00DF06D0">
              <w:rPr>
                <w:sz w:val="16"/>
                <w:szCs w:val="16"/>
              </w:rPr>
              <w:t>65 310,00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C7DBC98" w14:textId="77777777" w:rsidR="00DF06D0" w:rsidRPr="00DF06D0" w:rsidRDefault="00DF06D0" w:rsidP="00DF06D0">
            <w:pPr>
              <w:ind w:left="-109" w:right="-108"/>
              <w:jc w:val="center"/>
              <w:rPr>
                <w:sz w:val="16"/>
                <w:szCs w:val="16"/>
              </w:rPr>
            </w:pPr>
            <w:r w:rsidRPr="00DF06D0">
              <w:rPr>
                <w:sz w:val="16"/>
                <w:szCs w:val="16"/>
              </w:rPr>
              <w:t>65 310,00</w:t>
            </w:r>
          </w:p>
        </w:tc>
      </w:tr>
      <w:tr w:rsidR="00DF06D0" w:rsidRPr="00DF06D0" w14:paraId="4C4B92D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475F4"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DBC5A"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F90B3"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F1239" w14:textId="77777777" w:rsidR="00DF06D0" w:rsidRPr="00DF06D0" w:rsidRDefault="00DF06D0" w:rsidP="00DF06D0">
            <w:pPr>
              <w:ind w:left="-108" w:right="-108"/>
              <w:jc w:val="center"/>
              <w:rPr>
                <w:sz w:val="16"/>
                <w:szCs w:val="16"/>
              </w:rPr>
            </w:pPr>
            <w:r w:rsidRPr="00DF06D0">
              <w:rPr>
                <w:sz w:val="16"/>
                <w:szCs w:val="16"/>
              </w:rPr>
              <w:t>8100671060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ADD77"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EE005" w14:textId="77777777" w:rsidR="00DF06D0" w:rsidRPr="00DF06D0" w:rsidRDefault="00DF06D0" w:rsidP="00DF06D0">
            <w:pPr>
              <w:jc w:val="center"/>
              <w:rPr>
                <w:sz w:val="16"/>
                <w:szCs w:val="16"/>
              </w:rPr>
            </w:pPr>
            <w:r w:rsidRPr="00DF06D0">
              <w:rPr>
                <w:sz w:val="16"/>
                <w:szCs w:val="16"/>
              </w:rPr>
              <w:t>68 610,00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E94E5BA" w14:textId="77777777" w:rsidR="00DF06D0" w:rsidRPr="00DF06D0" w:rsidRDefault="00DF06D0" w:rsidP="00DF06D0">
            <w:pPr>
              <w:ind w:left="-108" w:right="-107"/>
              <w:jc w:val="center"/>
              <w:rPr>
                <w:sz w:val="16"/>
                <w:szCs w:val="16"/>
              </w:rPr>
            </w:pPr>
            <w:r w:rsidRPr="00DF06D0">
              <w:rPr>
                <w:sz w:val="16"/>
                <w:szCs w:val="16"/>
              </w:rPr>
              <w:t>65 310,00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13DD61A" w14:textId="77777777" w:rsidR="00DF06D0" w:rsidRPr="00DF06D0" w:rsidRDefault="00DF06D0" w:rsidP="00DF06D0">
            <w:pPr>
              <w:ind w:left="-109" w:right="-108"/>
              <w:jc w:val="center"/>
              <w:rPr>
                <w:sz w:val="16"/>
                <w:szCs w:val="16"/>
              </w:rPr>
            </w:pPr>
            <w:r w:rsidRPr="00DF06D0">
              <w:rPr>
                <w:sz w:val="16"/>
                <w:szCs w:val="16"/>
              </w:rPr>
              <w:t>65 310,00</w:t>
            </w:r>
          </w:p>
        </w:tc>
      </w:tr>
      <w:tr w:rsidR="00DF06D0" w:rsidRPr="00DF06D0" w14:paraId="3286E23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E05F3"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6F0B3"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CF06C"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04090" w14:textId="77777777" w:rsidR="00DF06D0" w:rsidRPr="00DF06D0" w:rsidRDefault="00DF06D0" w:rsidP="00DF06D0">
            <w:pPr>
              <w:ind w:left="-108" w:right="-108"/>
              <w:jc w:val="center"/>
              <w:rPr>
                <w:sz w:val="16"/>
                <w:szCs w:val="16"/>
              </w:rPr>
            </w:pPr>
            <w:r w:rsidRPr="00DF06D0">
              <w:rPr>
                <w:sz w:val="16"/>
                <w:szCs w:val="16"/>
              </w:rPr>
              <w:t>8100671060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9D2A5"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2C0DC" w14:textId="77777777" w:rsidR="00DF06D0" w:rsidRPr="00DF06D0" w:rsidRDefault="00DF06D0" w:rsidP="00DF06D0">
            <w:pPr>
              <w:jc w:val="center"/>
              <w:rPr>
                <w:sz w:val="16"/>
                <w:szCs w:val="16"/>
              </w:rPr>
            </w:pPr>
            <w:r w:rsidRPr="00DF06D0">
              <w:rPr>
                <w:sz w:val="16"/>
                <w:szCs w:val="16"/>
              </w:rPr>
              <w:t>68 610,00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EED8540" w14:textId="77777777" w:rsidR="00DF06D0" w:rsidRPr="00DF06D0" w:rsidRDefault="00DF06D0" w:rsidP="00DF06D0">
            <w:pPr>
              <w:ind w:left="-108" w:right="-107"/>
              <w:jc w:val="center"/>
              <w:rPr>
                <w:sz w:val="16"/>
                <w:szCs w:val="16"/>
              </w:rPr>
            </w:pPr>
            <w:r w:rsidRPr="00DF06D0">
              <w:rPr>
                <w:sz w:val="16"/>
                <w:szCs w:val="16"/>
              </w:rPr>
              <w:t>65 310,00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91DAD1B" w14:textId="77777777" w:rsidR="00DF06D0" w:rsidRPr="00DF06D0" w:rsidRDefault="00DF06D0" w:rsidP="00DF06D0">
            <w:pPr>
              <w:ind w:left="-109" w:right="-108"/>
              <w:jc w:val="center"/>
              <w:rPr>
                <w:sz w:val="16"/>
                <w:szCs w:val="16"/>
              </w:rPr>
            </w:pPr>
            <w:r w:rsidRPr="00DF06D0">
              <w:rPr>
                <w:sz w:val="16"/>
                <w:szCs w:val="16"/>
              </w:rPr>
              <w:t>65 310,00</w:t>
            </w:r>
          </w:p>
        </w:tc>
      </w:tr>
      <w:tr w:rsidR="00DF06D0" w:rsidRPr="00DF06D0" w14:paraId="0792618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21A8B" w14:textId="77777777" w:rsidR="00DF06D0" w:rsidRPr="00DF06D0" w:rsidRDefault="00DF06D0" w:rsidP="00DF06D0">
            <w:pPr>
              <w:rPr>
                <w:sz w:val="16"/>
                <w:szCs w:val="16"/>
              </w:rPr>
            </w:pPr>
            <w:r w:rsidRPr="00DF06D0">
              <w:rPr>
                <w:sz w:val="16"/>
                <w:szCs w:val="16"/>
              </w:rPr>
              <w:t>Муниципальная программа по укреплению общественного здоровья "Здоровый район" муниципального образования "Сурский район" Ульяновской области"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14547"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B7529"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A5A7F" w14:textId="77777777" w:rsidR="00DF06D0" w:rsidRPr="00DF06D0" w:rsidRDefault="00DF06D0" w:rsidP="00DF06D0">
            <w:pPr>
              <w:ind w:left="-108" w:right="-108"/>
              <w:jc w:val="center"/>
              <w:rPr>
                <w:sz w:val="16"/>
                <w:szCs w:val="16"/>
              </w:rPr>
            </w:pPr>
            <w:r w:rsidRPr="00DF06D0">
              <w:rPr>
                <w:sz w:val="16"/>
                <w:szCs w:val="16"/>
              </w:rPr>
              <w:t>8900000000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E813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10FD3" w14:textId="77777777" w:rsidR="00DF06D0" w:rsidRPr="00DF06D0" w:rsidRDefault="00DF06D0" w:rsidP="00DF06D0">
            <w:pPr>
              <w:jc w:val="center"/>
              <w:rPr>
                <w:sz w:val="16"/>
                <w:szCs w:val="16"/>
              </w:rPr>
            </w:pPr>
            <w:r w:rsidRPr="00DF06D0">
              <w:rPr>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2E8E57F" w14:textId="77777777" w:rsidR="00DF06D0" w:rsidRPr="00DF06D0" w:rsidRDefault="00DF06D0" w:rsidP="00DF06D0">
            <w:pPr>
              <w:ind w:left="-108" w:right="-107"/>
              <w:jc w:val="center"/>
              <w:rPr>
                <w:sz w:val="16"/>
                <w:szCs w:val="16"/>
              </w:rPr>
            </w:pPr>
            <w:r w:rsidRPr="00DF06D0">
              <w:rPr>
                <w:sz w:val="16"/>
                <w:szCs w:val="16"/>
              </w:rPr>
              <w:t>11 700,00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BB91CCA" w14:textId="77777777" w:rsidR="00DF06D0" w:rsidRPr="00DF06D0" w:rsidRDefault="00DF06D0" w:rsidP="00DF06D0">
            <w:pPr>
              <w:ind w:left="-109" w:right="-108"/>
              <w:jc w:val="center"/>
              <w:rPr>
                <w:sz w:val="16"/>
                <w:szCs w:val="16"/>
              </w:rPr>
            </w:pPr>
            <w:r w:rsidRPr="00DF06D0">
              <w:rPr>
                <w:sz w:val="16"/>
                <w:szCs w:val="16"/>
              </w:rPr>
              <w:t>11 700,00</w:t>
            </w:r>
          </w:p>
        </w:tc>
      </w:tr>
      <w:tr w:rsidR="00DF06D0" w:rsidRPr="00DF06D0" w14:paraId="6AA2D2F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534EB" w14:textId="77777777" w:rsidR="00DF06D0" w:rsidRPr="00DF06D0" w:rsidRDefault="00DF06D0" w:rsidP="00DF06D0">
            <w:pPr>
              <w:rPr>
                <w:sz w:val="16"/>
                <w:szCs w:val="16"/>
              </w:rPr>
            </w:pPr>
            <w:r w:rsidRPr="00DF06D0">
              <w:rPr>
                <w:sz w:val="16"/>
                <w:szCs w:val="16"/>
              </w:rPr>
              <w:t>Основное мероприятие "Общеорганизационные мероприятия"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BD4EA"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40207"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EAB66" w14:textId="77777777" w:rsidR="00DF06D0" w:rsidRPr="00DF06D0" w:rsidRDefault="00DF06D0" w:rsidP="00DF06D0">
            <w:pPr>
              <w:ind w:left="-108" w:right="-108"/>
              <w:jc w:val="center"/>
              <w:rPr>
                <w:sz w:val="16"/>
                <w:szCs w:val="16"/>
              </w:rPr>
            </w:pPr>
            <w:r w:rsidRPr="00DF06D0">
              <w:rPr>
                <w:sz w:val="16"/>
                <w:szCs w:val="16"/>
              </w:rPr>
              <w:t>8900100000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22E4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5A1BF" w14:textId="77777777" w:rsidR="00DF06D0" w:rsidRPr="00DF06D0" w:rsidRDefault="00DF06D0" w:rsidP="00DF06D0">
            <w:pPr>
              <w:jc w:val="center"/>
              <w:rPr>
                <w:sz w:val="16"/>
                <w:szCs w:val="16"/>
              </w:rPr>
            </w:pPr>
            <w:r w:rsidRPr="00DF06D0">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6FAFB52" w14:textId="77777777" w:rsidR="00DF06D0" w:rsidRPr="00DF06D0" w:rsidRDefault="00DF06D0" w:rsidP="00DF06D0">
            <w:pPr>
              <w:ind w:left="-108" w:right="-107"/>
              <w:jc w:val="center"/>
              <w:rPr>
                <w:sz w:val="16"/>
                <w:szCs w:val="16"/>
              </w:rPr>
            </w:pPr>
            <w:r w:rsidRPr="00DF06D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58857F2" w14:textId="77777777" w:rsidR="00DF06D0" w:rsidRPr="00DF06D0" w:rsidRDefault="00DF06D0" w:rsidP="00DF06D0">
            <w:pPr>
              <w:ind w:left="-109" w:right="-108"/>
              <w:jc w:val="center"/>
              <w:rPr>
                <w:sz w:val="16"/>
                <w:szCs w:val="16"/>
              </w:rPr>
            </w:pPr>
            <w:r w:rsidRPr="00DF06D0">
              <w:rPr>
                <w:sz w:val="16"/>
                <w:szCs w:val="16"/>
              </w:rPr>
              <w:t>10 000,00</w:t>
            </w:r>
          </w:p>
        </w:tc>
      </w:tr>
      <w:tr w:rsidR="00DF06D0" w:rsidRPr="00DF06D0" w14:paraId="5DD1B14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4A886" w14:textId="77777777" w:rsidR="00DF06D0" w:rsidRPr="00DF06D0" w:rsidRDefault="00DF06D0" w:rsidP="00DF06D0">
            <w:pPr>
              <w:rPr>
                <w:sz w:val="16"/>
                <w:szCs w:val="16"/>
              </w:rPr>
            </w:pPr>
            <w:r w:rsidRPr="00DF06D0">
              <w:rPr>
                <w:sz w:val="16"/>
                <w:szCs w:val="16"/>
              </w:rPr>
              <w:t>Средства для создания условий для ведения здорового образа жизни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1DF25"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A4656"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93E6A" w14:textId="77777777" w:rsidR="00DF06D0" w:rsidRPr="00DF06D0" w:rsidRDefault="00DF06D0" w:rsidP="00DF06D0">
            <w:pPr>
              <w:ind w:left="-108" w:right="-108"/>
              <w:jc w:val="center"/>
              <w:rPr>
                <w:sz w:val="16"/>
                <w:szCs w:val="16"/>
              </w:rPr>
            </w:pPr>
            <w:r w:rsidRPr="00DF06D0">
              <w:rPr>
                <w:sz w:val="16"/>
                <w:szCs w:val="16"/>
              </w:rPr>
              <w:t>8900160610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C34F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79927" w14:textId="77777777" w:rsidR="00DF06D0" w:rsidRPr="00DF06D0" w:rsidRDefault="00DF06D0" w:rsidP="00DF06D0">
            <w:pPr>
              <w:jc w:val="center"/>
              <w:rPr>
                <w:sz w:val="16"/>
                <w:szCs w:val="16"/>
              </w:rPr>
            </w:pPr>
            <w:r w:rsidRPr="00DF06D0">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93B4F53" w14:textId="77777777" w:rsidR="00DF06D0" w:rsidRPr="00DF06D0" w:rsidRDefault="00DF06D0" w:rsidP="00DF06D0">
            <w:pPr>
              <w:ind w:left="-108" w:right="-107"/>
              <w:jc w:val="center"/>
              <w:rPr>
                <w:sz w:val="16"/>
                <w:szCs w:val="16"/>
              </w:rPr>
            </w:pPr>
            <w:r w:rsidRPr="00DF06D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35EFB0B" w14:textId="77777777" w:rsidR="00DF06D0" w:rsidRPr="00DF06D0" w:rsidRDefault="00DF06D0" w:rsidP="00DF06D0">
            <w:pPr>
              <w:ind w:left="-109" w:right="-108"/>
              <w:jc w:val="center"/>
              <w:rPr>
                <w:sz w:val="16"/>
                <w:szCs w:val="16"/>
              </w:rPr>
            </w:pPr>
            <w:r w:rsidRPr="00DF06D0">
              <w:rPr>
                <w:sz w:val="16"/>
                <w:szCs w:val="16"/>
              </w:rPr>
              <w:t>10 000,00</w:t>
            </w:r>
          </w:p>
        </w:tc>
      </w:tr>
      <w:tr w:rsidR="00DF06D0" w:rsidRPr="00DF06D0" w14:paraId="6659FEB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BF525" w14:textId="77777777" w:rsidR="00DF06D0" w:rsidRPr="00DF06D0" w:rsidRDefault="00DF06D0" w:rsidP="00DF06D0">
            <w:pPr>
              <w:rPr>
                <w:sz w:val="16"/>
                <w:szCs w:val="16"/>
              </w:rPr>
            </w:pPr>
            <w:r w:rsidRPr="00DF06D0">
              <w:rPr>
                <w:sz w:val="16"/>
                <w:szCs w:val="16"/>
              </w:rPr>
              <w:t>Иные бюджетные ассигнования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8774B"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52C7A"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7E896" w14:textId="77777777" w:rsidR="00DF06D0" w:rsidRPr="00DF06D0" w:rsidRDefault="00DF06D0" w:rsidP="00DF06D0">
            <w:pPr>
              <w:ind w:left="-108" w:right="-108"/>
              <w:jc w:val="center"/>
              <w:rPr>
                <w:sz w:val="16"/>
                <w:szCs w:val="16"/>
              </w:rPr>
            </w:pPr>
            <w:r w:rsidRPr="00DF06D0">
              <w:rPr>
                <w:sz w:val="16"/>
                <w:szCs w:val="16"/>
              </w:rPr>
              <w:t>8900160610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29909" w14:textId="77777777" w:rsidR="00DF06D0" w:rsidRPr="00DF06D0" w:rsidRDefault="00DF06D0" w:rsidP="00DF06D0">
            <w:pPr>
              <w:ind w:left="-108" w:right="-108"/>
              <w:jc w:val="center"/>
              <w:rPr>
                <w:sz w:val="16"/>
                <w:szCs w:val="16"/>
              </w:rPr>
            </w:pPr>
            <w:r w:rsidRPr="00DF06D0">
              <w:rPr>
                <w:sz w:val="16"/>
                <w:szCs w:val="16"/>
              </w:rPr>
              <w:t>800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5C03D" w14:textId="77777777" w:rsidR="00DF06D0" w:rsidRPr="00DF06D0" w:rsidRDefault="00DF06D0" w:rsidP="00DF06D0">
            <w:pPr>
              <w:jc w:val="center"/>
              <w:rPr>
                <w:sz w:val="16"/>
                <w:szCs w:val="16"/>
              </w:rPr>
            </w:pPr>
            <w:r w:rsidRPr="00DF06D0">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F1CD96D" w14:textId="77777777" w:rsidR="00DF06D0" w:rsidRPr="00DF06D0" w:rsidRDefault="00DF06D0" w:rsidP="00DF06D0">
            <w:pPr>
              <w:ind w:left="-108" w:right="-107"/>
              <w:jc w:val="center"/>
              <w:rPr>
                <w:sz w:val="16"/>
                <w:szCs w:val="16"/>
              </w:rPr>
            </w:pPr>
            <w:r w:rsidRPr="00DF06D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0CDE86A" w14:textId="77777777" w:rsidR="00DF06D0" w:rsidRPr="00DF06D0" w:rsidRDefault="00DF06D0" w:rsidP="00DF06D0">
            <w:pPr>
              <w:ind w:left="-109" w:right="-108"/>
              <w:jc w:val="center"/>
              <w:rPr>
                <w:sz w:val="16"/>
                <w:szCs w:val="16"/>
              </w:rPr>
            </w:pPr>
            <w:r w:rsidRPr="00DF06D0">
              <w:rPr>
                <w:sz w:val="16"/>
                <w:szCs w:val="16"/>
              </w:rPr>
              <w:t>10 000,00</w:t>
            </w:r>
          </w:p>
        </w:tc>
      </w:tr>
      <w:tr w:rsidR="00DF06D0" w:rsidRPr="00DF06D0" w14:paraId="5CD8446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E05B5" w14:textId="77777777" w:rsidR="00DF06D0" w:rsidRPr="00DF06D0" w:rsidRDefault="00DF06D0" w:rsidP="00DF06D0">
            <w:pPr>
              <w:rPr>
                <w:sz w:val="16"/>
                <w:szCs w:val="16"/>
              </w:rPr>
            </w:pPr>
            <w:r w:rsidRPr="00DF06D0">
              <w:rPr>
                <w:sz w:val="16"/>
                <w:szCs w:val="16"/>
              </w:rPr>
              <w:t>Уплата налогов, сборов и иных платежей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DA5F4"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45A21"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291B0" w14:textId="77777777" w:rsidR="00DF06D0" w:rsidRPr="00DF06D0" w:rsidRDefault="00DF06D0" w:rsidP="00DF06D0">
            <w:pPr>
              <w:ind w:left="-108" w:right="-108"/>
              <w:jc w:val="center"/>
              <w:rPr>
                <w:sz w:val="16"/>
                <w:szCs w:val="16"/>
              </w:rPr>
            </w:pPr>
            <w:r w:rsidRPr="00DF06D0">
              <w:rPr>
                <w:sz w:val="16"/>
                <w:szCs w:val="16"/>
              </w:rPr>
              <w:t>8900160610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BBD6B" w14:textId="77777777" w:rsidR="00DF06D0" w:rsidRPr="00DF06D0" w:rsidRDefault="00DF06D0" w:rsidP="00DF06D0">
            <w:pPr>
              <w:ind w:left="-108" w:right="-108"/>
              <w:jc w:val="center"/>
              <w:rPr>
                <w:sz w:val="16"/>
                <w:szCs w:val="16"/>
              </w:rPr>
            </w:pPr>
            <w:r w:rsidRPr="00DF06D0">
              <w:rPr>
                <w:sz w:val="16"/>
                <w:szCs w:val="16"/>
              </w:rPr>
              <w:t>850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E795A" w14:textId="77777777" w:rsidR="00DF06D0" w:rsidRPr="00DF06D0" w:rsidRDefault="00DF06D0" w:rsidP="00DF06D0">
            <w:pPr>
              <w:jc w:val="center"/>
              <w:rPr>
                <w:sz w:val="16"/>
                <w:szCs w:val="16"/>
              </w:rPr>
            </w:pPr>
            <w:r w:rsidRPr="00DF06D0">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6925679" w14:textId="77777777" w:rsidR="00DF06D0" w:rsidRPr="00DF06D0" w:rsidRDefault="00DF06D0" w:rsidP="00DF06D0">
            <w:pPr>
              <w:ind w:left="-108" w:right="-107"/>
              <w:jc w:val="center"/>
              <w:rPr>
                <w:sz w:val="16"/>
                <w:szCs w:val="16"/>
              </w:rPr>
            </w:pPr>
            <w:r w:rsidRPr="00DF06D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70C45A2" w14:textId="77777777" w:rsidR="00DF06D0" w:rsidRPr="00DF06D0" w:rsidRDefault="00DF06D0" w:rsidP="00DF06D0">
            <w:pPr>
              <w:ind w:left="-109" w:right="-108"/>
              <w:jc w:val="center"/>
              <w:rPr>
                <w:sz w:val="16"/>
                <w:szCs w:val="16"/>
              </w:rPr>
            </w:pPr>
            <w:r w:rsidRPr="00DF06D0">
              <w:rPr>
                <w:sz w:val="16"/>
                <w:szCs w:val="16"/>
              </w:rPr>
              <w:t>10 000,00</w:t>
            </w:r>
          </w:p>
        </w:tc>
      </w:tr>
      <w:tr w:rsidR="00DF06D0" w:rsidRPr="00DF06D0" w14:paraId="3147FEF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5C4A3" w14:textId="77777777" w:rsidR="00DF06D0" w:rsidRPr="00DF06D0" w:rsidRDefault="00DF06D0" w:rsidP="00DF06D0">
            <w:pPr>
              <w:rPr>
                <w:sz w:val="16"/>
                <w:szCs w:val="16"/>
              </w:rPr>
            </w:pPr>
            <w:r w:rsidRPr="00DF06D0">
              <w:rPr>
                <w:sz w:val="16"/>
                <w:szCs w:val="16"/>
              </w:rPr>
              <w:t>Уплата иных платежей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5A684"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1CED4"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84953" w14:textId="77777777" w:rsidR="00DF06D0" w:rsidRPr="00DF06D0" w:rsidRDefault="00DF06D0" w:rsidP="00DF06D0">
            <w:pPr>
              <w:ind w:left="-108" w:right="-108"/>
              <w:jc w:val="center"/>
              <w:rPr>
                <w:sz w:val="16"/>
                <w:szCs w:val="16"/>
              </w:rPr>
            </w:pPr>
            <w:r w:rsidRPr="00DF06D0">
              <w:rPr>
                <w:sz w:val="16"/>
                <w:szCs w:val="16"/>
              </w:rPr>
              <w:t>8900160610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1B25E" w14:textId="77777777" w:rsidR="00DF06D0" w:rsidRPr="00DF06D0" w:rsidRDefault="00DF06D0" w:rsidP="00DF06D0">
            <w:pPr>
              <w:ind w:left="-108" w:right="-108"/>
              <w:jc w:val="center"/>
              <w:rPr>
                <w:sz w:val="16"/>
                <w:szCs w:val="16"/>
              </w:rPr>
            </w:pPr>
            <w:r w:rsidRPr="00DF06D0">
              <w:rPr>
                <w:sz w:val="16"/>
                <w:szCs w:val="16"/>
              </w:rPr>
              <w:t>853</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4A958" w14:textId="77777777" w:rsidR="00DF06D0" w:rsidRPr="00DF06D0" w:rsidRDefault="00DF06D0" w:rsidP="00DF06D0">
            <w:pPr>
              <w:jc w:val="center"/>
              <w:rPr>
                <w:sz w:val="16"/>
                <w:szCs w:val="16"/>
              </w:rPr>
            </w:pPr>
            <w:r w:rsidRPr="00DF06D0">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4719612" w14:textId="77777777" w:rsidR="00DF06D0" w:rsidRPr="00DF06D0" w:rsidRDefault="00DF06D0" w:rsidP="00DF06D0">
            <w:pPr>
              <w:ind w:left="-108" w:right="-107"/>
              <w:jc w:val="center"/>
              <w:rPr>
                <w:sz w:val="16"/>
                <w:szCs w:val="16"/>
              </w:rPr>
            </w:pPr>
            <w:r w:rsidRPr="00DF06D0">
              <w:rPr>
                <w:sz w:val="16"/>
                <w:szCs w:val="16"/>
              </w:rPr>
              <w:t>10 000,00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497092F" w14:textId="77777777" w:rsidR="00DF06D0" w:rsidRPr="00DF06D0" w:rsidRDefault="00DF06D0" w:rsidP="00DF06D0">
            <w:pPr>
              <w:ind w:left="-109" w:right="-108"/>
              <w:jc w:val="center"/>
              <w:rPr>
                <w:sz w:val="16"/>
                <w:szCs w:val="16"/>
              </w:rPr>
            </w:pPr>
            <w:r w:rsidRPr="00DF06D0">
              <w:rPr>
                <w:sz w:val="16"/>
                <w:szCs w:val="16"/>
              </w:rPr>
              <w:t>10 000,00</w:t>
            </w:r>
          </w:p>
        </w:tc>
      </w:tr>
      <w:tr w:rsidR="00DF06D0" w:rsidRPr="00DF06D0" w14:paraId="2AD30F8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DB1C9" w14:textId="77777777" w:rsidR="00DF06D0" w:rsidRPr="00DF06D0" w:rsidRDefault="00DF06D0" w:rsidP="00DF06D0">
            <w:pPr>
              <w:rPr>
                <w:sz w:val="16"/>
                <w:szCs w:val="16"/>
              </w:rPr>
            </w:pPr>
            <w:r w:rsidRPr="00DF06D0">
              <w:rPr>
                <w:sz w:val="16"/>
                <w:szCs w:val="16"/>
              </w:rPr>
              <w:t>Основное мероприятие "Мероприятия, направленные на формирование регулярной двигательной активности и занятий физической культурой и спортом"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A3440"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358FC"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99E4E" w14:textId="77777777" w:rsidR="00DF06D0" w:rsidRPr="00DF06D0" w:rsidRDefault="00DF06D0" w:rsidP="00DF06D0">
            <w:pPr>
              <w:ind w:left="-108" w:right="-108"/>
              <w:jc w:val="center"/>
              <w:rPr>
                <w:sz w:val="16"/>
                <w:szCs w:val="16"/>
              </w:rPr>
            </w:pPr>
            <w:r w:rsidRPr="00DF06D0">
              <w:rPr>
                <w:sz w:val="16"/>
                <w:szCs w:val="16"/>
              </w:rPr>
              <w:t>8900200000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AD93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D2797"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6B4C6AA" w14:textId="77777777" w:rsidR="00DF06D0" w:rsidRPr="00DF06D0" w:rsidRDefault="00DF06D0" w:rsidP="00DF06D0">
            <w:pPr>
              <w:ind w:left="-108" w:right="-107"/>
              <w:jc w:val="center"/>
              <w:rPr>
                <w:sz w:val="16"/>
                <w:szCs w:val="16"/>
              </w:rPr>
            </w:pPr>
            <w:r w:rsidRPr="00DF06D0">
              <w:rPr>
                <w:sz w:val="16"/>
                <w:szCs w:val="16"/>
              </w:rPr>
              <w:t>600,00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036366F" w14:textId="77777777" w:rsidR="00DF06D0" w:rsidRPr="00DF06D0" w:rsidRDefault="00DF06D0" w:rsidP="00DF06D0">
            <w:pPr>
              <w:ind w:left="-109" w:right="-108"/>
              <w:jc w:val="center"/>
              <w:rPr>
                <w:sz w:val="16"/>
                <w:szCs w:val="16"/>
              </w:rPr>
            </w:pPr>
            <w:r w:rsidRPr="00DF06D0">
              <w:rPr>
                <w:sz w:val="16"/>
                <w:szCs w:val="16"/>
              </w:rPr>
              <w:t>600,00</w:t>
            </w:r>
          </w:p>
        </w:tc>
      </w:tr>
      <w:tr w:rsidR="00DF06D0" w:rsidRPr="00DF06D0" w14:paraId="6798A2B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7614A" w14:textId="77777777" w:rsidR="00DF06D0" w:rsidRPr="00DF06D0" w:rsidRDefault="00DF06D0" w:rsidP="00DF06D0">
            <w:pPr>
              <w:rPr>
                <w:sz w:val="16"/>
                <w:szCs w:val="16"/>
              </w:rPr>
            </w:pPr>
            <w:r w:rsidRPr="00DF06D0">
              <w:rPr>
                <w:sz w:val="16"/>
                <w:szCs w:val="16"/>
              </w:rPr>
              <w:t>Средства для создания условий для ведения здорового образа жизни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C5D5F"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711B4"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EFA8A" w14:textId="77777777" w:rsidR="00DF06D0" w:rsidRPr="00DF06D0" w:rsidRDefault="00DF06D0" w:rsidP="00DF06D0">
            <w:pPr>
              <w:ind w:left="-108" w:right="-108"/>
              <w:jc w:val="center"/>
              <w:rPr>
                <w:sz w:val="16"/>
                <w:szCs w:val="16"/>
              </w:rPr>
            </w:pPr>
            <w:r w:rsidRPr="00DF06D0">
              <w:rPr>
                <w:sz w:val="16"/>
                <w:szCs w:val="16"/>
              </w:rPr>
              <w:t>8900260610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E32E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4DA83"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88F8558" w14:textId="77777777" w:rsidR="00DF06D0" w:rsidRPr="00DF06D0" w:rsidRDefault="00DF06D0" w:rsidP="00DF06D0">
            <w:pPr>
              <w:ind w:left="-108" w:right="-107"/>
              <w:jc w:val="center"/>
              <w:rPr>
                <w:sz w:val="16"/>
                <w:szCs w:val="16"/>
              </w:rPr>
            </w:pPr>
            <w:r w:rsidRPr="00DF06D0">
              <w:rPr>
                <w:sz w:val="16"/>
                <w:szCs w:val="16"/>
              </w:rPr>
              <w:t>600,00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4FB4BD2" w14:textId="77777777" w:rsidR="00DF06D0" w:rsidRPr="00DF06D0" w:rsidRDefault="00DF06D0" w:rsidP="00DF06D0">
            <w:pPr>
              <w:ind w:left="-109" w:right="-108"/>
              <w:jc w:val="center"/>
              <w:rPr>
                <w:sz w:val="16"/>
                <w:szCs w:val="16"/>
              </w:rPr>
            </w:pPr>
            <w:r w:rsidRPr="00DF06D0">
              <w:rPr>
                <w:sz w:val="16"/>
                <w:szCs w:val="16"/>
              </w:rPr>
              <w:t>600,00</w:t>
            </w:r>
          </w:p>
        </w:tc>
      </w:tr>
      <w:tr w:rsidR="00DF06D0" w:rsidRPr="00DF06D0" w14:paraId="2BDE4BC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7F26B" w14:textId="77777777" w:rsidR="00DF06D0" w:rsidRPr="00DF06D0" w:rsidRDefault="00DF06D0" w:rsidP="00DF06D0">
            <w:pPr>
              <w:rPr>
                <w:sz w:val="16"/>
                <w:szCs w:val="16"/>
              </w:rPr>
            </w:pPr>
            <w:r w:rsidRPr="00DF06D0">
              <w:rPr>
                <w:sz w:val="16"/>
                <w:szCs w:val="16"/>
              </w:rPr>
              <w:t>Закупка товаров, работ и услуг для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BD0D4"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74CAE"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65D5" w14:textId="77777777" w:rsidR="00DF06D0" w:rsidRPr="00DF06D0" w:rsidRDefault="00DF06D0" w:rsidP="00DF06D0">
            <w:pPr>
              <w:ind w:left="-108" w:right="-108"/>
              <w:jc w:val="center"/>
              <w:rPr>
                <w:sz w:val="16"/>
                <w:szCs w:val="16"/>
              </w:rPr>
            </w:pPr>
            <w:r w:rsidRPr="00DF06D0">
              <w:rPr>
                <w:sz w:val="16"/>
                <w:szCs w:val="16"/>
              </w:rPr>
              <w:t>8900260610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0862D"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85877"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896D18E" w14:textId="77777777" w:rsidR="00DF06D0" w:rsidRPr="00DF06D0" w:rsidRDefault="00DF06D0" w:rsidP="00DF06D0">
            <w:pPr>
              <w:ind w:left="-108" w:right="-107"/>
              <w:jc w:val="center"/>
              <w:rPr>
                <w:sz w:val="16"/>
                <w:szCs w:val="16"/>
              </w:rPr>
            </w:pPr>
            <w:r w:rsidRPr="00DF06D0">
              <w:rPr>
                <w:sz w:val="16"/>
                <w:szCs w:val="16"/>
              </w:rPr>
              <w:t>600,00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CF20609" w14:textId="77777777" w:rsidR="00DF06D0" w:rsidRPr="00DF06D0" w:rsidRDefault="00DF06D0" w:rsidP="00DF06D0">
            <w:pPr>
              <w:ind w:left="-109" w:right="-108"/>
              <w:jc w:val="center"/>
              <w:rPr>
                <w:sz w:val="16"/>
                <w:szCs w:val="16"/>
              </w:rPr>
            </w:pPr>
            <w:r w:rsidRPr="00DF06D0">
              <w:rPr>
                <w:sz w:val="16"/>
                <w:szCs w:val="16"/>
              </w:rPr>
              <w:t>600,00</w:t>
            </w:r>
          </w:p>
        </w:tc>
      </w:tr>
      <w:tr w:rsidR="00DF06D0" w:rsidRPr="00DF06D0" w14:paraId="74DDBBD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D05B5"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09505"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1B75C"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41664" w14:textId="77777777" w:rsidR="00DF06D0" w:rsidRPr="00DF06D0" w:rsidRDefault="00DF06D0" w:rsidP="00DF06D0">
            <w:pPr>
              <w:ind w:left="-108" w:right="-108"/>
              <w:jc w:val="center"/>
              <w:rPr>
                <w:sz w:val="16"/>
                <w:szCs w:val="16"/>
              </w:rPr>
            </w:pPr>
            <w:r w:rsidRPr="00DF06D0">
              <w:rPr>
                <w:sz w:val="16"/>
                <w:szCs w:val="16"/>
              </w:rPr>
              <w:t>8900260610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BEF97"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357F5"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CB2459F" w14:textId="77777777" w:rsidR="00DF06D0" w:rsidRPr="00DF06D0" w:rsidRDefault="00DF06D0" w:rsidP="00DF06D0">
            <w:pPr>
              <w:ind w:left="-108" w:right="-107"/>
              <w:jc w:val="center"/>
              <w:rPr>
                <w:sz w:val="16"/>
                <w:szCs w:val="16"/>
              </w:rPr>
            </w:pPr>
            <w:r w:rsidRPr="00DF06D0">
              <w:rPr>
                <w:sz w:val="16"/>
                <w:szCs w:val="16"/>
              </w:rPr>
              <w:t>600,00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E25A2A7" w14:textId="77777777" w:rsidR="00DF06D0" w:rsidRPr="00DF06D0" w:rsidRDefault="00DF06D0" w:rsidP="00DF06D0">
            <w:pPr>
              <w:ind w:left="-109" w:right="-108"/>
              <w:jc w:val="center"/>
              <w:rPr>
                <w:sz w:val="16"/>
                <w:szCs w:val="16"/>
              </w:rPr>
            </w:pPr>
            <w:r w:rsidRPr="00DF06D0">
              <w:rPr>
                <w:sz w:val="16"/>
                <w:szCs w:val="16"/>
              </w:rPr>
              <w:t>600,00</w:t>
            </w:r>
          </w:p>
        </w:tc>
      </w:tr>
      <w:tr w:rsidR="00DF06D0" w:rsidRPr="00DF06D0" w14:paraId="400B071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C9C91"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F68FA"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B13DD"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5E557" w14:textId="77777777" w:rsidR="00DF06D0" w:rsidRPr="00DF06D0" w:rsidRDefault="00DF06D0" w:rsidP="00DF06D0">
            <w:pPr>
              <w:ind w:left="-108" w:right="-108"/>
              <w:jc w:val="center"/>
              <w:rPr>
                <w:sz w:val="16"/>
                <w:szCs w:val="16"/>
              </w:rPr>
            </w:pPr>
            <w:r w:rsidRPr="00DF06D0">
              <w:rPr>
                <w:sz w:val="16"/>
                <w:szCs w:val="16"/>
              </w:rPr>
              <w:t>8900260610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C3590"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FB1FF"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D6C77ED" w14:textId="77777777" w:rsidR="00DF06D0" w:rsidRPr="00DF06D0" w:rsidRDefault="00DF06D0" w:rsidP="00DF06D0">
            <w:pPr>
              <w:ind w:left="-108" w:right="-107"/>
              <w:jc w:val="center"/>
              <w:rPr>
                <w:sz w:val="16"/>
                <w:szCs w:val="16"/>
              </w:rPr>
            </w:pPr>
            <w:r w:rsidRPr="00DF06D0">
              <w:rPr>
                <w:sz w:val="16"/>
                <w:szCs w:val="16"/>
              </w:rPr>
              <w:t>600,00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5419558" w14:textId="77777777" w:rsidR="00DF06D0" w:rsidRPr="00DF06D0" w:rsidRDefault="00DF06D0" w:rsidP="00DF06D0">
            <w:pPr>
              <w:ind w:left="-109" w:right="-108"/>
              <w:jc w:val="center"/>
              <w:rPr>
                <w:sz w:val="16"/>
                <w:szCs w:val="16"/>
              </w:rPr>
            </w:pPr>
            <w:r w:rsidRPr="00DF06D0">
              <w:rPr>
                <w:sz w:val="16"/>
                <w:szCs w:val="16"/>
              </w:rPr>
              <w:t>600,00</w:t>
            </w:r>
          </w:p>
        </w:tc>
      </w:tr>
      <w:tr w:rsidR="00DF06D0" w:rsidRPr="00DF06D0" w14:paraId="2038614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AF690" w14:textId="77777777" w:rsidR="00DF06D0" w:rsidRPr="00DF06D0" w:rsidRDefault="00DF06D0" w:rsidP="00DF06D0">
            <w:pPr>
              <w:rPr>
                <w:sz w:val="16"/>
                <w:szCs w:val="16"/>
              </w:rPr>
            </w:pPr>
            <w:r w:rsidRPr="00DF06D0">
              <w:rPr>
                <w:sz w:val="16"/>
                <w:szCs w:val="16"/>
              </w:rPr>
              <w:t>Основное мероприятие "Мероприятия, направленные на  преодоление зависимостей (вредных привычек)"</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1AE8E"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58ED"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A56B0" w14:textId="77777777" w:rsidR="00DF06D0" w:rsidRPr="00DF06D0" w:rsidRDefault="00DF06D0" w:rsidP="00DF06D0">
            <w:pPr>
              <w:ind w:left="-108" w:right="-108"/>
              <w:jc w:val="center"/>
              <w:rPr>
                <w:sz w:val="16"/>
                <w:szCs w:val="16"/>
              </w:rPr>
            </w:pPr>
            <w:r w:rsidRPr="00DF06D0">
              <w:rPr>
                <w:sz w:val="16"/>
                <w:szCs w:val="16"/>
              </w:rPr>
              <w:t>8900300000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C6892"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45938" w14:textId="77777777" w:rsidR="00DF06D0" w:rsidRPr="00DF06D0" w:rsidRDefault="00DF06D0" w:rsidP="00DF06D0">
            <w:pPr>
              <w:jc w:val="center"/>
              <w:rPr>
                <w:sz w:val="16"/>
                <w:szCs w:val="16"/>
              </w:rPr>
            </w:pPr>
            <w:r w:rsidRPr="00DF06D0">
              <w:rPr>
                <w:sz w:val="16"/>
                <w:szCs w:val="16"/>
              </w:rPr>
              <w:t>2 700,00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3DF8B51" w14:textId="77777777" w:rsidR="00DF06D0" w:rsidRPr="00DF06D0" w:rsidRDefault="00DF06D0" w:rsidP="00DF06D0">
            <w:pPr>
              <w:ind w:left="-108" w:right="-107"/>
              <w:jc w:val="center"/>
              <w:rPr>
                <w:sz w:val="16"/>
                <w:szCs w:val="16"/>
              </w:rPr>
            </w:pPr>
            <w:r w:rsidRPr="00DF06D0">
              <w:rPr>
                <w:sz w:val="16"/>
                <w:szCs w:val="16"/>
              </w:rPr>
              <w:t>500,00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21F07154" w14:textId="77777777" w:rsidR="00DF06D0" w:rsidRPr="00DF06D0" w:rsidRDefault="00DF06D0" w:rsidP="00DF06D0">
            <w:pPr>
              <w:ind w:left="-109" w:right="-108"/>
              <w:jc w:val="center"/>
              <w:rPr>
                <w:sz w:val="16"/>
                <w:szCs w:val="16"/>
              </w:rPr>
            </w:pPr>
            <w:r w:rsidRPr="00DF06D0">
              <w:rPr>
                <w:sz w:val="16"/>
                <w:szCs w:val="16"/>
              </w:rPr>
              <w:t>500,00</w:t>
            </w:r>
          </w:p>
        </w:tc>
      </w:tr>
      <w:tr w:rsidR="00DF06D0" w:rsidRPr="00DF06D0" w14:paraId="73DEDF9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7EE3B" w14:textId="77777777" w:rsidR="00DF06D0" w:rsidRPr="00DF06D0" w:rsidRDefault="00DF06D0" w:rsidP="00DF06D0">
            <w:pPr>
              <w:rPr>
                <w:sz w:val="16"/>
                <w:szCs w:val="16"/>
              </w:rPr>
            </w:pPr>
            <w:r w:rsidRPr="00DF06D0">
              <w:rPr>
                <w:sz w:val="16"/>
                <w:szCs w:val="16"/>
              </w:rPr>
              <w:t>Средства для создания условий для ведения здорового образа жизни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B0B54"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E4A57"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6C79E" w14:textId="77777777" w:rsidR="00DF06D0" w:rsidRPr="00DF06D0" w:rsidRDefault="00DF06D0" w:rsidP="00DF06D0">
            <w:pPr>
              <w:ind w:left="-108" w:right="-108"/>
              <w:jc w:val="center"/>
              <w:rPr>
                <w:sz w:val="16"/>
                <w:szCs w:val="16"/>
              </w:rPr>
            </w:pPr>
            <w:r w:rsidRPr="00DF06D0">
              <w:rPr>
                <w:sz w:val="16"/>
                <w:szCs w:val="16"/>
              </w:rPr>
              <w:t>8900360610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4D45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2BC37" w14:textId="77777777" w:rsidR="00DF06D0" w:rsidRPr="00DF06D0" w:rsidRDefault="00DF06D0" w:rsidP="00DF06D0">
            <w:pPr>
              <w:jc w:val="center"/>
              <w:rPr>
                <w:sz w:val="16"/>
                <w:szCs w:val="16"/>
              </w:rPr>
            </w:pPr>
            <w:r w:rsidRPr="00DF06D0">
              <w:rPr>
                <w:sz w:val="16"/>
                <w:szCs w:val="16"/>
              </w:rPr>
              <w:t>2 700,00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9CB3CDC" w14:textId="77777777" w:rsidR="00DF06D0" w:rsidRPr="00DF06D0" w:rsidRDefault="00DF06D0" w:rsidP="00DF06D0">
            <w:pPr>
              <w:ind w:left="-108" w:right="-107"/>
              <w:jc w:val="center"/>
              <w:rPr>
                <w:sz w:val="16"/>
                <w:szCs w:val="16"/>
              </w:rPr>
            </w:pPr>
            <w:r w:rsidRPr="00DF06D0">
              <w:rPr>
                <w:sz w:val="16"/>
                <w:szCs w:val="16"/>
              </w:rPr>
              <w:t>500,00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4EA8436" w14:textId="77777777" w:rsidR="00DF06D0" w:rsidRPr="00DF06D0" w:rsidRDefault="00DF06D0" w:rsidP="00DF06D0">
            <w:pPr>
              <w:ind w:left="-109" w:right="-108"/>
              <w:jc w:val="center"/>
              <w:rPr>
                <w:sz w:val="16"/>
                <w:szCs w:val="16"/>
              </w:rPr>
            </w:pPr>
            <w:r w:rsidRPr="00DF06D0">
              <w:rPr>
                <w:sz w:val="16"/>
                <w:szCs w:val="16"/>
              </w:rPr>
              <w:t>500,00</w:t>
            </w:r>
          </w:p>
        </w:tc>
      </w:tr>
      <w:tr w:rsidR="00DF06D0" w:rsidRPr="00DF06D0" w14:paraId="1C46F39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55543" w14:textId="77777777" w:rsidR="00DF06D0" w:rsidRPr="00DF06D0" w:rsidRDefault="00DF06D0" w:rsidP="00DF06D0">
            <w:pPr>
              <w:rPr>
                <w:sz w:val="16"/>
                <w:szCs w:val="16"/>
              </w:rPr>
            </w:pPr>
            <w:r w:rsidRPr="00DF06D0">
              <w:rPr>
                <w:sz w:val="16"/>
                <w:szCs w:val="16"/>
              </w:rPr>
              <w:t>Закупка товаров, работ и услуг для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4D344"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9AF12"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E1770" w14:textId="77777777" w:rsidR="00DF06D0" w:rsidRPr="00DF06D0" w:rsidRDefault="00DF06D0" w:rsidP="00DF06D0">
            <w:pPr>
              <w:ind w:left="-108" w:right="-108"/>
              <w:jc w:val="center"/>
              <w:rPr>
                <w:sz w:val="16"/>
                <w:szCs w:val="16"/>
              </w:rPr>
            </w:pPr>
            <w:r w:rsidRPr="00DF06D0">
              <w:rPr>
                <w:sz w:val="16"/>
                <w:szCs w:val="16"/>
              </w:rPr>
              <w:t>8900360610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5EB9E"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CF4A1" w14:textId="77777777" w:rsidR="00DF06D0" w:rsidRPr="00DF06D0" w:rsidRDefault="00DF06D0" w:rsidP="00DF06D0">
            <w:pPr>
              <w:jc w:val="center"/>
              <w:rPr>
                <w:sz w:val="16"/>
                <w:szCs w:val="16"/>
              </w:rPr>
            </w:pPr>
            <w:r w:rsidRPr="00DF06D0">
              <w:rPr>
                <w:sz w:val="16"/>
                <w:szCs w:val="16"/>
              </w:rPr>
              <w:t>2 700,00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CC16B14" w14:textId="77777777" w:rsidR="00DF06D0" w:rsidRPr="00DF06D0" w:rsidRDefault="00DF06D0" w:rsidP="00DF06D0">
            <w:pPr>
              <w:ind w:left="-108" w:right="-107"/>
              <w:jc w:val="center"/>
              <w:rPr>
                <w:sz w:val="16"/>
                <w:szCs w:val="16"/>
              </w:rPr>
            </w:pPr>
            <w:r w:rsidRPr="00DF06D0">
              <w:rPr>
                <w:sz w:val="16"/>
                <w:szCs w:val="16"/>
              </w:rPr>
              <w:t>500,00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335A6A5" w14:textId="77777777" w:rsidR="00DF06D0" w:rsidRPr="00DF06D0" w:rsidRDefault="00DF06D0" w:rsidP="00DF06D0">
            <w:pPr>
              <w:ind w:left="-109" w:right="-108"/>
              <w:jc w:val="center"/>
              <w:rPr>
                <w:sz w:val="16"/>
                <w:szCs w:val="16"/>
              </w:rPr>
            </w:pPr>
            <w:r w:rsidRPr="00DF06D0">
              <w:rPr>
                <w:sz w:val="16"/>
                <w:szCs w:val="16"/>
              </w:rPr>
              <w:t>500,00</w:t>
            </w:r>
          </w:p>
        </w:tc>
      </w:tr>
      <w:tr w:rsidR="00DF06D0" w:rsidRPr="00DF06D0" w14:paraId="7AB96C7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A88C"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AECE2"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E74C4"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54CD" w14:textId="77777777" w:rsidR="00DF06D0" w:rsidRPr="00DF06D0" w:rsidRDefault="00DF06D0" w:rsidP="00DF06D0">
            <w:pPr>
              <w:ind w:left="-108" w:right="-108"/>
              <w:jc w:val="center"/>
              <w:rPr>
                <w:sz w:val="16"/>
                <w:szCs w:val="16"/>
              </w:rPr>
            </w:pPr>
            <w:r w:rsidRPr="00DF06D0">
              <w:rPr>
                <w:sz w:val="16"/>
                <w:szCs w:val="16"/>
              </w:rPr>
              <w:t>8900360610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C0EE5"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4398A" w14:textId="77777777" w:rsidR="00DF06D0" w:rsidRPr="00DF06D0" w:rsidRDefault="00DF06D0" w:rsidP="00DF06D0">
            <w:pPr>
              <w:jc w:val="center"/>
              <w:rPr>
                <w:sz w:val="16"/>
                <w:szCs w:val="16"/>
              </w:rPr>
            </w:pPr>
            <w:r w:rsidRPr="00DF06D0">
              <w:rPr>
                <w:sz w:val="16"/>
                <w:szCs w:val="16"/>
              </w:rPr>
              <w:t>2 700,00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0002E83" w14:textId="77777777" w:rsidR="00DF06D0" w:rsidRPr="00DF06D0" w:rsidRDefault="00DF06D0" w:rsidP="00DF06D0">
            <w:pPr>
              <w:ind w:left="-108" w:right="-107"/>
              <w:jc w:val="center"/>
              <w:rPr>
                <w:sz w:val="16"/>
                <w:szCs w:val="16"/>
              </w:rPr>
            </w:pPr>
            <w:r w:rsidRPr="00DF06D0">
              <w:rPr>
                <w:sz w:val="16"/>
                <w:szCs w:val="16"/>
              </w:rPr>
              <w:t>500,00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2052716" w14:textId="77777777" w:rsidR="00DF06D0" w:rsidRPr="00DF06D0" w:rsidRDefault="00DF06D0" w:rsidP="00DF06D0">
            <w:pPr>
              <w:ind w:left="-109" w:right="-108"/>
              <w:jc w:val="center"/>
              <w:rPr>
                <w:sz w:val="16"/>
                <w:szCs w:val="16"/>
              </w:rPr>
            </w:pPr>
            <w:r w:rsidRPr="00DF06D0">
              <w:rPr>
                <w:sz w:val="16"/>
                <w:szCs w:val="16"/>
              </w:rPr>
              <w:t>500,00</w:t>
            </w:r>
          </w:p>
        </w:tc>
      </w:tr>
      <w:tr w:rsidR="00DF06D0" w:rsidRPr="00DF06D0" w14:paraId="22749CB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37D55"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BE6D7"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3B273"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1D8CA" w14:textId="77777777" w:rsidR="00DF06D0" w:rsidRPr="00DF06D0" w:rsidRDefault="00DF06D0" w:rsidP="00DF06D0">
            <w:pPr>
              <w:ind w:left="-108" w:right="-108"/>
              <w:jc w:val="center"/>
              <w:rPr>
                <w:sz w:val="16"/>
                <w:szCs w:val="16"/>
              </w:rPr>
            </w:pPr>
            <w:r w:rsidRPr="00DF06D0">
              <w:rPr>
                <w:sz w:val="16"/>
                <w:szCs w:val="16"/>
              </w:rPr>
              <w:t>8900360610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6B69D"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8A131" w14:textId="77777777" w:rsidR="00DF06D0" w:rsidRPr="00DF06D0" w:rsidRDefault="00DF06D0" w:rsidP="00DF06D0">
            <w:pPr>
              <w:jc w:val="center"/>
              <w:rPr>
                <w:sz w:val="16"/>
                <w:szCs w:val="16"/>
              </w:rPr>
            </w:pPr>
            <w:r w:rsidRPr="00DF06D0">
              <w:rPr>
                <w:sz w:val="16"/>
                <w:szCs w:val="16"/>
              </w:rPr>
              <w:t>2 700,00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32CADE5" w14:textId="77777777" w:rsidR="00DF06D0" w:rsidRPr="00DF06D0" w:rsidRDefault="00DF06D0" w:rsidP="00DF06D0">
            <w:pPr>
              <w:ind w:left="-108" w:right="-107"/>
              <w:jc w:val="center"/>
              <w:rPr>
                <w:sz w:val="16"/>
                <w:szCs w:val="16"/>
              </w:rPr>
            </w:pPr>
            <w:r w:rsidRPr="00DF06D0">
              <w:rPr>
                <w:sz w:val="16"/>
                <w:szCs w:val="16"/>
              </w:rPr>
              <w:t>500,00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417DC8C" w14:textId="77777777" w:rsidR="00DF06D0" w:rsidRPr="00DF06D0" w:rsidRDefault="00DF06D0" w:rsidP="00DF06D0">
            <w:pPr>
              <w:ind w:left="-109" w:right="-108"/>
              <w:jc w:val="center"/>
              <w:rPr>
                <w:sz w:val="16"/>
                <w:szCs w:val="16"/>
              </w:rPr>
            </w:pPr>
            <w:r w:rsidRPr="00DF06D0">
              <w:rPr>
                <w:sz w:val="16"/>
                <w:szCs w:val="16"/>
              </w:rPr>
              <w:t>500,00</w:t>
            </w:r>
          </w:p>
        </w:tc>
      </w:tr>
      <w:tr w:rsidR="00DF06D0" w:rsidRPr="00DF06D0" w14:paraId="3B71100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DA2C6" w14:textId="77777777" w:rsidR="00DF06D0" w:rsidRPr="00DF06D0" w:rsidRDefault="00DF06D0" w:rsidP="00DF06D0">
            <w:pPr>
              <w:rPr>
                <w:sz w:val="16"/>
                <w:szCs w:val="16"/>
              </w:rPr>
            </w:pPr>
            <w:r w:rsidRPr="00DF06D0">
              <w:rPr>
                <w:sz w:val="16"/>
                <w:szCs w:val="16"/>
              </w:rPr>
              <w:t>Основное мероприятие "Мероприятия, направленные на  регулярность медицинского контроля"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A74E7"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75D8"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CB497" w14:textId="77777777" w:rsidR="00DF06D0" w:rsidRPr="00DF06D0" w:rsidRDefault="00DF06D0" w:rsidP="00DF06D0">
            <w:pPr>
              <w:ind w:left="-108" w:right="-108"/>
              <w:jc w:val="center"/>
              <w:rPr>
                <w:sz w:val="16"/>
                <w:szCs w:val="16"/>
              </w:rPr>
            </w:pPr>
            <w:r w:rsidRPr="00DF06D0">
              <w:rPr>
                <w:sz w:val="16"/>
                <w:szCs w:val="16"/>
              </w:rPr>
              <w:t>8900400000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8C58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E4FCA"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2B7D55F" w14:textId="77777777" w:rsidR="00DF06D0" w:rsidRPr="00DF06D0" w:rsidRDefault="00DF06D0" w:rsidP="00DF06D0">
            <w:pPr>
              <w:ind w:left="-108" w:right="-107"/>
              <w:jc w:val="center"/>
              <w:rPr>
                <w:sz w:val="16"/>
                <w:szCs w:val="16"/>
              </w:rPr>
            </w:pPr>
            <w:r w:rsidRPr="00DF06D0">
              <w:rPr>
                <w:sz w:val="16"/>
                <w:szCs w:val="16"/>
              </w:rPr>
              <w:t>200,00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18160F2" w14:textId="77777777" w:rsidR="00DF06D0" w:rsidRPr="00DF06D0" w:rsidRDefault="00DF06D0" w:rsidP="00DF06D0">
            <w:pPr>
              <w:ind w:left="-109" w:right="-108"/>
              <w:jc w:val="center"/>
              <w:rPr>
                <w:sz w:val="16"/>
                <w:szCs w:val="16"/>
              </w:rPr>
            </w:pPr>
            <w:r w:rsidRPr="00DF06D0">
              <w:rPr>
                <w:sz w:val="16"/>
                <w:szCs w:val="16"/>
              </w:rPr>
              <w:t>200,00</w:t>
            </w:r>
          </w:p>
        </w:tc>
      </w:tr>
      <w:tr w:rsidR="00DF06D0" w:rsidRPr="00DF06D0" w14:paraId="60E64BD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11E3B" w14:textId="77777777" w:rsidR="00DF06D0" w:rsidRPr="00DF06D0" w:rsidRDefault="00DF06D0" w:rsidP="00DF06D0">
            <w:pPr>
              <w:rPr>
                <w:sz w:val="16"/>
                <w:szCs w:val="16"/>
              </w:rPr>
            </w:pPr>
            <w:r w:rsidRPr="00DF06D0">
              <w:rPr>
                <w:sz w:val="16"/>
                <w:szCs w:val="16"/>
              </w:rPr>
              <w:t>Средства для создания условий для ведения здорового образа жизни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1AC08"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16647"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D948D" w14:textId="77777777" w:rsidR="00DF06D0" w:rsidRPr="00DF06D0" w:rsidRDefault="00DF06D0" w:rsidP="00DF06D0">
            <w:pPr>
              <w:ind w:left="-108" w:right="-108"/>
              <w:jc w:val="center"/>
              <w:rPr>
                <w:sz w:val="16"/>
                <w:szCs w:val="16"/>
              </w:rPr>
            </w:pPr>
            <w:r w:rsidRPr="00DF06D0">
              <w:rPr>
                <w:sz w:val="16"/>
                <w:szCs w:val="16"/>
              </w:rPr>
              <w:t>8900460610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8A822"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70210"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6D6CDE6" w14:textId="77777777" w:rsidR="00DF06D0" w:rsidRPr="00DF06D0" w:rsidRDefault="00DF06D0" w:rsidP="00DF06D0">
            <w:pPr>
              <w:ind w:left="-108" w:right="-107"/>
              <w:jc w:val="center"/>
              <w:rPr>
                <w:sz w:val="16"/>
                <w:szCs w:val="16"/>
              </w:rPr>
            </w:pPr>
            <w:r w:rsidRPr="00DF06D0">
              <w:rPr>
                <w:sz w:val="16"/>
                <w:szCs w:val="16"/>
              </w:rPr>
              <w:t>200,00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9A598DD" w14:textId="77777777" w:rsidR="00DF06D0" w:rsidRPr="00DF06D0" w:rsidRDefault="00DF06D0" w:rsidP="00DF06D0">
            <w:pPr>
              <w:ind w:left="-109" w:right="-108"/>
              <w:jc w:val="center"/>
              <w:rPr>
                <w:sz w:val="16"/>
                <w:szCs w:val="16"/>
              </w:rPr>
            </w:pPr>
            <w:r w:rsidRPr="00DF06D0">
              <w:rPr>
                <w:sz w:val="16"/>
                <w:szCs w:val="16"/>
              </w:rPr>
              <w:t>200,00</w:t>
            </w:r>
          </w:p>
        </w:tc>
      </w:tr>
      <w:tr w:rsidR="00DF06D0" w:rsidRPr="00DF06D0" w14:paraId="6DC2F0B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89D85" w14:textId="77777777" w:rsidR="00DF06D0" w:rsidRPr="00DF06D0" w:rsidRDefault="00DF06D0" w:rsidP="00DF06D0">
            <w:pPr>
              <w:rPr>
                <w:sz w:val="16"/>
                <w:szCs w:val="16"/>
              </w:rPr>
            </w:pPr>
            <w:r w:rsidRPr="00DF06D0">
              <w:rPr>
                <w:sz w:val="16"/>
                <w:szCs w:val="16"/>
              </w:rPr>
              <w:t>Закупка товаров, работ и услуг для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FE16A"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78123"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20F8F" w14:textId="77777777" w:rsidR="00DF06D0" w:rsidRPr="00DF06D0" w:rsidRDefault="00DF06D0" w:rsidP="00DF06D0">
            <w:pPr>
              <w:ind w:left="-108" w:right="-108"/>
              <w:jc w:val="center"/>
              <w:rPr>
                <w:sz w:val="16"/>
                <w:szCs w:val="16"/>
              </w:rPr>
            </w:pPr>
            <w:r w:rsidRPr="00DF06D0">
              <w:rPr>
                <w:sz w:val="16"/>
                <w:szCs w:val="16"/>
              </w:rPr>
              <w:t>8900460610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B8D89"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1772B"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9F58183" w14:textId="77777777" w:rsidR="00DF06D0" w:rsidRPr="00DF06D0" w:rsidRDefault="00DF06D0" w:rsidP="00DF06D0">
            <w:pPr>
              <w:ind w:left="-108" w:right="-107"/>
              <w:jc w:val="center"/>
              <w:rPr>
                <w:sz w:val="16"/>
                <w:szCs w:val="16"/>
              </w:rPr>
            </w:pPr>
            <w:r w:rsidRPr="00DF06D0">
              <w:rPr>
                <w:sz w:val="16"/>
                <w:szCs w:val="16"/>
              </w:rPr>
              <w:t>200,00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A767713" w14:textId="77777777" w:rsidR="00DF06D0" w:rsidRPr="00DF06D0" w:rsidRDefault="00DF06D0" w:rsidP="00DF06D0">
            <w:pPr>
              <w:ind w:left="-109" w:right="-108"/>
              <w:jc w:val="center"/>
              <w:rPr>
                <w:sz w:val="16"/>
                <w:szCs w:val="16"/>
              </w:rPr>
            </w:pPr>
            <w:r w:rsidRPr="00DF06D0">
              <w:rPr>
                <w:sz w:val="16"/>
                <w:szCs w:val="16"/>
              </w:rPr>
              <w:t>200,00</w:t>
            </w:r>
          </w:p>
        </w:tc>
      </w:tr>
      <w:tr w:rsidR="00DF06D0" w:rsidRPr="00DF06D0" w14:paraId="079C470F"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A5E85"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908D5"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982A"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E535A" w14:textId="77777777" w:rsidR="00DF06D0" w:rsidRPr="00DF06D0" w:rsidRDefault="00DF06D0" w:rsidP="00DF06D0">
            <w:pPr>
              <w:ind w:left="-108" w:right="-108"/>
              <w:jc w:val="center"/>
              <w:rPr>
                <w:sz w:val="16"/>
                <w:szCs w:val="16"/>
              </w:rPr>
            </w:pPr>
            <w:r w:rsidRPr="00DF06D0">
              <w:rPr>
                <w:sz w:val="16"/>
                <w:szCs w:val="16"/>
              </w:rPr>
              <w:t>8900460610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0AA91"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C54B7"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A8ADABB" w14:textId="77777777" w:rsidR="00DF06D0" w:rsidRPr="00DF06D0" w:rsidRDefault="00DF06D0" w:rsidP="00DF06D0">
            <w:pPr>
              <w:ind w:left="-108" w:right="-107"/>
              <w:jc w:val="center"/>
              <w:rPr>
                <w:sz w:val="16"/>
                <w:szCs w:val="16"/>
              </w:rPr>
            </w:pPr>
            <w:r w:rsidRPr="00DF06D0">
              <w:rPr>
                <w:sz w:val="16"/>
                <w:szCs w:val="16"/>
              </w:rPr>
              <w:t>200,00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5BF60149" w14:textId="77777777" w:rsidR="00DF06D0" w:rsidRPr="00DF06D0" w:rsidRDefault="00DF06D0" w:rsidP="00DF06D0">
            <w:pPr>
              <w:ind w:left="-109" w:right="-108"/>
              <w:jc w:val="center"/>
              <w:rPr>
                <w:sz w:val="16"/>
                <w:szCs w:val="16"/>
              </w:rPr>
            </w:pPr>
            <w:r w:rsidRPr="00DF06D0">
              <w:rPr>
                <w:sz w:val="16"/>
                <w:szCs w:val="16"/>
              </w:rPr>
              <w:t>200,00</w:t>
            </w:r>
          </w:p>
        </w:tc>
      </w:tr>
      <w:tr w:rsidR="00DF06D0" w:rsidRPr="00DF06D0" w14:paraId="57454C9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EAF64"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B57DB"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6662B"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A51F7" w14:textId="77777777" w:rsidR="00DF06D0" w:rsidRPr="00DF06D0" w:rsidRDefault="00DF06D0" w:rsidP="00DF06D0">
            <w:pPr>
              <w:ind w:left="-108" w:right="-108"/>
              <w:jc w:val="center"/>
              <w:rPr>
                <w:sz w:val="16"/>
                <w:szCs w:val="16"/>
              </w:rPr>
            </w:pPr>
            <w:r w:rsidRPr="00DF06D0">
              <w:rPr>
                <w:sz w:val="16"/>
                <w:szCs w:val="16"/>
              </w:rPr>
              <w:t>8900460610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76279"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98B74"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E17D6A1" w14:textId="77777777" w:rsidR="00DF06D0" w:rsidRPr="00DF06D0" w:rsidRDefault="00DF06D0" w:rsidP="00DF06D0">
            <w:pPr>
              <w:ind w:left="-108" w:right="-107"/>
              <w:jc w:val="center"/>
              <w:rPr>
                <w:sz w:val="16"/>
                <w:szCs w:val="16"/>
              </w:rPr>
            </w:pPr>
            <w:r w:rsidRPr="00DF06D0">
              <w:rPr>
                <w:sz w:val="16"/>
                <w:szCs w:val="16"/>
              </w:rPr>
              <w:t>200,00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391B123" w14:textId="77777777" w:rsidR="00DF06D0" w:rsidRPr="00DF06D0" w:rsidRDefault="00DF06D0" w:rsidP="00DF06D0">
            <w:pPr>
              <w:ind w:left="-109" w:right="-108"/>
              <w:jc w:val="center"/>
              <w:rPr>
                <w:sz w:val="16"/>
                <w:szCs w:val="16"/>
              </w:rPr>
            </w:pPr>
            <w:r w:rsidRPr="00DF06D0">
              <w:rPr>
                <w:sz w:val="16"/>
                <w:szCs w:val="16"/>
              </w:rPr>
              <w:t>200,00</w:t>
            </w:r>
          </w:p>
        </w:tc>
      </w:tr>
      <w:tr w:rsidR="00DF06D0" w:rsidRPr="00DF06D0" w14:paraId="034A90E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89553" w14:textId="77777777" w:rsidR="00DF06D0" w:rsidRPr="00DF06D0" w:rsidRDefault="00DF06D0" w:rsidP="00DF06D0">
            <w:pPr>
              <w:rPr>
                <w:sz w:val="16"/>
                <w:szCs w:val="16"/>
              </w:rPr>
            </w:pPr>
            <w:r w:rsidRPr="00DF06D0">
              <w:rPr>
                <w:sz w:val="16"/>
                <w:szCs w:val="16"/>
              </w:rPr>
              <w:t>Основное мероприятие "Мероприятия, направленные на  регулярность медицинского контроля"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561C7"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4D3DA"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033C0" w14:textId="77777777" w:rsidR="00DF06D0" w:rsidRPr="00DF06D0" w:rsidRDefault="00DF06D0" w:rsidP="00DF06D0">
            <w:pPr>
              <w:ind w:left="-108" w:right="-108"/>
              <w:jc w:val="center"/>
              <w:rPr>
                <w:sz w:val="16"/>
                <w:szCs w:val="16"/>
              </w:rPr>
            </w:pPr>
            <w:r w:rsidRPr="00DF06D0">
              <w:rPr>
                <w:sz w:val="16"/>
                <w:szCs w:val="16"/>
              </w:rPr>
              <w:t>8900500000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E39A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55FC0"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E974488" w14:textId="77777777" w:rsidR="00DF06D0" w:rsidRPr="00DF06D0" w:rsidRDefault="00DF06D0" w:rsidP="00DF06D0">
            <w:pPr>
              <w:ind w:left="-108" w:right="-107"/>
              <w:jc w:val="center"/>
              <w:rPr>
                <w:sz w:val="16"/>
                <w:szCs w:val="16"/>
              </w:rPr>
            </w:pPr>
            <w:r w:rsidRPr="00DF06D0">
              <w:rPr>
                <w:sz w:val="16"/>
                <w:szCs w:val="16"/>
              </w:rPr>
              <w:t>400,00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C2CF1F2" w14:textId="77777777" w:rsidR="00DF06D0" w:rsidRPr="00DF06D0" w:rsidRDefault="00DF06D0" w:rsidP="00DF06D0">
            <w:pPr>
              <w:ind w:left="-109" w:right="-108"/>
              <w:jc w:val="center"/>
              <w:rPr>
                <w:sz w:val="16"/>
                <w:szCs w:val="16"/>
              </w:rPr>
            </w:pPr>
            <w:r w:rsidRPr="00DF06D0">
              <w:rPr>
                <w:sz w:val="16"/>
                <w:szCs w:val="16"/>
              </w:rPr>
              <w:t>400,00</w:t>
            </w:r>
          </w:p>
        </w:tc>
      </w:tr>
      <w:tr w:rsidR="00DF06D0" w:rsidRPr="00DF06D0" w14:paraId="33F3963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5CC67" w14:textId="77777777" w:rsidR="00DF06D0" w:rsidRPr="00DF06D0" w:rsidRDefault="00DF06D0" w:rsidP="00DF06D0">
            <w:pPr>
              <w:rPr>
                <w:sz w:val="16"/>
                <w:szCs w:val="16"/>
              </w:rPr>
            </w:pPr>
            <w:r w:rsidRPr="00DF06D0">
              <w:rPr>
                <w:sz w:val="16"/>
                <w:szCs w:val="16"/>
              </w:rPr>
              <w:t>Средства для создания условий для ведения здорового образа жизни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F6723"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5A6C"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D9742" w14:textId="77777777" w:rsidR="00DF06D0" w:rsidRPr="00DF06D0" w:rsidRDefault="00DF06D0" w:rsidP="00DF06D0">
            <w:pPr>
              <w:ind w:left="-108" w:right="-108"/>
              <w:jc w:val="center"/>
              <w:rPr>
                <w:sz w:val="16"/>
                <w:szCs w:val="16"/>
              </w:rPr>
            </w:pPr>
            <w:r w:rsidRPr="00DF06D0">
              <w:rPr>
                <w:sz w:val="16"/>
                <w:szCs w:val="16"/>
              </w:rPr>
              <w:t>8900560610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976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CBE0E"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E03FA20" w14:textId="77777777" w:rsidR="00DF06D0" w:rsidRPr="00DF06D0" w:rsidRDefault="00DF06D0" w:rsidP="00DF06D0">
            <w:pPr>
              <w:ind w:left="-108" w:right="-107"/>
              <w:jc w:val="center"/>
              <w:rPr>
                <w:sz w:val="16"/>
                <w:szCs w:val="16"/>
              </w:rPr>
            </w:pPr>
            <w:r w:rsidRPr="00DF06D0">
              <w:rPr>
                <w:sz w:val="16"/>
                <w:szCs w:val="16"/>
              </w:rPr>
              <w:t>400,00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99F6BB3" w14:textId="77777777" w:rsidR="00DF06D0" w:rsidRPr="00DF06D0" w:rsidRDefault="00DF06D0" w:rsidP="00DF06D0">
            <w:pPr>
              <w:ind w:left="-109" w:right="-108"/>
              <w:jc w:val="center"/>
              <w:rPr>
                <w:sz w:val="16"/>
                <w:szCs w:val="16"/>
              </w:rPr>
            </w:pPr>
            <w:r w:rsidRPr="00DF06D0">
              <w:rPr>
                <w:sz w:val="16"/>
                <w:szCs w:val="16"/>
              </w:rPr>
              <w:t>400,00</w:t>
            </w:r>
          </w:p>
        </w:tc>
      </w:tr>
      <w:tr w:rsidR="00DF06D0" w:rsidRPr="00DF06D0" w14:paraId="529BA9A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6437A" w14:textId="77777777" w:rsidR="00DF06D0" w:rsidRPr="00DF06D0" w:rsidRDefault="00DF06D0" w:rsidP="00DF06D0">
            <w:pPr>
              <w:rPr>
                <w:sz w:val="16"/>
                <w:szCs w:val="16"/>
              </w:rPr>
            </w:pPr>
            <w:r w:rsidRPr="00DF06D0">
              <w:rPr>
                <w:sz w:val="16"/>
                <w:szCs w:val="16"/>
              </w:rPr>
              <w:t>Закупка товаров, работ и услуг для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75918"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A2EC"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3E9DC" w14:textId="77777777" w:rsidR="00DF06D0" w:rsidRPr="00DF06D0" w:rsidRDefault="00DF06D0" w:rsidP="00DF06D0">
            <w:pPr>
              <w:ind w:left="-108" w:right="-108"/>
              <w:jc w:val="center"/>
              <w:rPr>
                <w:sz w:val="16"/>
                <w:szCs w:val="16"/>
              </w:rPr>
            </w:pPr>
            <w:r w:rsidRPr="00DF06D0">
              <w:rPr>
                <w:sz w:val="16"/>
                <w:szCs w:val="16"/>
              </w:rPr>
              <w:t>8900560610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F8A9E"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5A63E"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8876001" w14:textId="77777777" w:rsidR="00DF06D0" w:rsidRPr="00DF06D0" w:rsidRDefault="00DF06D0" w:rsidP="00DF06D0">
            <w:pPr>
              <w:ind w:left="-108" w:right="-107"/>
              <w:jc w:val="center"/>
              <w:rPr>
                <w:sz w:val="16"/>
                <w:szCs w:val="16"/>
              </w:rPr>
            </w:pPr>
            <w:r w:rsidRPr="00DF06D0">
              <w:rPr>
                <w:sz w:val="16"/>
                <w:szCs w:val="16"/>
              </w:rPr>
              <w:t>400,00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C7AEB24" w14:textId="77777777" w:rsidR="00DF06D0" w:rsidRPr="00DF06D0" w:rsidRDefault="00DF06D0" w:rsidP="00DF06D0">
            <w:pPr>
              <w:ind w:left="-109" w:right="-108"/>
              <w:jc w:val="center"/>
              <w:rPr>
                <w:sz w:val="16"/>
                <w:szCs w:val="16"/>
              </w:rPr>
            </w:pPr>
            <w:r w:rsidRPr="00DF06D0">
              <w:rPr>
                <w:sz w:val="16"/>
                <w:szCs w:val="16"/>
              </w:rPr>
              <w:t>400,00</w:t>
            </w:r>
          </w:p>
        </w:tc>
      </w:tr>
      <w:tr w:rsidR="00DF06D0" w:rsidRPr="00DF06D0" w14:paraId="77556F01"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95DBD"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DFA39"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51906"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DDD7C" w14:textId="77777777" w:rsidR="00DF06D0" w:rsidRPr="00DF06D0" w:rsidRDefault="00DF06D0" w:rsidP="00DF06D0">
            <w:pPr>
              <w:ind w:left="-108" w:right="-108"/>
              <w:jc w:val="center"/>
              <w:rPr>
                <w:sz w:val="16"/>
                <w:szCs w:val="16"/>
              </w:rPr>
            </w:pPr>
            <w:r w:rsidRPr="00DF06D0">
              <w:rPr>
                <w:sz w:val="16"/>
                <w:szCs w:val="16"/>
              </w:rPr>
              <w:t>8900560610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6C3E1"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53C84"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78F937B" w14:textId="77777777" w:rsidR="00DF06D0" w:rsidRPr="00DF06D0" w:rsidRDefault="00DF06D0" w:rsidP="00DF06D0">
            <w:pPr>
              <w:ind w:left="-108" w:right="-107"/>
              <w:jc w:val="center"/>
              <w:rPr>
                <w:sz w:val="16"/>
                <w:szCs w:val="16"/>
              </w:rPr>
            </w:pPr>
            <w:r w:rsidRPr="00DF06D0">
              <w:rPr>
                <w:sz w:val="16"/>
                <w:szCs w:val="16"/>
              </w:rPr>
              <w:t>400,00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A19B584" w14:textId="77777777" w:rsidR="00DF06D0" w:rsidRPr="00DF06D0" w:rsidRDefault="00DF06D0" w:rsidP="00DF06D0">
            <w:pPr>
              <w:ind w:left="-109" w:right="-108"/>
              <w:jc w:val="center"/>
              <w:rPr>
                <w:sz w:val="16"/>
                <w:szCs w:val="16"/>
              </w:rPr>
            </w:pPr>
            <w:r w:rsidRPr="00DF06D0">
              <w:rPr>
                <w:sz w:val="16"/>
                <w:szCs w:val="16"/>
              </w:rPr>
              <w:t>400,00</w:t>
            </w:r>
          </w:p>
        </w:tc>
      </w:tr>
      <w:tr w:rsidR="00DF06D0" w:rsidRPr="00DF06D0" w14:paraId="5614CF9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06257"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96983"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1B27C"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92E77" w14:textId="77777777" w:rsidR="00DF06D0" w:rsidRPr="00DF06D0" w:rsidRDefault="00DF06D0" w:rsidP="00DF06D0">
            <w:pPr>
              <w:ind w:left="-108" w:right="-108"/>
              <w:jc w:val="center"/>
              <w:rPr>
                <w:sz w:val="16"/>
                <w:szCs w:val="16"/>
              </w:rPr>
            </w:pPr>
            <w:r w:rsidRPr="00DF06D0">
              <w:rPr>
                <w:sz w:val="16"/>
                <w:szCs w:val="16"/>
              </w:rPr>
              <w:t>8900560610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868F7"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AE7D" w14:textId="77777777" w:rsidR="00DF06D0" w:rsidRPr="00DF06D0" w:rsidRDefault="00DF06D0" w:rsidP="00DF06D0">
            <w:pPr>
              <w:jc w:val="center"/>
              <w:rPr>
                <w:sz w:val="16"/>
                <w:szCs w:val="16"/>
              </w:rPr>
            </w:pPr>
            <w:r w:rsidRPr="00DF06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795B452" w14:textId="77777777" w:rsidR="00DF06D0" w:rsidRPr="00DF06D0" w:rsidRDefault="00DF06D0" w:rsidP="00DF06D0">
            <w:pPr>
              <w:ind w:left="-108" w:right="-107"/>
              <w:jc w:val="center"/>
              <w:rPr>
                <w:sz w:val="16"/>
                <w:szCs w:val="16"/>
              </w:rPr>
            </w:pPr>
            <w:r w:rsidRPr="00DF06D0">
              <w:rPr>
                <w:sz w:val="16"/>
                <w:szCs w:val="16"/>
              </w:rPr>
              <w:t>400,00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5338F7E" w14:textId="77777777" w:rsidR="00DF06D0" w:rsidRPr="00DF06D0" w:rsidRDefault="00DF06D0" w:rsidP="00DF06D0">
            <w:pPr>
              <w:ind w:left="-109" w:right="-108"/>
              <w:jc w:val="center"/>
              <w:rPr>
                <w:sz w:val="16"/>
                <w:szCs w:val="16"/>
              </w:rPr>
            </w:pPr>
            <w:r w:rsidRPr="00DF06D0">
              <w:rPr>
                <w:sz w:val="16"/>
                <w:szCs w:val="16"/>
              </w:rPr>
              <w:t>400,00</w:t>
            </w:r>
          </w:p>
        </w:tc>
      </w:tr>
      <w:tr w:rsidR="00DF06D0" w:rsidRPr="00DF06D0" w14:paraId="1CFDF6D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C55E0" w14:textId="77777777" w:rsidR="00DF06D0" w:rsidRPr="00DF06D0" w:rsidRDefault="00DF06D0" w:rsidP="00DF06D0">
            <w:pPr>
              <w:rPr>
                <w:sz w:val="16"/>
                <w:szCs w:val="16"/>
              </w:rPr>
            </w:pPr>
            <w:r w:rsidRPr="00DF06D0">
              <w:rPr>
                <w:sz w:val="16"/>
                <w:szCs w:val="16"/>
              </w:rPr>
              <w:lastRenderedPageBreak/>
              <w:t>Муниципальная программа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"Сурский район" Ульяновской области"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76EE9"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68FED"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C422C" w14:textId="77777777" w:rsidR="00DF06D0" w:rsidRPr="00DF06D0" w:rsidRDefault="00DF06D0" w:rsidP="00DF06D0">
            <w:pPr>
              <w:ind w:left="-108" w:right="-108"/>
              <w:jc w:val="center"/>
              <w:rPr>
                <w:sz w:val="16"/>
                <w:szCs w:val="16"/>
              </w:rPr>
            </w:pPr>
            <w:r w:rsidRPr="00DF06D0">
              <w:rPr>
                <w:sz w:val="16"/>
                <w:szCs w:val="16"/>
              </w:rPr>
              <w:t>9000000000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39257"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1CCEE" w14:textId="77777777" w:rsidR="00DF06D0" w:rsidRPr="00DF06D0" w:rsidRDefault="00DF06D0" w:rsidP="00DF06D0">
            <w:pPr>
              <w:jc w:val="center"/>
              <w:rPr>
                <w:sz w:val="16"/>
                <w:szCs w:val="16"/>
              </w:rPr>
            </w:pPr>
            <w:r w:rsidRPr="00DF06D0">
              <w:rPr>
                <w:sz w:val="16"/>
                <w:szCs w:val="16"/>
              </w:rPr>
              <w:t>180 000,00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A4F7837" w14:textId="77777777" w:rsidR="00DF06D0" w:rsidRPr="00DF06D0" w:rsidRDefault="00DF06D0" w:rsidP="00DF06D0">
            <w:pPr>
              <w:ind w:left="-108" w:right="-107"/>
              <w:jc w:val="center"/>
              <w:rPr>
                <w:sz w:val="16"/>
                <w:szCs w:val="16"/>
              </w:rPr>
            </w:pPr>
            <w:r w:rsidRPr="00DF06D0">
              <w:rPr>
                <w:sz w:val="16"/>
                <w:szCs w:val="16"/>
              </w:rPr>
              <w:t>108 000,00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5C3A0D5" w14:textId="77777777" w:rsidR="00DF06D0" w:rsidRPr="00DF06D0" w:rsidRDefault="00DF06D0" w:rsidP="00DF06D0">
            <w:pPr>
              <w:ind w:left="-109" w:right="-108"/>
              <w:jc w:val="center"/>
              <w:rPr>
                <w:sz w:val="16"/>
                <w:szCs w:val="16"/>
              </w:rPr>
            </w:pPr>
            <w:r w:rsidRPr="00DF06D0">
              <w:rPr>
                <w:sz w:val="16"/>
                <w:szCs w:val="16"/>
              </w:rPr>
              <w:t>108 000,00</w:t>
            </w:r>
          </w:p>
        </w:tc>
      </w:tr>
      <w:tr w:rsidR="00DF06D0" w:rsidRPr="00DF06D0" w14:paraId="3C60149D"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2E89F" w14:textId="77777777" w:rsidR="00DF06D0" w:rsidRPr="00DF06D0" w:rsidRDefault="00DF06D0" w:rsidP="00DF06D0">
            <w:pPr>
              <w:rPr>
                <w:sz w:val="16"/>
                <w:szCs w:val="16"/>
              </w:rPr>
            </w:pPr>
            <w:r w:rsidRPr="00DF06D0">
              <w:rPr>
                <w:sz w:val="16"/>
                <w:szCs w:val="16"/>
              </w:rPr>
              <w:t>Основное мероприятие «Возмещение расходов по найму и аренде жилого помещения специалистам»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31226"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C1558"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BAD22" w14:textId="77777777" w:rsidR="00DF06D0" w:rsidRPr="00DF06D0" w:rsidRDefault="00DF06D0" w:rsidP="00DF06D0">
            <w:pPr>
              <w:ind w:left="-108" w:right="-108"/>
              <w:jc w:val="center"/>
              <w:rPr>
                <w:sz w:val="16"/>
                <w:szCs w:val="16"/>
              </w:rPr>
            </w:pPr>
            <w:r w:rsidRPr="00DF06D0">
              <w:rPr>
                <w:sz w:val="16"/>
                <w:szCs w:val="16"/>
              </w:rPr>
              <w:t>9000100000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DB4D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04F02" w14:textId="77777777" w:rsidR="00DF06D0" w:rsidRPr="00DF06D0" w:rsidRDefault="00DF06D0" w:rsidP="00DF06D0">
            <w:pPr>
              <w:jc w:val="center"/>
              <w:rPr>
                <w:sz w:val="16"/>
                <w:szCs w:val="16"/>
              </w:rPr>
            </w:pPr>
            <w:r w:rsidRPr="00DF06D0">
              <w:rPr>
                <w:sz w:val="16"/>
                <w:szCs w:val="16"/>
              </w:rPr>
              <w:t>180 000,00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0FE3FFEF" w14:textId="77777777" w:rsidR="00DF06D0" w:rsidRPr="00DF06D0" w:rsidRDefault="00DF06D0" w:rsidP="00DF06D0">
            <w:pPr>
              <w:ind w:left="-108" w:right="-107"/>
              <w:jc w:val="center"/>
              <w:rPr>
                <w:sz w:val="16"/>
                <w:szCs w:val="16"/>
              </w:rPr>
            </w:pPr>
            <w:r w:rsidRPr="00DF06D0">
              <w:rPr>
                <w:sz w:val="16"/>
                <w:szCs w:val="16"/>
              </w:rPr>
              <w:t>108 000,00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8DE1F35" w14:textId="77777777" w:rsidR="00DF06D0" w:rsidRPr="00DF06D0" w:rsidRDefault="00DF06D0" w:rsidP="00DF06D0">
            <w:pPr>
              <w:ind w:left="-109" w:right="-108"/>
              <w:jc w:val="center"/>
              <w:rPr>
                <w:sz w:val="16"/>
                <w:szCs w:val="16"/>
              </w:rPr>
            </w:pPr>
            <w:r w:rsidRPr="00DF06D0">
              <w:rPr>
                <w:sz w:val="16"/>
                <w:szCs w:val="16"/>
              </w:rPr>
              <w:t>108 000,00</w:t>
            </w:r>
          </w:p>
        </w:tc>
      </w:tr>
      <w:tr w:rsidR="00DF06D0" w:rsidRPr="00DF06D0" w14:paraId="735FA27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39524" w14:textId="77777777" w:rsidR="00DF06D0" w:rsidRPr="00DF06D0" w:rsidRDefault="00DF06D0" w:rsidP="00DF06D0">
            <w:pPr>
              <w:rPr>
                <w:sz w:val="16"/>
                <w:szCs w:val="16"/>
              </w:rPr>
            </w:pPr>
            <w:r w:rsidRPr="00DF06D0">
              <w:rPr>
                <w:sz w:val="16"/>
                <w:szCs w:val="16"/>
              </w:rPr>
              <w:t>Возмещение расходов по найму и аренде  жилого помещения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D5235"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783B5"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4A964" w14:textId="77777777" w:rsidR="00DF06D0" w:rsidRPr="00DF06D0" w:rsidRDefault="00DF06D0" w:rsidP="00DF06D0">
            <w:pPr>
              <w:ind w:left="-108" w:right="-108"/>
              <w:jc w:val="center"/>
              <w:rPr>
                <w:sz w:val="16"/>
                <w:szCs w:val="16"/>
              </w:rPr>
            </w:pPr>
            <w:r w:rsidRPr="00DF06D0">
              <w:rPr>
                <w:sz w:val="16"/>
                <w:szCs w:val="16"/>
              </w:rPr>
              <w:t>9000160450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5E3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2F5C4" w14:textId="77777777" w:rsidR="00DF06D0" w:rsidRPr="00DF06D0" w:rsidRDefault="00DF06D0" w:rsidP="00DF06D0">
            <w:pPr>
              <w:jc w:val="center"/>
              <w:rPr>
                <w:sz w:val="16"/>
                <w:szCs w:val="16"/>
              </w:rPr>
            </w:pPr>
            <w:r w:rsidRPr="00DF06D0">
              <w:rPr>
                <w:sz w:val="16"/>
                <w:szCs w:val="16"/>
              </w:rPr>
              <w:t>180 000,00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50B5578" w14:textId="77777777" w:rsidR="00DF06D0" w:rsidRPr="00DF06D0" w:rsidRDefault="00DF06D0" w:rsidP="00DF06D0">
            <w:pPr>
              <w:ind w:left="-108" w:right="-107"/>
              <w:jc w:val="center"/>
              <w:rPr>
                <w:sz w:val="16"/>
                <w:szCs w:val="16"/>
              </w:rPr>
            </w:pPr>
            <w:r w:rsidRPr="00DF06D0">
              <w:rPr>
                <w:sz w:val="16"/>
                <w:szCs w:val="16"/>
              </w:rPr>
              <w:t>108 000,00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EDA9A57" w14:textId="77777777" w:rsidR="00DF06D0" w:rsidRPr="00DF06D0" w:rsidRDefault="00DF06D0" w:rsidP="00DF06D0">
            <w:pPr>
              <w:ind w:left="-109" w:right="-108"/>
              <w:jc w:val="center"/>
              <w:rPr>
                <w:sz w:val="16"/>
                <w:szCs w:val="16"/>
              </w:rPr>
            </w:pPr>
            <w:r w:rsidRPr="00DF06D0">
              <w:rPr>
                <w:sz w:val="16"/>
                <w:szCs w:val="16"/>
              </w:rPr>
              <w:t>108 000,00</w:t>
            </w:r>
          </w:p>
        </w:tc>
      </w:tr>
      <w:tr w:rsidR="00DF06D0" w:rsidRPr="00DF06D0" w14:paraId="6AF44B6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9A007" w14:textId="77777777" w:rsidR="00DF06D0" w:rsidRPr="00DF06D0" w:rsidRDefault="00DF06D0" w:rsidP="00DF06D0">
            <w:pPr>
              <w:rPr>
                <w:sz w:val="16"/>
                <w:szCs w:val="16"/>
              </w:rPr>
            </w:pPr>
            <w:r w:rsidRPr="00DF06D0">
              <w:rPr>
                <w:sz w:val="16"/>
                <w:szCs w:val="16"/>
              </w:rPr>
              <w:t>Социальное обеспечение и 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D07E2"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42CAF"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32FA2" w14:textId="77777777" w:rsidR="00DF06D0" w:rsidRPr="00DF06D0" w:rsidRDefault="00DF06D0" w:rsidP="00DF06D0">
            <w:pPr>
              <w:ind w:left="-108" w:right="-108"/>
              <w:jc w:val="center"/>
              <w:rPr>
                <w:sz w:val="16"/>
                <w:szCs w:val="16"/>
              </w:rPr>
            </w:pPr>
            <w:r w:rsidRPr="00DF06D0">
              <w:rPr>
                <w:sz w:val="16"/>
                <w:szCs w:val="16"/>
              </w:rPr>
              <w:t>9000160450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72FA5" w14:textId="77777777" w:rsidR="00DF06D0" w:rsidRPr="00DF06D0" w:rsidRDefault="00DF06D0" w:rsidP="00DF06D0">
            <w:pPr>
              <w:ind w:left="-108" w:right="-108"/>
              <w:jc w:val="center"/>
              <w:rPr>
                <w:sz w:val="16"/>
                <w:szCs w:val="16"/>
              </w:rPr>
            </w:pPr>
            <w:r w:rsidRPr="00DF06D0">
              <w:rPr>
                <w:sz w:val="16"/>
                <w:szCs w:val="16"/>
              </w:rPr>
              <w:t>300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BA5F5" w14:textId="77777777" w:rsidR="00DF06D0" w:rsidRPr="00DF06D0" w:rsidRDefault="00DF06D0" w:rsidP="00DF06D0">
            <w:pPr>
              <w:jc w:val="center"/>
              <w:rPr>
                <w:sz w:val="16"/>
                <w:szCs w:val="16"/>
              </w:rPr>
            </w:pPr>
            <w:r w:rsidRPr="00DF06D0">
              <w:rPr>
                <w:sz w:val="16"/>
                <w:szCs w:val="16"/>
              </w:rPr>
              <w:t>180 000,00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7C1A79BF" w14:textId="77777777" w:rsidR="00DF06D0" w:rsidRPr="00DF06D0" w:rsidRDefault="00DF06D0" w:rsidP="00DF06D0">
            <w:pPr>
              <w:ind w:left="-108" w:right="-107"/>
              <w:jc w:val="center"/>
              <w:rPr>
                <w:sz w:val="16"/>
                <w:szCs w:val="16"/>
              </w:rPr>
            </w:pPr>
            <w:r w:rsidRPr="00DF06D0">
              <w:rPr>
                <w:sz w:val="16"/>
                <w:szCs w:val="16"/>
              </w:rPr>
              <w:t>108 000,00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1EBD9B1C" w14:textId="77777777" w:rsidR="00DF06D0" w:rsidRPr="00DF06D0" w:rsidRDefault="00DF06D0" w:rsidP="00DF06D0">
            <w:pPr>
              <w:ind w:left="-109" w:right="-108"/>
              <w:jc w:val="center"/>
              <w:rPr>
                <w:sz w:val="16"/>
                <w:szCs w:val="16"/>
              </w:rPr>
            </w:pPr>
            <w:r w:rsidRPr="00DF06D0">
              <w:rPr>
                <w:sz w:val="16"/>
                <w:szCs w:val="16"/>
              </w:rPr>
              <w:t>108 000,00</w:t>
            </w:r>
          </w:p>
        </w:tc>
      </w:tr>
      <w:tr w:rsidR="00DF06D0" w:rsidRPr="00DF06D0" w14:paraId="4762C41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E6EAA" w14:textId="77777777" w:rsidR="00DF06D0" w:rsidRPr="00DF06D0" w:rsidRDefault="00DF06D0" w:rsidP="00DF06D0">
            <w:pPr>
              <w:rPr>
                <w:sz w:val="16"/>
                <w:szCs w:val="16"/>
              </w:rPr>
            </w:pPr>
            <w:r w:rsidRPr="00DF06D0">
              <w:rPr>
                <w:sz w:val="16"/>
                <w:szCs w:val="16"/>
              </w:rPr>
              <w:t>Иные выплаты населению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83020" w14:textId="77777777" w:rsidR="00DF06D0" w:rsidRPr="00DF06D0" w:rsidRDefault="00DF06D0" w:rsidP="00DF06D0">
            <w:pPr>
              <w:ind w:left="-108" w:right="-108"/>
              <w:jc w:val="center"/>
              <w:rPr>
                <w:sz w:val="16"/>
                <w:szCs w:val="16"/>
              </w:rPr>
            </w:pPr>
            <w:r w:rsidRPr="00DF06D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AF039" w14:textId="77777777" w:rsidR="00DF06D0" w:rsidRPr="00DF06D0" w:rsidRDefault="00DF06D0" w:rsidP="00DF06D0">
            <w:pPr>
              <w:ind w:left="-108" w:right="-108"/>
              <w:jc w:val="center"/>
              <w:rPr>
                <w:sz w:val="16"/>
                <w:szCs w:val="16"/>
              </w:rPr>
            </w:pPr>
            <w:r w:rsidRPr="00DF06D0">
              <w:rPr>
                <w:sz w:val="16"/>
                <w:szCs w:val="16"/>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A82D" w14:textId="77777777" w:rsidR="00DF06D0" w:rsidRPr="00DF06D0" w:rsidRDefault="00DF06D0" w:rsidP="00DF06D0">
            <w:pPr>
              <w:ind w:left="-108" w:right="-108"/>
              <w:jc w:val="center"/>
              <w:rPr>
                <w:sz w:val="16"/>
                <w:szCs w:val="16"/>
              </w:rPr>
            </w:pPr>
            <w:r w:rsidRPr="00DF06D0">
              <w:rPr>
                <w:sz w:val="16"/>
                <w:szCs w:val="16"/>
              </w:rPr>
              <w:t>9000160450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6AEA6" w14:textId="77777777" w:rsidR="00DF06D0" w:rsidRPr="00DF06D0" w:rsidRDefault="00DF06D0" w:rsidP="00DF06D0">
            <w:pPr>
              <w:ind w:left="-108" w:right="-108"/>
              <w:jc w:val="center"/>
              <w:rPr>
                <w:sz w:val="16"/>
                <w:szCs w:val="16"/>
              </w:rPr>
            </w:pPr>
            <w:r w:rsidRPr="00DF06D0">
              <w:rPr>
                <w:sz w:val="16"/>
                <w:szCs w:val="16"/>
              </w:rPr>
              <w:t>360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6EA26" w14:textId="77777777" w:rsidR="00DF06D0" w:rsidRPr="00DF06D0" w:rsidRDefault="00DF06D0" w:rsidP="00DF06D0">
            <w:pPr>
              <w:jc w:val="center"/>
              <w:rPr>
                <w:sz w:val="16"/>
                <w:szCs w:val="16"/>
              </w:rPr>
            </w:pPr>
            <w:r w:rsidRPr="00DF06D0">
              <w:rPr>
                <w:sz w:val="16"/>
                <w:szCs w:val="16"/>
              </w:rPr>
              <w:t>180 000,00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18A19776" w14:textId="77777777" w:rsidR="00DF06D0" w:rsidRPr="00DF06D0" w:rsidRDefault="00DF06D0" w:rsidP="00DF06D0">
            <w:pPr>
              <w:ind w:left="-108" w:right="-107"/>
              <w:jc w:val="center"/>
              <w:rPr>
                <w:sz w:val="16"/>
                <w:szCs w:val="16"/>
              </w:rPr>
            </w:pPr>
            <w:r w:rsidRPr="00DF06D0">
              <w:rPr>
                <w:sz w:val="16"/>
                <w:szCs w:val="16"/>
              </w:rPr>
              <w:t>108 000,00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A3C53AD" w14:textId="77777777" w:rsidR="00DF06D0" w:rsidRPr="00DF06D0" w:rsidRDefault="00DF06D0" w:rsidP="00DF06D0">
            <w:pPr>
              <w:ind w:left="-109" w:right="-108"/>
              <w:jc w:val="center"/>
              <w:rPr>
                <w:sz w:val="16"/>
                <w:szCs w:val="16"/>
              </w:rPr>
            </w:pPr>
            <w:r w:rsidRPr="00DF06D0">
              <w:rPr>
                <w:sz w:val="16"/>
                <w:szCs w:val="16"/>
              </w:rPr>
              <w:t>108 000,00</w:t>
            </w:r>
          </w:p>
        </w:tc>
      </w:tr>
      <w:tr w:rsidR="00DF06D0" w:rsidRPr="00DF06D0" w14:paraId="339B77A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9F263" w14:textId="77777777" w:rsidR="00DF06D0" w:rsidRPr="00DF06D0" w:rsidRDefault="00DF06D0" w:rsidP="00DF06D0">
            <w:pPr>
              <w:rPr>
                <w:sz w:val="16"/>
                <w:szCs w:val="16"/>
              </w:rPr>
            </w:pPr>
            <w:r w:rsidRPr="00DF06D0">
              <w:rPr>
                <w:sz w:val="16"/>
                <w:szCs w:val="16"/>
              </w:rPr>
              <w:t>Физическая культура и спорт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8ABF" w14:textId="77777777" w:rsidR="00DF06D0" w:rsidRPr="00DF06D0" w:rsidRDefault="00DF06D0" w:rsidP="00DF06D0">
            <w:pPr>
              <w:ind w:left="-108" w:right="-108"/>
              <w:jc w:val="center"/>
              <w:rPr>
                <w:sz w:val="16"/>
                <w:szCs w:val="16"/>
              </w:rPr>
            </w:pPr>
            <w:r w:rsidRPr="00DF06D0">
              <w:rPr>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B7F82" w14:textId="77777777" w:rsidR="00DF06D0" w:rsidRPr="00DF06D0" w:rsidRDefault="00DF06D0" w:rsidP="00DF06D0">
            <w:pPr>
              <w:ind w:left="-108" w:right="-108"/>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74197"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C33DE"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EA8B5" w14:textId="77777777" w:rsidR="00DF06D0" w:rsidRPr="00DF06D0" w:rsidRDefault="00DF06D0" w:rsidP="00DF06D0">
            <w:pPr>
              <w:jc w:val="center"/>
              <w:rPr>
                <w:sz w:val="16"/>
                <w:szCs w:val="16"/>
              </w:rPr>
            </w:pPr>
            <w:r w:rsidRPr="00DF06D0">
              <w:rPr>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6B1886" w14:textId="77777777" w:rsidR="00DF06D0" w:rsidRPr="00DF06D0" w:rsidRDefault="00DF06D0" w:rsidP="00DF06D0">
            <w:pPr>
              <w:ind w:left="-108" w:right="-107"/>
              <w:jc w:val="center"/>
              <w:rPr>
                <w:sz w:val="16"/>
                <w:szCs w:val="16"/>
              </w:rPr>
            </w:pPr>
            <w:r w:rsidRPr="00DF06D0">
              <w:rPr>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988E64" w14:textId="77777777" w:rsidR="00DF06D0" w:rsidRPr="00DF06D0" w:rsidRDefault="00DF06D0" w:rsidP="00DF06D0">
            <w:pPr>
              <w:ind w:left="-109" w:right="-108"/>
              <w:jc w:val="center"/>
              <w:rPr>
                <w:sz w:val="16"/>
                <w:szCs w:val="16"/>
              </w:rPr>
            </w:pPr>
            <w:r w:rsidRPr="00DF06D0">
              <w:rPr>
                <w:sz w:val="16"/>
                <w:szCs w:val="16"/>
              </w:rPr>
              <w:t>109 000,00</w:t>
            </w:r>
          </w:p>
        </w:tc>
      </w:tr>
      <w:tr w:rsidR="00DF06D0" w:rsidRPr="00DF06D0" w14:paraId="66DB62DE"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94B81" w14:textId="77777777" w:rsidR="00DF06D0" w:rsidRPr="00DF06D0" w:rsidRDefault="00DF06D0" w:rsidP="00DF06D0">
            <w:pPr>
              <w:rPr>
                <w:sz w:val="16"/>
                <w:szCs w:val="16"/>
              </w:rPr>
            </w:pPr>
            <w:r w:rsidRPr="00DF06D0">
              <w:rPr>
                <w:sz w:val="16"/>
                <w:szCs w:val="16"/>
              </w:rPr>
              <w:t>Массовый спорт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82E9" w14:textId="77777777" w:rsidR="00DF06D0" w:rsidRPr="00DF06D0" w:rsidRDefault="00DF06D0" w:rsidP="00DF06D0">
            <w:pPr>
              <w:ind w:left="-108" w:right="-108"/>
              <w:jc w:val="center"/>
              <w:rPr>
                <w:sz w:val="16"/>
                <w:szCs w:val="16"/>
              </w:rPr>
            </w:pPr>
            <w:r w:rsidRPr="00DF06D0">
              <w:rPr>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4DF9C"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36200"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37D47"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A007C" w14:textId="77777777" w:rsidR="00DF06D0" w:rsidRPr="00DF06D0" w:rsidRDefault="00DF06D0" w:rsidP="00DF06D0">
            <w:pPr>
              <w:jc w:val="center"/>
              <w:rPr>
                <w:sz w:val="16"/>
                <w:szCs w:val="16"/>
              </w:rPr>
            </w:pPr>
            <w:r w:rsidRPr="00DF06D0">
              <w:rPr>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6E3159E7" w14:textId="77777777" w:rsidR="00DF06D0" w:rsidRPr="00DF06D0" w:rsidRDefault="00DF06D0" w:rsidP="00DF06D0">
            <w:pPr>
              <w:ind w:left="-108" w:right="-107"/>
              <w:jc w:val="center"/>
              <w:rPr>
                <w:sz w:val="16"/>
                <w:szCs w:val="16"/>
              </w:rPr>
            </w:pPr>
            <w:r w:rsidRPr="00DF06D0">
              <w:rPr>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652F058" w14:textId="77777777" w:rsidR="00DF06D0" w:rsidRPr="00DF06D0" w:rsidRDefault="00DF06D0" w:rsidP="00DF06D0">
            <w:pPr>
              <w:ind w:left="-109" w:right="-108"/>
              <w:jc w:val="center"/>
              <w:rPr>
                <w:sz w:val="16"/>
                <w:szCs w:val="16"/>
              </w:rPr>
            </w:pPr>
            <w:r w:rsidRPr="00DF06D0">
              <w:rPr>
                <w:sz w:val="16"/>
                <w:szCs w:val="16"/>
              </w:rPr>
              <w:t>109 000,00</w:t>
            </w:r>
          </w:p>
        </w:tc>
      </w:tr>
      <w:tr w:rsidR="00DF06D0" w:rsidRPr="00DF06D0" w14:paraId="370CE4DB"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CC514" w14:textId="77777777" w:rsidR="00DF06D0" w:rsidRPr="00DF06D0" w:rsidRDefault="00DF06D0" w:rsidP="00DF06D0">
            <w:pPr>
              <w:rPr>
                <w:sz w:val="16"/>
                <w:szCs w:val="16"/>
              </w:rPr>
            </w:pPr>
            <w:r w:rsidRPr="00DF06D0">
              <w:rPr>
                <w:sz w:val="16"/>
                <w:szCs w:val="16"/>
              </w:rPr>
              <w:t xml:space="preserve">Муниципальная  программа МО «Сурский район» «Развитие молодёжной политики, физической культуры и спорта на территории муниципального образования Сурский район»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14F5B" w14:textId="77777777" w:rsidR="00DF06D0" w:rsidRPr="00DF06D0" w:rsidRDefault="00DF06D0" w:rsidP="00DF06D0">
            <w:pPr>
              <w:ind w:left="-108" w:right="-108"/>
              <w:jc w:val="center"/>
              <w:rPr>
                <w:sz w:val="16"/>
                <w:szCs w:val="16"/>
              </w:rPr>
            </w:pPr>
            <w:r w:rsidRPr="00DF06D0">
              <w:rPr>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E2DA6"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A201C" w14:textId="77777777" w:rsidR="00DF06D0" w:rsidRPr="00DF06D0" w:rsidRDefault="00DF06D0" w:rsidP="00DF06D0">
            <w:pPr>
              <w:ind w:left="-108" w:right="-108"/>
              <w:jc w:val="center"/>
              <w:rPr>
                <w:sz w:val="16"/>
                <w:szCs w:val="16"/>
              </w:rPr>
            </w:pPr>
            <w:r w:rsidRPr="00DF06D0">
              <w:rPr>
                <w:sz w:val="16"/>
                <w:szCs w:val="16"/>
              </w:rPr>
              <w:t>6400000000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E8DBD"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07503" w14:textId="77777777" w:rsidR="00DF06D0" w:rsidRPr="00DF06D0" w:rsidRDefault="00DF06D0" w:rsidP="00DF06D0">
            <w:pPr>
              <w:jc w:val="center"/>
              <w:rPr>
                <w:sz w:val="16"/>
                <w:szCs w:val="16"/>
              </w:rPr>
            </w:pPr>
            <w:r w:rsidRPr="00DF06D0">
              <w:rPr>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7E5B68E" w14:textId="77777777" w:rsidR="00DF06D0" w:rsidRPr="00DF06D0" w:rsidRDefault="00DF06D0" w:rsidP="00DF06D0">
            <w:pPr>
              <w:ind w:left="-108" w:right="-107"/>
              <w:jc w:val="center"/>
              <w:rPr>
                <w:sz w:val="16"/>
                <w:szCs w:val="16"/>
              </w:rPr>
            </w:pPr>
            <w:r w:rsidRPr="00DF06D0">
              <w:rPr>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2991D7C" w14:textId="77777777" w:rsidR="00DF06D0" w:rsidRPr="00DF06D0" w:rsidRDefault="00DF06D0" w:rsidP="00DF06D0">
            <w:pPr>
              <w:ind w:left="-109" w:right="-108"/>
              <w:jc w:val="center"/>
              <w:rPr>
                <w:sz w:val="16"/>
                <w:szCs w:val="16"/>
              </w:rPr>
            </w:pPr>
            <w:r w:rsidRPr="00DF06D0">
              <w:rPr>
                <w:sz w:val="16"/>
                <w:szCs w:val="16"/>
              </w:rPr>
              <w:t>109 000,00</w:t>
            </w:r>
          </w:p>
        </w:tc>
      </w:tr>
      <w:tr w:rsidR="00DF06D0" w:rsidRPr="00DF06D0" w14:paraId="4A8E45C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471FD" w14:textId="77777777" w:rsidR="00DF06D0" w:rsidRPr="00DF06D0" w:rsidRDefault="00DF06D0" w:rsidP="00DF06D0">
            <w:pPr>
              <w:rPr>
                <w:sz w:val="16"/>
                <w:szCs w:val="16"/>
              </w:rPr>
            </w:pPr>
            <w:r w:rsidRPr="00DF06D0">
              <w:rPr>
                <w:sz w:val="16"/>
                <w:szCs w:val="16"/>
              </w:rPr>
              <w:t>Основное мероприятие «Создание возможностей для успешной социализации, самореализации молодёжи, развития физкультуры и спорта в МО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5B4E1" w14:textId="77777777" w:rsidR="00DF06D0" w:rsidRPr="00DF06D0" w:rsidRDefault="00DF06D0" w:rsidP="00DF06D0">
            <w:pPr>
              <w:ind w:left="-108" w:right="-108"/>
              <w:jc w:val="center"/>
              <w:rPr>
                <w:sz w:val="16"/>
                <w:szCs w:val="16"/>
              </w:rPr>
            </w:pPr>
            <w:r w:rsidRPr="00DF06D0">
              <w:rPr>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8D788"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1544B" w14:textId="77777777" w:rsidR="00DF06D0" w:rsidRPr="00DF06D0" w:rsidRDefault="00DF06D0" w:rsidP="00DF06D0">
            <w:pPr>
              <w:ind w:left="-108" w:right="-108"/>
              <w:jc w:val="center"/>
              <w:rPr>
                <w:sz w:val="16"/>
                <w:szCs w:val="16"/>
              </w:rPr>
            </w:pPr>
            <w:r w:rsidRPr="00DF06D0">
              <w:rPr>
                <w:sz w:val="16"/>
                <w:szCs w:val="16"/>
              </w:rPr>
              <w:t>6400100000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BC3EC"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8062F" w14:textId="77777777" w:rsidR="00DF06D0" w:rsidRPr="00DF06D0" w:rsidRDefault="00DF06D0" w:rsidP="00DF06D0">
            <w:pPr>
              <w:jc w:val="center"/>
              <w:rPr>
                <w:sz w:val="16"/>
                <w:szCs w:val="16"/>
              </w:rPr>
            </w:pPr>
            <w:r w:rsidRPr="00DF06D0">
              <w:rPr>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171FD8F" w14:textId="77777777" w:rsidR="00DF06D0" w:rsidRPr="00DF06D0" w:rsidRDefault="00DF06D0" w:rsidP="00DF06D0">
            <w:pPr>
              <w:ind w:left="-108" w:right="-107"/>
              <w:jc w:val="center"/>
              <w:rPr>
                <w:sz w:val="16"/>
                <w:szCs w:val="16"/>
              </w:rPr>
            </w:pPr>
            <w:r w:rsidRPr="00DF06D0">
              <w:rPr>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7D193189" w14:textId="77777777" w:rsidR="00DF06D0" w:rsidRPr="00DF06D0" w:rsidRDefault="00DF06D0" w:rsidP="00DF06D0">
            <w:pPr>
              <w:ind w:left="-109" w:right="-108"/>
              <w:jc w:val="center"/>
              <w:rPr>
                <w:sz w:val="16"/>
                <w:szCs w:val="16"/>
              </w:rPr>
            </w:pPr>
            <w:r w:rsidRPr="00DF06D0">
              <w:rPr>
                <w:sz w:val="16"/>
                <w:szCs w:val="16"/>
              </w:rPr>
              <w:t>109 000,00</w:t>
            </w:r>
          </w:p>
        </w:tc>
      </w:tr>
      <w:tr w:rsidR="00DF06D0" w:rsidRPr="00DF06D0" w14:paraId="6CCC3FD7"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72062" w14:textId="77777777" w:rsidR="00DF06D0" w:rsidRPr="00DF06D0" w:rsidRDefault="00DF06D0" w:rsidP="00DF06D0">
            <w:pPr>
              <w:rPr>
                <w:sz w:val="16"/>
                <w:szCs w:val="16"/>
              </w:rPr>
            </w:pPr>
            <w:r w:rsidRPr="00DF06D0">
              <w:rPr>
                <w:sz w:val="16"/>
                <w:szCs w:val="16"/>
              </w:rPr>
              <w:t>Мероприятия в области молодёжной политике, физкультуры и спорта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22193" w14:textId="77777777" w:rsidR="00DF06D0" w:rsidRPr="00DF06D0" w:rsidRDefault="00DF06D0" w:rsidP="00DF06D0">
            <w:pPr>
              <w:ind w:left="-108" w:right="-108"/>
              <w:jc w:val="center"/>
              <w:rPr>
                <w:sz w:val="16"/>
                <w:szCs w:val="16"/>
              </w:rPr>
            </w:pPr>
            <w:r w:rsidRPr="00DF06D0">
              <w:rPr>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ED34E"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D1513" w14:textId="77777777" w:rsidR="00DF06D0" w:rsidRPr="00DF06D0" w:rsidRDefault="00DF06D0" w:rsidP="00DF06D0">
            <w:pPr>
              <w:ind w:left="-108" w:right="-108"/>
              <w:jc w:val="center"/>
              <w:rPr>
                <w:sz w:val="16"/>
                <w:szCs w:val="16"/>
              </w:rPr>
            </w:pPr>
            <w:r w:rsidRPr="00DF06D0">
              <w:rPr>
                <w:sz w:val="16"/>
                <w:szCs w:val="16"/>
              </w:rPr>
              <w:t>6400160430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E6D8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C4549" w14:textId="77777777" w:rsidR="00DF06D0" w:rsidRPr="00DF06D0" w:rsidRDefault="00DF06D0" w:rsidP="00DF06D0">
            <w:pPr>
              <w:jc w:val="center"/>
              <w:rPr>
                <w:sz w:val="16"/>
                <w:szCs w:val="16"/>
              </w:rPr>
            </w:pPr>
            <w:r w:rsidRPr="00DF06D0">
              <w:rPr>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3BEABD63" w14:textId="77777777" w:rsidR="00DF06D0" w:rsidRPr="00DF06D0" w:rsidRDefault="00DF06D0" w:rsidP="00DF06D0">
            <w:pPr>
              <w:ind w:left="-108" w:right="-107"/>
              <w:jc w:val="center"/>
              <w:rPr>
                <w:sz w:val="16"/>
                <w:szCs w:val="16"/>
              </w:rPr>
            </w:pPr>
            <w:r w:rsidRPr="00DF06D0">
              <w:rPr>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37705DD3" w14:textId="77777777" w:rsidR="00DF06D0" w:rsidRPr="00DF06D0" w:rsidRDefault="00DF06D0" w:rsidP="00DF06D0">
            <w:pPr>
              <w:ind w:left="-109" w:right="-108"/>
              <w:jc w:val="center"/>
              <w:rPr>
                <w:sz w:val="16"/>
                <w:szCs w:val="16"/>
              </w:rPr>
            </w:pPr>
            <w:r w:rsidRPr="00DF06D0">
              <w:rPr>
                <w:sz w:val="16"/>
                <w:szCs w:val="16"/>
              </w:rPr>
              <w:t>109 000,00</w:t>
            </w:r>
          </w:p>
        </w:tc>
      </w:tr>
      <w:tr w:rsidR="00DF06D0" w:rsidRPr="00DF06D0" w14:paraId="77D84CE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A134A" w14:textId="77777777" w:rsidR="00DF06D0" w:rsidRPr="00DF06D0" w:rsidRDefault="00DF06D0" w:rsidP="00DF06D0">
            <w:pPr>
              <w:rPr>
                <w:sz w:val="16"/>
                <w:szCs w:val="16"/>
              </w:rPr>
            </w:pPr>
            <w:r w:rsidRPr="00DF06D0">
              <w:rPr>
                <w:sz w:val="16"/>
                <w:szCs w:val="16"/>
              </w:rPr>
              <w:t>Закупка товаров, работ и услуг для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2E535" w14:textId="77777777" w:rsidR="00DF06D0" w:rsidRPr="00DF06D0" w:rsidRDefault="00DF06D0" w:rsidP="00DF06D0">
            <w:pPr>
              <w:ind w:left="-108" w:right="-108"/>
              <w:jc w:val="center"/>
              <w:rPr>
                <w:sz w:val="16"/>
                <w:szCs w:val="16"/>
              </w:rPr>
            </w:pPr>
            <w:r w:rsidRPr="00DF06D0">
              <w:rPr>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00EAD"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FD651" w14:textId="77777777" w:rsidR="00DF06D0" w:rsidRPr="00DF06D0" w:rsidRDefault="00DF06D0" w:rsidP="00DF06D0">
            <w:pPr>
              <w:ind w:left="-108" w:right="-108"/>
              <w:jc w:val="center"/>
              <w:rPr>
                <w:sz w:val="16"/>
                <w:szCs w:val="16"/>
              </w:rPr>
            </w:pPr>
            <w:r w:rsidRPr="00DF06D0">
              <w:rPr>
                <w:sz w:val="16"/>
                <w:szCs w:val="16"/>
              </w:rPr>
              <w:t>6400160430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DC89A" w14:textId="77777777" w:rsidR="00DF06D0" w:rsidRPr="00DF06D0" w:rsidRDefault="00DF06D0" w:rsidP="00DF06D0">
            <w:pPr>
              <w:ind w:left="-108" w:right="-108"/>
              <w:jc w:val="center"/>
              <w:rPr>
                <w:sz w:val="16"/>
                <w:szCs w:val="16"/>
              </w:rPr>
            </w:pPr>
            <w:r w:rsidRPr="00DF06D0">
              <w:rPr>
                <w:sz w:val="16"/>
                <w:szCs w:val="16"/>
              </w:rPr>
              <w:t>200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59A5B" w14:textId="77777777" w:rsidR="00DF06D0" w:rsidRPr="00DF06D0" w:rsidRDefault="00DF06D0" w:rsidP="00DF06D0">
            <w:pPr>
              <w:jc w:val="center"/>
              <w:rPr>
                <w:sz w:val="16"/>
                <w:szCs w:val="16"/>
              </w:rPr>
            </w:pPr>
            <w:r w:rsidRPr="00DF06D0">
              <w:rPr>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4F2F69CD" w14:textId="77777777" w:rsidR="00DF06D0" w:rsidRPr="00DF06D0" w:rsidRDefault="00DF06D0" w:rsidP="00DF06D0">
            <w:pPr>
              <w:ind w:left="-108" w:right="-107"/>
              <w:jc w:val="center"/>
              <w:rPr>
                <w:sz w:val="16"/>
                <w:szCs w:val="16"/>
              </w:rPr>
            </w:pPr>
            <w:r w:rsidRPr="00DF06D0">
              <w:rPr>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68FAC805" w14:textId="77777777" w:rsidR="00DF06D0" w:rsidRPr="00DF06D0" w:rsidRDefault="00DF06D0" w:rsidP="00DF06D0">
            <w:pPr>
              <w:ind w:left="-109" w:right="-108"/>
              <w:jc w:val="center"/>
              <w:rPr>
                <w:sz w:val="16"/>
                <w:szCs w:val="16"/>
              </w:rPr>
            </w:pPr>
            <w:r w:rsidRPr="00DF06D0">
              <w:rPr>
                <w:sz w:val="16"/>
                <w:szCs w:val="16"/>
              </w:rPr>
              <w:t>109 000,00</w:t>
            </w:r>
          </w:p>
        </w:tc>
      </w:tr>
      <w:tr w:rsidR="00DF06D0" w:rsidRPr="00DF06D0" w14:paraId="258078D5"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AC84E" w14:textId="77777777" w:rsidR="00DF06D0" w:rsidRPr="00DF06D0" w:rsidRDefault="00DF06D0" w:rsidP="00DF06D0">
            <w:pPr>
              <w:rPr>
                <w:sz w:val="16"/>
                <w:szCs w:val="16"/>
              </w:rPr>
            </w:pPr>
            <w:r w:rsidRPr="00DF06D0">
              <w:rPr>
                <w:sz w:val="16"/>
                <w:szCs w:val="16"/>
              </w:rPr>
              <w:t>Иные закупки товаров, работ и услуг для обеспечения государственных (муниципальных) нужд</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32D60" w14:textId="77777777" w:rsidR="00DF06D0" w:rsidRPr="00DF06D0" w:rsidRDefault="00DF06D0" w:rsidP="00DF06D0">
            <w:pPr>
              <w:ind w:left="-108" w:right="-108"/>
              <w:jc w:val="center"/>
              <w:rPr>
                <w:sz w:val="16"/>
                <w:szCs w:val="16"/>
              </w:rPr>
            </w:pPr>
            <w:r w:rsidRPr="00DF06D0">
              <w:rPr>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0C24D"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AB25B" w14:textId="77777777" w:rsidR="00DF06D0" w:rsidRPr="00DF06D0" w:rsidRDefault="00DF06D0" w:rsidP="00DF06D0">
            <w:pPr>
              <w:ind w:left="-108" w:right="-108"/>
              <w:jc w:val="center"/>
              <w:rPr>
                <w:sz w:val="16"/>
                <w:szCs w:val="16"/>
              </w:rPr>
            </w:pPr>
            <w:r w:rsidRPr="00DF06D0">
              <w:rPr>
                <w:sz w:val="16"/>
                <w:szCs w:val="16"/>
              </w:rPr>
              <w:t>6400160430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9113E" w14:textId="77777777" w:rsidR="00DF06D0" w:rsidRPr="00DF06D0" w:rsidRDefault="00DF06D0" w:rsidP="00DF06D0">
            <w:pPr>
              <w:ind w:left="-108" w:right="-108"/>
              <w:jc w:val="center"/>
              <w:rPr>
                <w:sz w:val="16"/>
                <w:szCs w:val="16"/>
              </w:rPr>
            </w:pPr>
            <w:r w:rsidRPr="00DF06D0">
              <w:rPr>
                <w:sz w:val="16"/>
                <w:szCs w:val="16"/>
              </w:rPr>
              <w:t>240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75C9B" w14:textId="77777777" w:rsidR="00DF06D0" w:rsidRPr="00DF06D0" w:rsidRDefault="00DF06D0" w:rsidP="00DF06D0">
            <w:pPr>
              <w:jc w:val="center"/>
              <w:rPr>
                <w:sz w:val="16"/>
                <w:szCs w:val="16"/>
              </w:rPr>
            </w:pPr>
            <w:r w:rsidRPr="00DF06D0">
              <w:rPr>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28B85B0F" w14:textId="77777777" w:rsidR="00DF06D0" w:rsidRPr="00DF06D0" w:rsidRDefault="00DF06D0" w:rsidP="00DF06D0">
            <w:pPr>
              <w:ind w:left="-108" w:right="-107"/>
              <w:jc w:val="center"/>
              <w:rPr>
                <w:sz w:val="16"/>
                <w:szCs w:val="16"/>
              </w:rPr>
            </w:pPr>
            <w:r w:rsidRPr="00DF06D0">
              <w:rPr>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438A237E" w14:textId="77777777" w:rsidR="00DF06D0" w:rsidRPr="00DF06D0" w:rsidRDefault="00DF06D0" w:rsidP="00DF06D0">
            <w:pPr>
              <w:ind w:left="-109" w:right="-108"/>
              <w:jc w:val="center"/>
              <w:rPr>
                <w:sz w:val="16"/>
                <w:szCs w:val="16"/>
              </w:rPr>
            </w:pPr>
            <w:r w:rsidRPr="00DF06D0">
              <w:rPr>
                <w:sz w:val="16"/>
                <w:szCs w:val="16"/>
              </w:rPr>
              <w:t>109 000,00</w:t>
            </w:r>
          </w:p>
        </w:tc>
      </w:tr>
      <w:tr w:rsidR="00DF06D0" w:rsidRPr="00DF06D0" w14:paraId="08A4B21C"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857F9" w14:textId="77777777" w:rsidR="00DF06D0" w:rsidRPr="00DF06D0" w:rsidRDefault="00DF06D0" w:rsidP="00DF06D0">
            <w:pPr>
              <w:rPr>
                <w:sz w:val="16"/>
                <w:szCs w:val="16"/>
              </w:rPr>
            </w:pPr>
            <w:r w:rsidRPr="00DF06D0">
              <w:rPr>
                <w:sz w:val="16"/>
                <w:szCs w:val="16"/>
              </w:rPr>
              <w:t>Прочая закупка товаров, работ и услуг</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3C811" w14:textId="77777777" w:rsidR="00DF06D0" w:rsidRPr="00DF06D0" w:rsidRDefault="00DF06D0" w:rsidP="00DF06D0">
            <w:pPr>
              <w:ind w:left="-108" w:right="-108"/>
              <w:jc w:val="center"/>
              <w:rPr>
                <w:sz w:val="16"/>
                <w:szCs w:val="16"/>
              </w:rPr>
            </w:pPr>
            <w:r w:rsidRPr="00DF06D0">
              <w:rPr>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F217F" w14:textId="77777777" w:rsidR="00DF06D0" w:rsidRPr="00DF06D0" w:rsidRDefault="00DF06D0" w:rsidP="00DF06D0">
            <w:pPr>
              <w:ind w:left="-108" w:right="-108"/>
              <w:jc w:val="center"/>
              <w:rPr>
                <w:sz w:val="16"/>
                <w:szCs w:val="16"/>
              </w:rPr>
            </w:pPr>
            <w:r w:rsidRPr="00DF06D0">
              <w:rPr>
                <w:sz w:val="16"/>
                <w:szCs w:val="16"/>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4DF93" w14:textId="77777777" w:rsidR="00DF06D0" w:rsidRPr="00DF06D0" w:rsidRDefault="00DF06D0" w:rsidP="00DF06D0">
            <w:pPr>
              <w:ind w:left="-108" w:right="-108"/>
              <w:jc w:val="center"/>
              <w:rPr>
                <w:sz w:val="16"/>
                <w:szCs w:val="16"/>
              </w:rPr>
            </w:pPr>
            <w:r w:rsidRPr="00DF06D0">
              <w:rPr>
                <w:sz w:val="16"/>
                <w:szCs w:val="16"/>
              </w:rPr>
              <w:t>6400160430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1ED76" w14:textId="77777777" w:rsidR="00DF06D0" w:rsidRPr="00DF06D0" w:rsidRDefault="00DF06D0" w:rsidP="00DF06D0">
            <w:pPr>
              <w:ind w:left="-108" w:right="-108"/>
              <w:jc w:val="center"/>
              <w:rPr>
                <w:sz w:val="16"/>
                <w:szCs w:val="16"/>
              </w:rPr>
            </w:pPr>
            <w:r w:rsidRPr="00DF06D0">
              <w:rPr>
                <w:sz w:val="16"/>
                <w:szCs w:val="16"/>
              </w:rPr>
              <w:t>244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F8070" w14:textId="77777777" w:rsidR="00DF06D0" w:rsidRPr="00DF06D0" w:rsidRDefault="00DF06D0" w:rsidP="00DF06D0">
            <w:pPr>
              <w:jc w:val="center"/>
              <w:rPr>
                <w:sz w:val="16"/>
                <w:szCs w:val="16"/>
              </w:rPr>
            </w:pPr>
            <w:r w:rsidRPr="00DF06D0">
              <w:rPr>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14:paraId="5DBF27D8" w14:textId="77777777" w:rsidR="00DF06D0" w:rsidRPr="00DF06D0" w:rsidRDefault="00DF06D0" w:rsidP="00DF06D0">
            <w:pPr>
              <w:ind w:left="-108" w:right="-107"/>
              <w:jc w:val="center"/>
              <w:rPr>
                <w:sz w:val="16"/>
                <w:szCs w:val="16"/>
              </w:rPr>
            </w:pPr>
            <w:r w:rsidRPr="00DF06D0">
              <w:rPr>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14:paraId="09687D89" w14:textId="77777777" w:rsidR="00DF06D0" w:rsidRPr="00DF06D0" w:rsidRDefault="00DF06D0" w:rsidP="00DF06D0">
            <w:pPr>
              <w:ind w:left="-109" w:right="-108"/>
              <w:jc w:val="center"/>
              <w:rPr>
                <w:sz w:val="16"/>
                <w:szCs w:val="16"/>
              </w:rPr>
            </w:pPr>
            <w:r w:rsidRPr="00DF06D0">
              <w:rPr>
                <w:sz w:val="16"/>
                <w:szCs w:val="16"/>
              </w:rPr>
              <w:t>109 000,00</w:t>
            </w:r>
          </w:p>
        </w:tc>
      </w:tr>
      <w:tr w:rsidR="00DF06D0" w:rsidRPr="00DF06D0" w14:paraId="56D3B363"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9EA2" w14:textId="77777777" w:rsidR="00DF06D0" w:rsidRPr="00DF06D0" w:rsidRDefault="00DF06D0" w:rsidP="00DF06D0">
            <w:pPr>
              <w:rPr>
                <w:sz w:val="16"/>
                <w:szCs w:val="16"/>
              </w:rPr>
            </w:pPr>
            <w:r w:rsidRPr="00DF06D0">
              <w:rPr>
                <w:sz w:val="16"/>
                <w:szCs w:val="16"/>
              </w:rPr>
              <w:t xml:space="preserve"> Межбюджетные трансферты общего характера бюджетам субъектов Российской Федерации и муниципальных образований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F8B1D" w14:textId="77777777" w:rsidR="00DF06D0" w:rsidRPr="00DF06D0" w:rsidRDefault="00DF06D0" w:rsidP="00DF06D0">
            <w:pPr>
              <w:ind w:left="-108" w:right="-108"/>
              <w:jc w:val="center"/>
              <w:rPr>
                <w:sz w:val="16"/>
                <w:szCs w:val="16"/>
              </w:rPr>
            </w:pPr>
            <w:r w:rsidRPr="00DF06D0">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89E57" w14:textId="77777777" w:rsidR="00DF06D0" w:rsidRPr="00DF06D0" w:rsidRDefault="00DF06D0" w:rsidP="00DF06D0">
            <w:pPr>
              <w:ind w:left="-108" w:right="-108"/>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F6265"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EA105"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41EF9" w14:textId="77777777" w:rsidR="00DF06D0" w:rsidRPr="00DF06D0" w:rsidRDefault="00DF06D0" w:rsidP="00DF06D0">
            <w:pPr>
              <w:jc w:val="center"/>
              <w:rPr>
                <w:sz w:val="16"/>
                <w:szCs w:val="16"/>
              </w:rPr>
            </w:pPr>
            <w:r w:rsidRPr="00DF06D0">
              <w:rPr>
                <w:sz w:val="16"/>
                <w:szCs w:val="16"/>
              </w:rPr>
              <w:t>26 091 405,00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F50E59" w14:textId="77777777" w:rsidR="00DF06D0" w:rsidRPr="00DF06D0" w:rsidRDefault="00DF06D0" w:rsidP="00DF06D0">
            <w:pPr>
              <w:ind w:left="-108" w:right="-107"/>
              <w:jc w:val="center"/>
              <w:rPr>
                <w:sz w:val="16"/>
                <w:szCs w:val="16"/>
              </w:rPr>
            </w:pPr>
            <w:r w:rsidRPr="00DF06D0">
              <w:rPr>
                <w:sz w:val="16"/>
                <w:szCs w:val="16"/>
              </w:rPr>
              <w:t>26 706 805,00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3448A5" w14:textId="77777777" w:rsidR="00DF06D0" w:rsidRPr="00DF06D0" w:rsidRDefault="00DF06D0" w:rsidP="00DF06D0">
            <w:pPr>
              <w:ind w:left="-109" w:right="-108"/>
              <w:jc w:val="center"/>
              <w:rPr>
                <w:sz w:val="16"/>
                <w:szCs w:val="16"/>
              </w:rPr>
            </w:pPr>
            <w:r w:rsidRPr="00DF06D0">
              <w:rPr>
                <w:sz w:val="16"/>
                <w:szCs w:val="16"/>
              </w:rPr>
              <w:t>26 706 805,00</w:t>
            </w:r>
          </w:p>
        </w:tc>
      </w:tr>
      <w:tr w:rsidR="00DF06D0" w:rsidRPr="00DF06D0" w14:paraId="78B4B9F9"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5C7D1" w14:textId="77777777" w:rsidR="00DF06D0" w:rsidRPr="00DF06D0" w:rsidRDefault="00DF06D0" w:rsidP="00DF06D0">
            <w:pPr>
              <w:rPr>
                <w:sz w:val="16"/>
                <w:szCs w:val="16"/>
              </w:rPr>
            </w:pPr>
            <w:r w:rsidRPr="00DF06D0">
              <w:rPr>
                <w:sz w:val="16"/>
                <w:szCs w:val="16"/>
              </w:rPr>
              <w:t>Дотации на выравнивание бюджетной обеспеченности субъектов Российской Федерации и муниципальных образований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F5127" w14:textId="77777777" w:rsidR="00DF06D0" w:rsidRPr="00DF06D0" w:rsidRDefault="00DF06D0" w:rsidP="00DF06D0">
            <w:pPr>
              <w:ind w:left="-108" w:right="-108"/>
              <w:jc w:val="center"/>
              <w:rPr>
                <w:sz w:val="16"/>
                <w:szCs w:val="16"/>
              </w:rPr>
            </w:pPr>
            <w:r w:rsidRPr="00DF06D0">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90FCC"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DBA6"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67A3"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6CD7A" w14:textId="77777777" w:rsidR="00DF06D0" w:rsidRPr="00DF06D0" w:rsidRDefault="00DF06D0" w:rsidP="00DF06D0">
            <w:pPr>
              <w:jc w:val="center"/>
              <w:rPr>
                <w:sz w:val="16"/>
                <w:szCs w:val="16"/>
              </w:rPr>
            </w:pPr>
            <w:r w:rsidRPr="00DF06D0">
              <w:rPr>
                <w:sz w:val="16"/>
                <w:szCs w:val="16"/>
              </w:rPr>
              <w:t>26 091 405,00</w:t>
            </w:r>
          </w:p>
        </w:tc>
        <w:tc>
          <w:tcPr>
            <w:tcW w:w="1559" w:type="dxa"/>
            <w:tcBorders>
              <w:top w:val="single" w:sz="4" w:space="0" w:color="auto"/>
              <w:left w:val="single" w:sz="4" w:space="0" w:color="auto"/>
              <w:bottom w:val="single" w:sz="4" w:space="0" w:color="auto"/>
              <w:right w:val="single" w:sz="4" w:space="0" w:color="auto"/>
            </w:tcBorders>
            <w:vAlign w:val="center"/>
          </w:tcPr>
          <w:p w14:paraId="6565A57F" w14:textId="77777777" w:rsidR="00DF06D0" w:rsidRPr="00DF06D0" w:rsidRDefault="00DF06D0" w:rsidP="00DF06D0">
            <w:pPr>
              <w:ind w:left="-108" w:right="-107"/>
              <w:jc w:val="center"/>
              <w:rPr>
                <w:sz w:val="16"/>
                <w:szCs w:val="16"/>
              </w:rPr>
            </w:pPr>
            <w:r w:rsidRPr="00DF06D0">
              <w:rPr>
                <w:sz w:val="16"/>
                <w:szCs w:val="16"/>
              </w:rPr>
              <w:t>26 706 805,00</w:t>
            </w:r>
          </w:p>
        </w:tc>
        <w:tc>
          <w:tcPr>
            <w:tcW w:w="1560" w:type="dxa"/>
            <w:tcBorders>
              <w:top w:val="single" w:sz="4" w:space="0" w:color="auto"/>
              <w:left w:val="single" w:sz="4" w:space="0" w:color="auto"/>
              <w:bottom w:val="single" w:sz="4" w:space="0" w:color="auto"/>
              <w:right w:val="single" w:sz="4" w:space="0" w:color="auto"/>
            </w:tcBorders>
            <w:vAlign w:val="center"/>
          </w:tcPr>
          <w:p w14:paraId="078AF3B9" w14:textId="77777777" w:rsidR="00DF06D0" w:rsidRPr="00DF06D0" w:rsidRDefault="00DF06D0" w:rsidP="00DF06D0">
            <w:pPr>
              <w:ind w:left="-109" w:right="-108"/>
              <w:jc w:val="center"/>
              <w:rPr>
                <w:sz w:val="16"/>
                <w:szCs w:val="16"/>
              </w:rPr>
            </w:pPr>
            <w:r w:rsidRPr="00DF06D0">
              <w:rPr>
                <w:sz w:val="16"/>
                <w:szCs w:val="16"/>
              </w:rPr>
              <w:t>26 706 805,00</w:t>
            </w:r>
          </w:p>
        </w:tc>
      </w:tr>
      <w:tr w:rsidR="00DF06D0" w:rsidRPr="00DF06D0" w14:paraId="360D6AE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F8762" w14:textId="77777777" w:rsidR="00DF06D0" w:rsidRPr="00DF06D0" w:rsidRDefault="00DF06D0" w:rsidP="00DF06D0">
            <w:pPr>
              <w:rPr>
                <w:sz w:val="16"/>
                <w:szCs w:val="16"/>
              </w:rPr>
            </w:pPr>
            <w:r w:rsidRPr="00DF06D0">
              <w:rPr>
                <w:sz w:val="16"/>
                <w:szCs w:val="16"/>
              </w:rPr>
              <w:t>Муниципальная программа "Управление муниципальными финансами муниципального образования "Сурский район"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933E" w14:textId="77777777" w:rsidR="00DF06D0" w:rsidRPr="00DF06D0" w:rsidRDefault="00DF06D0" w:rsidP="00DF06D0">
            <w:pPr>
              <w:ind w:left="-108" w:right="-108"/>
              <w:jc w:val="center"/>
              <w:rPr>
                <w:sz w:val="16"/>
                <w:szCs w:val="16"/>
              </w:rPr>
            </w:pPr>
            <w:r w:rsidRPr="00DF06D0">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286CB"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9E859" w14:textId="77777777" w:rsidR="00DF06D0" w:rsidRPr="00DF06D0" w:rsidRDefault="00DF06D0" w:rsidP="00DF06D0">
            <w:pPr>
              <w:ind w:left="-108" w:right="-108"/>
              <w:jc w:val="center"/>
              <w:rPr>
                <w:sz w:val="16"/>
                <w:szCs w:val="16"/>
              </w:rPr>
            </w:pPr>
            <w:r w:rsidRPr="00DF06D0">
              <w:rPr>
                <w:sz w:val="16"/>
                <w:szCs w:val="16"/>
              </w:rPr>
              <w:t>7700000000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36691"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2800D" w14:textId="77777777" w:rsidR="00DF06D0" w:rsidRPr="00DF06D0" w:rsidRDefault="00DF06D0" w:rsidP="00DF06D0">
            <w:pPr>
              <w:jc w:val="center"/>
              <w:rPr>
                <w:sz w:val="16"/>
                <w:szCs w:val="16"/>
              </w:rPr>
            </w:pPr>
            <w:r w:rsidRPr="00DF06D0">
              <w:rPr>
                <w:sz w:val="16"/>
                <w:szCs w:val="16"/>
              </w:rPr>
              <w:t>26 091 405,00</w:t>
            </w:r>
          </w:p>
        </w:tc>
        <w:tc>
          <w:tcPr>
            <w:tcW w:w="1559" w:type="dxa"/>
            <w:tcBorders>
              <w:top w:val="single" w:sz="4" w:space="0" w:color="auto"/>
              <w:left w:val="single" w:sz="4" w:space="0" w:color="auto"/>
              <w:bottom w:val="single" w:sz="4" w:space="0" w:color="auto"/>
              <w:right w:val="single" w:sz="4" w:space="0" w:color="auto"/>
            </w:tcBorders>
            <w:vAlign w:val="center"/>
          </w:tcPr>
          <w:p w14:paraId="14A72F1E" w14:textId="77777777" w:rsidR="00DF06D0" w:rsidRPr="00DF06D0" w:rsidRDefault="00DF06D0" w:rsidP="00DF06D0">
            <w:pPr>
              <w:ind w:left="-108" w:right="-107"/>
              <w:jc w:val="center"/>
              <w:rPr>
                <w:sz w:val="16"/>
                <w:szCs w:val="16"/>
              </w:rPr>
            </w:pPr>
            <w:r w:rsidRPr="00DF06D0">
              <w:rPr>
                <w:sz w:val="16"/>
                <w:szCs w:val="16"/>
              </w:rPr>
              <w:t>26 706 805,00</w:t>
            </w:r>
          </w:p>
        </w:tc>
        <w:tc>
          <w:tcPr>
            <w:tcW w:w="1560" w:type="dxa"/>
            <w:tcBorders>
              <w:top w:val="single" w:sz="4" w:space="0" w:color="auto"/>
              <w:left w:val="single" w:sz="4" w:space="0" w:color="auto"/>
              <w:bottom w:val="single" w:sz="4" w:space="0" w:color="auto"/>
              <w:right w:val="single" w:sz="4" w:space="0" w:color="auto"/>
            </w:tcBorders>
            <w:vAlign w:val="center"/>
          </w:tcPr>
          <w:p w14:paraId="6CC754CF" w14:textId="77777777" w:rsidR="00DF06D0" w:rsidRPr="00DF06D0" w:rsidRDefault="00DF06D0" w:rsidP="00DF06D0">
            <w:pPr>
              <w:ind w:left="-109" w:right="-108"/>
              <w:jc w:val="center"/>
              <w:rPr>
                <w:sz w:val="16"/>
                <w:szCs w:val="16"/>
              </w:rPr>
            </w:pPr>
            <w:r w:rsidRPr="00DF06D0">
              <w:rPr>
                <w:sz w:val="16"/>
                <w:szCs w:val="16"/>
              </w:rPr>
              <w:t>26 706 805,00</w:t>
            </w:r>
          </w:p>
        </w:tc>
      </w:tr>
      <w:tr w:rsidR="00DF06D0" w:rsidRPr="00DF06D0" w14:paraId="45F0C162"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B1ABA" w14:textId="77777777" w:rsidR="00DF06D0" w:rsidRPr="00DF06D0" w:rsidRDefault="00DF06D0" w:rsidP="00DF06D0">
            <w:pPr>
              <w:rPr>
                <w:sz w:val="16"/>
                <w:szCs w:val="16"/>
              </w:rPr>
            </w:pPr>
            <w:r w:rsidRPr="00DF06D0">
              <w:rPr>
                <w:sz w:val="16"/>
                <w:szCs w:val="16"/>
              </w:rPr>
              <w:t>Основное мероприятие " Совершенствование межбюджетных отношений муниципального образования "Сурский район"</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D203E" w14:textId="77777777" w:rsidR="00DF06D0" w:rsidRPr="00DF06D0" w:rsidRDefault="00DF06D0" w:rsidP="00DF06D0">
            <w:pPr>
              <w:ind w:left="-108" w:right="-108"/>
              <w:jc w:val="center"/>
              <w:rPr>
                <w:sz w:val="16"/>
                <w:szCs w:val="16"/>
              </w:rPr>
            </w:pPr>
            <w:r w:rsidRPr="00DF06D0">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AE016"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85AF" w14:textId="77777777" w:rsidR="00DF06D0" w:rsidRPr="00DF06D0" w:rsidRDefault="00DF06D0" w:rsidP="00DF06D0">
            <w:pPr>
              <w:ind w:left="-108" w:right="-108"/>
              <w:jc w:val="center"/>
              <w:rPr>
                <w:sz w:val="16"/>
                <w:szCs w:val="16"/>
              </w:rPr>
            </w:pPr>
            <w:r w:rsidRPr="00DF06D0">
              <w:rPr>
                <w:sz w:val="16"/>
                <w:szCs w:val="16"/>
              </w:rPr>
              <w:t>7700400000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C4E4F"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50E55" w14:textId="77777777" w:rsidR="00DF06D0" w:rsidRPr="00DF06D0" w:rsidRDefault="00DF06D0" w:rsidP="00DF06D0">
            <w:pPr>
              <w:jc w:val="center"/>
              <w:rPr>
                <w:sz w:val="16"/>
                <w:szCs w:val="16"/>
              </w:rPr>
            </w:pPr>
            <w:r w:rsidRPr="00DF06D0">
              <w:rPr>
                <w:sz w:val="16"/>
                <w:szCs w:val="16"/>
              </w:rPr>
              <w:t>26 091 405,00</w:t>
            </w:r>
          </w:p>
        </w:tc>
        <w:tc>
          <w:tcPr>
            <w:tcW w:w="1559" w:type="dxa"/>
            <w:tcBorders>
              <w:top w:val="single" w:sz="4" w:space="0" w:color="auto"/>
              <w:left w:val="single" w:sz="4" w:space="0" w:color="auto"/>
              <w:bottom w:val="single" w:sz="4" w:space="0" w:color="auto"/>
              <w:right w:val="single" w:sz="4" w:space="0" w:color="auto"/>
            </w:tcBorders>
            <w:vAlign w:val="center"/>
          </w:tcPr>
          <w:p w14:paraId="5653A05B" w14:textId="77777777" w:rsidR="00DF06D0" w:rsidRPr="00DF06D0" w:rsidRDefault="00DF06D0" w:rsidP="00DF06D0">
            <w:pPr>
              <w:ind w:left="-108" w:right="-107"/>
              <w:jc w:val="center"/>
              <w:rPr>
                <w:sz w:val="16"/>
                <w:szCs w:val="16"/>
              </w:rPr>
            </w:pPr>
            <w:r w:rsidRPr="00DF06D0">
              <w:rPr>
                <w:sz w:val="16"/>
                <w:szCs w:val="16"/>
              </w:rPr>
              <w:t>26 706 805,00</w:t>
            </w:r>
          </w:p>
        </w:tc>
        <w:tc>
          <w:tcPr>
            <w:tcW w:w="1560" w:type="dxa"/>
            <w:tcBorders>
              <w:top w:val="single" w:sz="4" w:space="0" w:color="auto"/>
              <w:left w:val="single" w:sz="4" w:space="0" w:color="auto"/>
              <w:bottom w:val="single" w:sz="4" w:space="0" w:color="auto"/>
              <w:right w:val="single" w:sz="4" w:space="0" w:color="auto"/>
            </w:tcBorders>
            <w:vAlign w:val="center"/>
          </w:tcPr>
          <w:p w14:paraId="613B95DA" w14:textId="77777777" w:rsidR="00DF06D0" w:rsidRPr="00DF06D0" w:rsidRDefault="00DF06D0" w:rsidP="00DF06D0">
            <w:pPr>
              <w:ind w:left="-109" w:right="-108"/>
              <w:jc w:val="center"/>
              <w:rPr>
                <w:sz w:val="16"/>
                <w:szCs w:val="16"/>
              </w:rPr>
            </w:pPr>
            <w:r w:rsidRPr="00DF06D0">
              <w:rPr>
                <w:sz w:val="16"/>
                <w:szCs w:val="16"/>
              </w:rPr>
              <w:t>26 706 805,00</w:t>
            </w:r>
          </w:p>
        </w:tc>
      </w:tr>
      <w:tr w:rsidR="00DF06D0" w:rsidRPr="00DF06D0" w14:paraId="01BD2878"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7A9BD" w14:textId="77777777" w:rsidR="00DF06D0" w:rsidRPr="00DF06D0" w:rsidRDefault="00DF06D0" w:rsidP="00DF06D0">
            <w:pPr>
              <w:rPr>
                <w:sz w:val="16"/>
                <w:szCs w:val="16"/>
              </w:rPr>
            </w:pPr>
            <w:r w:rsidRPr="00DF06D0">
              <w:rPr>
                <w:sz w:val="16"/>
                <w:szCs w:val="16"/>
              </w:rPr>
              <w:t>Выравнивание бюджетной обеспеченности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78909" w14:textId="77777777" w:rsidR="00DF06D0" w:rsidRPr="00DF06D0" w:rsidRDefault="00DF06D0" w:rsidP="00DF06D0">
            <w:pPr>
              <w:ind w:left="-108" w:right="-108"/>
              <w:jc w:val="center"/>
              <w:rPr>
                <w:sz w:val="16"/>
                <w:szCs w:val="16"/>
              </w:rPr>
            </w:pPr>
            <w:r w:rsidRPr="00DF06D0">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0DBC9"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8CBB" w14:textId="77777777" w:rsidR="00DF06D0" w:rsidRPr="00DF06D0" w:rsidRDefault="00DF06D0" w:rsidP="00DF06D0">
            <w:pPr>
              <w:ind w:left="-108" w:right="-108"/>
              <w:jc w:val="center"/>
              <w:rPr>
                <w:sz w:val="16"/>
                <w:szCs w:val="16"/>
              </w:rPr>
            </w:pPr>
            <w:r w:rsidRPr="00DF06D0">
              <w:rPr>
                <w:sz w:val="16"/>
                <w:szCs w:val="16"/>
              </w:rPr>
              <w:t>7700460220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FAC30"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D8780" w14:textId="77777777" w:rsidR="00DF06D0" w:rsidRPr="00DF06D0" w:rsidRDefault="00DF06D0" w:rsidP="00DF06D0">
            <w:pPr>
              <w:jc w:val="center"/>
              <w:rPr>
                <w:sz w:val="16"/>
                <w:szCs w:val="16"/>
              </w:rPr>
            </w:pPr>
            <w:r w:rsidRPr="00DF06D0">
              <w:rPr>
                <w:sz w:val="16"/>
                <w:szCs w:val="16"/>
              </w:rPr>
              <w:t>26 091 405,00</w:t>
            </w:r>
          </w:p>
        </w:tc>
        <w:tc>
          <w:tcPr>
            <w:tcW w:w="1559" w:type="dxa"/>
            <w:tcBorders>
              <w:top w:val="single" w:sz="4" w:space="0" w:color="auto"/>
              <w:left w:val="single" w:sz="4" w:space="0" w:color="auto"/>
              <w:bottom w:val="single" w:sz="4" w:space="0" w:color="auto"/>
              <w:right w:val="single" w:sz="4" w:space="0" w:color="auto"/>
            </w:tcBorders>
            <w:vAlign w:val="center"/>
          </w:tcPr>
          <w:p w14:paraId="54C42013" w14:textId="77777777" w:rsidR="00DF06D0" w:rsidRPr="00DF06D0" w:rsidRDefault="00DF06D0" w:rsidP="00DF06D0">
            <w:pPr>
              <w:ind w:left="-108" w:right="-107"/>
              <w:jc w:val="center"/>
              <w:rPr>
                <w:sz w:val="16"/>
                <w:szCs w:val="16"/>
              </w:rPr>
            </w:pPr>
            <w:r w:rsidRPr="00DF06D0">
              <w:rPr>
                <w:sz w:val="16"/>
                <w:szCs w:val="16"/>
              </w:rPr>
              <w:t>26 706 805,00</w:t>
            </w:r>
          </w:p>
        </w:tc>
        <w:tc>
          <w:tcPr>
            <w:tcW w:w="1560" w:type="dxa"/>
            <w:tcBorders>
              <w:top w:val="single" w:sz="4" w:space="0" w:color="auto"/>
              <w:left w:val="single" w:sz="4" w:space="0" w:color="auto"/>
              <w:bottom w:val="single" w:sz="4" w:space="0" w:color="auto"/>
              <w:right w:val="single" w:sz="4" w:space="0" w:color="auto"/>
            </w:tcBorders>
            <w:vAlign w:val="center"/>
          </w:tcPr>
          <w:p w14:paraId="030F6C5F" w14:textId="77777777" w:rsidR="00DF06D0" w:rsidRPr="00DF06D0" w:rsidRDefault="00DF06D0" w:rsidP="00DF06D0">
            <w:pPr>
              <w:ind w:left="-109" w:right="-108"/>
              <w:jc w:val="center"/>
              <w:rPr>
                <w:sz w:val="16"/>
                <w:szCs w:val="16"/>
              </w:rPr>
            </w:pPr>
            <w:r w:rsidRPr="00DF06D0">
              <w:rPr>
                <w:sz w:val="16"/>
                <w:szCs w:val="16"/>
              </w:rPr>
              <w:t>26 706 805,00</w:t>
            </w:r>
          </w:p>
        </w:tc>
      </w:tr>
      <w:tr w:rsidR="00DF06D0" w:rsidRPr="00DF06D0" w14:paraId="4AECBD2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640A9" w14:textId="77777777" w:rsidR="00DF06D0" w:rsidRPr="00DF06D0" w:rsidRDefault="00DF06D0" w:rsidP="00DF06D0">
            <w:pPr>
              <w:rPr>
                <w:sz w:val="16"/>
                <w:szCs w:val="16"/>
              </w:rPr>
            </w:pPr>
            <w:r w:rsidRPr="00DF06D0">
              <w:rPr>
                <w:sz w:val="16"/>
                <w:szCs w:val="16"/>
              </w:rPr>
              <w:t>Межбюджетные трансферты</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B85A7" w14:textId="77777777" w:rsidR="00DF06D0" w:rsidRPr="00DF06D0" w:rsidRDefault="00DF06D0" w:rsidP="00DF06D0">
            <w:pPr>
              <w:ind w:left="-108" w:right="-108"/>
              <w:jc w:val="center"/>
              <w:rPr>
                <w:sz w:val="16"/>
                <w:szCs w:val="16"/>
              </w:rPr>
            </w:pPr>
            <w:r w:rsidRPr="00DF06D0">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3504E"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84BE" w14:textId="77777777" w:rsidR="00DF06D0" w:rsidRPr="00DF06D0" w:rsidRDefault="00DF06D0" w:rsidP="00DF06D0">
            <w:pPr>
              <w:ind w:left="-108" w:right="-108"/>
              <w:jc w:val="center"/>
              <w:rPr>
                <w:sz w:val="16"/>
                <w:szCs w:val="16"/>
              </w:rPr>
            </w:pPr>
            <w:r w:rsidRPr="00DF06D0">
              <w:rPr>
                <w:sz w:val="16"/>
                <w:szCs w:val="16"/>
              </w:rPr>
              <w:t>7700460220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D6702" w14:textId="77777777" w:rsidR="00DF06D0" w:rsidRPr="00DF06D0" w:rsidRDefault="00DF06D0" w:rsidP="00DF06D0">
            <w:pPr>
              <w:ind w:left="-108" w:right="-108"/>
              <w:jc w:val="center"/>
              <w:rPr>
                <w:sz w:val="16"/>
                <w:szCs w:val="16"/>
              </w:rPr>
            </w:pPr>
            <w:r w:rsidRPr="00DF06D0">
              <w:rPr>
                <w:sz w:val="16"/>
                <w:szCs w:val="16"/>
              </w:rPr>
              <w:t>500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58679" w14:textId="77777777" w:rsidR="00DF06D0" w:rsidRPr="00DF06D0" w:rsidRDefault="00DF06D0" w:rsidP="00DF06D0">
            <w:pPr>
              <w:jc w:val="center"/>
              <w:rPr>
                <w:sz w:val="16"/>
                <w:szCs w:val="16"/>
              </w:rPr>
            </w:pPr>
            <w:r w:rsidRPr="00DF06D0">
              <w:rPr>
                <w:sz w:val="16"/>
                <w:szCs w:val="16"/>
              </w:rPr>
              <w:t>26 091 405,00</w:t>
            </w:r>
          </w:p>
        </w:tc>
        <w:tc>
          <w:tcPr>
            <w:tcW w:w="1559" w:type="dxa"/>
            <w:tcBorders>
              <w:top w:val="single" w:sz="4" w:space="0" w:color="auto"/>
              <w:left w:val="single" w:sz="4" w:space="0" w:color="auto"/>
              <w:bottom w:val="single" w:sz="4" w:space="0" w:color="auto"/>
              <w:right w:val="single" w:sz="4" w:space="0" w:color="auto"/>
            </w:tcBorders>
            <w:vAlign w:val="center"/>
          </w:tcPr>
          <w:p w14:paraId="0784CC7E" w14:textId="77777777" w:rsidR="00DF06D0" w:rsidRPr="00DF06D0" w:rsidRDefault="00DF06D0" w:rsidP="00DF06D0">
            <w:pPr>
              <w:ind w:left="-108" w:right="-107"/>
              <w:jc w:val="center"/>
              <w:rPr>
                <w:sz w:val="16"/>
                <w:szCs w:val="16"/>
              </w:rPr>
            </w:pPr>
            <w:r w:rsidRPr="00DF06D0">
              <w:rPr>
                <w:sz w:val="16"/>
                <w:szCs w:val="16"/>
              </w:rPr>
              <w:t>26 706 805,00</w:t>
            </w:r>
          </w:p>
        </w:tc>
        <w:tc>
          <w:tcPr>
            <w:tcW w:w="1560" w:type="dxa"/>
            <w:tcBorders>
              <w:top w:val="single" w:sz="4" w:space="0" w:color="auto"/>
              <w:left w:val="single" w:sz="4" w:space="0" w:color="auto"/>
              <w:bottom w:val="single" w:sz="4" w:space="0" w:color="auto"/>
              <w:right w:val="single" w:sz="4" w:space="0" w:color="auto"/>
            </w:tcBorders>
            <w:vAlign w:val="center"/>
          </w:tcPr>
          <w:p w14:paraId="0CA5AD0F" w14:textId="77777777" w:rsidR="00DF06D0" w:rsidRPr="00DF06D0" w:rsidRDefault="00DF06D0" w:rsidP="00DF06D0">
            <w:pPr>
              <w:ind w:left="-109" w:right="-108"/>
              <w:jc w:val="center"/>
              <w:rPr>
                <w:sz w:val="16"/>
                <w:szCs w:val="16"/>
              </w:rPr>
            </w:pPr>
            <w:r w:rsidRPr="00DF06D0">
              <w:rPr>
                <w:sz w:val="16"/>
                <w:szCs w:val="16"/>
              </w:rPr>
              <w:t>26 706 805,00</w:t>
            </w:r>
          </w:p>
        </w:tc>
      </w:tr>
      <w:tr w:rsidR="00DF06D0" w:rsidRPr="00DF06D0" w14:paraId="4BE1D45A"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1CE3E" w14:textId="77777777" w:rsidR="00DF06D0" w:rsidRPr="00DF06D0" w:rsidRDefault="00DF06D0" w:rsidP="00DF06D0">
            <w:pPr>
              <w:rPr>
                <w:sz w:val="16"/>
                <w:szCs w:val="16"/>
              </w:rPr>
            </w:pPr>
            <w:r w:rsidRPr="00DF06D0">
              <w:rPr>
                <w:sz w:val="16"/>
                <w:szCs w:val="16"/>
              </w:rPr>
              <w:t xml:space="preserve">Дотации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2267E" w14:textId="77777777" w:rsidR="00DF06D0" w:rsidRPr="00DF06D0" w:rsidRDefault="00DF06D0" w:rsidP="00DF06D0">
            <w:pPr>
              <w:ind w:left="-108" w:right="-108"/>
              <w:jc w:val="center"/>
              <w:rPr>
                <w:sz w:val="16"/>
                <w:szCs w:val="16"/>
              </w:rPr>
            </w:pPr>
            <w:r w:rsidRPr="00DF06D0">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BA748"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D6A7F" w14:textId="77777777" w:rsidR="00DF06D0" w:rsidRPr="00DF06D0" w:rsidRDefault="00DF06D0" w:rsidP="00DF06D0">
            <w:pPr>
              <w:ind w:left="-108" w:right="-108"/>
              <w:jc w:val="center"/>
              <w:rPr>
                <w:sz w:val="16"/>
                <w:szCs w:val="16"/>
              </w:rPr>
            </w:pPr>
            <w:r w:rsidRPr="00DF06D0">
              <w:rPr>
                <w:sz w:val="16"/>
                <w:szCs w:val="16"/>
              </w:rPr>
              <w:t>7700460220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B4EFF" w14:textId="77777777" w:rsidR="00DF06D0" w:rsidRPr="00DF06D0" w:rsidRDefault="00DF06D0" w:rsidP="00DF06D0">
            <w:pPr>
              <w:ind w:left="-108" w:right="-108"/>
              <w:jc w:val="center"/>
              <w:rPr>
                <w:sz w:val="16"/>
                <w:szCs w:val="16"/>
              </w:rPr>
            </w:pPr>
            <w:r w:rsidRPr="00DF06D0">
              <w:rPr>
                <w:sz w:val="16"/>
                <w:szCs w:val="16"/>
              </w:rPr>
              <w:t>510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263B3" w14:textId="77777777" w:rsidR="00DF06D0" w:rsidRPr="00DF06D0" w:rsidRDefault="00DF06D0" w:rsidP="00DF06D0">
            <w:pPr>
              <w:jc w:val="center"/>
              <w:rPr>
                <w:sz w:val="16"/>
                <w:szCs w:val="16"/>
              </w:rPr>
            </w:pPr>
            <w:r w:rsidRPr="00DF06D0">
              <w:rPr>
                <w:sz w:val="16"/>
                <w:szCs w:val="16"/>
              </w:rPr>
              <w:t>26 091 405,00</w:t>
            </w:r>
          </w:p>
        </w:tc>
        <w:tc>
          <w:tcPr>
            <w:tcW w:w="1559" w:type="dxa"/>
            <w:tcBorders>
              <w:top w:val="single" w:sz="4" w:space="0" w:color="auto"/>
              <w:left w:val="single" w:sz="4" w:space="0" w:color="auto"/>
              <w:bottom w:val="single" w:sz="4" w:space="0" w:color="auto"/>
              <w:right w:val="single" w:sz="4" w:space="0" w:color="auto"/>
            </w:tcBorders>
            <w:vAlign w:val="center"/>
          </w:tcPr>
          <w:p w14:paraId="1747CCC8" w14:textId="77777777" w:rsidR="00DF06D0" w:rsidRPr="00DF06D0" w:rsidRDefault="00DF06D0" w:rsidP="00DF06D0">
            <w:pPr>
              <w:ind w:left="-108" w:right="-107"/>
              <w:jc w:val="center"/>
              <w:rPr>
                <w:sz w:val="16"/>
                <w:szCs w:val="16"/>
              </w:rPr>
            </w:pPr>
            <w:r w:rsidRPr="00DF06D0">
              <w:rPr>
                <w:sz w:val="16"/>
                <w:szCs w:val="16"/>
              </w:rPr>
              <w:t>26 706 805,00</w:t>
            </w:r>
          </w:p>
        </w:tc>
        <w:tc>
          <w:tcPr>
            <w:tcW w:w="1560" w:type="dxa"/>
            <w:tcBorders>
              <w:top w:val="single" w:sz="4" w:space="0" w:color="auto"/>
              <w:left w:val="single" w:sz="4" w:space="0" w:color="auto"/>
              <w:bottom w:val="single" w:sz="4" w:space="0" w:color="auto"/>
              <w:right w:val="single" w:sz="4" w:space="0" w:color="auto"/>
            </w:tcBorders>
            <w:vAlign w:val="center"/>
          </w:tcPr>
          <w:p w14:paraId="3887C6C9" w14:textId="77777777" w:rsidR="00DF06D0" w:rsidRPr="00DF06D0" w:rsidRDefault="00DF06D0" w:rsidP="00DF06D0">
            <w:pPr>
              <w:ind w:left="-109" w:right="-108"/>
              <w:jc w:val="center"/>
              <w:rPr>
                <w:sz w:val="16"/>
                <w:szCs w:val="16"/>
              </w:rPr>
            </w:pPr>
            <w:r w:rsidRPr="00DF06D0">
              <w:rPr>
                <w:sz w:val="16"/>
                <w:szCs w:val="16"/>
              </w:rPr>
              <w:t>26 706 805,00</w:t>
            </w:r>
          </w:p>
        </w:tc>
      </w:tr>
      <w:tr w:rsidR="00DF06D0" w:rsidRPr="00DF06D0" w14:paraId="41731EC4"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C578A" w14:textId="77777777" w:rsidR="00DF06D0" w:rsidRPr="00DF06D0" w:rsidRDefault="00DF06D0" w:rsidP="00DF06D0">
            <w:pPr>
              <w:rPr>
                <w:sz w:val="16"/>
                <w:szCs w:val="16"/>
              </w:rPr>
            </w:pPr>
            <w:r w:rsidRPr="00DF06D0">
              <w:rPr>
                <w:sz w:val="16"/>
                <w:szCs w:val="16"/>
              </w:rPr>
              <w:t xml:space="preserve">Дотации на выравнивание бюджетной обеспеченности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7109D" w14:textId="77777777" w:rsidR="00DF06D0" w:rsidRPr="00DF06D0" w:rsidRDefault="00DF06D0" w:rsidP="00DF06D0">
            <w:pPr>
              <w:ind w:left="-108" w:right="-108"/>
              <w:jc w:val="center"/>
              <w:rPr>
                <w:sz w:val="16"/>
                <w:szCs w:val="16"/>
              </w:rPr>
            </w:pPr>
            <w:r w:rsidRPr="00DF06D0">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53BD1" w14:textId="77777777" w:rsidR="00DF06D0" w:rsidRPr="00DF06D0" w:rsidRDefault="00DF06D0" w:rsidP="00DF06D0">
            <w:pPr>
              <w:ind w:left="-108" w:right="-108"/>
              <w:jc w:val="center"/>
              <w:rPr>
                <w:sz w:val="16"/>
                <w:szCs w:val="16"/>
              </w:rPr>
            </w:pPr>
            <w:r w:rsidRPr="00DF06D0">
              <w:rPr>
                <w:sz w:val="16"/>
                <w:szCs w:val="1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48029" w14:textId="77777777" w:rsidR="00DF06D0" w:rsidRPr="00DF06D0" w:rsidRDefault="00DF06D0" w:rsidP="00DF06D0">
            <w:pPr>
              <w:ind w:left="-108" w:right="-108"/>
              <w:jc w:val="center"/>
              <w:rPr>
                <w:sz w:val="16"/>
                <w:szCs w:val="16"/>
              </w:rPr>
            </w:pPr>
            <w:r w:rsidRPr="00DF06D0">
              <w:rPr>
                <w:sz w:val="16"/>
                <w:szCs w:val="16"/>
              </w:rPr>
              <w:t>7700460220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5B0C8" w14:textId="77777777" w:rsidR="00DF06D0" w:rsidRPr="00DF06D0" w:rsidRDefault="00DF06D0" w:rsidP="00DF06D0">
            <w:pPr>
              <w:ind w:left="-108" w:right="-108"/>
              <w:jc w:val="center"/>
              <w:rPr>
                <w:sz w:val="16"/>
                <w:szCs w:val="16"/>
              </w:rPr>
            </w:pPr>
            <w:r w:rsidRPr="00DF06D0">
              <w:rPr>
                <w:sz w:val="16"/>
                <w:szCs w:val="16"/>
              </w:rPr>
              <w:t>511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BEDA8" w14:textId="77777777" w:rsidR="00DF06D0" w:rsidRPr="00DF06D0" w:rsidRDefault="00DF06D0" w:rsidP="00DF06D0">
            <w:pPr>
              <w:jc w:val="center"/>
              <w:rPr>
                <w:sz w:val="16"/>
                <w:szCs w:val="16"/>
              </w:rPr>
            </w:pPr>
            <w:r w:rsidRPr="00DF06D0">
              <w:rPr>
                <w:sz w:val="16"/>
                <w:szCs w:val="16"/>
              </w:rPr>
              <w:t>26 091 405,00</w:t>
            </w:r>
          </w:p>
        </w:tc>
        <w:tc>
          <w:tcPr>
            <w:tcW w:w="1559" w:type="dxa"/>
            <w:tcBorders>
              <w:top w:val="single" w:sz="4" w:space="0" w:color="auto"/>
              <w:left w:val="single" w:sz="4" w:space="0" w:color="auto"/>
              <w:bottom w:val="single" w:sz="4" w:space="0" w:color="auto"/>
              <w:right w:val="single" w:sz="4" w:space="0" w:color="auto"/>
            </w:tcBorders>
            <w:vAlign w:val="center"/>
          </w:tcPr>
          <w:p w14:paraId="07990965" w14:textId="77777777" w:rsidR="00DF06D0" w:rsidRPr="00DF06D0" w:rsidRDefault="00DF06D0" w:rsidP="00DF06D0">
            <w:pPr>
              <w:ind w:left="-108" w:right="-107"/>
              <w:jc w:val="center"/>
              <w:rPr>
                <w:sz w:val="16"/>
                <w:szCs w:val="16"/>
              </w:rPr>
            </w:pPr>
            <w:r w:rsidRPr="00DF06D0">
              <w:rPr>
                <w:sz w:val="16"/>
                <w:szCs w:val="16"/>
              </w:rPr>
              <w:t>26 706 805,00</w:t>
            </w:r>
          </w:p>
        </w:tc>
        <w:tc>
          <w:tcPr>
            <w:tcW w:w="1560" w:type="dxa"/>
            <w:tcBorders>
              <w:top w:val="single" w:sz="4" w:space="0" w:color="auto"/>
              <w:left w:val="single" w:sz="4" w:space="0" w:color="auto"/>
              <w:bottom w:val="single" w:sz="4" w:space="0" w:color="auto"/>
              <w:right w:val="single" w:sz="4" w:space="0" w:color="auto"/>
            </w:tcBorders>
            <w:vAlign w:val="center"/>
          </w:tcPr>
          <w:p w14:paraId="150A267C" w14:textId="77777777" w:rsidR="00DF06D0" w:rsidRPr="00DF06D0" w:rsidRDefault="00DF06D0" w:rsidP="00DF06D0">
            <w:pPr>
              <w:ind w:left="-109" w:right="-108"/>
              <w:jc w:val="center"/>
              <w:rPr>
                <w:sz w:val="16"/>
                <w:szCs w:val="16"/>
              </w:rPr>
            </w:pPr>
            <w:r w:rsidRPr="00DF06D0">
              <w:rPr>
                <w:sz w:val="16"/>
                <w:szCs w:val="16"/>
              </w:rPr>
              <w:t>26 706 805,00</w:t>
            </w:r>
          </w:p>
        </w:tc>
      </w:tr>
      <w:tr w:rsidR="00DF06D0" w:rsidRPr="00DF06D0" w14:paraId="56DEC376" w14:textId="77777777" w:rsidTr="00116439">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0161F" w14:textId="77777777" w:rsidR="00DF06D0" w:rsidRPr="00DF06D0" w:rsidRDefault="00DF06D0" w:rsidP="00DF06D0">
            <w:pPr>
              <w:rPr>
                <w:sz w:val="16"/>
                <w:szCs w:val="16"/>
              </w:rPr>
            </w:pPr>
            <w:r w:rsidRPr="00DF06D0">
              <w:rPr>
                <w:sz w:val="16"/>
                <w:szCs w:val="16"/>
              </w:rPr>
              <w:t>ИТОГО: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DAA0E"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1D299" w14:textId="77777777" w:rsidR="00DF06D0" w:rsidRPr="00DF06D0" w:rsidRDefault="00DF06D0" w:rsidP="00DF06D0">
            <w:pPr>
              <w:ind w:left="-108" w:right="-108"/>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906A1" w14:textId="77777777" w:rsidR="00DF06D0" w:rsidRPr="00DF06D0" w:rsidRDefault="00DF06D0" w:rsidP="00DF06D0">
            <w:pPr>
              <w:ind w:left="-108" w:righ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04087" w14:textId="77777777" w:rsidR="00DF06D0" w:rsidRPr="00DF06D0" w:rsidRDefault="00DF06D0" w:rsidP="00DF06D0">
            <w:pPr>
              <w:ind w:left="-108" w:right="-108"/>
              <w:jc w:val="center"/>
              <w:rPr>
                <w:sz w:val="16"/>
                <w:szCs w:val="16"/>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8666A" w14:textId="77777777" w:rsidR="00DF06D0" w:rsidRPr="00DF06D0" w:rsidRDefault="00DF06D0" w:rsidP="00DF06D0">
            <w:pPr>
              <w:jc w:val="center"/>
              <w:rPr>
                <w:sz w:val="16"/>
                <w:szCs w:val="16"/>
              </w:rPr>
            </w:pPr>
            <w:r w:rsidRPr="00DF06D0">
              <w:rPr>
                <w:sz w:val="16"/>
                <w:szCs w:val="16"/>
              </w:rPr>
              <w:t>553 089 703,85</w:t>
            </w:r>
          </w:p>
        </w:tc>
        <w:tc>
          <w:tcPr>
            <w:tcW w:w="1559" w:type="dxa"/>
            <w:tcBorders>
              <w:top w:val="single" w:sz="4" w:space="0" w:color="auto"/>
              <w:left w:val="single" w:sz="4" w:space="0" w:color="auto"/>
              <w:bottom w:val="single" w:sz="4" w:space="0" w:color="auto"/>
              <w:right w:val="single" w:sz="4" w:space="0" w:color="auto"/>
            </w:tcBorders>
            <w:vAlign w:val="center"/>
          </w:tcPr>
          <w:p w14:paraId="3FFDD583" w14:textId="77777777" w:rsidR="00DF06D0" w:rsidRPr="00DF06D0" w:rsidRDefault="00DF06D0" w:rsidP="00DF06D0">
            <w:pPr>
              <w:ind w:left="-108" w:right="-107"/>
              <w:jc w:val="center"/>
              <w:rPr>
                <w:sz w:val="16"/>
                <w:szCs w:val="16"/>
              </w:rPr>
            </w:pPr>
            <w:r w:rsidRPr="00DF06D0">
              <w:rPr>
                <w:sz w:val="16"/>
                <w:szCs w:val="16"/>
              </w:rPr>
              <w:t>436 377 591,00</w:t>
            </w:r>
          </w:p>
        </w:tc>
        <w:tc>
          <w:tcPr>
            <w:tcW w:w="1560" w:type="dxa"/>
            <w:tcBorders>
              <w:top w:val="single" w:sz="4" w:space="0" w:color="auto"/>
              <w:left w:val="single" w:sz="4" w:space="0" w:color="auto"/>
              <w:bottom w:val="single" w:sz="4" w:space="0" w:color="auto"/>
              <w:right w:val="single" w:sz="4" w:space="0" w:color="auto"/>
            </w:tcBorders>
            <w:vAlign w:val="center"/>
          </w:tcPr>
          <w:p w14:paraId="07F4D6BD" w14:textId="77777777" w:rsidR="00DF06D0" w:rsidRPr="00DF06D0" w:rsidRDefault="00DF06D0" w:rsidP="00DF06D0">
            <w:pPr>
              <w:ind w:left="-109" w:right="-108"/>
              <w:jc w:val="center"/>
              <w:rPr>
                <w:sz w:val="16"/>
                <w:szCs w:val="16"/>
              </w:rPr>
            </w:pPr>
            <w:r w:rsidRPr="00DF06D0">
              <w:rPr>
                <w:sz w:val="16"/>
                <w:szCs w:val="16"/>
              </w:rPr>
              <w:t>487 618 198,88</w:t>
            </w:r>
          </w:p>
        </w:tc>
      </w:tr>
    </w:tbl>
    <w:p w14:paraId="3AFD658D" w14:textId="77777777" w:rsidR="00DF06D0" w:rsidRPr="00DF06D0" w:rsidRDefault="00DF06D0" w:rsidP="00DF06D0">
      <w:pPr>
        <w:jc w:val="right"/>
        <w:rPr>
          <w:sz w:val="16"/>
          <w:szCs w:val="16"/>
          <w:lang w:eastAsia="en-US"/>
        </w:rPr>
      </w:pPr>
      <w:r w:rsidRPr="00DF06D0">
        <w:rPr>
          <w:sz w:val="16"/>
          <w:szCs w:val="16"/>
          <w:lang w:val="en-US" w:eastAsia="en-US"/>
        </w:rPr>
        <w:t>»</w:t>
      </w:r>
    </w:p>
    <w:p w14:paraId="262DAA57" w14:textId="77777777" w:rsidR="00DF06D0" w:rsidRPr="00DF06D0" w:rsidRDefault="00DF06D0" w:rsidP="00DF06D0">
      <w:pPr>
        <w:rPr>
          <w:sz w:val="16"/>
          <w:szCs w:val="16"/>
          <w:lang w:eastAsia="en-US"/>
        </w:rPr>
      </w:pPr>
    </w:p>
    <w:p w14:paraId="40EC9676" w14:textId="77777777" w:rsidR="00DF06D0" w:rsidRPr="00DF06D0" w:rsidRDefault="00DF06D0" w:rsidP="00DF06D0">
      <w:pPr>
        <w:numPr>
          <w:ilvl w:val="1"/>
          <w:numId w:val="5"/>
        </w:numPr>
        <w:spacing w:after="200"/>
        <w:contextualSpacing/>
        <w:jc w:val="both"/>
        <w:rPr>
          <w:rFonts w:eastAsia="Calibri"/>
          <w:sz w:val="16"/>
          <w:szCs w:val="16"/>
          <w:lang w:eastAsia="en-US"/>
        </w:rPr>
      </w:pPr>
      <w:r w:rsidRPr="00DF06D0">
        <w:rPr>
          <w:rFonts w:eastAsia="Calibri"/>
          <w:sz w:val="16"/>
          <w:szCs w:val="16"/>
          <w:lang w:eastAsia="en-US"/>
        </w:rPr>
        <w:t>Приложение 5 к решению изложить в следующей редакции:</w:t>
      </w:r>
    </w:p>
    <w:p w14:paraId="4F54F1F3" w14:textId="77777777" w:rsidR="00DF06D0" w:rsidRPr="00DF06D0" w:rsidRDefault="00DF06D0" w:rsidP="00DF06D0">
      <w:pPr>
        <w:ind w:left="9214"/>
        <w:jc w:val="center"/>
        <w:rPr>
          <w:sz w:val="16"/>
          <w:szCs w:val="16"/>
          <w:lang w:eastAsia="en-US"/>
        </w:rPr>
      </w:pPr>
    </w:p>
    <w:p w14:paraId="08D2E341" w14:textId="77777777" w:rsidR="00DF06D0" w:rsidRPr="00DF06D0" w:rsidRDefault="00DF06D0" w:rsidP="00DF06D0">
      <w:pPr>
        <w:ind w:left="9214"/>
        <w:jc w:val="center"/>
        <w:rPr>
          <w:sz w:val="16"/>
          <w:szCs w:val="16"/>
          <w:lang w:eastAsia="en-US"/>
        </w:rPr>
      </w:pPr>
    </w:p>
    <w:p w14:paraId="1D64DE47" w14:textId="77777777" w:rsidR="00DF06D0" w:rsidRPr="00DF06D0" w:rsidRDefault="00DF06D0" w:rsidP="00DF06D0">
      <w:pPr>
        <w:ind w:left="9214"/>
        <w:jc w:val="center"/>
        <w:rPr>
          <w:sz w:val="16"/>
          <w:szCs w:val="16"/>
          <w:lang w:eastAsia="en-US"/>
        </w:rPr>
      </w:pPr>
      <w:r w:rsidRPr="00DF06D0">
        <w:rPr>
          <w:sz w:val="16"/>
          <w:szCs w:val="16"/>
          <w:lang w:eastAsia="en-US"/>
        </w:rPr>
        <w:t>«Приложение  5</w:t>
      </w:r>
    </w:p>
    <w:p w14:paraId="41AFFCF8" w14:textId="77777777" w:rsidR="00DF06D0" w:rsidRPr="00DF06D0" w:rsidRDefault="00DF06D0" w:rsidP="00DF06D0">
      <w:pPr>
        <w:ind w:left="9214"/>
        <w:jc w:val="center"/>
        <w:rPr>
          <w:sz w:val="16"/>
          <w:szCs w:val="16"/>
          <w:lang w:eastAsia="en-US"/>
        </w:rPr>
      </w:pPr>
      <w:r w:rsidRPr="00DF06D0">
        <w:rPr>
          <w:sz w:val="16"/>
          <w:szCs w:val="16"/>
          <w:lang w:eastAsia="en-US"/>
        </w:rPr>
        <w:t>к решению Совета депутатов</w:t>
      </w:r>
    </w:p>
    <w:p w14:paraId="17889242" w14:textId="77777777" w:rsidR="00DF06D0" w:rsidRPr="00DF06D0" w:rsidRDefault="00DF06D0" w:rsidP="00DF06D0">
      <w:pPr>
        <w:ind w:left="9214"/>
        <w:jc w:val="center"/>
        <w:rPr>
          <w:sz w:val="16"/>
          <w:szCs w:val="16"/>
          <w:lang w:eastAsia="en-US"/>
        </w:rPr>
      </w:pPr>
      <w:r w:rsidRPr="00DF06D0">
        <w:rPr>
          <w:sz w:val="16"/>
          <w:szCs w:val="16"/>
          <w:lang w:eastAsia="en-US"/>
        </w:rPr>
        <w:t>муниципального образования</w:t>
      </w:r>
    </w:p>
    <w:p w14:paraId="6D5FB17C" w14:textId="77777777" w:rsidR="00DF06D0" w:rsidRPr="00DF06D0" w:rsidRDefault="00DF06D0" w:rsidP="00DF06D0">
      <w:pPr>
        <w:ind w:left="9214"/>
        <w:jc w:val="center"/>
        <w:rPr>
          <w:sz w:val="16"/>
          <w:szCs w:val="16"/>
          <w:lang w:eastAsia="en-US"/>
        </w:rPr>
      </w:pPr>
      <w:r w:rsidRPr="00DF06D0">
        <w:rPr>
          <w:sz w:val="16"/>
          <w:szCs w:val="16"/>
          <w:lang w:eastAsia="en-US"/>
        </w:rPr>
        <w:t>«Сурский район» Ульяновской области</w:t>
      </w:r>
    </w:p>
    <w:p w14:paraId="0B28D524" w14:textId="77777777" w:rsidR="00DF06D0" w:rsidRPr="00DF06D0" w:rsidRDefault="00DF06D0" w:rsidP="00DF06D0">
      <w:pPr>
        <w:ind w:left="9214"/>
        <w:jc w:val="center"/>
        <w:rPr>
          <w:sz w:val="16"/>
          <w:szCs w:val="16"/>
          <w:lang w:eastAsia="en-US"/>
        </w:rPr>
      </w:pPr>
      <w:r w:rsidRPr="00DF06D0">
        <w:rPr>
          <w:sz w:val="16"/>
          <w:szCs w:val="16"/>
          <w:lang w:eastAsia="en-US"/>
        </w:rPr>
        <w:t>«О бюджете муниципального образования</w:t>
      </w:r>
    </w:p>
    <w:p w14:paraId="3885798E" w14:textId="77777777" w:rsidR="00DF06D0" w:rsidRPr="00DF06D0" w:rsidRDefault="00DF06D0" w:rsidP="00DF06D0">
      <w:pPr>
        <w:ind w:left="9214"/>
        <w:jc w:val="center"/>
        <w:rPr>
          <w:sz w:val="16"/>
          <w:szCs w:val="16"/>
          <w:lang w:eastAsia="en-US"/>
        </w:rPr>
      </w:pPr>
      <w:r w:rsidRPr="00DF06D0">
        <w:rPr>
          <w:sz w:val="16"/>
          <w:szCs w:val="16"/>
          <w:lang w:eastAsia="en-US"/>
        </w:rPr>
        <w:lastRenderedPageBreak/>
        <w:t>«Сурский район» Ульяновской области на 2024год и на плановый период 2025 и 2026 годов»</w:t>
      </w:r>
    </w:p>
    <w:p w14:paraId="73950E41" w14:textId="77777777" w:rsidR="00DF06D0" w:rsidRPr="00DF06D0" w:rsidRDefault="00DF06D0" w:rsidP="00DF06D0">
      <w:pPr>
        <w:jc w:val="right"/>
        <w:rPr>
          <w:sz w:val="16"/>
          <w:szCs w:val="16"/>
          <w:lang w:eastAsia="en-US"/>
        </w:rPr>
      </w:pPr>
    </w:p>
    <w:p w14:paraId="3850D35E" w14:textId="77777777" w:rsidR="00DF06D0" w:rsidRPr="00DF06D0" w:rsidRDefault="00DF06D0" w:rsidP="00DF06D0">
      <w:pPr>
        <w:jc w:val="center"/>
        <w:rPr>
          <w:rFonts w:eastAsia="Calibri"/>
          <w:sz w:val="16"/>
          <w:szCs w:val="16"/>
          <w:lang w:eastAsia="en-US"/>
        </w:rPr>
      </w:pPr>
      <w:r w:rsidRPr="00DF06D0">
        <w:rPr>
          <w:rFonts w:eastAsia="Calibri"/>
          <w:sz w:val="16"/>
          <w:szCs w:val="16"/>
          <w:lang w:eastAsia="en-US"/>
        </w:rPr>
        <w:t xml:space="preserve">Ведомственная структура расходов бюджета муниципального образования «Сурский район» на 2024 год и на плановый период 2025 и 2026 годов                                                                                                                    </w:t>
      </w:r>
    </w:p>
    <w:p w14:paraId="0FC98B74" w14:textId="77777777" w:rsidR="00DF06D0" w:rsidRPr="00DF06D0" w:rsidRDefault="00DF06D0" w:rsidP="00DF06D0">
      <w:pPr>
        <w:jc w:val="right"/>
        <w:rPr>
          <w:rFonts w:eastAsia="Calibri"/>
          <w:sz w:val="16"/>
          <w:szCs w:val="16"/>
          <w:lang w:eastAsia="en-US"/>
        </w:rPr>
      </w:pPr>
      <w:r w:rsidRPr="00DF06D0">
        <w:rPr>
          <w:rFonts w:eastAsia="Calibri"/>
          <w:sz w:val="16"/>
          <w:szCs w:val="16"/>
          <w:lang w:eastAsia="en-US"/>
        </w:rPr>
        <w:t>( в рублях)</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992"/>
        <w:gridCol w:w="567"/>
        <w:gridCol w:w="851"/>
        <w:gridCol w:w="1276"/>
        <w:gridCol w:w="567"/>
        <w:gridCol w:w="1275"/>
        <w:gridCol w:w="1276"/>
        <w:gridCol w:w="1276"/>
        <w:gridCol w:w="1382"/>
        <w:gridCol w:w="1311"/>
        <w:gridCol w:w="1276"/>
      </w:tblGrid>
      <w:tr w:rsidR="00DF06D0" w:rsidRPr="00DF06D0" w14:paraId="256A06E5" w14:textId="77777777" w:rsidTr="00116439">
        <w:trPr>
          <w:trHeight w:val="322"/>
        </w:trPr>
        <w:tc>
          <w:tcPr>
            <w:tcW w:w="3828" w:type="dxa"/>
            <w:vMerge w:val="restart"/>
            <w:tcBorders>
              <w:top w:val="single" w:sz="4" w:space="0" w:color="auto"/>
              <w:left w:val="single" w:sz="4" w:space="0" w:color="auto"/>
              <w:right w:val="single" w:sz="4" w:space="0" w:color="auto"/>
            </w:tcBorders>
            <w:shd w:val="clear" w:color="000000" w:fill="FFFFFF"/>
            <w:vAlign w:val="center"/>
            <w:hideMark/>
          </w:tcPr>
          <w:p w14:paraId="41F78D80" w14:textId="77777777" w:rsidR="00DF06D0" w:rsidRPr="00DF06D0" w:rsidRDefault="00DF06D0" w:rsidP="00DF06D0">
            <w:pPr>
              <w:ind w:left="-91" w:right="-108"/>
              <w:jc w:val="center"/>
              <w:rPr>
                <w:color w:val="000000"/>
                <w:sz w:val="16"/>
                <w:szCs w:val="16"/>
              </w:rPr>
            </w:pPr>
            <w:r w:rsidRPr="00DF06D0">
              <w:rPr>
                <w:color w:val="000000"/>
                <w:sz w:val="16"/>
                <w:szCs w:val="16"/>
              </w:rPr>
              <w:t>Наименование главного распорядителя средств бюджета МО "Сурский район", разделов подразделов, целевых статей и видов расходов</w:t>
            </w:r>
          </w:p>
        </w:tc>
        <w:tc>
          <w:tcPr>
            <w:tcW w:w="992" w:type="dxa"/>
            <w:vMerge w:val="restart"/>
            <w:tcBorders>
              <w:top w:val="single" w:sz="4" w:space="0" w:color="auto"/>
              <w:left w:val="single" w:sz="4" w:space="0" w:color="auto"/>
              <w:right w:val="single" w:sz="4" w:space="0" w:color="auto"/>
            </w:tcBorders>
            <w:shd w:val="clear" w:color="000000" w:fill="FFFFFF"/>
            <w:vAlign w:val="center"/>
            <w:hideMark/>
          </w:tcPr>
          <w:p w14:paraId="50FC2F5B" w14:textId="77777777" w:rsidR="00DF06D0" w:rsidRPr="00DF06D0" w:rsidRDefault="00DF06D0" w:rsidP="00DF06D0">
            <w:pPr>
              <w:ind w:left="-91" w:right="-108"/>
              <w:jc w:val="center"/>
              <w:rPr>
                <w:color w:val="000000"/>
                <w:sz w:val="16"/>
                <w:szCs w:val="16"/>
              </w:rPr>
            </w:pPr>
            <w:r w:rsidRPr="00DF06D0">
              <w:rPr>
                <w:color w:val="000000"/>
                <w:sz w:val="16"/>
                <w:szCs w:val="16"/>
              </w:rPr>
              <w:t>Код главного распорядителя средств бюджета</w:t>
            </w:r>
          </w:p>
        </w:tc>
        <w:tc>
          <w:tcPr>
            <w:tcW w:w="3261" w:type="dxa"/>
            <w:gridSpan w:val="4"/>
            <w:tcBorders>
              <w:top w:val="single" w:sz="4" w:space="0" w:color="auto"/>
              <w:left w:val="single" w:sz="4" w:space="0" w:color="auto"/>
              <w:right w:val="single" w:sz="4" w:space="0" w:color="auto"/>
            </w:tcBorders>
            <w:shd w:val="clear" w:color="000000" w:fill="FFFFFF"/>
            <w:vAlign w:val="center"/>
            <w:hideMark/>
          </w:tcPr>
          <w:p w14:paraId="75B19750"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Коды классификации расходов бюджета</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906CF6D"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Сумма на 2024 год</w:t>
            </w:r>
          </w:p>
        </w:tc>
        <w:tc>
          <w:tcPr>
            <w:tcW w:w="265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555049B6"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Сумма на 2025 год</w:t>
            </w:r>
          </w:p>
        </w:tc>
        <w:tc>
          <w:tcPr>
            <w:tcW w:w="2587"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04289F0A"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Сумма на 2026 год</w:t>
            </w:r>
          </w:p>
        </w:tc>
      </w:tr>
      <w:tr w:rsidR="00DF06D0" w:rsidRPr="00DF06D0" w14:paraId="3788FCA7" w14:textId="77777777" w:rsidTr="00116439">
        <w:trPr>
          <w:trHeight w:val="1063"/>
        </w:trPr>
        <w:tc>
          <w:tcPr>
            <w:tcW w:w="3828" w:type="dxa"/>
            <w:vMerge/>
            <w:tcBorders>
              <w:left w:val="single" w:sz="4" w:space="0" w:color="auto"/>
              <w:bottom w:val="single" w:sz="4" w:space="0" w:color="auto"/>
              <w:right w:val="single" w:sz="4" w:space="0" w:color="auto"/>
            </w:tcBorders>
            <w:shd w:val="clear" w:color="000000" w:fill="FFFFFF"/>
            <w:vAlign w:val="bottom"/>
            <w:hideMark/>
          </w:tcPr>
          <w:p w14:paraId="6F9744DF" w14:textId="77777777" w:rsidR="00DF06D0" w:rsidRPr="00DF06D0" w:rsidRDefault="00DF06D0" w:rsidP="00DF06D0">
            <w:pPr>
              <w:ind w:left="-91" w:right="-108"/>
              <w:rPr>
                <w:color w:val="000000"/>
                <w:sz w:val="16"/>
                <w:szCs w:val="16"/>
              </w:rPr>
            </w:pPr>
          </w:p>
        </w:tc>
        <w:tc>
          <w:tcPr>
            <w:tcW w:w="992" w:type="dxa"/>
            <w:vMerge/>
            <w:tcBorders>
              <w:left w:val="single" w:sz="4" w:space="0" w:color="auto"/>
              <w:bottom w:val="single" w:sz="4" w:space="0" w:color="auto"/>
              <w:right w:val="single" w:sz="4" w:space="0" w:color="auto"/>
            </w:tcBorders>
            <w:shd w:val="clear" w:color="000000" w:fill="FFFFFF"/>
            <w:vAlign w:val="bottom"/>
            <w:hideMark/>
          </w:tcPr>
          <w:p w14:paraId="193A1C5F" w14:textId="77777777" w:rsidR="00DF06D0" w:rsidRPr="00DF06D0" w:rsidRDefault="00DF06D0" w:rsidP="00DF06D0">
            <w:pPr>
              <w:ind w:left="-91" w:right="-108"/>
              <w:jc w:val="center"/>
              <w:rPr>
                <w:color w:val="000000"/>
                <w:sz w:val="16"/>
                <w:szCs w:val="16"/>
              </w:rPr>
            </w:pPr>
          </w:p>
        </w:tc>
        <w:tc>
          <w:tcPr>
            <w:tcW w:w="567" w:type="dxa"/>
            <w:tcBorders>
              <w:left w:val="single" w:sz="4" w:space="0" w:color="auto"/>
              <w:bottom w:val="single" w:sz="4" w:space="0" w:color="auto"/>
              <w:right w:val="single" w:sz="4" w:space="0" w:color="auto"/>
            </w:tcBorders>
            <w:shd w:val="clear" w:color="000000" w:fill="FFFFFF"/>
            <w:vAlign w:val="center"/>
            <w:hideMark/>
          </w:tcPr>
          <w:p w14:paraId="655F17A4"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Раз- дел</w:t>
            </w:r>
          </w:p>
        </w:tc>
        <w:tc>
          <w:tcPr>
            <w:tcW w:w="851" w:type="dxa"/>
            <w:tcBorders>
              <w:left w:val="single" w:sz="4" w:space="0" w:color="auto"/>
              <w:bottom w:val="single" w:sz="4" w:space="0" w:color="auto"/>
              <w:right w:val="single" w:sz="4" w:space="0" w:color="auto"/>
            </w:tcBorders>
            <w:shd w:val="clear" w:color="000000" w:fill="FFFFFF"/>
            <w:vAlign w:val="center"/>
            <w:hideMark/>
          </w:tcPr>
          <w:p w14:paraId="0C1AD216"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Под- раздел</w:t>
            </w:r>
          </w:p>
        </w:tc>
        <w:tc>
          <w:tcPr>
            <w:tcW w:w="1276" w:type="dxa"/>
            <w:tcBorders>
              <w:left w:val="single" w:sz="4" w:space="0" w:color="auto"/>
              <w:bottom w:val="single" w:sz="4" w:space="0" w:color="auto"/>
              <w:right w:val="single" w:sz="4" w:space="0" w:color="auto"/>
            </w:tcBorders>
            <w:shd w:val="clear" w:color="000000" w:fill="FFFFFF"/>
            <w:vAlign w:val="center"/>
            <w:hideMark/>
          </w:tcPr>
          <w:p w14:paraId="7BFA51DB"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Целевая статья</w:t>
            </w:r>
          </w:p>
        </w:tc>
        <w:tc>
          <w:tcPr>
            <w:tcW w:w="567" w:type="dxa"/>
            <w:tcBorders>
              <w:left w:val="single" w:sz="4" w:space="0" w:color="auto"/>
              <w:bottom w:val="single" w:sz="4" w:space="0" w:color="auto"/>
              <w:right w:val="single" w:sz="4" w:space="0" w:color="auto"/>
            </w:tcBorders>
            <w:shd w:val="clear" w:color="000000" w:fill="FFFFFF"/>
            <w:vAlign w:val="center"/>
            <w:hideMark/>
          </w:tcPr>
          <w:p w14:paraId="4D2343C8"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Вид расходов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C27FF"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C74165"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в том числе средства вышестоящих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249EC6"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Всего</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CEBFF1B"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в том числе средства вышестоящих бюджетов</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4A654F2"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15B337"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в том числе средства вышестоящих бюджетов</w:t>
            </w:r>
          </w:p>
        </w:tc>
      </w:tr>
      <w:tr w:rsidR="00DF06D0" w:rsidRPr="00DF06D0" w14:paraId="73FA394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16AF0" w14:textId="77777777" w:rsidR="00DF06D0" w:rsidRPr="00DF06D0" w:rsidRDefault="00DF06D0" w:rsidP="00DF06D0">
            <w:pPr>
              <w:ind w:left="-91" w:right="-108"/>
              <w:jc w:val="center"/>
              <w:rPr>
                <w:color w:val="000000"/>
                <w:sz w:val="16"/>
                <w:szCs w:val="16"/>
              </w:rPr>
            </w:pPr>
            <w:r w:rsidRPr="00DF06D0">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02B9D" w14:textId="77777777" w:rsidR="00DF06D0" w:rsidRPr="00DF06D0" w:rsidRDefault="00DF06D0" w:rsidP="00DF06D0">
            <w:pPr>
              <w:ind w:left="-91" w:right="-108"/>
              <w:jc w:val="center"/>
              <w:rPr>
                <w:color w:val="000000"/>
                <w:sz w:val="16"/>
                <w:szCs w:val="16"/>
              </w:rPr>
            </w:pPr>
            <w:r w:rsidRPr="00DF06D0">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16093D" w14:textId="77777777" w:rsidR="00DF06D0" w:rsidRPr="00DF06D0" w:rsidRDefault="00DF06D0" w:rsidP="00DF06D0">
            <w:pPr>
              <w:ind w:left="-91" w:right="-108"/>
              <w:jc w:val="center"/>
              <w:rPr>
                <w:color w:val="000000"/>
                <w:sz w:val="16"/>
                <w:szCs w:val="16"/>
              </w:rPr>
            </w:pPr>
            <w:r w:rsidRPr="00DF06D0">
              <w:rPr>
                <w:color w:val="000000"/>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D55E2" w14:textId="77777777" w:rsidR="00DF06D0" w:rsidRPr="00DF06D0" w:rsidRDefault="00DF06D0" w:rsidP="00DF06D0">
            <w:pPr>
              <w:ind w:left="-91" w:right="-108"/>
              <w:jc w:val="center"/>
              <w:rPr>
                <w:color w:val="000000"/>
                <w:sz w:val="16"/>
                <w:szCs w:val="16"/>
              </w:rPr>
            </w:pPr>
            <w:r w:rsidRPr="00DF06D0">
              <w:rPr>
                <w:color w:val="000000"/>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48828" w14:textId="77777777" w:rsidR="00DF06D0" w:rsidRPr="00DF06D0" w:rsidRDefault="00DF06D0" w:rsidP="00DF06D0">
            <w:pPr>
              <w:ind w:left="-91" w:right="-108"/>
              <w:jc w:val="center"/>
              <w:rPr>
                <w:color w:val="000000"/>
                <w:sz w:val="16"/>
                <w:szCs w:val="16"/>
              </w:rPr>
            </w:pPr>
            <w:r w:rsidRPr="00DF06D0">
              <w:rPr>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84432" w14:textId="77777777" w:rsidR="00DF06D0" w:rsidRPr="00DF06D0" w:rsidRDefault="00DF06D0" w:rsidP="00DF06D0">
            <w:pPr>
              <w:ind w:left="-91" w:right="-108"/>
              <w:jc w:val="center"/>
              <w:rPr>
                <w:color w:val="000000"/>
                <w:sz w:val="16"/>
                <w:szCs w:val="16"/>
              </w:rPr>
            </w:pPr>
            <w:r w:rsidRPr="00DF06D0">
              <w:rPr>
                <w:color w:val="000000"/>
                <w:sz w:val="16"/>
                <w:szCs w:val="16"/>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CE796" w14:textId="77777777" w:rsidR="00DF06D0" w:rsidRPr="00DF06D0" w:rsidRDefault="00DF06D0" w:rsidP="00DF06D0">
            <w:pPr>
              <w:ind w:left="-91" w:right="-108"/>
              <w:jc w:val="center"/>
              <w:rPr>
                <w:color w:val="000000"/>
                <w:sz w:val="16"/>
                <w:szCs w:val="16"/>
              </w:rPr>
            </w:pPr>
            <w:r w:rsidRPr="00DF06D0">
              <w:rPr>
                <w:color w:val="000000"/>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1D52E3" w14:textId="77777777" w:rsidR="00DF06D0" w:rsidRPr="00DF06D0" w:rsidRDefault="00DF06D0" w:rsidP="00DF06D0">
            <w:pPr>
              <w:ind w:left="-91" w:right="-108"/>
              <w:jc w:val="center"/>
              <w:rPr>
                <w:color w:val="000000"/>
                <w:sz w:val="16"/>
                <w:szCs w:val="16"/>
              </w:rPr>
            </w:pPr>
            <w:r w:rsidRPr="00DF06D0">
              <w:rPr>
                <w:color w:val="000000"/>
                <w:sz w:val="16"/>
                <w:szCs w:val="16"/>
              </w:rPr>
              <w:t>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01AFCD" w14:textId="77777777" w:rsidR="00DF06D0" w:rsidRPr="00DF06D0" w:rsidRDefault="00DF06D0" w:rsidP="00DF06D0">
            <w:pPr>
              <w:ind w:left="-91" w:right="-108"/>
              <w:jc w:val="center"/>
              <w:rPr>
                <w:color w:val="000000"/>
                <w:sz w:val="16"/>
                <w:szCs w:val="16"/>
              </w:rPr>
            </w:pPr>
            <w:r w:rsidRPr="00DF06D0">
              <w:rPr>
                <w:color w:val="000000"/>
                <w:sz w:val="16"/>
                <w:szCs w:val="16"/>
              </w:rPr>
              <w:t>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BC1FD1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C16A52F"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CBC967" w14:textId="77777777" w:rsidR="00DF06D0" w:rsidRPr="00DF06D0" w:rsidRDefault="00DF06D0" w:rsidP="00DF06D0">
            <w:pPr>
              <w:ind w:left="-91" w:right="-108"/>
              <w:jc w:val="center"/>
              <w:rPr>
                <w:color w:val="000000"/>
                <w:sz w:val="16"/>
                <w:szCs w:val="16"/>
              </w:rPr>
            </w:pPr>
            <w:r w:rsidRPr="00DF06D0">
              <w:rPr>
                <w:color w:val="000000"/>
                <w:sz w:val="16"/>
                <w:szCs w:val="16"/>
              </w:rPr>
              <w:t>12</w:t>
            </w:r>
          </w:p>
        </w:tc>
      </w:tr>
      <w:tr w:rsidR="00DF06D0" w:rsidRPr="00DF06D0" w14:paraId="595A5BB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42FDC" w14:textId="77777777" w:rsidR="00DF06D0" w:rsidRPr="00DF06D0" w:rsidRDefault="00DF06D0" w:rsidP="00DF06D0">
            <w:pPr>
              <w:ind w:left="-91" w:right="-108"/>
              <w:rPr>
                <w:color w:val="000000"/>
                <w:sz w:val="16"/>
                <w:szCs w:val="16"/>
              </w:rPr>
            </w:pPr>
            <w:r w:rsidRPr="00DF06D0">
              <w:rPr>
                <w:color w:val="000000"/>
                <w:sz w:val="16"/>
                <w:szCs w:val="16"/>
              </w:rPr>
              <w:t>Муниципальное учреждение Администрация  муниципального образования «Сурский район» Ульяновской области (Администрация МО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CE77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859DC" w14:textId="77777777" w:rsidR="00DF06D0" w:rsidRPr="00DF06D0" w:rsidRDefault="00DF06D0" w:rsidP="00DF06D0">
            <w:pPr>
              <w:ind w:left="-91" w:right="-108"/>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C050B"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A52B5"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3D02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465A2A" w14:textId="77777777" w:rsidR="00DF06D0" w:rsidRPr="00DF06D0" w:rsidRDefault="00DF06D0" w:rsidP="00DF06D0">
            <w:pPr>
              <w:ind w:left="-91" w:right="-108"/>
              <w:jc w:val="center"/>
              <w:rPr>
                <w:color w:val="000000"/>
                <w:sz w:val="16"/>
                <w:szCs w:val="16"/>
              </w:rPr>
            </w:pPr>
            <w:r w:rsidRPr="00DF06D0">
              <w:rPr>
                <w:color w:val="000000"/>
                <w:sz w:val="16"/>
                <w:szCs w:val="16"/>
              </w:rPr>
              <w:t>142 964 043,90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FDD4DA" w14:textId="77777777" w:rsidR="00DF06D0" w:rsidRPr="00DF06D0" w:rsidRDefault="00DF06D0" w:rsidP="00DF06D0">
            <w:pPr>
              <w:ind w:left="-91" w:right="-108"/>
              <w:jc w:val="center"/>
              <w:rPr>
                <w:color w:val="000000"/>
                <w:sz w:val="16"/>
                <w:szCs w:val="16"/>
              </w:rPr>
            </w:pPr>
            <w:r w:rsidRPr="00DF06D0">
              <w:rPr>
                <w:color w:val="000000"/>
                <w:sz w:val="16"/>
                <w:szCs w:val="16"/>
              </w:rPr>
              <w:t>83 652 195,00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DB6FA3" w14:textId="77777777" w:rsidR="00DF06D0" w:rsidRPr="00DF06D0" w:rsidRDefault="00DF06D0" w:rsidP="00DF06D0">
            <w:pPr>
              <w:ind w:left="-91" w:right="-108"/>
              <w:jc w:val="center"/>
              <w:rPr>
                <w:color w:val="000000"/>
                <w:sz w:val="16"/>
                <w:szCs w:val="16"/>
              </w:rPr>
            </w:pPr>
            <w:r w:rsidRPr="00DF06D0">
              <w:rPr>
                <w:color w:val="000000"/>
                <w:sz w:val="16"/>
                <w:szCs w:val="16"/>
              </w:rPr>
              <w:t>71 500 856,10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C567BC8" w14:textId="77777777" w:rsidR="00DF06D0" w:rsidRPr="00DF06D0" w:rsidRDefault="00DF06D0" w:rsidP="00DF06D0">
            <w:pPr>
              <w:ind w:left="-91" w:right="-108"/>
              <w:jc w:val="center"/>
              <w:rPr>
                <w:color w:val="000000"/>
                <w:sz w:val="16"/>
                <w:szCs w:val="16"/>
              </w:rPr>
            </w:pPr>
            <w:r w:rsidRPr="00DF06D0">
              <w:rPr>
                <w:color w:val="000000"/>
                <w:sz w:val="16"/>
                <w:szCs w:val="16"/>
              </w:rPr>
              <w:t>23 360 115,00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CD79102" w14:textId="77777777" w:rsidR="00DF06D0" w:rsidRPr="00DF06D0" w:rsidRDefault="00DF06D0" w:rsidP="00DF06D0">
            <w:pPr>
              <w:ind w:left="-91" w:right="-108"/>
              <w:jc w:val="center"/>
              <w:rPr>
                <w:color w:val="000000"/>
                <w:sz w:val="16"/>
                <w:szCs w:val="16"/>
              </w:rPr>
            </w:pPr>
            <w:r w:rsidRPr="00DF06D0">
              <w:rPr>
                <w:color w:val="000000"/>
                <w:sz w:val="16"/>
                <w:szCs w:val="16"/>
              </w:rPr>
              <w:t>72 748 329,10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E2BC31" w14:textId="77777777" w:rsidR="00DF06D0" w:rsidRPr="00DF06D0" w:rsidRDefault="00DF06D0" w:rsidP="00DF06D0">
            <w:pPr>
              <w:ind w:left="-91" w:right="-108"/>
              <w:jc w:val="center"/>
              <w:rPr>
                <w:color w:val="000000"/>
                <w:sz w:val="16"/>
                <w:szCs w:val="16"/>
              </w:rPr>
            </w:pPr>
            <w:r w:rsidRPr="00DF06D0">
              <w:rPr>
                <w:color w:val="000000"/>
                <w:sz w:val="16"/>
                <w:szCs w:val="16"/>
              </w:rPr>
              <w:t>24 607 588,00</w:t>
            </w:r>
          </w:p>
        </w:tc>
      </w:tr>
      <w:tr w:rsidR="00DF06D0" w:rsidRPr="00DF06D0" w14:paraId="73BF2B1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CA8D5" w14:textId="77777777" w:rsidR="00DF06D0" w:rsidRPr="00DF06D0" w:rsidRDefault="00DF06D0" w:rsidP="00DF06D0">
            <w:pPr>
              <w:ind w:left="-91" w:right="-108"/>
              <w:rPr>
                <w:color w:val="000000"/>
                <w:sz w:val="16"/>
                <w:szCs w:val="16"/>
              </w:rPr>
            </w:pPr>
            <w:r w:rsidRPr="00DF06D0">
              <w:rPr>
                <w:color w:val="000000"/>
                <w:sz w:val="16"/>
                <w:szCs w:val="16"/>
              </w:rPr>
              <w:t xml:space="preserve">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5E62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BE3F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4C36F"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EA5136"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A874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519B1" w14:textId="77777777" w:rsidR="00DF06D0" w:rsidRPr="00DF06D0" w:rsidRDefault="00DF06D0" w:rsidP="00DF06D0">
            <w:pPr>
              <w:ind w:left="-91" w:right="-108"/>
              <w:jc w:val="center"/>
              <w:rPr>
                <w:color w:val="000000"/>
                <w:sz w:val="16"/>
                <w:szCs w:val="16"/>
              </w:rPr>
            </w:pPr>
            <w:r w:rsidRPr="00DF06D0">
              <w:rPr>
                <w:color w:val="000000"/>
                <w:sz w:val="16"/>
                <w:szCs w:val="16"/>
              </w:rPr>
              <w:t>43 375 161,84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978625" w14:textId="77777777" w:rsidR="00DF06D0" w:rsidRPr="00DF06D0" w:rsidRDefault="00DF06D0" w:rsidP="00DF06D0">
            <w:pPr>
              <w:ind w:left="-91" w:right="-108"/>
              <w:jc w:val="center"/>
              <w:rPr>
                <w:color w:val="000000"/>
                <w:sz w:val="16"/>
                <w:szCs w:val="16"/>
              </w:rPr>
            </w:pPr>
            <w:r w:rsidRPr="00DF06D0">
              <w:rPr>
                <w:color w:val="000000"/>
                <w:sz w:val="16"/>
                <w:szCs w:val="16"/>
              </w:rPr>
              <w:t>1 978 259,00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023A65" w14:textId="77777777" w:rsidR="00DF06D0" w:rsidRPr="00DF06D0" w:rsidRDefault="00DF06D0" w:rsidP="00DF06D0">
            <w:pPr>
              <w:ind w:left="-91" w:right="-108"/>
              <w:jc w:val="center"/>
              <w:rPr>
                <w:color w:val="000000"/>
                <w:sz w:val="16"/>
                <w:szCs w:val="16"/>
              </w:rPr>
            </w:pPr>
            <w:r w:rsidRPr="00DF06D0">
              <w:rPr>
                <w:color w:val="000000"/>
                <w:sz w:val="16"/>
                <w:szCs w:val="16"/>
              </w:rPr>
              <w:t>34 491 469,32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F86FF52" w14:textId="77777777" w:rsidR="00DF06D0" w:rsidRPr="00DF06D0" w:rsidRDefault="00DF06D0" w:rsidP="00DF06D0">
            <w:pPr>
              <w:ind w:left="-91" w:right="-108"/>
              <w:jc w:val="center"/>
              <w:rPr>
                <w:color w:val="000000"/>
                <w:sz w:val="16"/>
                <w:szCs w:val="16"/>
              </w:rPr>
            </w:pPr>
            <w:r w:rsidRPr="00DF06D0">
              <w:rPr>
                <w:color w:val="000000"/>
                <w:sz w:val="16"/>
                <w:szCs w:val="16"/>
              </w:rPr>
              <w:t>1 996 279,00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8FDC354" w14:textId="77777777" w:rsidR="00DF06D0" w:rsidRPr="00DF06D0" w:rsidRDefault="00DF06D0" w:rsidP="00DF06D0">
            <w:pPr>
              <w:ind w:left="-91" w:right="-108"/>
              <w:jc w:val="center"/>
              <w:rPr>
                <w:color w:val="000000"/>
                <w:sz w:val="16"/>
                <w:szCs w:val="16"/>
              </w:rPr>
            </w:pPr>
            <w:r w:rsidRPr="00DF06D0">
              <w:rPr>
                <w:color w:val="000000"/>
                <w:sz w:val="16"/>
                <w:szCs w:val="16"/>
              </w:rPr>
              <w:t>34 610 455,32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3B65DA" w14:textId="77777777" w:rsidR="00DF06D0" w:rsidRPr="00DF06D0" w:rsidRDefault="00DF06D0" w:rsidP="00DF06D0">
            <w:pPr>
              <w:ind w:left="-91" w:right="-108"/>
              <w:jc w:val="center"/>
              <w:rPr>
                <w:color w:val="000000"/>
                <w:sz w:val="16"/>
                <w:szCs w:val="16"/>
              </w:rPr>
            </w:pPr>
            <w:r w:rsidRPr="00DF06D0">
              <w:rPr>
                <w:color w:val="000000"/>
                <w:sz w:val="16"/>
                <w:szCs w:val="16"/>
              </w:rPr>
              <w:t>2 115 265,00</w:t>
            </w:r>
          </w:p>
        </w:tc>
      </w:tr>
      <w:tr w:rsidR="00DF06D0" w:rsidRPr="00DF06D0" w14:paraId="5174DE3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51BD4" w14:textId="77777777" w:rsidR="00DF06D0" w:rsidRPr="00DF06D0" w:rsidRDefault="00DF06D0" w:rsidP="00DF06D0">
            <w:pPr>
              <w:ind w:left="-91" w:right="-108"/>
              <w:rPr>
                <w:color w:val="000000"/>
                <w:sz w:val="16"/>
                <w:szCs w:val="16"/>
              </w:rPr>
            </w:pPr>
            <w:r w:rsidRPr="00DF06D0">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93AE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5942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23752"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12EBD"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ADC5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464C8" w14:textId="77777777" w:rsidR="00DF06D0" w:rsidRPr="00DF06D0" w:rsidRDefault="00DF06D0" w:rsidP="00DF06D0">
            <w:pPr>
              <w:ind w:left="-91" w:right="-108"/>
              <w:jc w:val="center"/>
              <w:rPr>
                <w:color w:val="000000"/>
                <w:sz w:val="16"/>
                <w:szCs w:val="16"/>
              </w:rPr>
            </w:pPr>
            <w:r w:rsidRPr="00DF06D0">
              <w:rPr>
                <w:color w:val="000000"/>
                <w:sz w:val="16"/>
                <w:szCs w:val="16"/>
              </w:rPr>
              <w:t>16 619 615,65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4AF858" w14:textId="77777777" w:rsidR="00DF06D0" w:rsidRPr="00DF06D0" w:rsidRDefault="00DF06D0" w:rsidP="00DF06D0">
            <w:pPr>
              <w:ind w:left="-91" w:right="-108"/>
              <w:jc w:val="center"/>
              <w:rPr>
                <w:color w:val="000000"/>
                <w:sz w:val="16"/>
                <w:szCs w:val="16"/>
              </w:rPr>
            </w:pPr>
            <w:r w:rsidRPr="00DF06D0">
              <w:rPr>
                <w:color w:val="000000"/>
                <w:sz w:val="16"/>
                <w:szCs w:val="16"/>
              </w:rPr>
              <w:t>1 336 856,00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25F779" w14:textId="77777777" w:rsidR="00DF06D0" w:rsidRPr="00DF06D0" w:rsidRDefault="00DF06D0" w:rsidP="00DF06D0">
            <w:pPr>
              <w:ind w:left="-91" w:right="-108"/>
              <w:jc w:val="center"/>
              <w:rPr>
                <w:color w:val="000000"/>
                <w:sz w:val="16"/>
                <w:szCs w:val="16"/>
              </w:rPr>
            </w:pPr>
            <w:r w:rsidRPr="00DF06D0">
              <w:rPr>
                <w:color w:val="000000"/>
                <w:sz w:val="16"/>
                <w:szCs w:val="16"/>
              </w:rPr>
              <w:t>13 542 900,00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593BCF0" w14:textId="77777777" w:rsidR="00DF06D0" w:rsidRPr="00DF06D0" w:rsidRDefault="00DF06D0" w:rsidP="00DF06D0">
            <w:pPr>
              <w:ind w:left="-91" w:right="-108"/>
              <w:jc w:val="center"/>
              <w:rPr>
                <w:color w:val="000000"/>
                <w:sz w:val="16"/>
                <w:szCs w:val="16"/>
              </w:rPr>
            </w:pPr>
            <w:r w:rsidRPr="00DF06D0">
              <w:rPr>
                <w:color w:val="000000"/>
                <w:sz w:val="16"/>
                <w:szCs w:val="16"/>
              </w:rPr>
              <w:t>1 354 512,00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FC4372D" w14:textId="77777777" w:rsidR="00DF06D0" w:rsidRPr="00DF06D0" w:rsidRDefault="00DF06D0" w:rsidP="00DF06D0">
            <w:pPr>
              <w:ind w:left="-91" w:right="-108"/>
              <w:jc w:val="center"/>
              <w:rPr>
                <w:color w:val="000000"/>
                <w:sz w:val="16"/>
                <w:szCs w:val="16"/>
              </w:rPr>
            </w:pPr>
            <w:r w:rsidRPr="00DF06D0">
              <w:rPr>
                <w:color w:val="000000"/>
                <w:sz w:val="16"/>
                <w:szCs w:val="16"/>
              </w:rPr>
              <w:t>13 557 700,00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859A14" w14:textId="77777777" w:rsidR="00DF06D0" w:rsidRPr="00DF06D0" w:rsidRDefault="00DF06D0" w:rsidP="00DF06D0">
            <w:pPr>
              <w:ind w:left="-91" w:right="-108"/>
              <w:jc w:val="center"/>
              <w:rPr>
                <w:color w:val="000000"/>
                <w:sz w:val="16"/>
                <w:szCs w:val="16"/>
              </w:rPr>
            </w:pPr>
            <w:r w:rsidRPr="00DF06D0">
              <w:rPr>
                <w:color w:val="000000"/>
                <w:sz w:val="16"/>
                <w:szCs w:val="16"/>
              </w:rPr>
              <w:t>1 369 312,00</w:t>
            </w:r>
          </w:p>
        </w:tc>
      </w:tr>
      <w:tr w:rsidR="00DF06D0" w:rsidRPr="00DF06D0" w14:paraId="2E10662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D9B82" w14:textId="77777777" w:rsidR="00DF06D0" w:rsidRPr="00DF06D0" w:rsidRDefault="00DF06D0" w:rsidP="00DF06D0">
            <w:pPr>
              <w:ind w:left="-91" w:right="-108"/>
              <w:rPr>
                <w:color w:val="000000"/>
                <w:sz w:val="16"/>
                <w:szCs w:val="16"/>
              </w:rPr>
            </w:pPr>
            <w:r w:rsidRPr="00DF06D0">
              <w:rPr>
                <w:color w:val="000000"/>
                <w:sz w:val="16"/>
                <w:szCs w:val="16"/>
              </w:rPr>
              <w:t>Мероприятия в рамках непрограммных направлений деятельности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36E3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72ED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C83E9"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DD5604" w14:textId="77777777" w:rsidR="00DF06D0" w:rsidRPr="00DF06D0" w:rsidRDefault="00DF06D0" w:rsidP="00DF06D0">
            <w:pPr>
              <w:ind w:left="-91" w:right="-108"/>
              <w:jc w:val="center"/>
              <w:rPr>
                <w:color w:val="000000"/>
                <w:sz w:val="16"/>
                <w:szCs w:val="16"/>
              </w:rPr>
            </w:pPr>
            <w:r w:rsidRPr="00DF06D0">
              <w:rPr>
                <w:color w:val="000000"/>
                <w:sz w:val="16"/>
                <w:szCs w:val="16"/>
              </w:rPr>
              <w:t>6600000000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99F2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BBB37" w14:textId="77777777" w:rsidR="00DF06D0" w:rsidRPr="00DF06D0" w:rsidRDefault="00DF06D0" w:rsidP="00DF06D0">
            <w:pPr>
              <w:ind w:left="-91" w:right="-108"/>
              <w:jc w:val="center"/>
              <w:rPr>
                <w:color w:val="000000"/>
                <w:sz w:val="16"/>
                <w:szCs w:val="16"/>
              </w:rPr>
            </w:pPr>
            <w:r w:rsidRPr="00DF06D0">
              <w:rPr>
                <w:color w:val="000000"/>
                <w:sz w:val="16"/>
                <w:szCs w:val="16"/>
              </w:rPr>
              <w:t>16 504 340,65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6A0638" w14:textId="77777777" w:rsidR="00DF06D0" w:rsidRPr="00DF06D0" w:rsidRDefault="00DF06D0" w:rsidP="00DF06D0">
            <w:pPr>
              <w:ind w:left="-91" w:right="-108"/>
              <w:jc w:val="center"/>
              <w:rPr>
                <w:color w:val="000000"/>
                <w:sz w:val="16"/>
                <w:szCs w:val="16"/>
              </w:rPr>
            </w:pPr>
            <w:r w:rsidRPr="00DF06D0">
              <w:rPr>
                <w:color w:val="000000"/>
                <w:sz w:val="16"/>
                <w:szCs w:val="16"/>
              </w:rPr>
              <w:t>1 336 856,00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7D78FE" w14:textId="77777777" w:rsidR="00DF06D0" w:rsidRPr="00DF06D0" w:rsidRDefault="00DF06D0" w:rsidP="00DF06D0">
            <w:pPr>
              <w:ind w:left="-91" w:right="-108"/>
              <w:jc w:val="center"/>
              <w:rPr>
                <w:color w:val="000000"/>
                <w:sz w:val="16"/>
                <w:szCs w:val="16"/>
              </w:rPr>
            </w:pPr>
            <w:r w:rsidRPr="00DF06D0">
              <w:rPr>
                <w:color w:val="000000"/>
                <w:sz w:val="16"/>
                <w:szCs w:val="16"/>
              </w:rPr>
              <w:t>13 429 900,00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E97A2A2" w14:textId="77777777" w:rsidR="00DF06D0" w:rsidRPr="00DF06D0" w:rsidRDefault="00DF06D0" w:rsidP="00DF06D0">
            <w:pPr>
              <w:ind w:left="-91" w:right="-108"/>
              <w:jc w:val="center"/>
              <w:rPr>
                <w:color w:val="000000"/>
                <w:sz w:val="16"/>
                <w:szCs w:val="16"/>
              </w:rPr>
            </w:pPr>
            <w:r w:rsidRPr="00DF06D0">
              <w:rPr>
                <w:color w:val="000000"/>
                <w:sz w:val="16"/>
                <w:szCs w:val="16"/>
              </w:rPr>
              <w:t>1 354 512,00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A46EC14" w14:textId="77777777" w:rsidR="00DF06D0" w:rsidRPr="00DF06D0" w:rsidRDefault="00DF06D0" w:rsidP="00DF06D0">
            <w:pPr>
              <w:ind w:left="-91" w:right="-108"/>
              <w:jc w:val="center"/>
              <w:rPr>
                <w:color w:val="000000"/>
                <w:sz w:val="16"/>
                <w:szCs w:val="16"/>
              </w:rPr>
            </w:pPr>
            <w:r w:rsidRPr="00DF06D0">
              <w:rPr>
                <w:color w:val="000000"/>
                <w:sz w:val="16"/>
                <w:szCs w:val="16"/>
              </w:rPr>
              <w:t>13 444 700,00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DBA331" w14:textId="77777777" w:rsidR="00DF06D0" w:rsidRPr="00DF06D0" w:rsidRDefault="00DF06D0" w:rsidP="00DF06D0">
            <w:pPr>
              <w:ind w:left="-91" w:right="-108"/>
              <w:jc w:val="center"/>
              <w:rPr>
                <w:color w:val="000000"/>
                <w:sz w:val="16"/>
                <w:szCs w:val="16"/>
              </w:rPr>
            </w:pPr>
            <w:r w:rsidRPr="00DF06D0">
              <w:rPr>
                <w:color w:val="000000"/>
                <w:sz w:val="16"/>
                <w:szCs w:val="16"/>
              </w:rPr>
              <w:t>1 369 312,00</w:t>
            </w:r>
          </w:p>
        </w:tc>
      </w:tr>
      <w:tr w:rsidR="00DF06D0" w:rsidRPr="00DF06D0" w14:paraId="7D574F7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C5185" w14:textId="77777777" w:rsidR="00DF06D0" w:rsidRPr="00DF06D0" w:rsidRDefault="00DF06D0" w:rsidP="00DF06D0">
            <w:pPr>
              <w:ind w:left="-91" w:right="-108"/>
              <w:rPr>
                <w:color w:val="000000"/>
                <w:sz w:val="16"/>
                <w:szCs w:val="16"/>
              </w:rPr>
            </w:pPr>
            <w:r w:rsidRPr="00DF06D0">
              <w:rPr>
                <w:color w:val="000000"/>
                <w:sz w:val="16"/>
                <w:szCs w:val="16"/>
              </w:rPr>
              <w:t xml:space="preserve"> Центральный аппарат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0234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5101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97F569"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EA4EB"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9BB2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E1466" w14:textId="77777777" w:rsidR="00DF06D0" w:rsidRPr="00DF06D0" w:rsidRDefault="00DF06D0" w:rsidP="00DF06D0">
            <w:pPr>
              <w:ind w:left="-91" w:right="-108"/>
              <w:jc w:val="center"/>
              <w:rPr>
                <w:color w:val="000000"/>
                <w:sz w:val="16"/>
                <w:szCs w:val="16"/>
              </w:rPr>
            </w:pPr>
            <w:r w:rsidRPr="00DF06D0">
              <w:rPr>
                <w:color w:val="000000"/>
                <w:sz w:val="16"/>
                <w:szCs w:val="16"/>
              </w:rPr>
              <w:t>13 672 263,65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B1543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F97111" w14:textId="77777777" w:rsidR="00DF06D0" w:rsidRPr="00DF06D0" w:rsidRDefault="00DF06D0" w:rsidP="00DF06D0">
            <w:pPr>
              <w:ind w:left="-91" w:right="-108"/>
              <w:jc w:val="center"/>
              <w:rPr>
                <w:color w:val="000000"/>
                <w:sz w:val="16"/>
                <w:szCs w:val="16"/>
              </w:rPr>
            </w:pPr>
            <w:r w:rsidRPr="00DF06D0">
              <w:rPr>
                <w:color w:val="000000"/>
                <w:sz w:val="16"/>
                <w:szCs w:val="16"/>
              </w:rPr>
              <w:t>10 972 788,00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47368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A8C2395" w14:textId="77777777" w:rsidR="00DF06D0" w:rsidRPr="00DF06D0" w:rsidRDefault="00DF06D0" w:rsidP="00DF06D0">
            <w:pPr>
              <w:ind w:left="-91" w:right="-108"/>
              <w:jc w:val="center"/>
              <w:rPr>
                <w:color w:val="000000"/>
                <w:sz w:val="16"/>
                <w:szCs w:val="16"/>
              </w:rPr>
            </w:pPr>
            <w:r w:rsidRPr="00DF06D0">
              <w:rPr>
                <w:color w:val="000000"/>
                <w:sz w:val="16"/>
                <w:szCs w:val="16"/>
              </w:rPr>
              <w:t>10 972 788,00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3DF7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6DE4E8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8FFDF8"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0ECB1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118F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710F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1F89D"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BA408"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0B0A1" w14:textId="77777777" w:rsidR="00DF06D0" w:rsidRPr="00DF06D0" w:rsidRDefault="00DF06D0" w:rsidP="00DF06D0">
            <w:pPr>
              <w:ind w:left="-91" w:right="-108"/>
              <w:jc w:val="center"/>
              <w:rPr>
                <w:color w:val="000000"/>
                <w:sz w:val="16"/>
                <w:szCs w:val="16"/>
              </w:rPr>
            </w:pPr>
            <w:r w:rsidRPr="00DF06D0">
              <w:rPr>
                <w:color w:val="000000"/>
                <w:sz w:val="16"/>
                <w:szCs w:val="16"/>
              </w:rPr>
              <w:t>13 465 100,00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54F5B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635688" w14:textId="77777777" w:rsidR="00DF06D0" w:rsidRPr="00DF06D0" w:rsidRDefault="00DF06D0" w:rsidP="00DF06D0">
            <w:pPr>
              <w:ind w:left="-91" w:right="-108"/>
              <w:jc w:val="center"/>
              <w:rPr>
                <w:color w:val="000000"/>
                <w:sz w:val="16"/>
                <w:szCs w:val="16"/>
              </w:rPr>
            </w:pPr>
            <w:r w:rsidRPr="00DF06D0">
              <w:rPr>
                <w:color w:val="000000"/>
                <w:sz w:val="16"/>
                <w:szCs w:val="16"/>
              </w:rPr>
              <w:t>10 844 200,00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0FB6C3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8730E10" w14:textId="77777777" w:rsidR="00DF06D0" w:rsidRPr="00DF06D0" w:rsidRDefault="00DF06D0" w:rsidP="00DF06D0">
            <w:pPr>
              <w:ind w:left="-91" w:right="-108"/>
              <w:jc w:val="center"/>
              <w:rPr>
                <w:color w:val="000000"/>
                <w:sz w:val="16"/>
                <w:szCs w:val="16"/>
              </w:rPr>
            </w:pPr>
            <w:r w:rsidRPr="00DF06D0">
              <w:rPr>
                <w:color w:val="000000"/>
                <w:sz w:val="16"/>
                <w:szCs w:val="16"/>
              </w:rPr>
              <w:t>10 844 200,00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EF495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74856F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841ED"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5FE9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5748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40808"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4DC19"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C5F9C"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CA3CF" w14:textId="77777777" w:rsidR="00DF06D0" w:rsidRPr="00DF06D0" w:rsidRDefault="00DF06D0" w:rsidP="00DF06D0">
            <w:pPr>
              <w:ind w:left="-91" w:right="-108"/>
              <w:jc w:val="center"/>
              <w:rPr>
                <w:color w:val="000000"/>
                <w:sz w:val="16"/>
                <w:szCs w:val="16"/>
              </w:rPr>
            </w:pPr>
            <w:r w:rsidRPr="00DF06D0">
              <w:rPr>
                <w:color w:val="000000"/>
                <w:sz w:val="16"/>
                <w:szCs w:val="16"/>
              </w:rPr>
              <w:t>13 465 100,00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153F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364BAA" w14:textId="77777777" w:rsidR="00DF06D0" w:rsidRPr="00DF06D0" w:rsidRDefault="00DF06D0" w:rsidP="00DF06D0">
            <w:pPr>
              <w:ind w:left="-91" w:right="-108"/>
              <w:jc w:val="center"/>
              <w:rPr>
                <w:color w:val="000000"/>
                <w:sz w:val="16"/>
                <w:szCs w:val="16"/>
              </w:rPr>
            </w:pPr>
            <w:r w:rsidRPr="00DF06D0">
              <w:rPr>
                <w:color w:val="000000"/>
                <w:sz w:val="16"/>
                <w:szCs w:val="16"/>
              </w:rPr>
              <w:t>10 844 200,00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601AC9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9473C62" w14:textId="77777777" w:rsidR="00DF06D0" w:rsidRPr="00DF06D0" w:rsidRDefault="00DF06D0" w:rsidP="00DF06D0">
            <w:pPr>
              <w:ind w:left="-91" w:right="-108"/>
              <w:jc w:val="center"/>
              <w:rPr>
                <w:color w:val="000000"/>
                <w:sz w:val="16"/>
                <w:szCs w:val="16"/>
              </w:rPr>
            </w:pPr>
            <w:r w:rsidRPr="00DF06D0">
              <w:rPr>
                <w:color w:val="000000"/>
                <w:sz w:val="16"/>
                <w:szCs w:val="16"/>
              </w:rPr>
              <w:t>10 844 200,00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E4241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74A443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C79A7"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3B92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41EC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DCF46"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58A92"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1CA38"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7B59D" w14:textId="77777777" w:rsidR="00DF06D0" w:rsidRPr="00DF06D0" w:rsidRDefault="00DF06D0" w:rsidP="00DF06D0">
            <w:pPr>
              <w:ind w:left="-91" w:right="-108"/>
              <w:jc w:val="center"/>
              <w:rPr>
                <w:color w:val="000000"/>
                <w:sz w:val="16"/>
                <w:szCs w:val="16"/>
              </w:rPr>
            </w:pPr>
            <w:r w:rsidRPr="00DF06D0">
              <w:rPr>
                <w:color w:val="000000"/>
                <w:sz w:val="16"/>
                <w:szCs w:val="16"/>
              </w:rPr>
              <w:t>10 328 879,00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6F17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F23161" w14:textId="77777777" w:rsidR="00DF06D0" w:rsidRPr="00DF06D0" w:rsidRDefault="00DF06D0" w:rsidP="00DF06D0">
            <w:pPr>
              <w:ind w:left="-91" w:right="-108"/>
              <w:jc w:val="center"/>
              <w:rPr>
                <w:color w:val="000000"/>
                <w:sz w:val="16"/>
                <w:szCs w:val="16"/>
              </w:rPr>
            </w:pPr>
            <w:r w:rsidRPr="00DF06D0">
              <w:rPr>
                <w:color w:val="000000"/>
                <w:sz w:val="16"/>
                <w:szCs w:val="16"/>
              </w:rPr>
              <w:t>8 328 879,00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05D186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E7DE9CF" w14:textId="77777777" w:rsidR="00DF06D0" w:rsidRPr="00DF06D0" w:rsidRDefault="00DF06D0" w:rsidP="00DF06D0">
            <w:pPr>
              <w:ind w:left="-91" w:right="-108"/>
              <w:jc w:val="center"/>
              <w:rPr>
                <w:color w:val="000000"/>
                <w:sz w:val="16"/>
                <w:szCs w:val="16"/>
              </w:rPr>
            </w:pPr>
            <w:r w:rsidRPr="00DF06D0">
              <w:rPr>
                <w:color w:val="000000"/>
                <w:sz w:val="16"/>
                <w:szCs w:val="16"/>
              </w:rPr>
              <w:t>8 328 879,00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7F72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32223E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7BEDC" w14:textId="77777777" w:rsidR="00DF06D0" w:rsidRPr="00DF06D0" w:rsidRDefault="00DF06D0" w:rsidP="00DF06D0">
            <w:pPr>
              <w:ind w:left="-91" w:right="-108"/>
              <w:rPr>
                <w:color w:val="000000"/>
                <w:sz w:val="16"/>
                <w:szCs w:val="16"/>
              </w:rPr>
            </w:pPr>
            <w:r w:rsidRPr="00DF06D0">
              <w:rPr>
                <w:color w:val="000000"/>
                <w:sz w:val="16"/>
                <w:szCs w:val="16"/>
              </w:rPr>
              <w:t>Иные выплаты персоналу государственных (муниципальных) органов, за исключением фонда оплаты труда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D1BF5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60FA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413A0"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61A863"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5877A" w14:textId="77777777" w:rsidR="00DF06D0" w:rsidRPr="00DF06D0" w:rsidRDefault="00DF06D0" w:rsidP="00DF06D0">
            <w:pPr>
              <w:ind w:left="-91" w:right="-108"/>
              <w:jc w:val="center"/>
              <w:rPr>
                <w:color w:val="000000"/>
                <w:sz w:val="16"/>
                <w:szCs w:val="16"/>
              </w:rPr>
            </w:pPr>
            <w:r w:rsidRPr="00DF06D0">
              <w:rPr>
                <w:color w:val="000000"/>
                <w:sz w:val="16"/>
                <w:szCs w:val="16"/>
              </w:rPr>
              <w:t>122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B1EED" w14:textId="77777777" w:rsidR="00DF06D0" w:rsidRPr="00DF06D0" w:rsidRDefault="00DF06D0" w:rsidP="00DF06D0">
            <w:pPr>
              <w:ind w:left="-91" w:right="-108"/>
              <w:jc w:val="center"/>
              <w:rPr>
                <w:color w:val="000000"/>
                <w:sz w:val="16"/>
                <w:szCs w:val="16"/>
              </w:rPr>
            </w:pPr>
            <w:r w:rsidRPr="00DF06D0">
              <w:rPr>
                <w:color w:val="000000"/>
                <w:sz w:val="16"/>
                <w:szCs w:val="16"/>
              </w:rPr>
              <w:t>16 900,00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CE28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E6AF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BF49EE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27FD41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F737B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8FCDC9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83175"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E157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B614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EFCB0"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0D25E"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31F3D"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23EC1" w14:textId="77777777" w:rsidR="00DF06D0" w:rsidRPr="00DF06D0" w:rsidRDefault="00DF06D0" w:rsidP="00DF06D0">
            <w:pPr>
              <w:ind w:left="-91" w:right="-108"/>
              <w:jc w:val="center"/>
              <w:rPr>
                <w:color w:val="000000"/>
                <w:sz w:val="16"/>
                <w:szCs w:val="16"/>
              </w:rPr>
            </w:pPr>
            <w:r w:rsidRPr="00DF06D0">
              <w:rPr>
                <w:color w:val="000000"/>
                <w:sz w:val="16"/>
                <w:szCs w:val="16"/>
              </w:rPr>
              <w:t>3 119 321,00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FE328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E62D28" w14:textId="77777777" w:rsidR="00DF06D0" w:rsidRPr="00DF06D0" w:rsidRDefault="00DF06D0" w:rsidP="00DF06D0">
            <w:pPr>
              <w:ind w:left="-91" w:right="-108"/>
              <w:jc w:val="center"/>
              <w:rPr>
                <w:color w:val="000000"/>
                <w:sz w:val="16"/>
                <w:szCs w:val="16"/>
              </w:rPr>
            </w:pPr>
            <w:r w:rsidRPr="00DF06D0">
              <w:rPr>
                <w:color w:val="000000"/>
                <w:sz w:val="16"/>
                <w:szCs w:val="16"/>
              </w:rPr>
              <w:t>2 515 321,00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F5F1A8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E8922A0" w14:textId="77777777" w:rsidR="00DF06D0" w:rsidRPr="00DF06D0" w:rsidRDefault="00DF06D0" w:rsidP="00DF06D0">
            <w:pPr>
              <w:ind w:left="-91" w:right="-108"/>
              <w:jc w:val="center"/>
              <w:rPr>
                <w:color w:val="000000"/>
                <w:sz w:val="16"/>
                <w:szCs w:val="16"/>
              </w:rPr>
            </w:pPr>
            <w:r w:rsidRPr="00DF06D0">
              <w:rPr>
                <w:color w:val="000000"/>
                <w:sz w:val="16"/>
                <w:szCs w:val="16"/>
              </w:rPr>
              <w:t>2 515 321,00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024A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1A11EE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83EB6"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AB77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E1B7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16587"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09ABA"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C8B43"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7844C" w14:textId="77777777" w:rsidR="00DF06D0" w:rsidRPr="00DF06D0" w:rsidRDefault="00DF06D0" w:rsidP="00DF06D0">
            <w:pPr>
              <w:ind w:left="-91" w:right="-108"/>
              <w:jc w:val="center"/>
              <w:rPr>
                <w:color w:val="000000"/>
                <w:sz w:val="16"/>
                <w:szCs w:val="16"/>
              </w:rPr>
            </w:pPr>
            <w:r w:rsidRPr="00DF06D0">
              <w:rPr>
                <w:color w:val="000000"/>
                <w:sz w:val="16"/>
                <w:szCs w:val="16"/>
              </w:rPr>
              <w:t>60 075,65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4B344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22158A"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EA0FF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163F28E"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5CEA9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34D6AB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BD258"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163E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3023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08DBA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EC605"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F846F"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86F45" w14:textId="77777777" w:rsidR="00DF06D0" w:rsidRPr="00DF06D0" w:rsidRDefault="00DF06D0" w:rsidP="00DF06D0">
            <w:pPr>
              <w:ind w:left="-91" w:right="-108"/>
              <w:jc w:val="center"/>
              <w:rPr>
                <w:color w:val="000000"/>
                <w:sz w:val="16"/>
                <w:szCs w:val="16"/>
              </w:rPr>
            </w:pPr>
            <w:r w:rsidRPr="00DF06D0">
              <w:rPr>
                <w:color w:val="000000"/>
                <w:sz w:val="16"/>
                <w:szCs w:val="16"/>
              </w:rPr>
              <w:t>60 075,65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814E7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ACA929"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0E27A1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B718E6F"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71EAE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238EA3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3134A"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7FBE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58079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70B0F"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01FEF"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5D35D"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A71D3" w14:textId="77777777" w:rsidR="00DF06D0" w:rsidRPr="00DF06D0" w:rsidRDefault="00DF06D0" w:rsidP="00DF06D0">
            <w:pPr>
              <w:ind w:left="-91" w:right="-108"/>
              <w:jc w:val="center"/>
              <w:rPr>
                <w:color w:val="000000"/>
                <w:sz w:val="16"/>
                <w:szCs w:val="16"/>
              </w:rPr>
            </w:pPr>
            <w:r w:rsidRPr="00DF06D0">
              <w:rPr>
                <w:color w:val="000000"/>
                <w:sz w:val="16"/>
                <w:szCs w:val="16"/>
              </w:rPr>
              <w:t>60 075,65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ED79B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63B8C0"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1B371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C28173B"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0FE7B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44063C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E0358" w14:textId="77777777" w:rsidR="00DF06D0" w:rsidRPr="00DF06D0" w:rsidRDefault="00DF06D0" w:rsidP="00DF06D0">
            <w:pPr>
              <w:ind w:left="-91" w:right="-108"/>
              <w:rPr>
                <w:color w:val="000000"/>
                <w:sz w:val="16"/>
                <w:szCs w:val="16"/>
              </w:rPr>
            </w:pPr>
            <w:r w:rsidRPr="00DF06D0">
              <w:rPr>
                <w:color w:val="000000"/>
                <w:sz w:val="16"/>
                <w:szCs w:val="16"/>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305D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13A56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E39C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ACEA6"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683DC" w14:textId="77777777" w:rsidR="00DF06D0" w:rsidRPr="00DF06D0" w:rsidRDefault="00DF06D0" w:rsidP="00DF06D0">
            <w:pPr>
              <w:ind w:left="-91" w:right="-108"/>
              <w:jc w:val="center"/>
              <w:rPr>
                <w:color w:val="000000"/>
                <w:sz w:val="16"/>
                <w:szCs w:val="16"/>
              </w:rPr>
            </w:pPr>
            <w:r w:rsidRPr="00DF06D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D4253" w14:textId="77777777" w:rsidR="00DF06D0" w:rsidRPr="00DF06D0" w:rsidRDefault="00DF06D0" w:rsidP="00DF06D0">
            <w:pPr>
              <w:ind w:left="-91" w:right="-108"/>
              <w:jc w:val="center"/>
              <w:rPr>
                <w:color w:val="000000"/>
                <w:sz w:val="16"/>
                <w:szCs w:val="16"/>
              </w:rPr>
            </w:pPr>
            <w:r w:rsidRPr="00DF06D0">
              <w:rPr>
                <w:color w:val="000000"/>
                <w:sz w:val="16"/>
                <w:szCs w:val="16"/>
              </w:rPr>
              <w:t>147 088,00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F634D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569311" w14:textId="77777777" w:rsidR="00DF06D0" w:rsidRPr="00DF06D0" w:rsidRDefault="00DF06D0" w:rsidP="00DF06D0">
            <w:pPr>
              <w:ind w:left="-91" w:right="-108"/>
              <w:jc w:val="center"/>
              <w:rPr>
                <w:color w:val="000000"/>
                <w:sz w:val="16"/>
                <w:szCs w:val="16"/>
              </w:rPr>
            </w:pPr>
            <w:r w:rsidRPr="00DF06D0">
              <w:rPr>
                <w:color w:val="000000"/>
                <w:sz w:val="16"/>
                <w:szCs w:val="16"/>
              </w:rPr>
              <w:t>96 588,00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554E76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53DB69A" w14:textId="77777777" w:rsidR="00DF06D0" w:rsidRPr="00DF06D0" w:rsidRDefault="00DF06D0" w:rsidP="00DF06D0">
            <w:pPr>
              <w:ind w:left="-91" w:right="-108"/>
              <w:jc w:val="center"/>
              <w:rPr>
                <w:color w:val="000000"/>
                <w:sz w:val="16"/>
                <w:szCs w:val="16"/>
              </w:rPr>
            </w:pPr>
            <w:r w:rsidRPr="00DF06D0">
              <w:rPr>
                <w:color w:val="000000"/>
                <w:sz w:val="16"/>
                <w:szCs w:val="16"/>
              </w:rPr>
              <w:t>96 588,00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9312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1743F2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140A3" w14:textId="77777777" w:rsidR="00DF06D0" w:rsidRPr="00DF06D0" w:rsidRDefault="00DF06D0" w:rsidP="00DF06D0">
            <w:pPr>
              <w:ind w:left="-91" w:right="-108"/>
              <w:rPr>
                <w:color w:val="000000"/>
                <w:sz w:val="16"/>
                <w:szCs w:val="16"/>
              </w:rPr>
            </w:pPr>
            <w:r w:rsidRPr="00DF06D0">
              <w:rPr>
                <w:color w:val="000000"/>
                <w:sz w:val="16"/>
                <w:szCs w:val="16"/>
              </w:rPr>
              <w:t>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9512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C32B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3857B"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48D15"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C550D2" w14:textId="77777777" w:rsidR="00DF06D0" w:rsidRPr="00DF06D0" w:rsidRDefault="00DF06D0" w:rsidP="00DF06D0">
            <w:pPr>
              <w:ind w:left="-91" w:right="-108"/>
              <w:jc w:val="center"/>
              <w:rPr>
                <w:color w:val="000000"/>
                <w:sz w:val="16"/>
                <w:szCs w:val="16"/>
              </w:rPr>
            </w:pPr>
            <w:r w:rsidRPr="00DF06D0">
              <w:rPr>
                <w:color w:val="000000"/>
                <w:sz w:val="16"/>
                <w:szCs w:val="16"/>
              </w:rPr>
              <w:t>850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A5B3D" w14:textId="77777777" w:rsidR="00DF06D0" w:rsidRPr="00DF06D0" w:rsidRDefault="00DF06D0" w:rsidP="00DF06D0">
            <w:pPr>
              <w:ind w:left="-91" w:right="-108"/>
              <w:jc w:val="center"/>
              <w:rPr>
                <w:color w:val="000000"/>
                <w:sz w:val="16"/>
                <w:szCs w:val="16"/>
              </w:rPr>
            </w:pPr>
            <w:r w:rsidRPr="00DF06D0">
              <w:rPr>
                <w:color w:val="000000"/>
                <w:sz w:val="16"/>
                <w:szCs w:val="16"/>
              </w:rPr>
              <w:t>147 088,00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4AE99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EEE7D8" w14:textId="77777777" w:rsidR="00DF06D0" w:rsidRPr="00DF06D0" w:rsidRDefault="00DF06D0" w:rsidP="00DF06D0">
            <w:pPr>
              <w:ind w:left="-91" w:right="-108"/>
              <w:jc w:val="center"/>
              <w:rPr>
                <w:color w:val="000000"/>
                <w:sz w:val="16"/>
                <w:szCs w:val="16"/>
              </w:rPr>
            </w:pPr>
            <w:r w:rsidRPr="00DF06D0">
              <w:rPr>
                <w:color w:val="000000"/>
                <w:sz w:val="16"/>
                <w:szCs w:val="16"/>
              </w:rPr>
              <w:t>96 588,00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C411B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8CC4CB1" w14:textId="77777777" w:rsidR="00DF06D0" w:rsidRPr="00DF06D0" w:rsidRDefault="00DF06D0" w:rsidP="00DF06D0">
            <w:pPr>
              <w:ind w:left="-91" w:right="-108"/>
              <w:jc w:val="center"/>
              <w:rPr>
                <w:color w:val="000000"/>
                <w:sz w:val="16"/>
                <w:szCs w:val="16"/>
              </w:rPr>
            </w:pPr>
            <w:r w:rsidRPr="00DF06D0">
              <w:rPr>
                <w:color w:val="000000"/>
                <w:sz w:val="16"/>
                <w:szCs w:val="16"/>
              </w:rPr>
              <w:t>96 588,00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A6FE3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2E6976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6AE15" w14:textId="77777777" w:rsidR="00DF06D0" w:rsidRPr="00DF06D0" w:rsidRDefault="00DF06D0" w:rsidP="00DF06D0">
            <w:pPr>
              <w:ind w:left="-91" w:right="-108"/>
              <w:rPr>
                <w:color w:val="000000"/>
                <w:sz w:val="16"/>
                <w:szCs w:val="16"/>
              </w:rPr>
            </w:pPr>
            <w:r w:rsidRPr="00DF06D0">
              <w:rPr>
                <w:color w:val="000000"/>
                <w:sz w:val="16"/>
                <w:szCs w:val="16"/>
              </w:rPr>
              <w:lastRenderedPageBreak/>
              <w:t>Уплата прочих налогов, сборов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1197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B6E9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DA1EF"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A0336"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A0558" w14:textId="77777777" w:rsidR="00DF06D0" w:rsidRPr="00DF06D0" w:rsidRDefault="00DF06D0" w:rsidP="00DF06D0">
            <w:pPr>
              <w:ind w:left="-91" w:right="-108"/>
              <w:jc w:val="center"/>
              <w:rPr>
                <w:color w:val="000000"/>
                <w:sz w:val="16"/>
                <w:szCs w:val="16"/>
              </w:rPr>
            </w:pPr>
            <w:r w:rsidRPr="00DF06D0">
              <w:rPr>
                <w:color w:val="000000"/>
                <w:sz w:val="16"/>
                <w:szCs w:val="16"/>
              </w:rPr>
              <w:t>852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BF781" w14:textId="77777777" w:rsidR="00DF06D0" w:rsidRPr="00DF06D0" w:rsidRDefault="00DF06D0" w:rsidP="00DF06D0">
            <w:pPr>
              <w:ind w:left="-91" w:right="-108"/>
              <w:jc w:val="center"/>
              <w:rPr>
                <w:color w:val="000000"/>
                <w:sz w:val="16"/>
                <w:szCs w:val="16"/>
              </w:rPr>
            </w:pPr>
            <w:r w:rsidRPr="00DF06D0">
              <w:rPr>
                <w:color w:val="000000"/>
                <w:sz w:val="16"/>
                <w:szCs w:val="16"/>
              </w:rPr>
              <w:t>27 088,00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E2F77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3D5844" w14:textId="77777777" w:rsidR="00DF06D0" w:rsidRPr="00DF06D0" w:rsidRDefault="00DF06D0" w:rsidP="00DF06D0">
            <w:pPr>
              <w:ind w:left="-91" w:right="-108"/>
              <w:jc w:val="center"/>
              <w:rPr>
                <w:color w:val="000000"/>
                <w:sz w:val="16"/>
                <w:szCs w:val="16"/>
              </w:rPr>
            </w:pPr>
            <w:r w:rsidRPr="00DF06D0">
              <w:rPr>
                <w:color w:val="000000"/>
                <w:sz w:val="16"/>
                <w:szCs w:val="16"/>
              </w:rPr>
              <w:t>26 588,00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4700B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66116D" w14:textId="77777777" w:rsidR="00DF06D0" w:rsidRPr="00DF06D0" w:rsidRDefault="00DF06D0" w:rsidP="00DF06D0">
            <w:pPr>
              <w:ind w:left="-91" w:right="-108"/>
              <w:jc w:val="center"/>
              <w:rPr>
                <w:color w:val="000000"/>
                <w:sz w:val="16"/>
                <w:szCs w:val="16"/>
              </w:rPr>
            </w:pPr>
            <w:r w:rsidRPr="00DF06D0">
              <w:rPr>
                <w:color w:val="000000"/>
                <w:sz w:val="16"/>
                <w:szCs w:val="16"/>
              </w:rPr>
              <w:t>26 588,00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B752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11B161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C373E" w14:textId="77777777" w:rsidR="00DF06D0" w:rsidRPr="00DF06D0" w:rsidRDefault="00DF06D0" w:rsidP="00DF06D0">
            <w:pPr>
              <w:ind w:left="-91" w:right="-108"/>
              <w:rPr>
                <w:color w:val="000000"/>
                <w:sz w:val="16"/>
                <w:szCs w:val="16"/>
              </w:rPr>
            </w:pPr>
            <w:r w:rsidRPr="00DF06D0">
              <w:rPr>
                <w:color w:val="000000"/>
                <w:sz w:val="16"/>
                <w:szCs w:val="16"/>
              </w:rPr>
              <w:t>Уплата иных платежей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02F0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8C96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64490C"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2FACB"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C28BF" w14:textId="77777777" w:rsidR="00DF06D0" w:rsidRPr="00DF06D0" w:rsidRDefault="00DF06D0" w:rsidP="00DF06D0">
            <w:pPr>
              <w:ind w:left="-91" w:right="-108"/>
              <w:jc w:val="center"/>
              <w:rPr>
                <w:color w:val="000000"/>
                <w:sz w:val="16"/>
                <w:szCs w:val="16"/>
              </w:rPr>
            </w:pPr>
            <w:r w:rsidRPr="00DF06D0">
              <w:rPr>
                <w:color w:val="000000"/>
                <w:sz w:val="16"/>
                <w:szCs w:val="16"/>
              </w:rPr>
              <w:t>853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3E98C" w14:textId="77777777" w:rsidR="00DF06D0" w:rsidRPr="00DF06D0" w:rsidRDefault="00DF06D0" w:rsidP="00DF06D0">
            <w:pPr>
              <w:ind w:left="-91" w:right="-108"/>
              <w:jc w:val="center"/>
              <w:rPr>
                <w:color w:val="000000"/>
                <w:sz w:val="16"/>
                <w:szCs w:val="16"/>
              </w:rPr>
            </w:pPr>
            <w:r w:rsidRPr="00DF06D0">
              <w:rPr>
                <w:color w:val="000000"/>
                <w:sz w:val="16"/>
                <w:szCs w:val="16"/>
              </w:rPr>
              <w:t>120 000,00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03889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9C9FF7"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AB191A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2DCC73"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0919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83DD97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BB976" w14:textId="77777777" w:rsidR="00DF06D0" w:rsidRPr="00DF06D0" w:rsidRDefault="00DF06D0" w:rsidP="00DF06D0">
            <w:pPr>
              <w:ind w:left="-91" w:right="-108"/>
              <w:rPr>
                <w:color w:val="000000"/>
                <w:sz w:val="16"/>
                <w:szCs w:val="16"/>
              </w:rPr>
            </w:pPr>
            <w:r w:rsidRPr="00DF06D0">
              <w:rPr>
                <w:color w:val="000000"/>
                <w:sz w:val="16"/>
                <w:szCs w:val="16"/>
              </w:rPr>
              <w:t>Глава местной администрации (исполнительно-распорядительного органа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6D1C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AF7C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FFBD6"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D0E38" w14:textId="77777777" w:rsidR="00DF06D0" w:rsidRPr="00DF06D0" w:rsidRDefault="00DF06D0" w:rsidP="00DF06D0">
            <w:pPr>
              <w:ind w:left="-91" w:right="-108"/>
              <w:jc w:val="center"/>
              <w:rPr>
                <w:color w:val="000000"/>
                <w:sz w:val="16"/>
                <w:szCs w:val="16"/>
              </w:rPr>
            </w:pPr>
            <w:r w:rsidRPr="00DF06D0">
              <w:rPr>
                <w:color w:val="000000"/>
                <w:sz w:val="16"/>
                <w:szCs w:val="16"/>
              </w:rPr>
              <w:t>6600010800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74D2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72CE7" w14:textId="77777777" w:rsidR="00DF06D0" w:rsidRPr="00DF06D0" w:rsidRDefault="00DF06D0" w:rsidP="00DF06D0">
            <w:pPr>
              <w:ind w:left="-91" w:right="-108"/>
              <w:jc w:val="center"/>
              <w:rPr>
                <w:color w:val="000000"/>
                <w:sz w:val="16"/>
                <w:szCs w:val="16"/>
              </w:rPr>
            </w:pPr>
            <w:r w:rsidRPr="00DF06D0">
              <w:rPr>
                <w:color w:val="000000"/>
                <w:sz w:val="16"/>
                <w:szCs w:val="16"/>
              </w:rPr>
              <w:t>1 495 221,00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92770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EE30F5" w14:textId="77777777" w:rsidR="00DF06D0" w:rsidRPr="00DF06D0" w:rsidRDefault="00DF06D0" w:rsidP="00DF06D0">
            <w:pPr>
              <w:ind w:left="-91" w:right="-108"/>
              <w:jc w:val="center"/>
              <w:rPr>
                <w:color w:val="000000"/>
                <w:sz w:val="16"/>
                <w:szCs w:val="16"/>
              </w:rPr>
            </w:pPr>
            <w:r w:rsidRPr="00DF06D0">
              <w:rPr>
                <w:color w:val="000000"/>
                <w:sz w:val="16"/>
                <w:szCs w:val="16"/>
              </w:rPr>
              <w:t>1 102 600,00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3D919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AB555A5" w14:textId="77777777" w:rsidR="00DF06D0" w:rsidRPr="00DF06D0" w:rsidRDefault="00DF06D0" w:rsidP="00DF06D0">
            <w:pPr>
              <w:ind w:left="-91" w:right="-108"/>
              <w:jc w:val="center"/>
              <w:rPr>
                <w:color w:val="000000"/>
                <w:sz w:val="16"/>
                <w:szCs w:val="16"/>
              </w:rPr>
            </w:pPr>
            <w:r w:rsidRPr="00DF06D0">
              <w:rPr>
                <w:color w:val="000000"/>
                <w:sz w:val="16"/>
                <w:szCs w:val="16"/>
              </w:rPr>
              <w:t>1 102 600,00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A3493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CA09D6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C936E"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0BDB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A549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C1986"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BD60B" w14:textId="77777777" w:rsidR="00DF06D0" w:rsidRPr="00DF06D0" w:rsidRDefault="00DF06D0" w:rsidP="00DF06D0">
            <w:pPr>
              <w:ind w:left="-91" w:right="-108"/>
              <w:jc w:val="center"/>
              <w:rPr>
                <w:color w:val="000000"/>
                <w:sz w:val="16"/>
                <w:szCs w:val="16"/>
              </w:rPr>
            </w:pPr>
            <w:r w:rsidRPr="00DF06D0">
              <w:rPr>
                <w:color w:val="000000"/>
                <w:sz w:val="16"/>
                <w:szCs w:val="16"/>
              </w:rPr>
              <w:t>6600010800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F057E"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26DAB" w14:textId="77777777" w:rsidR="00DF06D0" w:rsidRPr="00DF06D0" w:rsidRDefault="00DF06D0" w:rsidP="00DF06D0">
            <w:pPr>
              <w:ind w:left="-91" w:right="-108"/>
              <w:jc w:val="center"/>
              <w:rPr>
                <w:color w:val="000000"/>
                <w:sz w:val="16"/>
                <w:szCs w:val="16"/>
              </w:rPr>
            </w:pPr>
            <w:r w:rsidRPr="00DF06D0">
              <w:rPr>
                <w:color w:val="000000"/>
                <w:sz w:val="16"/>
                <w:szCs w:val="16"/>
              </w:rPr>
              <w:t>1 495 221,00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0615A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78447D" w14:textId="77777777" w:rsidR="00DF06D0" w:rsidRPr="00DF06D0" w:rsidRDefault="00DF06D0" w:rsidP="00DF06D0">
            <w:pPr>
              <w:ind w:left="-91" w:right="-108"/>
              <w:jc w:val="center"/>
              <w:rPr>
                <w:color w:val="000000"/>
                <w:sz w:val="16"/>
                <w:szCs w:val="16"/>
              </w:rPr>
            </w:pPr>
            <w:r w:rsidRPr="00DF06D0">
              <w:rPr>
                <w:color w:val="000000"/>
                <w:sz w:val="16"/>
                <w:szCs w:val="16"/>
              </w:rPr>
              <w:t>1 102 600,00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DE82D1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F161E8B" w14:textId="77777777" w:rsidR="00DF06D0" w:rsidRPr="00DF06D0" w:rsidRDefault="00DF06D0" w:rsidP="00DF06D0">
            <w:pPr>
              <w:ind w:left="-91" w:right="-108"/>
              <w:jc w:val="center"/>
              <w:rPr>
                <w:color w:val="000000"/>
                <w:sz w:val="16"/>
                <w:szCs w:val="16"/>
              </w:rPr>
            </w:pPr>
            <w:r w:rsidRPr="00DF06D0">
              <w:rPr>
                <w:color w:val="000000"/>
                <w:sz w:val="16"/>
                <w:szCs w:val="16"/>
              </w:rPr>
              <w:t>1 102 600,00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9EC96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84A139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43CDC"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F8AE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FB41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D2589"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5B563" w14:textId="77777777" w:rsidR="00DF06D0" w:rsidRPr="00DF06D0" w:rsidRDefault="00DF06D0" w:rsidP="00DF06D0">
            <w:pPr>
              <w:ind w:left="-91" w:right="-108"/>
              <w:jc w:val="center"/>
              <w:rPr>
                <w:color w:val="000000"/>
                <w:sz w:val="16"/>
                <w:szCs w:val="16"/>
              </w:rPr>
            </w:pPr>
            <w:r w:rsidRPr="00DF06D0">
              <w:rPr>
                <w:color w:val="000000"/>
                <w:sz w:val="16"/>
                <w:szCs w:val="16"/>
              </w:rPr>
              <w:t>6600010800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6C6EC9"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2C401" w14:textId="77777777" w:rsidR="00DF06D0" w:rsidRPr="00DF06D0" w:rsidRDefault="00DF06D0" w:rsidP="00DF06D0">
            <w:pPr>
              <w:ind w:left="-91" w:right="-108"/>
              <w:jc w:val="center"/>
              <w:rPr>
                <w:color w:val="000000"/>
                <w:sz w:val="16"/>
                <w:szCs w:val="16"/>
              </w:rPr>
            </w:pPr>
            <w:r w:rsidRPr="00DF06D0">
              <w:rPr>
                <w:color w:val="000000"/>
                <w:sz w:val="16"/>
                <w:szCs w:val="16"/>
              </w:rPr>
              <w:t>1 495 221,00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86099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29EA27" w14:textId="77777777" w:rsidR="00DF06D0" w:rsidRPr="00DF06D0" w:rsidRDefault="00DF06D0" w:rsidP="00DF06D0">
            <w:pPr>
              <w:ind w:left="-91" w:right="-108"/>
              <w:jc w:val="center"/>
              <w:rPr>
                <w:color w:val="000000"/>
                <w:sz w:val="16"/>
                <w:szCs w:val="16"/>
              </w:rPr>
            </w:pPr>
            <w:r w:rsidRPr="00DF06D0">
              <w:rPr>
                <w:color w:val="000000"/>
                <w:sz w:val="16"/>
                <w:szCs w:val="16"/>
              </w:rPr>
              <w:t>1 102 600,00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50891F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4D57D1D" w14:textId="77777777" w:rsidR="00DF06D0" w:rsidRPr="00DF06D0" w:rsidRDefault="00DF06D0" w:rsidP="00DF06D0">
            <w:pPr>
              <w:ind w:left="-91" w:right="-108"/>
              <w:jc w:val="center"/>
              <w:rPr>
                <w:color w:val="000000"/>
                <w:sz w:val="16"/>
                <w:szCs w:val="16"/>
              </w:rPr>
            </w:pPr>
            <w:r w:rsidRPr="00DF06D0">
              <w:rPr>
                <w:color w:val="000000"/>
                <w:sz w:val="16"/>
                <w:szCs w:val="16"/>
              </w:rPr>
              <w:t>1 102 600,00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2D921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A34199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E20CE"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D6B5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B765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6E48F"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B0156" w14:textId="77777777" w:rsidR="00DF06D0" w:rsidRPr="00DF06D0" w:rsidRDefault="00DF06D0" w:rsidP="00DF06D0">
            <w:pPr>
              <w:ind w:left="-91" w:right="-108"/>
              <w:jc w:val="center"/>
              <w:rPr>
                <w:color w:val="000000"/>
                <w:sz w:val="16"/>
                <w:szCs w:val="16"/>
              </w:rPr>
            </w:pPr>
            <w:r w:rsidRPr="00DF06D0">
              <w:rPr>
                <w:color w:val="000000"/>
                <w:sz w:val="16"/>
                <w:szCs w:val="16"/>
              </w:rPr>
              <w:t>6600010800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4F33B4"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F7D12" w14:textId="77777777" w:rsidR="00DF06D0" w:rsidRPr="00DF06D0" w:rsidRDefault="00DF06D0" w:rsidP="00DF06D0">
            <w:pPr>
              <w:ind w:left="-91" w:right="-108"/>
              <w:jc w:val="center"/>
              <w:rPr>
                <w:color w:val="000000"/>
                <w:sz w:val="16"/>
                <w:szCs w:val="16"/>
              </w:rPr>
            </w:pPr>
            <w:r w:rsidRPr="00DF06D0">
              <w:rPr>
                <w:color w:val="000000"/>
                <w:sz w:val="16"/>
                <w:szCs w:val="16"/>
              </w:rPr>
              <w:t>1 045 791,00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EDFEF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5B4B5A" w14:textId="77777777" w:rsidR="00DF06D0" w:rsidRPr="00DF06D0" w:rsidRDefault="00DF06D0" w:rsidP="00DF06D0">
            <w:pPr>
              <w:ind w:left="-91" w:right="-108"/>
              <w:jc w:val="center"/>
              <w:rPr>
                <w:color w:val="000000"/>
                <w:sz w:val="16"/>
                <w:szCs w:val="16"/>
              </w:rPr>
            </w:pPr>
            <w:r w:rsidRPr="00DF06D0">
              <w:rPr>
                <w:color w:val="000000"/>
                <w:sz w:val="16"/>
                <w:szCs w:val="16"/>
              </w:rPr>
              <w:t>845 791,00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866C5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9A1E887" w14:textId="77777777" w:rsidR="00DF06D0" w:rsidRPr="00DF06D0" w:rsidRDefault="00DF06D0" w:rsidP="00DF06D0">
            <w:pPr>
              <w:ind w:left="-91" w:right="-108"/>
              <w:jc w:val="center"/>
              <w:rPr>
                <w:color w:val="000000"/>
                <w:sz w:val="16"/>
                <w:szCs w:val="16"/>
              </w:rPr>
            </w:pPr>
            <w:r w:rsidRPr="00DF06D0">
              <w:rPr>
                <w:color w:val="000000"/>
                <w:sz w:val="16"/>
                <w:szCs w:val="16"/>
              </w:rPr>
              <w:t>845 791,00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62391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9C48C6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69C95" w14:textId="77777777" w:rsidR="00DF06D0" w:rsidRPr="00DF06D0" w:rsidRDefault="00DF06D0" w:rsidP="00DF06D0">
            <w:pPr>
              <w:ind w:left="-91" w:right="-108"/>
              <w:rPr>
                <w:color w:val="000000"/>
                <w:sz w:val="16"/>
                <w:szCs w:val="16"/>
              </w:rPr>
            </w:pPr>
            <w:r w:rsidRPr="00DF06D0">
              <w:rPr>
                <w:color w:val="000000"/>
                <w:sz w:val="16"/>
                <w:szCs w:val="16"/>
              </w:rPr>
              <w:t>Иные выплаты персоналу государственных (муниципальных) органов, за исключением фонда оплаты труда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1DB1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EEED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4CFD07"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3D05B" w14:textId="77777777" w:rsidR="00DF06D0" w:rsidRPr="00DF06D0" w:rsidRDefault="00DF06D0" w:rsidP="00DF06D0">
            <w:pPr>
              <w:ind w:left="-91" w:right="-108"/>
              <w:jc w:val="center"/>
              <w:rPr>
                <w:color w:val="000000"/>
                <w:sz w:val="16"/>
                <w:szCs w:val="16"/>
              </w:rPr>
            </w:pPr>
            <w:r w:rsidRPr="00DF06D0">
              <w:rPr>
                <w:color w:val="000000"/>
                <w:sz w:val="16"/>
                <w:szCs w:val="16"/>
              </w:rPr>
              <w:t>6600010800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D1298" w14:textId="77777777" w:rsidR="00DF06D0" w:rsidRPr="00DF06D0" w:rsidRDefault="00DF06D0" w:rsidP="00DF06D0">
            <w:pPr>
              <w:ind w:left="-91" w:right="-108"/>
              <w:jc w:val="center"/>
              <w:rPr>
                <w:color w:val="000000"/>
                <w:sz w:val="16"/>
                <w:szCs w:val="16"/>
              </w:rPr>
            </w:pPr>
            <w:r w:rsidRPr="00DF06D0">
              <w:rPr>
                <w:color w:val="000000"/>
                <w:sz w:val="16"/>
                <w:szCs w:val="16"/>
              </w:rPr>
              <w:t>122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F1B66" w14:textId="77777777" w:rsidR="00DF06D0" w:rsidRPr="00DF06D0" w:rsidRDefault="00DF06D0" w:rsidP="00DF06D0">
            <w:pPr>
              <w:ind w:left="-91" w:right="-108"/>
              <w:jc w:val="center"/>
              <w:rPr>
                <w:color w:val="000000"/>
                <w:sz w:val="16"/>
                <w:szCs w:val="16"/>
              </w:rPr>
            </w:pPr>
            <w:r w:rsidRPr="00DF06D0">
              <w:rPr>
                <w:color w:val="000000"/>
                <w:sz w:val="16"/>
                <w:szCs w:val="16"/>
              </w:rPr>
              <w:t>136 621,00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BAEB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DBFB8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A4C508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CB9AAD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DB367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C2658F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C29B6"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8E51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A53A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786B4"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79635" w14:textId="77777777" w:rsidR="00DF06D0" w:rsidRPr="00DF06D0" w:rsidRDefault="00DF06D0" w:rsidP="00DF06D0">
            <w:pPr>
              <w:ind w:left="-91" w:right="-108"/>
              <w:jc w:val="center"/>
              <w:rPr>
                <w:color w:val="000000"/>
                <w:sz w:val="16"/>
                <w:szCs w:val="16"/>
              </w:rPr>
            </w:pPr>
            <w:r w:rsidRPr="00DF06D0">
              <w:rPr>
                <w:color w:val="000000"/>
                <w:sz w:val="16"/>
                <w:szCs w:val="16"/>
              </w:rPr>
              <w:t>6600010800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A61E5"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A64BB" w14:textId="77777777" w:rsidR="00DF06D0" w:rsidRPr="00DF06D0" w:rsidRDefault="00DF06D0" w:rsidP="00DF06D0">
            <w:pPr>
              <w:ind w:left="-91" w:right="-108"/>
              <w:jc w:val="center"/>
              <w:rPr>
                <w:color w:val="000000"/>
                <w:sz w:val="16"/>
                <w:szCs w:val="16"/>
              </w:rPr>
            </w:pPr>
            <w:r w:rsidRPr="00DF06D0">
              <w:rPr>
                <w:color w:val="000000"/>
                <w:sz w:val="16"/>
                <w:szCs w:val="16"/>
              </w:rPr>
              <w:t>312 809,00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77524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9BF01E" w14:textId="77777777" w:rsidR="00DF06D0" w:rsidRPr="00DF06D0" w:rsidRDefault="00DF06D0" w:rsidP="00DF06D0">
            <w:pPr>
              <w:ind w:left="-91" w:right="-108"/>
              <w:jc w:val="center"/>
              <w:rPr>
                <w:color w:val="000000"/>
                <w:sz w:val="16"/>
                <w:szCs w:val="16"/>
              </w:rPr>
            </w:pPr>
            <w:r w:rsidRPr="00DF06D0">
              <w:rPr>
                <w:color w:val="000000"/>
                <w:sz w:val="16"/>
                <w:szCs w:val="16"/>
              </w:rPr>
              <w:t>256 809,00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D577A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00644C7" w14:textId="77777777" w:rsidR="00DF06D0" w:rsidRPr="00DF06D0" w:rsidRDefault="00DF06D0" w:rsidP="00DF06D0">
            <w:pPr>
              <w:ind w:left="-91" w:right="-108"/>
              <w:jc w:val="center"/>
              <w:rPr>
                <w:color w:val="000000"/>
                <w:sz w:val="16"/>
                <w:szCs w:val="16"/>
              </w:rPr>
            </w:pPr>
            <w:r w:rsidRPr="00DF06D0">
              <w:rPr>
                <w:color w:val="000000"/>
                <w:sz w:val="16"/>
                <w:szCs w:val="16"/>
              </w:rPr>
              <w:t>256 809,00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8944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497789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FFB43" w14:textId="77777777" w:rsidR="00DF06D0" w:rsidRPr="00DF06D0" w:rsidRDefault="00DF06D0" w:rsidP="00DF06D0">
            <w:pPr>
              <w:ind w:left="-91" w:right="-108"/>
              <w:rPr>
                <w:color w:val="000000"/>
                <w:sz w:val="16"/>
                <w:szCs w:val="16"/>
              </w:rPr>
            </w:pPr>
            <w:r w:rsidRPr="00DF06D0">
              <w:rPr>
                <w:color w:val="000000"/>
                <w:sz w:val="16"/>
                <w:szCs w:val="16"/>
              </w:rPr>
              <w:t>Организация и обеспечение деятельности муниципальных комиссий по делам несовершеннолетних и защите их прав в муниципальном образовании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6F2A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58158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E0D71"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69380" w14:textId="77777777" w:rsidR="00DF06D0" w:rsidRPr="00DF06D0" w:rsidRDefault="00DF06D0" w:rsidP="00DF06D0">
            <w:pPr>
              <w:ind w:left="-91" w:right="-108"/>
              <w:jc w:val="center"/>
              <w:rPr>
                <w:color w:val="000000"/>
                <w:sz w:val="16"/>
                <w:szCs w:val="16"/>
              </w:rPr>
            </w:pPr>
            <w:r w:rsidRPr="00DF06D0">
              <w:rPr>
                <w:color w:val="000000"/>
                <w:sz w:val="16"/>
                <w:szCs w:val="16"/>
              </w:rPr>
              <w:t>6600071010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5697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CF85D" w14:textId="77777777" w:rsidR="00DF06D0" w:rsidRPr="00DF06D0" w:rsidRDefault="00DF06D0" w:rsidP="00DF06D0">
            <w:pPr>
              <w:ind w:left="-91" w:right="-108"/>
              <w:jc w:val="center"/>
              <w:rPr>
                <w:color w:val="000000"/>
                <w:sz w:val="16"/>
                <w:szCs w:val="16"/>
              </w:rPr>
            </w:pPr>
            <w:r w:rsidRPr="00DF06D0">
              <w:rPr>
                <w:color w:val="000000"/>
                <w:sz w:val="16"/>
                <w:szCs w:val="16"/>
              </w:rPr>
              <w:t>978 700,00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60EFB7" w14:textId="77777777" w:rsidR="00DF06D0" w:rsidRPr="00DF06D0" w:rsidRDefault="00DF06D0" w:rsidP="00DF06D0">
            <w:pPr>
              <w:ind w:left="-91" w:right="-108"/>
              <w:jc w:val="center"/>
              <w:rPr>
                <w:color w:val="000000"/>
                <w:sz w:val="16"/>
                <w:szCs w:val="16"/>
              </w:rPr>
            </w:pPr>
            <w:r w:rsidRPr="00DF06D0">
              <w:rPr>
                <w:color w:val="000000"/>
                <w:sz w:val="16"/>
                <w:szCs w:val="16"/>
              </w:rPr>
              <w:t>978 700,00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D8F07D" w14:textId="77777777" w:rsidR="00DF06D0" w:rsidRPr="00DF06D0" w:rsidRDefault="00DF06D0" w:rsidP="00DF06D0">
            <w:pPr>
              <w:ind w:left="-91" w:right="-108"/>
              <w:jc w:val="center"/>
              <w:rPr>
                <w:color w:val="000000"/>
                <w:sz w:val="16"/>
                <w:szCs w:val="16"/>
              </w:rPr>
            </w:pPr>
            <w:r w:rsidRPr="00DF06D0">
              <w:rPr>
                <w:color w:val="000000"/>
                <w:sz w:val="16"/>
                <w:szCs w:val="16"/>
              </w:rPr>
              <w:t>978 700,00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48E96F3" w14:textId="77777777" w:rsidR="00DF06D0" w:rsidRPr="00DF06D0" w:rsidRDefault="00DF06D0" w:rsidP="00DF06D0">
            <w:pPr>
              <w:ind w:left="-91" w:right="-108"/>
              <w:jc w:val="center"/>
              <w:rPr>
                <w:color w:val="000000"/>
                <w:sz w:val="16"/>
                <w:szCs w:val="16"/>
              </w:rPr>
            </w:pPr>
            <w:r w:rsidRPr="00DF06D0">
              <w:rPr>
                <w:color w:val="000000"/>
                <w:sz w:val="16"/>
                <w:szCs w:val="16"/>
              </w:rPr>
              <w:t>978 700,00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D4189D8" w14:textId="77777777" w:rsidR="00DF06D0" w:rsidRPr="00DF06D0" w:rsidRDefault="00DF06D0" w:rsidP="00DF06D0">
            <w:pPr>
              <w:ind w:left="-91" w:right="-108"/>
              <w:jc w:val="center"/>
              <w:rPr>
                <w:color w:val="000000"/>
                <w:sz w:val="16"/>
                <w:szCs w:val="16"/>
              </w:rPr>
            </w:pPr>
            <w:r w:rsidRPr="00DF06D0">
              <w:rPr>
                <w:color w:val="000000"/>
                <w:sz w:val="16"/>
                <w:szCs w:val="16"/>
              </w:rPr>
              <w:t>978 700,00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520BB3" w14:textId="77777777" w:rsidR="00DF06D0" w:rsidRPr="00DF06D0" w:rsidRDefault="00DF06D0" w:rsidP="00DF06D0">
            <w:pPr>
              <w:ind w:left="-91" w:right="-108"/>
              <w:jc w:val="center"/>
              <w:rPr>
                <w:color w:val="000000"/>
                <w:sz w:val="16"/>
                <w:szCs w:val="16"/>
              </w:rPr>
            </w:pPr>
            <w:r w:rsidRPr="00DF06D0">
              <w:rPr>
                <w:color w:val="000000"/>
                <w:sz w:val="16"/>
                <w:szCs w:val="16"/>
              </w:rPr>
              <w:t>978 700,00</w:t>
            </w:r>
          </w:p>
        </w:tc>
      </w:tr>
      <w:tr w:rsidR="00DF06D0" w:rsidRPr="00DF06D0" w14:paraId="69C2837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B0DC8"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C76F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CBC3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E808B"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6559A" w14:textId="77777777" w:rsidR="00DF06D0" w:rsidRPr="00DF06D0" w:rsidRDefault="00DF06D0" w:rsidP="00DF06D0">
            <w:pPr>
              <w:ind w:left="-91" w:right="-108"/>
              <w:jc w:val="center"/>
              <w:rPr>
                <w:color w:val="000000"/>
                <w:sz w:val="16"/>
                <w:szCs w:val="16"/>
              </w:rPr>
            </w:pPr>
            <w:r w:rsidRPr="00DF06D0">
              <w:rPr>
                <w:color w:val="000000"/>
                <w:sz w:val="16"/>
                <w:szCs w:val="16"/>
              </w:rPr>
              <w:t>6600071010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EA739"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20AFA" w14:textId="77777777" w:rsidR="00DF06D0" w:rsidRPr="00DF06D0" w:rsidRDefault="00DF06D0" w:rsidP="00DF06D0">
            <w:pPr>
              <w:ind w:left="-91" w:right="-108"/>
              <w:jc w:val="center"/>
              <w:rPr>
                <w:color w:val="000000"/>
                <w:sz w:val="16"/>
                <w:szCs w:val="16"/>
              </w:rPr>
            </w:pPr>
            <w:r w:rsidRPr="00DF06D0">
              <w:rPr>
                <w:color w:val="000000"/>
                <w:sz w:val="16"/>
                <w:szCs w:val="16"/>
              </w:rPr>
              <w:t>920 140,00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FBE76B" w14:textId="77777777" w:rsidR="00DF06D0" w:rsidRPr="00DF06D0" w:rsidRDefault="00DF06D0" w:rsidP="00DF06D0">
            <w:pPr>
              <w:ind w:left="-91" w:right="-108"/>
              <w:jc w:val="center"/>
              <w:rPr>
                <w:color w:val="000000"/>
                <w:sz w:val="16"/>
                <w:szCs w:val="16"/>
              </w:rPr>
            </w:pPr>
            <w:r w:rsidRPr="00DF06D0">
              <w:rPr>
                <w:color w:val="000000"/>
                <w:sz w:val="16"/>
                <w:szCs w:val="16"/>
              </w:rPr>
              <w:t>920 140,00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E9E277" w14:textId="77777777" w:rsidR="00DF06D0" w:rsidRPr="00DF06D0" w:rsidRDefault="00DF06D0" w:rsidP="00DF06D0">
            <w:pPr>
              <w:ind w:left="-91" w:right="-108"/>
              <w:jc w:val="center"/>
              <w:rPr>
                <w:color w:val="000000"/>
                <w:sz w:val="16"/>
                <w:szCs w:val="16"/>
              </w:rPr>
            </w:pPr>
            <w:r w:rsidRPr="00DF06D0">
              <w:rPr>
                <w:color w:val="000000"/>
                <w:sz w:val="16"/>
                <w:szCs w:val="16"/>
              </w:rPr>
              <w:t>920 140,00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6A1CCF8" w14:textId="77777777" w:rsidR="00DF06D0" w:rsidRPr="00DF06D0" w:rsidRDefault="00DF06D0" w:rsidP="00DF06D0">
            <w:pPr>
              <w:ind w:left="-91" w:right="-108"/>
              <w:jc w:val="center"/>
              <w:rPr>
                <w:color w:val="000000"/>
                <w:sz w:val="16"/>
                <w:szCs w:val="16"/>
              </w:rPr>
            </w:pPr>
            <w:r w:rsidRPr="00DF06D0">
              <w:rPr>
                <w:color w:val="000000"/>
                <w:sz w:val="16"/>
                <w:szCs w:val="16"/>
              </w:rPr>
              <w:t>920 140,00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841027C" w14:textId="77777777" w:rsidR="00DF06D0" w:rsidRPr="00DF06D0" w:rsidRDefault="00DF06D0" w:rsidP="00DF06D0">
            <w:pPr>
              <w:ind w:left="-91" w:right="-108"/>
              <w:jc w:val="center"/>
              <w:rPr>
                <w:color w:val="000000"/>
                <w:sz w:val="16"/>
                <w:szCs w:val="16"/>
              </w:rPr>
            </w:pPr>
            <w:r w:rsidRPr="00DF06D0">
              <w:rPr>
                <w:color w:val="000000"/>
                <w:sz w:val="16"/>
                <w:szCs w:val="16"/>
              </w:rPr>
              <w:t>920 140,00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093852" w14:textId="77777777" w:rsidR="00DF06D0" w:rsidRPr="00DF06D0" w:rsidRDefault="00DF06D0" w:rsidP="00DF06D0">
            <w:pPr>
              <w:ind w:left="-91" w:right="-108"/>
              <w:jc w:val="center"/>
              <w:rPr>
                <w:color w:val="000000"/>
                <w:sz w:val="16"/>
                <w:szCs w:val="16"/>
              </w:rPr>
            </w:pPr>
            <w:r w:rsidRPr="00DF06D0">
              <w:rPr>
                <w:color w:val="000000"/>
                <w:sz w:val="16"/>
                <w:szCs w:val="16"/>
              </w:rPr>
              <w:t>920 140,00</w:t>
            </w:r>
          </w:p>
        </w:tc>
      </w:tr>
      <w:tr w:rsidR="00DF06D0" w:rsidRPr="00DF06D0" w14:paraId="52098B5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B7394"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DE9C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F530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159E2"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2163C" w14:textId="77777777" w:rsidR="00DF06D0" w:rsidRPr="00DF06D0" w:rsidRDefault="00DF06D0" w:rsidP="00DF06D0">
            <w:pPr>
              <w:ind w:left="-91" w:right="-108"/>
              <w:jc w:val="center"/>
              <w:rPr>
                <w:color w:val="000000"/>
                <w:sz w:val="16"/>
                <w:szCs w:val="16"/>
              </w:rPr>
            </w:pPr>
            <w:r w:rsidRPr="00DF06D0">
              <w:rPr>
                <w:color w:val="000000"/>
                <w:sz w:val="16"/>
                <w:szCs w:val="16"/>
              </w:rPr>
              <w:t>6600071010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BBB31"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8ED89" w14:textId="77777777" w:rsidR="00DF06D0" w:rsidRPr="00DF06D0" w:rsidRDefault="00DF06D0" w:rsidP="00DF06D0">
            <w:pPr>
              <w:ind w:left="-91" w:right="-108"/>
              <w:jc w:val="center"/>
              <w:rPr>
                <w:color w:val="000000"/>
                <w:sz w:val="16"/>
                <w:szCs w:val="16"/>
              </w:rPr>
            </w:pPr>
            <w:r w:rsidRPr="00DF06D0">
              <w:rPr>
                <w:color w:val="000000"/>
                <w:sz w:val="16"/>
                <w:szCs w:val="16"/>
              </w:rPr>
              <w:t>920 140,00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BD9D74" w14:textId="77777777" w:rsidR="00DF06D0" w:rsidRPr="00DF06D0" w:rsidRDefault="00DF06D0" w:rsidP="00DF06D0">
            <w:pPr>
              <w:ind w:left="-91" w:right="-108"/>
              <w:jc w:val="center"/>
              <w:rPr>
                <w:color w:val="000000"/>
                <w:sz w:val="16"/>
                <w:szCs w:val="16"/>
              </w:rPr>
            </w:pPr>
            <w:r w:rsidRPr="00DF06D0">
              <w:rPr>
                <w:color w:val="000000"/>
                <w:sz w:val="16"/>
                <w:szCs w:val="16"/>
              </w:rPr>
              <w:t>920 140,00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4E2835" w14:textId="77777777" w:rsidR="00DF06D0" w:rsidRPr="00DF06D0" w:rsidRDefault="00DF06D0" w:rsidP="00DF06D0">
            <w:pPr>
              <w:ind w:left="-91" w:right="-108"/>
              <w:jc w:val="center"/>
              <w:rPr>
                <w:color w:val="000000"/>
                <w:sz w:val="16"/>
                <w:szCs w:val="16"/>
              </w:rPr>
            </w:pPr>
            <w:r w:rsidRPr="00DF06D0">
              <w:rPr>
                <w:color w:val="000000"/>
                <w:sz w:val="16"/>
                <w:szCs w:val="16"/>
              </w:rPr>
              <w:t>920 140,00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B695484" w14:textId="77777777" w:rsidR="00DF06D0" w:rsidRPr="00DF06D0" w:rsidRDefault="00DF06D0" w:rsidP="00DF06D0">
            <w:pPr>
              <w:ind w:left="-91" w:right="-108"/>
              <w:jc w:val="center"/>
              <w:rPr>
                <w:color w:val="000000"/>
                <w:sz w:val="16"/>
                <w:szCs w:val="16"/>
              </w:rPr>
            </w:pPr>
            <w:r w:rsidRPr="00DF06D0">
              <w:rPr>
                <w:color w:val="000000"/>
                <w:sz w:val="16"/>
                <w:szCs w:val="16"/>
              </w:rPr>
              <w:t>920 140,00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2DC45F0" w14:textId="77777777" w:rsidR="00DF06D0" w:rsidRPr="00DF06D0" w:rsidRDefault="00DF06D0" w:rsidP="00DF06D0">
            <w:pPr>
              <w:ind w:left="-91" w:right="-108"/>
              <w:jc w:val="center"/>
              <w:rPr>
                <w:color w:val="000000"/>
                <w:sz w:val="16"/>
                <w:szCs w:val="16"/>
              </w:rPr>
            </w:pPr>
            <w:r w:rsidRPr="00DF06D0">
              <w:rPr>
                <w:color w:val="000000"/>
                <w:sz w:val="16"/>
                <w:szCs w:val="16"/>
              </w:rPr>
              <w:t>920 140,00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73D6F1" w14:textId="77777777" w:rsidR="00DF06D0" w:rsidRPr="00DF06D0" w:rsidRDefault="00DF06D0" w:rsidP="00DF06D0">
            <w:pPr>
              <w:ind w:left="-91" w:right="-108"/>
              <w:jc w:val="center"/>
              <w:rPr>
                <w:color w:val="000000"/>
                <w:sz w:val="16"/>
                <w:szCs w:val="16"/>
              </w:rPr>
            </w:pPr>
            <w:r w:rsidRPr="00DF06D0">
              <w:rPr>
                <w:color w:val="000000"/>
                <w:sz w:val="16"/>
                <w:szCs w:val="16"/>
              </w:rPr>
              <w:t>920 140,00</w:t>
            </w:r>
          </w:p>
        </w:tc>
      </w:tr>
      <w:tr w:rsidR="00DF06D0" w:rsidRPr="00DF06D0" w14:paraId="1F3CD9A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3F78D"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CBFB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424C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4AB55"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DB437" w14:textId="77777777" w:rsidR="00DF06D0" w:rsidRPr="00DF06D0" w:rsidRDefault="00DF06D0" w:rsidP="00DF06D0">
            <w:pPr>
              <w:ind w:left="-91" w:right="-108"/>
              <w:jc w:val="center"/>
              <w:rPr>
                <w:color w:val="000000"/>
                <w:sz w:val="16"/>
                <w:szCs w:val="16"/>
              </w:rPr>
            </w:pPr>
            <w:r w:rsidRPr="00DF06D0">
              <w:rPr>
                <w:color w:val="000000"/>
                <w:sz w:val="16"/>
                <w:szCs w:val="16"/>
              </w:rPr>
              <w:t>6600071010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7A81A"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8CCAE" w14:textId="77777777" w:rsidR="00DF06D0" w:rsidRPr="00DF06D0" w:rsidRDefault="00DF06D0" w:rsidP="00DF06D0">
            <w:pPr>
              <w:ind w:left="-91" w:right="-108"/>
              <w:jc w:val="center"/>
              <w:rPr>
                <w:color w:val="000000"/>
                <w:sz w:val="16"/>
                <w:szCs w:val="16"/>
              </w:rPr>
            </w:pPr>
            <w:r w:rsidRPr="00DF06D0">
              <w:rPr>
                <w:color w:val="000000"/>
                <w:sz w:val="16"/>
                <w:szCs w:val="16"/>
              </w:rPr>
              <w:t>708 392,00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0103E2" w14:textId="77777777" w:rsidR="00DF06D0" w:rsidRPr="00DF06D0" w:rsidRDefault="00DF06D0" w:rsidP="00DF06D0">
            <w:pPr>
              <w:ind w:left="-91" w:right="-108"/>
              <w:jc w:val="center"/>
              <w:rPr>
                <w:color w:val="000000"/>
                <w:sz w:val="16"/>
                <w:szCs w:val="16"/>
              </w:rPr>
            </w:pPr>
            <w:r w:rsidRPr="00DF06D0">
              <w:rPr>
                <w:color w:val="000000"/>
                <w:sz w:val="16"/>
                <w:szCs w:val="16"/>
              </w:rPr>
              <w:t>708 392,00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FEB251" w14:textId="77777777" w:rsidR="00DF06D0" w:rsidRPr="00DF06D0" w:rsidRDefault="00DF06D0" w:rsidP="00DF06D0">
            <w:pPr>
              <w:ind w:left="-91" w:right="-108"/>
              <w:jc w:val="center"/>
              <w:rPr>
                <w:color w:val="000000"/>
                <w:sz w:val="16"/>
                <w:szCs w:val="16"/>
              </w:rPr>
            </w:pPr>
            <w:r w:rsidRPr="00DF06D0">
              <w:rPr>
                <w:color w:val="000000"/>
                <w:sz w:val="16"/>
                <w:szCs w:val="16"/>
              </w:rPr>
              <w:t>708 392,00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90BB6A1" w14:textId="77777777" w:rsidR="00DF06D0" w:rsidRPr="00DF06D0" w:rsidRDefault="00DF06D0" w:rsidP="00DF06D0">
            <w:pPr>
              <w:ind w:left="-91" w:right="-108"/>
              <w:jc w:val="center"/>
              <w:rPr>
                <w:color w:val="000000"/>
                <w:sz w:val="16"/>
                <w:szCs w:val="16"/>
              </w:rPr>
            </w:pPr>
            <w:r w:rsidRPr="00DF06D0">
              <w:rPr>
                <w:color w:val="000000"/>
                <w:sz w:val="16"/>
                <w:szCs w:val="16"/>
              </w:rPr>
              <w:t>708 392,00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169F2DC" w14:textId="77777777" w:rsidR="00DF06D0" w:rsidRPr="00DF06D0" w:rsidRDefault="00DF06D0" w:rsidP="00DF06D0">
            <w:pPr>
              <w:ind w:left="-91" w:right="-108"/>
              <w:jc w:val="center"/>
              <w:rPr>
                <w:color w:val="000000"/>
                <w:sz w:val="16"/>
                <w:szCs w:val="16"/>
              </w:rPr>
            </w:pPr>
            <w:r w:rsidRPr="00DF06D0">
              <w:rPr>
                <w:color w:val="000000"/>
                <w:sz w:val="16"/>
                <w:szCs w:val="16"/>
              </w:rPr>
              <w:t>708 392,00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96E0DB" w14:textId="77777777" w:rsidR="00DF06D0" w:rsidRPr="00DF06D0" w:rsidRDefault="00DF06D0" w:rsidP="00DF06D0">
            <w:pPr>
              <w:ind w:left="-91" w:right="-108"/>
              <w:jc w:val="center"/>
              <w:rPr>
                <w:color w:val="000000"/>
                <w:sz w:val="16"/>
                <w:szCs w:val="16"/>
              </w:rPr>
            </w:pPr>
            <w:r w:rsidRPr="00DF06D0">
              <w:rPr>
                <w:color w:val="000000"/>
                <w:sz w:val="16"/>
                <w:szCs w:val="16"/>
              </w:rPr>
              <w:t>708 392,00</w:t>
            </w:r>
          </w:p>
        </w:tc>
      </w:tr>
      <w:tr w:rsidR="00DF06D0" w:rsidRPr="00DF06D0" w14:paraId="1755475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66F98"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4268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81E0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4E9D5"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B4A72" w14:textId="77777777" w:rsidR="00DF06D0" w:rsidRPr="00DF06D0" w:rsidRDefault="00DF06D0" w:rsidP="00DF06D0">
            <w:pPr>
              <w:ind w:left="-91" w:right="-108"/>
              <w:jc w:val="center"/>
              <w:rPr>
                <w:color w:val="000000"/>
                <w:sz w:val="16"/>
                <w:szCs w:val="16"/>
              </w:rPr>
            </w:pPr>
            <w:r w:rsidRPr="00DF06D0">
              <w:rPr>
                <w:color w:val="000000"/>
                <w:sz w:val="16"/>
                <w:szCs w:val="16"/>
              </w:rPr>
              <w:t>6600071010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3EED9"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EE934" w14:textId="77777777" w:rsidR="00DF06D0" w:rsidRPr="00DF06D0" w:rsidRDefault="00DF06D0" w:rsidP="00DF06D0">
            <w:pPr>
              <w:ind w:left="-91" w:right="-108"/>
              <w:jc w:val="center"/>
              <w:rPr>
                <w:color w:val="000000"/>
                <w:sz w:val="16"/>
                <w:szCs w:val="16"/>
              </w:rPr>
            </w:pPr>
            <w:r w:rsidRPr="00DF06D0">
              <w:rPr>
                <w:color w:val="000000"/>
                <w:sz w:val="16"/>
                <w:szCs w:val="16"/>
              </w:rPr>
              <w:t>211 748,00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F538B8" w14:textId="77777777" w:rsidR="00DF06D0" w:rsidRPr="00DF06D0" w:rsidRDefault="00DF06D0" w:rsidP="00DF06D0">
            <w:pPr>
              <w:ind w:left="-91" w:right="-108"/>
              <w:jc w:val="center"/>
              <w:rPr>
                <w:color w:val="000000"/>
                <w:sz w:val="16"/>
                <w:szCs w:val="16"/>
              </w:rPr>
            </w:pPr>
            <w:r w:rsidRPr="00DF06D0">
              <w:rPr>
                <w:color w:val="000000"/>
                <w:sz w:val="16"/>
                <w:szCs w:val="16"/>
              </w:rPr>
              <w:t>211 748,00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8DD9F6" w14:textId="77777777" w:rsidR="00DF06D0" w:rsidRPr="00DF06D0" w:rsidRDefault="00DF06D0" w:rsidP="00DF06D0">
            <w:pPr>
              <w:ind w:left="-91" w:right="-108"/>
              <w:jc w:val="center"/>
              <w:rPr>
                <w:color w:val="000000"/>
                <w:sz w:val="16"/>
                <w:szCs w:val="16"/>
              </w:rPr>
            </w:pPr>
            <w:r w:rsidRPr="00DF06D0">
              <w:rPr>
                <w:color w:val="000000"/>
                <w:sz w:val="16"/>
                <w:szCs w:val="16"/>
              </w:rPr>
              <w:t>211 748,00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AEF9A97" w14:textId="77777777" w:rsidR="00DF06D0" w:rsidRPr="00DF06D0" w:rsidRDefault="00DF06D0" w:rsidP="00DF06D0">
            <w:pPr>
              <w:ind w:left="-91" w:right="-108"/>
              <w:jc w:val="center"/>
              <w:rPr>
                <w:color w:val="000000"/>
                <w:sz w:val="16"/>
                <w:szCs w:val="16"/>
              </w:rPr>
            </w:pPr>
            <w:r w:rsidRPr="00DF06D0">
              <w:rPr>
                <w:color w:val="000000"/>
                <w:sz w:val="16"/>
                <w:szCs w:val="16"/>
              </w:rPr>
              <w:t>211 748,00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50A8619" w14:textId="77777777" w:rsidR="00DF06D0" w:rsidRPr="00DF06D0" w:rsidRDefault="00DF06D0" w:rsidP="00DF06D0">
            <w:pPr>
              <w:ind w:left="-91" w:right="-108"/>
              <w:jc w:val="center"/>
              <w:rPr>
                <w:color w:val="000000"/>
                <w:sz w:val="16"/>
                <w:szCs w:val="16"/>
              </w:rPr>
            </w:pPr>
            <w:r w:rsidRPr="00DF06D0">
              <w:rPr>
                <w:color w:val="000000"/>
                <w:sz w:val="16"/>
                <w:szCs w:val="16"/>
              </w:rPr>
              <w:t>211 748,00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C72EA4" w14:textId="77777777" w:rsidR="00DF06D0" w:rsidRPr="00DF06D0" w:rsidRDefault="00DF06D0" w:rsidP="00DF06D0">
            <w:pPr>
              <w:ind w:left="-91" w:right="-108"/>
              <w:jc w:val="center"/>
              <w:rPr>
                <w:color w:val="000000"/>
                <w:sz w:val="16"/>
                <w:szCs w:val="16"/>
              </w:rPr>
            </w:pPr>
            <w:r w:rsidRPr="00DF06D0">
              <w:rPr>
                <w:color w:val="000000"/>
                <w:sz w:val="16"/>
                <w:szCs w:val="16"/>
              </w:rPr>
              <w:t>211 748,00</w:t>
            </w:r>
          </w:p>
        </w:tc>
      </w:tr>
      <w:tr w:rsidR="00DF06D0" w:rsidRPr="00DF06D0" w14:paraId="309FB3E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D73BF"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E3C4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A699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1E036"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331FD" w14:textId="77777777" w:rsidR="00DF06D0" w:rsidRPr="00DF06D0" w:rsidRDefault="00DF06D0" w:rsidP="00DF06D0">
            <w:pPr>
              <w:ind w:left="-91" w:right="-108"/>
              <w:jc w:val="center"/>
              <w:rPr>
                <w:color w:val="000000"/>
                <w:sz w:val="16"/>
                <w:szCs w:val="16"/>
              </w:rPr>
            </w:pPr>
            <w:r w:rsidRPr="00DF06D0">
              <w:rPr>
                <w:color w:val="000000"/>
                <w:sz w:val="16"/>
                <w:szCs w:val="16"/>
              </w:rPr>
              <w:t>6600071010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17D7F"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828A9"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9CA5B9"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8E8B3D"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480859D"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192CBCD"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A1434C"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r>
      <w:tr w:rsidR="00DF06D0" w:rsidRPr="00DF06D0" w14:paraId="3FA6E16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61B21"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BBC3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18F1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AFC6E"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30610" w14:textId="77777777" w:rsidR="00DF06D0" w:rsidRPr="00DF06D0" w:rsidRDefault="00DF06D0" w:rsidP="00DF06D0">
            <w:pPr>
              <w:ind w:left="-91" w:right="-108"/>
              <w:jc w:val="center"/>
              <w:rPr>
                <w:color w:val="000000"/>
                <w:sz w:val="16"/>
                <w:szCs w:val="16"/>
              </w:rPr>
            </w:pPr>
            <w:r w:rsidRPr="00DF06D0">
              <w:rPr>
                <w:color w:val="000000"/>
                <w:sz w:val="16"/>
                <w:szCs w:val="16"/>
              </w:rPr>
              <w:t>6600071010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C88A0"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242C8"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B8D8A2"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5BA0DB"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336E1E0"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B8432EE"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A2A52A"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r>
      <w:tr w:rsidR="00DF06D0" w:rsidRPr="00DF06D0" w14:paraId="4E146F5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2C9AD"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F925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EF38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20A17"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99F218" w14:textId="77777777" w:rsidR="00DF06D0" w:rsidRPr="00DF06D0" w:rsidRDefault="00DF06D0" w:rsidP="00DF06D0">
            <w:pPr>
              <w:ind w:left="-91" w:right="-108"/>
              <w:jc w:val="center"/>
              <w:rPr>
                <w:color w:val="000000"/>
                <w:sz w:val="16"/>
                <w:szCs w:val="16"/>
              </w:rPr>
            </w:pPr>
            <w:r w:rsidRPr="00DF06D0">
              <w:rPr>
                <w:color w:val="000000"/>
                <w:sz w:val="16"/>
                <w:szCs w:val="16"/>
              </w:rPr>
              <w:t>6600071010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E93F1C"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6FE73"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FC3D1F"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C1A2B4"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98BC86E"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294F329"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414582" w14:textId="77777777" w:rsidR="00DF06D0" w:rsidRPr="00DF06D0" w:rsidRDefault="00DF06D0" w:rsidP="00DF06D0">
            <w:pPr>
              <w:ind w:left="-91" w:right="-108"/>
              <w:jc w:val="center"/>
              <w:rPr>
                <w:color w:val="000000"/>
                <w:sz w:val="16"/>
                <w:szCs w:val="16"/>
              </w:rPr>
            </w:pPr>
            <w:r w:rsidRPr="00DF06D0">
              <w:rPr>
                <w:color w:val="000000"/>
                <w:sz w:val="16"/>
                <w:szCs w:val="16"/>
              </w:rPr>
              <w:t>58 560,00</w:t>
            </w:r>
          </w:p>
        </w:tc>
      </w:tr>
      <w:tr w:rsidR="00DF06D0" w:rsidRPr="00DF06D0" w14:paraId="5E1CD2F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0DBD1" w14:textId="77777777" w:rsidR="00DF06D0" w:rsidRPr="00DF06D0" w:rsidRDefault="00DF06D0" w:rsidP="00DF06D0">
            <w:pPr>
              <w:ind w:left="-91" w:right="-108"/>
              <w:rPr>
                <w:color w:val="000000"/>
                <w:sz w:val="16"/>
                <w:szCs w:val="16"/>
              </w:rPr>
            </w:pPr>
            <w:r w:rsidRPr="00DF06D0">
              <w:rPr>
                <w:color w:val="000000"/>
                <w:sz w:val="16"/>
                <w:szCs w:val="16"/>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D87A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A5B1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4D6D6"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29353" w14:textId="77777777" w:rsidR="00DF06D0" w:rsidRPr="00DF06D0" w:rsidRDefault="00DF06D0" w:rsidP="00DF06D0">
            <w:pPr>
              <w:ind w:left="-91" w:right="-108"/>
              <w:jc w:val="center"/>
              <w:rPr>
                <w:color w:val="000000"/>
                <w:sz w:val="16"/>
                <w:szCs w:val="16"/>
              </w:rPr>
            </w:pPr>
            <w:r w:rsidRPr="00DF06D0">
              <w:rPr>
                <w:color w:val="000000"/>
                <w:sz w:val="16"/>
                <w:szCs w:val="16"/>
              </w:rPr>
              <w:t>6600071020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AD13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8DA56" w14:textId="77777777" w:rsidR="00DF06D0" w:rsidRPr="00DF06D0" w:rsidRDefault="00DF06D0" w:rsidP="00DF06D0">
            <w:pPr>
              <w:ind w:left="-91" w:right="-108"/>
              <w:jc w:val="center"/>
              <w:rPr>
                <w:color w:val="000000"/>
                <w:sz w:val="16"/>
                <w:szCs w:val="16"/>
              </w:rPr>
            </w:pPr>
            <w:r w:rsidRPr="00DF06D0">
              <w:rPr>
                <w:color w:val="000000"/>
                <w:sz w:val="16"/>
                <w:szCs w:val="16"/>
              </w:rPr>
              <w:t>3 456,00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FCE74A" w14:textId="77777777" w:rsidR="00DF06D0" w:rsidRPr="00DF06D0" w:rsidRDefault="00DF06D0" w:rsidP="00DF06D0">
            <w:pPr>
              <w:ind w:left="-91" w:right="-108"/>
              <w:jc w:val="center"/>
              <w:rPr>
                <w:color w:val="000000"/>
                <w:sz w:val="16"/>
                <w:szCs w:val="16"/>
              </w:rPr>
            </w:pPr>
            <w:r w:rsidRPr="00DF06D0">
              <w:rPr>
                <w:color w:val="000000"/>
                <w:sz w:val="16"/>
                <w:szCs w:val="16"/>
              </w:rPr>
              <w:t>3 456,00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41D7C0" w14:textId="77777777" w:rsidR="00DF06D0" w:rsidRPr="00DF06D0" w:rsidRDefault="00DF06D0" w:rsidP="00DF06D0">
            <w:pPr>
              <w:ind w:left="-91" w:right="-108"/>
              <w:jc w:val="center"/>
              <w:rPr>
                <w:color w:val="000000"/>
                <w:sz w:val="16"/>
                <w:szCs w:val="16"/>
              </w:rPr>
            </w:pPr>
            <w:r w:rsidRPr="00DF06D0">
              <w:rPr>
                <w:color w:val="000000"/>
                <w:sz w:val="16"/>
                <w:szCs w:val="16"/>
              </w:rPr>
              <w:t>6 912,00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EFEC0BB" w14:textId="77777777" w:rsidR="00DF06D0" w:rsidRPr="00DF06D0" w:rsidRDefault="00DF06D0" w:rsidP="00DF06D0">
            <w:pPr>
              <w:ind w:left="-91" w:right="-108"/>
              <w:jc w:val="center"/>
              <w:rPr>
                <w:color w:val="000000"/>
                <w:sz w:val="16"/>
                <w:szCs w:val="16"/>
              </w:rPr>
            </w:pPr>
            <w:r w:rsidRPr="00DF06D0">
              <w:rPr>
                <w:color w:val="000000"/>
                <w:sz w:val="16"/>
                <w:szCs w:val="16"/>
              </w:rPr>
              <w:t>6 912,00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E34B9FF" w14:textId="77777777" w:rsidR="00DF06D0" w:rsidRPr="00DF06D0" w:rsidRDefault="00DF06D0" w:rsidP="00DF06D0">
            <w:pPr>
              <w:ind w:left="-91" w:right="-108"/>
              <w:jc w:val="center"/>
              <w:rPr>
                <w:color w:val="000000"/>
                <w:sz w:val="16"/>
                <w:szCs w:val="16"/>
              </w:rPr>
            </w:pPr>
            <w:r w:rsidRPr="00DF06D0">
              <w:rPr>
                <w:color w:val="000000"/>
                <w:sz w:val="16"/>
                <w:szCs w:val="16"/>
              </w:rPr>
              <w:t>6 912,00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D0536B" w14:textId="77777777" w:rsidR="00DF06D0" w:rsidRPr="00DF06D0" w:rsidRDefault="00DF06D0" w:rsidP="00DF06D0">
            <w:pPr>
              <w:ind w:left="-91" w:right="-108"/>
              <w:jc w:val="center"/>
              <w:rPr>
                <w:color w:val="000000"/>
                <w:sz w:val="16"/>
                <w:szCs w:val="16"/>
              </w:rPr>
            </w:pPr>
            <w:r w:rsidRPr="00DF06D0">
              <w:rPr>
                <w:color w:val="000000"/>
                <w:sz w:val="16"/>
                <w:szCs w:val="16"/>
              </w:rPr>
              <w:t>6 912,00</w:t>
            </w:r>
          </w:p>
        </w:tc>
      </w:tr>
      <w:tr w:rsidR="00DF06D0" w:rsidRPr="00DF06D0" w14:paraId="08B5C47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51B54"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w:t>
            </w:r>
            <w:r w:rsidRPr="00DF06D0">
              <w:rPr>
                <w:color w:val="000000"/>
                <w:sz w:val="16"/>
                <w:szCs w:val="16"/>
              </w:rPr>
              <w:lastRenderedPageBreak/>
              <w:t xml:space="preserve">(муниципальными)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62CB3"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D97E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A7B8C"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28DE3" w14:textId="77777777" w:rsidR="00DF06D0" w:rsidRPr="00DF06D0" w:rsidRDefault="00DF06D0" w:rsidP="00DF06D0">
            <w:pPr>
              <w:ind w:left="-91" w:right="-108"/>
              <w:jc w:val="center"/>
              <w:rPr>
                <w:color w:val="000000"/>
                <w:sz w:val="16"/>
                <w:szCs w:val="16"/>
              </w:rPr>
            </w:pPr>
            <w:r w:rsidRPr="00DF06D0">
              <w:rPr>
                <w:color w:val="000000"/>
                <w:sz w:val="16"/>
                <w:szCs w:val="16"/>
              </w:rPr>
              <w:t>6600071020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A2A1D"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8E5C8C" w14:textId="77777777" w:rsidR="00DF06D0" w:rsidRPr="00DF06D0" w:rsidRDefault="00DF06D0" w:rsidP="00DF06D0">
            <w:pPr>
              <w:ind w:left="-91" w:right="-108"/>
              <w:jc w:val="center"/>
              <w:rPr>
                <w:color w:val="000000"/>
                <w:sz w:val="16"/>
                <w:szCs w:val="16"/>
              </w:rPr>
            </w:pPr>
            <w:r w:rsidRPr="00DF06D0">
              <w:rPr>
                <w:color w:val="000000"/>
                <w:sz w:val="16"/>
                <w:szCs w:val="16"/>
              </w:rPr>
              <w:t>3 255,00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8141AB" w14:textId="77777777" w:rsidR="00DF06D0" w:rsidRPr="00DF06D0" w:rsidRDefault="00DF06D0" w:rsidP="00DF06D0">
            <w:pPr>
              <w:ind w:left="-91" w:right="-108"/>
              <w:jc w:val="center"/>
              <w:rPr>
                <w:color w:val="000000"/>
                <w:sz w:val="16"/>
                <w:szCs w:val="16"/>
              </w:rPr>
            </w:pPr>
            <w:r w:rsidRPr="00DF06D0">
              <w:rPr>
                <w:color w:val="000000"/>
                <w:sz w:val="16"/>
                <w:szCs w:val="16"/>
              </w:rPr>
              <w:t>3 255,00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C14305" w14:textId="77777777" w:rsidR="00DF06D0" w:rsidRPr="00DF06D0" w:rsidRDefault="00DF06D0" w:rsidP="00DF06D0">
            <w:pPr>
              <w:ind w:left="-91" w:right="-108"/>
              <w:jc w:val="center"/>
              <w:rPr>
                <w:color w:val="000000"/>
                <w:sz w:val="16"/>
                <w:szCs w:val="16"/>
              </w:rPr>
            </w:pPr>
            <w:r w:rsidRPr="00DF06D0">
              <w:rPr>
                <w:color w:val="000000"/>
                <w:sz w:val="16"/>
                <w:szCs w:val="16"/>
              </w:rPr>
              <w:t>6 510,00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534E111" w14:textId="77777777" w:rsidR="00DF06D0" w:rsidRPr="00DF06D0" w:rsidRDefault="00DF06D0" w:rsidP="00DF06D0">
            <w:pPr>
              <w:ind w:left="-91" w:right="-108"/>
              <w:jc w:val="center"/>
              <w:rPr>
                <w:color w:val="000000"/>
                <w:sz w:val="16"/>
                <w:szCs w:val="16"/>
              </w:rPr>
            </w:pPr>
            <w:r w:rsidRPr="00DF06D0">
              <w:rPr>
                <w:color w:val="000000"/>
                <w:sz w:val="16"/>
                <w:szCs w:val="16"/>
              </w:rPr>
              <w:t>6 510,00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8AB499B" w14:textId="77777777" w:rsidR="00DF06D0" w:rsidRPr="00DF06D0" w:rsidRDefault="00DF06D0" w:rsidP="00DF06D0">
            <w:pPr>
              <w:ind w:left="-91" w:right="-108"/>
              <w:jc w:val="center"/>
              <w:rPr>
                <w:color w:val="000000"/>
                <w:sz w:val="16"/>
                <w:szCs w:val="16"/>
              </w:rPr>
            </w:pPr>
            <w:r w:rsidRPr="00DF06D0">
              <w:rPr>
                <w:color w:val="000000"/>
                <w:sz w:val="16"/>
                <w:szCs w:val="16"/>
              </w:rPr>
              <w:t>6 510,00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337FAC" w14:textId="77777777" w:rsidR="00DF06D0" w:rsidRPr="00DF06D0" w:rsidRDefault="00DF06D0" w:rsidP="00DF06D0">
            <w:pPr>
              <w:ind w:left="-91" w:right="-108"/>
              <w:jc w:val="center"/>
              <w:rPr>
                <w:color w:val="000000"/>
                <w:sz w:val="16"/>
                <w:szCs w:val="16"/>
              </w:rPr>
            </w:pPr>
            <w:r w:rsidRPr="00DF06D0">
              <w:rPr>
                <w:color w:val="000000"/>
                <w:sz w:val="16"/>
                <w:szCs w:val="16"/>
              </w:rPr>
              <w:t>6 510,00</w:t>
            </w:r>
          </w:p>
        </w:tc>
      </w:tr>
      <w:tr w:rsidR="00DF06D0" w:rsidRPr="00DF06D0" w14:paraId="4225CEA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E36E2"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C646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4974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BC8FF"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AA870" w14:textId="77777777" w:rsidR="00DF06D0" w:rsidRPr="00DF06D0" w:rsidRDefault="00DF06D0" w:rsidP="00DF06D0">
            <w:pPr>
              <w:ind w:left="-91" w:right="-108"/>
              <w:jc w:val="center"/>
              <w:rPr>
                <w:color w:val="000000"/>
                <w:sz w:val="16"/>
                <w:szCs w:val="16"/>
              </w:rPr>
            </w:pPr>
            <w:r w:rsidRPr="00DF06D0">
              <w:rPr>
                <w:color w:val="000000"/>
                <w:sz w:val="16"/>
                <w:szCs w:val="16"/>
              </w:rPr>
              <w:t>6600071020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CCDAC"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AF211" w14:textId="77777777" w:rsidR="00DF06D0" w:rsidRPr="00DF06D0" w:rsidRDefault="00DF06D0" w:rsidP="00DF06D0">
            <w:pPr>
              <w:ind w:left="-91" w:right="-108"/>
              <w:jc w:val="center"/>
              <w:rPr>
                <w:color w:val="000000"/>
                <w:sz w:val="16"/>
                <w:szCs w:val="16"/>
              </w:rPr>
            </w:pPr>
            <w:r w:rsidRPr="00DF06D0">
              <w:rPr>
                <w:color w:val="000000"/>
                <w:sz w:val="16"/>
                <w:szCs w:val="16"/>
              </w:rPr>
              <w:t>3 255,00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751A98" w14:textId="77777777" w:rsidR="00DF06D0" w:rsidRPr="00DF06D0" w:rsidRDefault="00DF06D0" w:rsidP="00DF06D0">
            <w:pPr>
              <w:ind w:left="-91" w:right="-108"/>
              <w:jc w:val="center"/>
              <w:rPr>
                <w:color w:val="000000"/>
                <w:sz w:val="16"/>
                <w:szCs w:val="16"/>
              </w:rPr>
            </w:pPr>
            <w:r w:rsidRPr="00DF06D0">
              <w:rPr>
                <w:color w:val="000000"/>
                <w:sz w:val="16"/>
                <w:szCs w:val="16"/>
              </w:rPr>
              <w:t>3 255,00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89F756" w14:textId="77777777" w:rsidR="00DF06D0" w:rsidRPr="00DF06D0" w:rsidRDefault="00DF06D0" w:rsidP="00DF06D0">
            <w:pPr>
              <w:ind w:left="-91" w:right="-108"/>
              <w:jc w:val="center"/>
              <w:rPr>
                <w:color w:val="000000"/>
                <w:sz w:val="16"/>
                <w:szCs w:val="16"/>
              </w:rPr>
            </w:pPr>
            <w:r w:rsidRPr="00DF06D0">
              <w:rPr>
                <w:color w:val="000000"/>
                <w:sz w:val="16"/>
                <w:szCs w:val="16"/>
              </w:rPr>
              <w:t>6 510,00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1E27EFA" w14:textId="77777777" w:rsidR="00DF06D0" w:rsidRPr="00DF06D0" w:rsidRDefault="00DF06D0" w:rsidP="00DF06D0">
            <w:pPr>
              <w:ind w:left="-91" w:right="-108"/>
              <w:jc w:val="center"/>
              <w:rPr>
                <w:color w:val="000000"/>
                <w:sz w:val="16"/>
                <w:szCs w:val="16"/>
              </w:rPr>
            </w:pPr>
            <w:r w:rsidRPr="00DF06D0">
              <w:rPr>
                <w:color w:val="000000"/>
                <w:sz w:val="16"/>
                <w:szCs w:val="16"/>
              </w:rPr>
              <w:t>6 510,00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92E0367" w14:textId="77777777" w:rsidR="00DF06D0" w:rsidRPr="00DF06D0" w:rsidRDefault="00DF06D0" w:rsidP="00DF06D0">
            <w:pPr>
              <w:ind w:left="-91" w:right="-108"/>
              <w:jc w:val="center"/>
              <w:rPr>
                <w:color w:val="000000"/>
                <w:sz w:val="16"/>
                <w:szCs w:val="16"/>
              </w:rPr>
            </w:pPr>
            <w:r w:rsidRPr="00DF06D0">
              <w:rPr>
                <w:color w:val="000000"/>
                <w:sz w:val="16"/>
                <w:szCs w:val="16"/>
              </w:rPr>
              <w:t>6 510,00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45644E" w14:textId="77777777" w:rsidR="00DF06D0" w:rsidRPr="00DF06D0" w:rsidRDefault="00DF06D0" w:rsidP="00DF06D0">
            <w:pPr>
              <w:ind w:left="-91" w:right="-108"/>
              <w:jc w:val="center"/>
              <w:rPr>
                <w:color w:val="000000"/>
                <w:sz w:val="16"/>
                <w:szCs w:val="16"/>
              </w:rPr>
            </w:pPr>
            <w:r w:rsidRPr="00DF06D0">
              <w:rPr>
                <w:color w:val="000000"/>
                <w:sz w:val="16"/>
                <w:szCs w:val="16"/>
              </w:rPr>
              <w:t>6 510,00</w:t>
            </w:r>
          </w:p>
        </w:tc>
      </w:tr>
      <w:tr w:rsidR="00DF06D0" w:rsidRPr="00DF06D0" w14:paraId="4215C94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630CA"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A97D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FE08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4A70F"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99708" w14:textId="77777777" w:rsidR="00DF06D0" w:rsidRPr="00DF06D0" w:rsidRDefault="00DF06D0" w:rsidP="00DF06D0">
            <w:pPr>
              <w:ind w:left="-91" w:right="-108"/>
              <w:jc w:val="center"/>
              <w:rPr>
                <w:color w:val="000000"/>
                <w:sz w:val="16"/>
                <w:szCs w:val="16"/>
              </w:rPr>
            </w:pPr>
            <w:r w:rsidRPr="00DF06D0">
              <w:rPr>
                <w:color w:val="000000"/>
                <w:sz w:val="16"/>
                <w:szCs w:val="16"/>
              </w:rPr>
              <w:t>6600071020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3EAAB"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E7705" w14:textId="77777777" w:rsidR="00DF06D0" w:rsidRPr="00DF06D0" w:rsidRDefault="00DF06D0" w:rsidP="00DF06D0">
            <w:pPr>
              <w:ind w:left="-91" w:right="-108"/>
              <w:jc w:val="center"/>
              <w:rPr>
                <w:color w:val="000000"/>
                <w:sz w:val="16"/>
                <w:szCs w:val="16"/>
              </w:rPr>
            </w:pPr>
            <w:r w:rsidRPr="00DF06D0">
              <w:rPr>
                <w:color w:val="000000"/>
                <w:sz w:val="16"/>
                <w:szCs w:val="16"/>
              </w:rPr>
              <w:t>2 500,00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D8A692" w14:textId="77777777" w:rsidR="00DF06D0" w:rsidRPr="00DF06D0" w:rsidRDefault="00DF06D0" w:rsidP="00DF06D0">
            <w:pPr>
              <w:ind w:left="-91" w:right="-108"/>
              <w:jc w:val="center"/>
              <w:rPr>
                <w:color w:val="000000"/>
                <w:sz w:val="16"/>
                <w:szCs w:val="16"/>
              </w:rPr>
            </w:pPr>
            <w:r w:rsidRPr="00DF06D0">
              <w:rPr>
                <w:color w:val="000000"/>
                <w:sz w:val="16"/>
                <w:szCs w:val="16"/>
              </w:rPr>
              <w:t>2 500,00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7B323D"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3432A19"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2B2D60D"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CA89D0"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r>
      <w:tr w:rsidR="00DF06D0" w:rsidRPr="00DF06D0" w14:paraId="6F553EE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78507"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74E6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6F49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15F41"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00EC4" w14:textId="77777777" w:rsidR="00DF06D0" w:rsidRPr="00DF06D0" w:rsidRDefault="00DF06D0" w:rsidP="00DF06D0">
            <w:pPr>
              <w:ind w:left="-91" w:right="-108"/>
              <w:jc w:val="center"/>
              <w:rPr>
                <w:color w:val="000000"/>
                <w:sz w:val="16"/>
                <w:szCs w:val="16"/>
              </w:rPr>
            </w:pPr>
            <w:r w:rsidRPr="00DF06D0">
              <w:rPr>
                <w:color w:val="000000"/>
                <w:sz w:val="16"/>
                <w:szCs w:val="16"/>
              </w:rPr>
              <w:t>6600071020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339FC"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46F02" w14:textId="77777777" w:rsidR="00DF06D0" w:rsidRPr="00DF06D0" w:rsidRDefault="00DF06D0" w:rsidP="00DF06D0">
            <w:pPr>
              <w:ind w:left="-91" w:right="-108"/>
              <w:jc w:val="center"/>
              <w:rPr>
                <w:color w:val="000000"/>
                <w:sz w:val="16"/>
                <w:szCs w:val="16"/>
              </w:rPr>
            </w:pPr>
            <w:r w:rsidRPr="00DF06D0">
              <w:rPr>
                <w:color w:val="000000"/>
                <w:sz w:val="16"/>
                <w:szCs w:val="16"/>
              </w:rPr>
              <w:t>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E3803C" w14:textId="77777777" w:rsidR="00DF06D0" w:rsidRPr="00DF06D0" w:rsidRDefault="00DF06D0" w:rsidP="00DF06D0">
            <w:pPr>
              <w:ind w:left="-91" w:right="-108"/>
              <w:jc w:val="center"/>
              <w:rPr>
                <w:color w:val="000000"/>
                <w:sz w:val="16"/>
                <w:szCs w:val="16"/>
              </w:rPr>
            </w:pPr>
            <w:r w:rsidRPr="00DF06D0">
              <w:rPr>
                <w:color w:val="000000"/>
                <w:sz w:val="16"/>
                <w:szCs w:val="16"/>
              </w:rPr>
              <w:t>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BB55D7" w14:textId="77777777" w:rsidR="00DF06D0" w:rsidRPr="00DF06D0" w:rsidRDefault="00DF06D0" w:rsidP="00DF06D0">
            <w:pPr>
              <w:ind w:left="-91" w:right="-108"/>
              <w:jc w:val="center"/>
              <w:rPr>
                <w:color w:val="000000"/>
                <w:sz w:val="16"/>
                <w:szCs w:val="16"/>
              </w:rPr>
            </w:pPr>
            <w:r w:rsidRPr="00DF06D0">
              <w:rPr>
                <w:color w:val="000000"/>
                <w:sz w:val="16"/>
                <w:szCs w:val="16"/>
              </w:rPr>
              <w:t>1 510,00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8D8DCFE" w14:textId="77777777" w:rsidR="00DF06D0" w:rsidRPr="00DF06D0" w:rsidRDefault="00DF06D0" w:rsidP="00DF06D0">
            <w:pPr>
              <w:ind w:left="-91" w:right="-108"/>
              <w:jc w:val="center"/>
              <w:rPr>
                <w:color w:val="000000"/>
                <w:sz w:val="16"/>
                <w:szCs w:val="16"/>
              </w:rPr>
            </w:pPr>
            <w:r w:rsidRPr="00DF06D0">
              <w:rPr>
                <w:color w:val="000000"/>
                <w:sz w:val="16"/>
                <w:szCs w:val="16"/>
              </w:rPr>
              <w:t>1 510,00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2A2C57B" w14:textId="77777777" w:rsidR="00DF06D0" w:rsidRPr="00DF06D0" w:rsidRDefault="00DF06D0" w:rsidP="00DF06D0">
            <w:pPr>
              <w:ind w:left="-91" w:right="-108"/>
              <w:jc w:val="center"/>
              <w:rPr>
                <w:color w:val="000000"/>
                <w:sz w:val="16"/>
                <w:szCs w:val="16"/>
              </w:rPr>
            </w:pPr>
            <w:r w:rsidRPr="00DF06D0">
              <w:rPr>
                <w:color w:val="000000"/>
                <w:sz w:val="16"/>
                <w:szCs w:val="16"/>
              </w:rPr>
              <w:t>1 510,00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7EC4EB" w14:textId="77777777" w:rsidR="00DF06D0" w:rsidRPr="00DF06D0" w:rsidRDefault="00DF06D0" w:rsidP="00DF06D0">
            <w:pPr>
              <w:ind w:left="-91" w:right="-108"/>
              <w:jc w:val="center"/>
              <w:rPr>
                <w:color w:val="000000"/>
                <w:sz w:val="16"/>
                <w:szCs w:val="16"/>
              </w:rPr>
            </w:pPr>
            <w:r w:rsidRPr="00DF06D0">
              <w:rPr>
                <w:color w:val="000000"/>
                <w:sz w:val="16"/>
                <w:szCs w:val="16"/>
              </w:rPr>
              <w:t>1 510,00</w:t>
            </w:r>
          </w:p>
        </w:tc>
      </w:tr>
      <w:tr w:rsidR="00DF06D0" w:rsidRPr="00DF06D0" w14:paraId="64DE80A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B8527"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0039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7345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0B292"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F5C44" w14:textId="77777777" w:rsidR="00DF06D0" w:rsidRPr="00DF06D0" w:rsidRDefault="00DF06D0" w:rsidP="00DF06D0">
            <w:pPr>
              <w:ind w:left="-91" w:right="-108"/>
              <w:jc w:val="center"/>
              <w:rPr>
                <w:color w:val="000000"/>
                <w:sz w:val="16"/>
                <w:szCs w:val="16"/>
              </w:rPr>
            </w:pPr>
            <w:r w:rsidRPr="00DF06D0">
              <w:rPr>
                <w:color w:val="000000"/>
                <w:sz w:val="16"/>
                <w:szCs w:val="16"/>
              </w:rPr>
              <w:t>6600071020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34C48"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24D1B" w14:textId="77777777" w:rsidR="00DF06D0" w:rsidRPr="00DF06D0" w:rsidRDefault="00DF06D0" w:rsidP="00DF06D0">
            <w:pPr>
              <w:ind w:left="-91" w:right="-108"/>
              <w:jc w:val="center"/>
              <w:rPr>
                <w:color w:val="000000"/>
                <w:sz w:val="16"/>
                <w:szCs w:val="16"/>
              </w:rPr>
            </w:pPr>
            <w:r w:rsidRPr="00DF06D0">
              <w:rPr>
                <w:color w:val="000000"/>
                <w:sz w:val="16"/>
                <w:szCs w:val="16"/>
              </w:rPr>
              <w:t>201,00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84F4D3" w14:textId="77777777" w:rsidR="00DF06D0" w:rsidRPr="00DF06D0" w:rsidRDefault="00DF06D0" w:rsidP="00DF06D0">
            <w:pPr>
              <w:ind w:left="-91" w:right="-108"/>
              <w:jc w:val="center"/>
              <w:rPr>
                <w:color w:val="000000"/>
                <w:sz w:val="16"/>
                <w:szCs w:val="16"/>
              </w:rPr>
            </w:pPr>
            <w:r w:rsidRPr="00DF06D0">
              <w:rPr>
                <w:color w:val="000000"/>
                <w:sz w:val="16"/>
                <w:szCs w:val="16"/>
              </w:rPr>
              <w:t>201,00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B131C5" w14:textId="77777777" w:rsidR="00DF06D0" w:rsidRPr="00DF06D0" w:rsidRDefault="00DF06D0" w:rsidP="00DF06D0">
            <w:pPr>
              <w:ind w:left="-91" w:right="-108"/>
              <w:jc w:val="center"/>
              <w:rPr>
                <w:color w:val="000000"/>
                <w:sz w:val="16"/>
                <w:szCs w:val="16"/>
              </w:rPr>
            </w:pPr>
            <w:r w:rsidRPr="00DF06D0">
              <w:rPr>
                <w:color w:val="000000"/>
                <w:sz w:val="16"/>
                <w:szCs w:val="16"/>
              </w:rPr>
              <w:t>402,00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9CF3ACA" w14:textId="77777777" w:rsidR="00DF06D0" w:rsidRPr="00DF06D0" w:rsidRDefault="00DF06D0" w:rsidP="00DF06D0">
            <w:pPr>
              <w:ind w:left="-91" w:right="-108"/>
              <w:jc w:val="center"/>
              <w:rPr>
                <w:color w:val="000000"/>
                <w:sz w:val="16"/>
                <w:szCs w:val="16"/>
              </w:rPr>
            </w:pPr>
            <w:r w:rsidRPr="00DF06D0">
              <w:rPr>
                <w:color w:val="000000"/>
                <w:sz w:val="16"/>
                <w:szCs w:val="16"/>
              </w:rPr>
              <w:t>402,00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E0F4A9E" w14:textId="77777777" w:rsidR="00DF06D0" w:rsidRPr="00DF06D0" w:rsidRDefault="00DF06D0" w:rsidP="00DF06D0">
            <w:pPr>
              <w:ind w:left="-91" w:right="-108"/>
              <w:jc w:val="center"/>
              <w:rPr>
                <w:color w:val="000000"/>
                <w:sz w:val="16"/>
                <w:szCs w:val="16"/>
              </w:rPr>
            </w:pPr>
            <w:r w:rsidRPr="00DF06D0">
              <w:rPr>
                <w:color w:val="000000"/>
                <w:sz w:val="16"/>
                <w:szCs w:val="16"/>
              </w:rPr>
              <w:t>402,00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AE9D8A" w14:textId="77777777" w:rsidR="00DF06D0" w:rsidRPr="00DF06D0" w:rsidRDefault="00DF06D0" w:rsidP="00DF06D0">
            <w:pPr>
              <w:ind w:left="-91" w:right="-108"/>
              <w:jc w:val="center"/>
              <w:rPr>
                <w:color w:val="000000"/>
                <w:sz w:val="16"/>
                <w:szCs w:val="16"/>
              </w:rPr>
            </w:pPr>
            <w:r w:rsidRPr="00DF06D0">
              <w:rPr>
                <w:color w:val="000000"/>
                <w:sz w:val="16"/>
                <w:szCs w:val="16"/>
              </w:rPr>
              <w:t>402,00</w:t>
            </w:r>
          </w:p>
        </w:tc>
      </w:tr>
      <w:tr w:rsidR="00DF06D0" w:rsidRPr="00DF06D0" w14:paraId="2549EDD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9CE52"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D093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74C4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572B1"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DCDA9" w14:textId="77777777" w:rsidR="00DF06D0" w:rsidRPr="00DF06D0" w:rsidRDefault="00DF06D0" w:rsidP="00DF06D0">
            <w:pPr>
              <w:ind w:left="-91" w:right="-108"/>
              <w:jc w:val="center"/>
              <w:rPr>
                <w:color w:val="000000"/>
                <w:sz w:val="16"/>
                <w:szCs w:val="16"/>
              </w:rPr>
            </w:pPr>
            <w:r w:rsidRPr="00DF06D0">
              <w:rPr>
                <w:color w:val="000000"/>
                <w:sz w:val="16"/>
                <w:szCs w:val="16"/>
              </w:rPr>
              <w:t>6600071020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7B2AC"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E4800" w14:textId="77777777" w:rsidR="00DF06D0" w:rsidRPr="00DF06D0" w:rsidRDefault="00DF06D0" w:rsidP="00DF06D0">
            <w:pPr>
              <w:ind w:left="-91" w:right="-108"/>
              <w:jc w:val="center"/>
              <w:rPr>
                <w:color w:val="000000"/>
                <w:sz w:val="16"/>
                <w:szCs w:val="16"/>
              </w:rPr>
            </w:pPr>
            <w:r w:rsidRPr="00DF06D0">
              <w:rPr>
                <w:color w:val="000000"/>
                <w:sz w:val="16"/>
                <w:szCs w:val="16"/>
              </w:rPr>
              <w:t>201,00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0D07D6" w14:textId="77777777" w:rsidR="00DF06D0" w:rsidRPr="00DF06D0" w:rsidRDefault="00DF06D0" w:rsidP="00DF06D0">
            <w:pPr>
              <w:ind w:left="-91" w:right="-108"/>
              <w:jc w:val="center"/>
              <w:rPr>
                <w:color w:val="000000"/>
                <w:sz w:val="16"/>
                <w:szCs w:val="16"/>
              </w:rPr>
            </w:pPr>
            <w:r w:rsidRPr="00DF06D0">
              <w:rPr>
                <w:color w:val="000000"/>
                <w:sz w:val="16"/>
                <w:szCs w:val="16"/>
              </w:rPr>
              <w:t>201,00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F25C6F" w14:textId="77777777" w:rsidR="00DF06D0" w:rsidRPr="00DF06D0" w:rsidRDefault="00DF06D0" w:rsidP="00DF06D0">
            <w:pPr>
              <w:ind w:left="-91" w:right="-108"/>
              <w:jc w:val="center"/>
              <w:rPr>
                <w:color w:val="000000"/>
                <w:sz w:val="16"/>
                <w:szCs w:val="16"/>
              </w:rPr>
            </w:pPr>
            <w:r w:rsidRPr="00DF06D0">
              <w:rPr>
                <w:color w:val="000000"/>
                <w:sz w:val="16"/>
                <w:szCs w:val="16"/>
              </w:rPr>
              <w:t>402,00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6D0D0F0" w14:textId="77777777" w:rsidR="00DF06D0" w:rsidRPr="00DF06D0" w:rsidRDefault="00DF06D0" w:rsidP="00DF06D0">
            <w:pPr>
              <w:ind w:left="-91" w:right="-108"/>
              <w:jc w:val="center"/>
              <w:rPr>
                <w:color w:val="000000"/>
                <w:sz w:val="16"/>
                <w:szCs w:val="16"/>
              </w:rPr>
            </w:pPr>
            <w:r w:rsidRPr="00DF06D0">
              <w:rPr>
                <w:color w:val="000000"/>
                <w:sz w:val="16"/>
                <w:szCs w:val="16"/>
              </w:rPr>
              <w:t>402,00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3EC4D06" w14:textId="77777777" w:rsidR="00DF06D0" w:rsidRPr="00DF06D0" w:rsidRDefault="00DF06D0" w:rsidP="00DF06D0">
            <w:pPr>
              <w:ind w:left="-91" w:right="-108"/>
              <w:jc w:val="center"/>
              <w:rPr>
                <w:color w:val="000000"/>
                <w:sz w:val="16"/>
                <w:szCs w:val="16"/>
              </w:rPr>
            </w:pPr>
            <w:r w:rsidRPr="00DF06D0">
              <w:rPr>
                <w:color w:val="000000"/>
                <w:sz w:val="16"/>
                <w:szCs w:val="16"/>
              </w:rPr>
              <w:t>402,00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53B4C0" w14:textId="77777777" w:rsidR="00DF06D0" w:rsidRPr="00DF06D0" w:rsidRDefault="00DF06D0" w:rsidP="00DF06D0">
            <w:pPr>
              <w:ind w:left="-91" w:right="-108"/>
              <w:jc w:val="center"/>
              <w:rPr>
                <w:color w:val="000000"/>
                <w:sz w:val="16"/>
                <w:szCs w:val="16"/>
              </w:rPr>
            </w:pPr>
            <w:r w:rsidRPr="00DF06D0">
              <w:rPr>
                <w:color w:val="000000"/>
                <w:sz w:val="16"/>
                <w:szCs w:val="16"/>
              </w:rPr>
              <w:t>402,00</w:t>
            </w:r>
          </w:p>
        </w:tc>
      </w:tr>
      <w:tr w:rsidR="00DF06D0" w:rsidRPr="00DF06D0" w14:paraId="159E689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6EF09"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CE52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F6AC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F051E"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420AD" w14:textId="77777777" w:rsidR="00DF06D0" w:rsidRPr="00DF06D0" w:rsidRDefault="00DF06D0" w:rsidP="00DF06D0">
            <w:pPr>
              <w:ind w:left="-91" w:right="-108"/>
              <w:jc w:val="center"/>
              <w:rPr>
                <w:color w:val="000000"/>
                <w:sz w:val="16"/>
                <w:szCs w:val="16"/>
              </w:rPr>
            </w:pPr>
            <w:r w:rsidRPr="00DF06D0">
              <w:rPr>
                <w:color w:val="000000"/>
                <w:sz w:val="16"/>
                <w:szCs w:val="16"/>
              </w:rPr>
              <w:t>6600071020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638FC"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4CE80" w14:textId="77777777" w:rsidR="00DF06D0" w:rsidRPr="00DF06D0" w:rsidRDefault="00DF06D0" w:rsidP="00DF06D0">
            <w:pPr>
              <w:ind w:left="-91" w:right="-108"/>
              <w:jc w:val="center"/>
              <w:rPr>
                <w:color w:val="000000"/>
                <w:sz w:val="16"/>
                <w:szCs w:val="16"/>
              </w:rPr>
            </w:pPr>
            <w:r w:rsidRPr="00DF06D0">
              <w:rPr>
                <w:color w:val="000000"/>
                <w:sz w:val="16"/>
                <w:szCs w:val="16"/>
              </w:rPr>
              <w:t>201,00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22D742" w14:textId="77777777" w:rsidR="00DF06D0" w:rsidRPr="00DF06D0" w:rsidRDefault="00DF06D0" w:rsidP="00DF06D0">
            <w:pPr>
              <w:ind w:left="-91" w:right="-108"/>
              <w:jc w:val="center"/>
              <w:rPr>
                <w:color w:val="000000"/>
                <w:sz w:val="16"/>
                <w:szCs w:val="16"/>
              </w:rPr>
            </w:pPr>
            <w:r w:rsidRPr="00DF06D0">
              <w:rPr>
                <w:color w:val="000000"/>
                <w:sz w:val="16"/>
                <w:szCs w:val="16"/>
              </w:rPr>
              <w:t>201,00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A8DD89" w14:textId="77777777" w:rsidR="00DF06D0" w:rsidRPr="00DF06D0" w:rsidRDefault="00DF06D0" w:rsidP="00DF06D0">
            <w:pPr>
              <w:ind w:left="-91" w:right="-108"/>
              <w:jc w:val="center"/>
              <w:rPr>
                <w:color w:val="000000"/>
                <w:sz w:val="16"/>
                <w:szCs w:val="16"/>
              </w:rPr>
            </w:pPr>
            <w:r w:rsidRPr="00DF06D0">
              <w:rPr>
                <w:color w:val="000000"/>
                <w:sz w:val="16"/>
                <w:szCs w:val="16"/>
              </w:rPr>
              <w:t>402,00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947B374" w14:textId="77777777" w:rsidR="00DF06D0" w:rsidRPr="00DF06D0" w:rsidRDefault="00DF06D0" w:rsidP="00DF06D0">
            <w:pPr>
              <w:ind w:left="-91" w:right="-108"/>
              <w:jc w:val="center"/>
              <w:rPr>
                <w:color w:val="000000"/>
                <w:sz w:val="16"/>
                <w:szCs w:val="16"/>
              </w:rPr>
            </w:pPr>
            <w:r w:rsidRPr="00DF06D0">
              <w:rPr>
                <w:color w:val="000000"/>
                <w:sz w:val="16"/>
                <w:szCs w:val="16"/>
              </w:rPr>
              <w:t>402,00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EBC2515" w14:textId="77777777" w:rsidR="00DF06D0" w:rsidRPr="00DF06D0" w:rsidRDefault="00DF06D0" w:rsidP="00DF06D0">
            <w:pPr>
              <w:ind w:left="-91" w:right="-108"/>
              <w:jc w:val="center"/>
              <w:rPr>
                <w:color w:val="000000"/>
                <w:sz w:val="16"/>
                <w:szCs w:val="16"/>
              </w:rPr>
            </w:pPr>
            <w:r w:rsidRPr="00DF06D0">
              <w:rPr>
                <w:color w:val="000000"/>
                <w:sz w:val="16"/>
                <w:szCs w:val="16"/>
              </w:rPr>
              <w:t>402,00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E77C75" w14:textId="77777777" w:rsidR="00DF06D0" w:rsidRPr="00DF06D0" w:rsidRDefault="00DF06D0" w:rsidP="00DF06D0">
            <w:pPr>
              <w:ind w:left="-91" w:right="-108"/>
              <w:jc w:val="center"/>
              <w:rPr>
                <w:color w:val="000000"/>
                <w:sz w:val="16"/>
                <w:szCs w:val="16"/>
              </w:rPr>
            </w:pPr>
            <w:r w:rsidRPr="00DF06D0">
              <w:rPr>
                <w:color w:val="000000"/>
                <w:sz w:val="16"/>
                <w:szCs w:val="16"/>
              </w:rPr>
              <w:t>402,00</w:t>
            </w:r>
          </w:p>
        </w:tc>
      </w:tr>
      <w:tr w:rsidR="00DF06D0" w:rsidRPr="00DF06D0" w14:paraId="49FEBD1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EA198" w14:textId="77777777" w:rsidR="00DF06D0" w:rsidRPr="00DF06D0" w:rsidRDefault="00DF06D0" w:rsidP="00DF06D0">
            <w:pPr>
              <w:ind w:left="-91" w:right="-108"/>
              <w:rPr>
                <w:color w:val="000000"/>
                <w:sz w:val="16"/>
                <w:szCs w:val="16"/>
              </w:rPr>
            </w:pPr>
            <w:r w:rsidRPr="00DF06D0">
              <w:rPr>
                <w:color w:val="000000"/>
                <w:sz w:val="16"/>
                <w:szCs w:val="16"/>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территории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A4E6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E03B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10521"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1E9CAD" w14:textId="77777777" w:rsidR="00DF06D0" w:rsidRPr="00DF06D0" w:rsidRDefault="00DF06D0" w:rsidP="00DF06D0">
            <w:pPr>
              <w:ind w:left="-91" w:right="-108"/>
              <w:jc w:val="center"/>
              <w:rPr>
                <w:color w:val="000000"/>
                <w:sz w:val="16"/>
                <w:szCs w:val="16"/>
              </w:rPr>
            </w:pPr>
            <w:r w:rsidRPr="00DF06D0">
              <w:rPr>
                <w:color w:val="000000"/>
                <w:sz w:val="16"/>
                <w:szCs w:val="16"/>
              </w:rPr>
              <w:t>6600071320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D82F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55F8C" w14:textId="77777777" w:rsidR="00DF06D0" w:rsidRPr="00DF06D0" w:rsidRDefault="00DF06D0" w:rsidP="00DF06D0">
            <w:pPr>
              <w:ind w:left="-91" w:right="-108"/>
              <w:jc w:val="center"/>
              <w:rPr>
                <w:color w:val="000000"/>
                <w:sz w:val="16"/>
                <w:szCs w:val="16"/>
              </w:rPr>
            </w:pPr>
            <w:r w:rsidRPr="00DF06D0">
              <w:rPr>
                <w:color w:val="000000"/>
                <w:sz w:val="16"/>
                <w:szCs w:val="16"/>
              </w:rPr>
              <w:t>354 700,00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6F4B69" w14:textId="77777777" w:rsidR="00DF06D0" w:rsidRPr="00DF06D0" w:rsidRDefault="00DF06D0" w:rsidP="00DF06D0">
            <w:pPr>
              <w:ind w:left="-91" w:right="-108"/>
              <w:jc w:val="center"/>
              <w:rPr>
                <w:color w:val="000000"/>
                <w:sz w:val="16"/>
                <w:szCs w:val="16"/>
              </w:rPr>
            </w:pPr>
            <w:r w:rsidRPr="00DF06D0">
              <w:rPr>
                <w:color w:val="000000"/>
                <w:sz w:val="16"/>
                <w:szCs w:val="16"/>
              </w:rPr>
              <w:t>354 700,00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ACD4E9" w14:textId="77777777" w:rsidR="00DF06D0" w:rsidRPr="00DF06D0" w:rsidRDefault="00DF06D0" w:rsidP="00DF06D0">
            <w:pPr>
              <w:ind w:left="-91" w:right="-108"/>
              <w:jc w:val="center"/>
              <w:rPr>
                <w:color w:val="000000"/>
                <w:sz w:val="16"/>
                <w:szCs w:val="16"/>
              </w:rPr>
            </w:pPr>
            <w:r w:rsidRPr="00DF06D0">
              <w:rPr>
                <w:color w:val="000000"/>
                <w:sz w:val="16"/>
                <w:szCs w:val="16"/>
              </w:rPr>
              <w:t>368 900,00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D70B959" w14:textId="77777777" w:rsidR="00DF06D0" w:rsidRPr="00DF06D0" w:rsidRDefault="00DF06D0" w:rsidP="00DF06D0">
            <w:pPr>
              <w:ind w:left="-91" w:right="-108"/>
              <w:jc w:val="center"/>
              <w:rPr>
                <w:color w:val="000000"/>
                <w:sz w:val="16"/>
                <w:szCs w:val="16"/>
              </w:rPr>
            </w:pPr>
            <w:r w:rsidRPr="00DF06D0">
              <w:rPr>
                <w:color w:val="000000"/>
                <w:sz w:val="16"/>
                <w:szCs w:val="16"/>
              </w:rPr>
              <w:t>368 900,00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88368D7" w14:textId="77777777" w:rsidR="00DF06D0" w:rsidRPr="00DF06D0" w:rsidRDefault="00DF06D0" w:rsidP="00DF06D0">
            <w:pPr>
              <w:ind w:left="-91" w:right="-108"/>
              <w:jc w:val="center"/>
              <w:rPr>
                <w:color w:val="000000"/>
                <w:sz w:val="16"/>
                <w:szCs w:val="16"/>
              </w:rPr>
            </w:pPr>
            <w:r w:rsidRPr="00DF06D0">
              <w:rPr>
                <w:color w:val="000000"/>
                <w:sz w:val="16"/>
                <w:szCs w:val="16"/>
              </w:rPr>
              <w:t>383 700,00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59F452" w14:textId="77777777" w:rsidR="00DF06D0" w:rsidRPr="00DF06D0" w:rsidRDefault="00DF06D0" w:rsidP="00DF06D0">
            <w:pPr>
              <w:ind w:left="-91" w:right="-108"/>
              <w:jc w:val="center"/>
              <w:rPr>
                <w:color w:val="000000"/>
                <w:sz w:val="16"/>
                <w:szCs w:val="16"/>
              </w:rPr>
            </w:pPr>
            <w:r w:rsidRPr="00DF06D0">
              <w:rPr>
                <w:color w:val="000000"/>
                <w:sz w:val="16"/>
                <w:szCs w:val="16"/>
              </w:rPr>
              <w:t>383 700,00</w:t>
            </w:r>
          </w:p>
        </w:tc>
      </w:tr>
      <w:tr w:rsidR="00DF06D0" w:rsidRPr="00DF06D0" w14:paraId="6622950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7EF65"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7D4B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C7BD2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0711C"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F02740" w14:textId="77777777" w:rsidR="00DF06D0" w:rsidRPr="00DF06D0" w:rsidRDefault="00DF06D0" w:rsidP="00DF06D0">
            <w:pPr>
              <w:ind w:left="-91" w:right="-108"/>
              <w:jc w:val="center"/>
              <w:rPr>
                <w:color w:val="000000"/>
                <w:sz w:val="16"/>
                <w:szCs w:val="16"/>
              </w:rPr>
            </w:pPr>
            <w:r w:rsidRPr="00DF06D0">
              <w:rPr>
                <w:color w:val="000000"/>
                <w:sz w:val="16"/>
                <w:szCs w:val="16"/>
              </w:rPr>
              <w:t>6600071320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E8131"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EFE74" w14:textId="77777777" w:rsidR="00DF06D0" w:rsidRPr="00DF06D0" w:rsidRDefault="00DF06D0" w:rsidP="00DF06D0">
            <w:pPr>
              <w:ind w:left="-91" w:right="-108"/>
              <w:jc w:val="center"/>
              <w:rPr>
                <w:color w:val="000000"/>
                <w:sz w:val="16"/>
                <w:szCs w:val="16"/>
              </w:rPr>
            </w:pPr>
            <w:r w:rsidRPr="00DF06D0">
              <w:rPr>
                <w:color w:val="000000"/>
                <w:sz w:val="16"/>
                <w:szCs w:val="16"/>
              </w:rPr>
              <w:t>340 532,89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84972F" w14:textId="77777777" w:rsidR="00DF06D0" w:rsidRPr="00DF06D0" w:rsidRDefault="00DF06D0" w:rsidP="00DF06D0">
            <w:pPr>
              <w:ind w:left="-91" w:right="-108"/>
              <w:jc w:val="center"/>
              <w:rPr>
                <w:color w:val="000000"/>
                <w:sz w:val="16"/>
                <w:szCs w:val="16"/>
              </w:rPr>
            </w:pPr>
            <w:r w:rsidRPr="00DF06D0">
              <w:rPr>
                <w:color w:val="000000"/>
                <w:sz w:val="16"/>
                <w:szCs w:val="16"/>
              </w:rPr>
              <w:t>340 532,89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A8C741" w14:textId="77777777" w:rsidR="00DF06D0" w:rsidRPr="00DF06D0" w:rsidRDefault="00DF06D0" w:rsidP="00DF06D0">
            <w:pPr>
              <w:ind w:left="-91" w:right="-108"/>
              <w:jc w:val="center"/>
              <w:rPr>
                <w:color w:val="000000"/>
                <w:sz w:val="16"/>
                <w:szCs w:val="16"/>
              </w:rPr>
            </w:pPr>
            <w:r w:rsidRPr="00DF06D0">
              <w:rPr>
                <w:color w:val="000000"/>
                <w:sz w:val="16"/>
                <w:szCs w:val="16"/>
              </w:rPr>
              <w:t>340 532,89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4F0F902" w14:textId="77777777" w:rsidR="00DF06D0" w:rsidRPr="00DF06D0" w:rsidRDefault="00DF06D0" w:rsidP="00DF06D0">
            <w:pPr>
              <w:ind w:left="-91" w:right="-108"/>
              <w:jc w:val="center"/>
              <w:rPr>
                <w:color w:val="000000"/>
                <w:sz w:val="16"/>
                <w:szCs w:val="16"/>
              </w:rPr>
            </w:pPr>
            <w:r w:rsidRPr="00DF06D0">
              <w:rPr>
                <w:color w:val="000000"/>
                <w:sz w:val="16"/>
                <w:szCs w:val="16"/>
              </w:rPr>
              <w:t>340 532,89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B8D86E2" w14:textId="77777777" w:rsidR="00DF06D0" w:rsidRPr="00DF06D0" w:rsidRDefault="00DF06D0" w:rsidP="00DF06D0">
            <w:pPr>
              <w:ind w:left="-91" w:right="-108"/>
              <w:jc w:val="center"/>
              <w:rPr>
                <w:color w:val="000000"/>
                <w:sz w:val="16"/>
                <w:szCs w:val="16"/>
              </w:rPr>
            </w:pPr>
            <w:r w:rsidRPr="00DF06D0">
              <w:rPr>
                <w:color w:val="000000"/>
                <w:sz w:val="16"/>
                <w:szCs w:val="16"/>
              </w:rPr>
              <w:t>340 532,89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7C7F0A" w14:textId="77777777" w:rsidR="00DF06D0" w:rsidRPr="00DF06D0" w:rsidRDefault="00DF06D0" w:rsidP="00DF06D0">
            <w:pPr>
              <w:ind w:left="-91" w:right="-108"/>
              <w:jc w:val="center"/>
              <w:rPr>
                <w:color w:val="000000"/>
                <w:sz w:val="16"/>
                <w:szCs w:val="16"/>
              </w:rPr>
            </w:pPr>
            <w:r w:rsidRPr="00DF06D0">
              <w:rPr>
                <w:color w:val="000000"/>
                <w:sz w:val="16"/>
                <w:szCs w:val="16"/>
              </w:rPr>
              <w:t>340 532,89</w:t>
            </w:r>
          </w:p>
        </w:tc>
      </w:tr>
      <w:tr w:rsidR="00DF06D0" w:rsidRPr="00DF06D0" w14:paraId="4F3E041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CD549"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F28E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05E5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0DDB9"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6B4B5" w14:textId="77777777" w:rsidR="00DF06D0" w:rsidRPr="00DF06D0" w:rsidRDefault="00DF06D0" w:rsidP="00DF06D0">
            <w:pPr>
              <w:ind w:left="-91" w:right="-108"/>
              <w:jc w:val="center"/>
              <w:rPr>
                <w:color w:val="000000"/>
                <w:sz w:val="16"/>
                <w:szCs w:val="16"/>
              </w:rPr>
            </w:pPr>
            <w:r w:rsidRPr="00DF06D0">
              <w:rPr>
                <w:color w:val="000000"/>
                <w:sz w:val="16"/>
                <w:szCs w:val="16"/>
              </w:rPr>
              <w:t>6600071320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F6DED"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905B2" w14:textId="77777777" w:rsidR="00DF06D0" w:rsidRPr="00DF06D0" w:rsidRDefault="00DF06D0" w:rsidP="00DF06D0">
            <w:pPr>
              <w:ind w:left="-91" w:right="-108"/>
              <w:jc w:val="center"/>
              <w:rPr>
                <w:color w:val="000000"/>
                <w:sz w:val="16"/>
                <w:szCs w:val="16"/>
              </w:rPr>
            </w:pPr>
            <w:r w:rsidRPr="00DF06D0">
              <w:rPr>
                <w:color w:val="000000"/>
                <w:sz w:val="16"/>
                <w:szCs w:val="16"/>
              </w:rPr>
              <w:t>340 532,89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6C6D62" w14:textId="77777777" w:rsidR="00DF06D0" w:rsidRPr="00DF06D0" w:rsidRDefault="00DF06D0" w:rsidP="00DF06D0">
            <w:pPr>
              <w:ind w:left="-91" w:right="-108"/>
              <w:jc w:val="center"/>
              <w:rPr>
                <w:color w:val="000000"/>
                <w:sz w:val="16"/>
                <w:szCs w:val="16"/>
              </w:rPr>
            </w:pPr>
            <w:r w:rsidRPr="00DF06D0">
              <w:rPr>
                <w:color w:val="000000"/>
                <w:sz w:val="16"/>
                <w:szCs w:val="16"/>
              </w:rPr>
              <w:t>340 532,89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AD1BC6" w14:textId="77777777" w:rsidR="00DF06D0" w:rsidRPr="00DF06D0" w:rsidRDefault="00DF06D0" w:rsidP="00DF06D0">
            <w:pPr>
              <w:ind w:left="-91" w:right="-108"/>
              <w:jc w:val="center"/>
              <w:rPr>
                <w:color w:val="000000"/>
                <w:sz w:val="16"/>
                <w:szCs w:val="16"/>
              </w:rPr>
            </w:pPr>
            <w:r w:rsidRPr="00DF06D0">
              <w:rPr>
                <w:color w:val="000000"/>
                <w:sz w:val="16"/>
                <w:szCs w:val="16"/>
              </w:rPr>
              <w:t>340 532,89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40F463C" w14:textId="77777777" w:rsidR="00DF06D0" w:rsidRPr="00DF06D0" w:rsidRDefault="00DF06D0" w:rsidP="00DF06D0">
            <w:pPr>
              <w:ind w:left="-91" w:right="-108"/>
              <w:jc w:val="center"/>
              <w:rPr>
                <w:color w:val="000000"/>
                <w:sz w:val="16"/>
                <w:szCs w:val="16"/>
              </w:rPr>
            </w:pPr>
            <w:r w:rsidRPr="00DF06D0">
              <w:rPr>
                <w:color w:val="000000"/>
                <w:sz w:val="16"/>
                <w:szCs w:val="16"/>
              </w:rPr>
              <w:t>340 532,89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063454" w14:textId="77777777" w:rsidR="00DF06D0" w:rsidRPr="00DF06D0" w:rsidRDefault="00DF06D0" w:rsidP="00DF06D0">
            <w:pPr>
              <w:ind w:left="-91" w:right="-108"/>
              <w:jc w:val="center"/>
              <w:rPr>
                <w:color w:val="000000"/>
                <w:sz w:val="16"/>
                <w:szCs w:val="16"/>
              </w:rPr>
            </w:pPr>
            <w:r w:rsidRPr="00DF06D0">
              <w:rPr>
                <w:color w:val="000000"/>
                <w:sz w:val="16"/>
                <w:szCs w:val="16"/>
              </w:rPr>
              <w:t>340 532,89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124DC2" w14:textId="77777777" w:rsidR="00DF06D0" w:rsidRPr="00DF06D0" w:rsidRDefault="00DF06D0" w:rsidP="00DF06D0">
            <w:pPr>
              <w:ind w:left="-91" w:right="-108"/>
              <w:jc w:val="center"/>
              <w:rPr>
                <w:color w:val="000000"/>
                <w:sz w:val="16"/>
                <w:szCs w:val="16"/>
              </w:rPr>
            </w:pPr>
            <w:r w:rsidRPr="00DF06D0">
              <w:rPr>
                <w:color w:val="000000"/>
                <w:sz w:val="16"/>
                <w:szCs w:val="16"/>
              </w:rPr>
              <w:t>340 532,89</w:t>
            </w:r>
          </w:p>
        </w:tc>
      </w:tr>
      <w:tr w:rsidR="00DF06D0" w:rsidRPr="00DF06D0" w14:paraId="69A0D9F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09119"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B274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E954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281F7"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0B626" w14:textId="77777777" w:rsidR="00DF06D0" w:rsidRPr="00DF06D0" w:rsidRDefault="00DF06D0" w:rsidP="00DF06D0">
            <w:pPr>
              <w:ind w:left="-91" w:right="-108"/>
              <w:jc w:val="center"/>
              <w:rPr>
                <w:color w:val="000000"/>
                <w:sz w:val="16"/>
                <w:szCs w:val="16"/>
              </w:rPr>
            </w:pPr>
            <w:r w:rsidRPr="00DF06D0">
              <w:rPr>
                <w:color w:val="000000"/>
                <w:sz w:val="16"/>
                <w:szCs w:val="16"/>
              </w:rPr>
              <w:t>6600071320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8AC56"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86BF6" w14:textId="77777777" w:rsidR="00DF06D0" w:rsidRPr="00DF06D0" w:rsidRDefault="00DF06D0" w:rsidP="00DF06D0">
            <w:pPr>
              <w:ind w:left="-91" w:right="-108"/>
              <w:jc w:val="center"/>
              <w:rPr>
                <w:color w:val="000000"/>
                <w:sz w:val="16"/>
                <w:szCs w:val="16"/>
              </w:rPr>
            </w:pPr>
            <w:r w:rsidRPr="00DF06D0">
              <w:rPr>
                <w:color w:val="000000"/>
                <w:sz w:val="16"/>
                <w:szCs w:val="16"/>
              </w:rPr>
              <w:t>261 546,00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8274A4" w14:textId="77777777" w:rsidR="00DF06D0" w:rsidRPr="00DF06D0" w:rsidRDefault="00DF06D0" w:rsidP="00DF06D0">
            <w:pPr>
              <w:ind w:left="-91" w:right="-108"/>
              <w:jc w:val="center"/>
              <w:rPr>
                <w:color w:val="000000"/>
                <w:sz w:val="16"/>
                <w:szCs w:val="16"/>
              </w:rPr>
            </w:pPr>
            <w:r w:rsidRPr="00DF06D0">
              <w:rPr>
                <w:color w:val="000000"/>
                <w:sz w:val="16"/>
                <w:szCs w:val="16"/>
              </w:rPr>
              <w:t>261 546,00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C17ADE" w14:textId="77777777" w:rsidR="00DF06D0" w:rsidRPr="00DF06D0" w:rsidRDefault="00DF06D0" w:rsidP="00DF06D0">
            <w:pPr>
              <w:ind w:left="-91" w:right="-108"/>
              <w:jc w:val="center"/>
              <w:rPr>
                <w:color w:val="000000"/>
                <w:sz w:val="16"/>
                <w:szCs w:val="16"/>
              </w:rPr>
            </w:pPr>
            <w:r w:rsidRPr="00DF06D0">
              <w:rPr>
                <w:color w:val="000000"/>
                <w:sz w:val="16"/>
                <w:szCs w:val="16"/>
              </w:rPr>
              <w:t>261 546,00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B934E78" w14:textId="77777777" w:rsidR="00DF06D0" w:rsidRPr="00DF06D0" w:rsidRDefault="00DF06D0" w:rsidP="00DF06D0">
            <w:pPr>
              <w:ind w:left="-91" w:right="-108"/>
              <w:jc w:val="center"/>
              <w:rPr>
                <w:color w:val="000000"/>
                <w:sz w:val="16"/>
                <w:szCs w:val="16"/>
              </w:rPr>
            </w:pPr>
            <w:r w:rsidRPr="00DF06D0">
              <w:rPr>
                <w:color w:val="000000"/>
                <w:sz w:val="16"/>
                <w:szCs w:val="16"/>
              </w:rPr>
              <w:t>261 546,00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D3637CC" w14:textId="77777777" w:rsidR="00DF06D0" w:rsidRPr="00DF06D0" w:rsidRDefault="00DF06D0" w:rsidP="00DF06D0">
            <w:pPr>
              <w:ind w:left="-91" w:right="-108"/>
              <w:jc w:val="center"/>
              <w:rPr>
                <w:color w:val="000000"/>
                <w:sz w:val="16"/>
                <w:szCs w:val="16"/>
              </w:rPr>
            </w:pPr>
            <w:r w:rsidRPr="00DF06D0">
              <w:rPr>
                <w:color w:val="000000"/>
                <w:sz w:val="16"/>
                <w:szCs w:val="16"/>
              </w:rPr>
              <w:t>261 546,00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075DA8" w14:textId="77777777" w:rsidR="00DF06D0" w:rsidRPr="00DF06D0" w:rsidRDefault="00DF06D0" w:rsidP="00DF06D0">
            <w:pPr>
              <w:ind w:left="-91" w:right="-108"/>
              <w:jc w:val="center"/>
              <w:rPr>
                <w:color w:val="000000"/>
                <w:sz w:val="16"/>
                <w:szCs w:val="16"/>
              </w:rPr>
            </w:pPr>
            <w:r w:rsidRPr="00DF06D0">
              <w:rPr>
                <w:color w:val="000000"/>
                <w:sz w:val="16"/>
                <w:szCs w:val="16"/>
              </w:rPr>
              <w:t>261 546,00</w:t>
            </w:r>
          </w:p>
        </w:tc>
      </w:tr>
      <w:tr w:rsidR="00DF06D0" w:rsidRPr="00DF06D0" w14:paraId="6174F59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77E39"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23D3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2CE5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24F92"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372D3" w14:textId="77777777" w:rsidR="00DF06D0" w:rsidRPr="00DF06D0" w:rsidRDefault="00DF06D0" w:rsidP="00DF06D0">
            <w:pPr>
              <w:ind w:left="-91" w:right="-108"/>
              <w:jc w:val="center"/>
              <w:rPr>
                <w:color w:val="000000"/>
                <w:sz w:val="16"/>
                <w:szCs w:val="16"/>
              </w:rPr>
            </w:pPr>
            <w:r w:rsidRPr="00DF06D0">
              <w:rPr>
                <w:color w:val="000000"/>
                <w:sz w:val="16"/>
                <w:szCs w:val="16"/>
              </w:rPr>
              <w:t>6600071320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8D9E0"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B3C51" w14:textId="77777777" w:rsidR="00DF06D0" w:rsidRPr="00DF06D0" w:rsidRDefault="00DF06D0" w:rsidP="00DF06D0">
            <w:pPr>
              <w:ind w:left="-91" w:right="-108"/>
              <w:jc w:val="center"/>
              <w:rPr>
                <w:color w:val="000000"/>
                <w:sz w:val="16"/>
                <w:szCs w:val="16"/>
              </w:rPr>
            </w:pPr>
            <w:r w:rsidRPr="00DF06D0">
              <w:rPr>
                <w:color w:val="000000"/>
                <w:sz w:val="16"/>
                <w:szCs w:val="16"/>
              </w:rPr>
              <w:t>78 986,89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15D661" w14:textId="77777777" w:rsidR="00DF06D0" w:rsidRPr="00DF06D0" w:rsidRDefault="00DF06D0" w:rsidP="00DF06D0">
            <w:pPr>
              <w:ind w:left="-91" w:right="-108"/>
              <w:jc w:val="center"/>
              <w:rPr>
                <w:color w:val="000000"/>
                <w:sz w:val="16"/>
                <w:szCs w:val="16"/>
              </w:rPr>
            </w:pPr>
            <w:r w:rsidRPr="00DF06D0">
              <w:rPr>
                <w:color w:val="000000"/>
                <w:sz w:val="16"/>
                <w:szCs w:val="16"/>
              </w:rPr>
              <w:t>78 986,89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CE10BF" w14:textId="77777777" w:rsidR="00DF06D0" w:rsidRPr="00DF06D0" w:rsidRDefault="00DF06D0" w:rsidP="00DF06D0">
            <w:pPr>
              <w:ind w:left="-91" w:right="-108"/>
              <w:jc w:val="center"/>
              <w:rPr>
                <w:color w:val="000000"/>
                <w:sz w:val="16"/>
                <w:szCs w:val="16"/>
              </w:rPr>
            </w:pPr>
            <w:r w:rsidRPr="00DF06D0">
              <w:rPr>
                <w:color w:val="000000"/>
                <w:sz w:val="16"/>
                <w:szCs w:val="16"/>
              </w:rPr>
              <w:t>78 986,89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6652A21" w14:textId="77777777" w:rsidR="00DF06D0" w:rsidRPr="00DF06D0" w:rsidRDefault="00DF06D0" w:rsidP="00DF06D0">
            <w:pPr>
              <w:ind w:left="-91" w:right="-108"/>
              <w:jc w:val="center"/>
              <w:rPr>
                <w:color w:val="000000"/>
                <w:sz w:val="16"/>
                <w:szCs w:val="16"/>
              </w:rPr>
            </w:pPr>
            <w:r w:rsidRPr="00DF06D0">
              <w:rPr>
                <w:color w:val="000000"/>
                <w:sz w:val="16"/>
                <w:szCs w:val="16"/>
              </w:rPr>
              <w:t>78 986,89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20E1D6B" w14:textId="77777777" w:rsidR="00DF06D0" w:rsidRPr="00DF06D0" w:rsidRDefault="00DF06D0" w:rsidP="00DF06D0">
            <w:pPr>
              <w:ind w:left="-91" w:right="-108"/>
              <w:jc w:val="center"/>
              <w:rPr>
                <w:color w:val="000000"/>
                <w:sz w:val="16"/>
                <w:szCs w:val="16"/>
              </w:rPr>
            </w:pPr>
            <w:r w:rsidRPr="00DF06D0">
              <w:rPr>
                <w:color w:val="000000"/>
                <w:sz w:val="16"/>
                <w:szCs w:val="16"/>
              </w:rPr>
              <w:t>78 986,89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8B34C9" w14:textId="77777777" w:rsidR="00DF06D0" w:rsidRPr="00DF06D0" w:rsidRDefault="00DF06D0" w:rsidP="00DF06D0">
            <w:pPr>
              <w:ind w:left="-91" w:right="-108"/>
              <w:jc w:val="center"/>
              <w:rPr>
                <w:color w:val="000000"/>
                <w:sz w:val="16"/>
                <w:szCs w:val="16"/>
              </w:rPr>
            </w:pPr>
            <w:r w:rsidRPr="00DF06D0">
              <w:rPr>
                <w:color w:val="000000"/>
                <w:sz w:val="16"/>
                <w:szCs w:val="16"/>
              </w:rPr>
              <w:t>78 986,89</w:t>
            </w:r>
          </w:p>
        </w:tc>
      </w:tr>
      <w:tr w:rsidR="00DF06D0" w:rsidRPr="00DF06D0" w14:paraId="7CFEBF5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FE61EB"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F59D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5CB3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F2F05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FA8216" w14:textId="77777777" w:rsidR="00DF06D0" w:rsidRPr="00DF06D0" w:rsidRDefault="00DF06D0" w:rsidP="00DF06D0">
            <w:pPr>
              <w:ind w:left="-91" w:right="-108"/>
              <w:jc w:val="center"/>
              <w:rPr>
                <w:color w:val="000000"/>
                <w:sz w:val="16"/>
                <w:szCs w:val="16"/>
              </w:rPr>
            </w:pPr>
            <w:r w:rsidRPr="00DF06D0">
              <w:rPr>
                <w:color w:val="000000"/>
                <w:sz w:val="16"/>
                <w:szCs w:val="16"/>
              </w:rPr>
              <w:t>6600071320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D48FB"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5877E" w14:textId="77777777" w:rsidR="00DF06D0" w:rsidRPr="00DF06D0" w:rsidRDefault="00DF06D0" w:rsidP="00DF06D0">
            <w:pPr>
              <w:ind w:left="-91" w:right="-108"/>
              <w:jc w:val="center"/>
              <w:rPr>
                <w:color w:val="000000"/>
                <w:sz w:val="16"/>
                <w:szCs w:val="16"/>
              </w:rPr>
            </w:pPr>
            <w:r w:rsidRPr="00DF06D0">
              <w:rPr>
                <w:color w:val="000000"/>
                <w:sz w:val="16"/>
                <w:szCs w:val="16"/>
              </w:rPr>
              <w:t>14 167,11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EBE376" w14:textId="77777777" w:rsidR="00DF06D0" w:rsidRPr="00DF06D0" w:rsidRDefault="00DF06D0" w:rsidP="00DF06D0">
            <w:pPr>
              <w:ind w:left="-91" w:right="-108"/>
              <w:jc w:val="center"/>
              <w:rPr>
                <w:color w:val="000000"/>
                <w:sz w:val="16"/>
                <w:szCs w:val="16"/>
              </w:rPr>
            </w:pPr>
            <w:r w:rsidRPr="00DF06D0">
              <w:rPr>
                <w:color w:val="000000"/>
                <w:sz w:val="16"/>
                <w:szCs w:val="16"/>
              </w:rPr>
              <w:t>14 167,11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81F4EB" w14:textId="77777777" w:rsidR="00DF06D0" w:rsidRPr="00DF06D0" w:rsidRDefault="00DF06D0" w:rsidP="00DF06D0">
            <w:pPr>
              <w:ind w:left="-91" w:right="-108"/>
              <w:jc w:val="center"/>
              <w:rPr>
                <w:color w:val="000000"/>
                <w:sz w:val="16"/>
                <w:szCs w:val="16"/>
              </w:rPr>
            </w:pPr>
            <w:r w:rsidRPr="00DF06D0">
              <w:rPr>
                <w:color w:val="000000"/>
                <w:sz w:val="16"/>
                <w:szCs w:val="16"/>
              </w:rPr>
              <w:t>28 367,11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29DA70D" w14:textId="77777777" w:rsidR="00DF06D0" w:rsidRPr="00DF06D0" w:rsidRDefault="00DF06D0" w:rsidP="00DF06D0">
            <w:pPr>
              <w:ind w:left="-91" w:right="-108"/>
              <w:jc w:val="center"/>
              <w:rPr>
                <w:color w:val="000000"/>
                <w:sz w:val="16"/>
                <w:szCs w:val="16"/>
              </w:rPr>
            </w:pPr>
            <w:r w:rsidRPr="00DF06D0">
              <w:rPr>
                <w:color w:val="000000"/>
                <w:sz w:val="16"/>
                <w:szCs w:val="16"/>
              </w:rPr>
              <w:t>28 367,11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51E62BB" w14:textId="77777777" w:rsidR="00DF06D0" w:rsidRPr="00DF06D0" w:rsidRDefault="00DF06D0" w:rsidP="00DF06D0">
            <w:pPr>
              <w:ind w:left="-91" w:right="-108"/>
              <w:jc w:val="center"/>
              <w:rPr>
                <w:color w:val="000000"/>
                <w:sz w:val="16"/>
                <w:szCs w:val="16"/>
              </w:rPr>
            </w:pPr>
            <w:r w:rsidRPr="00DF06D0">
              <w:rPr>
                <w:color w:val="000000"/>
                <w:sz w:val="16"/>
                <w:szCs w:val="16"/>
              </w:rPr>
              <w:t>43 167,11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BE84F0" w14:textId="77777777" w:rsidR="00DF06D0" w:rsidRPr="00DF06D0" w:rsidRDefault="00DF06D0" w:rsidP="00DF06D0">
            <w:pPr>
              <w:ind w:left="-91" w:right="-108"/>
              <w:jc w:val="center"/>
              <w:rPr>
                <w:color w:val="000000"/>
                <w:sz w:val="16"/>
                <w:szCs w:val="16"/>
              </w:rPr>
            </w:pPr>
            <w:r w:rsidRPr="00DF06D0">
              <w:rPr>
                <w:color w:val="000000"/>
                <w:sz w:val="16"/>
                <w:szCs w:val="16"/>
              </w:rPr>
              <w:t>43 167,11</w:t>
            </w:r>
          </w:p>
        </w:tc>
      </w:tr>
      <w:tr w:rsidR="00DF06D0" w:rsidRPr="00DF06D0" w14:paraId="06F1BA9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EF90B"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4FAD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77D1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5DE4C"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E03BE" w14:textId="77777777" w:rsidR="00DF06D0" w:rsidRPr="00DF06D0" w:rsidRDefault="00DF06D0" w:rsidP="00DF06D0">
            <w:pPr>
              <w:ind w:left="-91" w:right="-108"/>
              <w:jc w:val="center"/>
              <w:rPr>
                <w:color w:val="000000"/>
                <w:sz w:val="16"/>
                <w:szCs w:val="16"/>
              </w:rPr>
            </w:pPr>
            <w:r w:rsidRPr="00DF06D0">
              <w:rPr>
                <w:color w:val="000000"/>
                <w:sz w:val="16"/>
                <w:szCs w:val="16"/>
              </w:rPr>
              <w:t>6600071320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26CB6"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1500B" w14:textId="77777777" w:rsidR="00DF06D0" w:rsidRPr="00DF06D0" w:rsidRDefault="00DF06D0" w:rsidP="00DF06D0">
            <w:pPr>
              <w:ind w:left="-91" w:right="-108"/>
              <w:jc w:val="center"/>
              <w:rPr>
                <w:color w:val="000000"/>
                <w:sz w:val="16"/>
                <w:szCs w:val="16"/>
              </w:rPr>
            </w:pPr>
            <w:r w:rsidRPr="00DF06D0">
              <w:rPr>
                <w:color w:val="000000"/>
                <w:sz w:val="16"/>
                <w:szCs w:val="16"/>
              </w:rPr>
              <w:t>14 167,11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C88C3E" w14:textId="77777777" w:rsidR="00DF06D0" w:rsidRPr="00DF06D0" w:rsidRDefault="00DF06D0" w:rsidP="00DF06D0">
            <w:pPr>
              <w:ind w:left="-91" w:right="-108"/>
              <w:jc w:val="center"/>
              <w:rPr>
                <w:color w:val="000000"/>
                <w:sz w:val="16"/>
                <w:szCs w:val="16"/>
              </w:rPr>
            </w:pPr>
            <w:r w:rsidRPr="00DF06D0">
              <w:rPr>
                <w:color w:val="000000"/>
                <w:sz w:val="16"/>
                <w:szCs w:val="16"/>
              </w:rPr>
              <w:t>14 167,11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B8DC9F" w14:textId="77777777" w:rsidR="00DF06D0" w:rsidRPr="00DF06D0" w:rsidRDefault="00DF06D0" w:rsidP="00DF06D0">
            <w:pPr>
              <w:ind w:left="-91" w:right="-108"/>
              <w:jc w:val="center"/>
              <w:rPr>
                <w:color w:val="000000"/>
                <w:sz w:val="16"/>
                <w:szCs w:val="16"/>
              </w:rPr>
            </w:pPr>
            <w:r w:rsidRPr="00DF06D0">
              <w:rPr>
                <w:color w:val="000000"/>
                <w:sz w:val="16"/>
                <w:szCs w:val="16"/>
              </w:rPr>
              <w:t>28 367,11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6F49F24" w14:textId="77777777" w:rsidR="00DF06D0" w:rsidRPr="00DF06D0" w:rsidRDefault="00DF06D0" w:rsidP="00DF06D0">
            <w:pPr>
              <w:ind w:left="-91" w:right="-108"/>
              <w:jc w:val="center"/>
              <w:rPr>
                <w:color w:val="000000"/>
                <w:sz w:val="16"/>
                <w:szCs w:val="16"/>
              </w:rPr>
            </w:pPr>
            <w:r w:rsidRPr="00DF06D0">
              <w:rPr>
                <w:color w:val="000000"/>
                <w:sz w:val="16"/>
                <w:szCs w:val="16"/>
              </w:rPr>
              <w:t>28 367,11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18A310D" w14:textId="77777777" w:rsidR="00DF06D0" w:rsidRPr="00DF06D0" w:rsidRDefault="00DF06D0" w:rsidP="00DF06D0">
            <w:pPr>
              <w:ind w:left="-91" w:right="-108"/>
              <w:jc w:val="center"/>
              <w:rPr>
                <w:color w:val="000000"/>
                <w:sz w:val="16"/>
                <w:szCs w:val="16"/>
              </w:rPr>
            </w:pPr>
            <w:r w:rsidRPr="00DF06D0">
              <w:rPr>
                <w:color w:val="000000"/>
                <w:sz w:val="16"/>
                <w:szCs w:val="16"/>
              </w:rPr>
              <w:t>43 167,11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8874B2" w14:textId="77777777" w:rsidR="00DF06D0" w:rsidRPr="00DF06D0" w:rsidRDefault="00DF06D0" w:rsidP="00DF06D0">
            <w:pPr>
              <w:ind w:left="-91" w:right="-108"/>
              <w:jc w:val="center"/>
              <w:rPr>
                <w:color w:val="000000"/>
                <w:sz w:val="16"/>
                <w:szCs w:val="16"/>
              </w:rPr>
            </w:pPr>
            <w:r w:rsidRPr="00DF06D0">
              <w:rPr>
                <w:color w:val="000000"/>
                <w:sz w:val="16"/>
                <w:szCs w:val="16"/>
              </w:rPr>
              <w:t>43 167,11</w:t>
            </w:r>
          </w:p>
        </w:tc>
      </w:tr>
      <w:tr w:rsidR="00DF06D0" w:rsidRPr="00DF06D0" w14:paraId="33157FF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0ECBC"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697A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4B3B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F6058"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FD7A3" w14:textId="77777777" w:rsidR="00DF06D0" w:rsidRPr="00DF06D0" w:rsidRDefault="00DF06D0" w:rsidP="00DF06D0">
            <w:pPr>
              <w:ind w:left="-91" w:right="-108"/>
              <w:jc w:val="center"/>
              <w:rPr>
                <w:color w:val="000000"/>
                <w:sz w:val="16"/>
                <w:szCs w:val="16"/>
              </w:rPr>
            </w:pPr>
            <w:r w:rsidRPr="00DF06D0">
              <w:rPr>
                <w:color w:val="000000"/>
                <w:sz w:val="16"/>
                <w:szCs w:val="16"/>
              </w:rPr>
              <w:t>6600071320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06B46"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014DA" w14:textId="77777777" w:rsidR="00DF06D0" w:rsidRPr="00DF06D0" w:rsidRDefault="00DF06D0" w:rsidP="00DF06D0">
            <w:pPr>
              <w:ind w:left="-91" w:right="-108"/>
              <w:jc w:val="center"/>
              <w:rPr>
                <w:color w:val="000000"/>
                <w:sz w:val="16"/>
                <w:szCs w:val="16"/>
              </w:rPr>
            </w:pPr>
            <w:r w:rsidRPr="00DF06D0">
              <w:rPr>
                <w:color w:val="000000"/>
                <w:sz w:val="16"/>
                <w:szCs w:val="16"/>
              </w:rPr>
              <w:t>14 167,11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5CC06B" w14:textId="77777777" w:rsidR="00DF06D0" w:rsidRPr="00DF06D0" w:rsidRDefault="00DF06D0" w:rsidP="00DF06D0">
            <w:pPr>
              <w:ind w:left="-91" w:right="-108"/>
              <w:jc w:val="center"/>
              <w:rPr>
                <w:color w:val="000000"/>
                <w:sz w:val="16"/>
                <w:szCs w:val="16"/>
              </w:rPr>
            </w:pPr>
            <w:r w:rsidRPr="00DF06D0">
              <w:rPr>
                <w:color w:val="000000"/>
                <w:sz w:val="16"/>
                <w:szCs w:val="16"/>
              </w:rPr>
              <w:t>14 167,11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4E9ED0" w14:textId="77777777" w:rsidR="00DF06D0" w:rsidRPr="00DF06D0" w:rsidRDefault="00DF06D0" w:rsidP="00DF06D0">
            <w:pPr>
              <w:ind w:left="-91" w:right="-108"/>
              <w:jc w:val="center"/>
              <w:rPr>
                <w:color w:val="000000"/>
                <w:sz w:val="16"/>
                <w:szCs w:val="16"/>
              </w:rPr>
            </w:pPr>
            <w:r w:rsidRPr="00DF06D0">
              <w:rPr>
                <w:color w:val="000000"/>
                <w:sz w:val="16"/>
                <w:szCs w:val="16"/>
              </w:rPr>
              <w:t>28 367,11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12F7883" w14:textId="77777777" w:rsidR="00DF06D0" w:rsidRPr="00DF06D0" w:rsidRDefault="00DF06D0" w:rsidP="00DF06D0">
            <w:pPr>
              <w:ind w:left="-91" w:right="-108"/>
              <w:jc w:val="center"/>
              <w:rPr>
                <w:color w:val="000000"/>
                <w:sz w:val="16"/>
                <w:szCs w:val="16"/>
              </w:rPr>
            </w:pPr>
            <w:r w:rsidRPr="00DF06D0">
              <w:rPr>
                <w:color w:val="000000"/>
                <w:sz w:val="16"/>
                <w:szCs w:val="16"/>
              </w:rPr>
              <w:t>28 367,11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52F2975" w14:textId="77777777" w:rsidR="00DF06D0" w:rsidRPr="00DF06D0" w:rsidRDefault="00DF06D0" w:rsidP="00DF06D0">
            <w:pPr>
              <w:ind w:left="-91" w:right="-108"/>
              <w:jc w:val="center"/>
              <w:rPr>
                <w:color w:val="000000"/>
                <w:sz w:val="16"/>
                <w:szCs w:val="16"/>
              </w:rPr>
            </w:pPr>
            <w:r w:rsidRPr="00DF06D0">
              <w:rPr>
                <w:color w:val="000000"/>
                <w:sz w:val="16"/>
                <w:szCs w:val="16"/>
              </w:rPr>
              <w:t>43 167,11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564EB0" w14:textId="77777777" w:rsidR="00DF06D0" w:rsidRPr="00DF06D0" w:rsidRDefault="00DF06D0" w:rsidP="00DF06D0">
            <w:pPr>
              <w:ind w:left="-91" w:right="-108"/>
              <w:jc w:val="center"/>
              <w:rPr>
                <w:color w:val="000000"/>
                <w:sz w:val="16"/>
                <w:szCs w:val="16"/>
              </w:rPr>
            </w:pPr>
            <w:r w:rsidRPr="00DF06D0">
              <w:rPr>
                <w:color w:val="000000"/>
                <w:sz w:val="16"/>
                <w:szCs w:val="16"/>
              </w:rPr>
              <w:t>43 167,11</w:t>
            </w:r>
          </w:p>
        </w:tc>
      </w:tr>
      <w:tr w:rsidR="00DF06D0" w:rsidRPr="00DF06D0" w14:paraId="7832675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B1240" w14:textId="77777777" w:rsidR="00DF06D0" w:rsidRPr="00DF06D0" w:rsidRDefault="00DF06D0" w:rsidP="00DF06D0">
            <w:pPr>
              <w:ind w:left="-91" w:right="-108"/>
              <w:rPr>
                <w:color w:val="000000"/>
                <w:sz w:val="16"/>
                <w:szCs w:val="16"/>
              </w:rPr>
            </w:pPr>
            <w:r w:rsidRPr="00DF06D0">
              <w:rPr>
                <w:color w:val="000000"/>
                <w:sz w:val="16"/>
                <w:szCs w:val="16"/>
              </w:rPr>
              <w:t xml:space="preserve">Муниципальная программа "Организация проведения общественно-значимых торжественных мероприятий и государственных праздников на территории муниципального образования </w:t>
            </w:r>
          </w:p>
          <w:p w14:paraId="21581431" w14:textId="77777777" w:rsidR="00DF06D0" w:rsidRPr="00DF06D0" w:rsidRDefault="00DF06D0" w:rsidP="00DF06D0">
            <w:pPr>
              <w:ind w:left="-91" w:right="-108"/>
              <w:rPr>
                <w:color w:val="000000"/>
                <w:sz w:val="16"/>
                <w:szCs w:val="16"/>
              </w:rPr>
            </w:pPr>
            <w:r w:rsidRPr="00DF06D0">
              <w:rPr>
                <w:color w:val="000000"/>
                <w:sz w:val="16"/>
                <w:szCs w:val="16"/>
              </w:rPr>
              <w:t>"Сурский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B67B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63E4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10EFB"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86218" w14:textId="77777777" w:rsidR="00DF06D0" w:rsidRPr="00DF06D0" w:rsidRDefault="00DF06D0" w:rsidP="00DF06D0">
            <w:pPr>
              <w:ind w:left="-91" w:right="-108"/>
              <w:jc w:val="center"/>
              <w:rPr>
                <w:color w:val="000000"/>
                <w:sz w:val="16"/>
                <w:szCs w:val="16"/>
              </w:rPr>
            </w:pPr>
            <w:r w:rsidRPr="00DF06D0">
              <w:rPr>
                <w:color w:val="000000"/>
                <w:sz w:val="16"/>
                <w:szCs w:val="16"/>
              </w:rPr>
              <w:t>7300000000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7DAF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7B13D" w14:textId="77777777" w:rsidR="00DF06D0" w:rsidRPr="00DF06D0" w:rsidRDefault="00DF06D0" w:rsidP="00DF06D0">
            <w:pPr>
              <w:ind w:left="-91" w:right="-108"/>
              <w:jc w:val="center"/>
              <w:rPr>
                <w:color w:val="000000"/>
                <w:sz w:val="16"/>
                <w:szCs w:val="16"/>
              </w:rPr>
            </w:pPr>
            <w:r w:rsidRPr="00DF06D0">
              <w:rPr>
                <w:color w:val="000000"/>
                <w:sz w:val="16"/>
                <w:szCs w:val="16"/>
              </w:rPr>
              <w:t>56 910,00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A73F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3D4476" w14:textId="77777777" w:rsidR="00DF06D0" w:rsidRPr="00DF06D0" w:rsidRDefault="00DF06D0" w:rsidP="00DF06D0">
            <w:pPr>
              <w:ind w:left="-91" w:right="-108"/>
              <w:jc w:val="center"/>
              <w:rPr>
                <w:color w:val="000000"/>
                <w:sz w:val="16"/>
                <w:szCs w:val="16"/>
              </w:rPr>
            </w:pPr>
            <w:r w:rsidRPr="00DF06D0">
              <w:rPr>
                <w:color w:val="000000"/>
                <w:sz w:val="16"/>
                <w:szCs w:val="16"/>
              </w:rPr>
              <w:t>23 000,00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87826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46DC393" w14:textId="77777777" w:rsidR="00DF06D0" w:rsidRPr="00DF06D0" w:rsidRDefault="00DF06D0" w:rsidP="00DF06D0">
            <w:pPr>
              <w:ind w:left="-91" w:right="-108"/>
              <w:jc w:val="center"/>
              <w:rPr>
                <w:color w:val="000000"/>
                <w:sz w:val="16"/>
                <w:szCs w:val="16"/>
              </w:rPr>
            </w:pPr>
            <w:r w:rsidRPr="00DF06D0">
              <w:rPr>
                <w:color w:val="000000"/>
                <w:sz w:val="16"/>
                <w:szCs w:val="16"/>
              </w:rPr>
              <w:t>23 000,00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F4D23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66640A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2839D"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"Мероприятия календарных и памятных дат. Проведение торжественных мероприятий и государственных праздников"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FFB2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3985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8BEF0"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1DBE6" w14:textId="77777777" w:rsidR="00DF06D0" w:rsidRPr="00DF06D0" w:rsidRDefault="00DF06D0" w:rsidP="00DF06D0">
            <w:pPr>
              <w:ind w:left="-91" w:right="-108"/>
              <w:jc w:val="center"/>
              <w:rPr>
                <w:color w:val="000000"/>
                <w:sz w:val="16"/>
                <w:szCs w:val="16"/>
              </w:rPr>
            </w:pPr>
            <w:r w:rsidRPr="00DF06D0">
              <w:rPr>
                <w:color w:val="000000"/>
                <w:sz w:val="16"/>
                <w:szCs w:val="16"/>
              </w:rPr>
              <w:t>7300100000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DD0D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06F43" w14:textId="77777777" w:rsidR="00DF06D0" w:rsidRPr="00DF06D0" w:rsidRDefault="00DF06D0" w:rsidP="00DF06D0">
            <w:pPr>
              <w:ind w:left="-91" w:right="-108"/>
              <w:jc w:val="center"/>
              <w:rPr>
                <w:color w:val="000000"/>
                <w:sz w:val="16"/>
                <w:szCs w:val="16"/>
              </w:rPr>
            </w:pPr>
            <w:r w:rsidRPr="00DF06D0">
              <w:rPr>
                <w:color w:val="000000"/>
                <w:sz w:val="16"/>
                <w:szCs w:val="16"/>
              </w:rPr>
              <w:t>44 710,00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1943E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4F5B65"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572276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75E81F8"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ACE1F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20EE70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C65FF" w14:textId="77777777" w:rsidR="00DF06D0" w:rsidRPr="00DF06D0" w:rsidRDefault="00DF06D0" w:rsidP="00DF06D0">
            <w:pPr>
              <w:ind w:left="-91" w:right="-108"/>
              <w:rPr>
                <w:color w:val="000000"/>
                <w:sz w:val="16"/>
                <w:szCs w:val="16"/>
              </w:rPr>
            </w:pPr>
            <w:r w:rsidRPr="00DF06D0">
              <w:rPr>
                <w:color w:val="000000"/>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1BB1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3E1F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15EF5"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4B1C0" w14:textId="77777777" w:rsidR="00DF06D0" w:rsidRPr="00DF06D0" w:rsidRDefault="00DF06D0" w:rsidP="00DF06D0">
            <w:pPr>
              <w:ind w:left="-91" w:right="-108"/>
              <w:jc w:val="center"/>
              <w:rPr>
                <w:color w:val="000000"/>
                <w:sz w:val="16"/>
                <w:szCs w:val="16"/>
              </w:rPr>
            </w:pPr>
            <w:r w:rsidRPr="00DF06D0">
              <w:rPr>
                <w:color w:val="000000"/>
                <w:sz w:val="16"/>
                <w:szCs w:val="16"/>
              </w:rPr>
              <w:t>7300160750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3D6F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973E8" w14:textId="77777777" w:rsidR="00DF06D0" w:rsidRPr="00DF06D0" w:rsidRDefault="00DF06D0" w:rsidP="00DF06D0">
            <w:pPr>
              <w:ind w:left="-91" w:right="-108"/>
              <w:jc w:val="center"/>
              <w:rPr>
                <w:color w:val="000000"/>
                <w:sz w:val="16"/>
                <w:szCs w:val="16"/>
              </w:rPr>
            </w:pPr>
            <w:r w:rsidRPr="00DF06D0">
              <w:rPr>
                <w:color w:val="000000"/>
                <w:sz w:val="16"/>
                <w:szCs w:val="16"/>
              </w:rPr>
              <w:t>44 710,00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A040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C547F3"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E6620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F05250D"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6B2FA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53431F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24346"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BA9B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A06A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D16B9"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D6E94" w14:textId="77777777" w:rsidR="00DF06D0" w:rsidRPr="00DF06D0" w:rsidRDefault="00DF06D0" w:rsidP="00DF06D0">
            <w:pPr>
              <w:ind w:left="-91" w:right="-108"/>
              <w:jc w:val="center"/>
              <w:rPr>
                <w:color w:val="000000"/>
                <w:sz w:val="16"/>
                <w:szCs w:val="16"/>
              </w:rPr>
            </w:pPr>
            <w:r w:rsidRPr="00DF06D0">
              <w:rPr>
                <w:color w:val="000000"/>
                <w:sz w:val="16"/>
                <w:szCs w:val="16"/>
              </w:rPr>
              <w:t>7300160750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80686"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F0598" w14:textId="77777777" w:rsidR="00DF06D0" w:rsidRPr="00DF06D0" w:rsidRDefault="00DF06D0" w:rsidP="00DF06D0">
            <w:pPr>
              <w:ind w:left="-91" w:right="-108"/>
              <w:jc w:val="center"/>
              <w:rPr>
                <w:color w:val="000000"/>
                <w:sz w:val="16"/>
                <w:szCs w:val="16"/>
              </w:rPr>
            </w:pPr>
            <w:r w:rsidRPr="00DF06D0">
              <w:rPr>
                <w:color w:val="000000"/>
                <w:sz w:val="16"/>
                <w:szCs w:val="16"/>
              </w:rPr>
              <w:t>44 710,00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86538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408FC1"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4D7D42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6F2AB5D"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A50EC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2144B0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DDCD9" w14:textId="77777777" w:rsidR="00DF06D0" w:rsidRPr="00DF06D0" w:rsidRDefault="00DF06D0" w:rsidP="00DF06D0">
            <w:pPr>
              <w:ind w:left="-91" w:right="-108"/>
              <w:rPr>
                <w:color w:val="000000"/>
                <w:sz w:val="16"/>
                <w:szCs w:val="16"/>
              </w:rPr>
            </w:pPr>
            <w:r w:rsidRPr="00DF06D0">
              <w:rPr>
                <w:color w:val="000000"/>
                <w:sz w:val="16"/>
                <w:szCs w:val="16"/>
              </w:rPr>
              <w:lastRenderedPageBreak/>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BE3DF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AD02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FD882"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1CE90" w14:textId="77777777" w:rsidR="00DF06D0" w:rsidRPr="00DF06D0" w:rsidRDefault="00DF06D0" w:rsidP="00DF06D0">
            <w:pPr>
              <w:ind w:left="-91" w:right="-108"/>
              <w:jc w:val="center"/>
              <w:rPr>
                <w:color w:val="000000"/>
                <w:sz w:val="16"/>
                <w:szCs w:val="16"/>
              </w:rPr>
            </w:pPr>
            <w:r w:rsidRPr="00DF06D0">
              <w:rPr>
                <w:color w:val="000000"/>
                <w:sz w:val="16"/>
                <w:szCs w:val="16"/>
              </w:rPr>
              <w:t>7300160750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E5442"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36209" w14:textId="77777777" w:rsidR="00DF06D0" w:rsidRPr="00DF06D0" w:rsidRDefault="00DF06D0" w:rsidP="00DF06D0">
            <w:pPr>
              <w:ind w:left="-91" w:right="-108"/>
              <w:jc w:val="center"/>
              <w:rPr>
                <w:color w:val="000000"/>
                <w:sz w:val="16"/>
                <w:szCs w:val="16"/>
              </w:rPr>
            </w:pPr>
            <w:r w:rsidRPr="00DF06D0">
              <w:rPr>
                <w:color w:val="000000"/>
                <w:sz w:val="16"/>
                <w:szCs w:val="16"/>
              </w:rPr>
              <w:t>44 710,00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F4C91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D243D5"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E80ED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32E3232"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4898A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6A7DD9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02782"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894C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F3A3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9B0EB"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4E5C8" w14:textId="77777777" w:rsidR="00DF06D0" w:rsidRPr="00DF06D0" w:rsidRDefault="00DF06D0" w:rsidP="00DF06D0">
            <w:pPr>
              <w:ind w:left="-91" w:right="-108"/>
              <w:jc w:val="center"/>
              <w:rPr>
                <w:color w:val="000000"/>
                <w:sz w:val="16"/>
                <w:szCs w:val="16"/>
              </w:rPr>
            </w:pPr>
            <w:r w:rsidRPr="00DF06D0">
              <w:rPr>
                <w:color w:val="000000"/>
                <w:sz w:val="16"/>
                <w:szCs w:val="16"/>
              </w:rPr>
              <w:t>7300160750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0359F"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5FA4A" w14:textId="77777777" w:rsidR="00DF06D0" w:rsidRPr="00DF06D0" w:rsidRDefault="00DF06D0" w:rsidP="00DF06D0">
            <w:pPr>
              <w:ind w:left="-91" w:right="-108"/>
              <w:jc w:val="center"/>
              <w:rPr>
                <w:color w:val="000000"/>
                <w:sz w:val="16"/>
                <w:szCs w:val="16"/>
              </w:rPr>
            </w:pPr>
            <w:r w:rsidRPr="00DF06D0">
              <w:rPr>
                <w:color w:val="000000"/>
                <w:sz w:val="16"/>
                <w:szCs w:val="16"/>
              </w:rPr>
              <w:t>44 710,00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8FC77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E31CBC"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3D214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D622DDB"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8620D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BFA24F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C7D6A"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"Оказание содействия активному участию граждан в жизни общества"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40EA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2A03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83FE2"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790E6" w14:textId="77777777" w:rsidR="00DF06D0" w:rsidRPr="00DF06D0" w:rsidRDefault="00DF06D0" w:rsidP="00DF06D0">
            <w:pPr>
              <w:ind w:left="-91" w:right="-108"/>
              <w:jc w:val="center"/>
              <w:rPr>
                <w:color w:val="000000"/>
                <w:sz w:val="16"/>
                <w:szCs w:val="16"/>
              </w:rPr>
            </w:pPr>
            <w:r w:rsidRPr="00DF06D0">
              <w:rPr>
                <w:color w:val="000000"/>
                <w:sz w:val="16"/>
                <w:szCs w:val="16"/>
              </w:rPr>
              <w:t>7300200000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EB28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4B3C0" w14:textId="77777777" w:rsidR="00DF06D0" w:rsidRPr="00DF06D0" w:rsidRDefault="00DF06D0" w:rsidP="00DF06D0">
            <w:pPr>
              <w:ind w:left="-91" w:right="-108"/>
              <w:jc w:val="center"/>
              <w:rPr>
                <w:color w:val="000000"/>
                <w:sz w:val="16"/>
                <w:szCs w:val="16"/>
              </w:rPr>
            </w:pPr>
            <w:r w:rsidRPr="00DF06D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508F2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900902"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2B65CA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90D6515"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EBBE8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C98EAF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876B0" w14:textId="77777777" w:rsidR="00DF06D0" w:rsidRPr="00DF06D0" w:rsidRDefault="00DF06D0" w:rsidP="00DF06D0">
            <w:pPr>
              <w:ind w:left="-91" w:right="-108"/>
              <w:rPr>
                <w:color w:val="000000"/>
                <w:sz w:val="16"/>
                <w:szCs w:val="16"/>
              </w:rPr>
            </w:pPr>
            <w:r w:rsidRPr="00DF06D0">
              <w:rPr>
                <w:color w:val="000000"/>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E13E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D85B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EA0CD"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BDFF2" w14:textId="77777777" w:rsidR="00DF06D0" w:rsidRPr="00DF06D0" w:rsidRDefault="00DF06D0" w:rsidP="00DF06D0">
            <w:pPr>
              <w:ind w:left="-91" w:right="-108"/>
              <w:jc w:val="center"/>
              <w:rPr>
                <w:color w:val="000000"/>
                <w:sz w:val="16"/>
                <w:szCs w:val="16"/>
              </w:rPr>
            </w:pPr>
            <w:r w:rsidRPr="00DF06D0">
              <w:rPr>
                <w:color w:val="000000"/>
                <w:sz w:val="16"/>
                <w:szCs w:val="16"/>
              </w:rPr>
              <w:t>7300260750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B09F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AA8519" w14:textId="77777777" w:rsidR="00DF06D0" w:rsidRPr="00DF06D0" w:rsidRDefault="00DF06D0" w:rsidP="00DF06D0">
            <w:pPr>
              <w:ind w:left="-91" w:right="-108"/>
              <w:jc w:val="center"/>
              <w:rPr>
                <w:color w:val="000000"/>
                <w:sz w:val="16"/>
                <w:szCs w:val="16"/>
              </w:rPr>
            </w:pPr>
            <w:r w:rsidRPr="00DF06D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C102A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8F69CE"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FDAD2F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8DBFA04"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132C5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437F8B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B962B"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CDA8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8E82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E0778"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13307" w14:textId="77777777" w:rsidR="00DF06D0" w:rsidRPr="00DF06D0" w:rsidRDefault="00DF06D0" w:rsidP="00DF06D0">
            <w:pPr>
              <w:ind w:left="-91" w:right="-108"/>
              <w:jc w:val="center"/>
              <w:rPr>
                <w:color w:val="000000"/>
                <w:sz w:val="16"/>
                <w:szCs w:val="16"/>
              </w:rPr>
            </w:pPr>
            <w:r w:rsidRPr="00DF06D0">
              <w:rPr>
                <w:color w:val="000000"/>
                <w:sz w:val="16"/>
                <w:szCs w:val="16"/>
              </w:rPr>
              <w:t>7300260750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F625E"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D8D49" w14:textId="77777777" w:rsidR="00DF06D0" w:rsidRPr="00DF06D0" w:rsidRDefault="00DF06D0" w:rsidP="00DF06D0">
            <w:pPr>
              <w:ind w:left="-91" w:right="-108"/>
              <w:jc w:val="center"/>
              <w:rPr>
                <w:color w:val="000000"/>
                <w:sz w:val="16"/>
                <w:szCs w:val="16"/>
              </w:rPr>
            </w:pPr>
            <w:r w:rsidRPr="00DF06D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A1FA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22E0B5"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D135E7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B1BC57B"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7400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AA645A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C9489"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B3DB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C39B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E7128"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7B8EF" w14:textId="77777777" w:rsidR="00DF06D0" w:rsidRPr="00DF06D0" w:rsidRDefault="00DF06D0" w:rsidP="00DF06D0">
            <w:pPr>
              <w:ind w:left="-91" w:right="-108"/>
              <w:jc w:val="center"/>
              <w:rPr>
                <w:color w:val="000000"/>
                <w:sz w:val="16"/>
                <w:szCs w:val="16"/>
              </w:rPr>
            </w:pPr>
            <w:r w:rsidRPr="00DF06D0">
              <w:rPr>
                <w:color w:val="000000"/>
                <w:sz w:val="16"/>
                <w:szCs w:val="16"/>
              </w:rPr>
              <w:t>7300260750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EABE1"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47E60" w14:textId="77777777" w:rsidR="00DF06D0" w:rsidRPr="00DF06D0" w:rsidRDefault="00DF06D0" w:rsidP="00DF06D0">
            <w:pPr>
              <w:ind w:left="-91" w:right="-108"/>
              <w:jc w:val="center"/>
              <w:rPr>
                <w:color w:val="000000"/>
                <w:sz w:val="16"/>
                <w:szCs w:val="16"/>
              </w:rPr>
            </w:pPr>
            <w:r w:rsidRPr="00DF06D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8106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D36955"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A7CDF1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387167A"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7604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109701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A81DC"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4DA9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2D4D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CB505"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94407" w14:textId="77777777" w:rsidR="00DF06D0" w:rsidRPr="00DF06D0" w:rsidRDefault="00DF06D0" w:rsidP="00DF06D0">
            <w:pPr>
              <w:ind w:left="-91" w:right="-108"/>
              <w:jc w:val="center"/>
              <w:rPr>
                <w:color w:val="000000"/>
                <w:sz w:val="16"/>
                <w:szCs w:val="16"/>
              </w:rPr>
            </w:pPr>
            <w:r w:rsidRPr="00DF06D0">
              <w:rPr>
                <w:color w:val="000000"/>
                <w:sz w:val="16"/>
                <w:szCs w:val="16"/>
              </w:rPr>
              <w:t>7300260750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397C3"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A1D7CC" w14:textId="77777777" w:rsidR="00DF06D0" w:rsidRPr="00DF06D0" w:rsidRDefault="00DF06D0" w:rsidP="00DF06D0">
            <w:pPr>
              <w:ind w:left="-91" w:right="-108"/>
              <w:jc w:val="center"/>
              <w:rPr>
                <w:color w:val="000000"/>
                <w:sz w:val="16"/>
                <w:szCs w:val="16"/>
              </w:rPr>
            </w:pPr>
            <w:r w:rsidRPr="00DF06D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E0A3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F2D891"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A6B14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0267A9"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4F80B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861208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D7E51"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«Социальная поддержка и защита населения муниципального образования «Сурский район» «Забота» на 2020– 2023годы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3B52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A71B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84DD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E45CF" w14:textId="77777777" w:rsidR="00DF06D0" w:rsidRPr="00DF06D0" w:rsidRDefault="00DF06D0" w:rsidP="00DF06D0">
            <w:pPr>
              <w:ind w:left="-91" w:right="-108"/>
              <w:jc w:val="center"/>
              <w:rPr>
                <w:color w:val="000000"/>
                <w:sz w:val="16"/>
                <w:szCs w:val="16"/>
              </w:rPr>
            </w:pPr>
            <w:r w:rsidRPr="00DF06D0">
              <w:rPr>
                <w:color w:val="000000"/>
                <w:sz w:val="16"/>
                <w:szCs w:val="16"/>
              </w:rPr>
              <w:t>7900000000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8EBD8"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C888C"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6F3CD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7E3071"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815303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FE6E381"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B290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D33358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9E609"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"Поддержка ветеранов"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ABEF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BC49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1D907"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FCB44" w14:textId="77777777" w:rsidR="00DF06D0" w:rsidRPr="00DF06D0" w:rsidRDefault="00DF06D0" w:rsidP="00DF06D0">
            <w:pPr>
              <w:ind w:left="-91" w:right="-108"/>
              <w:jc w:val="center"/>
              <w:rPr>
                <w:color w:val="000000"/>
                <w:sz w:val="16"/>
                <w:szCs w:val="16"/>
              </w:rPr>
            </w:pPr>
            <w:r w:rsidRPr="00DF06D0">
              <w:rPr>
                <w:color w:val="000000"/>
                <w:sz w:val="16"/>
                <w:szCs w:val="16"/>
              </w:rPr>
              <w:t>7900300000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75D4E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69797"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A2294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15CC07"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1410D7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7AEA823"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74FDA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18B586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93151" w14:textId="77777777" w:rsidR="00DF06D0" w:rsidRPr="00DF06D0" w:rsidRDefault="00DF06D0" w:rsidP="00DF06D0">
            <w:pPr>
              <w:ind w:left="-91" w:right="-108"/>
              <w:rPr>
                <w:color w:val="000000"/>
                <w:sz w:val="16"/>
                <w:szCs w:val="16"/>
              </w:rPr>
            </w:pPr>
            <w:r w:rsidRPr="00DF06D0">
              <w:rPr>
                <w:color w:val="000000"/>
                <w:sz w:val="16"/>
                <w:szCs w:val="16"/>
              </w:rPr>
              <w:t>Финансирование расходных обязательств возникших при занесении на Доску почёта администрации МО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5CFF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07DA8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8001C"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8DE14" w14:textId="77777777" w:rsidR="00DF06D0" w:rsidRPr="00DF06D0" w:rsidRDefault="00DF06D0" w:rsidP="00DF06D0">
            <w:pPr>
              <w:ind w:left="-91" w:right="-108"/>
              <w:jc w:val="center"/>
              <w:rPr>
                <w:color w:val="000000"/>
                <w:sz w:val="16"/>
                <w:szCs w:val="16"/>
              </w:rPr>
            </w:pPr>
            <w:r w:rsidRPr="00DF06D0">
              <w:rPr>
                <w:color w:val="000000"/>
                <w:sz w:val="16"/>
                <w:szCs w:val="16"/>
              </w:rPr>
              <w:t>7900360540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C900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EA355"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7CA33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8F06D8"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706625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AF75D3A"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C047B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16B91F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B07A3"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0D61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26DC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A25F7"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F30D2" w14:textId="77777777" w:rsidR="00DF06D0" w:rsidRPr="00DF06D0" w:rsidRDefault="00DF06D0" w:rsidP="00DF06D0">
            <w:pPr>
              <w:ind w:left="-91" w:right="-108"/>
              <w:jc w:val="center"/>
              <w:rPr>
                <w:color w:val="000000"/>
                <w:sz w:val="16"/>
                <w:szCs w:val="16"/>
              </w:rPr>
            </w:pPr>
            <w:r w:rsidRPr="00DF06D0">
              <w:rPr>
                <w:color w:val="000000"/>
                <w:sz w:val="16"/>
                <w:szCs w:val="16"/>
              </w:rPr>
              <w:t>7900360540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0DC0E"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6D0E9"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A973F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D23479"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F34084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A2DA105"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871CE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4D1BA7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BB3B5" w14:textId="77777777" w:rsidR="00DF06D0" w:rsidRPr="00DF06D0" w:rsidRDefault="00DF06D0" w:rsidP="00DF06D0">
            <w:pPr>
              <w:ind w:left="-91" w:right="-108"/>
              <w:rPr>
                <w:color w:val="000000"/>
                <w:sz w:val="16"/>
                <w:szCs w:val="16"/>
              </w:rPr>
            </w:pPr>
            <w:r w:rsidRPr="00DF06D0">
              <w:rPr>
                <w:color w:val="000000"/>
                <w:sz w:val="16"/>
                <w:szCs w:val="16"/>
              </w:rPr>
              <w:t>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9EDB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144F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03BEB"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A789BA" w14:textId="77777777" w:rsidR="00DF06D0" w:rsidRPr="00DF06D0" w:rsidRDefault="00DF06D0" w:rsidP="00DF06D0">
            <w:pPr>
              <w:ind w:left="-91" w:right="-108"/>
              <w:jc w:val="center"/>
              <w:rPr>
                <w:color w:val="000000"/>
                <w:sz w:val="16"/>
                <w:szCs w:val="16"/>
              </w:rPr>
            </w:pPr>
            <w:r w:rsidRPr="00DF06D0">
              <w:rPr>
                <w:color w:val="000000"/>
                <w:sz w:val="16"/>
                <w:szCs w:val="16"/>
              </w:rPr>
              <w:t>7900360540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B7904" w14:textId="77777777" w:rsidR="00DF06D0" w:rsidRPr="00DF06D0" w:rsidRDefault="00DF06D0" w:rsidP="00DF06D0">
            <w:pPr>
              <w:ind w:left="-91" w:right="-108"/>
              <w:jc w:val="center"/>
              <w:rPr>
                <w:color w:val="000000"/>
                <w:sz w:val="16"/>
                <w:szCs w:val="16"/>
              </w:rPr>
            </w:pPr>
            <w:r w:rsidRPr="00DF06D0">
              <w:rPr>
                <w:color w:val="000000"/>
                <w:sz w:val="16"/>
                <w:szCs w:val="16"/>
              </w:rPr>
              <w:t>360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E5D21"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878A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CD2D0D"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7462ED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A804707"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31853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D46AC2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A8B4B" w14:textId="77777777" w:rsidR="00DF06D0" w:rsidRPr="00DF06D0" w:rsidRDefault="00DF06D0" w:rsidP="00DF06D0">
            <w:pPr>
              <w:ind w:left="-91" w:right="-108"/>
              <w:rPr>
                <w:color w:val="000000"/>
                <w:sz w:val="16"/>
                <w:szCs w:val="16"/>
              </w:rPr>
            </w:pPr>
            <w:r w:rsidRPr="00DF06D0">
              <w:rPr>
                <w:color w:val="000000"/>
                <w:sz w:val="16"/>
                <w:szCs w:val="16"/>
              </w:rPr>
              <w:t xml:space="preserve">Муниципальная программа "Развитие муниципальной службы муниципального образовании "Сурский район"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E9AF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B734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1850B"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9B736" w14:textId="77777777" w:rsidR="00DF06D0" w:rsidRPr="00DF06D0" w:rsidRDefault="00DF06D0" w:rsidP="00DF06D0">
            <w:pPr>
              <w:ind w:left="-91" w:right="-108"/>
              <w:jc w:val="center"/>
              <w:rPr>
                <w:color w:val="000000"/>
                <w:sz w:val="16"/>
                <w:szCs w:val="16"/>
              </w:rPr>
            </w:pPr>
            <w:r w:rsidRPr="00DF06D0">
              <w:rPr>
                <w:color w:val="000000"/>
                <w:sz w:val="16"/>
                <w:szCs w:val="16"/>
              </w:rPr>
              <w:t>8200000000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65FA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00C4B" w14:textId="77777777" w:rsidR="00DF06D0" w:rsidRPr="00DF06D0" w:rsidRDefault="00DF06D0" w:rsidP="00DF06D0">
            <w:pPr>
              <w:ind w:left="-91" w:right="-108"/>
              <w:jc w:val="center"/>
              <w:rPr>
                <w:color w:val="000000"/>
                <w:sz w:val="16"/>
                <w:szCs w:val="16"/>
              </w:rPr>
            </w:pPr>
            <w:r w:rsidRPr="00DF06D0">
              <w:rPr>
                <w:color w:val="000000"/>
                <w:sz w:val="16"/>
                <w:szCs w:val="16"/>
              </w:rPr>
              <w:t>18 365,00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C45A6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CE2F36"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5F6111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BFB9852"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0F55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905161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73295"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"Повышение профессионального уровня лиц, замещающих муниципальные должности"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C2C8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461C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7CE02"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6FDEB" w14:textId="77777777" w:rsidR="00DF06D0" w:rsidRPr="00DF06D0" w:rsidRDefault="00DF06D0" w:rsidP="00DF06D0">
            <w:pPr>
              <w:ind w:left="-91" w:right="-108"/>
              <w:jc w:val="center"/>
              <w:rPr>
                <w:color w:val="000000"/>
                <w:sz w:val="16"/>
                <w:szCs w:val="16"/>
              </w:rPr>
            </w:pPr>
            <w:r w:rsidRPr="00DF06D0">
              <w:rPr>
                <w:color w:val="000000"/>
                <w:sz w:val="16"/>
                <w:szCs w:val="16"/>
              </w:rPr>
              <w:t>8200100000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C7D60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6A59C0" w14:textId="77777777" w:rsidR="00DF06D0" w:rsidRPr="00DF06D0" w:rsidRDefault="00DF06D0" w:rsidP="00DF06D0">
            <w:pPr>
              <w:ind w:left="-91" w:right="-108"/>
              <w:jc w:val="center"/>
              <w:rPr>
                <w:color w:val="000000"/>
                <w:sz w:val="16"/>
                <w:szCs w:val="16"/>
              </w:rPr>
            </w:pPr>
            <w:r w:rsidRPr="00DF06D0">
              <w:rPr>
                <w:color w:val="000000"/>
                <w:sz w:val="16"/>
                <w:szCs w:val="16"/>
              </w:rPr>
              <w:t>18 365,00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02162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18DCAA"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2D6415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094BF48"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7AF49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51A9DF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E8CFD" w14:textId="77777777" w:rsidR="00DF06D0" w:rsidRPr="00DF06D0" w:rsidRDefault="00DF06D0" w:rsidP="00DF06D0">
            <w:pPr>
              <w:ind w:left="-91" w:right="-108"/>
              <w:rPr>
                <w:color w:val="000000"/>
                <w:sz w:val="16"/>
                <w:szCs w:val="16"/>
              </w:rPr>
            </w:pPr>
            <w:r w:rsidRPr="00DF06D0">
              <w:rPr>
                <w:color w:val="000000"/>
                <w:sz w:val="16"/>
                <w:szCs w:val="16"/>
              </w:rPr>
              <w:t xml:space="preserve"> Центральный аппарат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384B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6A91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26818"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04128" w14:textId="77777777" w:rsidR="00DF06D0" w:rsidRPr="00DF06D0" w:rsidRDefault="00DF06D0" w:rsidP="00DF06D0">
            <w:pPr>
              <w:ind w:left="-91" w:right="-108"/>
              <w:jc w:val="center"/>
              <w:rPr>
                <w:color w:val="000000"/>
                <w:sz w:val="16"/>
                <w:szCs w:val="16"/>
              </w:rPr>
            </w:pPr>
            <w:r w:rsidRPr="00DF06D0">
              <w:rPr>
                <w:color w:val="000000"/>
                <w:sz w:val="16"/>
                <w:szCs w:val="16"/>
              </w:rPr>
              <w:t>8200110400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A05D3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5F8D4" w14:textId="77777777" w:rsidR="00DF06D0" w:rsidRPr="00DF06D0" w:rsidRDefault="00DF06D0" w:rsidP="00DF06D0">
            <w:pPr>
              <w:ind w:left="-91" w:right="-108"/>
              <w:jc w:val="center"/>
              <w:rPr>
                <w:color w:val="000000"/>
                <w:sz w:val="16"/>
                <w:szCs w:val="16"/>
              </w:rPr>
            </w:pPr>
            <w:r w:rsidRPr="00DF06D0">
              <w:rPr>
                <w:color w:val="000000"/>
                <w:sz w:val="16"/>
                <w:szCs w:val="16"/>
              </w:rPr>
              <w:t>18 365,00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C7A6A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51DD2B"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89E757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20C3A15"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1CFC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C8E640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AB244"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5DAF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EA7D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91F00"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6F235" w14:textId="77777777" w:rsidR="00DF06D0" w:rsidRPr="00DF06D0" w:rsidRDefault="00DF06D0" w:rsidP="00DF06D0">
            <w:pPr>
              <w:ind w:left="-91" w:right="-108"/>
              <w:jc w:val="center"/>
              <w:rPr>
                <w:color w:val="000000"/>
                <w:sz w:val="16"/>
                <w:szCs w:val="16"/>
              </w:rPr>
            </w:pPr>
            <w:r w:rsidRPr="00DF06D0">
              <w:rPr>
                <w:color w:val="000000"/>
                <w:sz w:val="16"/>
                <w:szCs w:val="16"/>
              </w:rPr>
              <w:t>8200110400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69F5D"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C90E5" w14:textId="77777777" w:rsidR="00DF06D0" w:rsidRPr="00DF06D0" w:rsidRDefault="00DF06D0" w:rsidP="00DF06D0">
            <w:pPr>
              <w:ind w:left="-91" w:right="-108"/>
              <w:jc w:val="center"/>
              <w:rPr>
                <w:color w:val="000000"/>
                <w:sz w:val="16"/>
                <w:szCs w:val="16"/>
              </w:rPr>
            </w:pPr>
            <w:r w:rsidRPr="00DF06D0">
              <w:rPr>
                <w:color w:val="000000"/>
                <w:sz w:val="16"/>
                <w:szCs w:val="16"/>
              </w:rPr>
              <w:t>18 365,00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7F80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6EAA58"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E89B62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41DDB3F"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70DA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FC48E3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0DA0F"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A1FA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FE32D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08F9B"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22E0A" w14:textId="77777777" w:rsidR="00DF06D0" w:rsidRPr="00DF06D0" w:rsidRDefault="00DF06D0" w:rsidP="00DF06D0">
            <w:pPr>
              <w:ind w:left="-91" w:right="-108"/>
              <w:jc w:val="center"/>
              <w:rPr>
                <w:color w:val="000000"/>
                <w:sz w:val="16"/>
                <w:szCs w:val="16"/>
              </w:rPr>
            </w:pPr>
            <w:r w:rsidRPr="00DF06D0">
              <w:rPr>
                <w:color w:val="000000"/>
                <w:sz w:val="16"/>
                <w:szCs w:val="16"/>
              </w:rPr>
              <w:t>8200110400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6CEB81"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3A4B5" w14:textId="77777777" w:rsidR="00DF06D0" w:rsidRPr="00DF06D0" w:rsidRDefault="00DF06D0" w:rsidP="00DF06D0">
            <w:pPr>
              <w:ind w:left="-91" w:right="-108"/>
              <w:jc w:val="center"/>
              <w:rPr>
                <w:color w:val="000000"/>
                <w:sz w:val="16"/>
                <w:szCs w:val="16"/>
              </w:rPr>
            </w:pPr>
            <w:r w:rsidRPr="00DF06D0">
              <w:rPr>
                <w:color w:val="000000"/>
                <w:sz w:val="16"/>
                <w:szCs w:val="16"/>
              </w:rPr>
              <w:t>18 365,00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227C5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09AFA3"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1A3CE5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430B0EF"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0090E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374664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1B891"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2568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F9B8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E02A0"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78EA3" w14:textId="77777777" w:rsidR="00DF06D0" w:rsidRPr="00DF06D0" w:rsidRDefault="00DF06D0" w:rsidP="00DF06D0">
            <w:pPr>
              <w:ind w:left="-91" w:right="-108"/>
              <w:jc w:val="center"/>
              <w:rPr>
                <w:color w:val="000000"/>
                <w:sz w:val="16"/>
                <w:szCs w:val="16"/>
              </w:rPr>
            </w:pPr>
            <w:r w:rsidRPr="00DF06D0">
              <w:rPr>
                <w:color w:val="000000"/>
                <w:sz w:val="16"/>
                <w:szCs w:val="16"/>
              </w:rPr>
              <w:t>8200110400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7ED3E"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517E6" w14:textId="77777777" w:rsidR="00DF06D0" w:rsidRPr="00DF06D0" w:rsidRDefault="00DF06D0" w:rsidP="00DF06D0">
            <w:pPr>
              <w:ind w:left="-91" w:right="-108"/>
              <w:jc w:val="center"/>
              <w:rPr>
                <w:color w:val="000000"/>
                <w:sz w:val="16"/>
                <w:szCs w:val="16"/>
              </w:rPr>
            </w:pPr>
            <w:r w:rsidRPr="00DF06D0">
              <w:rPr>
                <w:color w:val="000000"/>
                <w:sz w:val="16"/>
                <w:szCs w:val="16"/>
              </w:rPr>
              <w:t>18 365,00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12AB1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3BA034"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67D99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B767639"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A267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E03AC0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3BC74" w14:textId="77777777" w:rsidR="00DF06D0" w:rsidRPr="00DF06D0" w:rsidRDefault="00DF06D0" w:rsidP="00DF06D0">
            <w:pPr>
              <w:ind w:left="-91" w:right="-108"/>
              <w:rPr>
                <w:color w:val="000000"/>
                <w:sz w:val="16"/>
                <w:szCs w:val="16"/>
              </w:rPr>
            </w:pPr>
            <w:r w:rsidRPr="00DF06D0">
              <w:rPr>
                <w:color w:val="000000"/>
                <w:sz w:val="16"/>
                <w:szCs w:val="16"/>
              </w:rPr>
              <w:t>Судебная система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19D1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5157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524FD"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8BE94"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3DDE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E3B75C" w14:textId="77777777" w:rsidR="00DF06D0" w:rsidRPr="00DF06D0" w:rsidRDefault="00DF06D0" w:rsidP="00DF06D0">
            <w:pPr>
              <w:ind w:left="-91" w:right="-108"/>
              <w:jc w:val="center"/>
              <w:rPr>
                <w:color w:val="000000"/>
                <w:sz w:val="16"/>
                <w:szCs w:val="16"/>
              </w:rPr>
            </w:pPr>
            <w:r w:rsidRPr="00DF06D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FE2E39" w14:textId="77777777" w:rsidR="00DF06D0" w:rsidRPr="00DF06D0" w:rsidRDefault="00DF06D0" w:rsidP="00DF06D0">
            <w:pPr>
              <w:ind w:left="-91" w:right="-108"/>
              <w:jc w:val="center"/>
              <w:rPr>
                <w:color w:val="000000"/>
                <w:sz w:val="16"/>
                <w:szCs w:val="16"/>
              </w:rPr>
            </w:pPr>
            <w:r w:rsidRPr="00DF06D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400677" w14:textId="77777777" w:rsidR="00DF06D0" w:rsidRPr="00DF06D0" w:rsidRDefault="00DF06D0" w:rsidP="00DF06D0">
            <w:pPr>
              <w:ind w:left="-91" w:right="-108"/>
              <w:jc w:val="center"/>
              <w:rPr>
                <w:color w:val="000000"/>
                <w:sz w:val="16"/>
                <w:szCs w:val="16"/>
              </w:rPr>
            </w:pPr>
            <w:r w:rsidRPr="00DF06D0">
              <w:rPr>
                <w:color w:val="000000"/>
                <w:sz w:val="16"/>
                <w:szCs w:val="16"/>
              </w:rPr>
              <w:t>8 907,00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244E132" w14:textId="77777777" w:rsidR="00DF06D0" w:rsidRPr="00DF06D0" w:rsidRDefault="00DF06D0" w:rsidP="00DF06D0">
            <w:pPr>
              <w:ind w:left="-91" w:right="-108"/>
              <w:jc w:val="center"/>
              <w:rPr>
                <w:color w:val="000000"/>
                <w:sz w:val="16"/>
                <w:szCs w:val="16"/>
              </w:rPr>
            </w:pPr>
            <w:r w:rsidRPr="00DF06D0">
              <w:rPr>
                <w:color w:val="000000"/>
                <w:sz w:val="16"/>
                <w:szCs w:val="16"/>
              </w:rPr>
              <w:t>8 907,00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77FE63F" w14:textId="77777777" w:rsidR="00DF06D0" w:rsidRPr="00DF06D0" w:rsidRDefault="00DF06D0" w:rsidP="00DF06D0">
            <w:pPr>
              <w:ind w:left="-91" w:right="-108"/>
              <w:jc w:val="center"/>
              <w:rPr>
                <w:color w:val="000000"/>
                <w:sz w:val="16"/>
                <w:szCs w:val="16"/>
              </w:rPr>
            </w:pPr>
            <w:r w:rsidRPr="00DF06D0">
              <w:rPr>
                <w:color w:val="000000"/>
                <w:sz w:val="16"/>
                <w:szCs w:val="16"/>
              </w:rPr>
              <w:t>113 093,00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B0E9BD" w14:textId="77777777" w:rsidR="00DF06D0" w:rsidRPr="00DF06D0" w:rsidRDefault="00DF06D0" w:rsidP="00DF06D0">
            <w:pPr>
              <w:ind w:left="-91" w:right="-108"/>
              <w:jc w:val="center"/>
              <w:rPr>
                <w:color w:val="000000"/>
                <w:sz w:val="16"/>
                <w:szCs w:val="16"/>
              </w:rPr>
            </w:pPr>
            <w:r w:rsidRPr="00DF06D0">
              <w:rPr>
                <w:color w:val="000000"/>
                <w:sz w:val="16"/>
                <w:szCs w:val="16"/>
              </w:rPr>
              <w:t>113 093,00</w:t>
            </w:r>
          </w:p>
        </w:tc>
      </w:tr>
      <w:tr w:rsidR="00DF06D0" w:rsidRPr="00DF06D0" w14:paraId="0DE05CC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BADD7" w14:textId="77777777" w:rsidR="00DF06D0" w:rsidRPr="00DF06D0" w:rsidRDefault="00DF06D0" w:rsidP="00DF06D0">
            <w:pPr>
              <w:ind w:left="-91" w:right="-108"/>
              <w:rPr>
                <w:color w:val="000000"/>
                <w:sz w:val="16"/>
                <w:szCs w:val="16"/>
              </w:rPr>
            </w:pPr>
            <w:r w:rsidRPr="00DF06D0">
              <w:rPr>
                <w:color w:val="000000"/>
                <w:sz w:val="16"/>
                <w:szCs w:val="16"/>
              </w:rPr>
              <w:t>Мероприятия в рамках непрограммных направлений деятельности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8C48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8E9D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0B1EB"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65269" w14:textId="77777777" w:rsidR="00DF06D0" w:rsidRPr="00DF06D0" w:rsidRDefault="00DF06D0" w:rsidP="00DF06D0">
            <w:pPr>
              <w:ind w:left="-91" w:right="-108"/>
              <w:jc w:val="center"/>
              <w:rPr>
                <w:color w:val="000000"/>
                <w:sz w:val="16"/>
                <w:szCs w:val="16"/>
              </w:rPr>
            </w:pPr>
            <w:r w:rsidRPr="00DF06D0">
              <w:rPr>
                <w:color w:val="000000"/>
                <w:sz w:val="16"/>
                <w:szCs w:val="16"/>
              </w:rPr>
              <w:t>6600000000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4539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8CD90" w14:textId="77777777" w:rsidR="00DF06D0" w:rsidRPr="00DF06D0" w:rsidRDefault="00DF06D0" w:rsidP="00DF06D0">
            <w:pPr>
              <w:ind w:left="-91" w:right="-108"/>
              <w:jc w:val="center"/>
              <w:rPr>
                <w:color w:val="000000"/>
                <w:sz w:val="16"/>
                <w:szCs w:val="16"/>
              </w:rPr>
            </w:pPr>
            <w:r w:rsidRPr="00DF06D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12B5C6" w14:textId="77777777" w:rsidR="00DF06D0" w:rsidRPr="00DF06D0" w:rsidRDefault="00DF06D0" w:rsidP="00DF06D0">
            <w:pPr>
              <w:ind w:left="-91" w:right="-108"/>
              <w:jc w:val="center"/>
              <w:rPr>
                <w:color w:val="000000"/>
                <w:sz w:val="16"/>
                <w:szCs w:val="16"/>
              </w:rPr>
            </w:pPr>
            <w:r w:rsidRPr="00DF06D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D44A11" w14:textId="77777777" w:rsidR="00DF06D0" w:rsidRPr="00DF06D0" w:rsidRDefault="00DF06D0" w:rsidP="00DF06D0">
            <w:pPr>
              <w:ind w:left="-91" w:right="-108"/>
              <w:jc w:val="center"/>
              <w:rPr>
                <w:color w:val="000000"/>
                <w:sz w:val="16"/>
                <w:szCs w:val="16"/>
              </w:rPr>
            </w:pPr>
            <w:r w:rsidRPr="00DF06D0">
              <w:rPr>
                <w:color w:val="000000"/>
                <w:sz w:val="16"/>
                <w:szCs w:val="16"/>
              </w:rPr>
              <w:t>8 907,00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82A3F8C" w14:textId="77777777" w:rsidR="00DF06D0" w:rsidRPr="00DF06D0" w:rsidRDefault="00DF06D0" w:rsidP="00DF06D0">
            <w:pPr>
              <w:ind w:left="-91" w:right="-108"/>
              <w:jc w:val="center"/>
              <w:rPr>
                <w:color w:val="000000"/>
                <w:sz w:val="16"/>
                <w:szCs w:val="16"/>
              </w:rPr>
            </w:pPr>
            <w:r w:rsidRPr="00DF06D0">
              <w:rPr>
                <w:color w:val="000000"/>
                <w:sz w:val="16"/>
                <w:szCs w:val="16"/>
              </w:rPr>
              <w:t>8 907,00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7D4C1BD" w14:textId="77777777" w:rsidR="00DF06D0" w:rsidRPr="00DF06D0" w:rsidRDefault="00DF06D0" w:rsidP="00DF06D0">
            <w:pPr>
              <w:ind w:left="-91" w:right="-108"/>
              <w:jc w:val="center"/>
              <w:rPr>
                <w:color w:val="000000"/>
                <w:sz w:val="16"/>
                <w:szCs w:val="16"/>
              </w:rPr>
            </w:pPr>
            <w:r w:rsidRPr="00DF06D0">
              <w:rPr>
                <w:color w:val="000000"/>
                <w:sz w:val="16"/>
                <w:szCs w:val="16"/>
              </w:rPr>
              <w:t>113 093,00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194E5F" w14:textId="77777777" w:rsidR="00DF06D0" w:rsidRPr="00DF06D0" w:rsidRDefault="00DF06D0" w:rsidP="00DF06D0">
            <w:pPr>
              <w:ind w:left="-91" w:right="-108"/>
              <w:jc w:val="center"/>
              <w:rPr>
                <w:color w:val="000000"/>
                <w:sz w:val="16"/>
                <w:szCs w:val="16"/>
              </w:rPr>
            </w:pPr>
            <w:r w:rsidRPr="00DF06D0">
              <w:rPr>
                <w:color w:val="000000"/>
                <w:sz w:val="16"/>
                <w:szCs w:val="16"/>
              </w:rPr>
              <w:t>113 093,00</w:t>
            </w:r>
          </w:p>
        </w:tc>
      </w:tr>
      <w:tr w:rsidR="00DF06D0" w:rsidRPr="00DF06D0" w14:paraId="1C1C74D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3A544" w14:textId="77777777" w:rsidR="00DF06D0" w:rsidRPr="00DF06D0" w:rsidRDefault="00DF06D0" w:rsidP="00DF06D0">
            <w:pPr>
              <w:ind w:left="-91" w:right="-108"/>
              <w:rPr>
                <w:color w:val="000000"/>
                <w:sz w:val="16"/>
                <w:szCs w:val="16"/>
              </w:rPr>
            </w:pPr>
            <w:r w:rsidRPr="00DF06D0">
              <w:rPr>
                <w:color w:val="000000"/>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8084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27F4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8DD5F"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1498D" w14:textId="77777777" w:rsidR="00DF06D0" w:rsidRPr="00DF06D0" w:rsidRDefault="00DF06D0" w:rsidP="00DF06D0">
            <w:pPr>
              <w:ind w:left="-91" w:right="-108"/>
              <w:jc w:val="center"/>
              <w:rPr>
                <w:color w:val="000000"/>
                <w:sz w:val="16"/>
                <w:szCs w:val="16"/>
              </w:rPr>
            </w:pPr>
            <w:r w:rsidRPr="00DF06D0">
              <w:rPr>
                <w:color w:val="000000"/>
                <w:sz w:val="16"/>
                <w:szCs w:val="16"/>
              </w:rPr>
              <w:t>6600051200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3F570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97E5A" w14:textId="77777777" w:rsidR="00DF06D0" w:rsidRPr="00DF06D0" w:rsidRDefault="00DF06D0" w:rsidP="00DF06D0">
            <w:pPr>
              <w:ind w:left="-91" w:right="-108"/>
              <w:jc w:val="center"/>
              <w:rPr>
                <w:color w:val="000000"/>
                <w:sz w:val="16"/>
                <w:szCs w:val="16"/>
              </w:rPr>
            </w:pPr>
            <w:r w:rsidRPr="00DF06D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713D5B" w14:textId="77777777" w:rsidR="00DF06D0" w:rsidRPr="00DF06D0" w:rsidRDefault="00DF06D0" w:rsidP="00DF06D0">
            <w:pPr>
              <w:ind w:left="-91" w:right="-108"/>
              <w:jc w:val="center"/>
              <w:rPr>
                <w:color w:val="000000"/>
                <w:sz w:val="16"/>
                <w:szCs w:val="16"/>
              </w:rPr>
            </w:pPr>
            <w:r w:rsidRPr="00DF06D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4B8CCC" w14:textId="77777777" w:rsidR="00DF06D0" w:rsidRPr="00DF06D0" w:rsidRDefault="00DF06D0" w:rsidP="00DF06D0">
            <w:pPr>
              <w:ind w:left="-91" w:right="-108"/>
              <w:jc w:val="center"/>
              <w:rPr>
                <w:color w:val="000000"/>
                <w:sz w:val="16"/>
                <w:szCs w:val="16"/>
              </w:rPr>
            </w:pPr>
            <w:r w:rsidRPr="00DF06D0">
              <w:rPr>
                <w:color w:val="000000"/>
                <w:sz w:val="16"/>
                <w:szCs w:val="16"/>
              </w:rPr>
              <w:t>8 907,00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C65458D" w14:textId="77777777" w:rsidR="00DF06D0" w:rsidRPr="00DF06D0" w:rsidRDefault="00DF06D0" w:rsidP="00DF06D0">
            <w:pPr>
              <w:ind w:left="-91" w:right="-108"/>
              <w:jc w:val="center"/>
              <w:rPr>
                <w:color w:val="000000"/>
                <w:sz w:val="16"/>
                <w:szCs w:val="16"/>
              </w:rPr>
            </w:pPr>
            <w:r w:rsidRPr="00DF06D0">
              <w:rPr>
                <w:color w:val="000000"/>
                <w:sz w:val="16"/>
                <w:szCs w:val="16"/>
              </w:rPr>
              <w:t>8 907,00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42A0B16" w14:textId="77777777" w:rsidR="00DF06D0" w:rsidRPr="00DF06D0" w:rsidRDefault="00DF06D0" w:rsidP="00DF06D0">
            <w:pPr>
              <w:ind w:left="-91" w:right="-108"/>
              <w:jc w:val="center"/>
              <w:rPr>
                <w:color w:val="000000"/>
                <w:sz w:val="16"/>
                <w:szCs w:val="16"/>
              </w:rPr>
            </w:pPr>
            <w:r w:rsidRPr="00DF06D0">
              <w:rPr>
                <w:color w:val="000000"/>
                <w:sz w:val="16"/>
                <w:szCs w:val="16"/>
              </w:rPr>
              <w:t>113 093,00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F8352B" w14:textId="77777777" w:rsidR="00DF06D0" w:rsidRPr="00DF06D0" w:rsidRDefault="00DF06D0" w:rsidP="00DF06D0">
            <w:pPr>
              <w:ind w:left="-91" w:right="-108"/>
              <w:jc w:val="center"/>
              <w:rPr>
                <w:color w:val="000000"/>
                <w:sz w:val="16"/>
                <w:szCs w:val="16"/>
              </w:rPr>
            </w:pPr>
            <w:r w:rsidRPr="00DF06D0">
              <w:rPr>
                <w:color w:val="000000"/>
                <w:sz w:val="16"/>
                <w:szCs w:val="16"/>
              </w:rPr>
              <w:t>113 093,00</w:t>
            </w:r>
          </w:p>
        </w:tc>
      </w:tr>
      <w:tr w:rsidR="00DF06D0" w:rsidRPr="00DF06D0" w14:paraId="5BCF7CF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BE548"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7A7F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37A0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D73CD"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052B8" w14:textId="77777777" w:rsidR="00DF06D0" w:rsidRPr="00DF06D0" w:rsidRDefault="00DF06D0" w:rsidP="00DF06D0">
            <w:pPr>
              <w:ind w:left="-91" w:right="-108"/>
              <w:jc w:val="center"/>
              <w:rPr>
                <w:color w:val="000000"/>
                <w:sz w:val="16"/>
                <w:szCs w:val="16"/>
              </w:rPr>
            </w:pPr>
            <w:r w:rsidRPr="00DF06D0">
              <w:rPr>
                <w:color w:val="000000"/>
                <w:sz w:val="16"/>
                <w:szCs w:val="16"/>
              </w:rPr>
              <w:t>6600051200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22F1E"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6564F" w14:textId="77777777" w:rsidR="00DF06D0" w:rsidRPr="00DF06D0" w:rsidRDefault="00DF06D0" w:rsidP="00DF06D0">
            <w:pPr>
              <w:ind w:left="-91" w:right="-108"/>
              <w:jc w:val="center"/>
              <w:rPr>
                <w:color w:val="000000"/>
                <w:sz w:val="16"/>
                <w:szCs w:val="16"/>
              </w:rPr>
            </w:pPr>
            <w:r w:rsidRPr="00DF06D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39E851" w14:textId="77777777" w:rsidR="00DF06D0" w:rsidRPr="00DF06D0" w:rsidRDefault="00DF06D0" w:rsidP="00DF06D0">
            <w:pPr>
              <w:ind w:left="-91" w:right="-108"/>
              <w:jc w:val="center"/>
              <w:rPr>
                <w:color w:val="000000"/>
                <w:sz w:val="16"/>
                <w:szCs w:val="16"/>
              </w:rPr>
            </w:pPr>
            <w:r w:rsidRPr="00DF06D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926089" w14:textId="77777777" w:rsidR="00DF06D0" w:rsidRPr="00DF06D0" w:rsidRDefault="00DF06D0" w:rsidP="00DF06D0">
            <w:pPr>
              <w:ind w:left="-91" w:right="-108"/>
              <w:jc w:val="center"/>
              <w:rPr>
                <w:color w:val="000000"/>
                <w:sz w:val="16"/>
                <w:szCs w:val="16"/>
              </w:rPr>
            </w:pPr>
            <w:r w:rsidRPr="00DF06D0">
              <w:rPr>
                <w:color w:val="000000"/>
                <w:sz w:val="16"/>
                <w:szCs w:val="16"/>
              </w:rPr>
              <w:t>8 907,00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18E644E" w14:textId="77777777" w:rsidR="00DF06D0" w:rsidRPr="00DF06D0" w:rsidRDefault="00DF06D0" w:rsidP="00DF06D0">
            <w:pPr>
              <w:ind w:left="-91" w:right="-108"/>
              <w:jc w:val="center"/>
              <w:rPr>
                <w:color w:val="000000"/>
                <w:sz w:val="16"/>
                <w:szCs w:val="16"/>
              </w:rPr>
            </w:pPr>
            <w:r w:rsidRPr="00DF06D0">
              <w:rPr>
                <w:color w:val="000000"/>
                <w:sz w:val="16"/>
                <w:szCs w:val="16"/>
              </w:rPr>
              <w:t>8 907,00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EAAB377" w14:textId="77777777" w:rsidR="00DF06D0" w:rsidRPr="00DF06D0" w:rsidRDefault="00DF06D0" w:rsidP="00DF06D0">
            <w:pPr>
              <w:ind w:left="-91" w:right="-108"/>
              <w:jc w:val="center"/>
              <w:rPr>
                <w:color w:val="000000"/>
                <w:sz w:val="16"/>
                <w:szCs w:val="16"/>
              </w:rPr>
            </w:pPr>
            <w:r w:rsidRPr="00DF06D0">
              <w:rPr>
                <w:color w:val="000000"/>
                <w:sz w:val="16"/>
                <w:szCs w:val="16"/>
              </w:rPr>
              <w:t>113 093,00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B3BFBE" w14:textId="77777777" w:rsidR="00DF06D0" w:rsidRPr="00DF06D0" w:rsidRDefault="00DF06D0" w:rsidP="00DF06D0">
            <w:pPr>
              <w:ind w:left="-91" w:right="-108"/>
              <w:jc w:val="center"/>
              <w:rPr>
                <w:color w:val="000000"/>
                <w:sz w:val="16"/>
                <w:szCs w:val="16"/>
              </w:rPr>
            </w:pPr>
            <w:r w:rsidRPr="00DF06D0">
              <w:rPr>
                <w:color w:val="000000"/>
                <w:sz w:val="16"/>
                <w:szCs w:val="16"/>
              </w:rPr>
              <w:t>113 093,00</w:t>
            </w:r>
          </w:p>
        </w:tc>
      </w:tr>
      <w:tr w:rsidR="00DF06D0" w:rsidRPr="00DF06D0" w14:paraId="681C6E3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AF31E"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D8D6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5A70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52A0E"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B409C" w14:textId="77777777" w:rsidR="00DF06D0" w:rsidRPr="00DF06D0" w:rsidRDefault="00DF06D0" w:rsidP="00DF06D0">
            <w:pPr>
              <w:ind w:left="-91" w:right="-108"/>
              <w:jc w:val="center"/>
              <w:rPr>
                <w:color w:val="000000"/>
                <w:sz w:val="16"/>
                <w:szCs w:val="16"/>
              </w:rPr>
            </w:pPr>
            <w:r w:rsidRPr="00DF06D0">
              <w:rPr>
                <w:color w:val="000000"/>
                <w:sz w:val="16"/>
                <w:szCs w:val="16"/>
              </w:rPr>
              <w:t>6600051200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AA599"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F9B0D" w14:textId="77777777" w:rsidR="00DF06D0" w:rsidRPr="00DF06D0" w:rsidRDefault="00DF06D0" w:rsidP="00DF06D0">
            <w:pPr>
              <w:ind w:left="-91" w:right="-108"/>
              <w:jc w:val="center"/>
              <w:rPr>
                <w:color w:val="000000"/>
                <w:sz w:val="16"/>
                <w:szCs w:val="16"/>
              </w:rPr>
            </w:pPr>
            <w:r w:rsidRPr="00DF06D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8C0B9A" w14:textId="77777777" w:rsidR="00DF06D0" w:rsidRPr="00DF06D0" w:rsidRDefault="00DF06D0" w:rsidP="00DF06D0">
            <w:pPr>
              <w:ind w:left="-91" w:right="-108"/>
              <w:jc w:val="center"/>
              <w:rPr>
                <w:color w:val="000000"/>
                <w:sz w:val="16"/>
                <w:szCs w:val="16"/>
              </w:rPr>
            </w:pPr>
            <w:r w:rsidRPr="00DF06D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A5F088" w14:textId="77777777" w:rsidR="00DF06D0" w:rsidRPr="00DF06D0" w:rsidRDefault="00DF06D0" w:rsidP="00DF06D0">
            <w:pPr>
              <w:ind w:left="-91" w:right="-108"/>
              <w:jc w:val="center"/>
              <w:rPr>
                <w:color w:val="000000"/>
                <w:sz w:val="16"/>
                <w:szCs w:val="16"/>
              </w:rPr>
            </w:pPr>
            <w:r w:rsidRPr="00DF06D0">
              <w:rPr>
                <w:color w:val="000000"/>
                <w:sz w:val="16"/>
                <w:szCs w:val="16"/>
              </w:rPr>
              <w:t>8 907,00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2096639" w14:textId="77777777" w:rsidR="00DF06D0" w:rsidRPr="00DF06D0" w:rsidRDefault="00DF06D0" w:rsidP="00DF06D0">
            <w:pPr>
              <w:ind w:left="-91" w:right="-108"/>
              <w:jc w:val="center"/>
              <w:rPr>
                <w:color w:val="000000"/>
                <w:sz w:val="16"/>
                <w:szCs w:val="16"/>
              </w:rPr>
            </w:pPr>
            <w:r w:rsidRPr="00DF06D0">
              <w:rPr>
                <w:color w:val="000000"/>
                <w:sz w:val="16"/>
                <w:szCs w:val="16"/>
              </w:rPr>
              <w:t>8 907,00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DA38A39" w14:textId="77777777" w:rsidR="00DF06D0" w:rsidRPr="00DF06D0" w:rsidRDefault="00DF06D0" w:rsidP="00DF06D0">
            <w:pPr>
              <w:ind w:left="-91" w:right="-108"/>
              <w:jc w:val="center"/>
              <w:rPr>
                <w:color w:val="000000"/>
                <w:sz w:val="16"/>
                <w:szCs w:val="16"/>
              </w:rPr>
            </w:pPr>
            <w:r w:rsidRPr="00DF06D0">
              <w:rPr>
                <w:color w:val="000000"/>
                <w:sz w:val="16"/>
                <w:szCs w:val="16"/>
              </w:rPr>
              <w:t>113 093,00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FA8DBD" w14:textId="77777777" w:rsidR="00DF06D0" w:rsidRPr="00DF06D0" w:rsidRDefault="00DF06D0" w:rsidP="00DF06D0">
            <w:pPr>
              <w:ind w:left="-91" w:right="-108"/>
              <w:jc w:val="center"/>
              <w:rPr>
                <w:color w:val="000000"/>
                <w:sz w:val="16"/>
                <w:szCs w:val="16"/>
              </w:rPr>
            </w:pPr>
            <w:r w:rsidRPr="00DF06D0">
              <w:rPr>
                <w:color w:val="000000"/>
                <w:sz w:val="16"/>
                <w:szCs w:val="16"/>
              </w:rPr>
              <w:t>113 093,00</w:t>
            </w:r>
          </w:p>
        </w:tc>
      </w:tr>
      <w:tr w:rsidR="00DF06D0" w:rsidRPr="00DF06D0" w14:paraId="6090BCE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C222C"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7B9B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B8E9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B42FF"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863DA6" w14:textId="77777777" w:rsidR="00DF06D0" w:rsidRPr="00DF06D0" w:rsidRDefault="00DF06D0" w:rsidP="00DF06D0">
            <w:pPr>
              <w:ind w:left="-91" w:right="-108"/>
              <w:jc w:val="center"/>
              <w:rPr>
                <w:color w:val="000000"/>
                <w:sz w:val="16"/>
                <w:szCs w:val="16"/>
              </w:rPr>
            </w:pPr>
            <w:r w:rsidRPr="00DF06D0">
              <w:rPr>
                <w:color w:val="000000"/>
                <w:sz w:val="16"/>
                <w:szCs w:val="16"/>
              </w:rPr>
              <w:t>6600051200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803CF"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71BBA" w14:textId="77777777" w:rsidR="00DF06D0" w:rsidRPr="00DF06D0" w:rsidRDefault="00DF06D0" w:rsidP="00DF06D0">
            <w:pPr>
              <w:ind w:left="-91" w:right="-108"/>
              <w:jc w:val="center"/>
              <w:rPr>
                <w:color w:val="000000"/>
                <w:sz w:val="16"/>
                <w:szCs w:val="16"/>
              </w:rPr>
            </w:pPr>
            <w:r w:rsidRPr="00DF06D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AF8E42" w14:textId="77777777" w:rsidR="00DF06D0" w:rsidRPr="00DF06D0" w:rsidRDefault="00DF06D0" w:rsidP="00DF06D0">
            <w:pPr>
              <w:ind w:left="-91" w:right="-108"/>
              <w:jc w:val="center"/>
              <w:rPr>
                <w:color w:val="000000"/>
                <w:sz w:val="16"/>
                <w:szCs w:val="16"/>
              </w:rPr>
            </w:pPr>
            <w:r w:rsidRPr="00DF06D0">
              <w:rPr>
                <w:color w:val="000000"/>
                <w:sz w:val="16"/>
                <w:szCs w:val="16"/>
              </w:rPr>
              <w:t>8 543,00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F12BBB" w14:textId="77777777" w:rsidR="00DF06D0" w:rsidRPr="00DF06D0" w:rsidRDefault="00DF06D0" w:rsidP="00DF06D0">
            <w:pPr>
              <w:ind w:left="-91" w:right="-108"/>
              <w:jc w:val="center"/>
              <w:rPr>
                <w:color w:val="000000"/>
                <w:sz w:val="16"/>
                <w:szCs w:val="16"/>
              </w:rPr>
            </w:pPr>
            <w:r w:rsidRPr="00DF06D0">
              <w:rPr>
                <w:color w:val="000000"/>
                <w:sz w:val="16"/>
                <w:szCs w:val="16"/>
              </w:rPr>
              <w:t>8 907,00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9276FCA" w14:textId="77777777" w:rsidR="00DF06D0" w:rsidRPr="00DF06D0" w:rsidRDefault="00DF06D0" w:rsidP="00DF06D0">
            <w:pPr>
              <w:ind w:left="-91" w:right="-108"/>
              <w:jc w:val="center"/>
              <w:rPr>
                <w:color w:val="000000"/>
                <w:sz w:val="16"/>
                <w:szCs w:val="16"/>
              </w:rPr>
            </w:pPr>
            <w:r w:rsidRPr="00DF06D0">
              <w:rPr>
                <w:color w:val="000000"/>
                <w:sz w:val="16"/>
                <w:szCs w:val="16"/>
              </w:rPr>
              <w:t>8 907,00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8F85D78" w14:textId="77777777" w:rsidR="00DF06D0" w:rsidRPr="00DF06D0" w:rsidRDefault="00DF06D0" w:rsidP="00DF06D0">
            <w:pPr>
              <w:ind w:left="-91" w:right="-108"/>
              <w:jc w:val="center"/>
              <w:rPr>
                <w:color w:val="000000"/>
                <w:sz w:val="16"/>
                <w:szCs w:val="16"/>
              </w:rPr>
            </w:pPr>
            <w:r w:rsidRPr="00DF06D0">
              <w:rPr>
                <w:color w:val="000000"/>
                <w:sz w:val="16"/>
                <w:szCs w:val="16"/>
              </w:rPr>
              <w:t>113 093,00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268A35" w14:textId="77777777" w:rsidR="00DF06D0" w:rsidRPr="00DF06D0" w:rsidRDefault="00DF06D0" w:rsidP="00DF06D0">
            <w:pPr>
              <w:ind w:left="-91" w:right="-108"/>
              <w:jc w:val="center"/>
              <w:rPr>
                <w:color w:val="000000"/>
                <w:sz w:val="16"/>
                <w:szCs w:val="16"/>
              </w:rPr>
            </w:pPr>
            <w:r w:rsidRPr="00DF06D0">
              <w:rPr>
                <w:color w:val="000000"/>
                <w:sz w:val="16"/>
                <w:szCs w:val="16"/>
              </w:rPr>
              <w:t>113 093,00</w:t>
            </w:r>
          </w:p>
        </w:tc>
      </w:tr>
      <w:tr w:rsidR="00DF06D0" w:rsidRPr="00DF06D0" w14:paraId="26395F5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C368C" w14:textId="77777777" w:rsidR="00DF06D0" w:rsidRPr="00DF06D0" w:rsidRDefault="00DF06D0" w:rsidP="00DF06D0">
            <w:pPr>
              <w:ind w:left="-91" w:right="-108"/>
              <w:rPr>
                <w:color w:val="000000"/>
                <w:sz w:val="16"/>
                <w:szCs w:val="16"/>
              </w:rPr>
            </w:pPr>
            <w:r w:rsidRPr="00DF06D0">
              <w:rPr>
                <w:color w:val="000000"/>
                <w:sz w:val="16"/>
                <w:szCs w:val="16"/>
              </w:rPr>
              <w:lastRenderedPageBreak/>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5750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72AB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D9508"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B0763"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70C4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EB2D1" w14:textId="77777777" w:rsidR="00DF06D0" w:rsidRPr="00DF06D0" w:rsidRDefault="00DF06D0" w:rsidP="00DF06D0">
            <w:pPr>
              <w:ind w:left="-91" w:right="-108"/>
              <w:jc w:val="center"/>
              <w:rPr>
                <w:color w:val="000000"/>
                <w:sz w:val="16"/>
                <w:szCs w:val="16"/>
              </w:rPr>
            </w:pPr>
            <w:r w:rsidRPr="00DF06D0">
              <w:rPr>
                <w:color w:val="000000"/>
                <w:sz w:val="16"/>
                <w:szCs w:val="16"/>
              </w:rPr>
              <w:t>26 747 003,19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3EF085" w14:textId="77777777" w:rsidR="00DF06D0" w:rsidRPr="00DF06D0" w:rsidRDefault="00DF06D0" w:rsidP="00DF06D0">
            <w:pPr>
              <w:ind w:left="-91" w:right="-108"/>
              <w:jc w:val="center"/>
              <w:rPr>
                <w:color w:val="000000"/>
                <w:sz w:val="16"/>
                <w:szCs w:val="16"/>
              </w:rPr>
            </w:pPr>
            <w:r w:rsidRPr="00DF06D0">
              <w:rPr>
                <w:color w:val="000000"/>
                <w:sz w:val="16"/>
                <w:szCs w:val="16"/>
              </w:rPr>
              <w:t>632 860,00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9DDAB6" w14:textId="77777777" w:rsidR="00DF06D0" w:rsidRPr="00DF06D0" w:rsidRDefault="00DF06D0" w:rsidP="00DF06D0">
            <w:pPr>
              <w:ind w:left="-91" w:right="-108"/>
              <w:jc w:val="center"/>
              <w:rPr>
                <w:color w:val="000000"/>
                <w:sz w:val="16"/>
                <w:szCs w:val="16"/>
              </w:rPr>
            </w:pPr>
            <w:r w:rsidRPr="00DF06D0">
              <w:rPr>
                <w:color w:val="000000"/>
                <w:sz w:val="16"/>
                <w:szCs w:val="16"/>
              </w:rPr>
              <w:t>20 939 662,32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4DC3B08" w14:textId="77777777" w:rsidR="00DF06D0" w:rsidRPr="00DF06D0" w:rsidRDefault="00DF06D0" w:rsidP="00DF06D0">
            <w:pPr>
              <w:ind w:left="-91" w:right="-108"/>
              <w:jc w:val="center"/>
              <w:rPr>
                <w:color w:val="000000"/>
                <w:sz w:val="16"/>
                <w:szCs w:val="16"/>
              </w:rPr>
            </w:pPr>
            <w:r w:rsidRPr="00DF06D0">
              <w:rPr>
                <w:color w:val="000000"/>
                <w:sz w:val="16"/>
                <w:szCs w:val="16"/>
              </w:rPr>
              <w:t>632 860,00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FD15D41" w14:textId="77777777" w:rsidR="00DF06D0" w:rsidRPr="00DF06D0" w:rsidRDefault="00DF06D0" w:rsidP="00DF06D0">
            <w:pPr>
              <w:ind w:left="-91" w:right="-108"/>
              <w:jc w:val="center"/>
              <w:rPr>
                <w:color w:val="000000"/>
                <w:sz w:val="16"/>
                <w:szCs w:val="16"/>
              </w:rPr>
            </w:pPr>
            <w:r w:rsidRPr="00DF06D0">
              <w:rPr>
                <w:color w:val="000000"/>
                <w:sz w:val="16"/>
                <w:szCs w:val="16"/>
              </w:rPr>
              <w:t>20 939 662,32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F334B1" w14:textId="77777777" w:rsidR="00DF06D0" w:rsidRPr="00DF06D0" w:rsidRDefault="00DF06D0" w:rsidP="00DF06D0">
            <w:pPr>
              <w:ind w:left="-91" w:right="-108"/>
              <w:jc w:val="center"/>
              <w:rPr>
                <w:color w:val="000000"/>
                <w:sz w:val="16"/>
                <w:szCs w:val="16"/>
              </w:rPr>
            </w:pPr>
            <w:r w:rsidRPr="00DF06D0">
              <w:rPr>
                <w:color w:val="000000"/>
                <w:sz w:val="16"/>
                <w:szCs w:val="16"/>
              </w:rPr>
              <w:t>632 860,00</w:t>
            </w:r>
          </w:p>
        </w:tc>
      </w:tr>
      <w:tr w:rsidR="00DF06D0" w:rsidRPr="00DF06D0" w14:paraId="3A6D5A9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B5BF5"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информационного общества, использование информационных технологий, снижение административных барьеров, оптимизация и повышение качества предоставления муниципальных услуг органам местного самоуправления муниципального образования «Сурский район»»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3873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F63DB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A9866F"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72464" w14:textId="77777777" w:rsidR="00DF06D0" w:rsidRPr="00DF06D0" w:rsidRDefault="00DF06D0" w:rsidP="00DF06D0">
            <w:pPr>
              <w:ind w:left="-91" w:right="-108"/>
              <w:jc w:val="center"/>
              <w:rPr>
                <w:color w:val="000000"/>
                <w:sz w:val="16"/>
                <w:szCs w:val="16"/>
              </w:rPr>
            </w:pPr>
            <w:r w:rsidRPr="00DF06D0">
              <w:rPr>
                <w:color w:val="000000"/>
                <w:sz w:val="16"/>
                <w:szCs w:val="16"/>
              </w:rPr>
              <w:t>6000000000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5C08E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DD058" w14:textId="77777777" w:rsidR="00DF06D0" w:rsidRPr="00DF06D0" w:rsidRDefault="00DF06D0" w:rsidP="00DF06D0">
            <w:pPr>
              <w:ind w:left="-91" w:right="-108"/>
              <w:jc w:val="center"/>
              <w:rPr>
                <w:color w:val="000000"/>
                <w:sz w:val="16"/>
                <w:szCs w:val="16"/>
              </w:rPr>
            </w:pPr>
            <w:r w:rsidRPr="00DF06D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BE9E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DA4377"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75B064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A0D51D4"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08D8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79AEDB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80781"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«Совершенствование информационно-технической инфраструктуры, совершенствование системы информационно-аналитического обеспечения»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4946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D807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7641A8"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17724" w14:textId="77777777" w:rsidR="00DF06D0" w:rsidRPr="00DF06D0" w:rsidRDefault="00DF06D0" w:rsidP="00DF06D0">
            <w:pPr>
              <w:ind w:left="-91" w:right="-108"/>
              <w:jc w:val="center"/>
              <w:rPr>
                <w:color w:val="000000"/>
                <w:sz w:val="16"/>
                <w:szCs w:val="16"/>
              </w:rPr>
            </w:pPr>
            <w:r w:rsidRPr="00DF06D0">
              <w:rPr>
                <w:color w:val="000000"/>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460E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5E93C" w14:textId="77777777" w:rsidR="00DF06D0" w:rsidRPr="00DF06D0" w:rsidRDefault="00DF06D0" w:rsidP="00DF06D0">
            <w:pPr>
              <w:ind w:left="-91" w:right="-108"/>
              <w:jc w:val="center"/>
              <w:rPr>
                <w:color w:val="000000"/>
                <w:sz w:val="16"/>
                <w:szCs w:val="16"/>
              </w:rPr>
            </w:pPr>
            <w:r w:rsidRPr="00DF06D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D19D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A3918B"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513472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F9E86B4"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A27C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8F8565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F2BA6" w14:textId="77777777" w:rsidR="00DF06D0" w:rsidRPr="00DF06D0" w:rsidRDefault="00DF06D0" w:rsidP="00DF06D0">
            <w:pPr>
              <w:ind w:left="-91" w:right="-108"/>
              <w:rPr>
                <w:color w:val="000000"/>
                <w:sz w:val="16"/>
                <w:szCs w:val="16"/>
              </w:rPr>
            </w:pPr>
            <w:r w:rsidRPr="00DF06D0">
              <w:rPr>
                <w:color w:val="000000"/>
                <w:sz w:val="16"/>
                <w:szCs w:val="16"/>
              </w:rPr>
              <w:t>Использование информационных и коммуникационных технологий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A5DC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CEA1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D8125"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04DE6" w14:textId="77777777" w:rsidR="00DF06D0" w:rsidRPr="00DF06D0" w:rsidRDefault="00DF06D0" w:rsidP="00DF06D0">
            <w:pPr>
              <w:ind w:left="-91" w:right="-108"/>
              <w:jc w:val="center"/>
              <w:rPr>
                <w:color w:val="000000"/>
                <w:sz w:val="16"/>
                <w:szCs w:val="16"/>
              </w:rPr>
            </w:pPr>
            <w:r w:rsidRPr="00DF06D0">
              <w:rPr>
                <w:color w:val="000000"/>
                <w:sz w:val="16"/>
                <w:szCs w:val="16"/>
              </w:rPr>
              <w:t>6000160420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921C9"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61DC75" w14:textId="77777777" w:rsidR="00DF06D0" w:rsidRPr="00DF06D0" w:rsidRDefault="00DF06D0" w:rsidP="00DF06D0">
            <w:pPr>
              <w:ind w:left="-91" w:right="-108"/>
              <w:jc w:val="center"/>
              <w:rPr>
                <w:color w:val="000000"/>
                <w:sz w:val="16"/>
                <w:szCs w:val="16"/>
              </w:rPr>
            </w:pPr>
            <w:r w:rsidRPr="00DF06D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53567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27C9AC"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F70B42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1BC5938"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B788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C254E3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63FAB"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5761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F0FB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AB965"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73055" w14:textId="77777777" w:rsidR="00DF06D0" w:rsidRPr="00DF06D0" w:rsidRDefault="00DF06D0" w:rsidP="00DF06D0">
            <w:pPr>
              <w:ind w:left="-91" w:right="-108"/>
              <w:jc w:val="center"/>
              <w:rPr>
                <w:color w:val="000000"/>
                <w:sz w:val="16"/>
                <w:szCs w:val="16"/>
              </w:rPr>
            </w:pPr>
            <w:r w:rsidRPr="00DF06D0">
              <w:rPr>
                <w:color w:val="000000"/>
                <w:sz w:val="16"/>
                <w:szCs w:val="16"/>
              </w:rPr>
              <w:t>6000160420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60226"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D3A67" w14:textId="77777777" w:rsidR="00DF06D0" w:rsidRPr="00DF06D0" w:rsidRDefault="00DF06D0" w:rsidP="00DF06D0">
            <w:pPr>
              <w:ind w:left="-91" w:right="-108"/>
              <w:jc w:val="center"/>
              <w:rPr>
                <w:color w:val="000000"/>
                <w:sz w:val="16"/>
                <w:szCs w:val="16"/>
              </w:rPr>
            </w:pPr>
            <w:r w:rsidRPr="00DF06D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E670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6400D3"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180816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F15C0F"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6566C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B651DC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57C79"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F523A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63EC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2073E"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CB7E7" w14:textId="77777777" w:rsidR="00DF06D0" w:rsidRPr="00DF06D0" w:rsidRDefault="00DF06D0" w:rsidP="00DF06D0">
            <w:pPr>
              <w:ind w:left="-91" w:right="-108"/>
              <w:jc w:val="center"/>
              <w:rPr>
                <w:color w:val="000000"/>
                <w:sz w:val="16"/>
                <w:szCs w:val="16"/>
              </w:rPr>
            </w:pPr>
            <w:r w:rsidRPr="00DF06D0">
              <w:rPr>
                <w:color w:val="000000"/>
                <w:sz w:val="16"/>
                <w:szCs w:val="16"/>
              </w:rPr>
              <w:t>6000160420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0805B6"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00D6F" w14:textId="77777777" w:rsidR="00DF06D0" w:rsidRPr="00DF06D0" w:rsidRDefault="00DF06D0" w:rsidP="00DF06D0">
            <w:pPr>
              <w:ind w:left="-91" w:right="-108"/>
              <w:jc w:val="center"/>
              <w:rPr>
                <w:color w:val="000000"/>
                <w:sz w:val="16"/>
                <w:szCs w:val="16"/>
              </w:rPr>
            </w:pPr>
            <w:r w:rsidRPr="00DF06D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A0079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50AC8F"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4F8CF5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8369A24"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C41B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B24F27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33FB6F"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1CEA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2BEB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AE2F9"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22D4A" w14:textId="77777777" w:rsidR="00DF06D0" w:rsidRPr="00DF06D0" w:rsidRDefault="00DF06D0" w:rsidP="00DF06D0">
            <w:pPr>
              <w:ind w:left="-91" w:right="-108"/>
              <w:jc w:val="center"/>
              <w:rPr>
                <w:color w:val="000000"/>
                <w:sz w:val="16"/>
                <w:szCs w:val="16"/>
              </w:rPr>
            </w:pPr>
            <w:r w:rsidRPr="00DF06D0">
              <w:rPr>
                <w:color w:val="000000"/>
                <w:sz w:val="16"/>
                <w:szCs w:val="16"/>
              </w:rPr>
              <w:t>6000160420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070FB"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B4C2F" w14:textId="77777777" w:rsidR="00DF06D0" w:rsidRPr="00DF06D0" w:rsidRDefault="00DF06D0" w:rsidP="00DF06D0">
            <w:pPr>
              <w:ind w:left="-91" w:right="-108"/>
              <w:jc w:val="center"/>
              <w:rPr>
                <w:color w:val="000000"/>
                <w:sz w:val="16"/>
                <w:szCs w:val="16"/>
              </w:rPr>
            </w:pPr>
            <w:r w:rsidRPr="00DF06D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96A2C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EFA84C"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D185D0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AB695DC"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A0067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1E78C0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7E83A" w14:textId="77777777" w:rsidR="00DF06D0" w:rsidRPr="00DF06D0" w:rsidRDefault="00DF06D0" w:rsidP="00DF06D0">
            <w:pPr>
              <w:ind w:left="-91" w:right="-108"/>
              <w:rPr>
                <w:color w:val="000000"/>
                <w:sz w:val="16"/>
                <w:szCs w:val="16"/>
              </w:rPr>
            </w:pPr>
            <w:r w:rsidRPr="00DF06D0">
              <w:rPr>
                <w:color w:val="000000"/>
                <w:sz w:val="16"/>
                <w:szCs w:val="16"/>
              </w:rPr>
              <w:t>Мероприятия в рамках непрограммных направлений деятельности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4B6B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B336F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4FA3ED"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095FC" w14:textId="77777777" w:rsidR="00DF06D0" w:rsidRPr="00DF06D0" w:rsidRDefault="00DF06D0" w:rsidP="00DF06D0">
            <w:pPr>
              <w:ind w:left="-91" w:right="-108"/>
              <w:jc w:val="center"/>
              <w:rPr>
                <w:color w:val="000000"/>
                <w:sz w:val="16"/>
                <w:szCs w:val="16"/>
              </w:rPr>
            </w:pPr>
            <w:r w:rsidRPr="00DF06D0">
              <w:rPr>
                <w:color w:val="000000"/>
                <w:sz w:val="16"/>
                <w:szCs w:val="16"/>
              </w:rPr>
              <w:t>6600000000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6CB0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877C8" w14:textId="77777777" w:rsidR="00DF06D0" w:rsidRPr="00DF06D0" w:rsidRDefault="00DF06D0" w:rsidP="00DF06D0">
            <w:pPr>
              <w:ind w:left="-91" w:right="-108"/>
              <w:jc w:val="center"/>
              <w:rPr>
                <w:color w:val="000000"/>
                <w:sz w:val="16"/>
                <w:szCs w:val="16"/>
              </w:rPr>
            </w:pPr>
            <w:r w:rsidRPr="00DF06D0">
              <w:rPr>
                <w:color w:val="000000"/>
                <w:sz w:val="16"/>
                <w:szCs w:val="16"/>
              </w:rPr>
              <w:t>25 164 783,84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180721" w14:textId="77777777" w:rsidR="00DF06D0" w:rsidRPr="00DF06D0" w:rsidRDefault="00DF06D0" w:rsidP="00DF06D0">
            <w:pPr>
              <w:ind w:left="-91" w:right="-108"/>
              <w:jc w:val="center"/>
              <w:rPr>
                <w:color w:val="000000"/>
                <w:sz w:val="16"/>
                <w:szCs w:val="16"/>
              </w:rPr>
            </w:pPr>
            <w:r w:rsidRPr="00DF06D0">
              <w:rPr>
                <w:color w:val="000000"/>
                <w:sz w:val="16"/>
                <w:szCs w:val="16"/>
              </w:rPr>
              <w:t>632 860,00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D63DCD" w14:textId="77777777" w:rsidR="00DF06D0" w:rsidRPr="00DF06D0" w:rsidRDefault="00DF06D0" w:rsidP="00DF06D0">
            <w:pPr>
              <w:ind w:left="-91" w:right="-108"/>
              <w:jc w:val="center"/>
              <w:rPr>
                <w:color w:val="000000"/>
                <w:sz w:val="16"/>
                <w:szCs w:val="16"/>
              </w:rPr>
            </w:pPr>
            <w:r w:rsidRPr="00DF06D0">
              <w:rPr>
                <w:color w:val="000000"/>
                <w:sz w:val="16"/>
                <w:szCs w:val="16"/>
              </w:rPr>
              <w:t>19 539 634,60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10DBFE3" w14:textId="77777777" w:rsidR="00DF06D0" w:rsidRPr="00DF06D0" w:rsidRDefault="00DF06D0" w:rsidP="00DF06D0">
            <w:pPr>
              <w:ind w:left="-91" w:right="-108"/>
              <w:jc w:val="center"/>
              <w:rPr>
                <w:color w:val="000000"/>
                <w:sz w:val="16"/>
                <w:szCs w:val="16"/>
              </w:rPr>
            </w:pPr>
            <w:r w:rsidRPr="00DF06D0">
              <w:rPr>
                <w:color w:val="000000"/>
                <w:sz w:val="16"/>
                <w:szCs w:val="16"/>
              </w:rPr>
              <w:t>632 860,00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78715D9" w14:textId="77777777" w:rsidR="00DF06D0" w:rsidRPr="00DF06D0" w:rsidRDefault="00DF06D0" w:rsidP="00DF06D0">
            <w:pPr>
              <w:ind w:left="-91" w:right="-108"/>
              <w:jc w:val="center"/>
              <w:rPr>
                <w:color w:val="000000"/>
                <w:sz w:val="16"/>
                <w:szCs w:val="16"/>
              </w:rPr>
            </w:pPr>
            <w:r w:rsidRPr="00DF06D0">
              <w:rPr>
                <w:color w:val="000000"/>
                <w:sz w:val="16"/>
                <w:szCs w:val="16"/>
              </w:rPr>
              <w:t>19 539 634,60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5DEA04" w14:textId="77777777" w:rsidR="00DF06D0" w:rsidRPr="00DF06D0" w:rsidRDefault="00DF06D0" w:rsidP="00DF06D0">
            <w:pPr>
              <w:ind w:left="-91" w:right="-108"/>
              <w:jc w:val="center"/>
              <w:rPr>
                <w:color w:val="000000"/>
                <w:sz w:val="16"/>
                <w:szCs w:val="16"/>
              </w:rPr>
            </w:pPr>
            <w:r w:rsidRPr="00DF06D0">
              <w:rPr>
                <w:color w:val="000000"/>
                <w:sz w:val="16"/>
                <w:szCs w:val="16"/>
              </w:rPr>
              <w:t>632 860,00</w:t>
            </w:r>
          </w:p>
        </w:tc>
      </w:tr>
      <w:tr w:rsidR="00DF06D0" w:rsidRPr="00DF06D0" w14:paraId="320F4EC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3F8B5" w14:textId="77777777" w:rsidR="00DF06D0" w:rsidRPr="00DF06D0" w:rsidRDefault="00DF06D0" w:rsidP="00DF06D0">
            <w:pPr>
              <w:ind w:left="-91" w:right="-108"/>
              <w:rPr>
                <w:color w:val="000000"/>
                <w:sz w:val="16"/>
                <w:szCs w:val="16"/>
              </w:rPr>
            </w:pPr>
            <w:r w:rsidRPr="00DF06D0">
              <w:rPr>
                <w:color w:val="000000"/>
                <w:sz w:val="16"/>
                <w:szCs w:val="16"/>
              </w:rPr>
              <w:t>Осуществление полномочий Российской Федерации в области государственной регистрации актов гражданского состояния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8FD8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27F8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432E4"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13987" w14:textId="77777777" w:rsidR="00DF06D0" w:rsidRPr="00DF06D0" w:rsidRDefault="00DF06D0" w:rsidP="00DF06D0">
            <w:pPr>
              <w:ind w:left="-91" w:right="-108"/>
              <w:jc w:val="center"/>
              <w:rPr>
                <w:color w:val="000000"/>
                <w:sz w:val="16"/>
                <w:szCs w:val="16"/>
              </w:rPr>
            </w:pPr>
            <w:r w:rsidRPr="00DF06D0">
              <w:rPr>
                <w:color w:val="000000"/>
                <w:sz w:val="16"/>
                <w:szCs w:val="16"/>
              </w:rPr>
              <w:t>6600059300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8F50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D6A5C"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960A36"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129BB2"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7EBF2F3"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1D434B5"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F6FB31"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r>
      <w:tr w:rsidR="00DF06D0" w:rsidRPr="00DF06D0" w14:paraId="1E1A76B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F2408"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60FA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3AE8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BF6C4"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6A91B" w14:textId="77777777" w:rsidR="00DF06D0" w:rsidRPr="00DF06D0" w:rsidRDefault="00DF06D0" w:rsidP="00DF06D0">
            <w:pPr>
              <w:ind w:left="-91" w:right="-108"/>
              <w:jc w:val="center"/>
              <w:rPr>
                <w:color w:val="000000"/>
                <w:sz w:val="16"/>
                <w:szCs w:val="16"/>
              </w:rPr>
            </w:pPr>
            <w:r w:rsidRPr="00DF06D0">
              <w:rPr>
                <w:color w:val="000000"/>
                <w:sz w:val="16"/>
                <w:szCs w:val="16"/>
              </w:rPr>
              <w:t>6600059300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21381"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2F32A"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E747AF"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B5CB9C"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950E625"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F99D9B2"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413EFE"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r>
      <w:tr w:rsidR="00DF06D0" w:rsidRPr="00DF06D0" w14:paraId="3986403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A3ECC"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807E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4030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61DA2"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B98E8" w14:textId="77777777" w:rsidR="00DF06D0" w:rsidRPr="00DF06D0" w:rsidRDefault="00DF06D0" w:rsidP="00DF06D0">
            <w:pPr>
              <w:ind w:left="-91" w:right="-108"/>
              <w:jc w:val="center"/>
              <w:rPr>
                <w:color w:val="000000"/>
                <w:sz w:val="16"/>
                <w:szCs w:val="16"/>
              </w:rPr>
            </w:pPr>
            <w:r w:rsidRPr="00DF06D0">
              <w:rPr>
                <w:color w:val="000000"/>
                <w:sz w:val="16"/>
                <w:szCs w:val="16"/>
              </w:rPr>
              <w:t>6600059300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5D9F2"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6CE56"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96A6A4"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839C8C"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A197ED4"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F235370"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44A54C" w14:textId="77777777" w:rsidR="00DF06D0" w:rsidRPr="00DF06D0" w:rsidRDefault="00DF06D0" w:rsidP="00DF06D0">
            <w:pPr>
              <w:ind w:left="-91" w:right="-108"/>
              <w:jc w:val="center"/>
              <w:rPr>
                <w:color w:val="000000"/>
                <w:sz w:val="16"/>
                <w:szCs w:val="16"/>
              </w:rPr>
            </w:pPr>
            <w:r w:rsidRPr="00DF06D0">
              <w:rPr>
                <w:color w:val="000000"/>
                <w:sz w:val="16"/>
                <w:szCs w:val="16"/>
              </w:rPr>
              <w:t>624 660,00</w:t>
            </w:r>
          </w:p>
        </w:tc>
      </w:tr>
      <w:tr w:rsidR="00DF06D0" w:rsidRPr="00DF06D0" w14:paraId="40ADAD3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B74C5"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B992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E990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155B1"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15154" w14:textId="77777777" w:rsidR="00DF06D0" w:rsidRPr="00DF06D0" w:rsidRDefault="00DF06D0" w:rsidP="00DF06D0">
            <w:pPr>
              <w:ind w:left="-91" w:right="-108"/>
              <w:jc w:val="center"/>
              <w:rPr>
                <w:color w:val="000000"/>
                <w:sz w:val="16"/>
                <w:szCs w:val="16"/>
              </w:rPr>
            </w:pPr>
            <w:r w:rsidRPr="00DF06D0">
              <w:rPr>
                <w:color w:val="000000"/>
                <w:sz w:val="16"/>
                <w:szCs w:val="16"/>
              </w:rPr>
              <w:t>6600059300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9B7D0"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D9E86" w14:textId="77777777" w:rsidR="00DF06D0" w:rsidRPr="00DF06D0" w:rsidRDefault="00DF06D0" w:rsidP="00DF06D0">
            <w:pPr>
              <w:ind w:left="-91" w:right="-108"/>
              <w:jc w:val="center"/>
              <w:rPr>
                <w:color w:val="000000"/>
                <w:sz w:val="16"/>
                <w:szCs w:val="16"/>
              </w:rPr>
            </w:pPr>
            <w:r w:rsidRPr="00DF06D0">
              <w:rPr>
                <w:color w:val="000000"/>
                <w:sz w:val="16"/>
                <w:szCs w:val="16"/>
              </w:rPr>
              <w:t>497 260,00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B74D2D" w14:textId="77777777" w:rsidR="00DF06D0" w:rsidRPr="00DF06D0" w:rsidRDefault="00DF06D0" w:rsidP="00DF06D0">
            <w:pPr>
              <w:ind w:left="-91" w:right="-108"/>
              <w:jc w:val="center"/>
              <w:rPr>
                <w:color w:val="000000"/>
                <w:sz w:val="16"/>
                <w:szCs w:val="16"/>
              </w:rPr>
            </w:pPr>
            <w:r w:rsidRPr="00DF06D0">
              <w:rPr>
                <w:color w:val="000000"/>
                <w:sz w:val="16"/>
                <w:szCs w:val="16"/>
              </w:rPr>
              <w:t>497 260,00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1890A9" w14:textId="77777777" w:rsidR="00DF06D0" w:rsidRPr="00DF06D0" w:rsidRDefault="00DF06D0" w:rsidP="00DF06D0">
            <w:pPr>
              <w:ind w:left="-91" w:right="-108"/>
              <w:jc w:val="center"/>
              <w:rPr>
                <w:color w:val="000000"/>
                <w:sz w:val="16"/>
                <w:szCs w:val="16"/>
              </w:rPr>
            </w:pPr>
            <w:r w:rsidRPr="00DF06D0">
              <w:rPr>
                <w:color w:val="000000"/>
                <w:sz w:val="16"/>
                <w:szCs w:val="16"/>
              </w:rPr>
              <w:t>497 260,00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5729105" w14:textId="77777777" w:rsidR="00DF06D0" w:rsidRPr="00DF06D0" w:rsidRDefault="00DF06D0" w:rsidP="00DF06D0">
            <w:pPr>
              <w:ind w:left="-91" w:right="-108"/>
              <w:jc w:val="center"/>
              <w:rPr>
                <w:color w:val="000000"/>
                <w:sz w:val="16"/>
                <w:szCs w:val="16"/>
              </w:rPr>
            </w:pPr>
            <w:r w:rsidRPr="00DF06D0">
              <w:rPr>
                <w:color w:val="000000"/>
                <w:sz w:val="16"/>
                <w:szCs w:val="16"/>
              </w:rPr>
              <w:t>497 260,00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7321668" w14:textId="77777777" w:rsidR="00DF06D0" w:rsidRPr="00DF06D0" w:rsidRDefault="00DF06D0" w:rsidP="00DF06D0">
            <w:pPr>
              <w:ind w:left="-91" w:right="-108"/>
              <w:jc w:val="center"/>
              <w:rPr>
                <w:color w:val="000000"/>
                <w:sz w:val="16"/>
                <w:szCs w:val="16"/>
              </w:rPr>
            </w:pPr>
            <w:r w:rsidRPr="00DF06D0">
              <w:rPr>
                <w:color w:val="000000"/>
                <w:sz w:val="16"/>
                <w:szCs w:val="16"/>
              </w:rPr>
              <w:t>497 260,00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923FFC" w14:textId="77777777" w:rsidR="00DF06D0" w:rsidRPr="00DF06D0" w:rsidRDefault="00DF06D0" w:rsidP="00DF06D0">
            <w:pPr>
              <w:ind w:left="-91" w:right="-108"/>
              <w:jc w:val="center"/>
              <w:rPr>
                <w:color w:val="000000"/>
                <w:sz w:val="16"/>
                <w:szCs w:val="16"/>
              </w:rPr>
            </w:pPr>
            <w:r w:rsidRPr="00DF06D0">
              <w:rPr>
                <w:color w:val="000000"/>
                <w:sz w:val="16"/>
                <w:szCs w:val="16"/>
              </w:rPr>
              <w:t>497 260,00</w:t>
            </w:r>
          </w:p>
        </w:tc>
      </w:tr>
      <w:tr w:rsidR="00DF06D0" w:rsidRPr="00DF06D0" w14:paraId="54CD5AB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A1A5F"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2AC1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00D8A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55B62"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FA614" w14:textId="77777777" w:rsidR="00DF06D0" w:rsidRPr="00DF06D0" w:rsidRDefault="00DF06D0" w:rsidP="00DF06D0">
            <w:pPr>
              <w:ind w:left="-91" w:right="-108"/>
              <w:jc w:val="center"/>
              <w:rPr>
                <w:color w:val="000000"/>
                <w:sz w:val="16"/>
                <w:szCs w:val="16"/>
              </w:rPr>
            </w:pPr>
            <w:r w:rsidRPr="00DF06D0">
              <w:rPr>
                <w:color w:val="000000"/>
                <w:sz w:val="16"/>
                <w:szCs w:val="16"/>
              </w:rPr>
              <w:t>6600059300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3212F"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CF2B3" w14:textId="77777777" w:rsidR="00DF06D0" w:rsidRPr="00DF06D0" w:rsidRDefault="00DF06D0" w:rsidP="00DF06D0">
            <w:pPr>
              <w:ind w:left="-91" w:right="-108"/>
              <w:jc w:val="center"/>
              <w:rPr>
                <w:color w:val="000000"/>
                <w:sz w:val="16"/>
                <w:szCs w:val="16"/>
              </w:rPr>
            </w:pPr>
            <w:r w:rsidRPr="00DF06D0">
              <w:rPr>
                <w:color w:val="000000"/>
                <w:sz w:val="16"/>
                <w:szCs w:val="16"/>
              </w:rPr>
              <w:t>127 400,00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F782B6" w14:textId="77777777" w:rsidR="00DF06D0" w:rsidRPr="00DF06D0" w:rsidRDefault="00DF06D0" w:rsidP="00DF06D0">
            <w:pPr>
              <w:ind w:left="-91" w:right="-108"/>
              <w:jc w:val="center"/>
              <w:rPr>
                <w:color w:val="000000"/>
                <w:sz w:val="16"/>
                <w:szCs w:val="16"/>
              </w:rPr>
            </w:pPr>
            <w:r w:rsidRPr="00DF06D0">
              <w:rPr>
                <w:color w:val="000000"/>
                <w:sz w:val="16"/>
                <w:szCs w:val="16"/>
              </w:rPr>
              <w:t>127 400,00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5E571B" w14:textId="77777777" w:rsidR="00DF06D0" w:rsidRPr="00DF06D0" w:rsidRDefault="00DF06D0" w:rsidP="00DF06D0">
            <w:pPr>
              <w:ind w:left="-91" w:right="-108"/>
              <w:jc w:val="center"/>
              <w:rPr>
                <w:color w:val="000000"/>
                <w:sz w:val="16"/>
                <w:szCs w:val="16"/>
              </w:rPr>
            </w:pPr>
            <w:r w:rsidRPr="00DF06D0">
              <w:rPr>
                <w:color w:val="000000"/>
                <w:sz w:val="16"/>
                <w:szCs w:val="16"/>
              </w:rPr>
              <w:t>127 400,00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A40A297" w14:textId="77777777" w:rsidR="00DF06D0" w:rsidRPr="00DF06D0" w:rsidRDefault="00DF06D0" w:rsidP="00DF06D0">
            <w:pPr>
              <w:ind w:left="-91" w:right="-108"/>
              <w:jc w:val="center"/>
              <w:rPr>
                <w:color w:val="000000"/>
                <w:sz w:val="16"/>
                <w:szCs w:val="16"/>
              </w:rPr>
            </w:pPr>
            <w:r w:rsidRPr="00DF06D0">
              <w:rPr>
                <w:color w:val="000000"/>
                <w:sz w:val="16"/>
                <w:szCs w:val="16"/>
              </w:rPr>
              <w:t>127 400,00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CAA5765" w14:textId="77777777" w:rsidR="00DF06D0" w:rsidRPr="00DF06D0" w:rsidRDefault="00DF06D0" w:rsidP="00DF06D0">
            <w:pPr>
              <w:ind w:left="-91" w:right="-108"/>
              <w:jc w:val="center"/>
              <w:rPr>
                <w:color w:val="000000"/>
                <w:sz w:val="16"/>
                <w:szCs w:val="16"/>
              </w:rPr>
            </w:pPr>
            <w:r w:rsidRPr="00DF06D0">
              <w:rPr>
                <w:color w:val="000000"/>
                <w:sz w:val="16"/>
                <w:szCs w:val="16"/>
              </w:rPr>
              <w:t>127 400,00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E77DAF" w14:textId="77777777" w:rsidR="00DF06D0" w:rsidRPr="00DF06D0" w:rsidRDefault="00DF06D0" w:rsidP="00DF06D0">
            <w:pPr>
              <w:ind w:left="-91" w:right="-108"/>
              <w:jc w:val="center"/>
              <w:rPr>
                <w:color w:val="000000"/>
                <w:sz w:val="16"/>
                <w:szCs w:val="16"/>
              </w:rPr>
            </w:pPr>
            <w:r w:rsidRPr="00DF06D0">
              <w:rPr>
                <w:color w:val="000000"/>
                <w:sz w:val="16"/>
                <w:szCs w:val="16"/>
              </w:rPr>
              <w:t>127 400,00</w:t>
            </w:r>
          </w:p>
        </w:tc>
      </w:tr>
      <w:tr w:rsidR="00DF06D0" w:rsidRPr="00DF06D0" w14:paraId="2BBA04D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D3A60" w14:textId="77777777" w:rsidR="00DF06D0" w:rsidRPr="00DF06D0" w:rsidRDefault="00DF06D0" w:rsidP="00DF06D0">
            <w:pPr>
              <w:ind w:left="-91" w:right="-108"/>
              <w:rPr>
                <w:color w:val="000000"/>
                <w:sz w:val="16"/>
                <w:szCs w:val="16"/>
              </w:rPr>
            </w:pPr>
            <w:r w:rsidRPr="00DF06D0">
              <w:rPr>
                <w:color w:val="000000"/>
                <w:sz w:val="16"/>
                <w:szCs w:val="16"/>
              </w:rPr>
              <w:t>Учреждения по обеспечению хозяйственного обслуживания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55B4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C7E6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AF331"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05F3C" w14:textId="77777777" w:rsidR="00DF06D0" w:rsidRPr="00DF06D0" w:rsidRDefault="00DF06D0" w:rsidP="00DF06D0">
            <w:pPr>
              <w:ind w:left="-91" w:right="-108"/>
              <w:jc w:val="center"/>
              <w:rPr>
                <w:color w:val="000000"/>
                <w:sz w:val="16"/>
                <w:szCs w:val="16"/>
              </w:rPr>
            </w:pPr>
            <w:r w:rsidRPr="00DF06D0">
              <w:rPr>
                <w:color w:val="000000"/>
                <w:sz w:val="16"/>
                <w:szCs w:val="16"/>
              </w:rPr>
              <w:t>6600060030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28918"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220C7" w14:textId="77777777" w:rsidR="00DF06D0" w:rsidRPr="00DF06D0" w:rsidRDefault="00DF06D0" w:rsidP="00DF06D0">
            <w:pPr>
              <w:ind w:left="-91" w:right="-108"/>
              <w:jc w:val="center"/>
              <w:rPr>
                <w:color w:val="000000"/>
                <w:sz w:val="16"/>
                <w:szCs w:val="16"/>
              </w:rPr>
            </w:pPr>
            <w:r w:rsidRPr="00DF06D0">
              <w:rPr>
                <w:color w:val="000000"/>
                <w:sz w:val="16"/>
                <w:szCs w:val="16"/>
              </w:rPr>
              <w:t>15 948 622,16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D061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4A008A" w14:textId="77777777" w:rsidR="00DF06D0" w:rsidRPr="00DF06D0" w:rsidRDefault="00DF06D0" w:rsidP="00DF06D0">
            <w:pPr>
              <w:ind w:left="-91" w:right="-108"/>
              <w:jc w:val="center"/>
              <w:rPr>
                <w:color w:val="000000"/>
                <w:sz w:val="16"/>
                <w:szCs w:val="16"/>
              </w:rPr>
            </w:pPr>
            <w:r w:rsidRPr="00DF06D0">
              <w:rPr>
                <w:color w:val="000000"/>
                <w:sz w:val="16"/>
                <w:szCs w:val="16"/>
              </w:rPr>
              <w:t>15 579 182,60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2038B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D0B470E" w14:textId="77777777" w:rsidR="00DF06D0" w:rsidRPr="00DF06D0" w:rsidRDefault="00DF06D0" w:rsidP="00DF06D0">
            <w:pPr>
              <w:ind w:left="-91" w:right="-108"/>
              <w:jc w:val="center"/>
              <w:rPr>
                <w:color w:val="000000"/>
                <w:sz w:val="16"/>
                <w:szCs w:val="16"/>
              </w:rPr>
            </w:pPr>
            <w:r w:rsidRPr="00DF06D0">
              <w:rPr>
                <w:color w:val="000000"/>
                <w:sz w:val="16"/>
                <w:szCs w:val="16"/>
              </w:rPr>
              <w:t>15 579 182,60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B1955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4542A5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97438"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C4B5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2BE3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72E33"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4308B" w14:textId="77777777" w:rsidR="00DF06D0" w:rsidRPr="00DF06D0" w:rsidRDefault="00DF06D0" w:rsidP="00DF06D0">
            <w:pPr>
              <w:ind w:left="-91" w:right="-108"/>
              <w:jc w:val="center"/>
              <w:rPr>
                <w:color w:val="000000"/>
                <w:sz w:val="16"/>
                <w:szCs w:val="16"/>
              </w:rPr>
            </w:pPr>
            <w:r w:rsidRPr="00DF06D0">
              <w:rPr>
                <w:color w:val="000000"/>
                <w:sz w:val="16"/>
                <w:szCs w:val="16"/>
              </w:rPr>
              <w:t>6600060030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7326B"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5F855" w14:textId="77777777" w:rsidR="00DF06D0" w:rsidRPr="00DF06D0" w:rsidRDefault="00DF06D0" w:rsidP="00DF06D0">
            <w:pPr>
              <w:ind w:left="-91" w:right="-108"/>
              <w:jc w:val="center"/>
              <w:rPr>
                <w:color w:val="000000"/>
                <w:sz w:val="16"/>
                <w:szCs w:val="16"/>
              </w:rPr>
            </w:pPr>
            <w:r w:rsidRPr="00DF06D0">
              <w:rPr>
                <w:color w:val="000000"/>
                <w:sz w:val="16"/>
                <w:szCs w:val="16"/>
              </w:rPr>
              <w:t>10 073 900,00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E496F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806383" w14:textId="77777777" w:rsidR="00DF06D0" w:rsidRPr="00DF06D0" w:rsidRDefault="00DF06D0" w:rsidP="00DF06D0">
            <w:pPr>
              <w:ind w:left="-91" w:right="-108"/>
              <w:jc w:val="center"/>
              <w:rPr>
                <w:color w:val="000000"/>
                <w:sz w:val="16"/>
                <w:szCs w:val="16"/>
              </w:rPr>
            </w:pPr>
            <w:r w:rsidRPr="00DF06D0">
              <w:rPr>
                <w:color w:val="000000"/>
                <w:sz w:val="16"/>
                <w:szCs w:val="16"/>
              </w:rPr>
              <w:t>10 082 900,00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0768B0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EBF8D36" w14:textId="77777777" w:rsidR="00DF06D0" w:rsidRPr="00DF06D0" w:rsidRDefault="00DF06D0" w:rsidP="00DF06D0">
            <w:pPr>
              <w:ind w:left="-91" w:right="-108"/>
              <w:jc w:val="center"/>
              <w:rPr>
                <w:color w:val="000000"/>
                <w:sz w:val="16"/>
                <w:szCs w:val="16"/>
              </w:rPr>
            </w:pPr>
            <w:r w:rsidRPr="00DF06D0">
              <w:rPr>
                <w:color w:val="000000"/>
                <w:sz w:val="16"/>
                <w:szCs w:val="16"/>
              </w:rPr>
              <w:t>10 082 900,00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9947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80E1F5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8CD68"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CD00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617D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DE894"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03C32" w14:textId="77777777" w:rsidR="00DF06D0" w:rsidRPr="00DF06D0" w:rsidRDefault="00DF06D0" w:rsidP="00DF06D0">
            <w:pPr>
              <w:ind w:left="-91" w:right="-108"/>
              <w:jc w:val="center"/>
              <w:rPr>
                <w:color w:val="000000"/>
                <w:sz w:val="16"/>
                <w:szCs w:val="16"/>
              </w:rPr>
            </w:pPr>
            <w:r w:rsidRPr="00DF06D0">
              <w:rPr>
                <w:color w:val="000000"/>
                <w:sz w:val="16"/>
                <w:szCs w:val="16"/>
              </w:rPr>
              <w:t>6600060030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2407B" w14:textId="77777777" w:rsidR="00DF06D0" w:rsidRPr="00DF06D0" w:rsidRDefault="00DF06D0" w:rsidP="00DF06D0">
            <w:pPr>
              <w:ind w:left="-91" w:right="-108"/>
              <w:jc w:val="center"/>
              <w:rPr>
                <w:color w:val="000000"/>
                <w:sz w:val="16"/>
                <w:szCs w:val="16"/>
              </w:rPr>
            </w:pPr>
            <w:r w:rsidRPr="00DF06D0">
              <w:rPr>
                <w:color w:val="000000"/>
                <w:sz w:val="16"/>
                <w:szCs w:val="16"/>
              </w:rPr>
              <w:t>110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05AE4" w14:textId="77777777" w:rsidR="00DF06D0" w:rsidRPr="00DF06D0" w:rsidRDefault="00DF06D0" w:rsidP="00DF06D0">
            <w:pPr>
              <w:ind w:left="-91" w:right="-108"/>
              <w:jc w:val="center"/>
              <w:rPr>
                <w:color w:val="000000"/>
                <w:sz w:val="16"/>
                <w:szCs w:val="16"/>
              </w:rPr>
            </w:pPr>
            <w:r w:rsidRPr="00DF06D0">
              <w:rPr>
                <w:color w:val="000000"/>
                <w:sz w:val="16"/>
                <w:szCs w:val="16"/>
              </w:rPr>
              <w:t>10 073 900,00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ABBD1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82C4AC" w14:textId="77777777" w:rsidR="00DF06D0" w:rsidRPr="00DF06D0" w:rsidRDefault="00DF06D0" w:rsidP="00DF06D0">
            <w:pPr>
              <w:ind w:left="-91" w:right="-108"/>
              <w:jc w:val="center"/>
              <w:rPr>
                <w:color w:val="000000"/>
                <w:sz w:val="16"/>
                <w:szCs w:val="16"/>
              </w:rPr>
            </w:pPr>
            <w:r w:rsidRPr="00DF06D0">
              <w:rPr>
                <w:color w:val="000000"/>
                <w:sz w:val="16"/>
                <w:szCs w:val="16"/>
              </w:rPr>
              <w:t>10 082 900,00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ABFCAB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AD15660" w14:textId="77777777" w:rsidR="00DF06D0" w:rsidRPr="00DF06D0" w:rsidRDefault="00DF06D0" w:rsidP="00DF06D0">
            <w:pPr>
              <w:ind w:left="-91" w:right="-108"/>
              <w:jc w:val="center"/>
              <w:rPr>
                <w:color w:val="000000"/>
                <w:sz w:val="16"/>
                <w:szCs w:val="16"/>
              </w:rPr>
            </w:pPr>
            <w:r w:rsidRPr="00DF06D0">
              <w:rPr>
                <w:color w:val="000000"/>
                <w:sz w:val="16"/>
                <w:szCs w:val="16"/>
              </w:rPr>
              <w:t>10 082 900,00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EB97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3AAD32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53C2C"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24F9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3DAA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8E6A1"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488C7" w14:textId="77777777" w:rsidR="00DF06D0" w:rsidRPr="00DF06D0" w:rsidRDefault="00DF06D0" w:rsidP="00DF06D0">
            <w:pPr>
              <w:ind w:left="-91" w:right="-108"/>
              <w:jc w:val="center"/>
              <w:rPr>
                <w:color w:val="000000"/>
                <w:sz w:val="16"/>
                <w:szCs w:val="16"/>
              </w:rPr>
            </w:pPr>
            <w:r w:rsidRPr="00DF06D0">
              <w:rPr>
                <w:color w:val="000000"/>
                <w:sz w:val="16"/>
                <w:szCs w:val="16"/>
              </w:rPr>
              <w:t>6600060030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00F69" w14:textId="77777777" w:rsidR="00DF06D0" w:rsidRPr="00DF06D0" w:rsidRDefault="00DF06D0" w:rsidP="00DF06D0">
            <w:pPr>
              <w:ind w:left="-91" w:right="-108"/>
              <w:jc w:val="center"/>
              <w:rPr>
                <w:color w:val="000000"/>
                <w:sz w:val="16"/>
                <w:szCs w:val="16"/>
              </w:rPr>
            </w:pPr>
            <w:r w:rsidRPr="00DF06D0">
              <w:rPr>
                <w:color w:val="000000"/>
                <w:sz w:val="16"/>
                <w:szCs w:val="16"/>
              </w:rPr>
              <w:t>111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C162C" w14:textId="77777777" w:rsidR="00DF06D0" w:rsidRPr="00DF06D0" w:rsidRDefault="00DF06D0" w:rsidP="00DF06D0">
            <w:pPr>
              <w:ind w:left="-91" w:right="-108"/>
              <w:jc w:val="center"/>
              <w:rPr>
                <w:color w:val="000000"/>
                <w:sz w:val="16"/>
                <w:szCs w:val="16"/>
              </w:rPr>
            </w:pPr>
            <w:r w:rsidRPr="00DF06D0">
              <w:rPr>
                <w:color w:val="000000"/>
                <w:sz w:val="16"/>
                <w:szCs w:val="16"/>
              </w:rPr>
              <w:t>7 735 070,00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0B668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69535D" w14:textId="77777777" w:rsidR="00DF06D0" w:rsidRPr="00DF06D0" w:rsidRDefault="00DF06D0" w:rsidP="00DF06D0">
            <w:pPr>
              <w:ind w:left="-91" w:right="-108"/>
              <w:jc w:val="center"/>
              <w:rPr>
                <w:color w:val="000000"/>
                <w:sz w:val="16"/>
                <w:szCs w:val="16"/>
              </w:rPr>
            </w:pPr>
            <w:r w:rsidRPr="00DF06D0">
              <w:rPr>
                <w:color w:val="000000"/>
                <w:sz w:val="16"/>
                <w:szCs w:val="16"/>
              </w:rPr>
              <w:t>7 744 070,00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0AFD6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4B56995" w14:textId="77777777" w:rsidR="00DF06D0" w:rsidRPr="00DF06D0" w:rsidRDefault="00DF06D0" w:rsidP="00DF06D0">
            <w:pPr>
              <w:ind w:left="-91" w:right="-108"/>
              <w:jc w:val="center"/>
              <w:rPr>
                <w:color w:val="000000"/>
                <w:sz w:val="16"/>
                <w:szCs w:val="16"/>
              </w:rPr>
            </w:pPr>
            <w:r w:rsidRPr="00DF06D0">
              <w:rPr>
                <w:color w:val="000000"/>
                <w:sz w:val="16"/>
                <w:szCs w:val="16"/>
              </w:rPr>
              <w:t>7 744 070,00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A038A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DA03B5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399F8"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6A34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288A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12870"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92C3F" w14:textId="77777777" w:rsidR="00DF06D0" w:rsidRPr="00DF06D0" w:rsidRDefault="00DF06D0" w:rsidP="00DF06D0">
            <w:pPr>
              <w:ind w:left="-91" w:right="-108"/>
              <w:jc w:val="center"/>
              <w:rPr>
                <w:color w:val="000000"/>
                <w:sz w:val="16"/>
                <w:szCs w:val="16"/>
              </w:rPr>
            </w:pPr>
            <w:r w:rsidRPr="00DF06D0">
              <w:rPr>
                <w:color w:val="000000"/>
                <w:sz w:val="16"/>
                <w:szCs w:val="16"/>
              </w:rPr>
              <w:t>6600060030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36BBD" w14:textId="77777777" w:rsidR="00DF06D0" w:rsidRPr="00DF06D0" w:rsidRDefault="00DF06D0" w:rsidP="00DF06D0">
            <w:pPr>
              <w:ind w:left="-91" w:right="-108"/>
              <w:jc w:val="center"/>
              <w:rPr>
                <w:color w:val="000000"/>
                <w:sz w:val="16"/>
                <w:szCs w:val="16"/>
              </w:rPr>
            </w:pPr>
            <w:r w:rsidRPr="00DF06D0">
              <w:rPr>
                <w:color w:val="000000"/>
                <w:sz w:val="16"/>
                <w:szCs w:val="16"/>
              </w:rPr>
              <w:t>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91F6D" w14:textId="77777777" w:rsidR="00DF06D0" w:rsidRPr="00DF06D0" w:rsidRDefault="00DF06D0" w:rsidP="00DF06D0">
            <w:pPr>
              <w:ind w:left="-91" w:right="-108"/>
              <w:jc w:val="center"/>
              <w:rPr>
                <w:color w:val="000000"/>
                <w:sz w:val="16"/>
                <w:szCs w:val="16"/>
              </w:rPr>
            </w:pPr>
            <w:r w:rsidRPr="00DF06D0">
              <w:rPr>
                <w:color w:val="000000"/>
                <w:sz w:val="16"/>
                <w:szCs w:val="16"/>
              </w:rPr>
              <w:t>2 338 830,00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F79CD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48FB3C" w14:textId="77777777" w:rsidR="00DF06D0" w:rsidRPr="00DF06D0" w:rsidRDefault="00DF06D0" w:rsidP="00DF06D0">
            <w:pPr>
              <w:ind w:left="-91" w:right="-108"/>
              <w:jc w:val="center"/>
              <w:rPr>
                <w:color w:val="000000"/>
                <w:sz w:val="16"/>
                <w:szCs w:val="16"/>
              </w:rPr>
            </w:pPr>
            <w:r w:rsidRPr="00DF06D0">
              <w:rPr>
                <w:color w:val="000000"/>
                <w:sz w:val="16"/>
                <w:szCs w:val="16"/>
              </w:rPr>
              <w:t>2 338 830,00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BDB14D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EBC9450" w14:textId="77777777" w:rsidR="00DF06D0" w:rsidRPr="00DF06D0" w:rsidRDefault="00DF06D0" w:rsidP="00DF06D0">
            <w:pPr>
              <w:ind w:left="-91" w:right="-108"/>
              <w:jc w:val="center"/>
              <w:rPr>
                <w:color w:val="000000"/>
                <w:sz w:val="16"/>
                <w:szCs w:val="16"/>
              </w:rPr>
            </w:pPr>
            <w:r w:rsidRPr="00DF06D0">
              <w:rPr>
                <w:color w:val="000000"/>
                <w:sz w:val="16"/>
                <w:szCs w:val="16"/>
              </w:rPr>
              <w:t>2 338 830,00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92B1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27AEB4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026E1" w14:textId="77777777" w:rsidR="00DF06D0" w:rsidRPr="00DF06D0" w:rsidRDefault="00DF06D0" w:rsidP="00DF06D0">
            <w:pPr>
              <w:ind w:left="-91" w:right="-108"/>
              <w:rPr>
                <w:color w:val="000000"/>
                <w:sz w:val="16"/>
                <w:szCs w:val="16"/>
              </w:rPr>
            </w:pPr>
            <w:r w:rsidRPr="00DF06D0">
              <w:rPr>
                <w:color w:val="000000"/>
                <w:sz w:val="16"/>
                <w:szCs w:val="16"/>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0762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0BB8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65D2A"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10687" w14:textId="77777777" w:rsidR="00DF06D0" w:rsidRPr="00DF06D0" w:rsidRDefault="00DF06D0" w:rsidP="00DF06D0">
            <w:pPr>
              <w:ind w:left="-91" w:right="-108"/>
              <w:jc w:val="center"/>
              <w:rPr>
                <w:color w:val="000000"/>
                <w:sz w:val="16"/>
                <w:szCs w:val="16"/>
              </w:rPr>
            </w:pPr>
            <w:r w:rsidRPr="00DF06D0">
              <w:rPr>
                <w:color w:val="000000"/>
                <w:sz w:val="16"/>
                <w:szCs w:val="16"/>
              </w:rPr>
              <w:t>6600060030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41CAC"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CABBB" w14:textId="77777777" w:rsidR="00DF06D0" w:rsidRPr="00DF06D0" w:rsidRDefault="00DF06D0" w:rsidP="00DF06D0">
            <w:pPr>
              <w:ind w:left="-91" w:right="-108"/>
              <w:jc w:val="center"/>
              <w:rPr>
                <w:color w:val="000000"/>
                <w:sz w:val="16"/>
                <w:szCs w:val="16"/>
              </w:rPr>
            </w:pPr>
            <w:r w:rsidRPr="00DF06D0">
              <w:rPr>
                <w:color w:val="000000"/>
                <w:sz w:val="16"/>
                <w:szCs w:val="16"/>
              </w:rPr>
              <w:t>5 847 586,16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4501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5A8EC9" w14:textId="77777777" w:rsidR="00DF06D0" w:rsidRPr="00DF06D0" w:rsidRDefault="00DF06D0" w:rsidP="00DF06D0">
            <w:pPr>
              <w:ind w:left="-91" w:right="-108"/>
              <w:jc w:val="center"/>
              <w:rPr>
                <w:color w:val="000000"/>
                <w:sz w:val="16"/>
                <w:szCs w:val="16"/>
              </w:rPr>
            </w:pPr>
            <w:r w:rsidRPr="00DF06D0">
              <w:rPr>
                <w:color w:val="000000"/>
                <w:sz w:val="16"/>
                <w:szCs w:val="16"/>
              </w:rPr>
              <w:t>5 471 646,60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024B7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B93DA18" w14:textId="77777777" w:rsidR="00DF06D0" w:rsidRPr="00DF06D0" w:rsidRDefault="00DF06D0" w:rsidP="00DF06D0">
            <w:pPr>
              <w:ind w:left="-91" w:right="-108"/>
              <w:jc w:val="center"/>
              <w:rPr>
                <w:color w:val="000000"/>
                <w:sz w:val="16"/>
                <w:szCs w:val="16"/>
              </w:rPr>
            </w:pPr>
            <w:r w:rsidRPr="00DF06D0">
              <w:rPr>
                <w:color w:val="000000"/>
                <w:sz w:val="16"/>
                <w:szCs w:val="16"/>
              </w:rPr>
              <w:t>5 471 646,60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228CA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3D62E4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04833"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EA4B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1F8A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D7917"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0B06F9" w14:textId="77777777" w:rsidR="00DF06D0" w:rsidRPr="00DF06D0" w:rsidRDefault="00DF06D0" w:rsidP="00DF06D0">
            <w:pPr>
              <w:ind w:left="-91" w:right="-108"/>
              <w:jc w:val="center"/>
              <w:rPr>
                <w:color w:val="000000"/>
                <w:sz w:val="16"/>
                <w:szCs w:val="16"/>
              </w:rPr>
            </w:pPr>
            <w:r w:rsidRPr="00DF06D0">
              <w:rPr>
                <w:color w:val="000000"/>
                <w:sz w:val="16"/>
                <w:szCs w:val="16"/>
              </w:rPr>
              <w:t>6600060030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77152"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35918" w14:textId="77777777" w:rsidR="00DF06D0" w:rsidRPr="00DF06D0" w:rsidRDefault="00DF06D0" w:rsidP="00DF06D0">
            <w:pPr>
              <w:ind w:left="-91" w:right="-108"/>
              <w:jc w:val="center"/>
              <w:rPr>
                <w:color w:val="000000"/>
                <w:sz w:val="16"/>
                <w:szCs w:val="16"/>
              </w:rPr>
            </w:pPr>
            <w:r w:rsidRPr="00DF06D0">
              <w:rPr>
                <w:color w:val="000000"/>
                <w:sz w:val="16"/>
                <w:szCs w:val="16"/>
              </w:rPr>
              <w:t>5 847 586,16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5D9C6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45D51C" w14:textId="77777777" w:rsidR="00DF06D0" w:rsidRPr="00DF06D0" w:rsidRDefault="00DF06D0" w:rsidP="00DF06D0">
            <w:pPr>
              <w:ind w:left="-91" w:right="-108"/>
              <w:jc w:val="center"/>
              <w:rPr>
                <w:color w:val="000000"/>
                <w:sz w:val="16"/>
                <w:szCs w:val="16"/>
              </w:rPr>
            </w:pPr>
            <w:r w:rsidRPr="00DF06D0">
              <w:rPr>
                <w:color w:val="000000"/>
                <w:sz w:val="16"/>
                <w:szCs w:val="16"/>
              </w:rPr>
              <w:t>5 471 646,60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D0D8E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C12649A" w14:textId="77777777" w:rsidR="00DF06D0" w:rsidRPr="00DF06D0" w:rsidRDefault="00DF06D0" w:rsidP="00DF06D0">
            <w:pPr>
              <w:ind w:left="-91" w:right="-108"/>
              <w:jc w:val="center"/>
              <w:rPr>
                <w:color w:val="000000"/>
                <w:sz w:val="16"/>
                <w:szCs w:val="16"/>
              </w:rPr>
            </w:pPr>
            <w:r w:rsidRPr="00DF06D0">
              <w:rPr>
                <w:color w:val="000000"/>
                <w:sz w:val="16"/>
                <w:szCs w:val="16"/>
              </w:rPr>
              <w:t>5 471 646,60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AA2E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E0D416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A5C3D"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1998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AC1C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7E56D"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9580C" w14:textId="77777777" w:rsidR="00DF06D0" w:rsidRPr="00DF06D0" w:rsidRDefault="00DF06D0" w:rsidP="00DF06D0">
            <w:pPr>
              <w:ind w:left="-91" w:right="-108"/>
              <w:jc w:val="center"/>
              <w:rPr>
                <w:color w:val="000000"/>
                <w:sz w:val="16"/>
                <w:szCs w:val="16"/>
              </w:rPr>
            </w:pPr>
            <w:r w:rsidRPr="00DF06D0">
              <w:rPr>
                <w:color w:val="000000"/>
                <w:sz w:val="16"/>
                <w:szCs w:val="16"/>
              </w:rPr>
              <w:t>6600060030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388D8"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5A10F" w14:textId="77777777" w:rsidR="00DF06D0" w:rsidRPr="00DF06D0" w:rsidRDefault="00DF06D0" w:rsidP="00DF06D0">
            <w:pPr>
              <w:ind w:left="-91" w:right="-108"/>
              <w:jc w:val="center"/>
              <w:rPr>
                <w:color w:val="000000"/>
                <w:sz w:val="16"/>
                <w:szCs w:val="16"/>
              </w:rPr>
            </w:pPr>
            <w:r w:rsidRPr="00DF06D0">
              <w:rPr>
                <w:color w:val="000000"/>
                <w:sz w:val="16"/>
                <w:szCs w:val="16"/>
              </w:rPr>
              <w:t>3 367 519,76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D0871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DAE0CF" w14:textId="77777777" w:rsidR="00DF06D0" w:rsidRPr="00DF06D0" w:rsidRDefault="00DF06D0" w:rsidP="00DF06D0">
            <w:pPr>
              <w:ind w:left="-91" w:right="-108"/>
              <w:jc w:val="center"/>
              <w:rPr>
                <w:color w:val="000000"/>
                <w:sz w:val="16"/>
                <w:szCs w:val="16"/>
              </w:rPr>
            </w:pPr>
            <w:r w:rsidRPr="00DF06D0">
              <w:rPr>
                <w:color w:val="000000"/>
                <w:sz w:val="16"/>
                <w:szCs w:val="16"/>
              </w:rPr>
              <w:t>3 348 246,60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BEF372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32461E3" w14:textId="77777777" w:rsidR="00DF06D0" w:rsidRPr="00DF06D0" w:rsidRDefault="00DF06D0" w:rsidP="00DF06D0">
            <w:pPr>
              <w:ind w:left="-91" w:right="-108"/>
              <w:jc w:val="center"/>
              <w:rPr>
                <w:color w:val="000000"/>
                <w:sz w:val="16"/>
                <w:szCs w:val="16"/>
              </w:rPr>
            </w:pPr>
            <w:r w:rsidRPr="00DF06D0">
              <w:rPr>
                <w:color w:val="000000"/>
                <w:sz w:val="16"/>
                <w:szCs w:val="16"/>
              </w:rPr>
              <w:t>3 348 246,60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CBFF4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C6F0DC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1E003" w14:textId="77777777" w:rsidR="00DF06D0" w:rsidRPr="00DF06D0" w:rsidRDefault="00DF06D0" w:rsidP="00DF06D0">
            <w:pPr>
              <w:ind w:left="-91" w:right="-108"/>
              <w:rPr>
                <w:color w:val="000000"/>
                <w:sz w:val="16"/>
                <w:szCs w:val="16"/>
              </w:rPr>
            </w:pPr>
            <w:r w:rsidRPr="00DF06D0">
              <w:rPr>
                <w:color w:val="000000"/>
                <w:sz w:val="16"/>
                <w:szCs w:val="16"/>
              </w:rPr>
              <w:t>Закупка энергетических ресурсов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B884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8575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CC535"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6677B" w14:textId="77777777" w:rsidR="00DF06D0" w:rsidRPr="00DF06D0" w:rsidRDefault="00DF06D0" w:rsidP="00DF06D0">
            <w:pPr>
              <w:ind w:left="-91" w:right="-108"/>
              <w:jc w:val="center"/>
              <w:rPr>
                <w:color w:val="000000"/>
                <w:sz w:val="16"/>
                <w:szCs w:val="16"/>
              </w:rPr>
            </w:pPr>
            <w:r w:rsidRPr="00DF06D0">
              <w:rPr>
                <w:color w:val="000000"/>
                <w:sz w:val="16"/>
                <w:szCs w:val="16"/>
              </w:rPr>
              <w:t>6600060030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CC2D0" w14:textId="77777777" w:rsidR="00DF06D0" w:rsidRPr="00DF06D0" w:rsidRDefault="00DF06D0" w:rsidP="00DF06D0">
            <w:pPr>
              <w:ind w:left="-91" w:right="-108"/>
              <w:jc w:val="center"/>
              <w:rPr>
                <w:color w:val="000000"/>
                <w:sz w:val="16"/>
                <w:szCs w:val="16"/>
              </w:rPr>
            </w:pPr>
            <w:r w:rsidRPr="00DF06D0">
              <w:rPr>
                <w:color w:val="000000"/>
                <w:sz w:val="16"/>
                <w:szCs w:val="16"/>
              </w:rPr>
              <w:t>247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A52F9" w14:textId="77777777" w:rsidR="00DF06D0" w:rsidRPr="00DF06D0" w:rsidRDefault="00DF06D0" w:rsidP="00DF06D0">
            <w:pPr>
              <w:ind w:left="-91" w:right="-108"/>
              <w:jc w:val="center"/>
              <w:rPr>
                <w:color w:val="000000"/>
                <w:sz w:val="16"/>
                <w:szCs w:val="16"/>
              </w:rPr>
            </w:pPr>
            <w:r w:rsidRPr="00DF06D0">
              <w:rPr>
                <w:color w:val="000000"/>
                <w:sz w:val="16"/>
                <w:szCs w:val="16"/>
              </w:rPr>
              <w:t>2 480 066,40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3DD0C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7F5694" w14:textId="77777777" w:rsidR="00DF06D0" w:rsidRPr="00DF06D0" w:rsidRDefault="00DF06D0" w:rsidP="00DF06D0">
            <w:pPr>
              <w:ind w:left="-91" w:right="-108"/>
              <w:jc w:val="center"/>
              <w:rPr>
                <w:color w:val="000000"/>
                <w:sz w:val="16"/>
                <w:szCs w:val="16"/>
              </w:rPr>
            </w:pPr>
            <w:r w:rsidRPr="00DF06D0">
              <w:rPr>
                <w:color w:val="000000"/>
                <w:sz w:val="16"/>
                <w:szCs w:val="16"/>
              </w:rPr>
              <w:t>2 123 400,00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22968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995E0F8" w14:textId="77777777" w:rsidR="00DF06D0" w:rsidRPr="00DF06D0" w:rsidRDefault="00DF06D0" w:rsidP="00DF06D0">
            <w:pPr>
              <w:ind w:left="-91" w:right="-108"/>
              <w:jc w:val="center"/>
              <w:rPr>
                <w:color w:val="000000"/>
                <w:sz w:val="16"/>
                <w:szCs w:val="16"/>
              </w:rPr>
            </w:pPr>
            <w:r w:rsidRPr="00DF06D0">
              <w:rPr>
                <w:color w:val="000000"/>
                <w:sz w:val="16"/>
                <w:szCs w:val="16"/>
              </w:rPr>
              <w:t>2 123 400,00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E48FD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54504D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0BA53" w14:textId="77777777" w:rsidR="00DF06D0" w:rsidRPr="00DF06D0" w:rsidRDefault="00DF06D0" w:rsidP="00DF06D0">
            <w:pPr>
              <w:ind w:left="-91" w:right="-108"/>
              <w:rPr>
                <w:color w:val="000000"/>
                <w:sz w:val="16"/>
                <w:szCs w:val="16"/>
              </w:rPr>
            </w:pPr>
            <w:r w:rsidRPr="00DF06D0">
              <w:rPr>
                <w:color w:val="000000"/>
                <w:sz w:val="16"/>
                <w:szCs w:val="16"/>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A8E7F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85C4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7FBF5"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9D7BF" w14:textId="77777777" w:rsidR="00DF06D0" w:rsidRPr="00DF06D0" w:rsidRDefault="00DF06D0" w:rsidP="00DF06D0">
            <w:pPr>
              <w:ind w:left="-91" w:right="-108"/>
              <w:jc w:val="center"/>
              <w:rPr>
                <w:color w:val="000000"/>
                <w:sz w:val="16"/>
                <w:szCs w:val="16"/>
              </w:rPr>
            </w:pPr>
            <w:r w:rsidRPr="00DF06D0">
              <w:rPr>
                <w:color w:val="000000"/>
                <w:sz w:val="16"/>
                <w:szCs w:val="16"/>
              </w:rPr>
              <w:t>6600060030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689E3" w14:textId="77777777" w:rsidR="00DF06D0" w:rsidRPr="00DF06D0" w:rsidRDefault="00DF06D0" w:rsidP="00DF06D0">
            <w:pPr>
              <w:ind w:left="-91" w:right="-108"/>
              <w:jc w:val="center"/>
              <w:rPr>
                <w:color w:val="000000"/>
                <w:sz w:val="16"/>
                <w:szCs w:val="16"/>
              </w:rPr>
            </w:pPr>
            <w:r w:rsidRPr="00DF06D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49897" w14:textId="77777777" w:rsidR="00DF06D0" w:rsidRPr="00DF06D0" w:rsidRDefault="00DF06D0" w:rsidP="00DF06D0">
            <w:pPr>
              <w:ind w:left="-91" w:right="-108"/>
              <w:jc w:val="center"/>
              <w:rPr>
                <w:color w:val="000000"/>
                <w:sz w:val="16"/>
                <w:szCs w:val="16"/>
              </w:rPr>
            </w:pPr>
            <w:r w:rsidRPr="00DF06D0">
              <w:rPr>
                <w:color w:val="000000"/>
                <w:sz w:val="16"/>
                <w:szCs w:val="16"/>
              </w:rPr>
              <w:t>27 136,00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3EAB8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4634C1" w14:textId="77777777" w:rsidR="00DF06D0" w:rsidRPr="00DF06D0" w:rsidRDefault="00DF06D0" w:rsidP="00DF06D0">
            <w:pPr>
              <w:ind w:left="-91" w:right="-108"/>
              <w:jc w:val="center"/>
              <w:rPr>
                <w:color w:val="000000"/>
                <w:sz w:val="16"/>
                <w:szCs w:val="16"/>
              </w:rPr>
            </w:pPr>
            <w:r w:rsidRPr="00DF06D0">
              <w:rPr>
                <w:color w:val="000000"/>
                <w:sz w:val="16"/>
                <w:szCs w:val="16"/>
              </w:rPr>
              <w:t>24 636,00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D628F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919B59C" w14:textId="77777777" w:rsidR="00DF06D0" w:rsidRPr="00DF06D0" w:rsidRDefault="00DF06D0" w:rsidP="00DF06D0">
            <w:pPr>
              <w:ind w:left="-91" w:right="-108"/>
              <w:jc w:val="center"/>
              <w:rPr>
                <w:color w:val="000000"/>
                <w:sz w:val="16"/>
                <w:szCs w:val="16"/>
              </w:rPr>
            </w:pPr>
            <w:r w:rsidRPr="00DF06D0">
              <w:rPr>
                <w:color w:val="000000"/>
                <w:sz w:val="16"/>
                <w:szCs w:val="16"/>
              </w:rPr>
              <w:t>24 636,00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590C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0E1442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7ECAB" w14:textId="77777777" w:rsidR="00DF06D0" w:rsidRPr="00DF06D0" w:rsidRDefault="00DF06D0" w:rsidP="00DF06D0">
            <w:pPr>
              <w:ind w:left="-91" w:right="-108"/>
              <w:rPr>
                <w:color w:val="000000"/>
                <w:sz w:val="16"/>
                <w:szCs w:val="16"/>
              </w:rPr>
            </w:pPr>
            <w:r w:rsidRPr="00DF06D0">
              <w:rPr>
                <w:color w:val="000000"/>
                <w:sz w:val="16"/>
                <w:szCs w:val="16"/>
              </w:rPr>
              <w:t>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F556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D39C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F22F9"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D7875" w14:textId="77777777" w:rsidR="00DF06D0" w:rsidRPr="00DF06D0" w:rsidRDefault="00DF06D0" w:rsidP="00DF06D0">
            <w:pPr>
              <w:ind w:left="-91" w:right="-108"/>
              <w:jc w:val="center"/>
              <w:rPr>
                <w:color w:val="000000"/>
                <w:sz w:val="16"/>
                <w:szCs w:val="16"/>
              </w:rPr>
            </w:pPr>
            <w:r w:rsidRPr="00DF06D0">
              <w:rPr>
                <w:color w:val="000000"/>
                <w:sz w:val="16"/>
                <w:szCs w:val="16"/>
              </w:rPr>
              <w:t>6600060030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2FDB7" w14:textId="77777777" w:rsidR="00DF06D0" w:rsidRPr="00DF06D0" w:rsidRDefault="00DF06D0" w:rsidP="00DF06D0">
            <w:pPr>
              <w:ind w:left="-91" w:right="-108"/>
              <w:jc w:val="center"/>
              <w:rPr>
                <w:color w:val="000000"/>
                <w:sz w:val="16"/>
                <w:szCs w:val="16"/>
              </w:rPr>
            </w:pPr>
            <w:r w:rsidRPr="00DF06D0">
              <w:rPr>
                <w:color w:val="000000"/>
                <w:sz w:val="16"/>
                <w:szCs w:val="16"/>
              </w:rPr>
              <w:t>850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C2DD2" w14:textId="77777777" w:rsidR="00DF06D0" w:rsidRPr="00DF06D0" w:rsidRDefault="00DF06D0" w:rsidP="00DF06D0">
            <w:pPr>
              <w:ind w:left="-91" w:right="-108"/>
              <w:jc w:val="center"/>
              <w:rPr>
                <w:color w:val="000000"/>
                <w:sz w:val="16"/>
                <w:szCs w:val="16"/>
              </w:rPr>
            </w:pPr>
            <w:r w:rsidRPr="00DF06D0">
              <w:rPr>
                <w:color w:val="000000"/>
                <w:sz w:val="16"/>
                <w:szCs w:val="16"/>
              </w:rPr>
              <w:t>27 136,00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76B10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72F872" w14:textId="77777777" w:rsidR="00DF06D0" w:rsidRPr="00DF06D0" w:rsidRDefault="00DF06D0" w:rsidP="00DF06D0">
            <w:pPr>
              <w:ind w:left="-91" w:right="-108"/>
              <w:jc w:val="center"/>
              <w:rPr>
                <w:color w:val="000000"/>
                <w:sz w:val="16"/>
                <w:szCs w:val="16"/>
              </w:rPr>
            </w:pPr>
            <w:r w:rsidRPr="00DF06D0">
              <w:rPr>
                <w:color w:val="000000"/>
                <w:sz w:val="16"/>
                <w:szCs w:val="16"/>
              </w:rPr>
              <w:t>24 636,00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4B1F42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9F01B43" w14:textId="77777777" w:rsidR="00DF06D0" w:rsidRPr="00DF06D0" w:rsidRDefault="00DF06D0" w:rsidP="00DF06D0">
            <w:pPr>
              <w:ind w:left="-91" w:right="-108"/>
              <w:jc w:val="center"/>
              <w:rPr>
                <w:color w:val="000000"/>
                <w:sz w:val="16"/>
                <w:szCs w:val="16"/>
              </w:rPr>
            </w:pPr>
            <w:r w:rsidRPr="00DF06D0">
              <w:rPr>
                <w:color w:val="000000"/>
                <w:sz w:val="16"/>
                <w:szCs w:val="16"/>
              </w:rPr>
              <w:t>24 636,00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52C1C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295EE5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0DAAB" w14:textId="77777777" w:rsidR="00DF06D0" w:rsidRPr="00DF06D0" w:rsidRDefault="00DF06D0" w:rsidP="00DF06D0">
            <w:pPr>
              <w:ind w:left="-91" w:right="-108"/>
              <w:rPr>
                <w:color w:val="000000"/>
                <w:sz w:val="16"/>
                <w:szCs w:val="16"/>
              </w:rPr>
            </w:pPr>
            <w:r w:rsidRPr="00DF06D0">
              <w:rPr>
                <w:color w:val="000000"/>
                <w:sz w:val="16"/>
                <w:szCs w:val="16"/>
              </w:rPr>
              <w:t>Уплата прочих налогов, сборов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1C30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4264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D7539"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6AFBF" w14:textId="77777777" w:rsidR="00DF06D0" w:rsidRPr="00DF06D0" w:rsidRDefault="00DF06D0" w:rsidP="00DF06D0">
            <w:pPr>
              <w:ind w:left="-91" w:right="-108"/>
              <w:jc w:val="center"/>
              <w:rPr>
                <w:color w:val="000000"/>
                <w:sz w:val="16"/>
                <w:szCs w:val="16"/>
              </w:rPr>
            </w:pPr>
            <w:r w:rsidRPr="00DF06D0">
              <w:rPr>
                <w:color w:val="000000"/>
                <w:sz w:val="16"/>
                <w:szCs w:val="16"/>
              </w:rPr>
              <w:t>6600060030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11A64" w14:textId="77777777" w:rsidR="00DF06D0" w:rsidRPr="00DF06D0" w:rsidRDefault="00DF06D0" w:rsidP="00DF06D0">
            <w:pPr>
              <w:ind w:left="-91" w:right="-108"/>
              <w:jc w:val="center"/>
              <w:rPr>
                <w:color w:val="000000"/>
                <w:sz w:val="16"/>
                <w:szCs w:val="16"/>
              </w:rPr>
            </w:pPr>
            <w:r w:rsidRPr="00DF06D0">
              <w:rPr>
                <w:color w:val="000000"/>
                <w:sz w:val="16"/>
                <w:szCs w:val="16"/>
              </w:rPr>
              <w:t>852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E3D60" w14:textId="77777777" w:rsidR="00DF06D0" w:rsidRPr="00DF06D0" w:rsidRDefault="00DF06D0" w:rsidP="00DF06D0">
            <w:pPr>
              <w:ind w:left="-91" w:right="-108"/>
              <w:jc w:val="center"/>
              <w:rPr>
                <w:color w:val="000000"/>
                <w:sz w:val="16"/>
                <w:szCs w:val="16"/>
              </w:rPr>
            </w:pPr>
            <w:r w:rsidRPr="00DF06D0">
              <w:rPr>
                <w:color w:val="000000"/>
                <w:sz w:val="16"/>
                <w:szCs w:val="16"/>
              </w:rPr>
              <w:t>27 136,00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A57DE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DC6561" w14:textId="77777777" w:rsidR="00DF06D0" w:rsidRPr="00DF06D0" w:rsidRDefault="00DF06D0" w:rsidP="00DF06D0">
            <w:pPr>
              <w:ind w:left="-91" w:right="-108"/>
              <w:jc w:val="center"/>
              <w:rPr>
                <w:color w:val="000000"/>
                <w:sz w:val="16"/>
                <w:szCs w:val="16"/>
              </w:rPr>
            </w:pPr>
            <w:r w:rsidRPr="00DF06D0">
              <w:rPr>
                <w:color w:val="000000"/>
                <w:sz w:val="16"/>
                <w:szCs w:val="16"/>
              </w:rPr>
              <w:t>24 636,00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42A1F3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EFD61AA" w14:textId="77777777" w:rsidR="00DF06D0" w:rsidRPr="00DF06D0" w:rsidRDefault="00DF06D0" w:rsidP="00DF06D0">
            <w:pPr>
              <w:ind w:left="-91" w:right="-108"/>
              <w:jc w:val="center"/>
              <w:rPr>
                <w:color w:val="000000"/>
                <w:sz w:val="16"/>
                <w:szCs w:val="16"/>
              </w:rPr>
            </w:pPr>
            <w:r w:rsidRPr="00DF06D0">
              <w:rPr>
                <w:color w:val="000000"/>
                <w:sz w:val="16"/>
                <w:szCs w:val="16"/>
              </w:rPr>
              <w:t>24 636,00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98B64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BDB5F6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5D8C0" w14:textId="77777777" w:rsidR="00DF06D0" w:rsidRPr="00DF06D0" w:rsidRDefault="00DF06D0" w:rsidP="00DF06D0">
            <w:pPr>
              <w:ind w:left="-91" w:right="-108"/>
              <w:rPr>
                <w:color w:val="000000"/>
                <w:sz w:val="16"/>
                <w:szCs w:val="16"/>
              </w:rPr>
            </w:pPr>
            <w:r w:rsidRPr="00DF06D0">
              <w:rPr>
                <w:color w:val="000000"/>
                <w:sz w:val="16"/>
                <w:szCs w:val="16"/>
              </w:rPr>
              <w:t>Финансирование на решение вопросов местного значения: по формированию и размещению муниципального заказа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9005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FB59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75354"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48AB2" w14:textId="77777777" w:rsidR="00DF06D0" w:rsidRPr="00DF06D0" w:rsidRDefault="00DF06D0" w:rsidP="00DF06D0">
            <w:pPr>
              <w:ind w:left="-91" w:right="-108"/>
              <w:jc w:val="center"/>
              <w:rPr>
                <w:color w:val="000000"/>
                <w:sz w:val="16"/>
                <w:szCs w:val="16"/>
              </w:rPr>
            </w:pPr>
            <w:r w:rsidRPr="00DF06D0">
              <w:rPr>
                <w:color w:val="000000"/>
                <w:sz w:val="16"/>
                <w:szCs w:val="16"/>
              </w:rPr>
              <w:t>6600060240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9859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6AACD"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636D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60A7E0"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F15034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42ACE60"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3BF2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07D543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6BA51"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6AA7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6669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A2351"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9B550" w14:textId="77777777" w:rsidR="00DF06D0" w:rsidRPr="00DF06D0" w:rsidRDefault="00DF06D0" w:rsidP="00DF06D0">
            <w:pPr>
              <w:ind w:left="-91" w:right="-108"/>
              <w:jc w:val="center"/>
              <w:rPr>
                <w:color w:val="000000"/>
                <w:sz w:val="16"/>
                <w:szCs w:val="16"/>
              </w:rPr>
            </w:pPr>
            <w:r w:rsidRPr="00DF06D0">
              <w:rPr>
                <w:color w:val="000000"/>
                <w:sz w:val="16"/>
                <w:szCs w:val="16"/>
              </w:rPr>
              <w:t>6600060240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DB2F4"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6FBE7"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BAAE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CFC476"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3B0B73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D7266DD"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E1260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CBE6CC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4316C"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8D09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7920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976C7"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E632B" w14:textId="77777777" w:rsidR="00DF06D0" w:rsidRPr="00DF06D0" w:rsidRDefault="00DF06D0" w:rsidP="00DF06D0">
            <w:pPr>
              <w:ind w:left="-91" w:right="-108"/>
              <w:jc w:val="center"/>
              <w:rPr>
                <w:color w:val="000000"/>
                <w:sz w:val="16"/>
                <w:szCs w:val="16"/>
              </w:rPr>
            </w:pPr>
            <w:r w:rsidRPr="00DF06D0">
              <w:rPr>
                <w:color w:val="000000"/>
                <w:sz w:val="16"/>
                <w:szCs w:val="16"/>
              </w:rPr>
              <w:t>6600060240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F4F46"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1046C"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C394D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314A94"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606E7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1DDD541"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4AC04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7F7496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120F5" w14:textId="77777777" w:rsidR="00DF06D0" w:rsidRPr="00DF06D0" w:rsidRDefault="00DF06D0" w:rsidP="00DF06D0">
            <w:pPr>
              <w:ind w:left="-91" w:right="-108"/>
              <w:rPr>
                <w:color w:val="000000"/>
                <w:sz w:val="16"/>
                <w:szCs w:val="16"/>
              </w:rPr>
            </w:pPr>
            <w:r w:rsidRPr="00DF06D0">
              <w:rPr>
                <w:color w:val="000000"/>
                <w:sz w:val="16"/>
                <w:szCs w:val="16"/>
              </w:rPr>
              <w:t xml:space="preserve">Прочая закупка товаров, работ и услуг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A363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F96D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A2699"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77E6B" w14:textId="77777777" w:rsidR="00DF06D0" w:rsidRPr="00DF06D0" w:rsidRDefault="00DF06D0" w:rsidP="00DF06D0">
            <w:pPr>
              <w:ind w:left="-91" w:right="-108"/>
              <w:jc w:val="center"/>
              <w:rPr>
                <w:color w:val="000000"/>
                <w:sz w:val="16"/>
                <w:szCs w:val="16"/>
              </w:rPr>
            </w:pPr>
            <w:r w:rsidRPr="00DF06D0">
              <w:rPr>
                <w:color w:val="000000"/>
                <w:sz w:val="16"/>
                <w:szCs w:val="16"/>
              </w:rPr>
              <w:t>6600060240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9A99C"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C9E3E"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3F587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317997"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2125DB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5A1F060"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8F63D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1F6659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83475" w14:textId="77777777" w:rsidR="00DF06D0" w:rsidRPr="00DF06D0" w:rsidRDefault="00DF06D0" w:rsidP="00DF06D0">
            <w:pPr>
              <w:ind w:left="-91" w:right="-108"/>
              <w:rPr>
                <w:color w:val="000000"/>
                <w:sz w:val="16"/>
                <w:szCs w:val="16"/>
              </w:rPr>
            </w:pPr>
            <w:r w:rsidRPr="00DF06D0">
              <w:rPr>
                <w:color w:val="000000"/>
                <w:sz w:val="16"/>
                <w:szCs w:val="16"/>
              </w:rPr>
              <w:t>Финансирование на решение вопросов местного значения: на содержание учреждений по обеспечению хозяйственного обслуживания.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15B4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66B9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92776"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BC3E5" w14:textId="77777777" w:rsidR="00DF06D0" w:rsidRPr="00DF06D0" w:rsidRDefault="00DF06D0" w:rsidP="00DF06D0">
            <w:pPr>
              <w:ind w:left="-91" w:right="-108"/>
              <w:jc w:val="center"/>
              <w:rPr>
                <w:color w:val="000000"/>
                <w:sz w:val="16"/>
                <w:szCs w:val="16"/>
              </w:rPr>
            </w:pPr>
            <w:r w:rsidRPr="00DF06D0">
              <w:rPr>
                <w:color w:val="000000"/>
                <w:sz w:val="16"/>
                <w:szCs w:val="16"/>
              </w:rPr>
              <w:t>6600060290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6DC7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59F5F" w14:textId="77777777" w:rsidR="00DF06D0" w:rsidRPr="00DF06D0" w:rsidRDefault="00DF06D0" w:rsidP="00DF06D0">
            <w:pPr>
              <w:ind w:left="-91" w:right="-108"/>
              <w:jc w:val="center"/>
              <w:rPr>
                <w:color w:val="000000"/>
                <w:sz w:val="16"/>
                <w:szCs w:val="16"/>
              </w:rPr>
            </w:pPr>
            <w:r w:rsidRPr="00DF06D0">
              <w:rPr>
                <w:color w:val="000000"/>
                <w:sz w:val="16"/>
                <w:szCs w:val="16"/>
              </w:rPr>
              <w:t>2 433 448,00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7FD1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A5902B" w14:textId="77777777" w:rsidR="00DF06D0" w:rsidRPr="00DF06D0" w:rsidRDefault="00DF06D0" w:rsidP="00DF06D0">
            <w:pPr>
              <w:ind w:left="-91" w:right="-108"/>
              <w:jc w:val="center"/>
              <w:rPr>
                <w:color w:val="000000"/>
                <w:sz w:val="16"/>
                <w:szCs w:val="16"/>
              </w:rPr>
            </w:pPr>
            <w:r w:rsidRPr="00DF06D0">
              <w:rPr>
                <w:color w:val="000000"/>
                <w:sz w:val="16"/>
                <w:szCs w:val="16"/>
              </w:rPr>
              <w:t>2 433 448,00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598B35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E25C649" w14:textId="77777777" w:rsidR="00DF06D0" w:rsidRPr="00DF06D0" w:rsidRDefault="00DF06D0" w:rsidP="00DF06D0">
            <w:pPr>
              <w:ind w:left="-91" w:right="-108"/>
              <w:jc w:val="center"/>
              <w:rPr>
                <w:color w:val="000000"/>
                <w:sz w:val="16"/>
                <w:szCs w:val="16"/>
              </w:rPr>
            </w:pPr>
            <w:r w:rsidRPr="00DF06D0">
              <w:rPr>
                <w:color w:val="000000"/>
                <w:sz w:val="16"/>
                <w:szCs w:val="16"/>
              </w:rPr>
              <w:t>2 433 448,00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34ADA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7D696B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412BF"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FE88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947C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3A67C"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96D349" w14:textId="77777777" w:rsidR="00DF06D0" w:rsidRPr="00DF06D0" w:rsidRDefault="00DF06D0" w:rsidP="00DF06D0">
            <w:pPr>
              <w:ind w:left="-91" w:right="-108"/>
              <w:jc w:val="center"/>
              <w:rPr>
                <w:color w:val="000000"/>
                <w:sz w:val="16"/>
                <w:szCs w:val="16"/>
              </w:rPr>
            </w:pPr>
            <w:r w:rsidRPr="00DF06D0">
              <w:rPr>
                <w:color w:val="000000"/>
                <w:sz w:val="16"/>
                <w:szCs w:val="16"/>
              </w:rPr>
              <w:t>6600060290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349B9F"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2DF3B" w14:textId="77777777" w:rsidR="00DF06D0" w:rsidRPr="00DF06D0" w:rsidRDefault="00DF06D0" w:rsidP="00DF06D0">
            <w:pPr>
              <w:ind w:left="-91" w:right="-108"/>
              <w:jc w:val="center"/>
              <w:rPr>
                <w:color w:val="000000"/>
                <w:sz w:val="16"/>
                <w:szCs w:val="16"/>
              </w:rPr>
            </w:pPr>
            <w:r w:rsidRPr="00DF06D0">
              <w:rPr>
                <w:color w:val="000000"/>
                <w:sz w:val="16"/>
                <w:szCs w:val="16"/>
              </w:rPr>
              <w:t>356 160,00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7AA4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FE6EA7" w14:textId="77777777" w:rsidR="00DF06D0" w:rsidRPr="00DF06D0" w:rsidRDefault="00DF06D0" w:rsidP="00DF06D0">
            <w:pPr>
              <w:ind w:left="-91" w:right="-108"/>
              <w:jc w:val="center"/>
              <w:rPr>
                <w:color w:val="000000"/>
                <w:sz w:val="16"/>
                <w:szCs w:val="16"/>
              </w:rPr>
            </w:pPr>
            <w:r w:rsidRPr="00DF06D0">
              <w:rPr>
                <w:color w:val="000000"/>
                <w:sz w:val="16"/>
                <w:szCs w:val="16"/>
              </w:rPr>
              <w:t>356 160,00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6E7AB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09CB5C7" w14:textId="77777777" w:rsidR="00DF06D0" w:rsidRPr="00DF06D0" w:rsidRDefault="00DF06D0" w:rsidP="00DF06D0">
            <w:pPr>
              <w:ind w:left="-91" w:right="-108"/>
              <w:jc w:val="center"/>
              <w:rPr>
                <w:color w:val="000000"/>
                <w:sz w:val="16"/>
                <w:szCs w:val="16"/>
              </w:rPr>
            </w:pPr>
            <w:r w:rsidRPr="00DF06D0">
              <w:rPr>
                <w:color w:val="000000"/>
                <w:sz w:val="16"/>
                <w:szCs w:val="16"/>
              </w:rPr>
              <w:t>356 160,00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F674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0CF5F4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1A22E"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7B08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C018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2C999"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C9F51" w14:textId="77777777" w:rsidR="00DF06D0" w:rsidRPr="00DF06D0" w:rsidRDefault="00DF06D0" w:rsidP="00DF06D0">
            <w:pPr>
              <w:ind w:left="-91" w:right="-108"/>
              <w:jc w:val="center"/>
              <w:rPr>
                <w:color w:val="000000"/>
                <w:sz w:val="16"/>
                <w:szCs w:val="16"/>
              </w:rPr>
            </w:pPr>
            <w:r w:rsidRPr="00DF06D0">
              <w:rPr>
                <w:color w:val="000000"/>
                <w:sz w:val="16"/>
                <w:szCs w:val="16"/>
              </w:rPr>
              <w:t>6600060290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8AAC2" w14:textId="77777777" w:rsidR="00DF06D0" w:rsidRPr="00DF06D0" w:rsidRDefault="00DF06D0" w:rsidP="00DF06D0">
            <w:pPr>
              <w:ind w:left="-91" w:right="-108"/>
              <w:jc w:val="center"/>
              <w:rPr>
                <w:color w:val="000000"/>
                <w:sz w:val="16"/>
                <w:szCs w:val="16"/>
              </w:rPr>
            </w:pPr>
            <w:r w:rsidRPr="00DF06D0">
              <w:rPr>
                <w:color w:val="000000"/>
                <w:sz w:val="16"/>
                <w:szCs w:val="16"/>
              </w:rPr>
              <w:t>110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BC77D" w14:textId="77777777" w:rsidR="00DF06D0" w:rsidRPr="00DF06D0" w:rsidRDefault="00DF06D0" w:rsidP="00DF06D0">
            <w:pPr>
              <w:ind w:left="-91" w:right="-108"/>
              <w:jc w:val="center"/>
              <w:rPr>
                <w:color w:val="000000"/>
                <w:sz w:val="16"/>
                <w:szCs w:val="16"/>
              </w:rPr>
            </w:pPr>
            <w:r w:rsidRPr="00DF06D0">
              <w:rPr>
                <w:color w:val="000000"/>
                <w:sz w:val="16"/>
                <w:szCs w:val="16"/>
              </w:rPr>
              <w:t>356 160,00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10FF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2F129A" w14:textId="77777777" w:rsidR="00DF06D0" w:rsidRPr="00DF06D0" w:rsidRDefault="00DF06D0" w:rsidP="00DF06D0">
            <w:pPr>
              <w:ind w:left="-91" w:right="-108"/>
              <w:jc w:val="center"/>
              <w:rPr>
                <w:color w:val="000000"/>
                <w:sz w:val="16"/>
                <w:szCs w:val="16"/>
              </w:rPr>
            </w:pPr>
            <w:r w:rsidRPr="00DF06D0">
              <w:rPr>
                <w:color w:val="000000"/>
                <w:sz w:val="16"/>
                <w:szCs w:val="16"/>
              </w:rPr>
              <w:t>356 160,00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EE9995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2ACF1D5" w14:textId="77777777" w:rsidR="00DF06D0" w:rsidRPr="00DF06D0" w:rsidRDefault="00DF06D0" w:rsidP="00DF06D0">
            <w:pPr>
              <w:ind w:left="-91" w:right="-108"/>
              <w:jc w:val="center"/>
              <w:rPr>
                <w:color w:val="000000"/>
                <w:sz w:val="16"/>
                <w:szCs w:val="16"/>
              </w:rPr>
            </w:pPr>
            <w:r w:rsidRPr="00DF06D0">
              <w:rPr>
                <w:color w:val="000000"/>
                <w:sz w:val="16"/>
                <w:szCs w:val="16"/>
              </w:rPr>
              <w:t>356 160,00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C62D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B577C7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64550"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DDBD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78F6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593D9"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5CA78" w14:textId="77777777" w:rsidR="00DF06D0" w:rsidRPr="00DF06D0" w:rsidRDefault="00DF06D0" w:rsidP="00DF06D0">
            <w:pPr>
              <w:ind w:left="-91" w:right="-108"/>
              <w:jc w:val="center"/>
              <w:rPr>
                <w:color w:val="000000"/>
                <w:sz w:val="16"/>
                <w:szCs w:val="16"/>
              </w:rPr>
            </w:pPr>
            <w:r w:rsidRPr="00DF06D0">
              <w:rPr>
                <w:color w:val="000000"/>
                <w:sz w:val="16"/>
                <w:szCs w:val="16"/>
              </w:rPr>
              <w:t>6600060290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520E1" w14:textId="77777777" w:rsidR="00DF06D0" w:rsidRPr="00DF06D0" w:rsidRDefault="00DF06D0" w:rsidP="00DF06D0">
            <w:pPr>
              <w:ind w:left="-91" w:right="-108"/>
              <w:jc w:val="center"/>
              <w:rPr>
                <w:color w:val="000000"/>
                <w:sz w:val="16"/>
                <w:szCs w:val="16"/>
              </w:rPr>
            </w:pPr>
            <w:r w:rsidRPr="00DF06D0">
              <w:rPr>
                <w:color w:val="000000"/>
                <w:sz w:val="16"/>
                <w:szCs w:val="16"/>
              </w:rPr>
              <w:t>111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B35EC" w14:textId="77777777" w:rsidR="00DF06D0" w:rsidRPr="00DF06D0" w:rsidRDefault="00DF06D0" w:rsidP="00DF06D0">
            <w:pPr>
              <w:ind w:left="-91" w:right="-108"/>
              <w:jc w:val="center"/>
              <w:rPr>
                <w:color w:val="000000"/>
                <w:sz w:val="16"/>
                <w:szCs w:val="16"/>
              </w:rPr>
            </w:pPr>
            <w:r w:rsidRPr="00DF06D0">
              <w:rPr>
                <w:color w:val="000000"/>
                <w:sz w:val="16"/>
                <w:szCs w:val="16"/>
              </w:rPr>
              <w:t>274 708,00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2084F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98BBBC" w14:textId="77777777" w:rsidR="00DF06D0" w:rsidRPr="00DF06D0" w:rsidRDefault="00DF06D0" w:rsidP="00DF06D0">
            <w:pPr>
              <w:ind w:left="-91" w:right="-108"/>
              <w:jc w:val="center"/>
              <w:rPr>
                <w:color w:val="000000"/>
                <w:sz w:val="16"/>
                <w:szCs w:val="16"/>
              </w:rPr>
            </w:pPr>
            <w:r w:rsidRPr="00DF06D0">
              <w:rPr>
                <w:color w:val="000000"/>
                <w:sz w:val="16"/>
                <w:szCs w:val="16"/>
              </w:rPr>
              <w:t>274 708,00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266FF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45B2013" w14:textId="77777777" w:rsidR="00DF06D0" w:rsidRPr="00DF06D0" w:rsidRDefault="00DF06D0" w:rsidP="00DF06D0">
            <w:pPr>
              <w:ind w:left="-91" w:right="-108"/>
              <w:jc w:val="center"/>
              <w:rPr>
                <w:color w:val="000000"/>
                <w:sz w:val="16"/>
                <w:szCs w:val="16"/>
              </w:rPr>
            </w:pPr>
            <w:r w:rsidRPr="00DF06D0">
              <w:rPr>
                <w:color w:val="000000"/>
                <w:sz w:val="16"/>
                <w:szCs w:val="16"/>
              </w:rPr>
              <w:t>274 708,00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EA735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9F01B2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DB87E"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B918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A435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5C735"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7FFFD" w14:textId="77777777" w:rsidR="00DF06D0" w:rsidRPr="00DF06D0" w:rsidRDefault="00DF06D0" w:rsidP="00DF06D0">
            <w:pPr>
              <w:ind w:left="-91" w:right="-108"/>
              <w:jc w:val="center"/>
              <w:rPr>
                <w:color w:val="000000"/>
                <w:sz w:val="16"/>
                <w:szCs w:val="16"/>
              </w:rPr>
            </w:pPr>
            <w:r w:rsidRPr="00DF06D0">
              <w:rPr>
                <w:color w:val="000000"/>
                <w:sz w:val="16"/>
                <w:szCs w:val="16"/>
              </w:rPr>
              <w:t>6600060290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46E8A" w14:textId="77777777" w:rsidR="00DF06D0" w:rsidRPr="00DF06D0" w:rsidRDefault="00DF06D0" w:rsidP="00DF06D0">
            <w:pPr>
              <w:ind w:left="-91" w:right="-108"/>
              <w:jc w:val="center"/>
              <w:rPr>
                <w:color w:val="000000"/>
                <w:sz w:val="16"/>
                <w:szCs w:val="16"/>
              </w:rPr>
            </w:pPr>
            <w:r w:rsidRPr="00DF06D0">
              <w:rPr>
                <w:color w:val="000000"/>
                <w:sz w:val="16"/>
                <w:szCs w:val="16"/>
              </w:rPr>
              <w:t>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197F9" w14:textId="77777777" w:rsidR="00DF06D0" w:rsidRPr="00DF06D0" w:rsidRDefault="00DF06D0" w:rsidP="00DF06D0">
            <w:pPr>
              <w:ind w:left="-91" w:right="-108"/>
              <w:jc w:val="center"/>
              <w:rPr>
                <w:color w:val="000000"/>
                <w:sz w:val="16"/>
                <w:szCs w:val="16"/>
              </w:rPr>
            </w:pPr>
            <w:r w:rsidRPr="00DF06D0">
              <w:rPr>
                <w:color w:val="000000"/>
                <w:sz w:val="16"/>
                <w:szCs w:val="16"/>
              </w:rPr>
              <w:t>81 452,00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CFFE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59D270" w14:textId="77777777" w:rsidR="00DF06D0" w:rsidRPr="00DF06D0" w:rsidRDefault="00DF06D0" w:rsidP="00DF06D0">
            <w:pPr>
              <w:ind w:left="-91" w:right="-108"/>
              <w:jc w:val="center"/>
              <w:rPr>
                <w:color w:val="000000"/>
                <w:sz w:val="16"/>
                <w:szCs w:val="16"/>
              </w:rPr>
            </w:pPr>
            <w:r w:rsidRPr="00DF06D0">
              <w:rPr>
                <w:color w:val="000000"/>
                <w:sz w:val="16"/>
                <w:szCs w:val="16"/>
              </w:rPr>
              <w:t>81 452,00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6EAEFD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DFF4306" w14:textId="77777777" w:rsidR="00DF06D0" w:rsidRPr="00DF06D0" w:rsidRDefault="00DF06D0" w:rsidP="00DF06D0">
            <w:pPr>
              <w:ind w:left="-91" w:right="-108"/>
              <w:jc w:val="center"/>
              <w:rPr>
                <w:color w:val="000000"/>
                <w:sz w:val="16"/>
                <w:szCs w:val="16"/>
              </w:rPr>
            </w:pPr>
            <w:r w:rsidRPr="00DF06D0">
              <w:rPr>
                <w:color w:val="000000"/>
                <w:sz w:val="16"/>
                <w:szCs w:val="16"/>
              </w:rPr>
              <w:t>81 452,00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BB210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451B7D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EBE25"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191D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5D86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AB5D8"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EC037" w14:textId="77777777" w:rsidR="00DF06D0" w:rsidRPr="00DF06D0" w:rsidRDefault="00DF06D0" w:rsidP="00DF06D0">
            <w:pPr>
              <w:ind w:left="-91" w:right="-108"/>
              <w:jc w:val="center"/>
              <w:rPr>
                <w:color w:val="000000"/>
                <w:sz w:val="16"/>
                <w:szCs w:val="16"/>
              </w:rPr>
            </w:pPr>
            <w:r w:rsidRPr="00DF06D0">
              <w:rPr>
                <w:color w:val="000000"/>
                <w:sz w:val="16"/>
                <w:szCs w:val="16"/>
              </w:rPr>
              <w:t>6600060290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0BFEB"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F6E36" w14:textId="77777777" w:rsidR="00DF06D0" w:rsidRPr="00DF06D0" w:rsidRDefault="00DF06D0" w:rsidP="00DF06D0">
            <w:pPr>
              <w:ind w:left="-91" w:right="-108"/>
              <w:jc w:val="center"/>
              <w:rPr>
                <w:color w:val="000000"/>
                <w:sz w:val="16"/>
                <w:szCs w:val="16"/>
              </w:rPr>
            </w:pPr>
            <w:r w:rsidRPr="00DF06D0">
              <w:rPr>
                <w:color w:val="000000"/>
                <w:sz w:val="16"/>
                <w:szCs w:val="16"/>
              </w:rPr>
              <w:t>2 029 872,00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F417A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3B922B" w14:textId="77777777" w:rsidR="00DF06D0" w:rsidRPr="00DF06D0" w:rsidRDefault="00DF06D0" w:rsidP="00DF06D0">
            <w:pPr>
              <w:ind w:left="-91" w:right="-108"/>
              <w:jc w:val="center"/>
              <w:rPr>
                <w:color w:val="000000"/>
                <w:sz w:val="16"/>
                <w:szCs w:val="16"/>
              </w:rPr>
            </w:pPr>
            <w:r w:rsidRPr="00DF06D0">
              <w:rPr>
                <w:color w:val="000000"/>
                <w:sz w:val="16"/>
                <w:szCs w:val="16"/>
              </w:rPr>
              <w:t>2 029 872,00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16360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C6D6F31" w14:textId="77777777" w:rsidR="00DF06D0" w:rsidRPr="00DF06D0" w:rsidRDefault="00DF06D0" w:rsidP="00DF06D0">
            <w:pPr>
              <w:ind w:left="-91" w:right="-108"/>
              <w:jc w:val="center"/>
              <w:rPr>
                <w:color w:val="000000"/>
                <w:sz w:val="16"/>
                <w:szCs w:val="16"/>
              </w:rPr>
            </w:pPr>
            <w:r w:rsidRPr="00DF06D0">
              <w:rPr>
                <w:color w:val="000000"/>
                <w:sz w:val="16"/>
                <w:szCs w:val="16"/>
              </w:rPr>
              <w:t>2 029 872,00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4FAAA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F0468B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63BF3"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69D6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0BD1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26123"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55063" w14:textId="77777777" w:rsidR="00DF06D0" w:rsidRPr="00DF06D0" w:rsidRDefault="00DF06D0" w:rsidP="00DF06D0">
            <w:pPr>
              <w:ind w:left="-91" w:right="-108"/>
              <w:jc w:val="center"/>
              <w:rPr>
                <w:color w:val="000000"/>
                <w:sz w:val="16"/>
                <w:szCs w:val="16"/>
              </w:rPr>
            </w:pPr>
            <w:r w:rsidRPr="00DF06D0">
              <w:rPr>
                <w:color w:val="000000"/>
                <w:sz w:val="16"/>
                <w:szCs w:val="16"/>
              </w:rPr>
              <w:t>6600060290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9A32F"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604EA" w14:textId="77777777" w:rsidR="00DF06D0" w:rsidRPr="00DF06D0" w:rsidRDefault="00DF06D0" w:rsidP="00DF06D0">
            <w:pPr>
              <w:ind w:left="-91" w:right="-108"/>
              <w:jc w:val="center"/>
              <w:rPr>
                <w:color w:val="000000"/>
                <w:sz w:val="16"/>
                <w:szCs w:val="16"/>
              </w:rPr>
            </w:pPr>
            <w:r w:rsidRPr="00DF06D0">
              <w:rPr>
                <w:color w:val="000000"/>
                <w:sz w:val="16"/>
                <w:szCs w:val="16"/>
              </w:rPr>
              <w:t>2 029 872,00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C744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AA7951" w14:textId="77777777" w:rsidR="00DF06D0" w:rsidRPr="00DF06D0" w:rsidRDefault="00DF06D0" w:rsidP="00DF06D0">
            <w:pPr>
              <w:ind w:left="-91" w:right="-108"/>
              <w:jc w:val="center"/>
              <w:rPr>
                <w:color w:val="000000"/>
                <w:sz w:val="16"/>
                <w:szCs w:val="16"/>
              </w:rPr>
            </w:pPr>
            <w:r w:rsidRPr="00DF06D0">
              <w:rPr>
                <w:color w:val="000000"/>
                <w:sz w:val="16"/>
                <w:szCs w:val="16"/>
              </w:rPr>
              <w:t>2 029 872,00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4FCE7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53A9FA5" w14:textId="77777777" w:rsidR="00DF06D0" w:rsidRPr="00DF06D0" w:rsidRDefault="00DF06D0" w:rsidP="00DF06D0">
            <w:pPr>
              <w:ind w:left="-91" w:right="-108"/>
              <w:jc w:val="center"/>
              <w:rPr>
                <w:color w:val="000000"/>
                <w:sz w:val="16"/>
                <w:szCs w:val="16"/>
              </w:rPr>
            </w:pPr>
            <w:r w:rsidRPr="00DF06D0">
              <w:rPr>
                <w:color w:val="000000"/>
                <w:sz w:val="16"/>
                <w:szCs w:val="16"/>
              </w:rPr>
              <w:t>2 029 872,00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0B568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D8D413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21A3C"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53CE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E19D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36371"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AC151" w14:textId="77777777" w:rsidR="00DF06D0" w:rsidRPr="00DF06D0" w:rsidRDefault="00DF06D0" w:rsidP="00DF06D0">
            <w:pPr>
              <w:ind w:left="-91" w:right="-108"/>
              <w:jc w:val="center"/>
              <w:rPr>
                <w:color w:val="000000"/>
                <w:sz w:val="16"/>
                <w:szCs w:val="16"/>
              </w:rPr>
            </w:pPr>
            <w:r w:rsidRPr="00DF06D0">
              <w:rPr>
                <w:color w:val="000000"/>
                <w:sz w:val="16"/>
                <w:szCs w:val="16"/>
              </w:rPr>
              <w:t>6600060290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6FD0A"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666CF" w14:textId="77777777" w:rsidR="00DF06D0" w:rsidRPr="00DF06D0" w:rsidRDefault="00DF06D0" w:rsidP="00DF06D0">
            <w:pPr>
              <w:ind w:left="-91" w:right="-108"/>
              <w:jc w:val="center"/>
              <w:rPr>
                <w:color w:val="000000"/>
                <w:sz w:val="16"/>
                <w:szCs w:val="16"/>
              </w:rPr>
            </w:pPr>
            <w:r w:rsidRPr="00DF06D0">
              <w:rPr>
                <w:color w:val="000000"/>
                <w:sz w:val="16"/>
                <w:szCs w:val="16"/>
              </w:rPr>
              <w:t>134 863,00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330E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CFAFD9" w14:textId="77777777" w:rsidR="00DF06D0" w:rsidRPr="00DF06D0" w:rsidRDefault="00DF06D0" w:rsidP="00DF06D0">
            <w:pPr>
              <w:ind w:left="-91" w:right="-108"/>
              <w:jc w:val="center"/>
              <w:rPr>
                <w:color w:val="000000"/>
                <w:sz w:val="16"/>
                <w:szCs w:val="16"/>
              </w:rPr>
            </w:pPr>
            <w:r w:rsidRPr="00DF06D0">
              <w:rPr>
                <w:color w:val="000000"/>
                <w:sz w:val="16"/>
                <w:szCs w:val="16"/>
              </w:rPr>
              <w:t>134 863,00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C9A027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B5D082F" w14:textId="77777777" w:rsidR="00DF06D0" w:rsidRPr="00DF06D0" w:rsidRDefault="00DF06D0" w:rsidP="00DF06D0">
            <w:pPr>
              <w:ind w:left="-91" w:right="-108"/>
              <w:jc w:val="center"/>
              <w:rPr>
                <w:color w:val="000000"/>
                <w:sz w:val="16"/>
                <w:szCs w:val="16"/>
              </w:rPr>
            </w:pPr>
            <w:r w:rsidRPr="00DF06D0">
              <w:rPr>
                <w:color w:val="000000"/>
                <w:sz w:val="16"/>
                <w:szCs w:val="16"/>
              </w:rPr>
              <w:t>134 863,00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0FF0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A5A5B2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AF681" w14:textId="77777777" w:rsidR="00DF06D0" w:rsidRPr="00DF06D0" w:rsidRDefault="00DF06D0" w:rsidP="00DF06D0">
            <w:pPr>
              <w:ind w:left="-91" w:right="-108"/>
              <w:rPr>
                <w:color w:val="000000"/>
                <w:sz w:val="16"/>
                <w:szCs w:val="16"/>
              </w:rPr>
            </w:pPr>
            <w:r w:rsidRPr="00DF06D0">
              <w:rPr>
                <w:color w:val="000000"/>
                <w:sz w:val="16"/>
                <w:szCs w:val="16"/>
              </w:rPr>
              <w:t>Закупка энергетических ресурсов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F767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FED7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9610AC"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A8EE6" w14:textId="77777777" w:rsidR="00DF06D0" w:rsidRPr="00DF06D0" w:rsidRDefault="00DF06D0" w:rsidP="00DF06D0">
            <w:pPr>
              <w:ind w:left="-91" w:right="-108"/>
              <w:jc w:val="center"/>
              <w:rPr>
                <w:color w:val="000000"/>
                <w:sz w:val="16"/>
                <w:szCs w:val="16"/>
              </w:rPr>
            </w:pPr>
            <w:r w:rsidRPr="00DF06D0">
              <w:rPr>
                <w:color w:val="000000"/>
                <w:sz w:val="16"/>
                <w:szCs w:val="16"/>
              </w:rPr>
              <w:t>6600060290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8BD22" w14:textId="77777777" w:rsidR="00DF06D0" w:rsidRPr="00DF06D0" w:rsidRDefault="00DF06D0" w:rsidP="00DF06D0">
            <w:pPr>
              <w:ind w:left="-91" w:right="-108"/>
              <w:jc w:val="center"/>
              <w:rPr>
                <w:color w:val="000000"/>
                <w:sz w:val="16"/>
                <w:szCs w:val="16"/>
              </w:rPr>
            </w:pPr>
            <w:r w:rsidRPr="00DF06D0">
              <w:rPr>
                <w:color w:val="000000"/>
                <w:sz w:val="16"/>
                <w:szCs w:val="16"/>
              </w:rPr>
              <w:t>247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CA84E" w14:textId="77777777" w:rsidR="00DF06D0" w:rsidRPr="00DF06D0" w:rsidRDefault="00DF06D0" w:rsidP="00DF06D0">
            <w:pPr>
              <w:ind w:left="-91" w:right="-108"/>
              <w:jc w:val="center"/>
              <w:rPr>
                <w:color w:val="000000"/>
                <w:sz w:val="16"/>
                <w:szCs w:val="16"/>
              </w:rPr>
            </w:pPr>
            <w:r w:rsidRPr="00DF06D0">
              <w:rPr>
                <w:color w:val="000000"/>
                <w:sz w:val="16"/>
                <w:szCs w:val="16"/>
              </w:rPr>
              <w:t>1 895 009,00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7181D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8EF636" w14:textId="77777777" w:rsidR="00DF06D0" w:rsidRPr="00DF06D0" w:rsidRDefault="00DF06D0" w:rsidP="00DF06D0">
            <w:pPr>
              <w:ind w:left="-91" w:right="-108"/>
              <w:jc w:val="center"/>
              <w:rPr>
                <w:color w:val="000000"/>
                <w:sz w:val="16"/>
                <w:szCs w:val="16"/>
              </w:rPr>
            </w:pPr>
            <w:r w:rsidRPr="00DF06D0">
              <w:rPr>
                <w:color w:val="000000"/>
                <w:sz w:val="16"/>
                <w:szCs w:val="16"/>
              </w:rPr>
              <w:t>1 895 009,00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C885F0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6B2F246" w14:textId="77777777" w:rsidR="00DF06D0" w:rsidRPr="00DF06D0" w:rsidRDefault="00DF06D0" w:rsidP="00DF06D0">
            <w:pPr>
              <w:ind w:left="-91" w:right="-108"/>
              <w:jc w:val="center"/>
              <w:rPr>
                <w:color w:val="000000"/>
                <w:sz w:val="16"/>
                <w:szCs w:val="16"/>
              </w:rPr>
            </w:pPr>
            <w:r w:rsidRPr="00DF06D0">
              <w:rPr>
                <w:color w:val="000000"/>
                <w:sz w:val="16"/>
                <w:szCs w:val="16"/>
              </w:rPr>
              <w:t>1 895 009,00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0559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6472D5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71CD8" w14:textId="77777777" w:rsidR="00DF06D0" w:rsidRPr="00DF06D0" w:rsidRDefault="00DF06D0" w:rsidP="00DF06D0">
            <w:pPr>
              <w:ind w:left="-91" w:right="-108"/>
              <w:rPr>
                <w:color w:val="000000"/>
                <w:sz w:val="16"/>
                <w:szCs w:val="16"/>
              </w:rPr>
            </w:pPr>
            <w:r w:rsidRPr="00DF06D0">
              <w:rPr>
                <w:color w:val="000000"/>
                <w:sz w:val="16"/>
                <w:szCs w:val="16"/>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A36C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34AF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812460"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D6DF1" w14:textId="77777777" w:rsidR="00DF06D0" w:rsidRPr="00DF06D0" w:rsidRDefault="00DF06D0" w:rsidP="00DF06D0">
            <w:pPr>
              <w:ind w:left="-91" w:right="-108"/>
              <w:jc w:val="center"/>
              <w:rPr>
                <w:color w:val="000000"/>
                <w:sz w:val="16"/>
                <w:szCs w:val="16"/>
              </w:rPr>
            </w:pPr>
            <w:r w:rsidRPr="00DF06D0">
              <w:rPr>
                <w:color w:val="000000"/>
                <w:sz w:val="16"/>
                <w:szCs w:val="16"/>
              </w:rPr>
              <w:t>6600060290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F5BC9" w14:textId="77777777" w:rsidR="00DF06D0" w:rsidRPr="00DF06D0" w:rsidRDefault="00DF06D0" w:rsidP="00DF06D0">
            <w:pPr>
              <w:ind w:left="-91" w:right="-108"/>
              <w:jc w:val="center"/>
              <w:rPr>
                <w:color w:val="000000"/>
                <w:sz w:val="16"/>
                <w:szCs w:val="16"/>
              </w:rPr>
            </w:pPr>
            <w:r w:rsidRPr="00DF06D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138CA" w14:textId="77777777" w:rsidR="00DF06D0" w:rsidRPr="00DF06D0" w:rsidRDefault="00DF06D0" w:rsidP="00DF06D0">
            <w:pPr>
              <w:ind w:left="-91" w:right="-108"/>
              <w:jc w:val="center"/>
              <w:rPr>
                <w:color w:val="000000"/>
                <w:sz w:val="16"/>
                <w:szCs w:val="16"/>
              </w:rPr>
            </w:pPr>
            <w:r w:rsidRPr="00DF06D0">
              <w:rPr>
                <w:color w:val="000000"/>
                <w:sz w:val="16"/>
                <w:szCs w:val="16"/>
              </w:rPr>
              <w:t>47 416,00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6C6BA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6BEB4D" w14:textId="77777777" w:rsidR="00DF06D0" w:rsidRPr="00DF06D0" w:rsidRDefault="00DF06D0" w:rsidP="00DF06D0">
            <w:pPr>
              <w:ind w:left="-91" w:right="-108"/>
              <w:jc w:val="center"/>
              <w:rPr>
                <w:color w:val="000000"/>
                <w:sz w:val="16"/>
                <w:szCs w:val="16"/>
              </w:rPr>
            </w:pPr>
            <w:r w:rsidRPr="00DF06D0">
              <w:rPr>
                <w:color w:val="000000"/>
                <w:sz w:val="16"/>
                <w:szCs w:val="16"/>
              </w:rPr>
              <w:t>47 416,00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42E8A7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882D87E" w14:textId="77777777" w:rsidR="00DF06D0" w:rsidRPr="00DF06D0" w:rsidRDefault="00DF06D0" w:rsidP="00DF06D0">
            <w:pPr>
              <w:ind w:left="-91" w:right="-108"/>
              <w:jc w:val="center"/>
              <w:rPr>
                <w:color w:val="000000"/>
                <w:sz w:val="16"/>
                <w:szCs w:val="16"/>
              </w:rPr>
            </w:pPr>
            <w:r w:rsidRPr="00DF06D0">
              <w:rPr>
                <w:color w:val="000000"/>
                <w:sz w:val="16"/>
                <w:szCs w:val="16"/>
              </w:rPr>
              <w:t>47 416,00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B80FE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87A50E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2E334" w14:textId="77777777" w:rsidR="00DF06D0" w:rsidRPr="00DF06D0" w:rsidRDefault="00DF06D0" w:rsidP="00DF06D0">
            <w:pPr>
              <w:ind w:left="-91" w:right="-108"/>
              <w:rPr>
                <w:color w:val="000000"/>
                <w:sz w:val="16"/>
                <w:szCs w:val="16"/>
              </w:rPr>
            </w:pPr>
            <w:r w:rsidRPr="00DF06D0">
              <w:rPr>
                <w:color w:val="000000"/>
                <w:sz w:val="16"/>
                <w:szCs w:val="16"/>
              </w:rPr>
              <w:t>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32D1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6889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3587C"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64D09" w14:textId="77777777" w:rsidR="00DF06D0" w:rsidRPr="00DF06D0" w:rsidRDefault="00DF06D0" w:rsidP="00DF06D0">
            <w:pPr>
              <w:ind w:left="-91" w:right="-108"/>
              <w:jc w:val="center"/>
              <w:rPr>
                <w:color w:val="000000"/>
                <w:sz w:val="16"/>
                <w:szCs w:val="16"/>
              </w:rPr>
            </w:pPr>
            <w:r w:rsidRPr="00DF06D0">
              <w:rPr>
                <w:color w:val="000000"/>
                <w:sz w:val="16"/>
                <w:szCs w:val="16"/>
              </w:rPr>
              <w:t>6600060290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630C2" w14:textId="77777777" w:rsidR="00DF06D0" w:rsidRPr="00DF06D0" w:rsidRDefault="00DF06D0" w:rsidP="00DF06D0">
            <w:pPr>
              <w:ind w:left="-91" w:right="-108"/>
              <w:jc w:val="center"/>
              <w:rPr>
                <w:color w:val="000000"/>
                <w:sz w:val="16"/>
                <w:szCs w:val="16"/>
              </w:rPr>
            </w:pPr>
            <w:r w:rsidRPr="00DF06D0">
              <w:rPr>
                <w:color w:val="000000"/>
                <w:sz w:val="16"/>
                <w:szCs w:val="16"/>
              </w:rPr>
              <w:t>850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937D4" w14:textId="77777777" w:rsidR="00DF06D0" w:rsidRPr="00DF06D0" w:rsidRDefault="00DF06D0" w:rsidP="00DF06D0">
            <w:pPr>
              <w:ind w:left="-91" w:right="-108"/>
              <w:jc w:val="center"/>
              <w:rPr>
                <w:color w:val="000000"/>
                <w:sz w:val="16"/>
                <w:szCs w:val="16"/>
              </w:rPr>
            </w:pPr>
            <w:r w:rsidRPr="00DF06D0">
              <w:rPr>
                <w:color w:val="000000"/>
                <w:sz w:val="16"/>
                <w:szCs w:val="16"/>
              </w:rPr>
              <w:t>47 416,00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4F801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F164B8" w14:textId="77777777" w:rsidR="00DF06D0" w:rsidRPr="00DF06D0" w:rsidRDefault="00DF06D0" w:rsidP="00DF06D0">
            <w:pPr>
              <w:ind w:left="-91" w:right="-108"/>
              <w:jc w:val="center"/>
              <w:rPr>
                <w:color w:val="000000"/>
                <w:sz w:val="16"/>
                <w:szCs w:val="16"/>
              </w:rPr>
            </w:pPr>
            <w:r w:rsidRPr="00DF06D0">
              <w:rPr>
                <w:color w:val="000000"/>
                <w:sz w:val="16"/>
                <w:szCs w:val="16"/>
              </w:rPr>
              <w:t>47 416,00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3B1BE7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4E38F20" w14:textId="77777777" w:rsidR="00DF06D0" w:rsidRPr="00DF06D0" w:rsidRDefault="00DF06D0" w:rsidP="00DF06D0">
            <w:pPr>
              <w:ind w:left="-91" w:right="-108"/>
              <w:jc w:val="center"/>
              <w:rPr>
                <w:color w:val="000000"/>
                <w:sz w:val="16"/>
                <w:szCs w:val="16"/>
              </w:rPr>
            </w:pPr>
            <w:r w:rsidRPr="00DF06D0">
              <w:rPr>
                <w:color w:val="000000"/>
                <w:sz w:val="16"/>
                <w:szCs w:val="16"/>
              </w:rPr>
              <w:t>47 416,00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F6A08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E61AEA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FC97F" w14:textId="77777777" w:rsidR="00DF06D0" w:rsidRPr="00DF06D0" w:rsidRDefault="00DF06D0" w:rsidP="00DF06D0">
            <w:pPr>
              <w:ind w:left="-91" w:right="-108"/>
              <w:rPr>
                <w:color w:val="000000"/>
                <w:sz w:val="16"/>
                <w:szCs w:val="16"/>
              </w:rPr>
            </w:pPr>
            <w:r w:rsidRPr="00DF06D0">
              <w:rPr>
                <w:color w:val="000000"/>
                <w:sz w:val="16"/>
                <w:szCs w:val="16"/>
              </w:rPr>
              <w:t>Уплата прочих налогов, сборов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6203D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984B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4B912"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CAC8C" w14:textId="77777777" w:rsidR="00DF06D0" w:rsidRPr="00DF06D0" w:rsidRDefault="00DF06D0" w:rsidP="00DF06D0">
            <w:pPr>
              <w:ind w:left="-91" w:right="-108"/>
              <w:jc w:val="center"/>
              <w:rPr>
                <w:color w:val="000000"/>
                <w:sz w:val="16"/>
                <w:szCs w:val="16"/>
              </w:rPr>
            </w:pPr>
            <w:r w:rsidRPr="00DF06D0">
              <w:rPr>
                <w:color w:val="000000"/>
                <w:sz w:val="16"/>
                <w:szCs w:val="16"/>
              </w:rPr>
              <w:t>6600060290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45BDE" w14:textId="77777777" w:rsidR="00DF06D0" w:rsidRPr="00DF06D0" w:rsidRDefault="00DF06D0" w:rsidP="00DF06D0">
            <w:pPr>
              <w:ind w:left="-91" w:right="-108"/>
              <w:jc w:val="center"/>
              <w:rPr>
                <w:color w:val="000000"/>
                <w:sz w:val="16"/>
                <w:szCs w:val="16"/>
              </w:rPr>
            </w:pPr>
            <w:r w:rsidRPr="00DF06D0">
              <w:rPr>
                <w:color w:val="000000"/>
                <w:sz w:val="16"/>
                <w:szCs w:val="16"/>
              </w:rPr>
              <w:t>852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5016E" w14:textId="77777777" w:rsidR="00DF06D0" w:rsidRPr="00DF06D0" w:rsidRDefault="00DF06D0" w:rsidP="00DF06D0">
            <w:pPr>
              <w:ind w:left="-91" w:right="-108"/>
              <w:jc w:val="center"/>
              <w:rPr>
                <w:color w:val="000000"/>
                <w:sz w:val="16"/>
                <w:szCs w:val="16"/>
              </w:rPr>
            </w:pPr>
            <w:r w:rsidRPr="00DF06D0">
              <w:rPr>
                <w:color w:val="000000"/>
                <w:sz w:val="16"/>
                <w:szCs w:val="16"/>
              </w:rPr>
              <w:t>47 416,00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24B2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D25550" w14:textId="77777777" w:rsidR="00DF06D0" w:rsidRPr="00DF06D0" w:rsidRDefault="00DF06D0" w:rsidP="00DF06D0">
            <w:pPr>
              <w:ind w:left="-91" w:right="-108"/>
              <w:jc w:val="center"/>
              <w:rPr>
                <w:color w:val="000000"/>
                <w:sz w:val="16"/>
                <w:szCs w:val="16"/>
              </w:rPr>
            </w:pPr>
            <w:r w:rsidRPr="00DF06D0">
              <w:rPr>
                <w:color w:val="000000"/>
                <w:sz w:val="16"/>
                <w:szCs w:val="16"/>
              </w:rPr>
              <w:t>47 416,00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91F8FD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ADD0FC8" w14:textId="77777777" w:rsidR="00DF06D0" w:rsidRPr="00DF06D0" w:rsidRDefault="00DF06D0" w:rsidP="00DF06D0">
            <w:pPr>
              <w:ind w:left="-91" w:right="-108"/>
              <w:jc w:val="center"/>
              <w:rPr>
                <w:color w:val="000000"/>
                <w:sz w:val="16"/>
                <w:szCs w:val="16"/>
              </w:rPr>
            </w:pPr>
            <w:r w:rsidRPr="00DF06D0">
              <w:rPr>
                <w:color w:val="000000"/>
                <w:sz w:val="16"/>
                <w:szCs w:val="16"/>
              </w:rPr>
              <w:t>47 416,00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B330B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5183E0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54CE0" w14:textId="77777777" w:rsidR="00DF06D0" w:rsidRPr="00DF06D0" w:rsidRDefault="00DF06D0" w:rsidP="00DF06D0">
            <w:pPr>
              <w:ind w:left="-91" w:right="-108"/>
              <w:rPr>
                <w:color w:val="000000"/>
                <w:sz w:val="16"/>
                <w:szCs w:val="16"/>
              </w:rPr>
            </w:pPr>
            <w:r w:rsidRPr="00DF06D0">
              <w:rPr>
                <w:color w:val="000000"/>
                <w:sz w:val="16"/>
                <w:szCs w:val="16"/>
              </w:rPr>
              <w:t>Финансирование на решение вопросов местного значения по организации и ведению бухгалтерского учёта и отчётности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306E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D1B2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82A7F"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316DE" w14:textId="77777777" w:rsidR="00DF06D0" w:rsidRPr="00DF06D0" w:rsidRDefault="00DF06D0" w:rsidP="00DF06D0">
            <w:pPr>
              <w:ind w:left="-91" w:right="-108"/>
              <w:jc w:val="center"/>
              <w:rPr>
                <w:color w:val="000000"/>
                <w:sz w:val="16"/>
                <w:szCs w:val="16"/>
              </w:rPr>
            </w:pPr>
            <w:r w:rsidRPr="00DF06D0">
              <w:rPr>
                <w:color w:val="000000"/>
                <w:sz w:val="16"/>
                <w:szCs w:val="16"/>
              </w:rPr>
              <w:t>6600060570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0F61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EFB4C" w14:textId="77777777" w:rsidR="00DF06D0" w:rsidRPr="00DF06D0" w:rsidRDefault="00DF06D0" w:rsidP="00DF06D0">
            <w:pPr>
              <w:ind w:left="-91" w:right="-108"/>
              <w:jc w:val="center"/>
              <w:rPr>
                <w:color w:val="000000"/>
                <w:sz w:val="16"/>
                <w:szCs w:val="16"/>
              </w:rPr>
            </w:pPr>
            <w:r w:rsidRPr="00DF06D0">
              <w:rPr>
                <w:color w:val="000000"/>
                <w:sz w:val="16"/>
                <w:szCs w:val="16"/>
              </w:rPr>
              <w:t>891 144,00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CB6C0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FB0A3B" w14:textId="77777777" w:rsidR="00DF06D0" w:rsidRPr="00DF06D0" w:rsidRDefault="00DF06D0" w:rsidP="00DF06D0">
            <w:pPr>
              <w:ind w:left="-91" w:right="-108"/>
              <w:jc w:val="center"/>
              <w:rPr>
                <w:color w:val="000000"/>
                <w:sz w:val="16"/>
                <w:szCs w:val="16"/>
              </w:rPr>
            </w:pPr>
            <w:r w:rsidRPr="00DF06D0">
              <w:rPr>
                <w:color w:val="000000"/>
                <w:sz w:val="16"/>
                <w:szCs w:val="16"/>
              </w:rPr>
              <w:t>891 144,00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4C41ED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2DF50A1" w14:textId="77777777" w:rsidR="00DF06D0" w:rsidRPr="00DF06D0" w:rsidRDefault="00DF06D0" w:rsidP="00DF06D0">
            <w:pPr>
              <w:ind w:left="-91" w:right="-108"/>
              <w:jc w:val="center"/>
              <w:rPr>
                <w:color w:val="000000"/>
                <w:sz w:val="16"/>
                <w:szCs w:val="16"/>
              </w:rPr>
            </w:pPr>
            <w:r w:rsidRPr="00DF06D0">
              <w:rPr>
                <w:color w:val="000000"/>
                <w:sz w:val="16"/>
                <w:szCs w:val="16"/>
              </w:rPr>
              <w:t>891 144,00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2511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B6A15A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08E8D" w14:textId="77777777" w:rsidR="00DF06D0" w:rsidRPr="00DF06D0" w:rsidRDefault="00DF06D0" w:rsidP="00DF06D0">
            <w:pPr>
              <w:ind w:left="-91" w:right="-108"/>
              <w:rPr>
                <w:color w:val="000000"/>
                <w:sz w:val="16"/>
                <w:szCs w:val="16"/>
              </w:rPr>
            </w:pPr>
            <w:r w:rsidRPr="00DF06D0">
              <w:rPr>
                <w:color w:val="000000"/>
                <w:sz w:val="16"/>
                <w:szCs w:val="16"/>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9826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B7DD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72FDE"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4292C" w14:textId="77777777" w:rsidR="00DF06D0" w:rsidRPr="00DF06D0" w:rsidRDefault="00DF06D0" w:rsidP="00DF06D0">
            <w:pPr>
              <w:ind w:left="-91" w:right="-108"/>
              <w:jc w:val="center"/>
              <w:rPr>
                <w:color w:val="000000"/>
                <w:sz w:val="16"/>
                <w:szCs w:val="16"/>
              </w:rPr>
            </w:pPr>
            <w:r w:rsidRPr="00DF06D0">
              <w:rPr>
                <w:color w:val="000000"/>
                <w:sz w:val="16"/>
                <w:szCs w:val="16"/>
              </w:rPr>
              <w:t>6600060570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C486F"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3C727" w14:textId="77777777" w:rsidR="00DF06D0" w:rsidRPr="00DF06D0" w:rsidRDefault="00DF06D0" w:rsidP="00DF06D0">
            <w:pPr>
              <w:ind w:left="-91" w:right="-108"/>
              <w:jc w:val="center"/>
              <w:rPr>
                <w:color w:val="000000"/>
                <w:sz w:val="16"/>
                <w:szCs w:val="16"/>
              </w:rPr>
            </w:pPr>
            <w:r w:rsidRPr="00DF06D0">
              <w:rPr>
                <w:color w:val="000000"/>
                <w:sz w:val="16"/>
                <w:szCs w:val="16"/>
              </w:rPr>
              <w:t>833 028,00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BC14B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725E9C" w14:textId="77777777" w:rsidR="00DF06D0" w:rsidRPr="00DF06D0" w:rsidRDefault="00DF06D0" w:rsidP="00DF06D0">
            <w:pPr>
              <w:ind w:left="-91" w:right="-108"/>
              <w:jc w:val="center"/>
              <w:rPr>
                <w:color w:val="000000"/>
                <w:sz w:val="16"/>
                <w:szCs w:val="16"/>
              </w:rPr>
            </w:pPr>
            <w:r w:rsidRPr="00DF06D0">
              <w:rPr>
                <w:color w:val="000000"/>
                <w:sz w:val="16"/>
                <w:szCs w:val="16"/>
              </w:rPr>
              <w:t>833 028,00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4A442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CA2269B" w14:textId="77777777" w:rsidR="00DF06D0" w:rsidRPr="00DF06D0" w:rsidRDefault="00DF06D0" w:rsidP="00DF06D0">
            <w:pPr>
              <w:ind w:left="-91" w:right="-108"/>
              <w:jc w:val="center"/>
              <w:rPr>
                <w:color w:val="000000"/>
                <w:sz w:val="16"/>
                <w:szCs w:val="16"/>
              </w:rPr>
            </w:pPr>
            <w:r w:rsidRPr="00DF06D0">
              <w:rPr>
                <w:color w:val="000000"/>
                <w:sz w:val="16"/>
                <w:szCs w:val="16"/>
              </w:rPr>
              <w:t>833 028,00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AFD42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08222D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DD128"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DC09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1A77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22E76"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D417C" w14:textId="77777777" w:rsidR="00DF06D0" w:rsidRPr="00DF06D0" w:rsidRDefault="00DF06D0" w:rsidP="00DF06D0">
            <w:pPr>
              <w:ind w:left="-91" w:right="-108"/>
              <w:jc w:val="center"/>
              <w:rPr>
                <w:color w:val="000000"/>
                <w:sz w:val="16"/>
                <w:szCs w:val="16"/>
              </w:rPr>
            </w:pPr>
            <w:r w:rsidRPr="00DF06D0">
              <w:rPr>
                <w:color w:val="000000"/>
                <w:sz w:val="16"/>
                <w:szCs w:val="16"/>
              </w:rPr>
              <w:t>6600060570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5D2A4" w14:textId="77777777" w:rsidR="00DF06D0" w:rsidRPr="00DF06D0" w:rsidRDefault="00DF06D0" w:rsidP="00DF06D0">
            <w:pPr>
              <w:ind w:left="-91" w:right="-108"/>
              <w:jc w:val="center"/>
              <w:rPr>
                <w:color w:val="000000"/>
                <w:sz w:val="16"/>
                <w:szCs w:val="16"/>
              </w:rPr>
            </w:pPr>
            <w:r w:rsidRPr="00DF06D0">
              <w:rPr>
                <w:color w:val="000000"/>
                <w:sz w:val="16"/>
                <w:szCs w:val="16"/>
              </w:rPr>
              <w:t>110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EB7F1" w14:textId="77777777" w:rsidR="00DF06D0" w:rsidRPr="00DF06D0" w:rsidRDefault="00DF06D0" w:rsidP="00DF06D0">
            <w:pPr>
              <w:ind w:left="-91" w:right="-108"/>
              <w:jc w:val="center"/>
              <w:rPr>
                <w:color w:val="000000"/>
                <w:sz w:val="16"/>
                <w:szCs w:val="16"/>
              </w:rPr>
            </w:pPr>
            <w:r w:rsidRPr="00DF06D0">
              <w:rPr>
                <w:color w:val="000000"/>
                <w:sz w:val="16"/>
                <w:szCs w:val="16"/>
              </w:rPr>
              <w:t>833 028,00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0374A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9E741E" w14:textId="77777777" w:rsidR="00DF06D0" w:rsidRPr="00DF06D0" w:rsidRDefault="00DF06D0" w:rsidP="00DF06D0">
            <w:pPr>
              <w:ind w:left="-91" w:right="-108"/>
              <w:jc w:val="center"/>
              <w:rPr>
                <w:color w:val="000000"/>
                <w:sz w:val="16"/>
                <w:szCs w:val="16"/>
              </w:rPr>
            </w:pPr>
            <w:r w:rsidRPr="00DF06D0">
              <w:rPr>
                <w:color w:val="000000"/>
                <w:sz w:val="16"/>
                <w:szCs w:val="16"/>
              </w:rPr>
              <w:t>833 028,00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4D99A1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AF9FDA2" w14:textId="77777777" w:rsidR="00DF06D0" w:rsidRPr="00DF06D0" w:rsidRDefault="00DF06D0" w:rsidP="00DF06D0">
            <w:pPr>
              <w:ind w:left="-91" w:right="-108"/>
              <w:jc w:val="center"/>
              <w:rPr>
                <w:color w:val="000000"/>
                <w:sz w:val="16"/>
                <w:szCs w:val="16"/>
              </w:rPr>
            </w:pPr>
            <w:r w:rsidRPr="00DF06D0">
              <w:rPr>
                <w:color w:val="000000"/>
                <w:sz w:val="16"/>
                <w:szCs w:val="16"/>
              </w:rPr>
              <w:t>833 028,00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842B6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70DF8B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7FD884"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2193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D537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75D23"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6CD305" w14:textId="77777777" w:rsidR="00DF06D0" w:rsidRPr="00DF06D0" w:rsidRDefault="00DF06D0" w:rsidP="00DF06D0">
            <w:pPr>
              <w:ind w:left="-91" w:right="-108"/>
              <w:jc w:val="center"/>
              <w:rPr>
                <w:color w:val="000000"/>
                <w:sz w:val="16"/>
                <w:szCs w:val="16"/>
              </w:rPr>
            </w:pPr>
            <w:r w:rsidRPr="00DF06D0">
              <w:rPr>
                <w:color w:val="000000"/>
                <w:sz w:val="16"/>
                <w:szCs w:val="16"/>
              </w:rPr>
              <w:t>6600060570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82F59" w14:textId="77777777" w:rsidR="00DF06D0" w:rsidRPr="00DF06D0" w:rsidRDefault="00DF06D0" w:rsidP="00DF06D0">
            <w:pPr>
              <w:ind w:left="-91" w:right="-108"/>
              <w:jc w:val="center"/>
              <w:rPr>
                <w:color w:val="000000"/>
                <w:sz w:val="16"/>
                <w:szCs w:val="16"/>
              </w:rPr>
            </w:pPr>
            <w:r w:rsidRPr="00DF06D0">
              <w:rPr>
                <w:color w:val="000000"/>
                <w:sz w:val="16"/>
                <w:szCs w:val="16"/>
              </w:rPr>
              <w:t>111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D3C93" w14:textId="77777777" w:rsidR="00DF06D0" w:rsidRPr="00DF06D0" w:rsidRDefault="00DF06D0" w:rsidP="00DF06D0">
            <w:pPr>
              <w:ind w:left="-91" w:right="-108"/>
              <w:jc w:val="center"/>
              <w:rPr>
                <w:color w:val="000000"/>
                <w:sz w:val="16"/>
                <w:szCs w:val="16"/>
              </w:rPr>
            </w:pPr>
            <w:r w:rsidRPr="00DF06D0">
              <w:rPr>
                <w:color w:val="000000"/>
                <w:sz w:val="16"/>
                <w:szCs w:val="16"/>
              </w:rPr>
              <w:t>639 804,00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B9CC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D56032" w14:textId="77777777" w:rsidR="00DF06D0" w:rsidRPr="00DF06D0" w:rsidRDefault="00DF06D0" w:rsidP="00DF06D0">
            <w:pPr>
              <w:ind w:left="-91" w:right="-108"/>
              <w:jc w:val="center"/>
              <w:rPr>
                <w:color w:val="000000"/>
                <w:sz w:val="16"/>
                <w:szCs w:val="16"/>
              </w:rPr>
            </w:pPr>
            <w:r w:rsidRPr="00DF06D0">
              <w:rPr>
                <w:color w:val="000000"/>
                <w:sz w:val="16"/>
                <w:szCs w:val="16"/>
              </w:rPr>
              <w:t>639 804,00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DD8195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651A4ED" w14:textId="77777777" w:rsidR="00DF06D0" w:rsidRPr="00DF06D0" w:rsidRDefault="00DF06D0" w:rsidP="00DF06D0">
            <w:pPr>
              <w:ind w:left="-91" w:right="-108"/>
              <w:jc w:val="center"/>
              <w:rPr>
                <w:color w:val="000000"/>
                <w:sz w:val="16"/>
                <w:szCs w:val="16"/>
              </w:rPr>
            </w:pPr>
            <w:r w:rsidRPr="00DF06D0">
              <w:rPr>
                <w:color w:val="000000"/>
                <w:sz w:val="16"/>
                <w:szCs w:val="16"/>
              </w:rPr>
              <w:t>639 804,00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31156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A7DD51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A5899"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5A53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F512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9CEF1"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4B1BD" w14:textId="77777777" w:rsidR="00DF06D0" w:rsidRPr="00DF06D0" w:rsidRDefault="00DF06D0" w:rsidP="00DF06D0">
            <w:pPr>
              <w:ind w:left="-91" w:right="-108"/>
              <w:jc w:val="center"/>
              <w:rPr>
                <w:color w:val="000000"/>
                <w:sz w:val="16"/>
                <w:szCs w:val="16"/>
              </w:rPr>
            </w:pPr>
            <w:r w:rsidRPr="00DF06D0">
              <w:rPr>
                <w:color w:val="000000"/>
                <w:sz w:val="16"/>
                <w:szCs w:val="16"/>
              </w:rPr>
              <w:t>6600060570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396B8" w14:textId="77777777" w:rsidR="00DF06D0" w:rsidRPr="00DF06D0" w:rsidRDefault="00DF06D0" w:rsidP="00DF06D0">
            <w:pPr>
              <w:ind w:left="-91" w:right="-108"/>
              <w:jc w:val="center"/>
              <w:rPr>
                <w:color w:val="000000"/>
                <w:sz w:val="16"/>
                <w:szCs w:val="16"/>
              </w:rPr>
            </w:pPr>
            <w:r w:rsidRPr="00DF06D0">
              <w:rPr>
                <w:color w:val="000000"/>
                <w:sz w:val="16"/>
                <w:szCs w:val="16"/>
              </w:rPr>
              <w:t>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A02CF" w14:textId="77777777" w:rsidR="00DF06D0" w:rsidRPr="00DF06D0" w:rsidRDefault="00DF06D0" w:rsidP="00DF06D0">
            <w:pPr>
              <w:ind w:left="-91" w:right="-108"/>
              <w:jc w:val="center"/>
              <w:rPr>
                <w:color w:val="000000"/>
                <w:sz w:val="16"/>
                <w:szCs w:val="16"/>
              </w:rPr>
            </w:pPr>
            <w:r w:rsidRPr="00DF06D0">
              <w:rPr>
                <w:color w:val="000000"/>
                <w:sz w:val="16"/>
                <w:szCs w:val="16"/>
              </w:rPr>
              <w:t>193 224,00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1AA39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033412" w14:textId="77777777" w:rsidR="00DF06D0" w:rsidRPr="00DF06D0" w:rsidRDefault="00DF06D0" w:rsidP="00DF06D0">
            <w:pPr>
              <w:ind w:left="-91" w:right="-108"/>
              <w:jc w:val="center"/>
              <w:rPr>
                <w:color w:val="000000"/>
                <w:sz w:val="16"/>
                <w:szCs w:val="16"/>
              </w:rPr>
            </w:pPr>
            <w:r w:rsidRPr="00DF06D0">
              <w:rPr>
                <w:color w:val="000000"/>
                <w:sz w:val="16"/>
                <w:szCs w:val="16"/>
              </w:rPr>
              <w:t>193 224,00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3F16A4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F883563" w14:textId="77777777" w:rsidR="00DF06D0" w:rsidRPr="00DF06D0" w:rsidRDefault="00DF06D0" w:rsidP="00DF06D0">
            <w:pPr>
              <w:ind w:left="-91" w:right="-108"/>
              <w:jc w:val="center"/>
              <w:rPr>
                <w:color w:val="000000"/>
                <w:sz w:val="16"/>
                <w:szCs w:val="16"/>
              </w:rPr>
            </w:pPr>
            <w:r w:rsidRPr="00DF06D0">
              <w:rPr>
                <w:color w:val="000000"/>
                <w:sz w:val="16"/>
                <w:szCs w:val="16"/>
              </w:rPr>
              <w:t>193 224,00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74E4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84A1E3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3F000"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B0F6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A053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69D98"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893CD" w14:textId="77777777" w:rsidR="00DF06D0" w:rsidRPr="00DF06D0" w:rsidRDefault="00DF06D0" w:rsidP="00DF06D0">
            <w:pPr>
              <w:ind w:left="-91" w:right="-108"/>
              <w:jc w:val="center"/>
              <w:rPr>
                <w:color w:val="000000"/>
                <w:sz w:val="16"/>
                <w:szCs w:val="16"/>
              </w:rPr>
            </w:pPr>
            <w:r w:rsidRPr="00DF06D0">
              <w:rPr>
                <w:color w:val="000000"/>
                <w:sz w:val="16"/>
                <w:szCs w:val="16"/>
              </w:rPr>
              <w:t>6600060570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B1988"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F4C34" w14:textId="77777777" w:rsidR="00DF06D0" w:rsidRPr="00DF06D0" w:rsidRDefault="00DF06D0" w:rsidP="00DF06D0">
            <w:pPr>
              <w:ind w:left="-91" w:right="-108"/>
              <w:jc w:val="center"/>
              <w:rPr>
                <w:color w:val="000000"/>
                <w:sz w:val="16"/>
                <w:szCs w:val="16"/>
              </w:rPr>
            </w:pPr>
            <w:r w:rsidRPr="00DF06D0">
              <w:rPr>
                <w:color w:val="000000"/>
                <w:sz w:val="16"/>
                <w:szCs w:val="16"/>
              </w:rPr>
              <w:t>58 116,00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0B19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DFBB3E" w14:textId="77777777" w:rsidR="00DF06D0" w:rsidRPr="00DF06D0" w:rsidRDefault="00DF06D0" w:rsidP="00DF06D0">
            <w:pPr>
              <w:ind w:left="-91" w:right="-108"/>
              <w:jc w:val="center"/>
              <w:rPr>
                <w:color w:val="000000"/>
                <w:sz w:val="16"/>
                <w:szCs w:val="16"/>
              </w:rPr>
            </w:pPr>
            <w:r w:rsidRPr="00DF06D0">
              <w:rPr>
                <w:color w:val="000000"/>
                <w:sz w:val="16"/>
                <w:szCs w:val="16"/>
              </w:rPr>
              <w:t>58 116,00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B1F30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6A33594" w14:textId="77777777" w:rsidR="00DF06D0" w:rsidRPr="00DF06D0" w:rsidRDefault="00DF06D0" w:rsidP="00DF06D0">
            <w:pPr>
              <w:ind w:left="-91" w:right="-108"/>
              <w:jc w:val="center"/>
              <w:rPr>
                <w:color w:val="000000"/>
                <w:sz w:val="16"/>
                <w:szCs w:val="16"/>
              </w:rPr>
            </w:pPr>
            <w:r w:rsidRPr="00DF06D0">
              <w:rPr>
                <w:color w:val="000000"/>
                <w:sz w:val="16"/>
                <w:szCs w:val="16"/>
              </w:rPr>
              <w:t>58 116,00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4B42B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66B0F1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55035"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2FE9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E7C2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E3AC3"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12D13" w14:textId="77777777" w:rsidR="00DF06D0" w:rsidRPr="00DF06D0" w:rsidRDefault="00DF06D0" w:rsidP="00DF06D0">
            <w:pPr>
              <w:ind w:left="-91" w:right="-108"/>
              <w:jc w:val="center"/>
              <w:rPr>
                <w:color w:val="000000"/>
                <w:sz w:val="16"/>
                <w:szCs w:val="16"/>
              </w:rPr>
            </w:pPr>
            <w:r w:rsidRPr="00DF06D0">
              <w:rPr>
                <w:color w:val="000000"/>
                <w:sz w:val="16"/>
                <w:szCs w:val="16"/>
              </w:rPr>
              <w:t>6600060570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AEA66"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F2340" w14:textId="77777777" w:rsidR="00DF06D0" w:rsidRPr="00DF06D0" w:rsidRDefault="00DF06D0" w:rsidP="00DF06D0">
            <w:pPr>
              <w:ind w:left="-91" w:right="-108"/>
              <w:jc w:val="center"/>
              <w:rPr>
                <w:color w:val="000000"/>
                <w:sz w:val="16"/>
                <w:szCs w:val="16"/>
              </w:rPr>
            </w:pPr>
            <w:r w:rsidRPr="00DF06D0">
              <w:rPr>
                <w:color w:val="000000"/>
                <w:sz w:val="16"/>
                <w:szCs w:val="16"/>
              </w:rPr>
              <w:t>58 116,00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77F9B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B37C15" w14:textId="77777777" w:rsidR="00DF06D0" w:rsidRPr="00DF06D0" w:rsidRDefault="00DF06D0" w:rsidP="00DF06D0">
            <w:pPr>
              <w:ind w:left="-91" w:right="-108"/>
              <w:jc w:val="center"/>
              <w:rPr>
                <w:color w:val="000000"/>
                <w:sz w:val="16"/>
                <w:szCs w:val="16"/>
              </w:rPr>
            </w:pPr>
            <w:r w:rsidRPr="00DF06D0">
              <w:rPr>
                <w:color w:val="000000"/>
                <w:sz w:val="16"/>
                <w:szCs w:val="16"/>
              </w:rPr>
              <w:t>58 116,00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2ABF79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A470E89" w14:textId="77777777" w:rsidR="00DF06D0" w:rsidRPr="00DF06D0" w:rsidRDefault="00DF06D0" w:rsidP="00DF06D0">
            <w:pPr>
              <w:ind w:left="-91" w:right="-108"/>
              <w:jc w:val="center"/>
              <w:rPr>
                <w:color w:val="000000"/>
                <w:sz w:val="16"/>
                <w:szCs w:val="16"/>
              </w:rPr>
            </w:pPr>
            <w:r w:rsidRPr="00DF06D0">
              <w:rPr>
                <w:color w:val="000000"/>
                <w:sz w:val="16"/>
                <w:szCs w:val="16"/>
              </w:rPr>
              <w:t>58 116,00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05892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BEA0A2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E6CC5"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FC11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F958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92846"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AEE67" w14:textId="77777777" w:rsidR="00DF06D0" w:rsidRPr="00DF06D0" w:rsidRDefault="00DF06D0" w:rsidP="00DF06D0">
            <w:pPr>
              <w:ind w:left="-91" w:right="-108"/>
              <w:jc w:val="center"/>
              <w:rPr>
                <w:color w:val="000000"/>
                <w:sz w:val="16"/>
                <w:szCs w:val="16"/>
              </w:rPr>
            </w:pPr>
            <w:r w:rsidRPr="00DF06D0">
              <w:rPr>
                <w:color w:val="000000"/>
                <w:sz w:val="16"/>
                <w:szCs w:val="16"/>
              </w:rPr>
              <w:t>6600060570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8D19D"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E58F6" w14:textId="77777777" w:rsidR="00DF06D0" w:rsidRPr="00DF06D0" w:rsidRDefault="00DF06D0" w:rsidP="00DF06D0">
            <w:pPr>
              <w:ind w:left="-91" w:right="-108"/>
              <w:jc w:val="center"/>
              <w:rPr>
                <w:color w:val="000000"/>
                <w:sz w:val="16"/>
                <w:szCs w:val="16"/>
              </w:rPr>
            </w:pPr>
            <w:r w:rsidRPr="00DF06D0">
              <w:rPr>
                <w:color w:val="000000"/>
                <w:sz w:val="16"/>
                <w:szCs w:val="16"/>
              </w:rPr>
              <w:t>58 116,00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37C8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234991" w14:textId="77777777" w:rsidR="00DF06D0" w:rsidRPr="00DF06D0" w:rsidRDefault="00DF06D0" w:rsidP="00DF06D0">
            <w:pPr>
              <w:ind w:left="-91" w:right="-108"/>
              <w:jc w:val="center"/>
              <w:rPr>
                <w:color w:val="000000"/>
                <w:sz w:val="16"/>
                <w:szCs w:val="16"/>
              </w:rPr>
            </w:pPr>
            <w:r w:rsidRPr="00DF06D0">
              <w:rPr>
                <w:color w:val="000000"/>
                <w:sz w:val="16"/>
                <w:szCs w:val="16"/>
              </w:rPr>
              <w:t>58 116,00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ACA1F0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716650E" w14:textId="77777777" w:rsidR="00DF06D0" w:rsidRPr="00DF06D0" w:rsidRDefault="00DF06D0" w:rsidP="00DF06D0">
            <w:pPr>
              <w:ind w:left="-91" w:right="-108"/>
              <w:jc w:val="center"/>
              <w:rPr>
                <w:color w:val="000000"/>
                <w:sz w:val="16"/>
                <w:szCs w:val="16"/>
              </w:rPr>
            </w:pPr>
            <w:r w:rsidRPr="00DF06D0">
              <w:rPr>
                <w:color w:val="000000"/>
                <w:sz w:val="16"/>
                <w:szCs w:val="16"/>
              </w:rPr>
              <w:t>58 116,00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2FA56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0298ED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580C5" w14:textId="77777777" w:rsidR="00DF06D0" w:rsidRPr="00DF06D0" w:rsidRDefault="00DF06D0" w:rsidP="00DF06D0">
            <w:pPr>
              <w:ind w:left="-91" w:right="-108"/>
              <w:rPr>
                <w:color w:val="000000"/>
                <w:sz w:val="16"/>
                <w:szCs w:val="16"/>
              </w:rPr>
            </w:pPr>
            <w:r w:rsidRPr="00DF06D0">
              <w:rPr>
                <w:color w:val="000000"/>
                <w:sz w:val="16"/>
                <w:szCs w:val="16"/>
              </w:rPr>
              <w:t>Проведение на территории муниципального образования "Сурский район" публичных мероприятий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9DB5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1317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26770"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6EDB0" w14:textId="77777777" w:rsidR="00DF06D0" w:rsidRPr="00DF06D0" w:rsidRDefault="00DF06D0" w:rsidP="00DF06D0">
            <w:pPr>
              <w:ind w:left="-91" w:right="-108"/>
              <w:jc w:val="center"/>
              <w:rPr>
                <w:color w:val="000000"/>
                <w:sz w:val="16"/>
                <w:szCs w:val="16"/>
              </w:rPr>
            </w:pPr>
            <w:r w:rsidRPr="00DF06D0">
              <w:rPr>
                <w:color w:val="000000"/>
                <w:sz w:val="16"/>
                <w:szCs w:val="16"/>
              </w:rPr>
              <w:t>6600071030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91CA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5E16D6" w14:textId="77777777" w:rsidR="00DF06D0" w:rsidRPr="00DF06D0" w:rsidRDefault="00DF06D0" w:rsidP="00DF06D0">
            <w:pPr>
              <w:ind w:left="-91" w:right="-108"/>
              <w:jc w:val="center"/>
              <w:rPr>
                <w:color w:val="000000"/>
                <w:sz w:val="16"/>
                <w:szCs w:val="16"/>
              </w:rPr>
            </w:pPr>
            <w:r w:rsidRPr="00DF06D0">
              <w:rPr>
                <w:color w:val="000000"/>
                <w:sz w:val="16"/>
                <w:szCs w:val="16"/>
              </w:rPr>
              <w:t>8 200,00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9EDF3D" w14:textId="77777777" w:rsidR="00DF06D0" w:rsidRPr="00DF06D0" w:rsidRDefault="00DF06D0" w:rsidP="00DF06D0">
            <w:pPr>
              <w:ind w:left="-91" w:right="-108"/>
              <w:jc w:val="center"/>
              <w:rPr>
                <w:color w:val="000000"/>
                <w:sz w:val="16"/>
                <w:szCs w:val="16"/>
              </w:rPr>
            </w:pPr>
            <w:r w:rsidRPr="00DF06D0">
              <w:rPr>
                <w:color w:val="000000"/>
                <w:sz w:val="16"/>
                <w:szCs w:val="16"/>
              </w:rPr>
              <w:t>8 200,00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E71CA6" w14:textId="77777777" w:rsidR="00DF06D0" w:rsidRPr="00DF06D0" w:rsidRDefault="00DF06D0" w:rsidP="00DF06D0">
            <w:pPr>
              <w:ind w:left="-91" w:right="-108"/>
              <w:jc w:val="center"/>
              <w:rPr>
                <w:color w:val="000000"/>
                <w:sz w:val="16"/>
                <w:szCs w:val="16"/>
              </w:rPr>
            </w:pPr>
            <w:r w:rsidRPr="00DF06D0">
              <w:rPr>
                <w:color w:val="000000"/>
                <w:sz w:val="16"/>
                <w:szCs w:val="16"/>
              </w:rPr>
              <w:t>8 200,00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142DEF3" w14:textId="77777777" w:rsidR="00DF06D0" w:rsidRPr="00DF06D0" w:rsidRDefault="00DF06D0" w:rsidP="00DF06D0">
            <w:pPr>
              <w:ind w:left="-91" w:right="-108"/>
              <w:jc w:val="center"/>
              <w:rPr>
                <w:color w:val="000000"/>
                <w:sz w:val="16"/>
                <w:szCs w:val="16"/>
              </w:rPr>
            </w:pPr>
            <w:r w:rsidRPr="00DF06D0">
              <w:rPr>
                <w:color w:val="000000"/>
                <w:sz w:val="16"/>
                <w:szCs w:val="16"/>
              </w:rPr>
              <w:t>8 200,00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D6FF788" w14:textId="77777777" w:rsidR="00DF06D0" w:rsidRPr="00DF06D0" w:rsidRDefault="00DF06D0" w:rsidP="00DF06D0">
            <w:pPr>
              <w:ind w:left="-91" w:right="-108"/>
              <w:jc w:val="center"/>
              <w:rPr>
                <w:color w:val="000000"/>
                <w:sz w:val="16"/>
                <w:szCs w:val="16"/>
              </w:rPr>
            </w:pPr>
            <w:r w:rsidRPr="00DF06D0">
              <w:rPr>
                <w:color w:val="000000"/>
                <w:sz w:val="16"/>
                <w:szCs w:val="16"/>
              </w:rPr>
              <w:t>8 200,00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77DB6C" w14:textId="77777777" w:rsidR="00DF06D0" w:rsidRPr="00DF06D0" w:rsidRDefault="00DF06D0" w:rsidP="00DF06D0">
            <w:pPr>
              <w:ind w:left="-91" w:right="-108"/>
              <w:jc w:val="center"/>
              <w:rPr>
                <w:color w:val="000000"/>
                <w:sz w:val="16"/>
                <w:szCs w:val="16"/>
              </w:rPr>
            </w:pPr>
            <w:r w:rsidRPr="00DF06D0">
              <w:rPr>
                <w:color w:val="000000"/>
                <w:sz w:val="16"/>
                <w:szCs w:val="16"/>
              </w:rPr>
              <w:t>8 200,00</w:t>
            </w:r>
          </w:p>
        </w:tc>
      </w:tr>
      <w:tr w:rsidR="00DF06D0" w:rsidRPr="00DF06D0" w14:paraId="30689A3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A527B"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B1A3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A830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1A0D4"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38D1A" w14:textId="77777777" w:rsidR="00DF06D0" w:rsidRPr="00DF06D0" w:rsidRDefault="00DF06D0" w:rsidP="00DF06D0">
            <w:pPr>
              <w:ind w:left="-91" w:right="-108"/>
              <w:jc w:val="center"/>
              <w:rPr>
                <w:color w:val="000000"/>
                <w:sz w:val="16"/>
                <w:szCs w:val="16"/>
              </w:rPr>
            </w:pPr>
            <w:r w:rsidRPr="00DF06D0">
              <w:rPr>
                <w:color w:val="000000"/>
                <w:sz w:val="16"/>
                <w:szCs w:val="16"/>
              </w:rPr>
              <w:t>6600071030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8FF1B"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F856E"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EE7F89"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9F9BEA"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82D1E46"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5EF3B1A"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BAF57D"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r>
      <w:tr w:rsidR="00DF06D0" w:rsidRPr="00DF06D0" w14:paraId="00FD3DC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14012"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3B15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6C59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74F82"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1E84C" w14:textId="77777777" w:rsidR="00DF06D0" w:rsidRPr="00DF06D0" w:rsidRDefault="00DF06D0" w:rsidP="00DF06D0">
            <w:pPr>
              <w:ind w:left="-91" w:right="-108"/>
              <w:jc w:val="center"/>
              <w:rPr>
                <w:color w:val="000000"/>
                <w:sz w:val="16"/>
                <w:szCs w:val="16"/>
              </w:rPr>
            </w:pPr>
            <w:r w:rsidRPr="00DF06D0">
              <w:rPr>
                <w:color w:val="000000"/>
                <w:sz w:val="16"/>
                <w:szCs w:val="16"/>
              </w:rPr>
              <w:t>6600071030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993AD"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34C69"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E71596"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33F33C"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307132D"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17758AC"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91A895"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r>
      <w:tr w:rsidR="00DF06D0" w:rsidRPr="00DF06D0" w14:paraId="2D10732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72F52"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F093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1AA0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4E0BA"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E2805" w14:textId="77777777" w:rsidR="00DF06D0" w:rsidRPr="00DF06D0" w:rsidRDefault="00DF06D0" w:rsidP="00DF06D0">
            <w:pPr>
              <w:ind w:left="-91" w:right="-108"/>
              <w:jc w:val="center"/>
              <w:rPr>
                <w:color w:val="000000"/>
                <w:sz w:val="16"/>
                <w:szCs w:val="16"/>
              </w:rPr>
            </w:pPr>
            <w:r w:rsidRPr="00DF06D0">
              <w:rPr>
                <w:color w:val="000000"/>
                <w:sz w:val="16"/>
                <w:szCs w:val="16"/>
              </w:rPr>
              <w:t>6600071030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229C0"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86DBB" w14:textId="77777777" w:rsidR="00DF06D0" w:rsidRPr="00DF06D0" w:rsidRDefault="00DF06D0" w:rsidP="00DF06D0">
            <w:pPr>
              <w:ind w:left="-91" w:right="-108"/>
              <w:jc w:val="center"/>
              <w:rPr>
                <w:color w:val="000000"/>
                <w:sz w:val="16"/>
                <w:szCs w:val="16"/>
              </w:rPr>
            </w:pPr>
            <w:r w:rsidRPr="00DF06D0">
              <w:rPr>
                <w:color w:val="000000"/>
                <w:sz w:val="16"/>
                <w:szCs w:val="16"/>
              </w:rPr>
              <w:t>2 760,00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F6ADF9" w14:textId="77777777" w:rsidR="00DF06D0" w:rsidRPr="00DF06D0" w:rsidRDefault="00DF06D0" w:rsidP="00DF06D0">
            <w:pPr>
              <w:ind w:left="-91" w:right="-108"/>
              <w:jc w:val="center"/>
              <w:rPr>
                <w:color w:val="000000"/>
                <w:sz w:val="16"/>
                <w:szCs w:val="16"/>
              </w:rPr>
            </w:pPr>
            <w:r w:rsidRPr="00DF06D0">
              <w:rPr>
                <w:color w:val="000000"/>
                <w:sz w:val="16"/>
                <w:szCs w:val="16"/>
              </w:rPr>
              <w:t>2 760,00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7CF9DC" w14:textId="77777777" w:rsidR="00DF06D0" w:rsidRPr="00DF06D0" w:rsidRDefault="00DF06D0" w:rsidP="00DF06D0">
            <w:pPr>
              <w:ind w:left="-91" w:right="-108"/>
              <w:jc w:val="center"/>
              <w:rPr>
                <w:color w:val="000000"/>
                <w:sz w:val="16"/>
                <w:szCs w:val="16"/>
              </w:rPr>
            </w:pPr>
            <w:r w:rsidRPr="00DF06D0">
              <w:rPr>
                <w:color w:val="000000"/>
                <w:sz w:val="16"/>
                <w:szCs w:val="16"/>
              </w:rPr>
              <w:t>2 760,00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B8A1C93" w14:textId="77777777" w:rsidR="00DF06D0" w:rsidRPr="00DF06D0" w:rsidRDefault="00DF06D0" w:rsidP="00DF06D0">
            <w:pPr>
              <w:ind w:left="-91" w:right="-108"/>
              <w:jc w:val="center"/>
              <w:rPr>
                <w:color w:val="000000"/>
                <w:sz w:val="16"/>
                <w:szCs w:val="16"/>
              </w:rPr>
            </w:pPr>
            <w:r w:rsidRPr="00DF06D0">
              <w:rPr>
                <w:color w:val="000000"/>
                <w:sz w:val="16"/>
                <w:szCs w:val="16"/>
              </w:rPr>
              <w:t>2 760,00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C772153" w14:textId="77777777" w:rsidR="00DF06D0" w:rsidRPr="00DF06D0" w:rsidRDefault="00DF06D0" w:rsidP="00DF06D0">
            <w:pPr>
              <w:ind w:left="-91" w:right="-108"/>
              <w:jc w:val="center"/>
              <w:rPr>
                <w:color w:val="000000"/>
                <w:sz w:val="16"/>
                <w:szCs w:val="16"/>
              </w:rPr>
            </w:pPr>
            <w:r w:rsidRPr="00DF06D0">
              <w:rPr>
                <w:color w:val="000000"/>
                <w:sz w:val="16"/>
                <w:szCs w:val="16"/>
              </w:rPr>
              <w:t>2 760,00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46329C" w14:textId="77777777" w:rsidR="00DF06D0" w:rsidRPr="00DF06D0" w:rsidRDefault="00DF06D0" w:rsidP="00DF06D0">
            <w:pPr>
              <w:ind w:left="-91" w:right="-108"/>
              <w:jc w:val="center"/>
              <w:rPr>
                <w:color w:val="000000"/>
                <w:sz w:val="16"/>
                <w:szCs w:val="16"/>
              </w:rPr>
            </w:pPr>
            <w:r w:rsidRPr="00DF06D0">
              <w:rPr>
                <w:color w:val="000000"/>
                <w:sz w:val="16"/>
                <w:szCs w:val="16"/>
              </w:rPr>
              <w:t>2 760,00</w:t>
            </w:r>
          </w:p>
        </w:tc>
      </w:tr>
      <w:tr w:rsidR="00DF06D0" w:rsidRPr="00DF06D0" w14:paraId="16E06C9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1D4E31"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D972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C75A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97FC0"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6AF8F" w14:textId="77777777" w:rsidR="00DF06D0" w:rsidRPr="00DF06D0" w:rsidRDefault="00DF06D0" w:rsidP="00DF06D0">
            <w:pPr>
              <w:ind w:left="-91" w:right="-108"/>
              <w:jc w:val="center"/>
              <w:rPr>
                <w:color w:val="000000"/>
                <w:sz w:val="16"/>
                <w:szCs w:val="16"/>
              </w:rPr>
            </w:pPr>
            <w:r w:rsidRPr="00DF06D0">
              <w:rPr>
                <w:color w:val="000000"/>
                <w:sz w:val="16"/>
                <w:szCs w:val="16"/>
              </w:rPr>
              <w:t>6600071030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59CD60"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8C035" w14:textId="77777777" w:rsidR="00DF06D0" w:rsidRPr="00DF06D0" w:rsidRDefault="00DF06D0" w:rsidP="00DF06D0">
            <w:pPr>
              <w:ind w:left="-91" w:right="-108"/>
              <w:jc w:val="center"/>
              <w:rPr>
                <w:color w:val="000000"/>
                <w:sz w:val="16"/>
                <w:szCs w:val="16"/>
              </w:rPr>
            </w:pPr>
            <w:r w:rsidRPr="00DF06D0">
              <w:rPr>
                <w:color w:val="000000"/>
                <w:sz w:val="16"/>
                <w:szCs w:val="16"/>
              </w:rPr>
              <w:t>840,00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626D0D" w14:textId="77777777" w:rsidR="00DF06D0" w:rsidRPr="00DF06D0" w:rsidRDefault="00DF06D0" w:rsidP="00DF06D0">
            <w:pPr>
              <w:ind w:left="-91" w:right="-108"/>
              <w:jc w:val="center"/>
              <w:rPr>
                <w:color w:val="000000"/>
                <w:sz w:val="16"/>
                <w:szCs w:val="16"/>
              </w:rPr>
            </w:pPr>
            <w:r w:rsidRPr="00DF06D0">
              <w:rPr>
                <w:color w:val="000000"/>
                <w:sz w:val="16"/>
                <w:szCs w:val="16"/>
              </w:rPr>
              <w:t>840,00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FE3D40" w14:textId="77777777" w:rsidR="00DF06D0" w:rsidRPr="00DF06D0" w:rsidRDefault="00DF06D0" w:rsidP="00DF06D0">
            <w:pPr>
              <w:ind w:left="-91" w:right="-108"/>
              <w:jc w:val="center"/>
              <w:rPr>
                <w:color w:val="000000"/>
                <w:sz w:val="16"/>
                <w:szCs w:val="16"/>
              </w:rPr>
            </w:pPr>
            <w:r w:rsidRPr="00DF06D0">
              <w:rPr>
                <w:color w:val="000000"/>
                <w:sz w:val="16"/>
                <w:szCs w:val="16"/>
              </w:rPr>
              <w:t>840,00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4809C8F" w14:textId="77777777" w:rsidR="00DF06D0" w:rsidRPr="00DF06D0" w:rsidRDefault="00DF06D0" w:rsidP="00DF06D0">
            <w:pPr>
              <w:ind w:left="-91" w:right="-108"/>
              <w:jc w:val="center"/>
              <w:rPr>
                <w:color w:val="000000"/>
                <w:sz w:val="16"/>
                <w:szCs w:val="16"/>
              </w:rPr>
            </w:pPr>
            <w:r w:rsidRPr="00DF06D0">
              <w:rPr>
                <w:color w:val="000000"/>
                <w:sz w:val="16"/>
                <w:szCs w:val="16"/>
              </w:rPr>
              <w:t>840,00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50311C3" w14:textId="77777777" w:rsidR="00DF06D0" w:rsidRPr="00DF06D0" w:rsidRDefault="00DF06D0" w:rsidP="00DF06D0">
            <w:pPr>
              <w:ind w:left="-91" w:right="-108"/>
              <w:jc w:val="center"/>
              <w:rPr>
                <w:color w:val="000000"/>
                <w:sz w:val="16"/>
                <w:szCs w:val="16"/>
              </w:rPr>
            </w:pPr>
            <w:r w:rsidRPr="00DF06D0">
              <w:rPr>
                <w:color w:val="000000"/>
                <w:sz w:val="16"/>
                <w:szCs w:val="16"/>
              </w:rPr>
              <w:t>840,00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CD2A66" w14:textId="77777777" w:rsidR="00DF06D0" w:rsidRPr="00DF06D0" w:rsidRDefault="00DF06D0" w:rsidP="00DF06D0">
            <w:pPr>
              <w:ind w:left="-91" w:right="-108"/>
              <w:jc w:val="center"/>
              <w:rPr>
                <w:color w:val="000000"/>
                <w:sz w:val="16"/>
                <w:szCs w:val="16"/>
              </w:rPr>
            </w:pPr>
            <w:r w:rsidRPr="00DF06D0">
              <w:rPr>
                <w:color w:val="000000"/>
                <w:sz w:val="16"/>
                <w:szCs w:val="16"/>
              </w:rPr>
              <w:t>840,00</w:t>
            </w:r>
          </w:p>
        </w:tc>
      </w:tr>
      <w:tr w:rsidR="00DF06D0" w:rsidRPr="00DF06D0" w14:paraId="6019998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3898B"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0706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560F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577A9"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C7460" w14:textId="77777777" w:rsidR="00DF06D0" w:rsidRPr="00DF06D0" w:rsidRDefault="00DF06D0" w:rsidP="00DF06D0">
            <w:pPr>
              <w:ind w:left="-91" w:right="-108"/>
              <w:jc w:val="center"/>
              <w:rPr>
                <w:color w:val="000000"/>
                <w:sz w:val="16"/>
                <w:szCs w:val="16"/>
              </w:rPr>
            </w:pPr>
            <w:r w:rsidRPr="00DF06D0">
              <w:rPr>
                <w:color w:val="000000"/>
                <w:sz w:val="16"/>
                <w:szCs w:val="16"/>
              </w:rPr>
              <w:t>6600071030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94285"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9B245"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48E59F"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9DD577"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F12DB66"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1778F21"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BAB75F"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r>
      <w:tr w:rsidR="00DF06D0" w:rsidRPr="00DF06D0" w14:paraId="71CC8E3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4BD3E"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CD98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0E58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1762E"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FA744" w14:textId="77777777" w:rsidR="00DF06D0" w:rsidRPr="00DF06D0" w:rsidRDefault="00DF06D0" w:rsidP="00DF06D0">
            <w:pPr>
              <w:ind w:left="-91" w:right="-108"/>
              <w:jc w:val="center"/>
              <w:rPr>
                <w:color w:val="000000"/>
                <w:sz w:val="16"/>
                <w:szCs w:val="16"/>
              </w:rPr>
            </w:pPr>
            <w:r w:rsidRPr="00DF06D0">
              <w:rPr>
                <w:color w:val="000000"/>
                <w:sz w:val="16"/>
                <w:szCs w:val="16"/>
              </w:rPr>
              <w:t>6600071030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0AC66"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2B6F2"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513F5A"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F82694"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5ECCF29"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8D4381B"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791FF9"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r>
      <w:tr w:rsidR="00DF06D0" w:rsidRPr="00DF06D0" w14:paraId="49A8ABD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7B5A8"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0CF5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9FFAC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37B09"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3AF4F" w14:textId="77777777" w:rsidR="00DF06D0" w:rsidRPr="00DF06D0" w:rsidRDefault="00DF06D0" w:rsidP="00DF06D0">
            <w:pPr>
              <w:ind w:left="-91" w:right="-108"/>
              <w:jc w:val="center"/>
              <w:rPr>
                <w:color w:val="000000"/>
                <w:sz w:val="16"/>
                <w:szCs w:val="16"/>
              </w:rPr>
            </w:pPr>
            <w:r w:rsidRPr="00DF06D0">
              <w:rPr>
                <w:color w:val="000000"/>
                <w:sz w:val="16"/>
                <w:szCs w:val="16"/>
              </w:rPr>
              <w:t>6600071030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93586"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74EFC"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0E1CAD"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6EC787"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FE9661A"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7FEC80B"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4D043E" w14:textId="77777777" w:rsidR="00DF06D0" w:rsidRPr="00DF06D0" w:rsidRDefault="00DF06D0" w:rsidP="00DF06D0">
            <w:pPr>
              <w:ind w:left="-91" w:right="-108"/>
              <w:jc w:val="center"/>
              <w:rPr>
                <w:color w:val="000000"/>
                <w:sz w:val="16"/>
                <w:szCs w:val="16"/>
              </w:rPr>
            </w:pPr>
            <w:r w:rsidRPr="00DF06D0">
              <w:rPr>
                <w:color w:val="000000"/>
                <w:sz w:val="16"/>
                <w:szCs w:val="16"/>
              </w:rPr>
              <w:t>4 600,00</w:t>
            </w:r>
          </w:p>
        </w:tc>
      </w:tr>
      <w:tr w:rsidR="00DF06D0" w:rsidRPr="00DF06D0" w14:paraId="59734F5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557E8" w14:textId="77777777" w:rsidR="00DF06D0" w:rsidRPr="00DF06D0" w:rsidRDefault="00DF06D0" w:rsidP="00DF06D0">
            <w:pPr>
              <w:ind w:left="-91" w:right="-108"/>
              <w:rPr>
                <w:color w:val="000000"/>
                <w:sz w:val="16"/>
                <w:szCs w:val="16"/>
              </w:rPr>
            </w:pPr>
            <w:r w:rsidRPr="00DF06D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A425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FBC0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D29C4"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81A26" w14:textId="77777777" w:rsidR="00DF06D0" w:rsidRPr="00DF06D0" w:rsidRDefault="00DF06D0" w:rsidP="00DF06D0">
            <w:pPr>
              <w:ind w:left="-91" w:right="-108"/>
              <w:jc w:val="center"/>
              <w:rPr>
                <w:color w:val="000000"/>
                <w:sz w:val="16"/>
                <w:szCs w:val="16"/>
              </w:rPr>
            </w:pPr>
            <w:r w:rsidRPr="00DF06D0">
              <w:rPr>
                <w:color w:val="000000"/>
                <w:sz w:val="16"/>
                <w:szCs w:val="16"/>
              </w:rPr>
              <w:t>6600072040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FE46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9C032" w14:textId="77777777" w:rsidR="00DF06D0" w:rsidRPr="00DF06D0" w:rsidRDefault="00DF06D0" w:rsidP="00DF06D0">
            <w:pPr>
              <w:ind w:left="-91" w:right="-108"/>
              <w:jc w:val="center"/>
              <w:rPr>
                <w:color w:val="000000"/>
                <w:sz w:val="16"/>
                <w:szCs w:val="16"/>
              </w:rPr>
            </w:pPr>
            <w:r w:rsidRPr="00DF06D0">
              <w:rPr>
                <w:color w:val="000000"/>
                <w:sz w:val="16"/>
                <w:szCs w:val="16"/>
              </w:rPr>
              <w:t>1 971 609,68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5F1F4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3F837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1A4420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586DF4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30E94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4DBD0A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B83B96"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2C80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17D6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4BABA"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C3109" w14:textId="77777777" w:rsidR="00DF06D0" w:rsidRPr="00DF06D0" w:rsidRDefault="00DF06D0" w:rsidP="00DF06D0">
            <w:pPr>
              <w:ind w:left="-91" w:right="-108"/>
              <w:jc w:val="center"/>
              <w:rPr>
                <w:color w:val="000000"/>
                <w:sz w:val="16"/>
                <w:szCs w:val="16"/>
              </w:rPr>
            </w:pPr>
            <w:r w:rsidRPr="00DF06D0">
              <w:rPr>
                <w:color w:val="000000"/>
                <w:sz w:val="16"/>
                <w:szCs w:val="16"/>
              </w:rPr>
              <w:t>6600072040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1FA57"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DADCD" w14:textId="77777777" w:rsidR="00DF06D0" w:rsidRPr="00DF06D0" w:rsidRDefault="00DF06D0" w:rsidP="00DF06D0">
            <w:pPr>
              <w:ind w:left="-91" w:right="-108"/>
              <w:jc w:val="center"/>
              <w:rPr>
                <w:color w:val="000000"/>
                <w:sz w:val="16"/>
                <w:szCs w:val="16"/>
              </w:rPr>
            </w:pPr>
            <w:r w:rsidRPr="00DF06D0">
              <w:rPr>
                <w:color w:val="000000"/>
                <w:sz w:val="16"/>
                <w:szCs w:val="16"/>
              </w:rPr>
              <w:t>1 971 609,68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61754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DCFC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AD0E22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A807F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99FF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E19337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F5799"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081B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E24E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B55D6"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8E65C" w14:textId="77777777" w:rsidR="00DF06D0" w:rsidRPr="00DF06D0" w:rsidRDefault="00DF06D0" w:rsidP="00DF06D0">
            <w:pPr>
              <w:ind w:left="-91" w:right="-108"/>
              <w:jc w:val="center"/>
              <w:rPr>
                <w:color w:val="000000"/>
                <w:sz w:val="16"/>
                <w:szCs w:val="16"/>
              </w:rPr>
            </w:pPr>
            <w:r w:rsidRPr="00DF06D0">
              <w:rPr>
                <w:color w:val="000000"/>
                <w:sz w:val="16"/>
                <w:szCs w:val="16"/>
              </w:rPr>
              <w:t>6600072040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A154F"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07941" w14:textId="77777777" w:rsidR="00DF06D0" w:rsidRPr="00DF06D0" w:rsidRDefault="00DF06D0" w:rsidP="00DF06D0">
            <w:pPr>
              <w:ind w:left="-91" w:right="-108"/>
              <w:jc w:val="center"/>
              <w:rPr>
                <w:color w:val="000000"/>
                <w:sz w:val="16"/>
                <w:szCs w:val="16"/>
              </w:rPr>
            </w:pPr>
            <w:r w:rsidRPr="00DF06D0">
              <w:rPr>
                <w:color w:val="000000"/>
                <w:sz w:val="16"/>
                <w:szCs w:val="16"/>
              </w:rPr>
              <w:t>1 971 609,68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E8685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F78E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21518A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E5F982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5C258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5CE357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93521"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7E9F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84ED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34CC2C"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96D75" w14:textId="77777777" w:rsidR="00DF06D0" w:rsidRPr="00DF06D0" w:rsidRDefault="00DF06D0" w:rsidP="00DF06D0">
            <w:pPr>
              <w:ind w:left="-91" w:right="-108"/>
              <w:jc w:val="center"/>
              <w:rPr>
                <w:color w:val="000000"/>
                <w:sz w:val="16"/>
                <w:szCs w:val="16"/>
              </w:rPr>
            </w:pPr>
            <w:r w:rsidRPr="00DF06D0">
              <w:rPr>
                <w:color w:val="000000"/>
                <w:sz w:val="16"/>
                <w:szCs w:val="16"/>
              </w:rPr>
              <w:t>6600072040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8E131"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3FDC7" w14:textId="77777777" w:rsidR="00DF06D0" w:rsidRPr="00DF06D0" w:rsidRDefault="00DF06D0" w:rsidP="00DF06D0">
            <w:pPr>
              <w:ind w:left="-91" w:right="-108"/>
              <w:jc w:val="center"/>
              <w:rPr>
                <w:color w:val="000000"/>
                <w:sz w:val="16"/>
                <w:szCs w:val="16"/>
              </w:rPr>
            </w:pPr>
            <w:r w:rsidRPr="00DF06D0">
              <w:rPr>
                <w:color w:val="000000"/>
                <w:sz w:val="16"/>
                <w:szCs w:val="16"/>
              </w:rPr>
              <w:t>1 971 609,68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CB81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258D8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3B44DC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7180F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091D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1AB1D2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5CF54" w14:textId="77777777" w:rsidR="00DF06D0" w:rsidRPr="00DF06D0" w:rsidRDefault="00DF06D0" w:rsidP="00DF06D0">
            <w:pPr>
              <w:ind w:left="-91" w:right="-108"/>
              <w:rPr>
                <w:color w:val="000000"/>
                <w:sz w:val="16"/>
                <w:szCs w:val="16"/>
              </w:rPr>
            </w:pPr>
            <w:r w:rsidRPr="00DF06D0">
              <w:rPr>
                <w:color w:val="000000"/>
                <w:sz w:val="16"/>
                <w:szCs w:val="16"/>
              </w:rPr>
              <w:t>Средства на поддержку мер по обеспечению сбалансированности местных бюджетов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F8CB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692C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A1358"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4E725" w14:textId="77777777" w:rsidR="00DF06D0" w:rsidRPr="00DF06D0" w:rsidRDefault="00DF06D0" w:rsidP="00DF06D0">
            <w:pPr>
              <w:ind w:left="-91" w:right="-108"/>
              <w:jc w:val="center"/>
              <w:rPr>
                <w:color w:val="000000"/>
                <w:sz w:val="16"/>
                <w:szCs w:val="16"/>
              </w:rPr>
            </w:pPr>
            <w:r w:rsidRPr="00DF06D0">
              <w:rPr>
                <w:color w:val="000000"/>
                <w:sz w:val="16"/>
                <w:szCs w:val="16"/>
              </w:rPr>
              <w:t>6600072110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4378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41681" w14:textId="77777777" w:rsidR="00DF06D0" w:rsidRPr="00DF06D0" w:rsidRDefault="00DF06D0" w:rsidP="00DF06D0">
            <w:pPr>
              <w:ind w:left="-91" w:right="-108"/>
              <w:jc w:val="center"/>
              <w:rPr>
                <w:color w:val="000000"/>
                <w:sz w:val="16"/>
                <w:szCs w:val="16"/>
              </w:rPr>
            </w:pPr>
            <w:r w:rsidRPr="00DF06D0">
              <w:rPr>
                <w:color w:val="000000"/>
                <w:sz w:val="16"/>
                <w:szCs w:val="16"/>
              </w:rPr>
              <w:t>3 284 100,00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203D7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E3AA1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90131D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DE2A85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615FF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2C9F11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9871B"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F06D0">
              <w:rPr>
                <w:color w:val="000000"/>
                <w:sz w:val="16"/>
                <w:szCs w:val="16"/>
              </w:rPr>
              <w:lastRenderedPageBreak/>
              <w:t xml:space="preserve">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0E3E9"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0437F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3BBCB"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85C60" w14:textId="77777777" w:rsidR="00DF06D0" w:rsidRPr="00DF06D0" w:rsidRDefault="00DF06D0" w:rsidP="00DF06D0">
            <w:pPr>
              <w:ind w:left="-91" w:right="-108"/>
              <w:jc w:val="center"/>
              <w:rPr>
                <w:color w:val="000000"/>
                <w:sz w:val="16"/>
                <w:szCs w:val="16"/>
              </w:rPr>
            </w:pPr>
            <w:r w:rsidRPr="00DF06D0">
              <w:rPr>
                <w:color w:val="000000"/>
                <w:sz w:val="16"/>
                <w:szCs w:val="16"/>
              </w:rPr>
              <w:t>6600072110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C8BA5"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B5F855" w14:textId="77777777" w:rsidR="00DF06D0" w:rsidRPr="00DF06D0" w:rsidRDefault="00DF06D0" w:rsidP="00DF06D0">
            <w:pPr>
              <w:ind w:left="-91" w:right="-108"/>
              <w:jc w:val="center"/>
              <w:rPr>
                <w:color w:val="000000"/>
                <w:sz w:val="16"/>
                <w:szCs w:val="16"/>
              </w:rPr>
            </w:pPr>
            <w:r w:rsidRPr="00DF06D0">
              <w:rPr>
                <w:color w:val="000000"/>
                <w:sz w:val="16"/>
                <w:szCs w:val="16"/>
              </w:rPr>
              <w:t>3 284 100,00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04AD7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802CA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93F30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8246E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BB416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43C27D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2571E"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5055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AED1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66950"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319E0" w14:textId="77777777" w:rsidR="00DF06D0" w:rsidRPr="00DF06D0" w:rsidRDefault="00DF06D0" w:rsidP="00DF06D0">
            <w:pPr>
              <w:ind w:left="-91" w:right="-108"/>
              <w:jc w:val="center"/>
              <w:rPr>
                <w:color w:val="000000"/>
                <w:sz w:val="16"/>
                <w:szCs w:val="16"/>
              </w:rPr>
            </w:pPr>
            <w:r w:rsidRPr="00DF06D0">
              <w:rPr>
                <w:color w:val="000000"/>
                <w:sz w:val="16"/>
                <w:szCs w:val="16"/>
              </w:rPr>
              <w:t>6600072110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46ADC" w14:textId="77777777" w:rsidR="00DF06D0" w:rsidRPr="00DF06D0" w:rsidRDefault="00DF06D0" w:rsidP="00DF06D0">
            <w:pPr>
              <w:ind w:left="-91" w:right="-108"/>
              <w:jc w:val="center"/>
              <w:rPr>
                <w:color w:val="000000"/>
                <w:sz w:val="16"/>
                <w:szCs w:val="16"/>
              </w:rPr>
            </w:pPr>
            <w:r w:rsidRPr="00DF06D0">
              <w:rPr>
                <w:color w:val="000000"/>
                <w:sz w:val="16"/>
                <w:szCs w:val="16"/>
              </w:rPr>
              <w:t>110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45483" w14:textId="77777777" w:rsidR="00DF06D0" w:rsidRPr="00DF06D0" w:rsidRDefault="00DF06D0" w:rsidP="00DF06D0">
            <w:pPr>
              <w:ind w:left="-91" w:right="-108"/>
              <w:jc w:val="center"/>
              <w:rPr>
                <w:color w:val="000000"/>
                <w:sz w:val="16"/>
                <w:szCs w:val="16"/>
              </w:rPr>
            </w:pPr>
            <w:r w:rsidRPr="00DF06D0">
              <w:rPr>
                <w:color w:val="000000"/>
                <w:sz w:val="16"/>
                <w:szCs w:val="16"/>
              </w:rPr>
              <w:t>3 284 100,00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3AF0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1E6A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8F7586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4088F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79519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45331A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0FAA3"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BF40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DFFA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538E1"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3E4B6" w14:textId="77777777" w:rsidR="00DF06D0" w:rsidRPr="00DF06D0" w:rsidRDefault="00DF06D0" w:rsidP="00DF06D0">
            <w:pPr>
              <w:ind w:left="-91" w:right="-108"/>
              <w:jc w:val="center"/>
              <w:rPr>
                <w:color w:val="000000"/>
                <w:sz w:val="16"/>
                <w:szCs w:val="16"/>
              </w:rPr>
            </w:pPr>
            <w:r w:rsidRPr="00DF06D0">
              <w:rPr>
                <w:color w:val="000000"/>
                <w:sz w:val="16"/>
                <w:szCs w:val="16"/>
              </w:rPr>
              <w:t>6600072110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9CCD8" w14:textId="77777777" w:rsidR="00DF06D0" w:rsidRPr="00DF06D0" w:rsidRDefault="00DF06D0" w:rsidP="00DF06D0">
            <w:pPr>
              <w:ind w:left="-91" w:right="-108"/>
              <w:jc w:val="center"/>
              <w:rPr>
                <w:color w:val="000000"/>
                <w:sz w:val="16"/>
                <w:szCs w:val="16"/>
              </w:rPr>
            </w:pPr>
            <w:r w:rsidRPr="00DF06D0">
              <w:rPr>
                <w:color w:val="000000"/>
                <w:sz w:val="16"/>
                <w:szCs w:val="16"/>
              </w:rPr>
              <w:t>111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45330" w14:textId="77777777" w:rsidR="00DF06D0" w:rsidRPr="00DF06D0" w:rsidRDefault="00DF06D0" w:rsidP="00DF06D0">
            <w:pPr>
              <w:ind w:left="-91" w:right="-108"/>
              <w:jc w:val="center"/>
              <w:rPr>
                <w:color w:val="000000"/>
                <w:sz w:val="16"/>
                <w:szCs w:val="16"/>
              </w:rPr>
            </w:pPr>
            <w:r w:rsidRPr="00DF06D0">
              <w:rPr>
                <w:color w:val="000000"/>
                <w:sz w:val="16"/>
                <w:szCs w:val="16"/>
              </w:rPr>
              <w:t>2 529 100,00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B80E5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09DD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984E6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A7C4D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BC1A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A75D16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4570A"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BFB3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14BF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D0F0A"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6BC36" w14:textId="77777777" w:rsidR="00DF06D0" w:rsidRPr="00DF06D0" w:rsidRDefault="00DF06D0" w:rsidP="00DF06D0">
            <w:pPr>
              <w:ind w:left="-91" w:right="-108"/>
              <w:jc w:val="center"/>
              <w:rPr>
                <w:color w:val="000000"/>
                <w:sz w:val="16"/>
                <w:szCs w:val="16"/>
              </w:rPr>
            </w:pPr>
            <w:r w:rsidRPr="00DF06D0">
              <w:rPr>
                <w:color w:val="000000"/>
                <w:sz w:val="16"/>
                <w:szCs w:val="16"/>
              </w:rPr>
              <w:t>6600072110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F4BB0" w14:textId="77777777" w:rsidR="00DF06D0" w:rsidRPr="00DF06D0" w:rsidRDefault="00DF06D0" w:rsidP="00DF06D0">
            <w:pPr>
              <w:ind w:left="-91" w:right="-108"/>
              <w:jc w:val="center"/>
              <w:rPr>
                <w:color w:val="000000"/>
                <w:sz w:val="16"/>
                <w:szCs w:val="16"/>
              </w:rPr>
            </w:pPr>
            <w:r w:rsidRPr="00DF06D0">
              <w:rPr>
                <w:color w:val="000000"/>
                <w:sz w:val="16"/>
                <w:szCs w:val="16"/>
              </w:rPr>
              <w:t>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7AA9C" w14:textId="77777777" w:rsidR="00DF06D0" w:rsidRPr="00DF06D0" w:rsidRDefault="00DF06D0" w:rsidP="00DF06D0">
            <w:pPr>
              <w:ind w:left="-91" w:right="-108"/>
              <w:jc w:val="center"/>
              <w:rPr>
                <w:color w:val="000000"/>
                <w:sz w:val="16"/>
                <w:szCs w:val="16"/>
              </w:rPr>
            </w:pPr>
            <w:r w:rsidRPr="00DF06D0">
              <w:rPr>
                <w:color w:val="000000"/>
                <w:sz w:val="16"/>
                <w:szCs w:val="16"/>
              </w:rPr>
              <w:t>755 000,00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68C5F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7F5D6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F2F74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A9D55B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EE21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E0BD10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F1751" w14:textId="77777777" w:rsidR="00DF06D0" w:rsidRPr="00DF06D0" w:rsidRDefault="00DF06D0" w:rsidP="00DF06D0">
            <w:pPr>
              <w:ind w:left="-91" w:right="-108"/>
              <w:rPr>
                <w:color w:val="000000"/>
                <w:sz w:val="16"/>
                <w:szCs w:val="16"/>
              </w:rPr>
            </w:pPr>
            <w:r w:rsidRPr="00DF06D0">
              <w:rPr>
                <w:color w:val="000000"/>
                <w:sz w:val="16"/>
                <w:szCs w:val="16"/>
              </w:rPr>
              <w:t xml:space="preserve">Муниципальная программа "Организация проведения общественно-значимых торжественных мероприятий и государственных праздников на территории муниципального образования </w:t>
            </w:r>
          </w:p>
          <w:p w14:paraId="035E3487" w14:textId="77777777" w:rsidR="00DF06D0" w:rsidRPr="00DF06D0" w:rsidRDefault="00DF06D0" w:rsidP="00DF06D0">
            <w:pPr>
              <w:ind w:left="-91" w:right="-108"/>
              <w:rPr>
                <w:color w:val="000000"/>
                <w:sz w:val="16"/>
                <w:szCs w:val="16"/>
              </w:rPr>
            </w:pPr>
            <w:r w:rsidRPr="00DF06D0">
              <w:rPr>
                <w:color w:val="000000"/>
                <w:sz w:val="16"/>
                <w:szCs w:val="16"/>
              </w:rPr>
              <w:t>"Сурский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1D81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AC06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4A435"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C6F35" w14:textId="77777777" w:rsidR="00DF06D0" w:rsidRPr="00DF06D0" w:rsidRDefault="00DF06D0" w:rsidP="00DF06D0">
            <w:pPr>
              <w:ind w:left="-91" w:right="-108"/>
              <w:jc w:val="center"/>
              <w:rPr>
                <w:color w:val="000000"/>
                <w:sz w:val="16"/>
                <w:szCs w:val="16"/>
              </w:rPr>
            </w:pPr>
            <w:r w:rsidRPr="00DF06D0">
              <w:rPr>
                <w:color w:val="000000"/>
                <w:sz w:val="16"/>
                <w:szCs w:val="16"/>
              </w:rPr>
              <w:t>7300000000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2F19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ADD35" w14:textId="77777777" w:rsidR="00DF06D0" w:rsidRPr="00DF06D0" w:rsidRDefault="00DF06D0" w:rsidP="00DF06D0">
            <w:pPr>
              <w:ind w:left="-91" w:right="-108"/>
              <w:jc w:val="center"/>
              <w:rPr>
                <w:color w:val="000000"/>
                <w:sz w:val="16"/>
                <w:szCs w:val="16"/>
              </w:rPr>
            </w:pPr>
            <w:r w:rsidRPr="00DF06D0">
              <w:rPr>
                <w:color w:val="000000"/>
                <w:sz w:val="16"/>
                <w:szCs w:val="16"/>
              </w:rPr>
              <w:t>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B532A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6579A1"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8F7CF1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5D132CC"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969CD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F0E4F0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FBD9C"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Мероприятия по приобретению наградной продукции"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9D41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9C4E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3B041"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D7B63" w14:textId="77777777" w:rsidR="00DF06D0" w:rsidRPr="00DF06D0" w:rsidRDefault="00DF06D0" w:rsidP="00DF06D0">
            <w:pPr>
              <w:ind w:left="-91" w:right="-108"/>
              <w:jc w:val="center"/>
              <w:rPr>
                <w:color w:val="000000"/>
                <w:sz w:val="16"/>
                <w:szCs w:val="16"/>
              </w:rPr>
            </w:pPr>
            <w:r w:rsidRPr="00DF06D0">
              <w:rPr>
                <w:color w:val="000000"/>
                <w:sz w:val="16"/>
                <w:szCs w:val="16"/>
              </w:rPr>
              <w:t>7300300000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373A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7F28F" w14:textId="77777777" w:rsidR="00DF06D0" w:rsidRPr="00DF06D0" w:rsidRDefault="00DF06D0" w:rsidP="00DF06D0">
            <w:pPr>
              <w:ind w:left="-91" w:right="-108"/>
              <w:jc w:val="center"/>
              <w:rPr>
                <w:color w:val="000000"/>
                <w:sz w:val="16"/>
                <w:szCs w:val="16"/>
              </w:rPr>
            </w:pPr>
            <w:r w:rsidRPr="00DF06D0">
              <w:rPr>
                <w:color w:val="000000"/>
                <w:sz w:val="16"/>
                <w:szCs w:val="16"/>
              </w:rPr>
              <w:t>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7110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881DFE"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EF3777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D3AA9B4"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8D55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A9ECCE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99FA6" w14:textId="77777777" w:rsidR="00DF06D0" w:rsidRPr="00DF06D0" w:rsidRDefault="00DF06D0" w:rsidP="00DF06D0">
            <w:pPr>
              <w:ind w:left="-91" w:right="-108"/>
              <w:rPr>
                <w:color w:val="000000"/>
                <w:sz w:val="16"/>
                <w:szCs w:val="16"/>
              </w:rPr>
            </w:pPr>
            <w:r w:rsidRPr="00DF06D0">
              <w:rPr>
                <w:color w:val="000000"/>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E655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1AF3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1CADB2"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06D24" w14:textId="77777777" w:rsidR="00DF06D0" w:rsidRPr="00DF06D0" w:rsidRDefault="00DF06D0" w:rsidP="00DF06D0">
            <w:pPr>
              <w:ind w:left="-91" w:right="-108"/>
              <w:jc w:val="center"/>
              <w:rPr>
                <w:color w:val="000000"/>
                <w:sz w:val="16"/>
                <w:szCs w:val="16"/>
              </w:rPr>
            </w:pPr>
            <w:r w:rsidRPr="00DF06D0">
              <w:rPr>
                <w:color w:val="000000"/>
                <w:sz w:val="16"/>
                <w:szCs w:val="16"/>
              </w:rPr>
              <w:t>7300360750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7D1F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00E42" w14:textId="77777777" w:rsidR="00DF06D0" w:rsidRPr="00DF06D0" w:rsidRDefault="00DF06D0" w:rsidP="00DF06D0">
            <w:pPr>
              <w:ind w:left="-91" w:right="-108"/>
              <w:jc w:val="center"/>
              <w:rPr>
                <w:color w:val="000000"/>
                <w:sz w:val="16"/>
                <w:szCs w:val="16"/>
              </w:rPr>
            </w:pPr>
            <w:r w:rsidRPr="00DF06D0">
              <w:rPr>
                <w:color w:val="000000"/>
                <w:sz w:val="16"/>
                <w:szCs w:val="16"/>
              </w:rPr>
              <w:t>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9FE6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4B2B0C"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BBF164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CC723A9"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AFD58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1A4669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83467"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F35F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57FA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ECB03"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F0569" w14:textId="77777777" w:rsidR="00DF06D0" w:rsidRPr="00DF06D0" w:rsidRDefault="00DF06D0" w:rsidP="00DF06D0">
            <w:pPr>
              <w:ind w:left="-91" w:right="-108"/>
              <w:jc w:val="center"/>
              <w:rPr>
                <w:color w:val="000000"/>
                <w:sz w:val="16"/>
                <w:szCs w:val="16"/>
              </w:rPr>
            </w:pPr>
            <w:r w:rsidRPr="00DF06D0">
              <w:rPr>
                <w:color w:val="000000"/>
                <w:sz w:val="16"/>
                <w:szCs w:val="16"/>
              </w:rPr>
              <w:t>7300360750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F6662"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7A441" w14:textId="77777777" w:rsidR="00DF06D0" w:rsidRPr="00DF06D0" w:rsidRDefault="00DF06D0" w:rsidP="00DF06D0">
            <w:pPr>
              <w:ind w:left="-91" w:right="-108"/>
              <w:jc w:val="center"/>
              <w:rPr>
                <w:color w:val="000000"/>
                <w:sz w:val="16"/>
                <w:szCs w:val="16"/>
              </w:rPr>
            </w:pPr>
            <w:r w:rsidRPr="00DF06D0">
              <w:rPr>
                <w:color w:val="000000"/>
                <w:sz w:val="16"/>
                <w:szCs w:val="16"/>
              </w:rPr>
              <w:t>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2525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209CE6"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C300B7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A354520"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A9B5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D73B9F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04ABA"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FB14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1372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CBF43"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231E6" w14:textId="77777777" w:rsidR="00DF06D0" w:rsidRPr="00DF06D0" w:rsidRDefault="00DF06D0" w:rsidP="00DF06D0">
            <w:pPr>
              <w:ind w:left="-91" w:right="-108"/>
              <w:jc w:val="center"/>
              <w:rPr>
                <w:color w:val="000000"/>
                <w:sz w:val="16"/>
                <w:szCs w:val="16"/>
              </w:rPr>
            </w:pPr>
            <w:r w:rsidRPr="00DF06D0">
              <w:rPr>
                <w:color w:val="000000"/>
                <w:sz w:val="16"/>
                <w:szCs w:val="16"/>
              </w:rPr>
              <w:t>7300360750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31261D"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FED0B" w14:textId="77777777" w:rsidR="00DF06D0" w:rsidRPr="00DF06D0" w:rsidRDefault="00DF06D0" w:rsidP="00DF06D0">
            <w:pPr>
              <w:ind w:left="-91" w:right="-108"/>
              <w:jc w:val="center"/>
              <w:rPr>
                <w:color w:val="000000"/>
                <w:sz w:val="16"/>
                <w:szCs w:val="16"/>
              </w:rPr>
            </w:pPr>
            <w:r w:rsidRPr="00DF06D0">
              <w:rPr>
                <w:color w:val="000000"/>
                <w:sz w:val="16"/>
                <w:szCs w:val="16"/>
              </w:rPr>
              <w:t>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8595E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D50076"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A7F693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4F50FBF"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69C9E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590EB6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2667D"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2ABD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8310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E8B8E"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C732B" w14:textId="77777777" w:rsidR="00DF06D0" w:rsidRPr="00DF06D0" w:rsidRDefault="00DF06D0" w:rsidP="00DF06D0">
            <w:pPr>
              <w:ind w:left="-91" w:right="-108"/>
              <w:jc w:val="center"/>
              <w:rPr>
                <w:color w:val="000000"/>
                <w:sz w:val="16"/>
                <w:szCs w:val="16"/>
              </w:rPr>
            </w:pPr>
            <w:r w:rsidRPr="00DF06D0">
              <w:rPr>
                <w:color w:val="000000"/>
                <w:sz w:val="16"/>
                <w:szCs w:val="16"/>
              </w:rPr>
              <w:t>7300360750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B1562"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0257F" w14:textId="77777777" w:rsidR="00DF06D0" w:rsidRPr="00DF06D0" w:rsidRDefault="00DF06D0" w:rsidP="00DF06D0">
            <w:pPr>
              <w:ind w:left="-91" w:right="-108"/>
              <w:jc w:val="center"/>
              <w:rPr>
                <w:color w:val="000000"/>
                <w:sz w:val="16"/>
                <w:szCs w:val="16"/>
              </w:rPr>
            </w:pPr>
            <w:r w:rsidRPr="00DF06D0">
              <w:rPr>
                <w:color w:val="000000"/>
                <w:sz w:val="16"/>
                <w:szCs w:val="16"/>
              </w:rPr>
              <w:t>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DB4B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E2FFD1"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C7CAA6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5A2E599"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4F12C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0F567E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2EF2F" w14:textId="77777777" w:rsidR="00DF06D0" w:rsidRPr="00DF06D0" w:rsidRDefault="00DF06D0" w:rsidP="00DF06D0">
            <w:pPr>
              <w:ind w:left="-91" w:right="-108"/>
              <w:rPr>
                <w:color w:val="000000"/>
                <w:sz w:val="16"/>
                <w:szCs w:val="16"/>
              </w:rPr>
            </w:pPr>
            <w:r w:rsidRPr="00DF06D0">
              <w:rPr>
                <w:color w:val="000000"/>
                <w:sz w:val="16"/>
                <w:szCs w:val="16"/>
              </w:rPr>
              <w:t xml:space="preserve">Муниципальная программа " Противодействие коррупции на территории муниципального образования  "Сурский район"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EBD1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8B4C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B400E"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5412A" w14:textId="77777777" w:rsidR="00DF06D0" w:rsidRPr="00DF06D0" w:rsidRDefault="00DF06D0" w:rsidP="00DF06D0">
            <w:pPr>
              <w:ind w:left="-91" w:right="-108"/>
              <w:jc w:val="center"/>
              <w:rPr>
                <w:color w:val="000000"/>
                <w:sz w:val="16"/>
                <w:szCs w:val="16"/>
              </w:rPr>
            </w:pPr>
            <w:r w:rsidRPr="00DF06D0">
              <w:rPr>
                <w:color w:val="000000"/>
                <w:sz w:val="16"/>
                <w:szCs w:val="16"/>
              </w:rPr>
              <w:t>7800000000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1A74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AF90E"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5152A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DC657F"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B2EA6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7A371B9"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4E754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9E75EE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EE2CD"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Формирование в обществе нетерпимого отношения к коррупции и содействие средствам массовой информации в широком и объективном освещении мер антикоррупционной политики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FB7E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FE22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C3D0F4"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3F1DE" w14:textId="77777777" w:rsidR="00DF06D0" w:rsidRPr="00DF06D0" w:rsidRDefault="00DF06D0" w:rsidP="00DF06D0">
            <w:pPr>
              <w:ind w:left="-91" w:right="-108"/>
              <w:jc w:val="center"/>
              <w:rPr>
                <w:color w:val="000000"/>
                <w:sz w:val="16"/>
                <w:szCs w:val="16"/>
              </w:rPr>
            </w:pPr>
            <w:r w:rsidRPr="00DF06D0">
              <w:rPr>
                <w:color w:val="000000"/>
                <w:sz w:val="16"/>
                <w:szCs w:val="16"/>
              </w:rPr>
              <w:t>7800100000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2813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47506"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FA30D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304A6D"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5A3F26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D97BCE6"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36AF1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5520DA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1303D" w14:textId="77777777" w:rsidR="00DF06D0" w:rsidRPr="00DF06D0" w:rsidRDefault="00DF06D0" w:rsidP="00DF06D0">
            <w:pPr>
              <w:ind w:left="-91" w:right="-108"/>
              <w:rPr>
                <w:color w:val="000000"/>
                <w:sz w:val="16"/>
                <w:szCs w:val="16"/>
              </w:rPr>
            </w:pPr>
            <w:r w:rsidRPr="00DF06D0">
              <w:rPr>
                <w:color w:val="000000"/>
                <w:sz w:val="16"/>
                <w:szCs w:val="16"/>
              </w:rPr>
              <w:t xml:space="preserve">Мероприятия в области борьбы с коррупцией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4905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14C8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113CAB"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1485B" w14:textId="77777777" w:rsidR="00DF06D0" w:rsidRPr="00DF06D0" w:rsidRDefault="00DF06D0" w:rsidP="00DF06D0">
            <w:pPr>
              <w:ind w:left="-91" w:right="-108"/>
              <w:jc w:val="center"/>
              <w:rPr>
                <w:color w:val="000000"/>
                <w:sz w:val="16"/>
                <w:szCs w:val="16"/>
              </w:rPr>
            </w:pPr>
            <w:r w:rsidRPr="00DF06D0">
              <w:rPr>
                <w:color w:val="000000"/>
                <w:sz w:val="16"/>
                <w:szCs w:val="16"/>
              </w:rPr>
              <w:t>7800160530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1BBE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25586"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B7CF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AF5257"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CF6BE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100C236"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2772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17E9A1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31D02"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C9EE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9FC0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79EFE"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B646C" w14:textId="77777777" w:rsidR="00DF06D0" w:rsidRPr="00DF06D0" w:rsidRDefault="00DF06D0" w:rsidP="00DF06D0">
            <w:pPr>
              <w:ind w:left="-91" w:right="-108"/>
              <w:jc w:val="center"/>
              <w:rPr>
                <w:color w:val="000000"/>
                <w:sz w:val="16"/>
                <w:szCs w:val="16"/>
              </w:rPr>
            </w:pPr>
            <w:r w:rsidRPr="00DF06D0">
              <w:rPr>
                <w:color w:val="000000"/>
                <w:sz w:val="16"/>
                <w:szCs w:val="16"/>
              </w:rPr>
              <w:t>7800160530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83750"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EB4C1"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E92EE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B90D3C"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23DB54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4602FA5"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10B8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1F68C8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A1BF3"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F30F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54FB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FE1DE"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8D918" w14:textId="77777777" w:rsidR="00DF06D0" w:rsidRPr="00DF06D0" w:rsidRDefault="00DF06D0" w:rsidP="00DF06D0">
            <w:pPr>
              <w:ind w:left="-91" w:right="-108"/>
              <w:jc w:val="center"/>
              <w:rPr>
                <w:color w:val="000000"/>
                <w:sz w:val="16"/>
                <w:szCs w:val="16"/>
              </w:rPr>
            </w:pPr>
            <w:r w:rsidRPr="00DF06D0">
              <w:rPr>
                <w:color w:val="000000"/>
                <w:sz w:val="16"/>
                <w:szCs w:val="16"/>
              </w:rPr>
              <w:t>7800160530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D2039"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9EE84"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E0268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33DEF1"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8FC96B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D2F0282"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80241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638A48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9297F"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9D7E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CD94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7D474"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E3C4E" w14:textId="77777777" w:rsidR="00DF06D0" w:rsidRPr="00DF06D0" w:rsidRDefault="00DF06D0" w:rsidP="00DF06D0">
            <w:pPr>
              <w:ind w:left="-91" w:right="-108"/>
              <w:jc w:val="center"/>
              <w:rPr>
                <w:color w:val="000000"/>
                <w:sz w:val="16"/>
                <w:szCs w:val="16"/>
              </w:rPr>
            </w:pPr>
            <w:r w:rsidRPr="00DF06D0">
              <w:rPr>
                <w:color w:val="000000"/>
                <w:sz w:val="16"/>
                <w:szCs w:val="16"/>
              </w:rPr>
              <w:t>7800160530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C7831"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BD34D"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56399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EB4E9D"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C3395D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207DA14"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4618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0ABB7D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DB9D9"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гражданского общества муниципальном образовании "Сурский район" Ульяновской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F80A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6E00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C6AB1"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5EA75" w14:textId="77777777" w:rsidR="00DF06D0" w:rsidRPr="00DF06D0" w:rsidRDefault="00DF06D0" w:rsidP="00DF06D0">
            <w:pPr>
              <w:ind w:left="-91" w:right="-108"/>
              <w:jc w:val="center"/>
              <w:rPr>
                <w:color w:val="000000"/>
                <w:sz w:val="16"/>
                <w:szCs w:val="16"/>
              </w:rPr>
            </w:pPr>
            <w:r w:rsidRPr="00DF06D0">
              <w:rPr>
                <w:color w:val="000000"/>
                <w:sz w:val="16"/>
                <w:szCs w:val="16"/>
              </w:rPr>
              <w:t>8300000000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0626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B9900"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298C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0BCC1F"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CA2A2D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64D18CD"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BD21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04B331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975D2"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"Предоставление субсидий СО НКО по итогам конкурса грантов"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9DFA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5751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8C286"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B751B" w14:textId="77777777" w:rsidR="00DF06D0" w:rsidRPr="00DF06D0" w:rsidRDefault="00DF06D0" w:rsidP="00DF06D0">
            <w:pPr>
              <w:ind w:left="-91" w:right="-108"/>
              <w:jc w:val="center"/>
              <w:rPr>
                <w:color w:val="000000"/>
                <w:sz w:val="16"/>
                <w:szCs w:val="16"/>
              </w:rPr>
            </w:pPr>
            <w:r w:rsidRPr="00DF06D0">
              <w:rPr>
                <w:color w:val="000000"/>
                <w:sz w:val="16"/>
                <w:szCs w:val="16"/>
              </w:rPr>
              <w:t>8300200000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8725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72BCD"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283A2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4BCC7A"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EF023C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D99AA16"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1F068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2DCC4F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44B27" w14:textId="77777777" w:rsidR="00DF06D0" w:rsidRPr="00DF06D0" w:rsidRDefault="00DF06D0" w:rsidP="00DF06D0">
            <w:pPr>
              <w:ind w:left="-91" w:right="-108"/>
              <w:rPr>
                <w:color w:val="000000"/>
                <w:sz w:val="16"/>
                <w:szCs w:val="16"/>
              </w:rPr>
            </w:pPr>
            <w:r w:rsidRPr="00DF06D0">
              <w:rPr>
                <w:color w:val="000000"/>
                <w:sz w:val="16"/>
                <w:szCs w:val="16"/>
              </w:rPr>
              <w:t>Грантовая поддержка социально ориентированных некоммерческих организаций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407C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B841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70034"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FBE48" w14:textId="77777777" w:rsidR="00DF06D0" w:rsidRPr="00DF06D0" w:rsidRDefault="00DF06D0" w:rsidP="00DF06D0">
            <w:pPr>
              <w:ind w:left="-91" w:right="-108"/>
              <w:jc w:val="center"/>
              <w:rPr>
                <w:color w:val="000000"/>
                <w:sz w:val="16"/>
                <w:szCs w:val="16"/>
              </w:rPr>
            </w:pPr>
            <w:r w:rsidRPr="00DF06D0">
              <w:rPr>
                <w:color w:val="000000"/>
                <w:sz w:val="16"/>
                <w:szCs w:val="16"/>
              </w:rPr>
              <w:t>8300260200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39F8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AFF6A"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2560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F5A8EF"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65EBD0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B85A395"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E16B4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6FD469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7D8A48"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EBAD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24C9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0A360"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8A35F" w14:textId="77777777" w:rsidR="00DF06D0" w:rsidRPr="00DF06D0" w:rsidRDefault="00DF06D0" w:rsidP="00DF06D0">
            <w:pPr>
              <w:ind w:left="-91" w:right="-108"/>
              <w:jc w:val="center"/>
              <w:rPr>
                <w:color w:val="000000"/>
                <w:sz w:val="16"/>
                <w:szCs w:val="16"/>
              </w:rPr>
            </w:pPr>
            <w:r w:rsidRPr="00DF06D0">
              <w:rPr>
                <w:color w:val="000000"/>
                <w:sz w:val="16"/>
                <w:szCs w:val="16"/>
              </w:rPr>
              <w:t>8300260200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F032FA"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E074E3"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F121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8CC6FC"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EBA89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531AA42"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5D7F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E8051B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A351F" w14:textId="77777777" w:rsidR="00DF06D0" w:rsidRPr="00DF06D0" w:rsidRDefault="00DF06D0" w:rsidP="00DF06D0">
            <w:pPr>
              <w:ind w:left="-91" w:right="-108"/>
              <w:rPr>
                <w:color w:val="000000"/>
                <w:sz w:val="16"/>
                <w:szCs w:val="16"/>
              </w:rPr>
            </w:pPr>
            <w:r w:rsidRPr="00DF06D0">
              <w:rPr>
                <w:color w:val="000000"/>
                <w:sz w:val="16"/>
                <w:szCs w:val="16"/>
              </w:rPr>
              <w:t>Субсидии некоммерческим организациям (за исключением государственных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4C26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3931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F65E6"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50265" w14:textId="77777777" w:rsidR="00DF06D0" w:rsidRPr="00DF06D0" w:rsidRDefault="00DF06D0" w:rsidP="00DF06D0">
            <w:pPr>
              <w:ind w:left="-91" w:right="-108"/>
              <w:jc w:val="center"/>
              <w:rPr>
                <w:color w:val="000000"/>
                <w:sz w:val="16"/>
                <w:szCs w:val="16"/>
              </w:rPr>
            </w:pPr>
            <w:r w:rsidRPr="00DF06D0">
              <w:rPr>
                <w:color w:val="000000"/>
                <w:sz w:val="16"/>
                <w:szCs w:val="16"/>
              </w:rPr>
              <w:t>8300260200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59AE5E" w14:textId="77777777" w:rsidR="00DF06D0" w:rsidRPr="00DF06D0" w:rsidRDefault="00DF06D0" w:rsidP="00DF06D0">
            <w:pPr>
              <w:ind w:left="-91" w:right="-108"/>
              <w:jc w:val="center"/>
              <w:rPr>
                <w:color w:val="000000"/>
                <w:sz w:val="16"/>
                <w:szCs w:val="16"/>
              </w:rPr>
            </w:pPr>
            <w:r w:rsidRPr="00DF06D0">
              <w:rPr>
                <w:color w:val="000000"/>
                <w:sz w:val="16"/>
                <w:szCs w:val="16"/>
              </w:rPr>
              <w:t>630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2FF2D"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842F9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21E627"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387588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A5B5443"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BC4A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CE4C52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CC1878" w14:textId="77777777" w:rsidR="00DF06D0" w:rsidRPr="00DF06D0" w:rsidRDefault="00DF06D0" w:rsidP="00DF06D0">
            <w:pPr>
              <w:ind w:left="-91" w:right="-108"/>
              <w:rPr>
                <w:color w:val="000000"/>
                <w:sz w:val="16"/>
                <w:szCs w:val="16"/>
              </w:rPr>
            </w:pPr>
            <w:r w:rsidRPr="00DF06D0">
              <w:rPr>
                <w:color w:val="000000"/>
                <w:sz w:val="16"/>
                <w:szCs w:val="16"/>
              </w:rPr>
              <w:t>Субсидии (гранты в форме субсидий), не подлежащие казначейскому сопровождению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3B3E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84AA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4BDF0"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76EC9" w14:textId="77777777" w:rsidR="00DF06D0" w:rsidRPr="00DF06D0" w:rsidRDefault="00DF06D0" w:rsidP="00DF06D0">
            <w:pPr>
              <w:ind w:left="-91" w:right="-108"/>
              <w:jc w:val="center"/>
              <w:rPr>
                <w:color w:val="000000"/>
                <w:sz w:val="16"/>
                <w:szCs w:val="16"/>
              </w:rPr>
            </w:pPr>
            <w:r w:rsidRPr="00DF06D0">
              <w:rPr>
                <w:color w:val="000000"/>
                <w:sz w:val="16"/>
                <w:szCs w:val="16"/>
              </w:rPr>
              <w:t>8300260200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2039D" w14:textId="77777777" w:rsidR="00DF06D0" w:rsidRPr="00DF06D0" w:rsidRDefault="00DF06D0" w:rsidP="00DF06D0">
            <w:pPr>
              <w:ind w:left="-91" w:right="-108"/>
              <w:jc w:val="center"/>
              <w:rPr>
                <w:color w:val="000000"/>
                <w:sz w:val="16"/>
                <w:szCs w:val="16"/>
              </w:rPr>
            </w:pPr>
            <w:r w:rsidRPr="00DF06D0">
              <w:rPr>
                <w:color w:val="000000"/>
                <w:sz w:val="16"/>
                <w:szCs w:val="16"/>
              </w:rPr>
              <w:t>633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17BC5"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A6175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D98E10"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02BDD8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DDE0BC3"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76068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35601C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C42C9" w14:textId="77777777" w:rsidR="00DF06D0" w:rsidRPr="00DF06D0" w:rsidRDefault="00DF06D0" w:rsidP="00DF06D0">
            <w:pPr>
              <w:ind w:left="-91" w:right="-108"/>
              <w:rPr>
                <w:color w:val="000000"/>
                <w:sz w:val="16"/>
                <w:szCs w:val="16"/>
              </w:rPr>
            </w:pPr>
            <w:r w:rsidRPr="00DF06D0">
              <w:rPr>
                <w:color w:val="000000"/>
                <w:sz w:val="16"/>
                <w:szCs w:val="16"/>
              </w:rPr>
              <w:lastRenderedPageBreak/>
              <w:t>Муниципальная программа "Развитие и содержание муниципального архива администрации муниципального образования "Сурский район"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AD5C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865C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52A08"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A4B39" w14:textId="77777777" w:rsidR="00DF06D0" w:rsidRPr="00DF06D0" w:rsidRDefault="00DF06D0" w:rsidP="00DF06D0">
            <w:pPr>
              <w:ind w:left="-91" w:right="-108"/>
              <w:jc w:val="center"/>
              <w:rPr>
                <w:color w:val="000000"/>
                <w:sz w:val="16"/>
                <w:szCs w:val="16"/>
              </w:rPr>
            </w:pPr>
            <w:r w:rsidRPr="00DF06D0">
              <w:rPr>
                <w:color w:val="000000"/>
                <w:sz w:val="16"/>
                <w:szCs w:val="16"/>
              </w:rPr>
              <w:t>9100000000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4AD2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A2F2FB"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5043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45E74A"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6C6D7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53BA1A3"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B4D4D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EEBD14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F7961"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«Модернизация архивной отрасли муниципального образования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02D4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672C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E4902"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3B035" w14:textId="77777777" w:rsidR="00DF06D0" w:rsidRPr="00DF06D0" w:rsidRDefault="00DF06D0" w:rsidP="00DF06D0">
            <w:pPr>
              <w:ind w:left="-91" w:right="-108"/>
              <w:jc w:val="center"/>
              <w:rPr>
                <w:color w:val="000000"/>
                <w:sz w:val="16"/>
                <w:szCs w:val="16"/>
              </w:rPr>
            </w:pPr>
            <w:r w:rsidRPr="00DF06D0">
              <w:rPr>
                <w:color w:val="000000"/>
                <w:sz w:val="16"/>
                <w:szCs w:val="16"/>
              </w:rPr>
              <w:t>9100100000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BE36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4FD3E4"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8093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B19A0B"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06FA21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5AA1D33"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2F2D5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1EBCA7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77240" w14:textId="77777777" w:rsidR="00DF06D0" w:rsidRPr="00DF06D0" w:rsidRDefault="00DF06D0" w:rsidP="00DF06D0">
            <w:pPr>
              <w:ind w:left="-91" w:right="-108"/>
              <w:rPr>
                <w:color w:val="000000"/>
                <w:sz w:val="16"/>
                <w:szCs w:val="16"/>
              </w:rPr>
            </w:pPr>
            <w:r w:rsidRPr="00DF06D0">
              <w:rPr>
                <w:color w:val="000000"/>
                <w:sz w:val="16"/>
                <w:szCs w:val="16"/>
              </w:rPr>
              <w:t>Средства на повышение эффективности в сфере архивного дел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6A73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AAC8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95098"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5AEBD" w14:textId="77777777" w:rsidR="00DF06D0" w:rsidRPr="00DF06D0" w:rsidRDefault="00DF06D0" w:rsidP="00DF06D0">
            <w:pPr>
              <w:ind w:left="-91" w:right="-108"/>
              <w:jc w:val="center"/>
              <w:rPr>
                <w:color w:val="000000"/>
                <w:sz w:val="16"/>
                <w:szCs w:val="16"/>
              </w:rPr>
            </w:pPr>
            <w:r w:rsidRPr="00DF06D0">
              <w:rPr>
                <w:color w:val="000000"/>
                <w:sz w:val="16"/>
                <w:szCs w:val="16"/>
              </w:rPr>
              <w:t>9100160620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D422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ED20A"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4CB29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6CD095"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38AA9A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99BA7D0"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81B43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9C0A86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4312C"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9F1FF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9AB9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93C96"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63A2F" w14:textId="77777777" w:rsidR="00DF06D0" w:rsidRPr="00DF06D0" w:rsidRDefault="00DF06D0" w:rsidP="00DF06D0">
            <w:pPr>
              <w:ind w:left="-91" w:right="-108"/>
              <w:jc w:val="center"/>
              <w:rPr>
                <w:color w:val="000000"/>
                <w:sz w:val="16"/>
                <w:szCs w:val="16"/>
              </w:rPr>
            </w:pPr>
            <w:r w:rsidRPr="00DF06D0">
              <w:rPr>
                <w:color w:val="000000"/>
                <w:sz w:val="16"/>
                <w:szCs w:val="16"/>
              </w:rPr>
              <w:t>9100160620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2E1EE"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264E4"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A55B5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AEE523"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4994E5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85F95FA"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099C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58CE97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A351E"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A4795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0F13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21A80"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F8CB2" w14:textId="77777777" w:rsidR="00DF06D0" w:rsidRPr="00DF06D0" w:rsidRDefault="00DF06D0" w:rsidP="00DF06D0">
            <w:pPr>
              <w:ind w:left="-91" w:right="-108"/>
              <w:jc w:val="center"/>
              <w:rPr>
                <w:color w:val="000000"/>
                <w:sz w:val="16"/>
                <w:szCs w:val="16"/>
              </w:rPr>
            </w:pPr>
            <w:r w:rsidRPr="00DF06D0">
              <w:rPr>
                <w:color w:val="000000"/>
                <w:sz w:val="16"/>
                <w:szCs w:val="16"/>
              </w:rPr>
              <w:t>9100160620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58498"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CA5D8"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73152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FF5029"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EB30A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59F7B99"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5582F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FF7B70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51728"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6285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7083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23789"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966CD" w14:textId="77777777" w:rsidR="00DF06D0" w:rsidRPr="00DF06D0" w:rsidRDefault="00DF06D0" w:rsidP="00DF06D0">
            <w:pPr>
              <w:ind w:left="-91" w:right="-108"/>
              <w:jc w:val="center"/>
              <w:rPr>
                <w:color w:val="000000"/>
                <w:sz w:val="16"/>
                <w:szCs w:val="16"/>
              </w:rPr>
            </w:pPr>
            <w:r w:rsidRPr="00DF06D0">
              <w:rPr>
                <w:color w:val="000000"/>
                <w:sz w:val="16"/>
                <w:szCs w:val="16"/>
              </w:rPr>
              <w:t>9100160620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98CC1"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9B07C"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6486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7E183D"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074CCB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BDDE87C"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2CC7C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7C5DE3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5CD80" w14:textId="77777777" w:rsidR="00DF06D0" w:rsidRPr="00DF06D0" w:rsidRDefault="00DF06D0" w:rsidP="00DF06D0">
            <w:pPr>
              <w:ind w:left="-91" w:right="-108"/>
              <w:rPr>
                <w:color w:val="000000"/>
                <w:sz w:val="16"/>
                <w:szCs w:val="16"/>
              </w:rPr>
            </w:pPr>
            <w:r w:rsidRPr="00DF06D0">
              <w:rPr>
                <w:color w:val="000000"/>
                <w:sz w:val="16"/>
                <w:szCs w:val="16"/>
              </w:rPr>
              <w:t xml:space="preserve"> 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9A3A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A83D1F"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DA6FB"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3BA10F"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E86E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B2111" w14:textId="77777777" w:rsidR="00DF06D0" w:rsidRPr="00DF06D0" w:rsidRDefault="00DF06D0" w:rsidP="00DF06D0">
            <w:pPr>
              <w:ind w:left="-91" w:right="-108"/>
              <w:jc w:val="center"/>
              <w:rPr>
                <w:color w:val="000000"/>
                <w:sz w:val="16"/>
                <w:szCs w:val="16"/>
              </w:rPr>
            </w:pPr>
            <w:r w:rsidRPr="00DF06D0">
              <w:rPr>
                <w:color w:val="000000"/>
                <w:sz w:val="16"/>
                <w:szCs w:val="16"/>
              </w:rPr>
              <w:t>150 000,00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20636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91C17B" w14:textId="77777777" w:rsidR="00DF06D0" w:rsidRPr="00DF06D0" w:rsidRDefault="00DF06D0" w:rsidP="00DF06D0">
            <w:pPr>
              <w:ind w:left="-91" w:right="-108"/>
              <w:jc w:val="center"/>
              <w:rPr>
                <w:color w:val="000000"/>
                <w:sz w:val="16"/>
                <w:szCs w:val="16"/>
              </w:rPr>
            </w:pPr>
            <w:r w:rsidRPr="00DF06D0">
              <w:rPr>
                <w:color w:val="000000"/>
                <w:sz w:val="16"/>
                <w:szCs w:val="16"/>
              </w:rPr>
              <w:t>150 000,00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8B8507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1F3DBB1" w14:textId="77777777" w:rsidR="00DF06D0" w:rsidRPr="00DF06D0" w:rsidRDefault="00DF06D0" w:rsidP="00DF06D0">
            <w:pPr>
              <w:ind w:left="-91" w:right="-108"/>
              <w:jc w:val="center"/>
              <w:rPr>
                <w:color w:val="000000"/>
                <w:sz w:val="16"/>
                <w:szCs w:val="16"/>
              </w:rPr>
            </w:pPr>
            <w:r w:rsidRPr="00DF06D0">
              <w:rPr>
                <w:color w:val="000000"/>
                <w:sz w:val="16"/>
                <w:szCs w:val="16"/>
              </w:rPr>
              <w:t>150 000,00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3FF5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6F9965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BB468" w14:textId="77777777" w:rsidR="00DF06D0" w:rsidRPr="00DF06D0" w:rsidRDefault="00DF06D0" w:rsidP="00DF06D0">
            <w:pPr>
              <w:ind w:left="-91" w:right="-108"/>
              <w:rPr>
                <w:color w:val="000000"/>
                <w:sz w:val="16"/>
                <w:szCs w:val="16"/>
              </w:rPr>
            </w:pPr>
            <w:r w:rsidRPr="00DF06D0">
              <w:rPr>
                <w:color w:val="000000"/>
                <w:sz w:val="16"/>
                <w:szCs w:val="16"/>
              </w:rPr>
              <w:t>Другие вопросы в области национальной безопасности и правоохранительной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4E95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8E6E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00C01"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97081"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E05A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C2DD1" w14:textId="77777777" w:rsidR="00DF06D0" w:rsidRPr="00DF06D0" w:rsidRDefault="00DF06D0" w:rsidP="00DF06D0">
            <w:pPr>
              <w:ind w:left="-91" w:right="-108"/>
              <w:jc w:val="center"/>
              <w:rPr>
                <w:color w:val="000000"/>
                <w:sz w:val="16"/>
                <w:szCs w:val="16"/>
              </w:rPr>
            </w:pPr>
            <w:r w:rsidRPr="00DF06D0">
              <w:rPr>
                <w:color w:val="000000"/>
                <w:sz w:val="16"/>
                <w:szCs w:val="16"/>
              </w:rPr>
              <w:t>150 000,00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D6635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AE1E8F" w14:textId="77777777" w:rsidR="00DF06D0" w:rsidRPr="00DF06D0" w:rsidRDefault="00DF06D0" w:rsidP="00DF06D0">
            <w:pPr>
              <w:ind w:left="-91" w:right="-108"/>
              <w:jc w:val="center"/>
              <w:rPr>
                <w:color w:val="000000"/>
                <w:sz w:val="16"/>
                <w:szCs w:val="16"/>
              </w:rPr>
            </w:pPr>
            <w:r w:rsidRPr="00DF06D0">
              <w:rPr>
                <w:color w:val="000000"/>
                <w:sz w:val="16"/>
                <w:szCs w:val="16"/>
              </w:rPr>
              <w:t>150 000,00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CD7038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FAF3900" w14:textId="77777777" w:rsidR="00DF06D0" w:rsidRPr="00DF06D0" w:rsidRDefault="00DF06D0" w:rsidP="00DF06D0">
            <w:pPr>
              <w:ind w:left="-91" w:right="-108"/>
              <w:jc w:val="center"/>
              <w:rPr>
                <w:color w:val="000000"/>
                <w:sz w:val="16"/>
                <w:szCs w:val="16"/>
              </w:rPr>
            </w:pPr>
            <w:r w:rsidRPr="00DF06D0">
              <w:rPr>
                <w:color w:val="000000"/>
                <w:sz w:val="16"/>
                <w:szCs w:val="16"/>
              </w:rPr>
              <w:t>150 000,00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2A6F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A3C499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9E0D3"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2C83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8678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7CB88"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7EA10" w14:textId="77777777" w:rsidR="00DF06D0" w:rsidRPr="00DF06D0" w:rsidRDefault="00DF06D0" w:rsidP="00DF06D0">
            <w:pPr>
              <w:ind w:left="-91" w:right="-108"/>
              <w:jc w:val="center"/>
              <w:rPr>
                <w:color w:val="000000"/>
                <w:sz w:val="16"/>
                <w:szCs w:val="16"/>
              </w:rPr>
            </w:pPr>
            <w:r w:rsidRPr="00DF06D0">
              <w:rPr>
                <w:color w:val="000000"/>
                <w:sz w:val="16"/>
                <w:szCs w:val="16"/>
              </w:rPr>
              <w:t>9400000000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B307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032F5" w14:textId="77777777" w:rsidR="00DF06D0" w:rsidRPr="00DF06D0" w:rsidRDefault="00DF06D0" w:rsidP="00DF06D0">
            <w:pPr>
              <w:ind w:left="-91" w:right="-108"/>
              <w:jc w:val="center"/>
              <w:rPr>
                <w:color w:val="000000"/>
                <w:sz w:val="16"/>
                <w:szCs w:val="16"/>
              </w:rPr>
            </w:pPr>
            <w:r w:rsidRPr="00DF06D0">
              <w:rPr>
                <w:color w:val="000000"/>
                <w:sz w:val="16"/>
                <w:szCs w:val="16"/>
              </w:rPr>
              <w:t>150 000,00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DFAB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B13D6F" w14:textId="77777777" w:rsidR="00DF06D0" w:rsidRPr="00DF06D0" w:rsidRDefault="00DF06D0" w:rsidP="00DF06D0">
            <w:pPr>
              <w:ind w:left="-91" w:right="-108"/>
              <w:jc w:val="center"/>
              <w:rPr>
                <w:color w:val="000000"/>
                <w:sz w:val="16"/>
                <w:szCs w:val="16"/>
              </w:rPr>
            </w:pPr>
            <w:r w:rsidRPr="00DF06D0">
              <w:rPr>
                <w:color w:val="000000"/>
                <w:sz w:val="16"/>
                <w:szCs w:val="16"/>
              </w:rPr>
              <w:t>150 000,00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B8E71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2A6870A" w14:textId="77777777" w:rsidR="00DF06D0" w:rsidRPr="00DF06D0" w:rsidRDefault="00DF06D0" w:rsidP="00DF06D0">
            <w:pPr>
              <w:ind w:left="-91" w:right="-108"/>
              <w:jc w:val="center"/>
              <w:rPr>
                <w:color w:val="000000"/>
                <w:sz w:val="16"/>
                <w:szCs w:val="16"/>
              </w:rPr>
            </w:pPr>
            <w:r w:rsidRPr="00DF06D0">
              <w:rPr>
                <w:color w:val="000000"/>
                <w:sz w:val="16"/>
                <w:szCs w:val="16"/>
              </w:rPr>
              <w:t>150 000,00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973E4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F0A39B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FD0A4"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«Мероприятие по профилактике правонарушений»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3F28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CF64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18ABE"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45949" w14:textId="77777777" w:rsidR="00DF06D0" w:rsidRPr="00DF06D0" w:rsidRDefault="00DF06D0" w:rsidP="00DF06D0">
            <w:pPr>
              <w:ind w:left="-91" w:right="-108"/>
              <w:jc w:val="center"/>
              <w:rPr>
                <w:color w:val="000000"/>
                <w:sz w:val="16"/>
                <w:szCs w:val="16"/>
              </w:rPr>
            </w:pPr>
            <w:r w:rsidRPr="00DF06D0">
              <w:rPr>
                <w:color w:val="000000"/>
                <w:sz w:val="16"/>
                <w:szCs w:val="16"/>
              </w:rPr>
              <w:t>9400100000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2438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63FA2"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C3E14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A70A55"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94444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AF2C923"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1B22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8758F1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60DDB" w14:textId="77777777" w:rsidR="00DF06D0" w:rsidRPr="00DF06D0" w:rsidRDefault="00DF06D0" w:rsidP="00DF06D0">
            <w:pPr>
              <w:ind w:left="-91" w:right="-108"/>
              <w:rPr>
                <w:color w:val="000000"/>
                <w:sz w:val="16"/>
                <w:szCs w:val="16"/>
              </w:rPr>
            </w:pPr>
            <w:r w:rsidRPr="00DF06D0">
              <w:rPr>
                <w:color w:val="000000"/>
                <w:sz w:val="16"/>
                <w:szCs w:val="16"/>
              </w:rPr>
              <w:t>Мероприятия по профилактике правонарушений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E709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2F9A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01B24"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DF2A4" w14:textId="77777777" w:rsidR="00DF06D0" w:rsidRPr="00DF06D0" w:rsidRDefault="00DF06D0" w:rsidP="00DF06D0">
            <w:pPr>
              <w:ind w:left="-91" w:right="-108"/>
              <w:jc w:val="center"/>
              <w:rPr>
                <w:color w:val="000000"/>
                <w:sz w:val="16"/>
                <w:szCs w:val="16"/>
              </w:rPr>
            </w:pPr>
            <w:r w:rsidRPr="00DF06D0">
              <w:rPr>
                <w:color w:val="000000"/>
                <w:sz w:val="16"/>
                <w:szCs w:val="16"/>
              </w:rPr>
              <w:t>9400160650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2711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A6956"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D7CF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31D205"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752EA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2E8CAB5"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B57C7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F61654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04538"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C4E9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F90C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21CA8"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1FDE6" w14:textId="77777777" w:rsidR="00DF06D0" w:rsidRPr="00DF06D0" w:rsidRDefault="00DF06D0" w:rsidP="00DF06D0">
            <w:pPr>
              <w:ind w:left="-91" w:right="-108"/>
              <w:jc w:val="center"/>
              <w:rPr>
                <w:color w:val="000000"/>
                <w:sz w:val="16"/>
                <w:szCs w:val="16"/>
              </w:rPr>
            </w:pPr>
            <w:r w:rsidRPr="00DF06D0">
              <w:rPr>
                <w:color w:val="000000"/>
                <w:sz w:val="16"/>
                <w:szCs w:val="16"/>
              </w:rPr>
              <w:t>9400160650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6221F"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7BEA6"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A9D9C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1430E3"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5A431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70D09AC"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38C81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47B706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7690AF"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95F2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E3D28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14956"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7211D" w14:textId="77777777" w:rsidR="00DF06D0" w:rsidRPr="00DF06D0" w:rsidRDefault="00DF06D0" w:rsidP="00DF06D0">
            <w:pPr>
              <w:ind w:left="-91" w:right="-108"/>
              <w:jc w:val="center"/>
              <w:rPr>
                <w:color w:val="000000"/>
                <w:sz w:val="16"/>
                <w:szCs w:val="16"/>
              </w:rPr>
            </w:pPr>
            <w:r w:rsidRPr="00DF06D0">
              <w:rPr>
                <w:color w:val="000000"/>
                <w:sz w:val="16"/>
                <w:szCs w:val="16"/>
              </w:rPr>
              <w:t>9400160650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E2A35"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5F079"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0714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B58A7B"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08E8FB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82B2834"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B247D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BDA2B5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40312"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6B9B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4F2B6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FB475"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A90EB" w14:textId="77777777" w:rsidR="00DF06D0" w:rsidRPr="00DF06D0" w:rsidRDefault="00DF06D0" w:rsidP="00DF06D0">
            <w:pPr>
              <w:ind w:left="-91" w:right="-108"/>
              <w:jc w:val="center"/>
              <w:rPr>
                <w:color w:val="000000"/>
                <w:sz w:val="16"/>
                <w:szCs w:val="16"/>
              </w:rPr>
            </w:pPr>
            <w:r w:rsidRPr="00DF06D0">
              <w:rPr>
                <w:color w:val="000000"/>
                <w:sz w:val="16"/>
                <w:szCs w:val="16"/>
              </w:rPr>
              <w:t>9400160650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66BDA"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46AEE"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76F3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56CAE2"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FB20A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C46FEFE"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B138B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F1C752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D4E11"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«Мероприятия по противодействию терроризму и экстремизму»</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8DB7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900CF"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0DA19"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B9CD7" w14:textId="77777777" w:rsidR="00DF06D0" w:rsidRPr="00DF06D0" w:rsidRDefault="00DF06D0" w:rsidP="00DF06D0">
            <w:pPr>
              <w:ind w:left="-91" w:right="-108"/>
              <w:jc w:val="center"/>
              <w:rPr>
                <w:color w:val="000000"/>
                <w:sz w:val="16"/>
                <w:szCs w:val="16"/>
              </w:rPr>
            </w:pPr>
            <w:r w:rsidRPr="00DF06D0">
              <w:rPr>
                <w:color w:val="000000"/>
                <w:sz w:val="16"/>
                <w:szCs w:val="16"/>
              </w:rPr>
              <w:t>9400200000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CC0F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2B96A"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EFE58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448970"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85966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8ABFA4D"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AE3B0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B5FE6A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85189" w14:textId="77777777" w:rsidR="00DF06D0" w:rsidRPr="00DF06D0" w:rsidRDefault="00DF06D0" w:rsidP="00DF06D0">
            <w:pPr>
              <w:ind w:left="-91" w:right="-108"/>
              <w:rPr>
                <w:color w:val="000000"/>
                <w:sz w:val="16"/>
                <w:szCs w:val="16"/>
              </w:rPr>
            </w:pPr>
            <w:r w:rsidRPr="00DF06D0">
              <w:rPr>
                <w:color w:val="000000"/>
                <w:sz w:val="16"/>
                <w:szCs w:val="16"/>
              </w:rPr>
              <w:t>Мероприятия по профилактике правонарушений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ECB6D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FD157"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ED206"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BD45E" w14:textId="77777777" w:rsidR="00DF06D0" w:rsidRPr="00DF06D0" w:rsidRDefault="00DF06D0" w:rsidP="00DF06D0">
            <w:pPr>
              <w:ind w:left="-91" w:right="-108"/>
              <w:jc w:val="center"/>
              <w:rPr>
                <w:color w:val="000000"/>
                <w:sz w:val="16"/>
                <w:szCs w:val="16"/>
              </w:rPr>
            </w:pPr>
            <w:r w:rsidRPr="00DF06D0">
              <w:rPr>
                <w:color w:val="000000"/>
                <w:sz w:val="16"/>
                <w:szCs w:val="16"/>
              </w:rPr>
              <w:t>9400260650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F101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8F23B"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31C4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42F784"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11E26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CC226A9"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5217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40C7DA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F821C"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F3AE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445E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A8469"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693A6" w14:textId="77777777" w:rsidR="00DF06D0" w:rsidRPr="00DF06D0" w:rsidRDefault="00DF06D0" w:rsidP="00DF06D0">
            <w:pPr>
              <w:ind w:left="-91" w:right="-108"/>
              <w:jc w:val="center"/>
              <w:rPr>
                <w:color w:val="000000"/>
                <w:sz w:val="16"/>
                <w:szCs w:val="16"/>
              </w:rPr>
            </w:pPr>
            <w:r w:rsidRPr="00DF06D0">
              <w:rPr>
                <w:color w:val="000000"/>
                <w:sz w:val="16"/>
                <w:szCs w:val="16"/>
              </w:rPr>
              <w:t>9400260650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B2989"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954BA1"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8337D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019FC7"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65B4E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7CCB630"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7614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2C5670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3CDE5D"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B4AE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59E2B"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1A312"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9E65F" w14:textId="77777777" w:rsidR="00DF06D0" w:rsidRPr="00DF06D0" w:rsidRDefault="00DF06D0" w:rsidP="00DF06D0">
            <w:pPr>
              <w:ind w:left="-91" w:right="-108"/>
              <w:jc w:val="center"/>
              <w:rPr>
                <w:color w:val="000000"/>
                <w:sz w:val="16"/>
                <w:szCs w:val="16"/>
              </w:rPr>
            </w:pPr>
            <w:r w:rsidRPr="00DF06D0">
              <w:rPr>
                <w:color w:val="000000"/>
                <w:sz w:val="16"/>
                <w:szCs w:val="16"/>
              </w:rPr>
              <w:t>9400260650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795A9"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57BB6"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B7F71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90196F"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62C81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47104F6"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D815B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7747FD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EE3F2"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B716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9BED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A9904"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D0BAA" w14:textId="77777777" w:rsidR="00DF06D0" w:rsidRPr="00DF06D0" w:rsidRDefault="00DF06D0" w:rsidP="00DF06D0">
            <w:pPr>
              <w:ind w:left="-91" w:right="-108"/>
              <w:jc w:val="center"/>
              <w:rPr>
                <w:color w:val="000000"/>
                <w:sz w:val="16"/>
                <w:szCs w:val="16"/>
              </w:rPr>
            </w:pPr>
            <w:r w:rsidRPr="00DF06D0">
              <w:rPr>
                <w:color w:val="000000"/>
                <w:sz w:val="16"/>
                <w:szCs w:val="16"/>
              </w:rPr>
              <w:t>9400260650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55119"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50BD7"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1416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A41C9B"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5EA59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A68F86A"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0EB6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A46236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A1D99"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«Мероприятия по незаконному обороту наркотических средств, профилактика наркопотребления»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E480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8E1F6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719EA"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A1700" w14:textId="77777777" w:rsidR="00DF06D0" w:rsidRPr="00DF06D0" w:rsidRDefault="00DF06D0" w:rsidP="00DF06D0">
            <w:pPr>
              <w:ind w:left="-91" w:right="-108"/>
              <w:jc w:val="center"/>
              <w:rPr>
                <w:color w:val="000000"/>
                <w:sz w:val="16"/>
                <w:szCs w:val="16"/>
              </w:rPr>
            </w:pPr>
            <w:r w:rsidRPr="00DF06D0">
              <w:rPr>
                <w:color w:val="000000"/>
                <w:sz w:val="16"/>
                <w:szCs w:val="16"/>
              </w:rPr>
              <w:t>9400300000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1318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67378" w14:textId="77777777" w:rsidR="00DF06D0" w:rsidRPr="00DF06D0" w:rsidRDefault="00DF06D0" w:rsidP="00DF06D0">
            <w:pPr>
              <w:ind w:left="-91" w:right="-108"/>
              <w:jc w:val="center"/>
              <w:rPr>
                <w:color w:val="000000"/>
                <w:sz w:val="16"/>
                <w:szCs w:val="16"/>
              </w:rPr>
            </w:pPr>
            <w:r w:rsidRPr="00DF06D0">
              <w:rPr>
                <w:color w:val="000000"/>
                <w:sz w:val="16"/>
                <w:szCs w:val="16"/>
              </w:rPr>
              <w:t>28 688,00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B8917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B272E1"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AEDEEF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4F6442A"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A1DA7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E98454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9E889" w14:textId="77777777" w:rsidR="00DF06D0" w:rsidRPr="00DF06D0" w:rsidRDefault="00DF06D0" w:rsidP="00DF06D0">
            <w:pPr>
              <w:ind w:left="-91" w:right="-108"/>
              <w:rPr>
                <w:color w:val="000000"/>
                <w:sz w:val="16"/>
                <w:szCs w:val="16"/>
              </w:rPr>
            </w:pPr>
            <w:r w:rsidRPr="00DF06D0">
              <w:rPr>
                <w:color w:val="000000"/>
                <w:sz w:val="16"/>
                <w:szCs w:val="16"/>
              </w:rPr>
              <w:t>Мероприятия по профилактике правонарушений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AA4B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EBFC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F0177"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80E78" w14:textId="77777777" w:rsidR="00DF06D0" w:rsidRPr="00DF06D0" w:rsidRDefault="00DF06D0" w:rsidP="00DF06D0">
            <w:pPr>
              <w:ind w:left="-91" w:right="-108"/>
              <w:jc w:val="center"/>
              <w:rPr>
                <w:color w:val="000000"/>
                <w:sz w:val="16"/>
                <w:szCs w:val="16"/>
              </w:rPr>
            </w:pPr>
            <w:r w:rsidRPr="00DF06D0">
              <w:rPr>
                <w:color w:val="000000"/>
                <w:sz w:val="16"/>
                <w:szCs w:val="16"/>
              </w:rPr>
              <w:t>9400360650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FDC1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A8D82" w14:textId="77777777" w:rsidR="00DF06D0" w:rsidRPr="00DF06D0" w:rsidRDefault="00DF06D0" w:rsidP="00DF06D0">
            <w:pPr>
              <w:ind w:left="-91" w:right="-108"/>
              <w:jc w:val="center"/>
              <w:rPr>
                <w:color w:val="000000"/>
                <w:sz w:val="16"/>
                <w:szCs w:val="16"/>
              </w:rPr>
            </w:pPr>
            <w:r w:rsidRPr="00DF06D0">
              <w:rPr>
                <w:color w:val="000000"/>
                <w:sz w:val="16"/>
                <w:szCs w:val="16"/>
              </w:rPr>
              <w:t>28 688,00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538E7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8C5334"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B60B6A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84CDAF2"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78566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F4B393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678AE"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0749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4B1D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79D23"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41052" w14:textId="77777777" w:rsidR="00DF06D0" w:rsidRPr="00DF06D0" w:rsidRDefault="00DF06D0" w:rsidP="00DF06D0">
            <w:pPr>
              <w:ind w:left="-91" w:right="-108"/>
              <w:jc w:val="center"/>
              <w:rPr>
                <w:color w:val="000000"/>
                <w:sz w:val="16"/>
                <w:szCs w:val="16"/>
              </w:rPr>
            </w:pPr>
            <w:r w:rsidRPr="00DF06D0">
              <w:rPr>
                <w:color w:val="000000"/>
                <w:sz w:val="16"/>
                <w:szCs w:val="16"/>
              </w:rPr>
              <w:t>9400360650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2F400"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79883" w14:textId="77777777" w:rsidR="00DF06D0" w:rsidRPr="00DF06D0" w:rsidRDefault="00DF06D0" w:rsidP="00DF06D0">
            <w:pPr>
              <w:ind w:left="-91" w:right="-108"/>
              <w:jc w:val="center"/>
              <w:rPr>
                <w:color w:val="000000"/>
                <w:sz w:val="16"/>
                <w:szCs w:val="16"/>
              </w:rPr>
            </w:pPr>
            <w:r w:rsidRPr="00DF06D0">
              <w:rPr>
                <w:color w:val="000000"/>
                <w:sz w:val="16"/>
                <w:szCs w:val="16"/>
              </w:rPr>
              <w:t>28 688,00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22C4B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E256C2"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92730F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F8F0B97"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BC63B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85D013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F51AC" w14:textId="77777777" w:rsidR="00DF06D0" w:rsidRPr="00DF06D0" w:rsidRDefault="00DF06D0" w:rsidP="00DF06D0">
            <w:pPr>
              <w:ind w:left="-91" w:right="-108"/>
              <w:rPr>
                <w:color w:val="000000"/>
                <w:sz w:val="16"/>
                <w:szCs w:val="16"/>
              </w:rPr>
            </w:pPr>
            <w:r w:rsidRPr="00DF06D0">
              <w:rPr>
                <w:color w:val="000000"/>
                <w:sz w:val="16"/>
                <w:szCs w:val="16"/>
              </w:rPr>
              <w:lastRenderedPageBreak/>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CE0A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3C7E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8C35B"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B5D1E" w14:textId="77777777" w:rsidR="00DF06D0" w:rsidRPr="00DF06D0" w:rsidRDefault="00DF06D0" w:rsidP="00DF06D0">
            <w:pPr>
              <w:ind w:left="-91" w:right="-108"/>
              <w:jc w:val="center"/>
              <w:rPr>
                <w:color w:val="000000"/>
                <w:sz w:val="16"/>
                <w:szCs w:val="16"/>
              </w:rPr>
            </w:pPr>
            <w:r w:rsidRPr="00DF06D0">
              <w:rPr>
                <w:color w:val="000000"/>
                <w:sz w:val="16"/>
                <w:szCs w:val="16"/>
              </w:rPr>
              <w:t>9400360650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00052"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91B03" w14:textId="77777777" w:rsidR="00DF06D0" w:rsidRPr="00DF06D0" w:rsidRDefault="00DF06D0" w:rsidP="00DF06D0">
            <w:pPr>
              <w:ind w:left="-91" w:right="-108"/>
              <w:jc w:val="center"/>
              <w:rPr>
                <w:color w:val="000000"/>
                <w:sz w:val="16"/>
                <w:szCs w:val="16"/>
              </w:rPr>
            </w:pPr>
            <w:r w:rsidRPr="00DF06D0">
              <w:rPr>
                <w:color w:val="000000"/>
                <w:sz w:val="16"/>
                <w:szCs w:val="16"/>
              </w:rPr>
              <w:t>28 688,00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3E18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2CD1DB"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77BAE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EDF6CB4"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5A1E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E15A6B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41A9C"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D89A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74B67"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B47692"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5BC2B" w14:textId="77777777" w:rsidR="00DF06D0" w:rsidRPr="00DF06D0" w:rsidRDefault="00DF06D0" w:rsidP="00DF06D0">
            <w:pPr>
              <w:ind w:left="-91" w:right="-108"/>
              <w:jc w:val="center"/>
              <w:rPr>
                <w:color w:val="000000"/>
                <w:sz w:val="16"/>
                <w:szCs w:val="16"/>
              </w:rPr>
            </w:pPr>
            <w:r w:rsidRPr="00DF06D0">
              <w:rPr>
                <w:color w:val="000000"/>
                <w:sz w:val="16"/>
                <w:szCs w:val="16"/>
              </w:rPr>
              <w:t>9400360650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0A4A5"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944DB" w14:textId="77777777" w:rsidR="00DF06D0" w:rsidRPr="00DF06D0" w:rsidRDefault="00DF06D0" w:rsidP="00DF06D0">
            <w:pPr>
              <w:ind w:left="-91" w:right="-108"/>
              <w:jc w:val="center"/>
              <w:rPr>
                <w:color w:val="000000"/>
                <w:sz w:val="16"/>
                <w:szCs w:val="16"/>
              </w:rPr>
            </w:pPr>
            <w:r w:rsidRPr="00DF06D0">
              <w:rPr>
                <w:color w:val="000000"/>
                <w:sz w:val="16"/>
                <w:szCs w:val="16"/>
              </w:rPr>
              <w:t>28 688,00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1343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03EE7B"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5E0D1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CC5AC27"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6A10D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223504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A93EFA"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«Осуществление совместных рейдов в места проведения досуга молодёжи в целях выявления и пресечения фактов потребления наркотических и психотропных веществ, курительных смесей»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1D2C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F69C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A5A40"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52A5C" w14:textId="77777777" w:rsidR="00DF06D0" w:rsidRPr="00DF06D0" w:rsidRDefault="00DF06D0" w:rsidP="00DF06D0">
            <w:pPr>
              <w:ind w:left="-91" w:right="-108"/>
              <w:jc w:val="center"/>
              <w:rPr>
                <w:color w:val="000000"/>
                <w:sz w:val="16"/>
                <w:szCs w:val="16"/>
              </w:rPr>
            </w:pPr>
            <w:r w:rsidRPr="00DF06D0">
              <w:rPr>
                <w:color w:val="000000"/>
                <w:sz w:val="16"/>
                <w:szCs w:val="16"/>
              </w:rPr>
              <w:t>9400400000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6CE7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C3453" w14:textId="77777777" w:rsidR="00DF06D0" w:rsidRPr="00DF06D0" w:rsidRDefault="00DF06D0" w:rsidP="00DF06D0">
            <w:pPr>
              <w:ind w:left="-91" w:right="-108"/>
              <w:jc w:val="center"/>
              <w:rPr>
                <w:color w:val="000000"/>
                <w:sz w:val="16"/>
                <w:szCs w:val="16"/>
              </w:rPr>
            </w:pPr>
            <w:r w:rsidRPr="00DF06D0">
              <w:rPr>
                <w:color w:val="000000"/>
                <w:sz w:val="16"/>
                <w:szCs w:val="16"/>
              </w:rPr>
              <w:t>119 312,00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E046B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05D046"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813AF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635F47A"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F0AC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BD8770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B9904" w14:textId="77777777" w:rsidR="00DF06D0" w:rsidRPr="00DF06D0" w:rsidRDefault="00DF06D0" w:rsidP="00DF06D0">
            <w:pPr>
              <w:ind w:left="-91" w:right="-108"/>
              <w:rPr>
                <w:color w:val="000000"/>
                <w:sz w:val="16"/>
                <w:szCs w:val="16"/>
              </w:rPr>
            </w:pPr>
            <w:r w:rsidRPr="00DF06D0">
              <w:rPr>
                <w:color w:val="000000"/>
                <w:sz w:val="16"/>
                <w:szCs w:val="16"/>
              </w:rPr>
              <w:t>Мероприятия по профилактике правонарушений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A3DD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43A9A"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8EE54"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BD1D3" w14:textId="77777777" w:rsidR="00DF06D0" w:rsidRPr="00DF06D0" w:rsidRDefault="00DF06D0" w:rsidP="00DF06D0">
            <w:pPr>
              <w:ind w:left="-91" w:right="-108"/>
              <w:jc w:val="center"/>
              <w:rPr>
                <w:color w:val="000000"/>
                <w:sz w:val="16"/>
                <w:szCs w:val="16"/>
              </w:rPr>
            </w:pPr>
            <w:r w:rsidRPr="00DF06D0">
              <w:rPr>
                <w:color w:val="000000"/>
                <w:sz w:val="16"/>
                <w:szCs w:val="16"/>
              </w:rPr>
              <w:t>9400460650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D662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54348" w14:textId="77777777" w:rsidR="00DF06D0" w:rsidRPr="00DF06D0" w:rsidRDefault="00DF06D0" w:rsidP="00DF06D0">
            <w:pPr>
              <w:ind w:left="-91" w:right="-108"/>
              <w:jc w:val="center"/>
              <w:rPr>
                <w:color w:val="000000"/>
                <w:sz w:val="16"/>
                <w:szCs w:val="16"/>
              </w:rPr>
            </w:pPr>
            <w:r w:rsidRPr="00DF06D0">
              <w:rPr>
                <w:color w:val="000000"/>
                <w:sz w:val="16"/>
                <w:szCs w:val="16"/>
              </w:rPr>
              <w:t>119 312,00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72FBD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3378E3"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2B16E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BF7CCCF"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7912F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45A1B4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BFCD9"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FE37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6A692"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1146A"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91D7F" w14:textId="77777777" w:rsidR="00DF06D0" w:rsidRPr="00DF06D0" w:rsidRDefault="00DF06D0" w:rsidP="00DF06D0">
            <w:pPr>
              <w:ind w:left="-91" w:right="-108"/>
              <w:jc w:val="center"/>
              <w:rPr>
                <w:color w:val="000000"/>
                <w:sz w:val="16"/>
                <w:szCs w:val="16"/>
              </w:rPr>
            </w:pPr>
            <w:r w:rsidRPr="00DF06D0">
              <w:rPr>
                <w:color w:val="000000"/>
                <w:sz w:val="16"/>
                <w:szCs w:val="16"/>
              </w:rPr>
              <w:t>9400460650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D55B3"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D6F38" w14:textId="77777777" w:rsidR="00DF06D0" w:rsidRPr="00DF06D0" w:rsidRDefault="00DF06D0" w:rsidP="00DF06D0">
            <w:pPr>
              <w:ind w:left="-91" w:right="-108"/>
              <w:jc w:val="center"/>
              <w:rPr>
                <w:color w:val="000000"/>
                <w:sz w:val="16"/>
                <w:szCs w:val="16"/>
              </w:rPr>
            </w:pPr>
            <w:r w:rsidRPr="00DF06D0">
              <w:rPr>
                <w:color w:val="000000"/>
                <w:sz w:val="16"/>
                <w:szCs w:val="16"/>
              </w:rPr>
              <w:t>119 312,00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10A43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78A8FA"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8F72DE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DA7C6E8"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86BF0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D66E4B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50FB8"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8BDA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108F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6195EA"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11609" w14:textId="77777777" w:rsidR="00DF06D0" w:rsidRPr="00DF06D0" w:rsidRDefault="00DF06D0" w:rsidP="00DF06D0">
            <w:pPr>
              <w:ind w:left="-91" w:right="-108"/>
              <w:jc w:val="center"/>
              <w:rPr>
                <w:color w:val="000000"/>
                <w:sz w:val="16"/>
                <w:szCs w:val="16"/>
              </w:rPr>
            </w:pPr>
            <w:r w:rsidRPr="00DF06D0">
              <w:rPr>
                <w:color w:val="000000"/>
                <w:sz w:val="16"/>
                <w:szCs w:val="16"/>
              </w:rPr>
              <w:t>9400460650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743EA"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55089" w14:textId="77777777" w:rsidR="00DF06D0" w:rsidRPr="00DF06D0" w:rsidRDefault="00DF06D0" w:rsidP="00DF06D0">
            <w:pPr>
              <w:ind w:left="-91" w:right="-108"/>
              <w:jc w:val="center"/>
              <w:rPr>
                <w:color w:val="000000"/>
                <w:sz w:val="16"/>
                <w:szCs w:val="16"/>
              </w:rPr>
            </w:pPr>
            <w:r w:rsidRPr="00DF06D0">
              <w:rPr>
                <w:color w:val="000000"/>
                <w:sz w:val="16"/>
                <w:szCs w:val="16"/>
              </w:rPr>
              <w:t>119 312,00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9F5A2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5287D3"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331749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B52442F"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0E808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B3D2FB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0F023"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9364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3E0D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46D0C"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824E6" w14:textId="77777777" w:rsidR="00DF06D0" w:rsidRPr="00DF06D0" w:rsidRDefault="00DF06D0" w:rsidP="00DF06D0">
            <w:pPr>
              <w:ind w:left="-91" w:right="-108"/>
              <w:jc w:val="center"/>
              <w:rPr>
                <w:color w:val="000000"/>
                <w:sz w:val="16"/>
                <w:szCs w:val="16"/>
              </w:rPr>
            </w:pPr>
            <w:r w:rsidRPr="00DF06D0">
              <w:rPr>
                <w:color w:val="000000"/>
                <w:sz w:val="16"/>
                <w:szCs w:val="16"/>
              </w:rPr>
              <w:t>9400460650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6C6698"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8A34A" w14:textId="77777777" w:rsidR="00DF06D0" w:rsidRPr="00DF06D0" w:rsidRDefault="00DF06D0" w:rsidP="00DF06D0">
            <w:pPr>
              <w:ind w:left="-91" w:right="-108"/>
              <w:jc w:val="center"/>
              <w:rPr>
                <w:color w:val="000000"/>
                <w:sz w:val="16"/>
                <w:szCs w:val="16"/>
              </w:rPr>
            </w:pPr>
            <w:r w:rsidRPr="00DF06D0">
              <w:rPr>
                <w:color w:val="000000"/>
                <w:sz w:val="16"/>
                <w:szCs w:val="16"/>
              </w:rPr>
              <w:t>119 312,00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8D58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8621E5"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CCF0E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E7C97E7"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DC51D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15B226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BCAA8" w14:textId="77777777" w:rsidR="00DF06D0" w:rsidRPr="00DF06D0" w:rsidRDefault="00DF06D0" w:rsidP="00DF06D0">
            <w:pPr>
              <w:ind w:left="-91" w:right="-108"/>
              <w:rPr>
                <w:color w:val="000000"/>
                <w:sz w:val="16"/>
                <w:szCs w:val="16"/>
              </w:rPr>
            </w:pPr>
            <w:r w:rsidRPr="00DF06D0">
              <w:rPr>
                <w:color w:val="000000"/>
                <w:sz w:val="16"/>
                <w:szCs w:val="16"/>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A66B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2A870"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48823"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76A14"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9D400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F3B2A" w14:textId="77777777" w:rsidR="00DF06D0" w:rsidRPr="00DF06D0" w:rsidRDefault="00DF06D0" w:rsidP="00DF06D0">
            <w:pPr>
              <w:ind w:left="-91" w:right="-108"/>
              <w:jc w:val="center"/>
              <w:rPr>
                <w:color w:val="000000"/>
                <w:sz w:val="16"/>
                <w:szCs w:val="16"/>
              </w:rPr>
            </w:pPr>
            <w:r w:rsidRPr="00DF06D0">
              <w:rPr>
                <w:color w:val="000000"/>
                <w:sz w:val="16"/>
                <w:szCs w:val="16"/>
              </w:rPr>
              <w:t>86 402 310,23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7DB18B" w14:textId="77777777" w:rsidR="00DF06D0" w:rsidRPr="00DF06D0" w:rsidRDefault="00DF06D0" w:rsidP="00DF06D0">
            <w:pPr>
              <w:ind w:left="-91" w:right="-108"/>
              <w:jc w:val="center"/>
              <w:rPr>
                <w:color w:val="000000"/>
                <w:sz w:val="16"/>
                <w:szCs w:val="16"/>
              </w:rPr>
            </w:pPr>
            <w:r w:rsidRPr="00DF06D0">
              <w:rPr>
                <w:color w:val="000000"/>
                <w:sz w:val="16"/>
                <w:szCs w:val="16"/>
              </w:rPr>
              <w:t>72 072 300,00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1101EE" w14:textId="77777777" w:rsidR="00DF06D0" w:rsidRPr="00DF06D0" w:rsidRDefault="00DF06D0" w:rsidP="00DF06D0">
            <w:pPr>
              <w:ind w:left="-91" w:right="-108"/>
              <w:jc w:val="center"/>
              <w:rPr>
                <w:color w:val="000000"/>
                <w:sz w:val="16"/>
                <w:szCs w:val="16"/>
              </w:rPr>
            </w:pPr>
            <w:r w:rsidRPr="00DF06D0">
              <w:rPr>
                <w:color w:val="000000"/>
                <w:sz w:val="16"/>
                <w:szCs w:val="16"/>
              </w:rPr>
              <w:t>35 076 795,10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483D889" w14:textId="77777777" w:rsidR="00DF06D0" w:rsidRPr="00DF06D0" w:rsidRDefault="00DF06D0" w:rsidP="00DF06D0">
            <w:pPr>
              <w:ind w:left="-91" w:right="-108"/>
              <w:jc w:val="center"/>
              <w:rPr>
                <w:color w:val="000000"/>
                <w:sz w:val="16"/>
                <w:szCs w:val="16"/>
              </w:rPr>
            </w:pPr>
            <w:r w:rsidRPr="00DF06D0">
              <w:rPr>
                <w:color w:val="000000"/>
                <w:sz w:val="16"/>
                <w:szCs w:val="16"/>
              </w:rPr>
              <w:t>21 067 200,00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116C7C7" w14:textId="77777777" w:rsidR="00DF06D0" w:rsidRPr="00DF06D0" w:rsidRDefault="00DF06D0" w:rsidP="00DF06D0">
            <w:pPr>
              <w:ind w:left="-91" w:right="-108"/>
              <w:jc w:val="center"/>
              <w:rPr>
                <w:color w:val="000000"/>
                <w:sz w:val="16"/>
                <w:szCs w:val="16"/>
              </w:rPr>
            </w:pPr>
            <w:r w:rsidRPr="00DF06D0">
              <w:rPr>
                <w:color w:val="000000"/>
                <w:sz w:val="16"/>
                <w:szCs w:val="16"/>
              </w:rPr>
              <w:t>36 147 795,10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FAE621" w14:textId="77777777" w:rsidR="00DF06D0" w:rsidRPr="00DF06D0" w:rsidRDefault="00DF06D0" w:rsidP="00DF06D0">
            <w:pPr>
              <w:ind w:left="-91" w:right="-108"/>
              <w:jc w:val="center"/>
              <w:rPr>
                <w:color w:val="000000"/>
                <w:sz w:val="16"/>
                <w:szCs w:val="16"/>
              </w:rPr>
            </w:pPr>
            <w:r w:rsidRPr="00DF06D0">
              <w:rPr>
                <w:color w:val="000000"/>
                <w:sz w:val="16"/>
                <w:szCs w:val="16"/>
              </w:rPr>
              <w:t>22 138 200,00</w:t>
            </w:r>
          </w:p>
        </w:tc>
      </w:tr>
      <w:tr w:rsidR="00DF06D0" w:rsidRPr="00DF06D0" w14:paraId="2210F52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42CB63" w14:textId="77777777" w:rsidR="00DF06D0" w:rsidRPr="00DF06D0" w:rsidRDefault="00DF06D0" w:rsidP="00DF06D0">
            <w:pPr>
              <w:ind w:left="-91" w:right="-108"/>
              <w:rPr>
                <w:color w:val="000000"/>
                <w:sz w:val="16"/>
                <w:szCs w:val="16"/>
              </w:rPr>
            </w:pPr>
            <w:r w:rsidRPr="00DF06D0">
              <w:rPr>
                <w:color w:val="000000"/>
                <w:sz w:val="16"/>
                <w:szCs w:val="16"/>
              </w:rPr>
              <w:t>Сельское хозяйство и рыболовство</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1983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A3EFD"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F6028"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895E8"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BA1A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62CC3" w14:textId="77777777" w:rsidR="00DF06D0" w:rsidRPr="00DF06D0" w:rsidRDefault="00DF06D0" w:rsidP="00DF06D0">
            <w:pPr>
              <w:ind w:left="-91" w:right="-108"/>
              <w:jc w:val="center"/>
              <w:rPr>
                <w:color w:val="000000"/>
                <w:sz w:val="16"/>
                <w:szCs w:val="16"/>
              </w:rPr>
            </w:pPr>
            <w:r w:rsidRPr="00DF06D0">
              <w:rPr>
                <w:color w:val="000000"/>
                <w:sz w:val="16"/>
                <w:szCs w:val="16"/>
              </w:rPr>
              <w:t>1 316 500,00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EFF030" w14:textId="77777777" w:rsidR="00DF06D0" w:rsidRPr="00DF06D0" w:rsidRDefault="00DF06D0" w:rsidP="00DF06D0">
            <w:pPr>
              <w:ind w:left="-91" w:right="-108"/>
              <w:jc w:val="center"/>
              <w:rPr>
                <w:color w:val="000000"/>
                <w:sz w:val="16"/>
                <w:szCs w:val="16"/>
              </w:rPr>
            </w:pPr>
            <w:r w:rsidRPr="00DF06D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DE0F85" w14:textId="77777777" w:rsidR="00DF06D0" w:rsidRPr="00DF06D0" w:rsidRDefault="00DF06D0" w:rsidP="00DF06D0">
            <w:pPr>
              <w:ind w:left="-91" w:right="-108"/>
              <w:jc w:val="center"/>
              <w:rPr>
                <w:color w:val="000000"/>
                <w:sz w:val="16"/>
                <w:szCs w:val="16"/>
              </w:rPr>
            </w:pPr>
            <w:r w:rsidRPr="00DF06D0">
              <w:rPr>
                <w:color w:val="000000"/>
                <w:sz w:val="16"/>
                <w:szCs w:val="16"/>
              </w:rPr>
              <w:t>985 300,00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B062FFF" w14:textId="77777777" w:rsidR="00DF06D0" w:rsidRPr="00DF06D0" w:rsidRDefault="00DF06D0" w:rsidP="00DF06D0">
            <w:pPr>
              <w:ind w:left="-91" w:right="-108"/>
              <w:jc w:val="center"/>
              <w:rPr>
                <w:color w:val="000000"/>
                <w:sz w:val="16"/>
                <w:szCs w:val="16"/>
              </w:rPr>
            </w:pPr>
            <w:r w:rsidRPr="00DF06D0">
              <w:rPr>
                <w:color w:val="000000"/>
                <w:sz w:val="16"/>
                <w:szCs w:val="16"/>
              </w:rPr>
              <w:t>7 200,00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76BF27A" w14:textId="77777777" w:rsidR="00DF06D0" w:rsidRPr="00DF06D0" w:rsidRDefault="00DF06D0" w:rsidP="00DF06D0">
            <w:pPr>
              <w:ind w:left="-91" w:right="-108"/>
              <w:jc w:val="center"/>
              <w:rPr>
                <w:color w:val="000000"/>
                <w:sz w:val="16"/>
                <w:szCs w:val="16"/>
              </w:rPr>
            </w:pPr>
            <w:r w:rsidRPr="00DF06D0">
              <w:rPr>
                <w:color w:val="000000"/>
                <w:sz w:val="16"/>
                <w:szCs w:val="16"/>
              </w:rPr>
              <w:t>996 300,00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41E592" w14:textId="77777777" w:rsidR="00DF06D0" w:rsidRPr="00DF06D0" w:rsidRDefault="00DF06D0" w:rsidP="00DF06D0">
            <w:pPr>
              <w:ind w:left="-91" w:right="-108"/>
              <w:jc w:val="center"/>
              <w:rPr>
                <w:color w:val="000000"/>
                <w:sz w:val="16"/>
                <w:szCs w:val="16"/>
              </w:rPr>
            </w:pPr>
            <w:r w:rsidRPr="00DF06D0">
              <w:rPr>
                <w:color w:val="000000"/>
                <w:sz w:val="16"/>
                <w:szCs w:val="16"/>
              </w:rPr>
              <w:t>18 200,00</w:t>
            </w:r>
          </w:p>
        </w:tc>
      </w:tr>
      <w:tr w:rsidR="00DF06D0" w:rsidRPr="00DF06D0" w14:paraId="53501CC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A585F" w14:textId="77777777" w:rsidR="00DF06D0" w:rsidRPr="00DF06D0" w:rsidRDefault="00DF06D0" w:rsidP="00DF06D0">
            <w:pPr>
              <w:ind w:left="-91" w:right="-108"/>
              <w:rPr>
                <w:color w:val="000000"/>
                <w:sz w:val="16"/>
                <w:szCs w:val="16"/>
              </w:rPr>
            </w:pPr>
            <w:r w:rsidRPr="00DF06D0">
              <w:rPr>
                <w:color w:val="000000"/>
                <w:sz w:val="16"/>
                <w:szCs w:val="16"/>
              </w:rPr>
              <w:t>Мероприятия в рамках непрограммных направлений деятельности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D27F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37836"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79A03"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C6298" w14:textId="77777777" w:rsidR="00DF06D0" w:rsidRPr="00DF06D0" w:rsidRDefault="00DF06D0" w:rsidP="00DF06D0">
            <w:pPr>
              <w:ind w:left="-91" w:right="-108"/>
              <w:jc w:val="center"/>
              <w:rPr>
                <w:color w:val="000000"/>
                <w:sz w:val="16"/>
                <w:szCs w:val="16"/>
              </w:rPr>
            </w:pPr>
            <w:r w:rsidRPr="00DF06D0">
              <w:rPr>
                <w:color w:val="000000"/>
                <w:sz w:val="16"/>
                <w:szCs w:val="16"/>
              </w:rPr>
              <w:t>6600000000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F44A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96F91" w14:textId="77777777" w:rsidR="00DF06D0" w:rsidRPr="00DF06D0" w:rsidRDefault="00DF06D0" w:rsidP="00DF06D0">
            <w:pPr>
              <w:ind w:left="-91" w:right="-108"/>
              <w:jc w:val="center"/>
              <w:rPr>
                <w:color w:val="000000"/>
                <w:sz w:val="16"/>
                <w:szCs w:val="16"/>
              </w:rPr>
            </w:pPr>
            <w:r w:rsidRPr="00DF06D0">
              <w:rPr>
                <w:color w:val="000000"/>
                <w:sz w:val="16"/>
                <w:szCs w:val="16"/>
              </w:rPr>
              <w:t>1 316 500,00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99F0A7" w14:textId="77777777" w:rsidR="00DF06D0" w:rsidRPr="00DF06D0" w:rsidRDefault="00DF06D0" w:rsidP="00DF06D0">
            <w:pPr>
              <w:ind w:left="-91" w:right="-108"/>
              <w:jc w:val="center"/>
              <w:rPr>
                <w:color w:val="000000"/>
                <w:sz w:val="16"/>
                <w:szCs w:val="16"/>
              </w:rPr>
            </w:pPr>
            <w:r w:rsidRPr="00DF06D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B234D9" w14:textId="77777777" w:rsidR="00DF06D0" w:rsidRPr="00DF06D0" w:rsidRDefault="00DF06D0" w:rsidP="00DF06D0">
            <w:pPr>
              <w:ind w:left="-91" w:right="-108"/>
              <w:jc w:val="center"/>
              <w:rPr>
                <w:color w:val="000000"/>
                <w:sz w:val="16"/>
                <w:szCs w:val="16"/>
              </w:rPr>
            </w:pPr>
            <w:r w:rsidRPr="00DF06D0">
              <w:rPr>
                <w:color w:val="000000"/>
                <w:sz w:val="16"/>
                <w:szCs w:val="16"/>
              </w:rPr>
              <w:t>985 300,00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8A23E2E" w14:textId="77777777" w:rsidR="00DF06D0" w:rsidRPr="00DF06D0" w:rsidRDefault="00DF06D0" w:rsidP="00DF06D0">
            <w:pPr>
              <w:ind w:left="-91" w:right="-108"/>
              <w:jc w:val="center"/>
              <w:rPr>
                <w:color w:val="000000"/>
                <w:sz w:val="16"/>
                <w:szCs w:val="16"/>
              </w:rPr>
            </w:pPr>
            <w:r w:rsidRPr="00DF06D0">
              <w:rPr>
                <w:color w:val="000000"/>
                <w:sz w:val="16"/>
                <w:szCs w:val="16"/>
              </w:rPr>
              <w:t>7 200,00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33819EB" w14:textId="77777777" w:rsidR="00DF06D0" w:rsidRPr="00DF06D0" w:rsidRDefault="00DF06D0" w:rsidP="00DF06D0">
            <w:pPr>
              <w:ind w:left="-91" w:right="-108"/>
              <w:jc w:val="center"/>
              <w:rPr>
                <w:color w:val="000000"/>
                <w:sz w:val="16"/>
                <w:szCs w:val="16"/>
              </w:rPr>
            </w:pPr>
            <w:r w:rsidRPr="00DF06D0">
              <w:rPr>
                <w:color w:val="000000"/>
                <w:sz w:val="16"/>
                <w:szCs w:val="16"/>
              </w:rPr>
              <w:t>996 300,00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47107B" w14:textId="77777777" w:rsidR="00DF06D0" w:rsidRPr="00DF06D0" w:rsidRDefault="00DF06D0" w:rsidP="00DF06D0">
            <w:pPr>
              <w:ind w:left="-91" w:right="-108"/>
              <w:jc w:val="center"/>
              <w:rPr>
                <w:color w:val="000000"/>
                <w:sz w:val="16"/>
                <w:szCs w:val="16"/>
              </w:rPr>
            </w:pPr>
            <w:r w:rsidRPr="00DF06D0">
              <w:rPr>
                <w:color w:val="000000"/>
                <w:sz w:val="16"/>
                <w:szCs w:val="16"/>
              </w:rPr>
              <w:t>18 200,00</w:t>
            </w:r>
          </w:p>
        </w:tc>
      </w:tr>
      <w:tr w:rsidR="00DF06D0" w:rsidRPr="00DF06D0" w14:paraId="579C045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D76FB" w14:textId="77777777" w:rsidR="00DF06D0" w:rsidRPr="00DF06D0" w:rsidRDefault="00DF06D0" w:rsidP="00DF06D0">
            <w:pPr>
              <w:ind w:left="-91" w:right="-108"/>
              <w:rPr>
                <w:color w:val="000000"/>
                <w:sz w:val="16"/>
                <w:szCs w:val="16"/>
              </w:rPr>
            </w:pPr>
            <w:r w:rsidRPr="00DF06D0">
              <w:rPr>
                <w:color w:val="000000"/>
                <w:sz w:val="16"/>
                <w:szCs w:val="16"/>
              </w:rPr>
              <w:t>Учреждения, осуществляющие деятельность в сфере сельского хозяйства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A4FD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641C6"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63221"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DF6BB" w14:textId="77777777" w:rsidR="00DF06D0" w:rsidRPr="00DF06D0" w:rsidRDefault="00DF06D0" w:rsidP="00DF06D0">
            <w:pPr>
              <w:ind w:left="-91" w:right="-108"/>
              <w:jc w:val="center"/>
              <w:rPr>
                <w:color w:val="000000"/>
                <w:sz w:val="16"/>
                <w:szCs w:val="16"/>
              </w:rPr>
            </w:pPr>
            <w:r w:rsidRPr="00DF06D0">
              <w:rPr>
                <w:color w:val="000000"/>
                <w:sz w:val="16"/>
                <w:szCs w:val="16"/>
              </w:rPr>
              <w:t>6600060040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F162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10B04" w14:textId="77777777" w:rsidR="00DF06D0" w:rsidRPr="00DF06D0" w:rsidRDefault="00DF06D0" w:rsidP="00DF06D0">
            <w:pPr>
              <w:ind w:left="-91" w:right="-108"/>
              <w:jc w:val="center"/>
              <w:rPr>
                <w:color w:val="000000"/>
                <w:sz w:val="16"/>
                <w:szCs w:val="16"/>
              </w:rPr>
            </w:pPr>
            <w:r w:rsidRPr="00DF06D0">
              <w:rPr>
                <w:color w:val="000000"/>
                <w:sz w:val="16"/>
                <w:szCs w:val="16"/>
              </w:rPr>
              <w:t>1 240 600,00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606B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FC6535" w14:textId="77777777" w:rsidR="00DF06D0" w:rsidRPr="00DF06D0" w:rsidRDefault="00DF06D0" w:rsidP="00DF06D0">
            <w:pPr>
              <w:ind w:left="-91" w:right="-108"/>
              <w:jc w:val="center"/>
              <w:rPr>
                <w:color w:val="000000"/>
                <w:sz w:val="16"/>
                <w:szCs w:val="16"/>
              </w:rPr>
            </w:pPr>
            <w:r w:rsidRPr="00DF06D0">
              <w:rPr>
                <w:color w:val="000000"/>
                <w:sz w:val="16"/>
                <w:szCs w:val="16"/>
              </w:rPr>
              <w:t>978 100,00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3C35D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8D94BCE" w14:textId="77777777" w:rsidR="00DF06D0" w:rsidRPr="00DF06D0" w:rsidRDefault="00DF06D0" w:rsidP="00DF06D0">
            <w:pPr>
              <w:ind w:left="-91" w:right="-108"/>
              <w:jc w:val="center"/>
              <w:rPr>
                <w:color w:val="000000"/>
                <w:sz w:val="16"/>
                <w:szCs w:val="16"/>
              </w:rPr>
            </w:pPr>
            <w:r w:rsidRPr="00DF06D0">
              <w:rPr>
                <w:color w:val="000000"/>
                <w:sz w:val="16"/>
                <w:szCs w:val="16"/>
              </w:rPr>
              <w:t>978 100,00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3DDED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6F7F97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ED2E6"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D86D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BA6CD"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ACA21"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95504" w14:textId="77777777" w:rsidR="00DF06D0" w:rsidRPr="00DF06D0" w:rsidRDefault="00DF06D0" w:rsidP="00DF06D0">
            <w:pPr>
              <w:ind w:left="-91" w:right="-108"/>
              <w:jc w:val="center"/>
              <w:rPr>
                <w:color w:val="000000"/>
                <w:sz w:val="16"/>
                <w:szCs w:val="16"/>
              </w:rPr>
            </w:pPr>
            <w:r w:rsidRPr="00DF06D0">
              <w:rPr>
                <w:color w:val="000000"/>
                <w:sz w:val="16"/>
                <w:szCs w:val="16"/>
              </w:rPr>
              <w:t>6600060040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F4C0D"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56125" w14:textId="77777777" w:rsidR="00DF06D0" w:rsidRPr="00DF06D0" w:rsidRDefault="00DF06D0" w:rsidP="00DF06D0">
            <w:pPr>
              <w:ind w:left="-91" w:right="-108"/>
              <w:jc w:val="center"/>
              <w:rPr>
                <w:color w:val="000000"/>
                <w:sz w:val="16"/>
                <w:szCs w:val="16"/>
              </w:rPr>
            </w:pPr>
            <w:r w:rsidRPr="00DF06D0">
              <w:rPr>
                <w:color w:val="000000"/>
                <w:sz w:val="16"/>
                <w:szCs w:val="16"/>
              </w:rPr>
              <w:t>1 240 600,00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6C9AC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7B02C2" w14:textId="77777777" w:rsidR="00DF06D0" w:rsidRPr="00DF06D0" w:rsidRDefault="00DF06D0" w:rsidP="00DF06D0">
            <w:pPr>
              <w:ind w:left="-91" w:right="-108"/>
              <w:jc w:val="center"/>
              <w:rPr>
                <w:color w:val="000000"/>
                <w:sz w:val="16"/>
                <w:szCs w:val="16"/>
              </w:rPr>
            </w:pPr>
            <w:r w:rsidRPr="00DF06D0">
              <w:rPr>
                <w:color w:val="000000"/>
                <w:sz w:val="16"/>
                <w:szCs w:val="16"/>
              </w:rPr>
              <w:t>978 100,00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325C2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AA3128B" w14:textId="77777777" w:rsidR="00DF06D0" w:rsidRPr="00DF06D0" w:rsidRDefault="00DF06D0" w:rsidP="00DF06D0">
            <w:pPr>
              <w:ind w:left="-91" w:right="-108"/>
              <w:jc w:val="center"/>
              <w:rPr>
                <w:color w:val="000000"/>
                <w:sz w:val="16"/>
                <w:szCs w:val="16"/>
              </w:rPr>
            </w:pPr>
            <w:r w:rsidRPr="00DF06D0">
              <w:rPr>
                <w:color w:val="000000"/>
                <w:sz w:val="16"/>
                <w:szCs w:val="16"/>
              </w:rPr>
              <w:t>978 100,00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0B56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8E1CEF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A1083"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859F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0338B"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63B08"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36C17" w14:textId="77777777" w:rsidR="00DF06D0" w:rsidRPr="00DF06D0" w:rsidRDefault="00DF06D0" w:rsidP="00DF06D0">
            <w:pPr>
              <w:ind w:left="-91" w:right="-108"/>
              <w:jc w:val="center"/>
              <w:rPr>
                <w:color w:val="000000"/>
                <w:sz w:val="16"/>
                <w:szCs w:val="16"/>
              </w:rPr>
            </w:pPr>
            <w:r w:rsidRPr="00DF06D0">
              <w:rPr>
                <w:color w:val="000000"/>
                <w:sz w:val="16"/>
                <w:szCs w:val="16"/>
              </w:rPr>
              <w:t>6600060040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65B16"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145B0" w14:textId="77777777" w:rsidR="00DF06D0" w:rsidRPr="00DF06D0" w:rsidRDefault="00DF06D0" w:rsidP="00DF06D0">
            <w:pPr>
              <w:ind w:left="-91" w:right="-108"/>
              <w:jc w:val="center"/>
              <w:rPr>
                <w:color w:val="000000"/>
                <w:sz w:val="16"/>
                <w:szCs w:val="16"/>
              </w:rPr>
            </w:pPr>
            <w:r w:rsidRPr="00DF06D0">
              <w:rPr>
                <w:color w:val="000000"/>
                <w:sz w:val="16"/>
                <w:szCs w:val="16"/>
              </w:rPr>
              <w:t>1 240 600,00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8B63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865A95" w14:textId="77777777" w:rsidR="00DF06D0" w:rsidRPr="00DF06D0" w:rsidRDefault="00DF06D0" w:rsidP="00DF06D0">
            <w:pPr>
              <w:ind w:left="-91" w:right="-108"/>
              <w:jc w:val="center"/>
              <w:rPr>
                <w:color w:val="000000"/>
                <w:sz w:val="16"/>
                <w:szCs w:val="16"/>
              </w:rPr>
            </w:pPr>
            <w:r w:rsidRPr="00DF06D0">
              <w:rPr>
                <w:color w:val="000000"/>
                <w:sz w:val="16"/>
                <w:szCs w:val="16"/>
              </w:rPr>
              <w:t>978 100,00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F4E094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FC5D7A8" w14:textId="77777777" w:rsidR="00DF06D0" w:rsidRPr="00DF06D0" w:rsidRDefault="00DF06D0" w:rsidP="00DF06D0">
            <w:pPr>
              <w:ind w:left="-91" w:right="-108"/>
              <w:jc w:val="center"/>
              <w:rPr>
                <w:color w:val="000000"/>
                <w:sz w:val="16"/>
                <w:szCs w:val="16"/>
              </w:rPr>
            </w:pPr>
            <w:r w:rsidRPr="00DF06D0">
              <w:rPr>
                <w:color w:val="000000"/>
                <w:sz w:val="16"/>
                <w:szCs w:val="16"/>
              </w:rPr>
              <w:t>978 100,00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EF281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8D0510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D1CE3"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A1DC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58275"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AA58F"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E3DBC" w14:textId="77777777" w:rsidR="00DF06D0" w:rsidRPr="00DF06D0" w:rsidRDefault="00DF06D0" w:rsidP="00DF06D0">
            <w:pPr>
              <w:ind w:left="-91" w:right="-108"/>
              <w:jc w:val="center"/>
              <w:rPr>
                <w:color w:val="000000"/>
                <w:sz w:val="16"/>
                <w:szCs w:val="16"/>
              </w:rPr>
            </w:pPr>
            <w:r w:rsidRPr="00DF06D0">
              <w:rPr>
                <w:color w:val="000000"/>
                <w:sz w:val="16"/>
                <w:szCs w:val="16"/>
              </w:rPr>
              <w:t>6600060040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32686"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99243" w14:textId="77777777" w:rsidR="00DF06D0" w:rsidRPr="00DF06D0" w:rsidRDefault="00DF06D0" w:rsidP="00DF06D0">
            <w:pPr>
              <w:ind w:left="-91" w:right="-108"/>
              <w:jc w:val="center"/>
              <w:rPr>
                <w:color w:val="000000"/>
                <w:sz w:val="16"/>
                <w:szCs w:val="16"/>
              </w:rPr>
            </w:pPr>
            <w:r w:rsidRPr="00DF06D0">
              <w:rPr>
                <w:color w:val="000000"/>
                <w:sz w:val="16"/>
                <w:szCs w:val="16"/>
              </w:rPr>
              <w:t>1 240 600,00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7CD4E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0177F7" w14:textId="77777777" w:rsidR="00DF06D0" w:rsidRPr="00DF06D0" w:rsidRDefault="00DF06D0" w:rsidP="00DF06D0">
            <w:pPr>
              <w:ind w:left="-91" w:right="-108"/>
              <w:jc w:val="center"/>
              <w:rPr>
                <w:color w:val="000000"/>
                <w:sz w:val="16"/>
                <w:szCs w:val="16"/>
              </w:rPr>
            </w:pPr>
            <w:r w:rsidRPr="00DF06D0">
              <w:rPr>
                <w:color w:val="000000"/>
                <w:sz w:val="16"/>
                <w:szCs w:val="16"/>
              </w:rPr>
              <w:t>978 100,00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C642E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A4E2556" w14:textId="77777777" w:rsidR="00DF06D0" w:rsidRPr="00DF06D0" w:rsidRDefault="00DF06D0" w:rsidP="00DF06D0">
            <w:pPr>
              <w:ind w:left="-91" w:right="-108"/>
              <w:jc w:val="center"/>
              <w:rPr>
                <w:color w:val="000000"/>
                <w:sz w:val="16"/>
                <w:szCs w:val="16"/>
              </w:rPr>
            </w:pPr>
            <w:r w:rsidRPr="00DF06D0">
              <w:rPr>
                <w:color w:val="000000"/>
                <w:sz w:val="16"/>
                <w:szCs w:val="16"/>
              </w:rPr>
              <w:t>978 100,00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FB2BE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69B64B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23D88" w14:textId="77777777" w:rsidR="00DF06D0" w:rsidRPr="00DF06D0" w:rsidRDefault="00DF06D0" w:rsidP="00DF06D0">
            <w:pPr>
              <w:ind w:left="-91" w:right="-108"/>
              <w:rPr>
                <w:color w:val="000000"/>
                <w:sz w:val="16"/>
                <w:szCs w:val="16"/>
              </w:rPr>
            </w:pPr>
            <w:r w:rsidRPr="00DF06D0">
              <w:rPr>
                <w:color w:val="000000"/>
                <w:sz w:val="16"/>
                <w:szCs w:val="16"/>
              </w:rPr>
              <w:t>Мероприятия в сфере организации отлова безнадзорных домашних животных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F742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6FB25"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6D7628"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AD3D2" w14:textId="77777777" w:rsidR="00DF06D0" w:rsidRPr="00DF06D0" w:rsidRDefault="00DF06D0" w:rsidP="00DF06D0">
            <w:pPr>
              <w:ind w:left="-91" w:right="-108"/>
              <w:jc w:val="center"/>
              <w:rPr>
                <w:color w:val="000000"/>
                <w:sz w:val="16"/>
                <w:szCs w:val="16"/>
              </w:rPr>
            </w:pPr>
            <w:r w:rsidRPr="00DF06D0">
              <w:rPr>
                <w:color w:val="000000"/>
                <w:sz w:val="16"/>
                <w:szCs w:val="16"/>
              </w:rPr>
              <w:t>6600071100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CD95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B6F7E" w14:textId="77777777" w:rsidR="00DF06D0" w:rsidRPr="00DF06D0" w:rsidRDefault="00DF06D0" w:rsidP="00DF06D0">
            <w:pPr>
              <w:ind w:left="-91" w:right="-108"/>
              <w:jc w:val="center"/>
              <w:rPr>
                <w:color w:val="000000"/>
                <w:sz w:val="16"/>
                <w:szCs w:val="16"/>
              </w:rPr>
            </w:pPr>
            <w:r w:rsidRPr="00DF06D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E12324" w14:textId="77777777" w:rsidR="00DF06D0" w:rsidRPr="00DF06D0" w:rsidRDefault="00DF06D0" w:rsidP="00DF06D0">
            <w:pPr>
              <w:ind w:left="-91" w:right="-108"/>
              <w:jc w:val="center"/>
              <w:rPr>
                <w:color w:val="000000"/>
                <w:sz w:val="16"/>
                <w:szCs w:val="16"/>
              </w:rPr>
            </w:pPr>
            <w:r w:rsidRPr="00DF06D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0E0B45" w14:textId="77777777" w:rsidR="00DF06D0" w:rsidRPr="00DF06D0" w:rsidRDefault="00DF06D0" w:rsidP="00DF06D0">
            <w:pPr>
              <w:ind w:left="-91" w:right="-108"/>
              <w:jc w:val="center"/>
              <w:rPr>
                <w:color w:val="000000"/>
                <w:sz w:val="16"/>
                <w:szCs w:val="16"/>
              </w:rPr>
            </w:pPr>
            <w:r w:rsidRPr="00DF06D0">
              <w:rPr>
                <w:color w:val="000000"/>
                <w:sz w:val="16"/>
                <w:szCs w:val="16"/>
              </w:rPr>
              <w:t>7 200,00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2D34530" w14:textId="77777777" w:rsidR="00DF06D0" w:rsidRPr="00DF06D0" w:rsidRDefault="00DF06D0" w:rsidP="00DF06D0">
            <w:pPr>
              <w:ind w:left="-91" w:right="-108"/>
              <w:jc w:val="center"/>
              <w:rPr>
                <w:color w:val="000000"/>
                <w:sz w:val="16"/>
                <w:szCs w:val="16"/>
              </w:rPr>
            </w:pPr>
            <w:r w:rsidRPr="00DF06D0">
              <w:rPr>
                <w:color w:val="000000"/>
                <w:sz w:val="16"/>
                <w:szCs w:val="16"/>
              </w:rPr>
              <w:t>7 200,00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E12043A" w14:textId="77777777" w:rsidR="00DF06D0" w:rsidRPr="00DF06D0" w:rsidRDefault="00DF06D0" w:rsidP="00DF06D0">
            <w:pPr>
              <w:ind w:left="-91" w:right="-108"/>
              <w:jc w:val="center"/>
              <w:rPr>
                <w:color w:val="000000"/>
                <w:sz w:val="16"/>
                <w:szCs w:val="16"/>
              </w:rPr>
            </w:pPr>
            <w:r w:rsidRPr="00DF06D0">
              <w:rPr>
                <w:color w:val="000000"/>
                <w:sz w:val="16"/>
                <w:szCs w:val="16"/>
              </w:rPr>
              <w:t>18 200,00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38EAFB" w14:textId="77777777" w:rsidR="00DF06D0" w:rsidRPr="00DF06D0" w:rsidRDefault="00DF06D0" w:rsidP="00DF06D0">
            <w:pPr>
              <w:ind w:left="-91" w:right="-108"/>
              <w:jc w:val="center"/>
              <w:rPr>
                <w:color w:val="000000"/>
                <w:sz w:val="16"/>
                <w:szCs w:val="16"/>
              </w:rPr>
            </w:pPr>
            <w:r w:rsidRPr="00DF06D0">
              <w:rPr>
                <w:color w:val="000000"/>
                <w:sz w:val="16"/>
                <w:szCs w:val="16"/>
              </w:rPr>
              <w:t>18 200,00</w:t>
            </w:r>
          </w:p>
        </w:tc>
      </w:tr>
      <w:tr w:rsidR="00DF06D0" w:rsidRPr="00DF06D0" w14:paraId="6E10ED4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3AFE7"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FE83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C61C4"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F89A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173DC" w14:textId="77777777" w:rsidR="00DF06D0" w:rsidRPr="00DF06D0" w:rsidRDefault="00DF06D0" w:rsidP="00DF06D0">
            <w:pPr>
              <w:ind w:left="-91" w:right="-108"/>
              <w:jc w:val="center"/>
              <w:rPr>
                <w:color w:val="000000"/>
                <w:sz w:val="16"/>
                <w:szCs w:val="16"/>
              </w:rPr>
            </w:pPr>
            <w:r w:rsidRPr="00DF06D0">
              <w:rPr>
                <w:color w:val="000000"/>
                <w:sz w:val="16"/>
                <w:szCs w:val="16"/>
              </w:rPr>
              <w:t>6600071100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699BC"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4A0D4" w14:textId="77777777" w:rsidR="00DF06D0" w:rsidRPr="00DF06D0" w:rsidRDefault="00DF06D0" w:rsidP="00DF06D0">
            <w:pPr>
              <w:ind w:left="-91" w:right="-108"/>
              <w:jc w:val="center"/>
              <w:rPr>
                <w:color w:val="000000"/>
                <w:sz w:val="16"/>
                <w:szCs w:val="16"/>
              </w:rPr>
            </w:pPr>
            <w:r w:rsidRPr="00DF06D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9AD5A2" w14:textId="77777777" w:rsidR="00DF06D0" w:rsidRPr="00DF06D0" w:rsidRDefault="00DF06D0" w:rsidP="00DF06D0">
            <w:pPr>
              <w:ind w:left="-91" w:right="-108"/>
              <w:jc w:val="center"/>
              <w:rPr>
                <w:color w:val="000000"/>
                <w:sz w:val="16"/>
                <w:szCs w:val="16"/>
              </w:rPr>
            </w:pPr>
            <w:r w:rsidRPr="00DF06D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0281EA" w14:textId="77777777" w:rsidR="00DF06D0" w:rsidRPr="00DF06D0" w:rsidRDefault="00DF06D0" w:rsidP="00DF06D0">
            <w:pPr>
              <w:ind w:left="-91" w:right="-108"/>
              <w:jc w:val="center"/>
              <w:rPr>
                <w:color w:val="000000"/>
                <w:sz w:val="16"/>
                <w:szCs w:val="16"/>
              </w:rPr>
            </w:pPr>
            <w:r w:rsidRPr="00DF06D0">
              <w:rPr>
                <w:color w:val="000000"/>
                <w:sz w:val="16"/>
                <w:szCs w:val="16"/>
              </w:rPr>
              <w:t>7 200,00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E3ED495" w14:textId="77777777" w:rsidR="00DF06D0" w:rsidRPr="00DF06D0" w:rsidRDefault="00DF06D0" w:rsidP="00DF06D0">
            <w:pPr>
              <w:ind w:left="-91" w:right="-108"/>
              <w:jc w:val="center"/>
              <w:rPr>
                <w:color w:val="000000"/>
                <w:sz w:val="16"/>
                <w:szCs w:val="16"/>
              </w:rPr>
            </w:pPr>
            <w:r w:rsidRPr="00DF06D0">
              <w:rPr>
                <w:color w:val="000000"/>
                <w:sz w:val="16"/>
                <w:szCs w:val="16"/>
              </w:rPr>
              <w:t>7 200,00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B6E4B85" w14:textId="77777777" w:rsidR="00DF06D0" w:rsidRPr="00DF06D0" w:rsidRDefault="00DF06D0" w:rsidP="00DF06D0">
            <w:pPr>
              <w:ind w:left="-91" w:right="-108"/>
              <w:jc w:val="center"/>
              <w:rPr>
                <w:color w:val="000000"/>
                <w:sz w:val="16"/>
                <w:szCs w:val="16"/>
              </w:rPr>
            </w:pPr>
            <w:r w:rsidRPr="00DF06D0">
              <w:rPr>
                <w:color w:val="000000"/>
                <w:sz w:val="16"/>
                <w:szCs w:val="16"/>
              </w:rPr>
              <w:t>18 200,00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53FCAA" w14:textId="77777777" w:rsidR="00DF06D0" w:rsidRPr="00DF06D0" w:rsidRDefault="00DF06D0" w:rsidP="00DF06D0">
            <w:pPr>
              <w:ind w:left="-91" w:right="-108"/>
              <w:jc w:val="center"/>
              <w:rPr>
                <w:color w:val="000000"/>
                <w:sz w:val="16"/>
                <w:szCs w:val="16"/>
              </w:rPr>
            </w:pPr>
            <w:r w:rsidRPr="00DF06D0">
              <w:rPr>
                <w:color w:val="000000"/>
                <w:sz w:val="16"/>
                <w:szCs w:val="16"/>
              </w:rPr>
              <w:t>18 200,00</w:t>
            </w:r>
          </w:p>
        </w:tc>
      </w:tr>
      <w:tr w:rsidR="00DF06D0" w:rsidRPr="00DF06D0" w14:paraId="7005925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CCA97"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4C31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C5690"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1C807"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375CE" w14:textId="77777777" w:rsidR="00DF06D0" w:rsidRPr="00DF06D0" w:rsidRDefault="00DF06D0" w:rsidP="00DF06D0">
            <w:pPr>
              <w:ind w:left="-91" w:right="-108"/>
              <w:jc w:val="center"/>
              <w:rPr>
                <w:color w:val="000000"/>
                <w:sz w:val="16"/>
                <w:szCs w:val="16"/>
              </w:rPr>
            </w:pPr>
            <w:r w:rsidRPr="00DF06D0">
              <w:rPr>
                <w:color w:val="000000"/>
                <w:sz w:val="16"/>
                <w:szCs w:val="16"/>
              </w:rPr>
              <w:t>6600071100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B41B1"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405AF" w14:textId="77777777" w:rsidR="00DF06D0" w:rsidRPr="00DF06D0" w:rsidRDefault="00DF06D0" w:rsidP="00DF06D0">
            <w:pPr>
              <w:ind w:left="-91" w:right="-108"/>
              <w:jc w:val="center"/>
              <w:rPr>
                <w:color w:val="000000"/>
                <w:sz w:val="16"/>
                <w:szCs w:val="16"/>
              </w:rPr>
            </w:pPr>
            <w:r w:rsidRPr="00DF06D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4AD103" w14:textId="77777777" w:rsidR="00DF06D0" w:rsidRPr="00DF06D0" w:rsidRDefault="00DF06D0" w:rsidP="00DF06D0">
            <w:pPr>
              <w:ind w:left="-91" w:right="-108"/>
              <w:jc w:val="center"/>
              <w:rPr>
                <w:color w:val="000000"/>
                <w:sz w:val="16"/>
                <w:szCs w:val="16"/>
              </w:rPr>
            </w:pPr>
            <w:r w:rsidRPr="00DF06D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4109AD" w14:textId="77777777" w:rsidR="00DF06D0" w:rsidRPr="00DF06D0" w:rsidRDefault="00DF06D0" w:rsidP="00DF06D0">
            <w:pPr>
              <w:ind w:left="-91" w:right="-108"/>
              <w:jc w:val="center"/>
              <w:rPr>
                <w:color w:val="000000"/>
                <w:sz w:val="16"/>
                <w:szCs w:val="16"/>
              </w:rPr>
            </w:pPr>
            <w:r w:rsidRPr="00DF06D0">
              <w:rPr>
                <w:color w:val="000000"/>
                <w:sz w:val="16"/>
                <w:szCs w:val="16"/>
              </w:rPr>
              <w:t>7 200,00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E1D046C" w14:textId="77777777" w:rsidR="00DF06D0" w:rsidRPr="00DF06D0" w:rsidRDefault="00DF06D0" w:rsidP="00DF06D0">
            <w:pPr>
              <w:ind w:left="-91" w:right="-108"/>
              <w:jc w:val="center"/>
              <w:rPr>
                <w:color w:val="000000"/>
                <w:sz w:val="16"/>
                <w:szCs w:val="16"/>
              </w:rPr>
            </w:pPr>
            <w:r w:rsidRPr="00DF06D0">
              <w:rPr>
                <w:color w:val="000000"/>
                <w:sz w:val="16"/>
                <w:szCs w:val="16"/>
              </w:rPr>
              <w:t>7 200,00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A3F5D28" w14:textId="77777777" w:rsidR="00DF06D0" w:rsidRPr="00DF06D0" w:rsidRDefault="00DF06D0" w:rsidP="00DF06D0">
            <w:pPr>
              <w:ind w:left="-91" w:right="-108"/>
              <w:jc w:val="center"/>
              <w:rPr>
                <w:color w:val="000000"/>
                <w:sz w:val="16"/>
                <w:szCs w:val="16"/>
              </w:rPr>
            </w:pPr>
            <w:r w:rsidRPr="00DF06D0">
              <w:rPr>
                <w:color w:val="000000"/>
                <w:sz w:val="16"/>
                <w:szCs w:val="16"/>
              </w:rPr>
              <w:t>18 200,00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E58AAB" w14:textId="77777777" w:rsidR="00DF06D0" w:rsidRPr="00DF06D0" w:rsidRDefault="00DF06D0" w:rsidP="00DF06D0">
            <w:pPr>
              <w:ind w:left="-91" w:right="-108"/>
              <w:jc w:val="center"/>
              <w:rPr>
                <w:color w:val="000000"/>
                <w:sz w:val="16"/>
                <w:szCs w:val="16"/>
              </w:rPr>
            </w:pPr>
            <w:r w:rsidRPr="00DF06D0">
              <w:rPr>
                <w:color w:val="000000"/>
                <w:sz w:val="16"/>
                <w:szCs w:val="16"/>
              </w:rPr>
              <w:t>18 200,00</w:t>
            </w:r>
          </w:p>
        </w:tc>
      </w:tr>
      <w:tr w:rsidR="00DF06D0" w:rsidRPr="00DF06D0" w14:paraId="5CFE3A9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D0E98"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5AD2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11D31"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9C13B"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6EBDE" w14:textId="77777777" w:rsidR="00DF06D0" w:rsidRPr="00DF06D0" w:rsidRDefault="00DF06D0" w:rsidP="00DF06D0">
            <w:pPr>
              <w:ind w:left="-91" w:right="-108"/>
              <w:jc w:val="center"/>
              <w:rPr>
                <w:color w:val="000000"/>
                <w:sz w:val="16"/>
                <w:szCs w:val="16"/>
              </w:rPr>
            </w:pPr>
            <w:r w:rsidRPr="00DF06D0">
              <w:rPr>
                <w:color w:val="000000"/>
                <w:sz w:val="16"/>
                <w:szCs w:val="16"/>
              </w:rPr>
              <w:t>6600071100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3922C"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B5277" w14:textId="77777777" w:rsidR="00DF06D0" w:rsidRPr="00DF06D0" w:rsidRDefault="00DF06D0" w:rsidP="00DF06D0">
            <w:pPr>
              <w:ind w:left="-91" w:right="-108"/>
              <w:jc w:val="center"/>
              <w:rPr>
                <w:color w:val="000000"/>
                <w:sz w:val="16"/>
                <w:szCs w:val="16"/>
              </w:rPr>
            </w:pPr>
            <w:r w:rsidRPr="00DF06D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3766B6" w14:textId="77777777" w:rsidR="00DF06D0" w:rsidRPr="00DF06D0" w:rsidRDefault="00DF06D0" w:rsidP="00DF06D0">
            <w:pPr>
              <w:ind w:left="-91" w:right="-108"/>
              <w:jc w:val="center"/>
              <w:rPr>
                <w:color w:val="000000"/>
                <w:sz w:val="16"/>
                <w:szCs w:val="16"/>
              </w:rPr>
            </w:pPr>
            <w:r w:rsidRPr="00DF06D0">
              <w:rPr>
                <w:color w:val="000000"/>
                <w:sz w:val="16"/>
                <w:szCs w:val="16"/>
              </w:rPr>
              <w:t>75 900,00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6C38E5" w14:textId="77777777" w:rsidR="00DF06D0" w:rsidRPr="00DF06D0" w:rsidRDefault="00DF06D0" w:rsidP="00DF06D0">
            <w:pPr>
              <w:ind w:left="-91" w:right="-108"/>
              <w:jc w:val="center"/>
              <w:rPr>
                <w:color w:val="000000"/>
                <w:sz w:val="16"/>
                <w:szCs w:val="16"/>
              </w:rPr>
            </w:pPr>
            <w:r w:rsidRPr="00DF06D0">
              <w:rPr>
                <w:color w:val="000000"/>
                <w:sz w:val="16"/>
                <w:szCs w:val="16"/>
              </w:rPr>
              <w:t>7 200,00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3CF8ECC" w14:textId="77777777" w:rsidR="00DF06D0" w:rsidRPr="00DF06D0" w:rsidRDefault="00DF06D0" w:rsidP="00DF06D0">
            <w:pPr>
              <w:ind w:left="-91" w:right="-108"/>
              <w:jc w:val="center"/>
              <w:rPr>
                <w:color w:val="000000"/>
                <w:sz w:val="16"/>
                <w:szCs w:val="16"/>
              </w:rPr>
            </w:pPr>
            <w:r w:rsidRPr="00DF06D0">
              <w:rPr>
                <w:color w:val="000000"/>
                <w:sz w:val="16"/>
                <w:szCs w:val="16"/>
              </w:rPr>
              <w:t>7 200,00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CA5E746" w14:textId="77777777" w:rsidR="00DF06D0" w:rsidRPr="00DF06D0" w:rsidRDefault="00DF06D0" w:rsidP="00DF06D0">
            <w:pPr>
              <w:ind w:left="-91" w:right="-108"/>
              <w:jc w:val="center"/>
              <w:rPr>
                <w:color w:val="000000"/>
                <w:sz w:val="16"/>
                <w:szCs w:val="16"/>
              </w:rPr>
            </w:pPr>
            <w:r w:rsidRPr="00DF06D0">
              <w:rPr>
                <w:color w:val="000000"/>
                <w:sz w:val="16"/>
                <w:szCs w:val="16"/>
              </w:rPr>
              <w:t>18 200,00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A646FD" w14:textId="77777777" w:rsidR="00DF06D0" w:rsidRPr="00DF06D0" w:rsidRDefault="00DF06D0" w:rsidP="00DF06D0">
            <w:pPr>
              <w:ind w:left="-91" w:right="-108"/>
              <w:jc w:val="center"/>
              <w:rPr>
                <w:color w:val="000000"/>
                <w:sz w:val="16"/>
                <w:szCs w:val="16"/>
              </w:rPr>
            </w:pPr>
            <w:r w:rsidRPr="00DF06D0">
              <w:rPr>
                <w:color w:val="000000"/>
                <w:sz w:val="16"/>
                <w:szCs w:val="16"/>
              </w:rPr>
              <w:t>18 200,00</w:t>
            </w:r>
          </w:p>
        </w:tc>
      </w:tr>
      <w:tr w:rsidR="00DF06D0" w:rsidRPr="00DF06D0" w14:paraId="7B6E704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A952A" w14:textId="77777777" w:rsidR="00DF06D0" w:rsidRPr="00DF06D0" w:rsidRDefault="00DF06D0" w:rsidP="00DF06D0">
            <w:pPr>
              <w:ind w:left="-91" w:right="-108"/>
              <w:rPr>
                <w:color w:val="000000"/>
                <w:sz w:val="16"/>
                <w:szCs w:val="16"/>
              </w:rPr>
            </w:pPr>
            <w:r w:rsidRPr="00DF06D0">
              <w:rPr>
                <w:color w:val="000000"/>
                <w:sz w:val="16"/>
                <w:szCs w:val="16"/>
              </w:rPr>
              <w:t>Транспорт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92BB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6F2C47"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271FC"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DBDAB8"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27638"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E3715" w14:textId="77777777" w:rsidR="00DF06D0" w:rsidRPr="00DF06D0" w:rsidRDefault="00DF06D0" w:rsidP="00DF06D0">
            <w:pPr>
              <w:ind w:left="-91" w:right="-108"/>
              <w:jc w:val="center"/>
              <w:rPr>
                <w:color w:val="000000"/>
                <w:sz w:val="16"/>
                <w:szCs w:val="16"/>
              </w:rPr>
            </w:pPr>
            <w:r w:rsidRPr="00DF06D0">
              <w:rPr>
                <w:color w:val="000000"/>
                <w:sz w:val="16"/>
                <w:szCs w:val="16"/>
              </w:rPr>
              <w:t>3 674 751,93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73FA52"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56DF86" w14:textId="77777777" w:rsidR="00DF06D0" w:rsidRPr="00DF06D0" w:rsidRDefault="00DF06D0" w:rsidP="00DF06D0">
            <w:pPr>
              <w:ind w:left="-91" w:right="-108"/>
              <w:jc w:val="center"/>
              <w:rPr>
                <w:color w:val="000000"/>
                <w:sz w:val="16"/>
                <w:szCs w:val="16"/>
              </w:rPr>
            </w:pPr>
            <w:r w:rsidRPr="00DF06D0">
              <w:rPr>
                <w:color w:val="000000"/>
                <w:sz w:val="16"/>
                <w:szCs w:val="16"/>
              </w:rPr>
              <w:t>1 205 800,00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5C9F950"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06E3F8A" w14:textId="77777777" w:rsidR="00DF06D0" w:rsidRPr="00DF06D0" w:rsidRDefault="00DF06D0" w:rsidP="00DF06D0">
            <w:pPr>
              <w:ind w:left="-91" w:right="-108"/>
              <w:jc w:val="center"/>
              <w:rPr>
                <w:color w:val="000000"/>
                <w:sz w:val="16"/>
                <w:szCs w:val="16"/>
              </w:rPr>
            </w:pPr>
            <w:r w:rsidRPr="00DF06D0">
              <w:rPr>
                <w:color w:val="000000"/>
                <w:sz w:val="16"/>
                <w:szCs w:val="16"/>
              </w:rPr>
              <w:t>2 265 800,00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8863EE"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r>
      <w:tr w:rsidR="00DF06D0" w:rsidRPr="00DF06D0" w14:paraId="0E1C9D9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67DA8"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"Поддержка и развитие муниципального пассажирского автомобильного транспорта общего пользования на территории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F677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19E2A"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DB25C"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04BFE" w14:textId="77777777" w:rsidR="00DF06D0" w:rsidRPr="00DF06D0" w:rsidRDefault="00DF06D0" w:rsidP="00DF06D0">
            <w:pPr>
              <w:ind w:left="-91" w:right="-108"/>
              <w:jc w:val="center"/>
              <w:rPr>
                <w:color w:val="000000"/>
                <w:sz w:val="16"/>
                <w:szCs w:val="16"/>
              </w:rPr>
            </w:pPr>
            <w:r w:rsidRPr="00DF06D0">
              <w:rPr>
                <w:color w:val="000000"/>
                <w:sz w:val="16"/>
                <w:szCs w:val="16"/>
              </w:rPr>
              <w:t>7200000000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FF73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BA557" w14:textId="77777777" w:rsidR="00DF06D0" w:rsidRPr="00DF06D0" w:rsidRDefault="00DF06D0" w:rsidP="00DF06D0">
            <w:pPr>
              <w:ind w:left="-91" w:right="-108"/>
              <w:jc w:val="center"/>
              <w:rPr>
                <w:color w:val="000000"/>
                <w:sz w:val="16"/>
                <w:szCs w:val="16"/>
              </w:rPr>
            </w:pPr>
            <w:r w:rsidRPr="00DF06D0">
              <w:rPr>
                <w:color w:val="000000"/>
                <w:sz w:val="16"/>
                <w:szCs w:val="16"/>
              </w:rPr>
              <w:t>3 674 751,93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52C277"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FB0A20" w14:textId="77777777" w:rsidR="00DF06D0" w:rsidRPr="00DF06D0" w:rsidRDefault="00DF06D0" w:rsidP="00DF06D0">
            <w:pPr>
              <w:ind w:left="-91" w:right="-108"/>
              <w:jc w:val="center"/>
              <w:rPr>
                <w:color w:val="000000"/>
                <w:sz w:val="16"/>
                <w:szCs w:val="16"/>
              </w:rPr>
            </w:pPr>
            <w:r w:rsidRPr="00DF06D0">
              <w:rPr>
                <w:color w:val="000000"/>
                <w:sz w:val="16"/>
                <w:szCs w:val="16"/>
              </w:rPr>
              <w:t>1 205 800,00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8C03EA0"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22F582A" w14:textId="77777777" w:rsidR="00DF06D0" w:rsidRPr="00DF06D0" w:rsidRDefault="00DF06D0" w:rsidP="00DF06D0">
            <w:pPr>
              <w:ind w:left="-91" w:right="-108"/>
              <w:jc w:val="center"/>
              <w:rPr>
                <w:color w:val="000000"/>
                <w:sz w:val="16"/>
                <w:szCs w:val="16"/>
              </w:rPr>
            </w:pPr>
            <w:r w:rsidRPr="00DF06D0">
              <w:rPr>
                <w:color w:val="000000"/>
                <w:sz w:val="16"/>
                <w:szCs w:val="16"/>
              </w:rPr>
              <w:t>2 265 800,00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562D82"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r>
      <w:tr w:rsidR="00DF06D0" w:rsidRPr="00DF06D0" w14:paraId="675529E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6304C"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регулярных перевозок пассажиров и багажа автомобильным транспортом по регулируемым тарифам на муниципальных маршрутах регулярных перевозок на территории муниципального образования "Сурский район"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7C54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7FD65"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10C44"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08137" w14:textId="77777777" w:rsidR="00DF06D0" w:rsidRPr="00DF06D0" w:rsidRDefault="00DF06D0" w:rsidP="00DF06D0">
            <w:pPr>
              <w:ind w:left="-91" w:right="-108"/>
              <w:jc w:val="center"/>
              <w:rPr>
                <w:color w:val="000000"/>
                <w:sz w:val="16"/>
                <w:szCs w:val="16"/>
              </w:rPr>
            </w:pPr>
            <w:r w:rsidRPr="00DF06D0">
              <w:rPr>
                <w:color w:val="000000"/>
                <w:sz w:val="16"/>
                <w:szCs w:val="16"/>
              </w:rPr>
              <w:t>7200100000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A062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9F017" w14:textId="77777777" w:rsidR="00DF06D0" w:rsidRPr="00DF06D0" w:rsidRDefault="00DF06D0" w:rsidP="00DF06D0">
            <w:pPr>
              <w:ind w:left="-91" w:right="-108"/>
              <w:jc w:val="center"/>
              <w:rPr>
                <w:color w:val="000000"/>
                <w:sz w:val="16"/>
                <w:szCs w:val="16"/>
              </w:rPr>
            </w:pPr>
            <w:r w:rsidRPr="00DF06D0">
              <w:rPr>
                <w:color w:val="000000"/>
                <w:sz w:val="16"/>
                <w:szCs w:val="16"/>
              </w:rPr>
              <w:t>3 674 751,93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6C5C7F"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25728B" w14:textId="77777777" w:rsidR="00DF06D0" w:rsidRPr="00DF06D0" w:rsidRDefault="00DF06D0" w:rsidP="00DF06D0">
            <w:pPr>
              <w:ind w:left="-91" w:right="-108"/>
              <w:jc w:val="center"/>
              <w:rPr>
                <w:color w:val="000000"/>
                <w:sz w:val="16"/>
                <w:szCs w:val="16"/>
              </w:rPr>
            </w:pPr>
            <w:r w:rsidRPr="00DF06D0">
              <w:rPr>
                <w:color w:val="000000"/>
                <w:sz w:val="16"/>
                <w:szCs w:val="16"/>
              </w:rPr>
              <w:t>1 205 800,00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BA80274"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77312AD" w14:textId="77777777" w:rsidR="00DF06D0" w:rsidRPr="00DF06D0" w:rsidRDefault="00DF06D0" w:rsidP="00DF06D0">
            <w:pPr>
              <w:ind w:left="-91" w:right="-108"/>
              <w:jc w:val="center"/>
              <w:rPr>
                <w:color w:val="000000"/>
                <w:sz w:val="16"/>
                <w:szCs w:val="16"/>
              </w:rPr>
            </w:pPr>
            <w:r w:rsidRPr="00DF06D0">
              <w:rPr>
                <w:color w:val="000000"/>
                <w:sz w:val="16"/>
                <w:szCs w:val="16"/>
              </w:rPr>
              <w:t>2 265 800,00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A05E7A"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r>
      <w:tr w:rsidR="00DF06D0" w:rsidRPr="00DF06D0" w14:paraId="37B7473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4D2D0" w14:textId="77777777" w:rsidR="00DF06D0" w:rsidRPr="00DF06D0" w:rsidRDefault="00DF06D0" w:rsidP="00DF06D0">
            <w:pPr>
              <w:ind w:left="-91" w:right="-108"/>
              <w:rPr>
                <w:color w:val="000000"/>
                <w:sz w:val="16"/>
                <w:szCs w:val="16"/>
              </w:rPr>
            </w:pPr>
            <w:r w:rsidRPr="00DF06D0">
              <w:rPr>
                <w:color w:val="000000"/>
                <w:sz w:val="16"/>
                <w:szCs w:val="16"/>
              </w:rPr>
              <w:t xml:space="preserve">Средства на софинансирование расходных обязательств в связи с организацией регулярных </w:t>
            </w:r>
            <w:r w:rsidRPr="00DF06D0">
              <w:rPr>
                <w:color w:val="000000"/>
                <w:sz w:val="16"/>
                <w:szCs w:val="16"/>
              </w:rPr>
              <w:lastRenderedPageBreak/>
              <w:t>перевозок пассажиров и багажа автомобильным транспортом по регулируемым тарифам по муниципальным маршрутам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85E3E"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41A7C"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8D619"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A48C2" w14:textId="77777777" w:rsidR="00DF06D0" w:rsidRPr="00DF06D0" w:rsidRDefault="00DF06D0" w:rsidP="00DF06D0">
            <w:pPr>
              <w:ind w:left="-91" w:right="-108"/>
              <w:jc w:val="center"/>
              <w:rPr>
                <w:color w:val="000000"/>
                <w:sz w:val="16"/>
                <w:szCs w:val="16"/>
              </w:rPr>
            </w:pPr>
            <w:r w:rsidRPr="00DF06D0">
              <w:rPr>
                <w:color w:val="000000"/>
                <w:sz w:val="16"/>
                <w:szCs w:val="16"/>
              </w:rPr>
              <w:t>7200172370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625D8"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6DAD6"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3617E2"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3F38A2"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C6C5851"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38527D7"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564C3C"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r>
      <w:tr w:rsidR="00DF06D0" w:rsidRPr="00DF06D0" w14:paraId="38A3CE7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337295"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F65B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D0D8C"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D69F6"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6BB63" w14:textId="77777777" w:rsidR="00DF06D0" w:rsidRPr="00DF06D0" w:rsidRDefault="00DF06D0" w:rsidP="00DF06D0">
            <w:pPr>
              <w:ind w:left="-91" w:right="-108"/>
              <w:jc w:val="center"/>
              <w:rPr>
                <w:color w:val="000000"/>
                <w:sz w:val="16"/>
                <w:szCs w:val="16"/>
              </w:rPr>
            </w:pPr>
            <w:r w:rsidRPr="00DF06D0">
              <w:rPr>
                <w:color w:val="000000"/>
                <w:sz w:val="16"/>
                <w:szCs w:val="16"/>
              </w:rPr>
              <w:t>7200172370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4FA793"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C6761"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76B7D3"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76ED59"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97C450D"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F71D5C4"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22BC6E"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r>
      <w:tr w:rsidR="00DF06D0" w:rsidRPr="00DF06D0" w14:paraId="4AF11D0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43A23"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7568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FAF7E"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C59EC"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2BB2D" w14:textId="77777777" w:rsidR="00DF06D0" w:rsidRPr="00DF06D0" w:rsidRDefault="00DF06D0" w:rsidP="00DF06D0">
            <w:pPr>
              <w:ind w:left="-91" w:right="-108"/>
              <w:jc w:val="center"/>
              <w:rPr>
                <w:color w:val="000000"/>
                <w:sz w:val="16"/>
                <w:szCs w:val="16"/>
              </w:rPr>
            </w:pPr>
            <w:r w:rsidRPr="00DF06D0">
              <w:rPr>
                <w:color w:val="000000"/>
                <w:sz w:val="16"/>
                <w:szCs w:val="16"/>
              </w:rPr>
              <w:t>7200172370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3A4B5"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A29B3C"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29FA6E"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791930"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CC8455D"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A19F59A"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EFCF51"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r>
      <w:tr w:rsidR="00DF06D0" w:rsidRPr="00DF06D0" w14:paraId="61E0D5E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2B39D"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1585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07C8D1"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FDC62"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66901" w14:textId="77777777" w:rsidR="00DF06D0" w:rsidRPr="00DF06D0" w:rsidRDefault="00DF06D0" w:rsidP="00DF06D0">
            <w:pPr>
              <w:ind w:left="-91" w:right="-108"/>
              <w:jc w:val="center"/>
              <w:rPr>
                <w:color w:val="000000"/>
                <w:sz w:val="16"/>
                <w:szCs w:val="16"/>
              </w:rPr>
            </w:pPr>
            <w:r w:rsidRPr="00DF06D0">
              <w:rPr>
                <w:color w:val="000000"/>
                <w:sz w:val="16"/>
                <w:szCs w:val="16"/>
              </w:rPr>
              <w:t>7200172370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71731"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185C0"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D4CD26"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CEFFB2"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4344825"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4C0B6A5"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2B8D84"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r>
      <w:tr w:rsidR="00DF06D0" w:rsidRPr="00DF06D0" w14:paraId="00BFA93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B97D4" w14:textId="77777777" w:rsidR="00DF06D0" w:rsidRPr="00DF06D0" w:rsidRDefault="00DF06D0" w:rsidP="00DF06D0">
            <w:pPr>
              <w:ind w:left="-91" w:right="-108"/>
              <w:rPr>
                <w:color w:val="000000"/>
                <w:sz w:val="16"/>
                <w:szCs w:val="16"/>
              </w:rPr>
            </w:pPr>
            <w:r w:rsidRPr="00DF06D0">
              <w:rPr>
                <w:color w:val="000000"/>
                <w:sz w:val="16"/>
                <w:szCs w:val="16"/>
              </w:rPr>
              <w:t>Софинансирование местного бюджета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C525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0BC62"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7EC72"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69A2B" w14:textId="77777777" w:rsidR="00DF06D0" w:rsidRPr="00DF06D0" w:rsidRDefault="00DF06D0" w:rsidP="00DF06D0">
            <w:pPr>
              <w:ind w:left="-91" w:right="-108"/>
              <w:jc w:val="center"/>
              <w:rPr>
                <w:color w:val="000000"/>
                <w:sz w:val="16"/>
                <w:szCs w:val="16"/>
              </w:rPr>
            </w:pPr>
            <w:r w:rsidRPr="00DF06D0">
              <w:rPr>
                <w:color w:val="000000"/>
                <w:sz w:val="16"/>
                <w:szCs w:val="16"/>
              </w:rPr>
              <w:t>72001S2370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54BC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8B0FC" w14:textId="77777777" w:rsidR="00DF06D0" w:rsidRPr="00DF06D0" w:rsidRDefault="00DF06D0" w:rsidP="00DF06D0">
            <w:pPr>
              <w:ind w:left="-91" w:right="-108"/>
              <w:jc w:val="center"/>
              <w:rPr>
                <w:color w:val="000000"/>
                <w:sz w:val="16"/>
                <w:szCs w:val="16"/>
              </w:rPr>
            </w:pPr>
            <w:r w:rsidRPr="00DF06D0">
              <w:rPr>
                <w:color w:val="000000"/>
                <w:sz w:val="16"/>
                <w:szCs w:val="16"/>
              </w:rPr>
              <w:t>224 751,93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AAAD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CA4990" w14:textId="77777777" w:rsidR="00DF06D0" w:rsidRPr="00DF06D0" w:rsidRDefault="00DF06D0" w:rsidP="00DF06D0">
            <w:pPr>
              <w:ind w:left="-91" w:right="-108"/>
              <w:jc w:val="center"/>
              <w:rPr>
                <w:color w:val="000000"/>
                <w:sz w:val="16"/>
                <w:szCs w:val="16"/>
              </w:rPr>
            </w:pPr>
            <w:r w:rsidRPr="00DF06D0">
              <w:rPr>
                <w:color w:val="000000"/>
                <w:sz w:val="16"/>
                <w:szCs w:val="16"/>
              </w:rPr>
              <w:t>145 800,00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A7505A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666F10D" w14:textId="77777777" w:rsidR="00DF06D0" w:rsidRPr="00DF06D0" w:rsidRDefault="00DF06D0" w:rsidP="00DF06D0">
            <w:pPr>
              <w:ind w:left="-91" w:right="-108"/>
              <w:jc w:val="center"/>
              <w:rPr>
                <w:color w:val="000000"/>
                <w:sz w:val="16"/>
                <w:szCs w:val="16"/>
              </w:rPr>
            </w:pPr>
            <w:r w:rsidRPr="00DF06D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3A2C3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010917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BEF16"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FF0B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36E7A"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24D22"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5F349" w14:textId="77777777" w:rsidR="00DF06D0" w:rsidRPr="00DF06D0" w:rsidRDefault="00DF06D0" w:rsidP="00DF06D0">
            <w:pPr>
              <w:ind w:left="-91" w:right="-108"/>
              <w:jc w:val="center"/>
              <w:rPr>
                <w:color w:val="000000"/>
                <w:sz w:val="16"/>
                <w:szCs w:val="16"/>
              </w:rPr>
            </w:pPr>
            <w:r w:rsidRPr="00DF06D0">
              <w:rPr>
                <w:color w:val="000000"/>
                <w:sz w:val="16"/>
                <w:szCs w:val="16"/>
              </w:rPr>
              <w:t>72001S2370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2FA81"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10F8A" w14:textId="77777777" w:rsidR="00DF06D0" w:rsidRPr="00DF06D0" w:rsidRDefault="00DF06D0" w:rsidP="00DF06D0">
            <w:pPr>
              <w:ind w:left="-91" w:right="-108"/>
              <w:jc w:val="center"/>
              <w:rPr>
                <w:color w:val="000000"/>
                <w:sz w:val="16"/>
                <w:szCs w:val="16"/>
              </w:rPr>
            </w:pPr>
            <w:r w:rsidRPr="00DF06D0">
              <w:rPr>
                <w:color w:val="000000"/>
                <w:sz w:val="16"/>
                <w:szCs w:val="16"/>
              </w:rPr>
              <w:t>224 751,93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3DFFD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8CCBB9" w14:textId="77777777" w:rsidR="00DF06D0" w:rsidRPr="00DF06D0" w:rsidRDefault="00DF06D0" w:rsidP="00DF06D0">
            <w:pPr>
              <w:ind w:left="-91" w:right="-108"/>
              <w:jc w:val="center"/>
              <w:rPr>
                <w:color w:val="000000"/>
                <w:sz w:val="16"/>
                <w:szCs w:val="16"/>
              </w:rPr>
            </w:pPr>
            <w:r w:rsidRPr="00DF06D0">
              <w:rPr>
                <w:color w:val="000000"/>
                <w:sz w:val="16"/>
                <w:szCs w:val="16"/>
              </w:rPr>
              <w:t>145 800,00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570524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1111608" w14:textId="77777777" w:rsidR="00DF06D0" w:rsidRPr="00DF06D0" w:rsidRDefault="00DF06D0" w:rsidP="00DF06D0">
            <w:pPr>
              <w:ind w:left="-91" w:right="-108"/>
              <w:jc w:val="center"/>
              <w:rPr>
                <w:color w:val="000000"/>
                <w:sz w:val="16"/>
                <w:szCs w:val="16"/>
              </w:rPr>
            </w:pPr>
            <w:r w:rsidRPr="00DF06D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86F9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8294E5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8CB89"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509A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1479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3A139"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D0B36" w14:textId="77777777" w:rsidR="00DF06D0" w:rsidRPr="00DF06D0" w:rsidRDefault="00DF06D0" w:rsidP="00DF06D0">
            <w:pPr>
              <w:ind w:left="-91" w:right="-108"/>
              <w:jc w:val="center"/>
              <w:rPr>
                <w:color w:val="000000"/>
                <w:sz w:val="16"/>
                <w:szCs w:val="16"/>
              </w:rPr>
            </w:pPr>
            <w:r w:rsidRPr="00DF06D0">
              <w:rPr>
                <w:color w:val="000000"/>
                <w:sz w:val="16"/>
                <w:szCs w:val="16"/>
              </w:rPr>
              <w:t>72001S2370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3C1B4"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ADAE1" w14:textId="77777777" w:rsidR="00DF06D0" w:rsidRPr="00DF06D0" w:rsidRDefault="00DF06D0" w:rsidP="00DF06D0">
            <w:pPr>
              <w:ind w:left="-91" w:right="-108"/>
              <w:jc w:val="center"/>
              <w:rPr>
                <w:color w:val="000000"/>
                <w:sz w:val="16"/>
                <w:szCs w:val="16"/>
              </w:rPr>
            </w:pPr>
            <w:r w:rsidRPr="00DF06D0">
              <w:rPr>
                <w:color w:val="000000"/>
                <w:sz w:val="16"/>
                <w:szCs w:val="16"/>
              </w:rPr>
              <w:t>224 751,93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8B9D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37D75D" w14:textId="77777777" w:rsidR="00DF06D0" w:rsidRPr="00DF06D0" w:rsidRDefault="00DF06D0" w:rsidP="00DF06D0">
            <w:pPr>
              <w:ind w:left="-91" w:right="-108"/>
              <w:jc w:val="center"/>
              <w:rPr>
                <w:color w:val="000000"/>
                <w:sz w:val="16"/>
                <w:szCs w:val="16"/>
              </w:rPr>
            </w:pPr>
            <w:r w:rsidRPr="00DF06D0">
              <w:rPr>
                <w:color w:val="000000"/>
                <w:sz w:val="16"/>
                <w:szCs w:val="16"/>
              </w:rPr>
              <w:t>145 800,00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64DBA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F0A67B3" w14:textId="77777777" w:rsidR="00DF06D0" w:rsidRPr="00DF06D0" w:rsidRDefault="00DF06D0" w:rsidP="00DF06D0">
            <w:pPr>
              <w:ind w:left="-91" w:right="-108"/>
              <w:jc w:val="center"/>
              <w:rPr>
                <w:color w:val="000000"/>
                <w:sz w:val="16"/>
                <w:szCs w:val="16"/>
              </w:rPr>
            </w:pPr>
            <w:r w:rsidRPr="00DF06D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393E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5C1237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AF9D2C"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D8FF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85DDA"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568B6"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ED2E6" w14:textId="77777777" w:rsidR="00DF06D0" w:rsidRPr="00DF06D0" w:rsidRDefault="00DF06D0" w:rsidP="00DF06D0">
            <w:pPr>
              <w:ind w:left="-91" w:right="-108"/>
              <w:jc w:val="center"/>
              <w:rPr>
                <w:color w:val="000000"/>
                <w:sz w:val="16"/>
                <w:szCs w:val="16"/>
              </w:rPr>
            </w:pPr>
            <w:r w:rsidRPr="00DF06D0">
              <w:rPr>
                <w:color w:val="000000"/>
                <w:sz w:val="16"/>
                <w:szCs w:val="16"/>
              </w:rPr>
              <w:t>72001S2370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DB804"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95209" w14:textId="77777777" w:rsidR="00DF06D0" w:rsidRPr="00DF06D0" w:rsidRDefault="00DF06D0" w:rsidP="00DF06D0">
            <w:pPr>
              <w:ind w:left="-91" w:right="-108"/>
              <w:jc w:val="center"/>
              <w:rPr>
                <w:color w:val="000000"/>
                <w:sz w:val="16"/>
                <w:szCs w:val="16"/>
              </w:rPr>
            </w:pPr>
            <w:r w:rsidRPr="00DF06D0">
              <w:rPr>
                <w:color w:val="000000"/>
                <w:sz w:val="16"/>
                <w:szCs w:val="16"/>
              </w:rPr>
              <w:t>224 751,93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8D025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A023CA" w14:textId="77777777" w:rsidR="00DF06D0" w:rsidRPr="00DF06D0" w:rsidRDefault="00DF06D0" w:rsidP="00DF06D0">
            <w:pPr>
              <w:ind w:left="-91" w:right="-108"/>
              <w:jc w:val="center"/>
              <w:rPr>
                <w:color w:val="000000"/>
                <w:sz w:val="16"/>
                <w:szCs w:val="16"/>
              </w:rPr>
            </w:pPr>
            <w:r w:rsidRPr="00DF06D0">
              <w:rPr>
                <w:color w:val="000000"/>
                <w:sz w:val="16"/>
                <w:szCs w:val="16"/>
              </w:rPr>
              <w:t>145 800,00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589E83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69DFB56" w14:textId="77777777" w:rsidR="00DF06D0" w:rsidRPr="00DF06D0" w:rsidRDefault="00DF06D0" w:rsidP="00DF06D0">
            <w:pPr>
              <w:ind w:left="-91" w:right="-108"/>
              <w:jc w:val="center"/>
              <w:rPr>
                <w:color w:val="000000"/>
                <w:sz w:val="16"/>
                <w:szCs w:val="16"/>
              </w:rPr>
            </w:pPr>
            <w:r w:rsidRPr="00DF06D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C01A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728260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9EAA9" w14:textId="77777777" w:rsidR="00DF06D0" w:rsidRPr="00DF06D0" w:rsidRDefault="00DF06D0" w:rsidP="00DF06D0">
            <w:pPr>
              <w:ind w:left="-91" w:right="-108"/>
              <w:rPr>
                <w:color w:val="000000"/>
                <w:sz w:val="16"/>
                <w:szCs w:val="16"/>
              </w:rPr>
            </w:pPr>
            <w:r w:rsidRPr="00DF06D0">
              <w:rPr>
                <w:color w:val="000000"/>
                <w:sz w:val="16"/>
                <w:szCs w:val="16"/>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C473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4B929"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02BF1"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2926C"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7F2D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C892F" w14:textId="77777777" w:rsidR="00DF06D0" w:rsidRPr="00DF06D0" w:rsidRDefault="00DF06D0" w:rsidP="00DF06D0">
            <w:pPr>
              <w:ind w:left="-91" w:right="-108"/>
              <w:jc w:val="center"/>
              <w:rPr>
                <w:color w:val="000000"/>
                <w:sz w:val="16"/>
                <w:szCs w:val="16"/>
              </w:rPr>
            </w:pPr>
            <w:r w:rsidRPr="00DF06D0">
              <w:rPr>
                <w:color w:val="000000"/>
                <w:sz w:val="16"/>
                <w:szCs w:val="16"/>
              </w:rPr>
              <w:t>81 111 058,30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A7B0CE" w14:textId="77777777" w:rsidR="00DF06D0" w:rsidRPr="00DF06D0" w:rsidRDefault="00DF06D0" w:rsidP="00DF06D0">
            <w:pPr>
              <w:ind w:left="-91" w:right="-108"/>
              <w:jc w:val="center"/>
              <w:rPr>
                <w:color w:val="000000"/>
                <w:sz w:val="16"/>
                <w:szCs w:val="16"/>
              </w:rPr>
            </w:pPr>
            <w:r w:rsidRPr="00DF06D0">
              <w:rPr>
                <w:color w:val="000000"/>
                <w:sz w:val="16"/>
                <w:szCs w:val="16"/>
              </w:rPr>
              <w:t>68 546 400,00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36BBC8" w14:textId="77777777" w:rsidR="00DF06D0" w:rsidRPr="00DF06D0" w:rsidRDefault="00DF06D0" w:rsidP="00DF06D0">
            <w:pPr>
              <w:ind w:left="-91" w:right="-108"/>
              <w:jc w:val="center"/>
              <w:rPr>
                <w:color w:val="000000"/>
                <w:sz w:val="16"/>
                <w:szCs w:val="16"/>
              </w:rPr>
            </w:pPr>
            <w:r w:rsidRPr="00DF06D0">
              <w:rPr>
                <w:color w:val="000000"/>
                <w:sz w:val="16"/>
                <w:szCs w:val="16"/>
              </w:rPr>
              <w:t>32 585 695,10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4CEC58A"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B7D2FD4" w14:textId="77777777" w:rsidR="00DF06D0" w:rsidRPr="00DF06D0" w:rsidRDefault="00DF06D0" w:rsidP="00DF06D0">
            <w:pPr>
              <w:ind w:left="-91" w:right="-108"/>
              <w:jc w:val="center"/>
              <w:rPr>
                <w:color w:val="000000"/>
                <w:sz w:val="16"/>
                <w:szCs w:val="16"/>
              </w:rPr>
            </w:pPr>
            <w:r w:rsidRPr="00DF06D0">
              <w:rPr>
                <w:color w:val="000000"/>
                <w:sz w:val="16"/>
                <w:szCs w:val="16"/>
              </w:rPr>
              <w:t>32 585 695,10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A092B0"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r>
      <w:tr w:rsidR="00DF06D0" w:rsidRPr="00DF06D0" w14:paraId="164D2F2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7CE4F"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"Безопасные и качественные автомобильные дороги муниципального образования "Сурский район"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2788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6A5FE"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AB7AD"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51662" w14:textId="77777777" w:rsidR="00DF06D0" w:rsidRPr="00DF06D0" w:rsidRDefault="00DF06D0" w:rsidP="00DF06D0">
            <w:pPr>
              <w:ind w:left="-91" w:right="-108"/>
              <w:jc w:val="center"/>
              <w:rPr>
                <w:color w:val="000000"/>
                <w:sz w:val="16"/>
                <w:szCs w:val="16"/>
              </w:rPr>
            </w:pPr>
            <w:r w:rsidRPr="00DF06D0">
              <w:rPr>
                <w:color w:val="000000"/>
                <w:sz w:val="16"/>
                <w:szCs w:val="16"/>
              </w:rPr>
              <w:t>9200000000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8595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58FB42" w14:textId="77777777" w:rsidR="00DF06D0" w:rsidRPr="00DF06D0" w:rsidRDefault="00DF06D0" w:rsidP="00DF06D0">
            <w:pPr>
              <w:ind w:left="-91" w:right="-108"/>
              <w:jc w:val="center"/>
              <w:rPr>
                <w:color w:val="000000"/>
                <w:sz w:val="16"/>
                <w:szCs w:val="16"/>
              </w:rPr>
            </w:pPr>
            <w:r w:rsidRPr="00DF06D0">
              <w:rPr>
                <w:color w:val="000000"/>
                <w:sz w:val="16"/>
                <w:szCs w:val="16"/>
              </w:rPr>
              <w:t>81 111 058,30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ABFA57" w14:textId="77777777" w:rsidR="00DF06D0" w:rsidRPr="00DF06D0" w:rsidRDefault="00DF06D0" w:rsidP="00DF06D0">
            <w:pPr>
              <w:ind w:left="-91" w:right="-108"/>
              <w:jc w:val="center"/>
              <w:rPr>
                <w:color w:val="000000"/>
                <w:sz w:val="16"/>
                <w:szCs w:val="16"/>
              </w:rPr>
            </w:pPr>
            <w:r w:rsidRPr="00DF06D0">
              <w:rPr>
                <w:color w:val="000000"/>
                <w:sz w:val="16"/>
                <w:szCs w:val="16"/>
              </w:rPr>
              <w:t>68 546 400,00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AFB838" w14:textId="77777777" w:rsidR="00DF06D0" w:rsidRPr="00DF06D0" w:rsidRDefault="00DF06D0" w:rsidP="00DF06D0">
            <w:pPr>
              <w:ind w:left="-91" w:right="-108"/>
              <w:jc w:val="center"/>
              <w:rPr>
                <w:color w:val="000000"/>
                <w:sz w:val="16"/>
                <w:szCs w:val="16"/>
              </w:rPr>
            </w:pPr>
            <w:r w:rsidRPr="00DF06D0">
              <w:rPr>
                <w:color w:val="000000"/>
                <w:sz w:val="16"/>
                <w:szCs w:val="16"/>
              </w:rPr>
              <w:t>32 585 695,10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83B034C"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AFA7B57" w14:textId="77777777" w:rsidR="00DF06D0" w:rsidRPr="00DF06D0" w:rsidRDefault="00DF06D0" w:rsidP="00DF06D0">
            <w:pPr>
              <w:ind w:left="-91" w:right="-108"/>
              <w:jc w:val="center"/>
              <w:rPr>
                <w:color w:val="000000"/>
                <w:sz w:val="16"/>
                <w:szCs w:val="16"/>
              </w:rPr>
            </w:pPr>
            <w:r w:rsidRPr="00DF06D0">
              <w:rPr>
                <w:color w:val="000000"/>
                <w:sz w:val="16"/>
                <w:szCs w:val="16"/>
              </w:rPr>
              <w:t>32 585 695,10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5A6E7B"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r>
      <w:tr w:rsidR="00DF06D0" w:rsidRPr="00DF06D0" w14:paraId="53DFAC9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726DD"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«Строительство, реконструкция, капитальный ремонт, ремонт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AC67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DEAA6"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FCD74"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9AB3D" w14:textId="77777777" w:rsidR="00DF06D0" w:rsidRPr="00DF06D0" w:rsidRDefault="00DF06D0" w:rsidP="00DF06D0">
            <w:pPr>
              <w:ind w:left="-91" w:right="-108"/>
              <w:jc w:val="center"/>
              <w:rPr>
                <w:color w:val="000000"/>
                <w:sz w:val="16"/>
                <w:szCs w:val="16"/>
              </w:rPr>
            </w:pPr>
            <w:r w:rsidRPr="00DF06D0">
              <w:rPr>
                <w:color w:val="000000"/>
                <w:sz w:val="16"/>
                <w:szCs w:val="16"/>
              </w:rPr>
              <w:t>9200100000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B23A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42F2A" w14:textId="77777777" w:rsidR="00DF06D0" w:rsidRPr="00DF06D0" w:rsidRDefault="00DF06D0" w:rsidP="00DF06D0">
            <w:pPr>
              <w:ind w:left="-91" w:right="-108"/>
              <w:jc w:val="center"/>
              <w:rPr>
                <w:color w:val="000000"/>
                <w:sz w:val="16"/>
                <w:szCs w:val="16"/>
              </w:rPr>
            </w:pPr>
            <w:r w:rsidRPr="00DF06D0">
              <w:rPr>
                <w:color w:val="000000"/>
                <w:sz w:val="16"/>
                <w:szCs w:val="16"/>
              </w:rPr>
              <w:t>81 111 058,30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922225" w14:textId="77777777" w:rsidR="00DF06D0" w:rsidRPr="00DF06D0" w:rsidRDefault="00DF06D0" w:rsidP="00DF06D0">
            <w:pPr>
              <w:ind w:left="-91" w:right="-108"/>
              <w:jc w:val="center"/>
              <w:rPr>
                <w:color w:val="000000"/>
                <w:sz w:val="16"/>
                <w:szCs w:val="16"/>
              </w:rPr>
            </w:pPr>
            <w:r w:rsidRPr="00DF06D0">
              <w:rPr>
                <w:color w:val="000000"/>
                <w:sz w:val="16"/>
                <w:szCs w:val="16"/>
              </w:rPr>
              <w:t>68 546 400,00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34AEA6" w14:textId="77777777" w:rsidR="00DF06D0" w:rsidRPr="00DF06D0" w:rsidRDefault="00DF06D0" w:rsidP="00DF06D0">
            <w:pPr>
              <w:ind w:left="-91" w:right="-108"/>
              <w:jc w:val="center"/>
              <w:rPr>
                <w:color w:val="000000"/>
                <w:sz w:val="16"/>
                <w:szCs w:val="16"/>
              </w:rPr>
            </w:pPr>
            <w:r w:rsidRPr="00DF06D0">
              <w:rPr>
                <w:color w:val="000000"/>
                <w:sz w:val="16"/>
                <w:szCs w:val="16"/>
              </w:rPr>
              <w:t>32 585 695,10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A1CDB8A"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01F10AE" w14:textId="77777777" w:rsidR="00DF06D0" w:rsidRPr="00DF06D0" w:rsidRDefault="00DF06D0" w:rsidP="00DF06D0">
            <w:pPr>
              <w:ind w:left="-91" w:right="-108"/>
              <w:jc w:val="center"/>
              <w:rPr>
                <w:color w:val="000000"/>
                <w:sz w:val="16"/>
                <w:szCs w:val="16"/>
              </w:rPr>
            </w:pPr>
            <w:r w:rsidRPr="00DF06D0">
              <w:rPr>
                <w:color w:val="000000"/>
                <w:sz w:val="16"/>
                <w:szCs w:val="16"/>
              </w:rPr>
              <w:t>32 585 695,10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CFAAFE"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r>
      <w:tr w:rsidR="00DF06D0" w:rsidRPr="00DF06D0" w14:paraId="6386C3F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BE56E" w14:textId="77777777" w:rsidR="00DF06D0" w:rsidRPr="00DF06D0" w:rsidRDefault="00DF06D0" w:rsidP="00DF06D0">
            <w:pPr>
              <w:ind w:left="-91" w:right="-108"/>
              <w:rPr>
                <w:color w:val="000000"/>
                <w:sz w:val="16"/>
                <w:szCs w:val="16"/>
              </w:rPr>
            </w:pPr>
            <w:r w:rsidRPr="00DF06D0">
              <w:rPr>
                <w:color w:val="000000"/>
                <w:sz w:val="16"/>
                <w:szCs w:val="16"/>
              </w:rPr>
              <w:t>Содержание и управление дорожным хозяйством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D93F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3216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48997"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F294A" w14:textId="77777777" w:rsidR="00DF06D0" w:rsidRPr="00DF06D0" w:rsidRDefault="00DF06D0" w:rsidP="00DF06D0">
            <w:pPr>
              <w:ind w:left="-91" w:right="-108"/>
              <w:jc w:val="center"/>
              <w:rPr>
                <w:color w:val="000000"/>
                <w:sz w:val="16"/>
                <w:szCs w:val="16"/>
              </w:rPr>
            </w:pPr>
            <w:r w:rsidRPr="00DF06D0">
              <w:rPr>
                <w:color w:val="000000"/>
                <w:sz w:val="16"/>
                <w:szCs w:val="16"/>
              </w:rPr>
              <w:t>9200160400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FE80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44C53" w14:textId="77777777" w:rsidR="00DF06D0" w:rsidRPr="00DF06D0" w:rsidRDefault="00DF06D0" w:rsidP="00DF06D0">
            <w:pPr>
              <w:ind w:left="-91" w:right="-108"/>
              <w:jc w:val="center"/>
              <w:rPr>
                <w:color w:val="000000"/>
                <w:sz w:val="16"/>
                <w:szCs w:val="16"/>
              </w:rPr>
            </w:pPr>
            <w:r w:rsidRPr="00DF06D0">
              <w:rPr>
                <w:color w:val="000000"/>
                <w:sz w:val="16"/>
                <w:szCs w:val="16"/>
              </w:rPr>
              <w:t>12 564 658,30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30DD7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AC78B1" w14:textId="77777777" w:rsidR="00DF06D0" w:rsidRPr="00DF06D0" w:rsidRDefault="00DF06D0" w:rsidP="00DF06D0">
            <w:pPr>
              <w:ind w:left="-91" w:right="-108"/>
              <w:jc w:val="center"/>
              <w:rPr>
                <w:color w:val="000000"/>
                <w:sz w:val="16"/>
                <w:szCs w:val="16"/>
              </w:rPr>
            </w:pPr>
            <w:r w:rsidRPr="00DF06D0">
              <w:rPr>
                <w:color w:val="000000"/>
                <w:sz w:val="16"/>
                <w:szCs w:val="16"/>
              </w:rPr>
              <w:t>12 585 695,10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E9EF81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39F6EE1" w14:textId="77777777" w:rsidR="00DF06D0" w:rsidRPr="00DF06D0" w:rsidRDefault="00DF06D0" w:rsidP="00DF06D0">
            <w:pPr>
              <w:ind w:left="-91" w:right="-108"/>
              <w:jc w:val="center"/>
              <w:rPr>
                <w:color w:val="000000"/>
                <w:sz w:val="16"/>
                <w:szCs w:val="16"/>
              </w:rPr>
            </w:pPr>
            <w:r w:rsidRPr="00DF06D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6D8B5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3F1D9B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8F29C"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02BA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69AFA"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43A57"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F0D6C" w14:textId="77777777" w:rsidR="00DF06D0" w:rsidRPr="00DF06D0" w:rsidRDefault="00DF06D0" w:rsidP="00DF06D0">
            <w:pPr>
              <w:ind w:left="-91" w:right="-108"/>
              <w:jc w:val="center"/>
              <w:rPr>
                <w:color w:val="000000"/>
                <w:sz w:val="16"/>
                <w:szCs w:val="16"/>
              </w:rPr>
            </w:pPr>
            <w:r w:rsidRPr="00DF06D0">
              <w:rPr>
                <w:color w:val="000000"/>
                <w:sz w:val="16"/>
                <w:szCs w:val="16"/>
              </w:rPr>
              <w:t>9200160400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2BEB5"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ACA65" w14:textId="77777777" w:rsidR="00DF06D0" w:rsidRPr="00DF06D0" w:rsidRDefault="00DF06D0" w:rsidP="00DF06D0">
            <w:pPr>
              <w:ind w:left="-91" w:right="-108"/>
              <w:jc w:val="center"/>
              <w:rPr>
                <w:color w:val="000000"/>
                <w:sz w:val="16"/>
                <w:szCs w:val="16"/>
              </w:rPr>
            </w:pPr>
            <w:r w:rsidRPr="00DF06D0">
              <w:rPr>
                <w:color w:val="000000"/>
                <w:sz w:val="16"/>
                <w:szCs w:val="16"/>
              </w:rPr>
              <w:t>10 687 493,60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6357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28C4D8" w14:textId="77777777" w:rsidR="00DF06D0" w:rsidRPr="00DF06D0" w:rsidRDefault="00DF06D0" w:rsidP="00DF06D0">
            <w:pPr>
              <w:ind w:left="-91" w:right="-108"/>
              <w:jc w:val="center"/>
              <w:rPr>
                <w:color w:val="000000"/>
                <w:sz w:val="16"/>
                <w:szCs w:val="16"/>
              </w:rPr>
            </w:pPr>
            <w:r w:rsidRPr="00DF06D0">
              <w:rPr>
                <w:color w:val="000000"/>
                <w:sz w:val="16"/>
                <w:szCs w:val="16"/>
              </w:rPr>
              <w:t>12 585 695,10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61489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CEFDD45" w14:textId="77777777" w:rsidR="00DF06D0" w:rsidRPr="00DF06D0" w:rsidRDefault="00DF06D0" w:rsidP="00DF06D0">
            <w:pPr>
              <w:ind w:left="-91" w:right="-108"/>
              <w:jc w:val="center"/>
              <w:rPr>
                <w:color w:val="000000"/>
                <w:sz w:val="16"/>
                <w:szCs w:val="16"/>
              </w:rPr>
            </w:pPr>
            <w:r w:rsidRPr="00DF06D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08715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8AF726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9647F"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1260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C450B"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16586"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0BE2B" w14:textId="77777777" w:rsidR="00DF06D0" w:rsidRPr="00DF06D0" w:rsidRDefault="00DF06D0" w:rsidP="00DF06D0">
            <w:pPr>
              <w:ind w:left="-91" w:right="-108"/>
              <w:jc w:val="center"/>
              <w:rPr>
                <w:color w:val="000000"/>
                <w:sz w:val="16"/>
                <w:szCs w:val="16"/>
              </w:rPr>
            </w:pPr>
            <w:r w:rsidRPr="00DF06D0">
              <w:rPr>
                <w:color w:val="000000"/>
                <w:sz w:val="16"/>
                <w:szCs w:val="16"/>
              </w:rPr>
              <w:t>9200160400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C2E18"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12A95" w14:textId="77777777" w:rsidR="00DF06D0" w:rsidRPr="00DF06D0" w:rsidRDefault="00DF06D0" w:rsidP="00DF06D0">
            <w:pPr>
              <w:ind w:left="-91" w:right="-108"/>
              <w:jc w:val="center"/>
              <w:rPr>
                <w:color w:val="000000"/>
                <w:sz w:val="16"/>
                <w:szCs w:val="16"/>
              </w:rPr>
            </w:pPr>
            <w:r w:rsidRPr="00DF06D0">
              <w:rPr>
                <w:color w:val="000000"/>
                <w:sz w:val="16"/>
                <w:szCs w:val="16"/>
              </w:rPr>
              <w:t>10 687 493,60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5B64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1D2333" w14:textId="77777777" w:rsidR="00DF06D0" w:rsidRPr="00DF06D0" w:rsidRDefault="00DF06D0" w:rsidP="00DF06D0">
            <w:pPr>
              <w:ind w:left="-91" w:right="-108"/>
              <w:jc w:val="center"/>
              <w:rPr>
                <w:color w:val="000000"/>
                <w:sz w:val="16"/>
                <w:szCs w:val="16"/>
              </w:rPr>
            </w:pPr>
            <w:r w:rsidRPr="00DF06D0">
              <w:rPr>
                <w:color w:val="000000"/>
                <w:sz w:val="16"/>
                <w:szCs w:val="16"/>
              </w:rPr>
              <w:t>12 585 695,10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ADC33D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CBEAB68" w14:textId="77777777" w:rsidR="00DF06D0" w:rsidRPr="00DF06D0" w:rsidRDefault="00DF06D0" w:rsidP="00DF06D0">
            <w:pPr>
              <w:ind w:left="-91" w:right="-108"/>
              <w:jc w:val="center"/>
              <w:rPr>
                <w:color w:val="000000"/>
                <w:sz w:val="16"/>
                <w:szCs w:val="16"/>
              </w:rPr>
            </w:pPr>
            <w:r w:rsidRPr="00DF06D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C293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8C278E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3DF0F"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12AE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79B56"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F0DA8"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BB096" w14:textId="77777777" w:rsidR="00DF06D0" w:rsidRPr="00DF06D0" w:rsidRDefault="00DF06D0" w:rsidP="00DF06D0">
            <w:pPr>
              <w:ind w:left="-91" w:right="-108"/>
              <w:jc w:val="center"/>
              <w:rPr>
                <w:color w:val="000000"/>
                <w:sz w:val="16"/>
                <w:szCs w:val="16"/>
              </w:rPr>
            </w:pPr>
            <w:r w:rsidRPr="00DF06D0">
              <w:rPr>
                <w:color w:val="000000"/>
                <w:sz w:val="16"/>
                <w:szCs w:val="16"/>
              </w:rPr>
              <w:t>9200160400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23A11"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A7445" w14:textId="77777777" w:rsidR="00DF06D0" w:rsidRPr="00DF06D0" w:rsidRDefault="00DF06D0" w:rsidP="00DF06D0">
            <w:pPr>
              <w:ind w:left="-91" w:right="-108"/>
              <w:jc w:val="center"/>
              <w:rPr>
                <w:color w:val="000000"/>
                <w:sz w:val="16"/>
                <w:szCs w:val="16"/>
              </w:rPr>
            </w:pPr>
            <w:r w:rsidRPr="00DF06D0">
              <w:rPr>
                <w:color w:val="000000"/>
                <w:sz w:val="16"/>
                <w:szCs w:val="16"/>
              </w:rPr>
              <w:t>10 687 493,60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FB49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430D7C" w14:textId="77777777" w:rsidR="00DF06D0" w:rsidRPr="00DF06D0" w:rsidRDefault="00DF06D0" w:rsidP="00DF06D0">
            <w:pPr>
              <w:ind w:left="-91" w:right="-108"/>
              <w:jc w:val="center"/>
              <w:rPr>
                <w:color w:val="000000"/>
                <w:sz w:val="16"/>
                <w:szCs w:val="16"/>
              </w:rPr>
            </w:pPr>
            <w:r w:rsidRPr="00DF06D0">
              <w:rPr>
                <w:color w:val="000000"/>
                <w:sz w:val="16"/>
                <w:szCs w:val="16"/>
              </w:rPr>
              <w:t>12 585 695,10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96909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D9FD583" w14:textId="77777777" w:rsidR="00DF06D0" w:rsidRPr="00DF06D0" w:rsidRDefault="00DF06D0" w:rsidP="00DF06D0">
            <w:pPr>
              <w:ind w:left="-91" w:right="-108"/>
              <w:jc w:val="center"/>
              <w:rPr>
                <w:color w:val="000000"/>
                <w:sz w:val="16"/>
                <w:szCs w:val="16"/>
              </w:rPr>
            </w:pPr>
            <w:r w:rsidRPr="00DF06D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CEEF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8F08C3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57BA8" w14:textId="77777777" w:rsidR="00DF06D0" w:rsidRPr="00DF06D0" w:rsidRDefault="00DF06D0" w:rsidP="00DF06D0">
            <w:pPr>
              <w:ind w:left="-91" w:right="-108"/>
              <w:rPr>
                <w:color w:val="000000"/>
                <w:sz w:val="16"/>
                <w:szCs w:val="16"/>
              </w:rPr>
            </w:pPr>
            <w:r w:rsidRPr="00DF06D0">
              <w:rPr>
                <w:color w:val="000000"/>
                <w:sz w:val="16"/>
                <w:szCs w:val="16"/>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859CE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1C8C0"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F3E60"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8AD6F" w14:textId="77777777" w:rsidR="00DF06D0" w:rsidRPr="00DF06D0" w:rsidRDefault="00DF06D0" w:rsidP="00DF06D0">
            <w:pPr>
              <w:ind w:left="-91" w:right="-108"/>
              <w:jc w:val="center"/>
              <w:rPr>
                <w:color w:val="000000"/>
                <w:sz w:val="16"/>
                <w:szCs w:val="16"/>
              </w:rPr>
            </w:pPr>
            <w:r w:rsidRPr="00DF06D0">
              <w:rPr>
                <w:color w:val="000000"/>
                <w:sz w:val="16"/>
                <w:szCs w:val="16"/>
              </w:rPr>
              <w:t>9200160400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25CE2" w14:textId="77777777" w:rsidR="00DF06D0" w:rsidRPr="00DF06D0" w:rsidRDefault="00DF06D0" w:rsidP="00DF06D0">
            <w:pPr>
              <w:ind w:left="-91" w:right="-108"/>
              <w:jc w:val="center"/>
              <w:rPr>
                <w:color w:val="000000"/>
                <w:sz w:val="16"/>
                <w:szCs w:val="16"/>
              </w:rPr>
            </w:pPr>
            <w:r w:rsidRPr="00DF06D0">
              <w:rPr>
                <w:color w:val="000000"/>
                <w:sz w:val="16"/>
                <w:szCs w:val="16"/>
              </w:rPr>
              <w:t>400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2279C" w14:textId="77777777" w:rsidR="00DF06D0" w:rsidRPr="00DF06D0" w:rsidRDefault="00DF06D0" w:rsidP="00DF06D0">
            <w:pPr>
              <w:ind w:left="-91" w:right="-108"/>
              <w:jc w:val="center"/>
              <w:rPr>
                <w:color w:val="000000"/>
                <w:sz w:val="16"/>
                <w:szCs w:val="16"/>
              </w:rPr>
            </w:pPr>
            <w:r w:rsidRPr="00DF06D0">
              <w:rPr>
                <w:color w:val="000000"/>
                <w:sz w:val="16"/>
                <w:szCs w:val="16"/>
              </w:rPr>
              <w:t>1 877 164,70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F67F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94F6B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4CA913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A32D6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5FE56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BC13DC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0E8B0" w14:textId="77777777" w:rsidR="00DF06D0" w:rsidRPr="00DF06D0" w:rsidRDefault="00DF06D0" w:rsidP="00DF06D0">
            <w:pPr>
              <w:ind w:left="-91" w:right="-108"/>
              <w:rPr>
                <w:color w:val="000000"/>
                <w:sz w:val="16"/>
                <w:szCs w:val="16"/>
              </w:rPr>
            </w:pPr>
            <w:r w:rsidRPr="00DF06D0">
              <w:rPr>
                <w:color w:val="000000"/>
                <w:sz w:val="16"/>
                <w:szCs w:val="16"/>
              </w:rPr>
              <w:t>Бюджетные инвестиции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B6A5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AC971"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EE557"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12D06" w14:textId="77777777" w:rsidR="00DF06D0" w:rsidRPr="00DF06D0" w:rsidRDefault="00DF06D0" w:rsidP="00DF06D0">
            <w:pPr>
              <w:ind w:left="-91" w:right="-108"/>
              <w:jc w:val="center"/>
              <w:rPr>
                <w:color w:val="000000"/>
                <w:sz w:val="16"/>
                <w:szCs w:val="16"/>
              </w:rPr>
            </w:pPr>
            <w:r w:rsidRPr="00DF06D0">
              <w:rPr>
                <w:color w:val="000000"/>
                <w:sz w:val="16"/>
                <w:szCs w:val="16"/>
              </w:rPr>
              <w:t>9200160400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900AC" w14:textId="77777777" w:rsidR="00DF06D0" w:rsidRPr="00DF06D0" w:rsidRDefault="00DF06D0" w:rsidP="00DF06D0">
            <w:pPr>
              <w:ind w:left="-91" w:right="-108"/>
              <w:jc w:val="center"/>
              <w:rPr>
                <w:color w:val="000000"/>
                <w:sz w:val="16"/>
                <w:szCs w:val="16"/>
              </w:rPr>
            </w:pPr>
            <w:r w:rsidRPr="00DF06D0">
              <w:rPr>
                <w:color w:val="000000"/>
                <w:sz w:val="16"/>
                <w:szCs w:val="16"/>
              </w:rPr>
              <w:t>410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2B7084" w14:textId="77777777" w:rsidR="00DF06D0" w:rsidRPr="00DF06D0" w:rsidRDefault="00DF06D0" w:rsidP="00DF06D0">
            <w:pPr>
              <w:ind w:left="-91" w:right="-108"/>
              <w:jc w:val="center"/>
              <w:rPr>
                <w:color w:val="000000"/>
                <w:sz w:val="16"/>
                <w:szCs w:val="16"/>
              </w:rPr>
            </w:pPr>
            <w:r w:rsidRPr="00DF06D0">
              <w:rPr>
                <w:color w:val="000000"/>
                <w:sz w:val="16"/>
                <w:szCs w:val="16"/>
              </w:rPr>
              <w:t>1 877 164,70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88745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E3CE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48153D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07ADA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0B978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6CB3B5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CFC5A" w14:textId="77777777" w:rsidR="00DF06D0" w:rsidRPr="00DF06D0" w:rsidRDefault="00DF06D0" w:rsidP="00DF06D0">
            <w:pPr>
              <w:ind w:left="-91" w:right="-108"/>
              <w:rPr>
                <w:color w:val="000000"/>
                <w:sz w:val="16"/>
                <w:szCs w:val="16"/>
              </w:rPr>
            </w:pPr>
            <w:r w:rsidRPr="00DF06D0">
              <w:rPr>
                <w:color w:val="000000"/>
                <w:sz w:val="16"/>
                <w:szCs w:val="16"/>
              </w:rPr>
              <w:t>Бюджетные инвестиции в объекты капитального строительства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9CD8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F97A8"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9BE0E"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CF781" w14:textId="77777777" w:rsidR="00DF06D0" w:rsidRPr="00DF06D0" w:rsidRDefault="00DF06D0" w:rsidP="00DF06D0">
            <w:pPr>
              <w:ind w:left="-91" w:right="-108"/>
              <w:jc w:val="center"/>
              <w:rPr>
                <w:color w:val="000000"/>
                <w:sz w:val="16"/>
                <w:szCs w:val="16"/>
              </w:rPr>
            </w:pPr>
            <w:r w:rsidRPr="00DF06D0">
              <w:rPr>
                <w:color w:val="000000"/>
                <w:sz w:val="16"/>
                <w:szCs w:val="16"/>
              </w:rPr>
              <w:t>9200160400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FD03B" w14:textId="77777777" w:rsidR="00DF06D0" w:rsidRPr="00DF06D0" w:rsidRDefault="00DF06D0" w:rsidP="00DF06D0">
            <w:pPr>
              <w:ind w:left="-91" w:right="-108"/>
              <w:jc w:val="center"/>
              <w:rPr>
                <w:color w:val="000000"/>
                <w:sz w:val="16"/>
                <w:szCs w:val="16"/>
              </w:rPr>
            </w:pPr>
            <w:r w:rsidRPr="00DF06D0">
              <w:rPr>
                <w:color w:val="000000"/>
                <w:sz w:val="16"/>
                <w:szCs w:val="16"/>
              </w:rPr>
              <w:t>414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41C08" w14:textId="77777777" w:rsidR="00DF06D0" w:rsidRPr="00DF06D0" w:rsidRDefault="00DF06D0" w:rsidP="00DF06D0">
            <w:pPr>
              <w:ind w:left="-91" w:right="-108"/>
              <w:jc w:val="center"/>
              <w:rPr>
                <w:color w:val="000000"/>
                <w:sz w:val="16"/>
                <w:szCs w:val="16"/>
              </w:rPr>
            </w:pPr>
            <w:r w:rsidRPr="00DF06D0">
              <w:rPr>
                <w:color w:val="000000"/>
                <w:sz w:val="16"/>
                <w:szCs w:val="16"/>
              </w:rPr>
              <w:t>1 877 164,70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E44C6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52E7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B7B7D3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B7EA47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77E6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F469C2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F6B5D" w14:textId="77777777" w:rsidR="00DF06D0" w:rsidRPr="00DF06D0" w:rsidRDefault="00DF06D0" w:rsidP="00DF06D0">
            <w:pPr>
              <w:ind w:left="-91" w:right="-108"/>
              <w:rPr>
                <w:color w:val="000000"/>
                <w:sz w:val="16"/>
                <w:szCs w:val="16"/>
              </w:rPr>
            </w:pPr>
            <w:r w:rsidRPr="00DF06D0">
              <w:rPr>
                <w:color w:val="000000"/>
                <w:sz w:val="16"/>
                <w:szCs w:val="16"/>
              </w:rPr>
              <w:t xml:space="preserve">Подготовка проектной документации, строительство, реконструкцию,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 дорожных сооружений на них, в том числе на проектирование и строительство (реконструкцию)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w:t>
            </w:r>
            <w:r w:rsidRPr="00DF06D0">
              <w:rPr>
                <w:color w:val="000000"/>
                <w:sz w:val="16"/>
                <w:szCs w:val="16"/>
              </w:rPr>
              <w:lastRenderedPageBreak/>
              <w:t>общего пользования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B6BFED"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DCB94"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7B67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0F5C9" w14:textId="77777777" w:rsidR="00DF06D0" w:rsidRPr="00DF06D0" w:rsidRDefault="00DF06D0" w:rsidP="00DF06D0">
            <w:pPr>
              <w:ind w:left="-91" w:right="-108"/>
              <w:jc w:val="center"/>
              <w:rPr>
                <w:color w:val="000000"/>
                <w:sz w:val="16"/>
                <w:szCs w:val="16"/>
              </w:rPr>
            </w:pPr>
            <w:r w:rsidRPr="00DF06D0">
              <w:rPr>
                <w:color w:val="000000"/>
                <w:sz w:val="16"/>
                <w:szCs w:val="16"/>
              </w:rPr>
              <w:t>9200170604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1FD1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6D908" w14:textId="77777777" w:rsidR="00DF06D0" w:rsidRPr="00DF06D0" w:rsidRDefault="00DF06D0" w:rsidP="00DF06D0">
            <w:pPr>
              <w:ind w:left="-91" w:right="-108"/>
              <w:jc w:val="center"/>
              <w:rPr>
                <w:color w:val="000000"/>
                <w:sz w:val="16"/>
                <w:szCs w:val="16"/>
              </w:rPr>
            </w:pPr>
            <w:r w:rsidRPr="00DF06D0">
              <w:rPr>
                <w:color w:val="000000"/>
                <w:sz w:val="16"/>
                <w:szCs w:val="16"/>
              </w:rPr>
              <w:t>68 546 400,00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00EFE8" w14:textId="77777777" w:rsidR="00DF06D0" w:rsidRPr="00DF06D0" w:rsidRDefault="00DF06D0" w:rsidP="00DF06D0">
            <w:pPr>
              <w:ind w:left="-91" w:right="-108"/>
              <w:jc w:val="center"/>
              <w:rPr>
                <w:color w:val="000000"/>
                <w:sz w:val="16"/>
                <w:szCs w:val="16"/>
              </w:rPr>
            </w:pPr>
            <w:r w:rsidRPr="00DF06D0">
              <w:rPr>
                <w:color w:val="000000"/>
                <w:sz w:val="16"/>
                <w:szCs w:val="16"/>
              </w:rPr>
              <w:t>68 546 400,00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00759F"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4ACFC2D"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B5312A7"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FF755F"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r>
      <w:tr w:rsidR="00DF06D0" w:rsidRPr="00DF06D0" w14:paraId="394EE3F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12117"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F4DB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44D14"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DC091"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3185BE" w14:textId="77777777" w:rsidR="00DF06D0" w:rsidRPr="00DF06D0" w:rsidRDefault="00DF06D0" w:rsidP="00DF06D0">
            <w:pPr>
              <w:ind w:left="-91" w:right="-108"/>
              <w:jc w:val="center"/>
              <w:rPr>
                <w:color w:val="000000"/>
                <w:sz w:val="16"/>
                <w:szCs w:val="16"/>
              </w:rPr>
            </w:pPr>
            <w:r w:rsidRPr="00DF06D0">
              <w:rPr>
                <w:color w:val="000000"/>
                <w:sz w:val="16"/>
                <w:szCs w:val="16"/>
              </w:rPr>
              <w:t>9200170604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4A8A9"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71EAD" w14:textId="77777777" w:rsidR="00DF06D0" w:rsidRPr="00DF06D0" w:rsidRDefault="00DF06D0" w:rsidP="00DF06D0">
            <w:pPr>
              <w:ind w:left="-91" w:right="-108"/>
              <w:jc w:val="center"/>
              <w:rPr>
                <w:color w:val="000000"/>
                <w:sz w:val="16"/>
                <w:szCs w:val="16"/>
              </w:rPr>
            </w:pPr>
            <w:r w:rsidRPr="00DF06D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D0D766" w14:textId="77777777" w:rsidR="00DF06D0" w:rsidRPr="00DF06D0" w:rsidRDefault="00DF06D0" w:rsidP="00DF06D0">
            <w:pPr>
              <w:ind w:left="-91" w:right="-108"/>
              <w:jc w:val="center"/>
              <w:rPr>
                <w:color w:val="000000"/>
                <w:sz w:val="16"/>
                <w:szCs w:val="16"/>
              </w:rPr>
            </w:pPr>
            <w:r w:rsidRPr="00DF06D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E423F8"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344B89C"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E6B1881"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97F2EB"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r>
      <w:tr w:rsidR="00DF06D0" w:rsidRPr="00DF06D0" w14:paraId="5A414A3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D0062"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46E2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1334CC"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D5365"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52900" w14:textId="77777777" w:rsidR="00DF06D0" w:rsidRPr="00DF06D0" w:rsidRDefault="00DF06D0" w:rsidP="00DF06D0">
            <w:pPr>
              <w:ind w:left="-91" w:right="-108"/>
              <w:jc w:val="center"/>
              <w:rPr>
                <w:color w:val="000000"/>
                <w:sz w:val="16"/>
                <w:szCs w:val="16"/>
              </w:rPr>
            </w:pPr>
            <w:r w:rsidRPr="00DF06D0">
              <w:rPr>
                <w:color w:val="000000"/>
                <w:sz w:val="16"/>
                <w:szCs w:val="16"/>
              </w:rPr>
              <w:t>9200170604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2C0A2"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50CAC" w14:textId="77777777" w:rsidR="00DF06D0" w:rsidRPr="00DF06D0" w:rsidRDefault="00DF06D0" w:rsidP="00DF06D0">
            <w:pPr>
              <w:ind w:left="-91" w:right="-108"/>
              <w:jc w:val="center"/>
              <w:rPr>
                <w:color w:val="000000"/>
                <w:sz w:val="16"/>
                <w:szCs w:val="16"/>
              </w:rPr>
            </w:pPr>
            <w:r w:rsidRPr="00DF06D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F40C34" w14:textId="77777777" w:rsidR="00DF06D0" w:rsidRPr="00DF06D0" w:rsidRDefault="00DF06D0" w:rsidP="00DF06D0">
            <w:pPr>
              <w:ind w:left="-91" w:right="-108"/>
              <w:jc w:val="center"/>
              <w:rPr>
                <w:color w:val="000000"/>
                <w:sz w:val="16"/>
                <w:szCs w:val="16"/>
              </w:rPr>
            </w:pPr>
            <w:r w:rsidRPr="00DF06D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853268"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CEBA202"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6B32BF2"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A9E19E"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r>
      <w:tr w:rsidR="00DF06D0" w:rsidRPr="00DF06D0" w14:paraId="0BC91BD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99F7D"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8410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3490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4DD06"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FD5FE" w14:textId="77777777" w:rsidR="00DF06D0" w:rsidRPr="00DF06D0" w:rsidRDefault="00DF06D0" w:rsidP="00DF06D0">
            <w:pPr>
              <w:ind w:left="-91" w:right="-108"/>
              <w:jc w:val="center"/>
              <w:rPr>
                <w:color w:val="000000"/>
                <w:sz w:val="16"/>
                <w:szCs w:val="16"/>
              </w:rPr>
            </w:pPr>
            <w:r w:rsidRPr="00DF06D0">
              <w:rPr>
                <w:color w:val="000000"/>
                <w:sz w:val="16"/>
                <w:szCs w:val="16"/>
              </w:rPr>
              <w:t>9200170604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14E91"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FBA43" w14:textId="77777777" w:rsidR="00DF06D0" w:rsidRPr="00DF06D0" w:rsidRDefault="00DF06D0" w:rsidP="00DF06D0">
            <w:pPr>
              <w:ind w:left="-91" w:right="-108"/>
              <w:jc w:val="center"/>
              <w:rPr>
                <w:color w:val="000000"/>
                <w:sz w:val="16"/>
                <w:szCs w:val="16"/>
              </w:rPr>
            </w:pPr>
            <w:r w:rsidRPr="00DF06D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596EE8" w14:textId="77777777" w:rsidR="00DF06D0" w:rsidRPr="00DF06D0" w:rsidRDefault="00DF06D0" w:rsidP="00DF06D0">
            <w:pPr>
              <w:ind w:left="-91" w:right="-108"/>
              <w:jc w:val="center"/>
              <w:rPr>
                <w:color w:val="000000"/>
                <w:sz w:val="16"/>
                <w:szCs w:val="16"/>
              </w:rPr>
            </w:pPr>
            <w:r w:rsidRPr="00DF06D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00C0EE"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8F62DAC"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742F6B4"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FF1B5A"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r>
      <w:tr w:rsidR="00DF06D0" w:rsidRPr="00DF06D0" w14:paraId="294565C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EFB20" w14:textId="77777777" w:rsidR="00DF06D0" w:rsidRPr="00DF06D0" w:rsidRDefault="00DF06D0" w:rsidP="00DF06D0">
            <w:pPr>
              <w:ind w:left="-91" w:right="-108"/>
              <w:rPr>
                <w:color w:val="000000"/>
                <w:sz w:val="16"/>
                <w:szCs w:val="16"/>
              </w:rPr>
            </w:pPr>
            <w:r w:rsidRPr="00DF06D0">
              <w:rPr>
                <w:color w:val="000000"/>
                <w:sz w:val="16"/>
                <w:szCs w:val="16"/>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4CE8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4951E"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98BF2"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A99E8" w14:textId="77777777" w:rsidR="00DF06D0" w:rsidRPr="00DF06D0" w:rsidRDefault="00DF06D0" w:rsidP="00DF06D0">
            <w:pPr>
              <w:ind w:left="-91" w:right="-108"/>
              <w:jc w:val="center"/>
              <w:rPr>
                <w:color w:val="000000"/>
                <w:sz w:val="16"/>
                <w:szCs w:val="16"/>
              </w:rPr>
            </w:pPr>
            <w:r w:rsidRPr="00DF06D0">
              <w:rPr>
                <w:color w:val="000000"/>
                <w:sz w:val="16"/>
                <w:szCs w:val="16"/>
              </w:rPr>
              <w:t>9200170604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F2EB3" w14:textId="77777777" w:rsidR="00DF06D0" w:rsidRPr="00DF06D0" w:rsidRDefault="00DF06D0" w:rsidP="00DF06D0">
            <w:pPr>
              <w:ind w:left="-91" w:right="-108"/>
              <w:jc w:val="center"/>
              <w:rPr>
                <w:color w:val="000000"/>
                <w:sz w:val="16"/>
                <w:szCs w:val="16"/>
              </w:rPr>
            </w:pPr>
            <w:r w:rsidRPr="00DF06D0">
              <w:rPr>
                <w:color w:val="000000"/>
                <w:sz w:val="16"/>
                <w:szCs w:val="16"/>
              </w:rPr>
              <w:t>400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F6590" w14:textId="77777777" w:rsidR="00DF06D0" w:rsidRPr="00DF06D0" w:rsidRDefault="00DF06D0" w:rsidP="00DF06D0">
            <w:pPr>
              <w:ind w:left="-91" w:right="-108"/>
              <w:jc w:val="center"/>
              <w:rPr>
                <w:color w:val="000000"/>
                <w:sz w:val="16"/>
                <w:szCs w:val="16"/>
              </w:rPr>
            </w:pPr>
            <w:r w:rsidRPr="00DF06D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082BAA" w14:textId="77777777" w:rsidR="00DF06D0" w:rsidRPr="00DF06D0" w:rsidRDefault="00DF06D0" w:rsidP="00DF06D0">
            <w:pPr>
              <w:ind w:left="-91" w:right="-108"/>
              <w:jc w:val="center"/>
              <w:rPr>
                <w:color w:val="000000"/>
                <w:sz w:val="16"/>
                <w:szCs w:val="16"/>
              </w:rPr>
            </w:pPr>
            <w:r w:rsidRPr="00DF06D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7FF73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83CE1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29C811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11570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C89A8D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DD429" w14:textId="77777777" w:rsidR="00DF06D0" w:rsidRPr="00DF06D0" w:rsidRDefault="00DF06D0" w:rsidP="00DF06D0">
            <w:pPr>
              <w:ind w:left="-91" w:right="-108"/>
              <w:rPr>
                <w:color w:val="000000"/>
                <w:sz w:val="16"/>
                <w:szCs w:val="16"/>
              </w:rPr>
            </w:pPr>
            <w:r w:rsidRPr="00DF06D0">
              <w:rPr>
                <w:color w:val="000000"/>
                <w:sz w:val="16"/>
                <w:szCs w:val="16"/>
              </w:rPr>
              <w:t>Бюджетные инвестиции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11F6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3FA671"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0EA9B"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526EF" w14:textId="77777777" w:rsidR="00DF06D0" w:rsidRPr="00DF06D0" w:rsidRDefault="00DF06D0" w:rsidP="00DF06D0">
            <w:pPr>
              <w:ind w:left="-91" w:right="-108"/>
              <w:jc w:val="center"/>
              <w:rPr>
                <w:color w:val="000000"/>
                <w:sz w:val="16"/>
                <w:szCs w:val="16"/>
              </w:rPr>
            </w:pPr>
            <w:r w:rsidRPr="00DF06D0">
              <w:rPr>
                <w:color w:val="000000"/>
                <w:sz w:val="16"/>
                <w:szCs w:val="16"/>
              </w:rPr>
              <w:t>9200170604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36481" w14:textId="77777777" w:rsidR="00DF06D0" w:rsidRPr="00DF06D0" w:rsidRDefault="00DF06D0" w:rsidP="00DF06D0">
            <w:pPr>
              <w:ind w:left="-91" w:right="-108"/>
              <w:jc w:val="center"/>
              <w:rPr>
                <w:color w:val="000000"/>
                <w:sz w:val="16"/>
                <w:szCs w:val="16"/>
              </w:rPr>
            </w:pPr>
            <w:r w:rsidRPr="00DF06D0">
              <w:rPr>
                <w:color w:val="000000"/>
                <w:sz w:val="16"/>
                <w:szCs w:val="16"/>
              </w:rPr>
              <w:t>410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33A637" w14:textId="77777777" w:rsidR="00DF06D0" w:rsidRPr="00DF06D0" w:rsidRDefault="00DF06D0" w:rsidP="00DF06D0">
            <w:pPr>
              <w:ind w:left="-91" w:right="-108"/>
              <w:jc w:val="center"/>
              <w:rPr>
                <w:color w:val="000000"/>
                <w:sz w:val="16"/>
                <w:szCs w:val="16"/>
              </w:rPr>
            </w:pPr>
            <w:r w:rsidRPr="00DF06D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7C87C3" w14:textId="77777777" w:rsidR="00DF06D0" w:rsidRPr="00DF06D0" w:rsidRDefault="00DF06D0" w:rsidP="00DF06D0">
            <w:pPr>
              <w:ind w:left="-91" w:right="-108"/>
              <w:jc w:val="center"/>
              <w:rPr>
                <w:color w:val="000000"/>
                <w:sz w:val="16"/>
                <w:szCs w:val="16"/>
              </w:rPr>
            </w:pPr>
            <w:r w:rsidRPr="00DF06D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71206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FF3E9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B4734B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BDC7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D3FF73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E4021" w14:textId="77777777" w:rsidR="00DF06D0" w:rsidRPr="00DF06D0" w:rsidRDefault="00DF06D0" w:rsidP="00DF06D0">
            <w:pPr>
              <w:ind w:left="-91" w:right="-108"/>
              <w:rPr>
                <w:color w:val="000000"/>
                <w:sz w:val="16"/>
                <w:szCs w:val="16"/>
              </w:rPr>
            </w:pPr>
            <w:r w:rsidRPr="00DF06D0">
              <w:rPr>
                <w:color w:val="000000"/>
                <w:sz w:val="16"/>
                <w:szCs w:val="16"/>
              </w:rPr>
              <w:t>Бюджетные инвестиции в объекты капитального строительства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F028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125BA"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1100A"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0FD58" w14:textId="77777777" w:rsidR="00DF06D0" w:rsidRPr="00DF06D0" w:rsidRDefault="00DF06D0" w:rsidP="00DF06D0">
            <w:pPr>
              <w:ind w:left="-91" w:right="-108"/>
              <w:jc w:val="center"/>
              <w:rPr>
                <w:color w:val="000000"/>
                <w:sz w:val="16"/>
                <w:szCs w:val="16"/>
              </w:rPr>
            </w:pPr>
            <w:r w:rsidRPr="00DF06D0">
              <w:rPr>
                <w:color w:val="000000"/>
                <w:sz w:val="16"/>
                <w:szCs w:val="16"/>
              </w:rPr>
              <w:t>9200170604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3C4CD" w14:textId="77777777" w:rsidR="00DF06D0" w:rsidRPr="00DF06D0" w:rsidRDefault="00DF06D0" w:rsidP="00DF06D0">
            <w:pPr>
              <w:ind w:left="-91" w:right="-108"/>
              <w:jc w:val="center"/>
              <w:rPr>
                <w:color w:val="000000"/>
                <w:sz w:val="16"/>
                <w:szCs w:val="16"/>
              </w:rPr>
            </w:pPr>
            <w:r w:rsidRPr="00DF06D0">
              <w:rPr>
                <w:color w:val="000000"/>
                <w:sz w:val="16"/>
                <w:szCs w:val="16"/>
              </w:rPr>
              <w:t>414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1E748" w14:textId="77777777" w:rsidR="00DF06D0" w:rsidRPr="00DF06D0" w:rsidRDefault="00DF06D0" w:rsidP="00DF06D0">
            <w:pPr>
              <w:ind w:left="-91" w:right="-108"/>
              <w:jc w:val="center"/>
              <w:rPr>
                <w:color w:val="000000"/>
                <w:sz w:val="16"/>
                <w:szCs w:val="16"/>
              </w:rPr>
            </w:pPr>
            <w:r w:rsidRPr="00DF06D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3283E7" w14:textId="77777777" w:rsidR="00DF06D0" w:rsidRPr="00DF06D0" w:rsidRDefault="00DF06D0" w:rsidP="00DF06D0">
            <w:pPr>
              <w:ind w:left="-91" w:right="-108"/>
              <w:jc w:val="center"/>
              <w:rPr>
                <w:color w:val="000000"/>
                <w:sz w:val="16"/>
                <w:szCs w:val="16"/>
              </w:rPr>
            </w:pPr>
            <w:r w:rsidRPr="00DF06D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FB317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9A4DE6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4F5A06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16D6E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F37C78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C173A" w14:textId="77777777" w:rsidR="00DF06D0" w:rsidRPr="00DF06D0" w:rsidRDefault="00DF06D0" w:rsidP="00DF06D0">
            <w:pPr>
              <w:ind w:left="-91" w:right="-108"/>
              <w:rPr>
                <w:color w:val="000000"/>
                <w:sz w:val="16"/>
                <w:szCs w:val="16"/>
              </w:rPr>
            </w:pPr>
            <w:r w:rsidRPr="00DF06D0">
              <w:rPr>
                <w:color w:val="000000"/>
                <w:sz w:val="16"/>
                <w:szCs w:val="16"/>
              </w:rPr>
              <w:t>Другие вопросы в области национальной экономики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3FDE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FC402"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F52B3" w14:textId="77777777" w:rsidR="00DF06D0" w:rsidRPr="00DF06D0" w:rsidRDefault="00DF06D0" w:rsidP="00DF06D0">
            <w:pPr>
              <w:ind w:left="-91" w:right="-108"/>
              <w:jc w:val="center"/>
              <w:rPr>
                <w:color w:val="000000"/>
                <w:sz w:val="16"/>
                <w:szCs w:val="16"/>
              </w:rPr>
            </w:pPr>
            <w:r w:rsidRPr="00DF06D0">
              <w:rPr>
                <w:color w:val="000000"/>
                <w:sz w:val="16"/>
                <w:szCs w:val="16"/>
              </w:rPr>
              <w:t>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46BEE"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D473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16325"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F5405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B1D811"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FBAE0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F376D60"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6BD0D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E05DB0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EF91AA"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МО «Сурский район» «Развитие малого и среднего предпринимательства в муниципальном образовании «Сурский район»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402F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3BB1D"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E3682" w14:textId="77777777" w:rsidR="00DF06D0" w:rsidRPr="00DF06D0" w:rsidRDefault="00DF06D0" w:rsidP="00DF06D0">
            <w:pPr>
              <w:ind w:left="-91" w:right="-108"/>
              <w:jc w:val="center"/>
              <w:rPr>
                <w:color w:val="000000"/>
                <w:sz w:val="16"/>
                <w:szCs w:val="16"/>
              </w:rPr>
            </w:pPr>
            <w:r w:rsidRPr="00DF06D0">
              <w:rPr>
                <w:color w:val="000000"/>
                <w:sz w:val="16"/>
                <w:szCs w:val="16"/>
              </w:rPr>
              <w:t>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CDCD14" w14:textId="77777777" w:rsidR="00DF06D0" w:rsidRPr="00DF06D0" w:rsidRDefault="00DF06D0" w:rsidP="00DF06D0">
            <w:pPr>
              <w:ind w:left="-91" w:right="-108"/>
              <w:jc w:val="center"/>
              <w:rPr>
                <w:color w:val="000000"/>
                <w:sz w:val="16"/>
                <w:szCs w:val="16"/>
              </w:rPr>
            </w:pPr>
            <w:r w:rsidRPr="00DF06D0">
              <w:rPr>
                <w:color w:val="000000"/>
                <w:sz w:val="16"/>
                <w:szCs w:val="16"/>
              </w:rPr>
              <w:t>6300000000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1466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73BA8"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F86C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590E7F"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D8DF62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A2A1D99"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BE5D1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532546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15545"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благоприятных условий для развития субъектов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0FFD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4021F"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23462" w14:textId="77777777" w:rsidR="00DF06D0" w:rsidRPr="00DF06D0" w:rsidRDefault="00DF06D0" w:rsidP="00DF06D0">
            <w:pPr>
              <w:ind w:left="-91" w:right="-108"/>
              <w:jc w:val="center"/>
              <w:rPr>
                <w:color w:val="000000"/>
                <w:sz w:val="16"/>
                <w:szCs w:val="16"/>
              </w:rPr>
            </w:pPr>
            <w:r w:rsidRPr="00DF06D0">
              <w:rPr>
                <w:color w:val="000000"/>
                <w:sz w:val="16"/>
                <w:szCs w:val="16"/>
              </w:rPr>
              <w:t>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05445" w14:textId="77777777" w:rsidR="00DF06D0" w:rsidRPr="00DF06D0" w:rsidRDefault="00DF06D0" w:rsidP="00DF06D0">
            <w:pPr>
              <w:ind w:left="-91" w:right="-108"/>
              <w:jc w:val="center"/>
              <w:rPr>
                <w:color w:val="000000"/>
                <w:sz w:val="16"/>
                <w:szCs w:val="16"/>
              </w:rPr>
            </w:pPr>
            <w:r w:rsidRPr="00DF06D0">
              <w:rPr>
                <w:color w:val="000000"/>
                <w:sz w:val="16"/>
                <w:szCs w:val="16"/>
              </w:rPr>
              <w:t>6300100000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D852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AEC55"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9962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6B72F9"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726720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8F25461"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9C108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4E5428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D7D1D" w14:textId="77777777" w:rsidR="00DF06D0" w:rsidRPr="00DF06D0" w:rsidRDefault="00DF06D0" w:rsidP="00DF06D0">
            <w:pPr>
              <w:ind w:left="-91" w:right="-108"/>
              <w:rPr>
                <w:color w:val="000000"/>
                <w:sz w:val="16"/>
                <w:szCs w:val="16"/>
              </w:rPr>
            </w:pPr>
            <w:r w:rsidRPr="00DF06D0">
              <w:rPr>
                <w:color w:val="000000"/>
                <w:sz w:val="16"/>
                <w:szCs w:val="16"/>
              </w:rPr>
              <w:t>Финансовое обеспечение «Центра развития предпринимательства Сурского района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59F1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863D14"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219C8" w14:textId="77777777" w:rsidR="00DF06D0" w:rsidRPr="00DF06D0" w:rsidRDefault="00DF06D0" w:rsidP="00DF06D0">
            <w:pPr>
              <w:ind w:left="-91" w:right="-108"/>
              <w:jc w:val="center"/>
              <w:rPr>
                <w:color w:val="000000"/>
                <w:sz w:val="16"/>
                <w:szCs w:val="16"/>
              </w:rPr>
            </w:pPr>
            <w:r w:rsidRPr="00DF06D0">
              <w:rPr>
                <w:color w:val="000000"/>
                <w:sz w:val="16"/>
                <w:szCs w:val="16"/>
              </w:rPr>
              <w:t>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3EE9E" w14:textId="77777777" w:rsidR="00DF06D0" w:rsidRPr="00DF06D0" w:rsidRDefault="00DF06D0" w:rsidP="00DF06D0">
            <w:pPr>
              <w:ind w:left="-91" w:right="-108"/>
              <w:jc w:val="center"/>
              <w:rPr>
                <w:color w:val="000000"/>
                <w:sz w:val="16"/>
                <w:szCs w:val="16"/>
              </w:rPr>
            </w:pPr>
            <w:r w:rsidRPr="00DF06D0">
              <w:rPr>
                <w:color w:val="000000"/>
                <w:sz w:val="16"/>
                <w:szCs w:val="16"/>
              </w:rPr>
              <w:t>6300160410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5D88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05E34"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1ABC5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B85271"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73F5DB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4FA2252"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039E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A7C912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66307"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1D48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C39989"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5E9B9" w14:textId="77777777" w:rsidR="00DF06D0" w:rsidRPr="00DF06D0" w:rsidRDefault="00DF06D0" w:rsidP="00DF06D0">
            <w:pPr>
              <w:ind w:left="-91" w:right="-108"/>
              <w:jc w:val="center"/>
              <w:rPr>
                <w:color w:val="000000"/>
                <w:sz w:val="16"/>
                <w:szCs w:val="16"/>
              </w:rPr>
            </w:pPr>
            <w:r w:rsidRPr="00DF06D0">
              <w:rPr>
                <w:color w:val="000000"/>
                <w:sz w:val="16"/>
                <w:szCs w:val="16"/>
              </w:rPr>
              <w:t>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42696" w14:textId="77777777" w:rsidR="00DF06D0" w:rsidRPr="00DF06D0" w:rsidRDefault="00DF06D0" w:rsidP="00DF06D0">
            <w:pPr>
              <w:ind w:left="-91" w:right="-108"/>
              <w:jc w:val="center"/>
              <w:rPr>
                <w:color w:val="000000"/>
                <w:sz w:val="16"/>
                <w:szCs w:val="16"/>
              </w:rPr>
            </w:pPr>
            <w:r w:rsidRPr="00DF06D0">
              <w:rPr>
                <w:color w:val="000000"/>
                <w:sz w:val="16"/>
                <w:szCs w:val="16"/>
              </w:rPr>
              <w:t>6300160410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9342B"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309DA"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BD947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F54968"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30E131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E0034F2"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FC19F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4D56BF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9C4D6" w14:textId="77777777" w:rsidR="00DF06D0" w:rsidRPr="00DF06D0" w:rsidRDefault="00DF06D0" w:rsidP="00DF06D0">
            <w:pPr>
              <w:ind w:left="-91" w:right="-108"/>
              <w:rPr>
                <w:color w:val="000000"/>
                <w:sz w:val="16"/>
                <w:szCs w:val="16"/>
              </w:rPr>
            </w:pPr>
            <w:r w:rsidRPr="00DF06D0">
              <w:rPr>
                <w:color w:val="000000"/>
                <w:sz w:val="16"/>
                <w:szCs w:val="16"/>
              </w:rPr>
              <w:t>Субсидии некоммерческим организациям (за исключением государственных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111A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EC0DA"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96A33" w14:textId="77777777" w:rsidR="00DF06D0" w:rsidRPr="00DF06D0" w:rsidRDefault="00DF06D0" w:rsidP="00DF06D0">
            <w:pPr>
              <w:ind w:left="-91" w:right="-108"/>
              <w:jc w:val="center"/>
              <w:rPr>
                <w:color w:val="000000"/>
                <w:sz w:val="16"/>
                <w:szCs w:val="16"/>
              </w:rPr>
            </w:pPr>
            <w:r w:rsidRPr="00DF06D0">
              <w:rPr>
                <w:color w:val="000000"/>
                <w:sz w:val="16"/>
                <w:szCs w:val="16"/>
              </w:rPr>
              <w:t>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BFBDE" w14:textId="77777777" w:rsidR="00DF06D0" w:rsidRPr="00DF06D0" w:rsidRDefault="00DF06D0" w:rsidP="00DF06D0">
            <w:pPr>
              <w:ind w:left="-91" w:right="-108"/>
              <w:jc w:val="center"/>
              <w:rPr>
                <w:color w:val="000000"/>
                <w:sz w:val="16"/>
                <w:szCs w:val="16"/>
              </w:rPr>
            </w:pPr>
            <w:r w:rsidRPr="00DF06D0">
              <w:rPr>
                <w:color w:val="000000"/>
                <w:sz w:val="16"/>
                <w:szCs w:val="16"/>
              </w:rPr>
              <w:t>6300160410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A6F95" w14:textId="77777777" w:rsidR="00DF06D0" w:rsidRPr="00DF06D0" w:rsidRDefault="00DF06D0" w:rsidP="00DF06D0">
            <w:pPr>
              <w:ind w:left="-91" w:right="-108"/>
              <w:jc w:val="center"/>
              <w:rPr>
                <w:color w:val="000000"/>
                <w:sz w:val="16"/>
                <w:szCs w:val="16"/>
              </w:rPr>
            </w:pPr>
            <w:r w:rsidRPr="00DF06D0">
              <w:rPr>
                <w:color w:val="000000"/>
                <w:sz w:val="16"/>
                <w:szCs w:val="16"/>
              </w:rPr>
              <w:t>630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B76B65"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9FA1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F0C715"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7125D0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6888F45"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ED11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A12FB4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CC045" w14:textId="77777777" w:rsidR="00DF06D0" w:rsidRPr="00DF06D0" w:rsidRDefault="00DF06D0" w:rsidP="00DF06D0">
            <w:pPr>
              <w:ind w:left="-91" w:right="-108"/>
              <w:rPr>
                <w:color w:val="000000"/>
                <w:sz w:val="16"/>
                <w:szCs w:val="16"/>
              </w:rPr>
            </w:pPr>
            <w:r w:rsidRPr="00DF06D0">
              <w:rPr>
                <w:color w:val="000000"/>
                <w:sz w:val="16"/>
                <w:szCs w:val="16"/>
              </w:rPr>
              <w:t>Субсидии (гранты в форме субсидий), не подлежащие казначейскому сопровождению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8FE7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970E8D"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5D93E" w14:textId="77777777" w:rsidR="00DF06D0" w:rsidRPr="00DF06D0" w:rsidRDefault="00DF06D0" w:rsidP="00DF06D0">
            <w:pPr>
              <w:ind w:left="-91" w:right="-108"/>
              <w:jc w:val="center"/>
              <w:rPr>
                <w:color w:val="000000"/>
                <w:sz w:val="16"/>
                <w:szCs w:val="16"/>
              </w:rPr>
            </w:pPr>
            <w:r w:rsidRPr="00DF06D0">
              <w:rPr>
                <w:color w:val="000000"/>
                <w:sz w:val="16"/>
                <w:szCs w:val="16"/>
              </w:rPr>
              <w:t>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BE4D6" w14:textId="77777777" w:rsidR="00DF06D0" w:rsidRPr="00DF06D0" w:rsidRDefault="00DF06D0" w:rsidP="00DF06D0">
            <w:pPr>
              <w:ind w:left="-91" w:right="-108"/>
              <w:jc w:val="center"/>
              <w:rPr>
                <w:color w:val="000000"/>
                <w:sz w:val="16"/>
                <w:szCs w:val="16"/>
              </w:rPr>
            </w:pPr>
            <w:r w:rsidRPr="00DF06D0">
              <w:rPr>
                <w:color w:val="000000"/>
                <w:sz w:val="16"/>
                <w:szCs w:val="16"/>
              </w:rPr>
              <w:t>6300160410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699E5" w14:textId="77777777" w:rsidR="00DF06D0" w:rsidRPr="00DF06D0" w:rsidRDefault="00DF06D0" w:rsidP="00DF06D0">
            <w:pPr>
              <w:ind w:left="-91" w:right="-108"/>
              <w:jc w:val="center"/>
              <w:rPr>
                <w:color w:val="000000"/>
                <w:sz w:val="16"/>
                <w:szCs w:val="16"/>
              </w:rPr>
            </w:pPr>
            <w:r w:rsidRPr="00DF06D0">
              <w:rPr>
                <w:color w:val="000000"/>
                <w:sz w:val="16"/>
                <w:szCs w:val="16"/>
              </w:rPr>
              <w:t>633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AA9DA"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22EAD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98CB84"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BC47FB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C654801"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88402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65F15B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DBE96" w14:textId="77777777" w:rsidR="00DF06D0" w:rsidRPr="00DF06D0" w:rsidRDefault="00DF06D0" w:rsidP="00DF06D0">
            <w:pPr>
              <w:ind w:left="-91" w:right="-108"/>
              <w:rPr>
                <w:color w:val="000000"/>
                <w:sz w:val="16"/>
                <w:szCs w:val="16"/>
              </w:rPr>
            </w:pPr>
            <w:r w:rsidRPr="00DF06D0">
              <w:rPr>
                <w:color w:val="000000"/>
                <w:sz w:val="16"/>
                <w:szCs w:val="16"/>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54F8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9532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8AA81"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209CE"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EEFE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45BF51" w14:textId="77777777" w:rsidR="00DF06D0" w:rsidRPr="00DF06D0" w:rsidRDefault="00DF06D0" w:rsidP="00DF06D0">
            <w:pPr>
              <w:ind w:left="-91" w:right="-108"/>
              <w:jc w:val="center"/>
              <w:rPr>
                <w:color w:val="000000"/>
                <w:sz w:val="16"/>
                <w:szCs w:val="16"/>
              </w:rPr>
            </w:pPr>
            <w:r w:rsidRPr="00DF06D0">
              <w:rPr>
                <w:color w:val="000000"/>
                <w:sz w:val="16"/>
                <w:szCs w:val="16"/>
              </w:rPr>
              <w:t>10 247 996,29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C956D2" w14:textId="77777777" w:rsidR="00DF06D0" w:rsidRPr="00DF06D0" w:rsidRDefault="00DF06D0" w:rsidP="00DF06D0">
            <w:pPr>
              <w:ind w:left="-91" w:right="-108"/>
              <w:jc w:val="center"/>
              <w:rPr>
                <w:color w:val="000000"/>
                <w:sz w:val="16"/>
                <w:szCs w:val="16"/>
              </w:rPr>
            </w:pPr>
            <w:r w:rsidRPr="00DF06D0">
              <w:rPr>
                <w:color w:val="000000"/>
                <w:sz w:val="16"/>
                <w:szCs w:val="16"/>
              </w:rPr>
              <w:t>8 820 000,00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14B2AB" w14:textId="77777777" w:rsidR="00DF06D0" w:rsidRPr="00DF06D0" w:rsidRDefault="00DF06D0" w:rsidP="00DF06D0">
            <w:pPr>
              <w:ind w:left="-91" w:right="-108"/>
              <w:jc w:val="center"/>
              <w:rPr>
                <w:color w:val="000000"/>
                <w:sz w:val="16"/>
                <w:szCs w:val="16"/>
              </w:rPr>
            </w:pPr>
            <w:r w:rsidRPr="00DF06D0">
              <w:rPr>
                <w:color w:val="000000"/>
                <w:sz w:val="16"/>
                <w:szCs w:val="16"/>
              </w:rPr>
              <w:t>213 749,68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C17380A" w14:textId="77777777" w:rsidR="00DF06D0" w:rsidRPr="00DF06D0" w:rsidRDefault="00DF06D0" w:rsidP="00DF06D0">
            <w:pPr>
              <w:ind w:left="-91" w:right="-108"/>
              <w:jc w:val="center"/>
              <w:rPr>
                <w:color w:val="000000"/>
                <w:sz w:val="16"/>
                <w:szCs w:val="16"/>
              </w:rPr>
            </w:pPr>
            <w:r w:rsidRPr="00DF06D0">
              <w:rPr>
                <w:color w:val="000000"/>
                <w:sz w:val="16"/>
                <w:szCs w:val="16"/>
              </w:rPr>
              <w:t>54 454,00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1CDC362" w14:textId="77777777" w:rsidR="00DF06D0" w:rsidRPr="00DF06D0" w:rsidRDefault="00DF06D0" w:rsidP="00DF06D0">
            <w:pPr>
              <w:ind w:left="-91" w:right="-108"/>
              <w:jc w:val="center"/>
              <w:rPr>
                <w:color w:val="000000"/>
                <w:sz w:val="16"/>
                <w:szCs w:val="16"/>
              </w:rPr>
            </w:pPr>
            <w:r w:rsidRPr="00DF06D0">
              <w:rPr>
                <w:color w:val="000000"/>
                <w:sz w:val="16"/>
                <w:szCs w:val="16"/>
              </w:rPr>
              <w:t>213 749,68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CD41B8" w14:textId="77777777" w:rsidR="00DF06D0" w:rsidRPr="00DF06D0" w:rsidRDefault="00DF06D0" w:rsidP="00DF06D0">
            <w:pPr>
              <w:ind w:left="-91" w:right="-108"/>
              <w:jc w:val="center"/>
              <w:rPr>
                <w:color w:val="000000"/>
                <w:sz w:val="16"/>
                <w:szCs w:val="16"/>
              </w:rPr>
            </w:pPr>
            <w:r w:rsidRPr="00DF06D0">
              <w:rPr>
                <w:color w:val="000000"/>
                <w:sz w:val="16"/>
                <w:szCs w:val="16"/>
              </w:rPr>
              <w:t>54 454,00</w:t>
            </w:r>
          </w:p>
        </w:tc>
      </w:tr>
      <w:tr w:rsidR="00DF06D0" w:rsidRPr="00DF06D0" w14:paraId="79D4162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2326E" w14:textId="77777777" w:rsidR="00DF06D0" w:rsidRPr="00DF06D0" w:rsidRDefault="00DF06D0" w:rsidP="00DF06D0">
            <w:pPr>
              <w:ind w:left="-91" w:right="-108"/>
              <w:rPr>
                <w:color w:val="000000"/>
                <w:sz w:val="16"/>
                <w:szCs w:val="16"/>
              </w:rPr>
            </w:pPr>
            <w:r w:rsidRPr="00DF06D0">
              <w:rPr>
                <w:color w:val="000000"/>
                <w:sz w:val="16"/>
                <w:szCs w:val="16"/>
              </w:rPr>
              <w:t>Другие вопросы в области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56AF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459119"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C4039"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8CA3D"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33FA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CE98A" w14:textId="77777777" w:rsidR="00DF06D0" w:rsidRPr="00DF06D0" w:rsidRDefault="00DF06D0" w:rsidP="00DF06D0">
            <w:pPr>
              <w:ind w:left="-91" w:right="-108"/>
              <w:jc w:val="center"/>
              <w:rPr>
                <w:color w:val="000000"/>
                <w:sz w:val="16"/>
                <w:szCs w:val="16"/>
              </w:rPr>
            </w:pPr>
            <w:r w:rsidRPr="00DF06D0">
              <w:rPr>
                <w:color w:val="000000"/>
                <w:sz w:val="16"/>
                <w:szCs w:val="16"/>
              </w:rPr>
              <w:t>10 247 996,29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983C1C" w14:textId="77777777" w:rsidR="00DF06D0" w:rsidRPr="00DF06D0" w:rsidRDefault="00DF06D0" w:rsidP="00DF06D0">
            <w:pPr>
              <w:ind w:left="-91" w:right="-108"/>
              <w:jc w:val="center"/>
              <w:rPr>
                <w:color w:val="000000"/>
                <w:sz w:val="16"/>
                <w:szCs w:val="16"/>
              </w:rPr>
            </w:pPr>
            <w:r w:rsidRPr="00DF06D0">
              <w:rPr>
                <w:color w:val="000000"/>
                <w:sz w:val="16"/>
                <w:szCs w:val="16"/>
              </w:rPr>
              <w:t>8 820 000,00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46C415" w14:textId="77777777" w:rsidR="00DF06D0" w:rsidRPr="00DF06D0" w:rsidRDefault="00DF06D0" w:rsidP="00DF06D0">
            <w:pPr>
              <w:ind w:left="-91" w:right="-108"/>
              <w:jc w:val="center"/>
              <w:rPr>
                <w:color w:val="000000"/>
                <w:sz w:val="16"/>
                <w:szCs w:val="16"/>
              </w:rPr>
            </w:pPr>
            <w:r w:rsidRPr="00DF06D0">
              <w:rPr>
                <w:color w:val="000000"/>
                <w:sz w:val="16"/>
                <w:szCs w:val="16"/>
              </w:rPr>
              <w:t>213 749,68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DDD1F2A" w14:textId="77777777" w:rsidR="00DF06D0" w:rsidRPr="00DF06D0" w:rsidRDefault="00DF06D0" w:rsidP="00DF06D0">
            <w:pPr>
              <w:ind w:left="-91" w:right="-108"/>
              <w:jc w:val="center"/>
              <w:rPr>
                <w:color w:val="000000"/>
                <w:sz w:val="16"/>
                <w:szCs w:val="16"/>
              </w:rPr>
            </w:pPr>
            <w:r w:rsidRPr="00DF06D0">
              <w:rPr>
                <w:color w:val="000000"/>
                <w:sz w:val="16"/>
                <w:szCs w:val="16"/>
              </w:rPr>
              <w:t>54 454,00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701574F" w14:textId="77777777" w:rsidR="00DF06D0" w:rsidRPr="00DF06D0" w:rsidRDefault="00DF06D0" w:rsidP="00DF06D0">
            <w:pPr>
              <w:ind w:left="-91" w:right="-108"/>
              <w:jc w:val="center"/>
              <w:rPr>
                <w:color w:val="000000"/>
                <w:sz w:val="16"/>
                <w:szCs w:val="16"/>
              </w:rPr>
            </w:pPr>
            <w:r w:rsidRPr="00DF06D0">
              <w:rPr>
                <w:color w:val="000000"/>
                <w:sz w:val="16"/>
                <w:szCs w:val="16"/>
              </w:rPr>
              <w:t>213 749,68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7F75BA" w14:textId="77777777" w:rsidR="00DF06D0" w:rsidRPr="00DF06D0" w:rsidRDefault="00DF06D0" w:rsidP="00DF06D0">
            <w:pPr>
              <w:ind w:left="-91" w:right="-108"/>
              <w:jc w:val="center"/>
              <w:rPr>
                <w:color w:val="000000"/>
                <w:sz w:val="16"/>
                <w:szCs w:val="16"/>
              </w:rPr>
            </w:pPr>
            <w:r w:rsidRPr="00DF06D0">
              <w:rPr>
                <w:color w:val="000000"/>
                <w:sz w:val="16"/>
                <w:szCs w:val="16"/>
              </w:rPr>
              <w:t>54 454,00</w:t>
            </w:r>
          </w:p>
        </w:tc>
      </w:tr>
      <w:tr w:rsidR="00DF06D0" w:rsidRPr="00DF06D0" w14:paraId="7B74D9B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625E69" w14:textId="77777777" w:rsidR="00DF06D0" w:rsidRPr="00DF06D0" w:rsidRDefault="00DF06D0" w:rsidP="00DF06D0">
            <w:pPr>
              <w:ind w:left="-91" w:right="-108"/>
              <w:rPr>
                <w:color w:val="000000"/>
                <w:sz w:val="16"/>
                <w:szCs w:val="16"/>
              </w:rPr>
            </w:pPr>
            <w:r w:rsidRPr="00DF06D0">
              <w:rPr>
                <w:color w:val="000000"/>
                <w:sz w:val="16"/>
                <w:szCs w:val="16"/>
              </w:rPr>
              <w:t>Мероприятия в рамках непрограммных направлений деятельности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CBB6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D8541"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DE29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B45E7" w14:textId="77777777" w:rsidR="00DF06D0" w:rsidRPr="00DF06D0" w:rsidRDefault="00DF06D0" w:rsidP="00DF06D0">
            <w:pPr>
              <w:ind w:left="-91" w:right="-108"/>
              <w:jc w:val="center"/>
              <w:rPr>
                <w:color w:val="000000"/>
                <w:sz w:val="16"/>
                <w:szCs w:val="16"/>
              </w:rPr>
            </w:pPr>
            <w:r w:rsidRPr="00DF06D0">
              <w:rPr>
                <w:color w:val="000000"/>
                <w:sz w:val="16"/>
                <w:szCs w:val="16"/>
              </w:rPr>
              <w:t>6600000000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5707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8F60E" w14:textId="77777777" w:rsidR="00DF06D0" w:rsidRPr="00DF06D0" w:rsidRDefault="00DF06D0" w:rsidP="00DF06D0">
            <w:pPr>
              <w:ind w:left="-91" w:right="-108"/>
              <w:jc w:val="center"/>
              <w:rPr>
                <w:color w:val="000000"/>
                <w:sz w:val="16"/>
                <w:szCs w:val="16"/>
              </w:rPr>
            </w:pPr>
            <w:r w:rsidRPr="00DF06D0">
              <w:rPr>
                <w:color w:val="000000"/>
                <w:sz w:val="16"/>
                <w:szCs w:val="16"/>
              </w:rPr>
              <w:t>96 752,10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D4229F"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40F5B2" w14:textId="77777777" w:rsidR="00DF06D0" w:rsidRPr="00DF06D0" w:rsidRDefault="00DF06D0" w:rsidP="00DF06D0">
            <w:pPr>
              <w:ind w:left="-91" w:right="-108"/>
              <w:jc w:val="center"/>
              <w:rPr>
                <w:color w:val="000000"/>
                <w:sz w:val="16"/>
                <w:szCs w:val="16"/>
              </w:rPr>
            </w:pPr>
            <w:r w:rsidRPr="00DF06D0">
              <w:rPr>
                <w:color w:val="000000"/>
                <w:sz w:val="16"/>
                <w:szCs w:val="16"/>
              </w:rPr>
              <w:t>56 749,68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91E8686" w14:textId="77777777" w:rsidR="00DF06D0" w:rsidRPr="00DF06D0" w:rsidRDefault="00DF06D0" w:rsidP="00DF06D0">
            <w:pPr>
              <w:ind w:left="-91" w:right="-108"/>
              <w:jc w:val="center"/>
              <w:rPr>
                <w:color w:val="000000"/>
                <w:sz w:val="16"/>
                <w:szCs w:val="16"/>
              </w:rPr>
            </w:pPr>
            <w:r w:rsidRPr="00DF06D0">
              <w:rPr>
                <w:color w:val="000000"/>
                <w:sz w:val="16"/>
                <w:szCs w:val="16"/>
              </w:rPr>
              <w:t>54 454,00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31B773E" w14:textId="77777777" w:rsidR="00DF06D0" w:rsidRPr="00DF06D0" w:rsidRDefault="00DF06D0" w:rsidP="00DF06D0">
            <w:pPr>
              <w:ind w:left="-91" w:right="-108"/>
              <w:jc w:val="center"/>
              <w:rPr>
                <w:color w:val="000000"/>
                <w:sz w:val="16"/>
                <w:szCs w:val="16"/>
              </w:rPr>
            </w:pPr>
            <w:r w:rsidRPr="00DF06D0">
              <w:rPr>
                <w:color w:val="000000"/>
                <w:sz w:val="16"/>
                <w:szCs w:val="16"/>
              </w:rPr>
              <w:t>56 749,68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BA5C55" w14:textId="77777777" w:rsidR="00DF06D0" w:rsidRPr="00DF06D0" w:rsidRDefault="00DF06D0" w:rsidP="00DF06D0">
            <w:pPr>
              <w:ind w:left="-91" w:right="-108"/>
              <w:jc w:val="center"/>
              <w:rPr>
                <w:color w:val="000000"/>
                <w:sz w:val="16"/>
                <w:szCs w:val="16"/>
              </w:rPr>
            </w:pPr>
            <w:r w:rsidRPr="00DF06D0">
              <w:rPr>
                <w:color w:val="000000"/>
                <w:sz w:val="16"/>
                <w:szCs w:val="16"/>
              </w:rPr>
              <w:t>54 454,00</w:t>
            </w:r>
          </w:p>
        </w:tc>
      </w:tr>
      <w:tr w:rsidR="00DF06D0" w:rsidRPr="00DF06D0" w14:paraId="6D7237F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1C542" w14:textId="77777777" w:rsidR="00DF06D0" w:rsidRPr="00DF06D0" w:rsidRDefault="00DF06D0" w:rsidP="00DF06D0">
            <w:pPr>
              <w:ind w:left="-91" w:right="-108"/>
              <w:rPr>
                <w:color w:val="000000"/>
                <w:sz w:val="16"/>
                <w:szCs w:val="16"/>
              </w:rPr>
            </w:pPr>
            <w:r w:rsidRPr="00DF06D0">
              <w:rPr>
                <w:color w:val="000000"/>
                <w:sz w:val="16"/>
                <w:szCs w:val="16"/>
              </w:rPr>
              <w:t>Развитие газоснабжения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9453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18A26"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DC9F8"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9F3CD" w14:textId="77777777" w:rsidR="00DF06D0" w:rsidRPr="00DF06D0" w:rsidRDefault="00DF06D0" w:rsidP="00DF06D0">
            <w:pPr>
              <w:ind w:left="-91" w:right="-108"/>
              <w:jc w:val="center"/>
              <w:rPr>
                <w:color w:val="000000"/>
                <w:sz w:val="16"/>
                <w:szCs w:val="16"/>
              </w:rPr>
            </w:pPr>
            <w:r w:rsidRPr="00DF06D0">
              <w:rPr>
                <w:color w:val="000000"/>
                <w:sz w:val="16"/>
                <w:szCs w:val="16"/>
              </w:rPr>
              <w:t>6600060020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AEEF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E5E5C" w14:textId="77777777" w:rsidR="00DF06D0" w:rsidRPr="00DF06D0" w:rsidRDefault="00DF06D0" w:rsidP="00DF06D0">
            <w:pPr>
              <w:ind w:left="-91" w:right="-108"/>
              <w:jc w:val="center"/>
              <w:rPr>
                <w:color w:val="000000"/>
                <w:sz w:val="16"/>
                <w:szCs w:val="16"/>
              </w:rPr>
            </w:pPr>
            <w:r w:rsidRPr="00DF06D0">
              <w:rPr>
                <w:color w:val="000000"/>
                <w:sz w:val="16"/>
                <w:szCs w:val="16"/>
              </w:rPr>
              <w:t>14 850,00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C6C7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D084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4820AB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BE24B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8697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F73BA3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932AD"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A091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C7773"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F4F6A"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69123" w14:textId="77777777" w:rsidR="00DF06D0" w:rsidRPr="00DF06D0" w:rsidRDefault="00DF06D0" w:rsidP="00DF06D0">
            <w:pPr>
              <w:ind w:left="-91" w:right="-108"/>
              <w:jc w:val="center"/>
              <w:rPr>
                <w:color w:val="000000"/>
                <w:sz w:val="16"/>
                <w:szCs w:val="16"/>
              </w:rPr>
            </w:pPr>
            <w:r w:rsidRPr="00DF06D0">
              <w:rPr>
                <w:color w:val="000000"/>
                <w:sz w:val="16"/>
                <w:szCs w:val="16"/>
              </w:rPr>
              <w:t>6600060020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AE0AE"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A3B71" w14:textId="77777777" w:rsidR="00DF06D0" w:rsidRPr="00DF06D0" w:rsidRDefault="00DF06D0" w:rsidP="00DF06D0">
            <w:pPr>
              <w:ind w:left="-91" w:right="-108"/>
              <w:jc w:val="center"/>
              <w:rPr>
                <w:color w:val="000000"/>
                <w:sz w:val="16"/>
                <w:szCs w:val="16"/>
              </w:rPr>
            </w:pPr>
            <w:r w:rsidRPr="00DF06D0">
              <w:rPr>
                <w:color w:val="000000"/>
                <w:sz w:val="16"/>
                <w:szCs w:val="16"/>
              </w:rPr>
              <w:t>14 850,00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273BC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2D70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54C453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A07BD9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016B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DFF156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BC58B"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63F1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FF84D"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587CE"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7978A" w14:textId="77777777" w:rsidR="00DF06D0" w:rsidRPr="00DF06D0" w:rsidRDefault="00DF06D0" w:rsidP="00DF06D0">
            <w:pPr>
              <w:ind w:left="-91" w:right="-108"/>
              <w:jc w:val="center"/>
              <w:rPr>
                <w:color w:val="000000"/>
                <w:sz w:val="16"/>
                <w:szCs w:val="16"/>
              </w:rPr>
            </w:pPr>
            <w:r w:rsidRPr="00DF06D0">
              <w:rPr>
                <w:color w:val="000000"/>
                <w:sz w:val="16"/>
                <w:szCs w:val="16"/>
              </w:rPr>
              <w:t>6600060020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D81B1"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5471B" w14:textId="77777777" w:rsidR="00DF06D0" w:rsidRPr="00DF06D0" w:rsidRDefault="00DF06D0" w:rsidP="00DF06D0">
            <w:pPr>
              <w:ind w:left="-91" w:right="-108"/>
              <w:jc w:val="center"/>
              <w:rPr>
                <w:color w:val="000000"/>
                <w:sz w:val="16"/>
                <w:szCs w:val="16"/>
              </w:rPr>
            </w:pPr>
            <w:r w:rsidRPr="00DF06D0">
              <w:rPr>
                <w:color w:val="000000"/>
                <w:sz w:val="16"/>
                <w:szCs w:val="16"/>
              </w:rPr>
              <w:t>14 850,00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05AE8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06259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1DD384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EC4992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34C1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8DD90C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40401"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A651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41AB0"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09FCB"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ED7A9" w14:textId="77777777" w:rsidR="00DF06D0" w:rsidRPr="00DF06D0" w:rsidRDefault="00DF06D0" w:rsidP="00DF06D0">
            <w:pPr>
              <w:ind w:left="-91" w:right="-108"/>
              <w:jc w:val="center"/>
              <w:rPr>
                <w:color w:val="000000"/>
                <w:sz w:val="16"/>
                <w:szCs w:val="16"/>
              </w:rPr>
            </w:pPr>
            <w:r w:rsidRPr="00DF06D0">
              <w:rPr>
                <w:color w:val="000000"/>
                <w:sz w:val="16"/>
                <w:szCs w:val="16"/>
              </w:rPr>
              <w:t>6600060020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4289D"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B6EE0B" w14:textId="77777777" w:rsidR="00DF06D0" w:rsidRPr="00DF06D0" w:rsidRDefault="00DF06D0" w:rsidP="00DF06D0">
            <w:pPr>
              <w:ind w:left="-91" w:right="-108"/>
              <w:jc w:val="center"/>
              <w:rPr>
                <w:color w:val="000000"/>
                <w:sz w:val="16"/>
                <w:szCs w:val="16"/>
              </w:rPr>
            </w:pPr>
            <w:r w:rsidRPr="00DF06D0">
              <w:rPr>
                <w:color w:val="000000"/>
                <w:sz w:val="16"/>
                <w:szCs w:val="16"/>
              </w:rPr>
              <w:t>14 850,00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D7021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794F3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4E065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FB49A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8614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F1A0E3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8037B" w14:textId="77777777" w:rsidR="00DF06D0" w:rsidRPr="00DF06D0" w:rsidRDefault="00DF06D0" w:rsidP="00DF06D0">
            <w:pPr>
              <w:ind w:left="-91" w:right="-108"/>
              <w:rPr>
                <w:color w:val="000000"/>
                <w:sz w:val="16"/>
                <w:szCs w:val="16"/>
              </w:rPr>
            </w:pPr>
            <w:r w:rsidRPr="00DF06D0">
              <w:rPr>
                <w:color w:val="000000"/>
                <w:sz w:val="16"/>
                <w:szCs w:val="16"/>
              </w:rPr>
              <w:t>Оплата за технологическое присоединение к электрическим сетям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A295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126DB"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C6C22"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D469E" w14:textId="77777777" w:rsidR="00DF06D0" w:rsidRPr="00DF06D0" w:rsidRDefault="00DF06D0" w:rsidP="00DF06D0">
            <w:pPr>
              <w:ind w:left="-91" w:right="-108"/>
              <w:jc w:val="center"/>
              <w:rPr>
                <w:color w:val="000000"/>
                <w:sz w:val="16"/>
                <w:szCs w:val="16"/>
              </w:rPr>
            </w:pPr>
            <w:r w:rsidRPr="00DF06D0">
              <w:rPr>
                <w:color w:val="000000"/>
                <w:sz w:val="16"/>
                <w:szCs w:val="16"/>
              </w:rPr>
              <w:t>6600060700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AF54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1D6B5" w14:textId="77777777" w:rsidR="00DF06D0" w:rsidRPr="00DF06D0" w:rsidRDefault="00DF06D0" w:rsidP="00DF06D0">
            <w:pPr>
              <w:ind w:left="-91" w:right="-108"/>
              <w:jc w:val="center"/>
              <w:rPr>
                <w:color w:val="000000"/>
                <w:sz w:val="16"/>
                <w:szCs w:val="16"/>
              </w:rPr>
            </w:pPr>
            <w:r w:rsidRPr="00DF06D0">
              <w:rPr>
                <w:color w:val="000000"/>
                <w:sz w:val="16"/>
                <w:szCs w:val="16"/>
              </w:rPr>
              <w:t>70 606,42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668CB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31DD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41951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A625D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AD22B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4253D1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11DBE"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EC4D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306A9"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359F6"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F00AA" w14:textId="77777777" w:rsidR="00DF06D0" w:rsidRPr="00DF06D0" w:rsidRDefault="00DF06D0" w:rsidP="00DF06D0">
            <w:pPr>
              <w:ind w:left="-91" w:right="-108"/>
              <w:jc w:val="center"/>
              <w:rPr>
                <w:color w:val="000000"/>
                <w:sz w:val="16"/>
                <w:szCs w:val="16"/>
              </w:rPr>
            </w:pPr>
            <w:r w:rsidRPr="00DF06D0">
              <w:rPr>
                <w:color w:val="000000"/>
                <w:sz w:val="16"/>
                <w:szCs w:val="16"/>
              </w:rPr>
              <w:t>6600060700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972D8"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79054" w14:textId="77777777" w:rsidR="00DF06D0" w:rsidRPr="00DF06D0" w:rsidRDefault="00DF06D0" w:rsidP="00DF06D0">
            <w:pPr>
              <w:ind w:left="-91" w:right="-108"/>
              <w:jc w:val="center"/>
              <w:rPr>
                <w:color w:val="000000"/>
                <w:sz w:val="16"/>
                <w:szCs w:val="16"/>
              </w:rPr>
            </w:pPr>
            <w:r w:rsidRPr="00DF06D0">
              <w:rPr>
                <w:color w:val="000000"/>
                <w:sz w:val="16"/>
                <w:szCs w:val="16"/>
              </w:rPr>
              <w:t>70 606,42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48A16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650A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342EE8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9C691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C8EC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F21887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598B6"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06A8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403AD"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DF1FF"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97790" w14:textId="77777777" w:rsidR="00DF06D0" w:rsidRPr="00DF06D0" w:rsidRDefault="00DF06D0" w:rsidP="00DF06D0">
            <w:pPr>
              <w:ind w:left="-91" w:right="-108"/>
              <w:jc w:val="center"/>
              <w:rPr>
                <w:color w:val="000000"/>
                <w:sz w:val="16"/>
                <w:szCs w:val="16"/>
              </w:rPr>
            </w:pPr>
            <w:r w:rsidRPr="00DF06D0">
              <w:rPr>
                <w:color w:val="000000"/>
                <w:sz w:val="16"/>
                <w:szCs w:val="16"/>
              </w:rPr>
              <w:t>6600060700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CA46E"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CF6FC" w14:textId="77777777" w:rsidR="00DF06D0" w:rsidRPr="00DF06D0" w:rsidRDefault="00DF06D0" w:rsidP="00DF06D0">
            <w:pPr>
              <w:ind w:left="-91" w:right="-108"/>
              <w:jc w:val="center"/>
              <w:rPr>
                <w:color w:val="000000"/>
                <w:sz w:val="16"/>
                <w:szCs w:val="16"/>
              </w:rPr>
            </w:pPr>
            <w:r w:rsidRPr="00DF06D0">
              <w:rPr>
                <w:color w:val="000000"/>
                <w:sz w:val="16"/>
                <w:szCs w:val="16"/>
              </w:rPr>
              <w:t>70 606,42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FC18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40449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B94184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B74BB0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36F35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407DFE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C80B1" w14:textId="77777777" w:rsidR="00DF06D0" w:rsidRPr="00DF06D0" w:rsidRDefault="00DF06D0" w:rsidP="00DF06D0">
            <w:pPr>
              <w:ind w:left="-91" w:right="-108"/>
              <w:rPr>
                <w:color w:val="000000"/>
                <w:sz w:val="16"/>
                <w:szCs w:val="16"/>
              </w:rPr>
            </w:pPr>
            <w:r w:rsidRPr="00DF06D0">
              <w:rPr>
                <w:color w:val="000000"/>
                <w:sz w:val="16"/>
                <w:szCs w:val="16"/>
              </w:rPr>
              <w:lastRenderedPageBreak/>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1C2C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9C972"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1F800"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03ECD1" w14:textId="77777777" w:rsidR="00DF06D0" w:rsidRPr="00DF06D0" w:rsidRDefault="00DF06D0" w:rsidP="00DF06D0">
            <w:pPr>
              <w:ind w:left="-91" w:right="-108"/>
              <w:jc w:val="center"/>
              <w:rPr>
                <w:color w:val="000000"/>
                <w:sz w:val="16"/>
                <w:szCs w:val="16"/>
              </w:rPr>
            </w:pPr>
            <w:r w:rsidRPr="00DF06D0">
              <w:rPr>
                <w:color w:val="000000"/>
                <w:sz w:val="16"/>
                <w:szCs w:val="16"/>
              </w:rPr>
              <w:t>6600060700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0FF72"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47302" w14:textId="77777777" w:rsidR="00DF06D0" w:rsidRPr="00DF06D0" w:rsidRDefault="00DF06D0" w:rsidP="00DF06D0">
            <w:pPr>
              <w:ind w:left="-91" w:right="-108"/>
              <w:jc w:val="center"/>
              <w:rPr>
                <w:color w:val="000000"/>
                <w:sz w:val="16"/>
                <w:szCs w:val="16"/>
              </w:rPr>
            </w:pPr>
            <w:r w:rsidRPr="00DF06D0">
              <w:rPr>
                <w:color w:val="000000"/>
                <w:sz w:val="16"/>
                <w:szCs w:val="16"/>
              </w:rPr>
              <w:t>70 606,42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6CEF3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21E2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1FB3A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DF90B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4A1B5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5F99AB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266295" w14:textId="77777777" w:rsidR="00DF06D0" w:rsidRPr="00DF06D0" w:rsidRDefault="00DF06D0" w:rsidP="00DF06D0">
            <w:pPr>
              <w:ind w:left="-91" w:right="-108"/>
              <w:rPr>
                <w:color w:val="000000"/>
                <w:sz w:val="16"/>
                <w:szCs w:val="16"/>
              </w:rPr>
            </w:pPr>
            <w:r w:rsidRPr="00DF06D0">
              <w:rPr>
                <w:color w:val="000000"/>
                <w:sz w:val="16"/>
                <w:szCs w:val="16"/>
              </w:rPr>
              <w:t>Средства на софинансирование расходных обязательств, связанных с подготовкой проектной документации, строительством и модернизацией сетей наружного освещения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0E60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4F2E7"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784C0"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C84E7" w14:textId="77777777" w:rsidR="00DF06D0" w:rsidRPr="00DF06D0" w:rsidRDefault="00DF06D0" w:rsidP="00DF06D0">
            <w:pPr>
              <w:ind w:left="-91" w:right="-108"/>
              <w:jc w:val="center"/>
              <w:rPr>
                <w:color w:val="000000"/>
                <w:sz w:val="16"/>
                <w:szCs w:val="16"/>
              </w:rPr>
            </w:pPr>
            <w:r w:rsidRPr="00DF06D0">
              <w:rPr>
                <w:color w:val="000000"/>
                <w:sz w:val="16"/>
                <w:szCs w:val="16"/>
              </w:rPr>
              <w:t>6600070150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372D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AD6D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F1AD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A88985" w14:textId="77777777" w:rsidR="00DF06D0" w:rsidRPr="00DF06D0" w:rsidRDefault="00DF06D0" w:rsidP="00DF06D0">
            <w:pPr>
              <w:ind w:left="-91" w:right="-108"/>
              <w:jc w:val="center"/>
              <w:rPr>
                <w:color w:val="000000"/>
                <w:sz w:val="16"/>
                <w:szCs w:val="16"/>
              </w:rPr>
            </w:pPr>
            <w:r w:rsidRPr="00DF06D0">
              <w:rPr>
                <w:color w:val="000000"/>
                <w:sz w:val="16"/>
                <w:szCs w:val="16"/>
              </w:rPr>
              <w:t>45 454,00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5B0AC06" w14:textId="77777777" w:rsidR="00DF06D0" w:rsidRPr="00DF06D0" w:rsidRDefault="00DF06D0" w:rsidP="00DF06D0">
            <w:pPr>
              <w:ind w:left="-91" w:right="-108"/>
              <w:jc w:val="center"/>
              <w:rPr>
                <w:color w:val="000000"/>
                <w:sz w:val="16"/>
                <w:szCs w:val="16"/>
              </w:rPr>
            </w:pPr>
            <w:r w:rsidRPr="00DF06D0">
              <w:rPr>
                <w:color w:val="000000"/>
                <w:sz w:val="16"/>
                <w:szCs w:val="16"/>
              </w:rPr>
              <w:t>45 454,00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5C45400" w14:textId="77777777" w:rsidR="00DF06D0" w:rsidRPr="00DF06D0" w:rsidRDefault="00DF06D0" w:rsidP="00DF06D0">
            <w:pPr>
              <w:ind w:left="-91" w:right="-108"/>
              <w:jc w:val="center"/>
              <w:rPr>
                <w:color w:val="000000"/>
                <w:sz w:val="16"/>
                <w:szCs w:val="16"/>
              </w:rPr>
            </w:pPr>
            <w:r w:rsidRPr="00DF06D0">
              <w:rPr>
                <w:color w:val="000000"/>
                <w:sz w:val="16"/>
                <w:szCs w:val="16"/>
              </w:rPr>
              <w:t>45 454,00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D7342E" w14:textId="77777777" w:rsidR="00DF06D0" w:rsidRPr="00DF06D0" w:rsidRDefault="00DF06D0" w:rsidP="00DF06D0">
            <w:pPr>
              <w:ind w:left="-91" w:right="-108"/>
              <w:jc w:val="center"/>
              <w:rPr>
                <w:color w:val="000000"/>
                <w:sz w:val="16"/>
                <w:szCs w:val="16"/>
              </w:rPr>
            </w:pPr>
            <w:r w:rsidRPr="00DF06D0">
              <w:rPr>
                <w:color w:val="000000"/>
                <w:sz w:val="16"/>
                <w:szCs w:val="16"/>
              </w:rPr>
              <w:t>45 454,00</w:t>
            </w:r>
          </w:p>
        </w:tc>
      </w:tr>
      <w:tr w:rsidR="00DF06D0" w:rsidRPr="00DF06D0" w14:paraId="647676E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AFFA79"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8D81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5AB10"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06912"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BB8C5D" w14:textId="77777777" w:rsidR="00DF06D0" w:rsidRPr="00DF06D0" w:rsidRDefault="00DF06D0" w:rsidP="00DF06D0">
            <w:pPr>
              <w:ind w:left="-91" w:right="-108"/>
              <w:jc w:val="center"/>
              <w:rPr>
                <w:color w:val="000000"/>
                <w:sz w:val="16"/>
                <w:szCs w:val="16"/>
              </w:rPr>
            </w:pPr>
            <w:r w:rsidRPr="00DF06D0">
              <w:rPr>
                <w:color w:val="000000"/>
                <w:sz w:val="16"/>
                <w:szCs w:val="16"/>
              </w:rPr>
              <w:t>6600070150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4A7CB"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619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1BB65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2E8DC1" w14:textId="77777777" w:rsidR="00DF06D0" w:rsidRPr="00DF06D0" w:rsidRDefault="00DF06D0" w:rsidP="00DF06D0">
            <w:pPr>
              <w:ind w:left="-91" w:right="-108"/>
              <w:jc w:val="center"/>
              <w:rPr>
                <w:color w:val="000000"/>
                <w:sz w:val="16"/>
                <w:szCs w:val="16"/>
              </w:rPr>
            </w:pPr>
            <w:r w:rsidRPr="00DF06D0">
              <w:rPr>
                <w:color w:val="000000"/>
                <w:sz w:val="16"/>
                <w:szCs w:val="16"/>
              </w:rPr>
              <w:t>45 454,00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0010BC5" w14:textId="77777777" w:rsidR="00DF06D0" w:rsidRPr="00DF06D0" w:rsidRDefault="00DF06D0" w:rsidP="00DF06D0">
            <w:pPr>
              <w:ind w:left="-91" w:right="-108"/>
              <w:jc w:val="center"/>
              <w:rPr>
                <w:color w:val="000000"/>
                <w:sz w:val="16"/>
                <w:szCs w:val="16"/>
              </w:rPr>
            </w:pPr>
            <w:r w:rsidRPr="00DF06D0">
              <w:rPr>
                <w:color w:val="000000"/>
                <w:sz w:val="16"/>
                <w:szCs w:val="16"/>
              </w:rPr>
              <w:t>45 454,00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32D3233" w14:textId="77777777" w:rsidR="00DF06D0" w:rsidRPr="00DF06D0" w:rsidRDefault="00DF06D0" w:rsidP="00DF06D0">
            <w:pPr>
              <w:ind w:left="-91" w:right="-108"/>
              <w:jc w:val="center"/>
              <w:rPr>
                <w:color w:val="000000"/>
                <w:sz w:val="16"/>
                <w:szCs w:val="16"/>
              </w:rPr>
            </w:pPr>
            <w:r w:rsidRPr="00DF06D0">
              <w:rPr>
                <w:color w:val="000000"/>
                <w:sz w:val="16"/>
                <w:szCs w:val="16"/>
              </w:rPr>
              <w:t>45 454,00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EB99C2" w14:textId="77777777" w:rsidR="00DF06D0" w:rsidRPr="00DF06D0" w:rsidRDefault="00DF06D0" w:rsidP="00DF06D0">
            <w:pPr>
              <w:ind w:left="-91" w:right="-108"/>
              <w:jc w:val="center"/>
              <w:rPr>
                <w:color w:val="000000"/>
                <w:sz w:val="16"/>
                <w:szCs w:val="16"/>
              </w:rPr>
            </w:pPr>
            <w:r w:rsidRPr="00DF06D0">
              <w:rPr>
                <w:color w:val="000000"/>
                <w:sz w:val="16"/>
                <w:szCs w:val="16"/>
              </w:rPr>
              <w:t>45 454,00</w:t>
            </w:r>
          </w:p>
        </w:tc>
      </w:tr>
      <w:tr w:rsidR="00DF06D0" w:rsidRPr="00DF06D0" w14:paraId="719C80A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C4413"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C63A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87DFF"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6888A"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0D500" w14:textId="77777777" w:rsidR="00DF06D0" w:rsidRPr="00DF06D0" w:rsidRDefault="00DF06D0" w:rsidP="00DF06D0">
            <w:pPr>
              <w:ind w:left="-91" w:right="-108"/>
              <w:jc w:val="center"/>
              <w:rPr>
                <w:color w:val="000000"/>
                <w:sz w:val="16"/>
                <w:szCs w:val="16"/>
              </w:rPr>
            </w:pPr>
            <w:r w:rsidRPr="00DF06D0">
              <w:rPr>
                <w:color w:val="000000"/>
                <w:sz w:val="16"/>
                <w:szCs w:val="16"/>
              </w:rPr>
              <w:t>6600070150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823B0"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8DE3B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66AA7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A68B25" w14:textId="77777777" w:rsidR="00DF06D0" w:rsidRPr="00DF06D0" w:rsidRDefault="00DF06D0" w:rsidP="00DF06D0">
            <w:pPr>
              <w:ind w:left="-91" w:right="-108"/>
              <w:jc w:val="center"/>
              <w:rPr>
                <w:color w:val="000000"/>
                <w:sz w:val="16"/>
                <w:szCs w:val="16"/>
              </w:rPr>
            </w:pPr>
            <w:r w:rsidRPr="00DF06D0">
              <w:rPr>
                <w:color w:val="000000"/>
                <w:sz w:val="16"/>
                <w:szCs w:val="16"/>
              </w:rPr>
              <w:t>45 454,00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434E434" w14:textId="77777777" w:rsidR="00DF06D0" w:rsidRPr="00DF06D0" w:rsidRDefault="00DF06D0" w:rsidP="00DF06D0">
            <w:pPr>
              <w:ind w:left="-91" w:right="-108"/>
              <w:jc w:val="center"/>
              <w:rPr>
                <w:color w:val="000000"/>
                <w:sz w:val="16"/>
                <w:szCs w:val="16"/>
              </w:rPr>
            </w:pPr>
            <w:r w:rsidRPr="00DF06D0">
              <w:rPr>
                <w:color w:val="000000"/>
                <w:sz w:val="16"/>
                <w:szCs w:val="16"/>
              </w:rPr>
              <w:t>45 454,00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C238FF5" w14:textId="77777777" w:rsidR="00DF06D0" w:rsidRPr="00DF06D0" w:rsidRDefault="00DF06D0" w:rsidP="00DF06D0">
            <w:pPr>
              <w:ind w:left="-91" w:right="-108"/>
              <w:jc w:val="center"/>
              <w:rPr>
                <w:color w:val="000000"/>
                <w:sz w:val="16"/>
                <w:szCs w:val="16"/>
              </w:rPr>
            </w:pPr>
            <w:r w:rsidRPr="00DF06D0">
              <w:rPr>
                <w:color w:val="000000"/>
                <w:sz w:val="16"/>
                <w:szCs w:val="16"/>
              </w:rPr>
              <w:t>45 454,00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568796" w14:textId="77777777" w:rsidR="00DF06D0" w:rsidRPr="00DF06D0" w:rsidRDefault="00DF06D0" w:rsidP="00DF06D0">
            <w:pPr>
              <w:ind w:left="-91" w:right="-108"/>
              <w:jc w:val="center"/>
              <w:rPr>
                <w:color w:val="000000"/>
                <w:sz w:val="16"/>
                <w:szCs w:val="16"/>
              </w:rPr>
            </w:pPr>
            <w:r w:rsidRPr="00DF06D0">
              <w:rPr>
                <w:color w:val="000000"/>
                <w:sz w:val="16"/>
                <w:szCs w:val="16"/>
              </w:rPr>
              <w:t>45 454,00</w:t>
            </w:r>
          </w:p>
        </w:tc>
      </w:tr>
      <w:tr w:rsidR="00DF06D0" w:rsidRPr="00DF06D0" w14:paraId="63CD5B2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013801"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E390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ECA5E"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61F56"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D0002" w14:textId="77777777" w:rsidR="00DF06D0" w:rsidRPr="00DF06D0" w:rsidRDefault="00DF06D0" w:rsidP="00DF06D0">
            <w:pPr>
              <w:ind w:left="-91" w:right="-108"/>
              <w:jc w:val="center"/>
              <w:rPr>
                <w:color w:val="000000"/>
                <w:sz w:val="16"/>
                <w:szCs w:val="16"/>
              </w:rPr>
            </w:pPr>
            <w:r w:rsidRPr="00DF06D0">
              <w:rPr>
                <w:color w:val="000000"/>
                <w:sz w:val="16"/>
                <w:szCs w:val="16"/>
              </w:rPr>
              <w:t>6600070150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6176E"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DB47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3153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68FB8D" w14:textId="77777777" w:rsidR="00DF06D0" w:rsidRPr="00DF06D0" w:rsidRDefault="00DF06D0" w:rsidP="00DF06D0">
            <w:pPr>
              <w:ind w:left="-91" w:right="-108"/>
              <w:jc w:val="center"/>
              <w:rPr>
                <w:color w:val="000000"/>
                <w:sz w:val="16"/>
                <w:szCs w:val="16"/>
              </w:rPr>
            </w:pPr>
            <w:r w:rsidRPr="00DF06D0">
              <w:rPr>
                <w:color w:val="000000"/>
                <w:sz w:val="16"/>
                <w:szCs w:val="16"/>
              </w:rPr>
              <w:t>45 454,00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4871168" w14:textId="77777777" w:rsidR="00DF06D0" w:rsidRPr="00DF06D0" w:rsidRDefault="00DF06D0" w:rsidP="00DF06D0">
            <w:pPr>
              <w:ind w:left="-91" w:right="-108"/>
              <w:jc w:val="center"/>
              <w:rPr>
                <w:color w:val="000000"/>
                <w:sz w:val="16"/>
                <w:szCs w:val="16"/>
              </w:rPr>
            </w:pPr>
            <w:r w:rsidRPr="00DF06D0">
              <w:rPr>
                <w:color w:val="000000"/>
                <w:sz w:val="16"/>
                <w:szCs w:val="16"/>
              </w:rPr>
              <w:t>45 454,00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CB3C407" w14:textId="77777777" w:rsidR="00DF06D0" w:rsidRPr="00DF06D0" w:rsidRDefault="00DF06D0" w:rsidP="00DF06D0">
            <w:pPr>
              <w:ind w:left="-91" w:right="-108"/>
              <w:jc w:val="center"/>
              <w:rPr>
                <w:color w:val="000000"/>
                <w:sz w:val="16"/>
                <w:szCs w:val="16"/>
              </w:rPr>
            </w:pPr>
            <w:r w:rsidRPr="00DF06D0">
              <w:rPr>
                <w:color w:val="000000"/>
                <w:sz w:val="16"/>
                <w:szCs w:val="16"/>
              </w:rPr>
              <w:t>45 454,00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744D7C" w14:textId="77777777" w:rsidR="00DF06D0" w:rsidRPr="00DF06D0" w:rsidRDefault="00DF06D0" w:rsidP="00DF06D0">
            <w:pPr>
              <w:ind w:left="-91" w:right="-108"/>
              <w:jc w:val="center"/>
              <w:rPr>
                <w:color w:val="000000"/>
                <w:sz w:val="16"/>
                <w:szCs w:val="16"/>
              </w:rPr>
            </w:pPr>
            <w:r w:rsidRPr="00DF06D0">
              <w:rPr>
                <w:color w:val="000000"/>
                <w:sz w:val="16"/>
                <w:szCs w:val="16"/>
              </w:rPr>
              <w:t>45 454,00</w:t>
            </w:r>
          </w:p>
        </w:tc>
      </w:tr>
      <w:tr w:rsidR="00DF06D0" w:rsidRPr="00DF06D0" w14:paraId="44265FD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2E971F" w14:textId="77777777" w:rsidR="00DF06D0" w:rsidRPr="00DF06D0" w:rsidRDefault="00DF06D0" w:rsidP="00DF06D0">
            <w:pPr>
              <w:ind w:left="-91" w:right="-108"/>
              <w:rPr>
                <w:color w:val="000000"/>
                <w:sz w:val="16"/>
                <w:szCs w:val="16"/>
              </w:rPr>
            </w:pPr>
            <w:r w:rsidRPr="00DF06D0">
              <w:rPr>
                <w:color w:val="000000"/>
                <w:sz w:val="16"/>
                <w:szCs w:val="16"/>
              </w:rPr>
              <w:t>Финансовое обеспечение установления нормативов потребления населением твёрдого топлива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6863B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55890"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36F4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16810" w14:textId="77777777" w:rsidR="00DF06D0" w:rsidRPr="00DF06D0" w:rsidRDefault="00DF06D0" w:rsidP="00DF06D0">
            <w:pPr>
              <w:ind w:left="-91" w:right="-108"/>
              <w:jc w:val="center"/>
              <w:rPr>
                <w:color w:val="000000"/>
                <w:sz w:val="16"/>
                <w:szCs w:val="16"/>
              </w:rPr>
            </w:pPr>
            <w:r w:rsidRPr="00DF06D0">
              <w:rPr>
                <w:color w:val="000000"/>
                <w:sz w:val="16"/>
                <w:szCs w:val="16"/>
              </w:rPr>
              <w:t>6600071110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2032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FEB19"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1B08B4"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29CD6F"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DBB18D5"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DB46072"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E4D0AD"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r>
      <w:tr w:rsidR="00DF06D0" w:rsidRPr="00DF06D0" w14:paraId="7A93C58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71FE9"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FE39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5B0FAA"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74D79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02FE6" w14:textId="77777777" w:rsidR="00DF06D0" w:rsidRPr="00DF06D0" w:rsidRDefault="00DF06D0" w:rsidP="00DF06D0">
            <w:pPr>
              <w:ind w:left="-91" w:right="-108"/>
              <w:jc w:val="center"/>
              <w:rPr>
                <w:color w:val="000000"/>
                <w:sz w:val="16"/>
                <w:szCs w:val="16"/>
              </w:rPr>
            </w:pPr>
            <w:r w:rsidRPr="00DF06D0">
              <w:rPr>
                <w:color w:val="000000"/>
                <w:sz w:val="16"/>
                <w:szCs w:val="16"/>
              </w:rPr>
              <w:t>6600071110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BA552F"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62C29F"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D0F95E"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FB8069"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F7A2053"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B36E460"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E3F0A6"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r>
      <w:tr w:rsidR="00DF06D0" w:rsidRPr="00DF06D0" w14:paraId="4344A3E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CBE5B"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F707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A630B"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76605B"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B6836" w14:textId="77777777" w:rsidR="00DF06D0" w:rsidRPr="00DF06D0" w:rsidRDefault="00DF06D0" w:rsidP="00DF06D0">
            <w:pPr>
              <w:ind w:left="-91" w:right="-108"/>
              <w:jc w:val="center"/>
              <w:rPr>
                <w:color w:val="000000"/>
                <w:sz w:val="16"/>
                <w:szCs w:val="16"/>
              </w:rPr>
            </w:pPr>
            <w:r w:rsidRPr="00DF06D0">
              <w:rPr>
                <w:color w:val="000000"/>
                <w:sz w:val="16"/>
                <w:szCs w:val="16"/>
              </w:rPr>
              <w:t>6600071110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9C1B2" w14:textId="77777777" w:rsidR="00DF06D0" w:rsidRPr="00DF06D0" w:rsidRDefault="00DF06D0" w:rsidP="00DF06D0">
            <w:pPr>
              <w:ind w:left="-91" w:right="-108"/>
              <w:jc w:val="center"/>
              <w:rPr>
                <w:color w:val="000000"/>
                <w:sz w:val="16"/>
                <w:szCs w:val="16"/>
              </w:rPr>
            </w:pPr>
            <w:r w:rsidRPr="00DF06D0">
              <w:rPr>
                <w:color w:val="000000"/>
                <w:sz w:val="16"/>
                <w:szCs w:val="16"/>
              </w:rPr>
              <w:t>110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8C0F2"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1F0AB6"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EAB945"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AD234AE"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D3BBBEC"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A515DD"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r>
      <w:tr w:rsidR="00DF06D0" w:rsidRPr="00DF06D0" w14:paraId="0AB375D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11FAD"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8F74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2566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6A56F6"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6DA28" w14:textId="77777777" w:rsidR="00DF06D0" w:rsidRPr="00DF06D0" w:rsidRDefault="00DF06D0" w:rsidP="00DF06D0">
            <w:pPr>
              <w:ind w:left="-91" w:right="-108"/>
              <w:jc w:val="center"/>
              <w:rPr>
                <w:color w:val="000000"/>
                <w:sz w:val="16"/>
                <w:szCs w:val="16"/>
              </w:rPr>
            </w:pPr>
            <w:r w:rsidRPr="00DF06D0">
              <w:rPr>
                <w:color w:val="000000"/>
                <w:sz w:val="16"/>
                <w:szCs w:val="16"/>
              </w:rPr>
              <w:t>6600071110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C129D" w14:textId="77777777" w:rsidR="00DF06D0" w:rsidRPr="00DF06D0" w:rsidRDefault="00DF06D0" w:rsidP="00DF06D0">
            <w:pPr>
              <w:ind w:left="-91" w:right="-108"/>
              <w:jc w:val="center"/>
              <w:rPr>
                <w:color w:val="000000"/>
                <w:sz w:val="16"/>
                <w:szCs w:val="16"/>
              </w:rPr>
            </w:pPr>
            <w:r w:rsidRPr="00DF06D0">
              <w:rPr>
                <w:color w:val="000000"/>
                <w:sz w:val="16"/>
                <w:szCs w:val="16"/>
              </w:rPr>
              <w:t>111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2E208" w14:textId="77777777" w:rsidR="00DF06D0" w:rsidRPr="00DF06D0" w:rsidRDefault="00DF06D0" w:rsidP="00DF06D0">
            <w:pPr>
              <w:ind w:left="-91" w:right="-108"/>
              <w:jc w:val="center"/>
              <w:rPr>
                <w:color w:val="000000"/>
                <w:sz w:val="16"/>
                <w:szCs w:val="16"/>
              </w:rPr>
            </w:pPr>
            <w:r w:rsidRPr="00DF06D0">
              <w:rPr>
                <w:color w:val="000000"/>
                <w:sz w:val="16"/>
                <w:szCs w:val="16"/>
              </w:rPr>
              <w:t>4 608,00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C6344E" w14:textId="77777777" w:rsidR="00DF06D0" w:rsidRPr="00DF06D0" w:rsidRDefault="00DF06D0" w:rsidP="00DF06D0">
            <w:pPr>
              <w:ind w:left="-91" w:right="-108"/>
              <w:jc w:val="center"/>
              <w:rPr>
                <w:color w:val="000000"/>
                <w:sz w:val="16"/>
                <w:szCs w:val="16"/>
              </w:rPr>
            </w:pPr>
            <w:r w:rsidRPr="00DF06D0">
              <w:rPr>
                <w:color w:val="000000"/>
                <w:sz w:val="16"/>
                <w:szCs w:val="16"/>
              </w:rPr>
              <w:t>4 608,00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D187A6" w14:textId="77777777" w:rsidR="00DF06D0" w:rsidRPr="00DF06D0" w:rsidRDefault="00DF06D0" w:rsidP="00DF06D0">
            <w:pPr>
              <w:ind w:left="-91" w:right="-108"/>
              <w:jc w:val="center"/>
              <w:rPr>
                <w:color w:val="000000"/>
                <w:sz w:val="16"/>
                <w:szCs w:val="16"/>
              </w:rPr>
            </w:pPr>
            <w:r w:rsidRPr="00DF06D0">
              <w:rPr>
                <w:color w:val="000000"/>
                <w:sz w:val="16"/>
                <w:szCs w:val="16"/>
              </w:rPr>
              <w:t>4 608,00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C4DDA1F" w14:textId="77777777" w:rsidR="00DF06D0" w:rsidRPr="00DF06D0" w:rsidRDefault="00DF06D0" w:rsidP="00DF06D0">
            <w:pPr>
              <w:ind w:left="-91" w:right="-108"/>
              <w:jc w:val="center"/>
              <w:rPr>
                <w:color w:val="000000"/>
                <w:sz w:val="16"/>
                <w:szCs w:val="16"/>
              </w:rPr>
            </w:pPr>
            <w:r w:rsidRPr="00DF06D0">
              <w:rPr>
                <w:color w:val="000000"/>
                <w:sz w:val="16"/>
                <w:szCs w:val="16"/>
              </w:rPr>
              <w:t>4 608,00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1B5C9E8" w14:textId="77777777" w:rsidR="00DF06D0" w:rsidRPr="00DF06D0" w:rsidRDefault="00DF06D0" w:rsidP="00DF06D0">
            <w:pPr>
              <w:ind w:left="-91" w:right="-108"/>
              <w:jc w:val="center"/>
              <w:rPr>
                <w:color w:val="000000"/>
                <w:sz w:val="16"/>
                <w:szCs w:val="16"/>
              </w:rPr>
            </w:pPr>
            <w:r w:rsidRPr="00DF06D0">
              <w:rPr>
                <w:color w:val="000000"/>
                <w:sz w:val="16"/>
                <w:szCs w:val="16"/>
              </w:rPr>
              <w:t>4 608,00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0F7976" w14:textId="77777777" w:rsidR="00DF06D0" w:rsidRPr="00DF06D0" w:rsidRDefault="00DF06D0" w:rsidP="00DF06D0">
            <w:pPr>
              <w:ind w:left="-91" w:right="-108"/>
              <w:jc w:val="center"/>
              <w:rPr>
                <w:color w:val="000000"/>
                <w:sz w:val="16"/>
                <w:szCs w:val="16"/>
              </w:rPr>
            </w:pPr>
            <w:r w:rsidRPr="00DF06D0">
              <w:rPr>
                <w:color w:val="000000"/>
                <w:sz w:val="16"/>
                <w:szCs w:val="16"/>
              </w:rPr>
              <w:t>4 608,00</w:t>
            </w:r>
          </w:p>
        </w:tc>
      </w:tr>
      <w:tr w:rsidR="00DF06D0" w:rsidRPr="00DF06D0" w14:paraId="52762CF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C9F03"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CEAC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72F47"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D9AF9"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F16AD" w14:textId="77777777" w:rsidR="00DF06D0" w:rsidRPr="00DF06D0" w:rsidRDefault="00DF06D0" w:rsidP="00DF06D0">
            <w:pPr>
              <w:ind w:left="-91" w:right="-108"/>
              <w:jc w:val="center"/>
              <w:rPr>
                <w:color w:val="000000"/>
                <w:sz w:val="16"/>
                <w:szCs w:val="16"/>
              </w:rPr>
            </w:pPr>
            <w:r w:rsidRPr="00DF06D0">
              <w:rPr>
                <w:color w:val="000000"/>
                <w:sz w:val="16"/>
                <w:szCs w:val="16"/>
              </w:rPr>
              <w:t>6600071110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5CAFA" w14:textId="77777777" w:rsidR="00DF06D0" w:rsidRPr="00DF06D0" w:rsidRDefault="00DF06D0" w:rsidP="00DF06D0">
            <w:pPr>
              <w:ind w:left="-91" w:right="-108"/>
              <w:jc w:val="center"/>
              <w:rPr>
                <w:color w:val="000000"/>
                <w:sz w:val="16"/>
                <w:szCs w:val="16"/>
              </w:rPr>
            </w:pPr>
            <w:r w:rsidRPr="00DF06D0">
              <w:rPr>
                <w:color w:val="000000"/>
                <w:sz w:val="16"/>
                <w:szCs w:val="16"/>
              </w:rPr>
              <w:t>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8DABF" w14:textId="77777777" w:rsidR="00DF06D0" w:rsidRPr="00DF06D0" w:rsidRDefault="00DF06D0" w:rsidP="00DF06D0">
            <w:pPr>
              <w:ind w:left="-91" w:right="-108"/>
              <w:jc w:val="center"/>
              <w:rPr>
                <w:color w:val="000000"/>
                <w:sz w:val="16"/>
                <w:szCs w:val="16"/>
              </w:rPr>
            </w:pPr>
            <w:r w:rsidRPr="00DF06D0">
              <w:rPr>
                <w:color w:val="000000"/>
                <w:sz w:val="16"/>
                <w:szCs w:val="16"/>
              </w:rPr>
              <w:t>1 392,00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9CAA07" w14:textId="77777777" w:rsidR="00DF06D0" w:rsidRPr="00DF06D0" w:rsidRDefault="00DF06D0" w:rsidP="00DF06D0">
            <w:pPr>
              <w:ind w:left="-91" w:right="-108"/>
              <w:jc w:val="center"/>
              <w:rPr>
                <w:color w:val="000000"/>
                <w:sz w:val="16"/>
                <w:szCs w:val="16"/>
              </w:rPr>
            </w:pPr>
            <w:r w:rsidRPr="00DF06D0">
              <w:rPr>
                <w:color w:val="000000"/>
                <w:sz w:val="16"/>
                <w:szCs w:val="16"/>
              </w:rPr>
              <w:t>1 392,00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33A3CF" w14:textId="77777777" w:rsidR="00DF06D0" w:rsidRPr="00DF06D0" w:rsidRDefault="00DF06D0" w:rsidP="00DF06D0">
            <w:pPr>
              <w:ind w:left="-91" w:right="-108"/>
              <w:jc w:val="center"/>
              <w:rPr>
                <w:color w:val="000000"/>
                <w:sz w:val="16"/>
                <w:szCs w:val="16"/>
              </w:rPr>
            </w:pPr>
            <w:r w:rsidRPr="00DF06D0">
              <w:rPr>
                <w:color w:val="000000"/>
                <w:sz w:val="16"/>
                <w:szCs w:val="16"/>
              </w:rPr>
              <w:t>1 392,00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0203129" w14:textId="77777777" w:rsidR="00DF06D0" w:rsidRPr="00DF06D0" w:rsidRDefault="00DF06D0" w:rsidP="00DF06D0">
            <w:pPr>
              <w:ind w:left="-91" w:right="-108"/>
              <w:jc w:val="center"/>
              <w:rPr>
                <w:color w:val="000000"/>
                <w:sz w:val="16"/>
                <w:szCs w:val="16"/>
              </w:rPr>
            </w:pPr>
            <w:r w:rsidRPr="00DF06D0">
              <w:rPr>
                <w:color w:val="000000"/>
                <w:sz w:val="16"/>
                <w:szCs w:val="16"/>
              </w:rPr>
              <w:t>1 392,00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E0AE091" w14:textId="77777777" w:rsidR="00DF06D0" w:rsidRPr="00DF06D0" w:rsidRDefault="00DF06D0" w:rsidP="00DF06D0">
            <w:pPr>
              <w:ind w:left="-91" w:right="-108"/>
              <w:jc w:val="center"/>
              <w:rPr>
                <w:color w:val="000000"/>
                <w:sz w:val="16"/>
                <w:szCs w:val="16"/>
              </w:rPr>
            </w:pPr>
            <w:r w:rsidRPr="00DF06D0">
              <w:rPr>
                <w:color w:val="000000"/>
                <w:sz w:val="16"/>
                <w:szCs w:val="16"/>
              </w:rPr>
              <w:t>1 392,00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55D918" w14:textId="77777777" w:rsidR="00DF06D0" w:rsidRPr="00DF06D0" w:rsidRDefault="00DF06D0" w:rsidP="00DF06D0">
            <w:pPr>
              <w:ind w:left="-91" w:right="-108"/>
              <w:jc w:val="center"/>
              <w:rPr>
                <w:color w:val="000000"/>
                <w:sz w:val="16"/>
                <w:szCs w:val="16"/>
              </w:rPr>
            </w:pPr>
            <w:r w:rsidRPr="00DF06D0">
              <w:rPr>
                <w:color w:val="000000"/>
                <w:sz w:val="16"/>
                <w:szCs w:val="16"/>
              </w:rPr>
              <w:t>1 392,00</w:t>
            </w:r>
          </w:p>
        </w:tc>
      </w:tr>
      <w:tr w:rsidR="00DF06D0" w:rsidRPr="00DF06D0" w14:paraId="4288A85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79889"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377F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E2168"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49B72"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C709B" w14:textId="77777777" w:rsidR="00DF06D0" w:rsidRPr="00DF06D0" w:rsidRDefault="00DF06D0" w:rsidP="00DF06D0">
            <w:pPr>
              <w:ind w:left="-91" w:right="-108"/>
              <w:jc w:val="center"/>
              <w:rPr>
                <w:color w:val="000000"/>
                <w:sz w:val="16"/>
                <w:szCs w:val="16"/>
              </w:rPr>
            </w:pPr>
            <w:r w:rsidRPr="00DF06D0">
              <w:rPr>
                <w:color w:val="000000"/>
                <w:sz w:val="16"/>
                <w:szCs w:val="16"/>
              </w:rPr>
              <w:t>6600071110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8BE74"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F414E"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F92D04"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40F0F0"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567CBAD"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9FD974C"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A20437"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r>
      <w:tr w:rsidR="00DF06D0" w:rsidRPr="00DF06D0" w14:paraId="4FDBEE6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FF7B1"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DF71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D63F5"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07ACE"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411A4" w14:textId="77777777" w:rsidR="00DF06D0" w:rsidRPr="00DF06D0" w:rsidRDefault="00DF06D0" w:rsidP="00DF06D0">
            <w:pPr>
              <w:ind w:left="-91" w:right="-108"/>
              <w:jc w:val="center"/>
              <w:rPr>
                <w:color w:val="000000"/>
                <w:sz w:val="16"/>
                <w:szCs w:val="16"/>
              </w:rPr>
            </w:pPr>
            <w:r w:rsidRPr="00DF06D0">
              <w:rPr>
                <w:color w:val="000000"/>
                <w:sz w:val="16"/>
                <w:szCs w:val="16"/>
              </w:rPr>
              <w:t>6600071110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5B47E"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EA1F8A"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C8BBD6"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DADE42"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88D3177"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BAF7182"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A24272"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r>
      <w:tr w:rsidR="00DF06D0" w:rsidRPr="00DF06D0" w14:paraId="325FB18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68B5D"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D385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82FD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B0F039"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FCAAB9" w14:textId="77777777" w:rsidR="00DF06D0" w:rsidRPr="00DF06D0" w:rsidRDefault="00DF06D0" w:rsidP="00DF06D0">
            <w:pPr>
              <w:ind w:left="-91" w:right="-108"/>
              <w:jc w:val="center"/>
              <w:rPr>
                <w:color w:val="000000"/>
                <w:sz w:val="16"/>
                <w:szCs w:val="16"/>
              </w:rPr>
            </w:pPr>
            <w:r w:rsidRPr="00DF06D0">
              <w:rPr>
                <w:color w:val="000000"/>
                <w:sz w:val="16"/>
                <w:szCs w:val="16"/>
              </w:rPr>
              <w:t>6600071110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E6A53"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1DA4E"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10A83F"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133E6B"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94E7E4A"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34FBA8C"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B44249" w14:textId="77777777" w:rsidR="00DF06D0" w:rsidRPr="00DF06D0" w:rsidRDefault="00DF06D0" w:rsidP="00DF06D0">
            <w:pPr>
              <w:ind w:left="-91" w:right="-108"/>
              <w:jc w:val="center"/>
              <w:rPr>
                <w:color w:val="000000"/>
                <w:sz w:val="16"/>
                <w:szCs w:val="16"/>
              </w:rPr>
            </w:pPr>
            <w:r w:rsidRPr="00DF06D0">
              <w:rPr>
                <w:color w:val="000000"/>
                <w:sz w:val="16"/>
                <w:szCs w:val="16"/>
              </w:rPr>
              <w:t>3 000,00</w:t>
            </w:r>
          </w:p>
        </w:tc>
      </w:tr>
      <w:tr w:rsidR="00DF06D0" w:rsidRPr="00DF06D0" w14:paraId="3DFEDED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B668F" w14:textId="77777777" w:rsidR="00DF06D0" w:rsidRPr="00DF06D0" w:rsidRDefault="00DF06D0" w:rsidP="00DF06D0">
            <w:pPr>
              <w:ind w:left="-91" w:right="-108"/>
              <w:rPr>
                <w:color w:val="000000"/>
                <w:sz w:val="16"/>
                <w:szCs w:val="16"/>
              </w:rPr>
            </w:pPr>
            <w:r w:rsidRPr="00DF06D0">
              <w:rPr>
                <w:color w:val="000000"/>
                <w:sz w:val="16"/>
                <w:szCs w:val="16"/>
              </w:rPr>
              <w:t>Софинансирование местного бюджета расходных обязательств, связанных с подготовкой проектной документации, строительством и модернизацией сетей наружного освещения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A4AD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64AF0"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5A671"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EFAF2" w14:textId="77777777" w:rsidR="00DF06D0" w:rsidRPr="00DF06D0" w:rsidRDefault="00DF06D0" w:rsidP="00DF06D0">
            <w:pPr>
              <w:ind w:left="-91" w:right="-108"/>
              <w:jc w:val="center"/>
              <w:rPr>
                <w:color w:val="000000"/>
                <w:sz w:val="16"/>
                <w:szCs w:val="16"/>
              </w:rPr>
            </w:pPr>
            <w:r w:rsidRPr="00DF06D0">
              <w:rPr>
                <w:color w:val="000000"/>
                <w:sz w:val="16"/>
                <w:szCs w:val="16"/>
              </w:rPr>
              <w:t>66000S0150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DCAB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790AB" w14:textId="77777777" w:rsidR="00DF06D0" w:rsidRPr="00DF06D0" w:rsidRDefault="00DF06D0" w:rsidP="00DF06D0">
            <w:pPr>
              <w:ind w:left="-91" w:right="-108"/>
              <w:jc w:val="center"/>
              <w:rPr>
                <w:color w:val="000000"/>
                <w:sz w:val="16"/>
                <w:szCs w:val="16"/>
              </w:rPr>
            </w:pPr>
            <w:r w:rsidRPr="00DF06D0">
              <w:rPr>
                <w:color w:val="000000"/>
                <w:sz w:val="16"/>
                <w:szCs w:val="16"/>
              </w:rPr>
              <w:t>2 295,68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A5F26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51EE47" w14:textId="77777777" w:rsidR="00DF06D0" w:rsidRPr="00DF06D0" w:rsidRDefault="00DF06D0" w:rsidP="00DF06D0">
            <w:pPr>
              <w:ind w:left="-91" w:right="-108"/>
              <w:jc w:val="center"/>
              <w:rPr>
                <w:color w:val="000000"/>
                <w:sz w:val="16"/>
                <w:szCs w:val="16"/>
              </w:rPr>
            </w:pPr>
            <w:r w:rsidRPr="00DF06D0">
              <w:rPr>
                <w:color w:val="000000"/>
                <w:sz w:val="16"/>
                <w:szCs w:val="16"/>
              </w:rPr>
              <w:t>2 295,68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92EF9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A36D4A8" w14:textId="77777777" w:rsidR="00DF06D0" w:rsidRPr="00DF06D0" w:rsidRDefault="00DF06D0" w:rsidP="00DF06D0">
            <w:pPr>
              <w:ind w:left="-91" w:right="-108"/>
              <w:jc w:val="center"/>
              <w:rPr>
                <w:color w:val="000000"/>
                <w:sz w:val="16"/>
                <w:szCs w:val="16"/>
              </w:rPr>
            </w:pPr>
            <w:r w:rsidRPr="00DF06D0">
              <w:rPr>
                <w:color w:val="000000"/>
                <w:sz w:val="16"/>
                <w:szCs w:val="16"/>
              </w:rPr>
              <w:t>2 295,68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892F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ABAB34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8EED2"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ED80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1D052"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19C7A"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CC120" w14:textId="77777777" w:rsidR="00DF06D0" w:rsidRPr="00DF06D0" w:rsidRDefault="00DF06D0" w:rsidP="00DF06D0">
            <w:pPr>
              <w:ind w:left="-91" w:right="-108"/>
              <w:jc w:val="center"/>
              <w:rPr>
                <w:color w:val="000000"/>
                <w:sz w:val="16"/>
                <w:szCs w:val="16"/>
              </w:rPr>
            </w:pPr>
            <w:r w:rsidRPr="00DF06D0">
              <w:rPr>
                <w:color w:val="000000"/>
                <w:sz w:val="16"/>
                <w:szCs w:val="16"/>
              </w:rPr>
              <w:t>66000S0150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9A312"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1B717" w14:textId="77777777" w:rsidR="00DF06D0" w:rsidRPr="00DF06D0" w:rsidRDefault="00DF06D0" w:rsidP="00DF06D0">
            <w:pPr>
              <w:ind w:left="-91" w:right="-108"/>
              <w:jc w:val="center"/>
              <w:rPr>
                <w:color w:val="000000"/>
                <w:sz w:val="16"/>
                <w:szCs w:val="16"/>
              </w:rPr>
            </w:pPr>
            <w:r w:rsidRPr="00DF06D0">
              <w:rPr>
                <w:color w:val="000000"/>
                <w:sz w:val="16"/>
                <w:szCs w:val="16"/>
              </w:rPr>
              <w:t>2 295,68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39C71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98BAF8" w14:textId="77777777" w:rsidR="00DF06D0" w:rsidRPr="00DF06D0" w:rsidRDefault="00DF06D0" w:rsidP="00DF06D0">
            <w:pPr>
              <w:ind w:left="-91" w:right="-108"/>
              <w:jc w:val="center"/>
              <w:rPr>
                <w:color w:val="000000"/>
                <w:sz w:val="16"/>
                <w:szCs w:val="16"/>
              </w:rPr>
            </w:pPr>
            <w:r w:rsidRPr="00DF06D0">
              <w:rPr>
                <w:color w:val="000000"/>
                <w:sz w:val="16"/>
                <w:szCs w:val="16"/>
              </w:rPr>
              <w:t>2 295,68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14973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D6DF60" w14:textId="77777777" w:rsidR="00DF06D0" w:rsidRPr="00DF06D0" w:rsidRDefault="00DF06D0" w:rsidP="00DF06D0">
            <w:pPr>
              <w:ind w:left="-91" w:right="-108"/>
              <w:jc w:val="center"/>
              <w:rPr>
                <w:color w:val="000000"/>
                <w:sz w:val="16"/>
                <w:szCs w:val="16"/>
              </w:rPr>
            </w:pPr>
            <w:r w:rsidRPr="00DF06D0">
              <w:rPr>
                <w:color w:val="000000"/>
                <w:sz w:val="16"/>
                <w:szCs w:val="16"/>
              </w:rPr>
              <w:t>2 295,68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44353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04D607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BC5DD"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6295C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192C71"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ABE99"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EBB5D" w14:textId="77777777" w:rsidR="00DF06D0" w:rsidRPr="00DF06D0" w:rsidRDefault="00DF06D0" w:rsidP="00DF06D0">
            <w:pPr>
              <w:ind w:left="-91" w:right="-108"/>
              <w:jc w:val="center"/>
              <w:rPr>
                <w:color w:val="000000"/>
                <w:sz w:val="16"/>
                <w:szCs w:val="16"/>
              </w:rPr>
            </w:pPr>
            <w:r w:rsidRPr="00DF06D0">
              <w:rPr>
                <w:color w:val="000000"/>
                <w:sz w:val="16"/>
                <w:szCs w:val="16"/>
              </w:rPr>
              <w:t>66000S0150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6B913"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6E305" w14:textId="77777777" w:rsidR="00DF06D0" w:rsidRPr="00DF06D0" w:rsidRDefault="00DF06D0" w:rsidP="00DF06D0">
            <w:pPr>
              <w:ind w:left="-91" w:right="-108"/>
              <w:jc w:val="center"/>
              <w:rPr>
                <w:color w:val="000000"/>
                <w:sz w:val="16"/>
                <w:szCs w:val="16"/>
              </w:rPr>
            </w:pPr>
            <w:r w:rsidRPr="00DF06D0">
              <w:rPr>
                <w:color w:val="000000"/>
                <w:sz w:val="16"/>
                <w:szCs w:val="16"/>
              </w:rPr>
              <w:t>2 295,68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D01DD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15B7F2" w14:textId="77777777" w:rsidR="00DF06D0" w:rsidRPr="00DF06D0" w:rsidRDefault="00DF06D0" w:rsidP="00DF06D0">
            <w:pPr>
              <w:ind w:left="-91" w:right="-108"/>
              <w:jc w:val="center"/>
              <w:rPr>
                <w:color w:val="000000"/>
                <w:sz w:val="16"/>
                <w:szCs w:val="16"/>
              </w:rPr>
            </w:pPr>
            <w:r w:rsidRPr="00DF06D0">
              <w:rPr>
                <w:color w:val="000000"/>
                <w:sz w:val="16"/>
                <w:szCs w:val="16"/>
              </w:rPr>
              <w:t>2 295,68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E3E75B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D35B24F" w14:textId="77777777" w:rsidR="00DF06D0" w:rsidRPr="00DF06D0" w:rsidRDefault="00DF06D0" w:rsidP="00DF06D0">
            <w:pPr>
              <w:ind w:left="-91" w:right="-108"/>
              <w:jc w:val="center"/>
              <w:rPr>
                <w:color w:val="000000"/>
                <w:sz w:val="16"/>
                <w:szCs w:val="16"/>
              </w:rPr>
            </w:pPr>
            <w:r w:rsidRPr="00DF06D0">
              <w:rPr>
                <w:color w:val="000000"/>
                <w:sz w:val="16"/>
                <w:szCs w:val="16"/>
              </w:rPr>
              <w:t>2 295,68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06649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31E4FC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AF292"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8CB7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627AF6"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3E3F8"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D6834" w14:textId="77777777" w:rsidR="00DF06D0" w:rsidRPr="00DF06D0" w:rsidRDefault="00DF06D0" w:rsidP="00DF06D0">
            <w:pPr>
              <w:ind w:left="-91" w:right="-108"/>
              <w:jc w:val="center"/>
              <w:rPr>
                <w:color w:val="000000"/>
                <w:sz w:val="16"/>
                <w:szCs w:val="16"/>
              </w:rPr>
            </w:pPr>
            <w:r w:rsidRPr="00DF06D0">
              <w:rPr>
                <w:color w:val="000000"/>
                <w:sz w:val="16"/>
                <w:szCs w:val="16"/>
              </w:rPr>
              <w:t>66000S0150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354D4"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A1CDC" w14:textId="77777777" w:rsidR="00DF06D0" w:rsidRPr="00DF06D0" w:rsidRDefault="00DF06D0" w:rsidP="00DF06D0">
            <w:pPr>
              <w:ind w:left="-91" w:right="-108"/>
              <w:jc w:val="center"/>
              <w:rPr>
                <w:color w:val="000000"/>
                <w:sz w:val="16"/>
                <w:szCs w:val="16"/>
              </w:rPr>
            </w:pPr>
            <w:r w:rsidRPr="00DF06D0">
              <w:rPr>
                <w:color w:val="000000"/>
                <w:sz w:val="16"/>
                <w:szCs w:val="16"/>
              </w:rPr>
              <w:t>2 295,68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42079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298292" w14:textId="77777777" w:rsidR="00DF06D0" w:rsidRPr="00DF06D0" w:rsidRDefault="00DF06D0" w:rsidP="00DF06D0">
            <w:pPr>
              <w:ind w:left="-91" w:right="-108"/>
              <w:jc w:val="center"/>
              <w:rPr>
                <w:color w:val="000000"/>
                <w:sz w:val="16"/>
                <w:szCs w:val="16"/>
              </w:rPr>
            </w:pPr>
            <w:r w:rsidRPr="00DF06D0">
              <w:rPr>
                <w:color w:val="000000"/>
                <w:sz w:val="16"/>
                <w:szCs w:val="16"/>
              </w:rPr>
              <w:t>2 295,68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582F1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B7DA9F9" w14:textId="77777777" w:rsidR="00DF06D0" w:rsidRPr="00DF06D0" w:rsidRDefault="00DF06D0" w:rsidP="00DF06D0">
            <w:pPr>
              <w:ind w:left="-91" w:right="-108"/>
              <w:jc w:val="center"/>
              <w:rPr>
                <w:color w:val="000000"/>
                <w:sz w:val="16"/>
                <w:szCs w:val="16"/>
              </w:rPr>
            </w:pPr>
            <w:r w:rsidRPr="00DF06D0">
              <w:rPr>
                <w:color w:val="000000"/>
                <w:sz w:val="16"/>
                <w:szCs w:val="16"/>
              </w:rPr>
              <w:t>2 295,68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EE9D8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37658F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7A2A5"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"Повышение качества водоснабжения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57588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B080F"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0EDF6"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5A6EB" w14:textId="77777777" w:rsidR="00DF06D0" w:rsidRPr="00DF06D0" w:rsidRDefault="00DF06D0" w:rsidP="00DF06D0">
            <w:pPr>
              <w:ind w:left="-91" w:right="-108"/>
              <w:jc w:val="center"/>
              <w:rPr>
                <w:color w:val="000000"/>
                <w:sz w:val="16"/>
                <w:szCs w:val="16"/>
              </w:rPr>
            </w:pPr>
            <w:r w:rsidRPr="00DF06D0">
              <w:rPr>
                <w:color w:val="000000"/>
                <w:sz w:val="16"/>
                <w:szCs w:val="16"/>
              </w:rPr>
              <w:t>9300000000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17A2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93DBB" w14:textId="77777777" w:rsidR="00DF06D0" w:rsidRPr="00DF06D0" w:rsidRDefault="00DF06D0" w:rsidP="00DF06D0">
            <w:pPr>
              <w:ind w:left="-91" w:right="-108"/>
              <w:jc w:val="center"/>
              <w:rPr>
                <w:color w:val="000000"/>
                <w:sz w:val="16"/>
                <w:szCs w:val="16"/>
              </w:rPr>
            </w:pPr>
            <w:r w:rsidRPr="00DF06D0">
              <w:rPr>
                <w:color w:val="000000"/>
                <w:sz w:val="16"/>
                <w:szCs w:val="16"/>
              </w:rPr>
              <w:t>10 151 244,19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721510"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9ED064" w14:textId="77777777" w:rsidR="00DF06D0" w:rsidRPr="00DF06D0" w:rsidRDefault="00DF06D0" w:rsidP="00DF06D0">
            <w:pPr>
              <w:ind w:left="-91" w:right="-108"/>
              <w:jc w:val="center"/>
              <w:rPr>
                <w:color w:val="000000"/>
                <w:sz w:val="16"/>
                <w:szCs w:val="16"/>
              </w:rPr>
            </w:pPr>
            <w:r w:rsidRPr="00DF06D0">
              <w:rPr>
                <w:color w:val="000000"/>
                <w:sz w:val="16"/>
                <w:szCs w:val="16"/>
              </w:rPr>
              <w:t>157 000,00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EAD746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F5778B9" w14:textId="77777777" w:rsidR="00DF06D0" w:rsidRPr="00DF06D0" w:rsidRDefault="00DF06D0" w:rsidP="00DF06D0">
            <w:pPr>
              <w:ind w:left="-91" w:right="-108"/>
              <w:jc w:val="center"/>
              <w:rPr>
                <w:color w:val="000000"/>
                <w:sz w:val="16"/>
                <w:szCs w:val="16"/>
              </w:rPr>
            </w:pPr>
            <w:r w:rsidRPr="00DF06D0">
              <w:rPr>
                <w:color w:val="000000"/>
                <w:sz w:val="16"/>
                <w:szCs w:val="16"/>
              </w:rPr>
              <w:t>157 000,00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BF1AD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856C36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FDCEA"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"Строительство и реконструкция водопроводных сетей"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0AC70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828FCB"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32B53"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1DB0E" w14:textId="77777777" w:rsidR="00DF06D0" w:rsidRPr="00DF06D0" w:rsidRDefault="00DF06D0" w:rsidP="00DF06D0">
            <w:pPr>
              <w:ind w:left="-91" w:right="-108"/>
              <w:jc w:val="center"/>
              <w:rPr>
                <w:color w:val="000000"/>
                <w:sz w:val="16"/>
                <w:szCs w:val="16"/>
              </w:rPr>
            </w:pPr>
            <w:r w:rsidRPr="00DF06D0">
              <w:rPr>
                <w:color w:val="000000"/>
                <w:sz w:val="16"/>
                <w:szCs w:val="16"/>
              </w:rPr>
              <w:t>9300100000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D820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112A3" w14:textId="77777777" w:rsidR="00DF06D0" w:rsidRPr="00DF06D0" w:rsidRDefault="00DF06D0" w:rsidP="00DF06D0">
            <w:pPr>
              <w:ind w:left="-91" w:right="-108"/>
              <w:jc w:val="center"/>
              <w:rPr>
                <w:color w:val="000000"/>
                <w:sz w:val="16"/>
                <w:szCs w:val="16"/>
              </w:rPr>
            </w:pPr>
            <w:r w:rsidRPr="00DF06D0">
              <w:rPr>
                <w:color w:val="000000"/>
                <w:sz w:val="16"/>
                <w:szCs w:val="16"/>
              </w:rPr>
              <w:t>9 451 244,19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14F2D9"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B55483" w14:textId="77777777" w:rsidR="00DF06D0" w:rsidRPr="00DF06D0" w:rsidRDefault="00DF06D0" w:rsidP="00DF06D0">
            <w:pPr>
              <w:ind w:left="-91" w:right="-108"/>
              <w:jc w:val="center"/>
              <w:rPr>
                <w:color w:val="000000"/>
                <w:sz w:val="16"/>
                <w:szCs w:val="16"/>
              </w:rPr>
            </w:pPr>
            <w:r w:rsidRPr="00DF06D0">
              <w:rPr>
                <w:color w:val="000000"/>
                <w:sz w:val="16"/>
                <w:szCs w:val="16"/>
              </w:rPr>
              <w:t>157 000,00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477EBB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79AF2A5" w14:textId="77777777" w:rsidR="00DF06D0" w:rsidRPr="00DF06D0" w:rsidRDefault="00DF06D0" w:rsidP="00DF06D0">
            <w:pPr>
              <w:ind w:left="-91" w:right="-108"/>
              <w:jc w:val="center"/>
              <w:rPr>
                <w:color w:val="000000"/>
                <w:sz w:val="16"/>
                <w:szCs w:val="16"/>
              </w:rPr>
            </w:pPr>
            <w:r w:rsidRPr="00DF06D0">
              <w:rPr>
                <w:color w:val="000000"/>
                <w:sz w:val="16"/>
                <w:szCs w:val="16"/>
              </w:rPr>
              <w:t>157 000,00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5B870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1B7CD9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3D774" w14:textId="77777777" w:rsidR="00DF06D0" w:rsidRPr="00DF06D0" w:rsidRDefault="00DF06D0" w:rsidP="00DF06D0">
            <w:pPr>
              <w:ind w:left="-91" w:right="-108"/>
              <w:rPr>
                <w:color w:val="000000"/>
                <w:sz w:val="16"/>
                <w:szCs w:val="16"/>
              </w:rPr>
            </w:pPr>
            <w:r w:rsidRPr="00DF06D0">
              <w:rPr>
                <w:color w:val="000000"/>
                <w:sz w:val="16"/>
                <w:szCs w:val="16"/>
              </w:rPr>
              <w:t>Строительство и реконструкцию объектов водоснабжения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D797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8F171"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34C86"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B8DAA" w14:textId="77777777" w:rsidR="00DF06D0" w:rsidRPr="00DF06D0" w:rsidRDefault="00DF06D0" w:rsidP="00DF06D0">
            <w:pPr>
              <w:ind w:left="-91" w:right="-108"/>
              <w:jc w:val="center"/>
              <w:rPr>
                <w:color w:val="000000"/>
                <w:sz w:val="16"/>
                <w:szCs w:val="16"/>
              </w:rPr>
            </w:pPr>
            <w:r w:rsidRPr="00DF06D0">
              <w:rPr>
                <w:color w:val="000000"/>
                <w:sz w:val="16"/>
                <w:szCs w:val="16"/>
              </w:rPr>
              <w:t>9300160470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69C8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80DFB5" w14:textId="77777777" w:rsidR="00DF06D0" w:rsidRPr="00DF06D0" w:rsidRDefault="00DF06D0" w:rsidP="00DF06D0">
            <w:pPr>
              <w:ind w:left="-91" w:right="-108"/>
              <w:jc w:val="center"/>
              <w:rPr>
                <w:color w:val="000000"/>
                <w:sz w:val="16"/>
                <w:szCs w:val="16"/>
              </w:rPr>
            </w:pPr>
            <w:r w:rsidRPr="00DF06D0">
              <w:rPr>
                <w:color w:val="000000"/>
                <w:sz w:val="16"/>
                <w:szCs w:val="16"/>
              </w:rPr>
              <w:t>100 247,40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1300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0F3DC8"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3C1D83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E9025B9"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03F4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69B27A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67B96"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FF4A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93EE7"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ED90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94C84" w14:textId="77777777" w:rsidR="00DF06D0" w:rsidRPr="00DF06D0" w:rsidRDefault="00DF06D0" w:rsidP="00DF06D0">
            <w:pPr>
              <w:ind w:left="-91" w:right="-108"/>
              <w:jc w:val="center"/>
              <w:rPr>
                <w:color w:val="000000"/>
                <w:sz w:val="16"/>
                <w:szCs w:val="16"/>
              </w:rPr>
            </w:pPr>
            <w:r w:rsidRPr="00DF06D0">
              <w:rPr>
                <w:color w:val="000000"/>
                <w:sz w:val="16"/>
                <w:szCs w:val="16"/>
              </w:rPr>
              <w:t>9300160470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955C5"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C540A" w14:textId="77777777" w:rsidR="00DF06D0" w:rsidRPr="00DF06D0" w:rsidRDefault="00DF06D0" w:rsidP="00DF06D0">
            <w:pPr>
              <w:ind w:left="-91" w:right="-108"/>
              <w:jc w:val="center"/>
              <w:rPr>
                <w:color w:val="000000"/>
                <w:sz w:val="16"/>
                <w:szCs w:val="16"/>
              </w:rPr>
            </w:pPr>
            <w:r w:rsidRPr="00DF06D0">
              <w:rPr>
                <w:color w:val="000000"/>
                <w:sz w:val="16"/>
                <w:szCs w:val="16"/>
              </w:rPr>
              <w:t>100 247,40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90C5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FB25C0"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9E43CA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3F7768F"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8C26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3642CB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D9825"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2B92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15F4C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CF19B"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D8354" w14:textId="77777777" w:rsidR="00DF06D0" w:rsidRPr="00DF06D0" w:rsidRDefault="00DF06D0" w:rsidP="00DF06D0">
            <w:pPr>
              <w:ind w:left="-91" w:right="-108"/>
              <w:jc w:val="center"/>
              <w:rPr>
                <w:color w:val="000000"/>
                <w:sz w:val="16"/>
                <w:szCs w:val="16"/>
              </w:rPr>
            </w:pPr>
            <w:r w:rsidRPr="00DF06D0">
              <w:rPr>
                <w:color w:val="000000"/>
                <w:sz w:val="16"/>
                <w:szCs w:val="16"/>
              </w:rPr>
              <w:t>9300160470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3F3F2"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2813A" w14:textId="77777777" w:rsidR="00DF06D0" w:rsidRPr="00DF06D0" w:rsidRDefault="00DF06D0" w:rsidP="00DF06D0">
            <w:pPr>
              <w:ind w:left="-91" w:right="-108"/>
              <w:jc w:val="center"/>
              <w:rPr>
                <w:color w:val="000000"/>
                <w:sz w:val="16"/>
                <w:szCs w:val="16"/>
              </w:rPr>
            </w:pPr>
            <w:r w:rsidRPr="00DF06D0">
              <w:rPr>
                <w:color w:val="000000"/>
                <w:sz w:val="16"/>
                <w:szCs w:val="16"/>
              </w:rPr>
              <w:t>100 247,40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2460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9F33BC"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D90724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97E37B0"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2B1F7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458ECF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36F2B"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CC1F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A693D"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425B2"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70403" w14:textId="77777777" w:rsidR="00DF06D0" w:rsidRPr="00DF06D0" w:rsidRDefault="00DF06D0" w:rsidP="00DF06D0">
            <w:pPr>
              <w:ind w:left="-91" w:right="-108"/>
              <w:jc w:val="center"/>
              <w:rPr>
                <w:color w:val="000000"/>
                <w:sz w:val="16"/>
                <w:szCs w:val="16"/>
              </w:rPr>
            </w:pPr>
            <w:r w:rsidRPr="00DF06D0">
              <w:rPr>
                <w:color w:val="000000"/>
                <w:sz w:val="16"/>
                <w:szCs w:val="16"/>
              </w:rPr>
              <w:t>9300160470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1EBF0"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531FA" w14:textId="77777777" w:rsidR="00DF06D0" w:rsidRPr="00DF06D0" w:rsidRDefault="00DF06D0" w:rsidP="00DF06D0">
            <w:pPr>
              <w:ind w:left="-91" w:right="-108"/>
              <w:jc w:val="center"/>
              <w:rPr>
                <w:color w:val="000000"/>
                <w:sz w:val="16"/>
                <w:szCs w:val="16"/>
              </w:rPr>
            </w:pPr>
            <w:r w:rsidRPr="00DF06D0">
              <w:rPr>
                <w:color w:val="000000"/>
                <w:sz w:val="16"/>
                <w:szCs w:val="16"/>
              </w:rPr>
              <w:t>100 247,40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9B0AD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FC2E88"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B91C90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2D93502"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D35B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C3B421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6D6FB" w14:textId="77777777" w:rsidR="00DF06D0" w:rsidRPr="00DF06D0" w:rsidRDefault="00DF06D0" w:rsidP="00DF06D0">
            <w:pPr>
              <w:ind w:left="-91" w:right="-108"/>
              <w:rPr>
                <w:color w:val="000000"/>
                <w:sz w:val="16"/>
                <w:szCs w:val="16"/>
              </w:rPr>
            </w:pPr>
            <w:r w:rsidRPr="00DF06D0">
              <w:rPr>
                <w:color w:val="000000"/>
                <w:sz w:val="16"/>
                <w:szCs w:val="16"/>
              </w:rPr>
              <w:lastRenderedPageBreak/>
              <w:t>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2379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AB473"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9ACDE"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99BAF" w14:textId="77777777" w:rsidR="00DF06D0" w:rsidRPr="00DF06D0" w:rsidRDefault="00DF06D0" w:rsidP="00DF06D0">
            <w:pPr>
              <w:ind w:left="-91" w:right="-108"/>
              <w:jc w:val="center"/>
              <w:rPr>
                <w:color w:val="000000"/>
                <w:sz w:val="16"/>
                <w:szCs w:val="16"/>
              </w:rPr>
            </w:pPr>
            <w:r w:rsidRPr="00DF06D0">
              <w:rPr>
                <w:color w:val="000000"/>
                <w:sz w:val="16"/>
                <w:szCs w:val="16"/>
              </w:rPr>
              <w:t>9300170020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67D0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6C06B"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C0AB07"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6E037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08695A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6275FA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8DC13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9288A4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41D2A"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FAAC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84C72"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9804F"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C612C" w14:textId="77777777" w:rsidR="00DF06D0" w:rsidRPr="00DF06D0" w:rsidRDefault="00DF06D0" w:rsidP="00DF06D0">
            <w:pPr>
              <w:ind w:left="-91" w:right="-108"/>
              <w:jc w:val="center"/>
              <w:rPr>
                <w:color w:val="000000"/>
                <w:sz w:val="16"/>
                <w:szCs w:val="16"/>
              </w:rPr>
            </w:pPr>
            <w:r w:rsidRPr="00DF06D0">
              <w:rPr>
                <w:color w:val="000000"/>
                <w:sz w:val="16"/>
                <w:szCs w:val="16"/>
              </w:rPr>
              <w:t>9300170020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87BE0"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4FE45"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6B68E5"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A3EC2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0A6D77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BA5383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6A681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0DDCE8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DC804"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F35D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C07022"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AC70E"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343EB" w14:textId="77777777" w:rsidR="00DF06D0" w:rsidRPr="00DF06D0" w:rsidRDefault="00DF06D0" w:rsidP="00DF06D0">
            <w:pPr>
              <w:ind w:left="-91" w:right="-108"/>
              <w:jc w:val="center"/>
              <w:rPr>
                <w:color w:val="000000"/>
                <w:sz w:val="16"/>
                <w:szCs w:val="16"/>
              </w:rPr>
            </w:pPr>
            <w:r w:rsidRPr="00DF06D0">
              <w:rPr>
                <w:color w:val="000000"/>
                <w:sz w:val="16"/>
                <w:szCs w:val="16"/>
              </w:rPr>
              <w:t>9300170020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1746D"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C3C35"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DEA973"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1785B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1713E0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064909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0CD8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6D8EC3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806CD"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9BB7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8B724"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6B8CB"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C1FFC" w14:textId="77777777" w:rsidR="00DF06D0" w:rsidRPr="00DF06D0" w:rsidRDefault="00DF06D0" w:rsidP="00DF06D0">
            <w:pPr>
              <w:ind w:left="-91" w:right="-108"/>
              <w:jc w:val="center"/>
              <w:rPr>
                <w:color w:val="000000"/>
                <w:sz w:val="16"/>
                <w:szCs w:val="16"/>
              </w:rPr>
            </w:pPr>
            <w:r w:rsidRPr="00DF06D0">
              <w:rPr>
                <w:color w:val="000000"/>
                <w:sz w:val="16"/>
                <w:szCs w:val="16"/>
              </w:rPr>
              <w:t>9300170020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3D106"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6C227"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030617"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0D9B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52047C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26E21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F6599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2AF27C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A2649" w14:textId="77777777" w:rsidR="00DF06D0" w:rsidRPr="00DF06D0" w:rsidRDefault="00DF06D0" w:rsidP="00DF06D0">
            <w:pPr>
              <w:ind w:left="-91" w:right="-108"/>
              <w:rPr>
                <w:color w:val="000000"/>
                <w:sz w:val="16"/>
                <w:szCs w:val="16"/>
              </w:rPr>
            </w:pPr>
            <w:r w:rsidRPr="00DF06D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B9C7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EEBF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EFD918"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68508C" w14:textId="77777777" w:rsidR="00DF06D0" w:rsidRPr="00DF06D0" w:rsidRDefault="00DF06D0" w:rsidP="00DF06D0">
            <w:pPr>
              <w:ind w:left="-91" w:right="-108"/>
              <w:jc w:val="center"/>
              <w:rPr>
                <w:color w:val="000000"/>
                <w:sz w:val="16"/>
                <w:szCs w:val="16"/>
              </w:rPr>
            </w:pPr>
            <w:r w:rsidRPr="00DF06D0">
              <w:rPr>
                <w:color w:val="000000"/>
                <w:sz w:val="16"/>
                <w:szCs w:val="16"/>
              </w:rPr>
              <w:t>9300172040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6FB19"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BF208" w14:textId="77777777" w:rsidR="00DF06D0" w:rsidRPr="00DF06D0" w:rsidRDefault="00DF06D0" w:rsidP="00DF06D0">
            <w:pPr>
              <w:ind w:left="-91" w:right="-108"/>
              <w:jc w:val="center"/>
              <w:rPr>
                <w:color w:val="000000"/>
                <w:sz w:val="16"/>
                <w:szCs w:val="16"/>
              </w:rPr>
            </w:pPr>
            <w:r w:rsidRPr="00DF06D0">
              <w:rPr>
                <w:color w:val="000000"/>
                <w:sz w:val="16"/>
                <w:szCs w:val="16"/>
              </w:rPr>
              <w:t>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C0F1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0917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FDAFF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F7797F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0D136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13EE24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49A7C"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7678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C8AA1"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F065F"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45A15" w14:textId="77777777" w:rsidR="00DF06D0" w:rsidRPr="00DF06D0" w:rsidRDefault="00DF06D0" w:rsidP="00DF06D0">
            <w:pPr>
              <w:ind w:left="-91" w:right="-108"/>
              <w:jc w:val="center"/>
              <w:rPr>
                <w:color w:val="000000"/>
                <w:sz w:val="16"/>
                <w:szCs w:val="16"/>
              </w:rPr>
            </w:pPr>
            <w:r w:rsidRPr="00DF06D0">
              <w:rPr>
                <w:color w:val="000000"/>
                <w:sz w:val="16"/>
                <w:szCs w:val="16"/>
              </w:rPr>
              <w:t>9300172040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09CDD"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5E9DD4" w14:textId="77777777" w:rsidR="00DF06D0" w:rsidRPr="00DF06D0" w:rsidRDefault="00DF06D0" w:rsidP="00DF06D0">
            <w:pPr>
              <w:ind w:left="-91" w:right="-108"/>
              <w:jc w:val="center"/>
              <w:rPr>
                <w:color w:val="000000"/>
                <w:sz w:val="16"/>
                <w:szCs w:val="16"/>
              </w:rPr>
            </w:pPr>
            <w:r w:rsidRPr="00DF06D0">
              <w:rPr>
                <w:color w:val="000000"/>
                <w:sz w:val="16"/>
                <w:szCs w:val="16"/>
              </w:rPr>
              <w:t>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D9BC2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144B2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A951F3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5DA81D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B3729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8741B2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B3061"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BE5B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A94333"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3D691"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B46C1" w14:textId="77777777" w:rsidR="00DF06D0" w:rsidRPr="00DF06D0" w:rsidRDefault="00DF06D0" w:rsidP="00DF06D0">
            <w:pPr>
              <w:ind w:left="-91" w:right="-108"/>
              <w:jc w:val="center"/>
              <w:rPr>
                <w:color w:val="000000"/>
                <w:sz w:val="16"/>
                <w:szCs w:val="16"/>
              </w:rPr>
            </w:pPr>
            <w:r w:rsidRPr="00DF06D0">
              <w:rPr>
                <w:color w:val="000000"/>
                <w:sz w:val="16"/>
                <w:szCs w:val="16"/>
              </w:rPr>
              <w:t>9300172040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617EF"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0D9AE" w14:textId="77777777" w:rsidR="00DF06D0" w:rsidRPr="00DF06D0" w:rsidRDefault="00DF06D0" w:rsidP="00DF06D0">
            <w:pPr>
              <w:ind w:left="-91" w:right="-108"/>
              <w:jc w:val="center"/>
              <w:rPr>
                <w:color w:val="000000"/>
                <w:sz w:val="16"/>
                <w:szCs w:val="16"/>
              </w:rPr>
            </w:pPr>
            <w:r w:rsidRPr="00DF06D0">
              <w:rPr>
                <w:color w:val="000000"/>
                <w:sz w:val="16"/>
                <w:szCs w:val="16"/>
              </w:rPr>
              <w:t>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9BC85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61B38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73140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7937E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77A1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D40D7E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3987D"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DE48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469BB"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8F33D"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84FDD" w14:textId="77777777" w:rsidR="00DF06D0" w:rsidRPr="00DF06D0" w:rsidRDefault="00DF06D0" w:rsidP="00DF06D0">
            <w:pPr>
              <w:ind w:left="-91" w:right="-108"/>
              <w:jc w:val="center"/>
              <w:rPr>
                <w:color w:val="000000"/>
                <w:sz w:val="16"/>
                <w:szCs w:val="16"/>
              </w:rPr>
            </w:pPr>
            <w:r w:rsidRPr="00DF06D0">
              <w:rPr>
                <w:color w:val="000000"/>
                <w:sz w:val="16"/>
                <w:szCs w:val="16"/>
              </w:rPr>
              <w:t>9300172040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CAFEB"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5B405" w14:textId="77777777" w:rsidR="00DF06D0" w:rsidRPr="00DF06D0" w:rsidRDefault="00DF06D0" w:rsidP="00DF06D0">
            <w:pPr>
              <w:ind w:left="-91" w:right="-108"/>
              <w:jc w:val="center"/>
              <w:rPr>
                <w:color w:val="000000"/>
                <w:sz w:val="16"/>
                <w:szCs w:val="16"/>
              </w:rPr>
            </w:pPr>
            <w:r w:rsidRPr="00DF06D0">
              <w:rPr>
                <w:color w:val="000000"/>
                <w:sz w:val="16"/>
                <w:szCs w:val="16"/>
              </w:rPr>
              <w:t>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58022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575FF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A088F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56B3C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EB76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41BD47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856EC" w14:textId="77777777" w:rsidR="00DF06D0" w:rsidRPr="00DF06D0" w:rsidRDefault="00DF06D0" w:rsidP="00DF06D0">
            <w:pPr>
              <w:ind w:left="-91" w:right="-108"/>
              <w:rPr>
                <w:color w:val="000000"/>
                <w:sz w:val="16"/>
                <w:szCs w:val="16"/>
              </w:rPr>
            </w:pPr>
            <w:r w:rsidRPr="00DF06D0">
              <w:rPr>
                <w:color w:val="000000"/>
                <w:sz w:val="16"/>
                <w:szCs w:val="16"/>
              </w:rPr>
              <w:t>Софинансирование местного бюджета на 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B5B9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4E6F3"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6CDC3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9A91C" w14:textId="77777777" w:rsidR="00DF06D0" w:rsidRPr="00DF06D0" w:rsidRDefault="00DF06D0" w:rsidP="00DF06D0">
            <w:pPr>
              <w:ind w:left="-91" w:right="-108"/>
              <w:jc w:val="center"/>
              <w:rPr>
                <w:color w:val="000000"/>
                <w:sz w:val="16"/>
                <w:szCs w:val="16"/>
              </w:rPr>
            </w:pPr>
            <w:r w:rsidRPr="00DF06D0">
              <w:rPr>
                <w:color w:val="000000"/>
                <w:sz w:val="16"/>
                <w:szCs w:val="16"/>
              </w:rPr>
              <w:t>93001S0020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983A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D1190" w14:textId="77777777" w:rsidR="00DF06D0" w:rsidRPr="00DF06D0" w:rsidRDefault="00DF06D0" w:rsidP="00DF06D0">
            <w:pPr>
              <w:ind w:left="-91" w:right="-108"/>
              <w:jc w:val="center"/>
              <w:rPr>
                <w:color w:val="000000"/>
                <w:sz w:val="16"/>
                <w:szCs w:val="16"/>
              </w:rPr>
            </w:pPr>
            <w:r w:rsidRPr="00DF06D0">
              <w:rPr>
                <w:color w:val="000000"/>
                <w:sz w:val="16"/>
                <w:szCs w:val="16"/>
              </w:rPr>
              <w:t>89 996,79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477E1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BCAB04" w14:textId="77777777" w:rsidR="00DF06D0" w:rsidRPr="00DF06D0" w:rsidRDefault="00DF06D0" w:rsidP="00DF06D0">
            <w:pPr>
              <w:ind w:left="-91" w:right="-108"/>
              <w:jc w:val="center"/>
              <w:rPr>
                <w:color w:val="000000"/>
                <w:sz w:val="16"/>
                <w:szCs w:val="16"/>
              </w:rPr>
            </w:pPr>
            <w:r w:rsidRPr="00DF06D0">
              <w:rPr>
                <w:color w:val="000000"/>
                <w:sz w:val="16"/>
                <w:szCs w:val="16"/>
              </w:rPr>
              <w:t>117 000,00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3F9ABE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C452CAF" w14:textId="77777777" w:rsidR="00DF06D0" w:rsidRPr="00DF06D0" w:rsidRDefault="00DF06D0" w:rsidP="00DF06D0">
            <w:pPr>
              <w:ind w:left="-91" w:right="-108"/>
              <w:jc w:val="center"/>
              <w:rPr>
                <w:color w:val="000000"/>
                <w:sz w:val="16"/>
                <w:szCs w:val="16"/>
              </w:rPr>
            </w:pPr>
            <w:r w:rsidRPr="00DF06D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D03F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59CD1F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382FE"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5445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B46AB"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30D81"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9B940" w14:textId="77777777" w:rsidR="00DF06D0" w:rsidRPr="00DF06D0" w:rsidRDefault="00DF06D0" w:rsidP="00DF06D0">
            <w:pPr>
              <w:ind w:left="-91" w:right="-108"/>
              <w:jc w:val="center"/>
              <w:rPr>
                <w:color w:val="000000"/>
                <w:sz w:val="16"/>
                <w:szCs w:val="16"/>
              </w:rPr>
            </w:pPr>
            <w:r w:rsidRPr="00DF06D0">
              <w:rPr>
                <w:color w:val="000000"/>
                <w:sz w:val="16"/>
                <w:szCs w:val="16"/>
              </w:rPr>
              <w:t>93001S0020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54863F"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EE8FD" w14:textId="77777777" w:rsidR="00DF06D0" w:rsidRPr="00DF06D0" w:rsidRDefault="00DF06D0" w:rsidP="00DF06D0">
            <w:pPr>
              <w:ind w:left="-91" w:right="-108"/>
              <w:jc w:val="center"/>
              <w:rPr>
                <w:color w:val="000000"/>
                <w:sz w:val="16"/>
                <w:szCs w:val="16"/>
              </w:rPr>
            </w:pPr>
            <w:r w:rsidRPr="00DF06D0">
              <w:rPr>
                <w:color w:val="000000"/>
                <w:sz w:val="16"/>
                <w:szCs w:val="16"/>
              </w:rPr>
              <w:t>89 996,79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2D246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DA4BDF" w14:textId="77777777" w:rsidR="00DF06D0" w:rsidRPr="00DF06D0" w:rsidRDefault="00DF06D0" w:rsidP="00DF06D0">
            <w:pPr>
              <w:ind w:left="-91" w:right="-108"/>
              <w:jc w:val="center"/>
              <w:rPr>
                <w:color w:val="000000"/>
                <w:sz w:val="16"/>
                <w:szCs w:val="16"/>
              </w:rPr>
            </w:pPr>
            <w:r w:rsidRPr="00DF06D0">
              <w:rPr>
                <w:color w:val="000000"/>
                <w:sz w:val="16"/>
                <w:szCs w:val="16"/>
              </w:rPr>
              <w:t>117 000,00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19D9CA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68F8910" w14:textId="77777777" w:rsidR="00DF06D0" w:rsidRPr="00DF06D0" w:rsidRDefault="00DF06D0" w:rsidP="00DF06D0">
            <w:pPr>
              <w:ind w:left="-91" w:right="-108"/>
              <w:jc w:val="center"/>
              <w:rPr>
                <w:color w:val="000000"/>
                <w:sz w:val="16"/>
                <w:szCs w:val="16"/>
              </w:rPr>
            </w:pPr>
            <w:r w:rsidRPr="00DF06D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89EED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A815E9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020CF"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679FD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C7BB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3B9B4"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82980" w14:textId="77777777" w:rsidR="00DF06D0" w:rsidRPr="00DF06D0" w:rsidRDefault="00DF06D0" w:rsidP="00DF06D0">
            <w:pPr>
              <w:ind w:left="-91" w:right="-108"/>
              <w:jc w:val="center"/>
              <w:rPr>
                <w:color w:val="000000"/>
                <w:sz w:val="16"/>
                <w:szCs w:val="16"/>
              </w:rPr>
            </w:pPr>
            <w:r w:rsidRPr="00DF06D0">
              <w:rPr>
                <w:color w:val="000000"/>
                <w:sz w:val="16"/>
                <w:szCs w:val="16"/>
              </w:rPr>
              <w:t>93001S0020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CD7C2"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E1987" w14:textId="77777777" w:rsidR="00DF06D0" w:rsidRPr="00DF06D0" w:rsidRDefault="00DF06D0" w:rsidP="00DF06D0">
            <w:pPr>
              <w:ind w:left="-91" w:right="-108"/>
              <w:jc w:val="center"/>
              <w:rPr>
                <w:color w:val="000000"/>
                <w:sz w:val="16"/>
                <w:szCs w:val="16"/>
              </w:rPr>
            </w:pPr>
            <w:r w:rsidRPr="00DF06D0">
              <w:rPr>
                <w:color w:val="000000"/>
                <w:sz w:val="16"/>
                <w:szCs w:val="16"/>
              </w:rPr>
              <w:t>89 996,79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8600A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D49BE6" w14:textId="77777777" w:rsidR="00DF06D0" w:rsidRPr="00DF06D0" w:rsidRDefault="00DF06D0" w:rsidP="00DF06D0">
            <w:pPr>
              <w:ind w:left="-91" w:right="-108"/>
              <w:jc w:val="center"/>
              <w:rPr>
                <w:color w:val="000000"/>
                <w:sz w:val="16"/>
                <w:szCs w:val="16"/>
              </w:rPr>
            </w:pPr>
            <w:r w:rsidRPr="00DF06D0">
              <w:rPr>
                <w:color w:val="000000"/>
                <w:sz w:val="16"/>
                <w:szCs w:val="16"/>
              </w:rPr>
              <w:t>117 000,00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06DC97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ED64D91" w14:textId="77777777" w:rsidR="00DF06D0" w:rsidRPr="00DF06D0" w:rsidRDefault="00DF06D0" w:rsidP="00DF06D0">
            <w:pPr>
              <w:ind w:left="-91" w:right="-108"/>
              <w:jc w:val="center"/>
              <w:rPr>
                <w:color w:val="000000"/>
                <w:sz w:val="16"/>
                <w:szCs w:val="16"/>
              </w:rPr>
            </w:pPr>
            <w:r w:rsidRPr="00DF06D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6A99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AFCBEB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63A92"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1AE9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459A8"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06AB6"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5A7214" w14:textId="77777777" w:rsidR="00DF06D0" w:rsidRPr="00DF06D0" w:rsidRDefault="00DF06D0" w:rsidP="00DF06D0">
            <w:pPr>
              <w:ind w:left="-91" w:right="-108"/>
              <w:jc w:val="center"/>
              <w:rPr>
                <w:color w:val="000000"/>
                <w:sz w:val="16"/>
                <w:szCs w:val="16"/>
              </w:rPr>
            </w:pPr>
            <w:r w:rsidRPr="00DF06D0">
              <w:rPr>
                <w:color w:val="000000"/>
                <w:sz w:val="16"/>
                <w:szCs w:val="16"/>
              </w:rPr>
              <w:t>93001S0020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73850"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8471B" w14:textId="77777777" w:rsidR="00DF06D0" w:rsidRPr="00DF06D0" w:rsidRDefault="00DF06D0" w:rsidP="00DF06D0">
            <w:pPr>
              <w:ind w:left="-91" w:right="-108"/>
              <w:jc w:val="center"/>
              <w:rPr>
                <w:color w:val="000000"/>
                <w:sz w:val="16"/>
                <w:szCs w:val="16"/>
              </w:rPr>
            </w:pPr>
            <w:r w:rsidRPr="00DF06D0">
              <w:rPr>
                <w:color w:val="000000"/>
                <w:sz w:val="16"/>
                <w:szCs w:val="16"/>
              </w:rPr>
              <w:t>89 996,79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EC9BD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2285EE" w14:textId="77777777" w:rsidR="00DF06D0" w:rsidRPr="00DF06D0" w:rsidRDefault="00DF06D0" w:rsidP="00DF06D0">
            <w:pPr>
              <w:ind w:left="-91" w:right="-108"/>
              <w:jc w:val="center"/>
              <w:rPr>
                <w:color w:val="000000"/>
                <w:sz w:val="16"/>
                <w:szCs w:val="16"/>
              </w:rPr>
            </w:pPr>
            <w:r w:rsidRPr="00DF06D0">
              <w:rPr>
                <w:color w:val="000000"/>
                <w:sz w:val="16"/>
                <w:szCs w:val="16"/>
              </w:rPr>
              <w:t>117 000,00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C78CF9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1C14679" w14:textId="77777777" w:rsidR="00DF06D0" w:rsidRPr="00DF06D0" w:rsidRDefault="00DF06D0" w:rsidP="00DF06D0">
            <w:pPr>
              <w:ind w:left="-91" w:right="-108"/>
              <w:jc w:val="center"/>
              <w:rPr>
                <w:color w:val="000000"/>
                <w:sz w:val="16"/>
                <w:szCs w:val="16"/>
              </w:rPr>
            </w:pPr>
            <w:r w:rsidRPr="00DF06D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B96F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33AF5B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C7D85"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«Промывка скважин»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81C6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66107"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519A5"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58917" w14:textId="77777777" w:rsidR="00DF06D0" w:rsidRPr="00DF06D0" w:rsidRDefault="00DF06D0" w:rsidP="00DF06D0">
            <w:pPr>
              <w:ind w:left="-91" w:right="-108"/>
              <w:jc w:val="center"/>
              <w:rPr>
                <w:color w:val="000000"/>
                <w:sz w:val="16"/>
                <w:szCs w:val="16"/>
              </w:rPr>
            </w:pPr>
            <w:r w:rsidRPr="00DF06D0">
              <w:rPr>
                <w:color w:val="000000"/>
                <w:sz w:val="16"/>
                <w:szCs w:val="16"/>
              </w:rPr>
              <w:t>9300200000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8E908"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0C227" w14:textId="77777777" w:rsidR="00DF06D0" w:rsidRPr="00DF06D0" w:rsidRDefault="00DF06D0" w:rsidP="00DF06D0">
            <w:pPr>
              <w:ind w:left="-91" w:right="-108"/>
              <w:jc w:val="center"/>
              <w:rPr>
                <w:color w:val="000000"/>
                <w:sz w:val="16"/>
                <w:szCs w:val="16"/>
              </w:rPr>
            </w:pPr>
            <w:r w:rsidRPr="00DF06D0">
              <w:rPr>
                <w:color w:val="000000"/>
                <w:sz w:val="16"/>
                <w:szCs w:val="16"/>
              </w:rPr>
              <w:t>700 000,00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D541B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47B4E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AF388B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BD1827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86035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A56A71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1A13C" w14:textId="77777777" w:rsidR="00DF06D0" w:rsidRPr="00DF06D0" w:rsidRDefault="00DF06D0" w:rsidP="00DF06D0">
            <w:pPr>
              <w:ind w:left="-91" w:right="-108"/>
              <w:rPr>
                <w:color w:val="000000"/>
                <w:sz w:val="16"/>
                <w:szCs w:val="16"/>
              </w:rPr>
            </w:pPr>
            <w:r w:rsidRPr="00DF06D0">
              <w:rPr>
                <w:color w:val="000000"/>
                <w:sz w:val="16"/>
                <w:szCs w:val="16"/>
              </w:rPr>
              <w:t>Строительство и реконструкцию объектов водоснабжения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34B4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B730E"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9A399"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5F150" w14:textId="77777777" w:rsidR="00DF06D0" w:rsidRPr="00DF06D0" w:rsidRDefault="00DF06D0" w:rsidP="00DF06D0">
            <w:pPr>
              <w:ind w:left="-91" w:right="-108"/>
              <w:jc w:val="center"/>
              <w:rPr>
                <w:color w:val="000000"/>
                <w:sz w:val="16"/>
                <w:szCs w:val="16"/>
              </w:rPr>
            </w:pPr>
            <w:r w:rsidRPr="00DF06D0">
              <w:rPr>
                <w:color w:val="000000"/>
                <w:sz w:val="16"/>
                <w:szCs w:val="16"/>
              </w:rPr>
              <w:t>9300260470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73D8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0A8CD" w14:textId="77777777" w:rsidR="00DF06D0" w:rsidRPr="00DF06D0" w:rsidRDefault="00DF06D0" w:rsidP="00DF06D0">
            <w:pPr>
              <w:ind w:left="-91" w:right="-108"/>
              <w:jc w:val="center"/>
              <w:rPr>
                <w:color w:val="000000"/>
                <w:sz w:val="16"/>
                <w:szCs w:val="16"/>
              </w:rPr>
            </w:pPr>
            <w:r w:rsidRPr="00DF06D0">
              <w:rPr>
                <w:color w:val="000000"/>
                <w:sz w:val="16"/>
                <w:szCs w:val="16"/>
              </w:rPr>
              <w:t>700 000,00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D8C03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533F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2B2F2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603AFA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767A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5B7318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552B1E"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4113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F53370"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31BF8"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4A91F" w14:textId="77777777" w:rsidR="00DF06D0" w:rsidRPr="00DF06D0" w:rsidRDefault="00DF06D0" w:rsidP="00DF06D0">
            <w:pPr>
              <w:ind w:left="-91" w:right="-108"/>
              <w:jc w:val="center"/>
              <w:rPr>
                <w:color w:val="000000"/>
                <w:sz w:val="16"/>
                <w:szCs w:val="16"/>
              </w:rPr>
            </w:pPr>
            <w:r w:rsidRPr="00DF06D0">
              <w:rPr>
                <w:color w:val="000000"/>
                <w:sz w:val="16"/>
                <w:szCs w:val="16"/>
              </w:rPr>
              <w:t>9300260470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8F4A9"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ECE8A" w14:textId="77777777" w:rsidR="00DF06D0" w:rsidRPr="00DF06D0" w:rsidRDefault="00DF06D0" w:rsidP="00DF06D0">
            <w:pPr>
              <w:ind w:left="-91" w:right="-108"/>
              <w:jc w:val="center"/>
              <w:rPr>
                <w:color w:val="000000"/>
                <w:sz w:val="16"/>
                <w:szCs w:val="16"/>
              </w:rPr>
            </w:pPr>
            <w:r w:rsidRPr="00DF06D0">
              <w:rPr>
                <w:color w:val="000000"/>
                <w:sz w:val="16"/>
                <w:szCs w:val="16"/>
              </w:rPr>
              <w:t>700 000,00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0641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FD3CE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316EA7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12DFB6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1250E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364AA7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49590"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A76A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6A721"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67B40"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30D0F" w14:textId="77777777" w:rsidR="00DF06D0" w:rsidRPr="00DF06D0" w:rsidRDefault="00DF06D0" w:rsidP="00DF06D0">
            <w:pPr>
              <w:ind w:left="-91" w:right="-108"/>
              <w:jc w:val="center"/>
              <w:rPr>
                <w:color w:val="000000"/>
                <w:sz w:val="16"/>
                <w:szCs w:val="16"/>
              </w:rPr>
            </w:pPr>
            <w:r w:rsidRPr="00DF06D0">
              <w:rPr>
                <w:color w:val="000000"/>
                <w:sz w:val="16"/>
                <w:szCs w:val="16"/>
              </w:rPr>
              <w:t>9300260470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8C4E1"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5A9B4" w14:textId="77777777" w:rsidR="00DF06D0" w:rsidRPr="00DF06D0" w:rsidRDefault="00DF06D0" w:rsidP="00DF06D0">
            <w:pPr>
              <w:ind w:left="-91" w:right="-108"/>
              <w:jc w:val="center"/>
              <w:rPr>
                <w:color w:val="000000"/>
                <w:sz w:val="16"/>
                <w:szCs w:val="16"/>
              </w:rPr>
            </w:pPr>
            <w:r w:rsidRPr="00DF06D0">
              <w:rPr>
                <w:color w:val="000000"/>
                <w:sz w:val="16"/>
                <w:szCs w:val="16"/>
              </w:rPr>
              <w:t>700 000,00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7C40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C512C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B6D2C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64313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41BF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167855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B9E85"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D3C9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B4D3F"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F272D"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ED985" w14:textId="77777777" w:rsidR="00DF06D0" w:rsidRPr="00DF06D0" w:rsidRDefault="00DF06D0" w:rsidP="00DF06D0">
            <w:pPr>
              <w:ind w:left="-91" w:right="-108"/>
              <w:jc w:val="center"/>
              <w:rPr>
                <w:color w:val="000000"/>
                <w:sz w:val="16"/>
                <w:szCs w:val="16"/>
              </w:rPr>
            </w:pPr>
            <w:r w:rsidRPr="00DF06D0">
              <w:rPr>
                <w:color w:val="000000"/>
                <w:sz w:val="16"/>
                <w:szCs w:val="16"/>
              </w:rPr>
              <w:t>9300260470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B7392"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D80FA" w14:textId="77777777" w:rsidR="00DF06D0" w:rsidRPr="00DF06D0" w:rsidRDefault="00DF06D0" w:rsidP="00DF06D0">
            <w:pPr>
              <w:ind w:left="-91" w:right="-108"/>
              <w:jc w:val="center"/>
              <w:rPr>
                <w:color w:val="000000"/>
                <w:sz w:val="16"/>
                <w:szCs w:val="16"/>
              </w:rPr>
            </w:pPr>
            <w:r w:rsidRPr="00DF06D0">
              <w:rPr>
                <w:color w:val="000000"/>
                <w:sz w:val="16"/>
                <w:szCs w:val="16"/>
              </w:rPr>
              <w:t>700 000,00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29E7F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B4ACD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057CA9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302C5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714B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8F3FCB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43FCA" w14:textId="77777777" w:rsidR="00DF06D0" w:rsidRPr="00DF06D0" w:rsidRDefault="00DF06D0" w:rsidP="00DF06D0">
            <w:pPr>
              <w:ind w:left="-91" w:right="-108"/>
              <w:rPr>
                <w:color w:val="000000"/>
                <w:sz w:val="16"/>
                <w:szCs w:val="16"/>
              </w:rPr>
            </w:pPr>
            <w:r w:rsidRPr="00DF06D0">
              <w:rPr>
                <w:color w:val="000000"/>
                <w:sz w:val="16"/>
                <w:szCs w:val="16"/>
              </w:rPr>
              <w:t>Охрана окружающей среды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FFDA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2BE44"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A2560"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89237"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E269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C3EB0" w14:textId="77777777" w:rsidR="00DF06D0" w:rsidRPr="00DF06D0" w:rsidRDefault="00DF06D0" w:rsidP="00DF06D0">
            <w:pPr>
              <w:ind w:left="-91" w:right="-108"/>
              <w:jc w:val="center"/>
              <w:rPr>
                <w:color w:val="000000"/>
                <w:sz w:val="16"/>
                <w:szCs w:val="16"/>
              </w:rPr>
            </w:pPr>
            <w:r w:rsidRPr="00DF06D0">
              <w:rPr>
                <w:color w:val="000000"/>
                <w:sz w:val="16"/>
                <w:szCs w:val="16"/>
              </w:rPr>
              <w:t>187 070,71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AD9DC2"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8A01AD" w14:textId="77777777" w:rsidR="00DF06D0" w:rsidRPr="00DF06D0" w:rsidRDefault="00DF06D0" w:rsidP="00DF06D0">
            <w:pPr>
              <w:ind w:left="-91" w:right="-108"/>
              <w:jc w:val="center"/>
              <w:rPr>
                <w:color w:val="000000"/>
                <w:sz w:val="16"/>
                <w:szCs w:val="16"/>
              </w:rPr>
            </w:pPr>
            <w:r w:rsidRPr="00DF06D0">
              <w:rPr>
                <w:color w:val="000000"/>
                <w:sz w:val="16"/>
                <w:szCs w:val="16"/>
              </w:rPr>
              <w:t>244 482,00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76F40C2"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214366E" w14:textId="77777777" w:rsidR="00DF06D0" w:rsidRPr="00DF06D0" w:rsidRDefault="00DF06D0" w:rsidP="00DF06D0">
            <w:pPr>
              <w:ind w:left="-91" w:right="-108"/>
              <w:jc w:val="center"/>
              <w:rPr>
                <w:color w:val="000000"/>
                <w:sz w:val="16"/>
                <w:szCs w:val="16"/>
              </w:rPr>
            </w:pPr>
            <w:r w:rsidRPr="00DF06D0">
              <w:rPr>
                <w:color w:val="000000"/>
                <w:sz w:val="16"/>
                <w:szCs w:val="16"/>
              </w:rPr>
              <w:t>301 969,00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78FFA4"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r>
      <w:tr w:rsidR="00DF06D0" w:rsidRPr="00DF06D0" w14:paraId="5ACF80E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2AC8F" w14:textId="77777777" w:rsidR="00DF06D0" w:rsidRPr="00DF06D0" w:rsidRDefault="00DF06D0" w:rsidP="00DF06D0">
            <w:pPr>
              <w:ind w:left="-91" w:right="-108"/>
              <w:rPr>
                <w:color w:val="000000"/>
                <w:sz w:val="16"/>
                <w:szCs w:val="16"/>
              </w:rPr>
            </w:pPr>
            <w:r w:rsidRPr="00DF06D0">
              <w:rPr>
                <w:color w:val="000000"/>
                <w:sz w:val="16"/>
                <w:szCs w:val="16"/>
              </w:rPr>
              <w:t>Сбор, удаление отходов и очистка сточных вод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2A6A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FC05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38103"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8FFAB"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52A1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6BE469" w14:textId="77777777" w:rsidR="00DF06D0" w:rsidRPr="00DF06D0" w:rsidRDefault="00DF06D0" w:rsidP="00DF06D0">
            <w:pPr>
              <w:ind w:left="-91" w:right="-108"/>
              <w:jc w:val="center"/>
              <w:rPr>
                <w:color w:val="000000"/>
                <w:sz w:val="16"/>
                <w:szCs w:val="16"/>
              </w:rPr>
            </w:pPr>
            <w:r w:rsidRPr="00DF06D0">
              <w:rPr>
                <w:color w:val="000000"/>
                <w:sz w:val="16"/>
                <w:szCs w:val="16"/>
              </w:rPr>
              <w:t>187 070,71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264AE4"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13CFE3" w14:textId="77777777" w:rsidR="00DF06D0" w:rsidRPr="00DF06D0" w:rsidRDefault="00DF06D0" w:rsidP="00DF06D0">
            <w:pPr>
              <w:ind w:left="-91" w:right="-108"/>
              <w:jc w:val="center"/>
              <w:rPr>
                <w:color w:val="000000"/>
                <w:sz w:val="16"/>
                <w:szCs w:val="16"/>
              </w:rPr>
            </w:pPr>
            <w:r w:rsidRPr="00DF06D0">
              <w:rPr>
                <w:color w:val="000000"/>
                <w:sz w:val="16"/>
                <w:szCs w:val="16"/>
              </w:rPr>
              <w:t>244 482,00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B1B271C"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BB82986" w14:textId="77777777" w:rsidR="00DF06D0" w:rsidRPr="00DF06D0" w:rsidRDefault="00DF06D0" w:rsidP="00DF06D0">
            <w:pPr>
              <w:ind w:left="-91" w:right="-108"/>
              <w:jc w:val="center"/>
              <w:rPr>
                <w:color w:val="000000"/>
                <w:sz w:val="16"/>
                <w:szCs w:val="16"/>
              </w:rPr>
            </w:pPr>
            <w:r w:rsidRPr="00DF06D0">
              <w:rPr>
                <w:color w:val="000000"/>
                <w:sz w:val="16"/>
                <w:szCs w:val="16"/>
              </w:rPr>
              <w:t>301 969,00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1DD70A"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r>
      <w:tr w:rsidR="00DF06D0" w:rsidRPr="00DF06D0" w14:paraId="03D7086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1423C"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"Охрана окружающей среды муниципального образования "Сурский район" Ульяновской области на 2021-2025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6DE9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67583"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70BF1"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1DF04" w14:textId="77777777" w:rsidR="00DF06D0" w:rsidRPr="00DF06D0" w:rsidRDefault="00DF06D0" w:rsidP="00DF06D0">
            <w:pPr>
              <w:ind w:left="-91" w:right="-108"/>
              <w:jc w:val="center"/>
              <w:rPr>
                <w:color w:val="000000"/>
                <w:sz w:val="16"/>
                <w:szCs w:val="16"/>
              </w:rPr>
            </w:pPr>
            <w:r w:rsidRPr="00DF06D0">
              <w:rPr>
                <w:color w:val="000000"/>
                <w:sz w:val="16"/>
                <w:szCs w:val="16"/>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5545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1C780" w14:textId="77777777" w:rsidR="00DF06D0" w:rsidRPr="00DF06D0" w:rsidRDefault="00DF06D0" w:rsidP="00DF06D0">
            <w:pPr>
              <w:ind w:left="-91" w:right="-108"/>
              <w:jc w:val="center"/>
              <w:rPr>
                <w:color w:val="000000"/>
                <w:sz w:val="16"/>
                <w:szCs w:val="16"/>
              </w:rPr>
            </w:pPr>
            <w:r w:rsidRPr="00DF06D0">
              <w:rPr>
                <w:color w:val="000000"/>
                <w:sz w:val="16"/>
                <w:szCs w:val="16"/>
              </w:rPr>
              <w:t>187 070,71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BF6C4A"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AA3736" w14:textId="77777777" w:rsidR="00DF06D0" w:rsidRPr="00DF06D0" w:rsidRDefault="00DF06D0" w:rsidP="00DF06D0">
            <w:pPr>
              <w:ind w:left="-91" w:right="-108"/>
              <w:jc w:val="center"/>
              <w:rPr>
                <w:color w:val="000000"/>
                <w:sz w:val="16"/>
                <w:szCs w:val="16"/>
              </w:rPr>
            </w:pPr>
            <w:r w:rsidRPr="00DF06D0">
              <w:rPr>
                <w:color w:val="000000"/>
                <w:sz w:val="16"/>
                <w:szCs w:val="16"/>
              </w:rPr>
              <w:t>244 482,00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E14F4C6"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4FF27D3" w14:textId="77777777" w:rsidR="00DF06D0" w:rsidRPr="00DF06D0" w:rsidRDefault="00DF06D0" w:rsidP="00DF06D0">
            <w:pPr>
              <w:ind w:left="-91" w:right="-108"/>
              <w:jc w:val="center"/>
              <w:rPr>
                <w:color w:val="000000"/>
                <w:sz w:val="16"/>
                <w:szCs w:val="16"/>
              </w:rPr>
            </w:pPr>
            <w:r w:rsidRPr="00DF06D0">
              <w:rPr>
                <w:color w:val="000000"/>
                <w:sz w:val="16"/>
                <w:szCs w:val="16"/>
              </w:rPr>
              <w:t>301 969,00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A77F9A"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r>
      <w:tr w:rsidR="00DF06D0" w:rsidRPr="00DF06D0" w14:paraId="3A05C77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9CF2C"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«Обустройство мест (площадок) для накопления (в том числе для раздельного накопления) твёрдых коммунальных отходов»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DCBE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580E4"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EE8857"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13F76" w14:textId="77777777" w:rsidR="00DF06D0" w:rsidRPr="00DF06D0" w:rsidRDefault="00DF06D0" w:rsidP="00DF06D0">
            <w:pPr>
              <w:ind w:left="-91" w:right="-108"/>
              <w:jc w:val="center"/>
              <w:rPr>
                <w:color w:val="000000"/>
                <w:sz w:val="16"/>
                <w:szCs w:val="16"/>
              </w:rPr>
            </w:pPr>
            <w:r w:rsidRPr="00DF06D0">
              <w:rPr>
                <w:color w:val="000000"/>
                <w:sz w:val="16"/>
                <w:szCs w:val="16"/>
              </w:rPr>
              <w:t>9800100000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C3AC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7C4E0" w14:textId="77777777" w:rsidR="00DF06D0" w:rsidRPr="00DF06D0" w:rsidRDefault="00DF06D0" w:rsidP="00DF06D0">
            <w:pPr>
              <w:ind w:left="-91" w:right="-108"/>
              <w:jc w:val="center"/>
              <w:rPr>
                <w:color w:val="000000"/>
                <w:sz w:val="16"/>
                <w:szCs w:val="16"/>
              </w:rPr>
            </w:pPr>
            <w:r w:rsidRPr="00DF06D0">
              <w:rPr>
                <w:color w:val="000000"/>
                <w:sz w:val="16"/>
                <w:szCs w:val="16"/>
              </w:rPr>
              <w:t>183 470,71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18A463"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6729BB" w14:textId="77777777" w:rsidR="00DF06D0" w:rsidRPr="00DF06D0" w:rsidRDefault="00DF06D0" w:rsidP="00DF06D0">
            <w:pPr>
              <w:ind w:left="-91" w:right="-108"/>
              <w:jc w:val="center"/>
              <w:rPr>
                <w:color w:val="000000"/>
                <w:sz w:val="16"/>
                <w:szCs w:val="16"/>
              </w:rPr>
            </w:pPr>
            <w:r w:rsidRPr="00DF06D0">
              <w:rPr>
                <w:color w:val="000000"/>
                <w:sz w:val="16"/>
                <w:szCs w:val="16"/>
              </w:rPr>
              <w:t>244 482,00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FB8B483"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BF1EDAA" w14:textId="77777777" w:rsidR="00DF06D0" w:rsidRPr="00DF06D0" w:rsidRDefault="00DF06D0" w:rsidP="00DF06D0">
            <w:pPr>
              <w:ind w:left="-91" w:right="-108"/>
              <w:jc w:val="center"/>
              <w:rPr>
                <w:color w:val="000000"/>
                <w:sz w:val="16"/>
                <w:szCs w:val="16"/>
              </w:rPr>
            </w:pPr>
            <w:r w:rsidRPr="00DF06D0">
              <w:rPr>
                <w:color w:val="000000"/>
                <w:sz w:val="16"/>
                <w:szCs w:val="16"/>
              </w:rPr>
              <w:t>301 969,00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377810"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r>
      <w:tr w:rsidR="00DF06D0" w:rsidRPr="00DF06D0" w14:paraId="7A6B1FD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20F47" w14:textId="77777777" w:rsidR="00DF06D0" w:rsidRPr="00DF06D0" w:rsidRDefault="00DF06D0" w:rsidP="00DF06D0">
            <w:pPr>
              <w:ind w:left="-91" w:right="-108"/>
              <w:rPr>
                <w:color w:val="000000"/>
                <w:sz w:val="16"/>
                <w:szCs w:val="16"/>
              </w:rPr>
            </w:pPr>
            <w:r w:rsidRPr="00DF06D0">
              <w:rPr>
                <w:color w:val="000000"/>
                <w:sz w:val="16"/>
                <w:szCs w:val="16"/>
              </w:rPr>
              <w:t xml:space="preserve">Софинансирование расходных обязательств, связанных с обустройством мест (площадок) накопления твёрдых коммунальных отходов (в том числе для раздельного сбора твёрдых коммунальных </w:t>
            </w:r>
            <w:r w:rsidRPr="00DF06D0">
              <w:rPr>
                <w:color w:val="000000"/>
                <w:sz w:val="16"/>
                <w:szCs w:val="16"/>
              </w:rPr>
              <w:lastRenderedPageBreak/>
              <w:t>отходов) в населённых пунктах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0D19C"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63E10"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7D756"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CCAD2" w14:textId="77777777" w:rsidR="00DF06D0" w:rsidRPr="00DF06D0" w:rsidRDefault="00DF06D0" w:rsidP="00DF06D0">
            <w:pPr>
              <w:ind w:left="-91" w:right="-108"/>
              <w:jc w:val="center"/>
              <w:rPr>
                <w:color w:val="000000"/>
                <w:sz w:val="16"/>
                <w:szCs w:val="16"/>
              </w:rPr>
            </w:pPr>
            <w:r w:rsidRPr="00DF06D0">
              <w:rPr>
                <w:color w:val="000000"/>
                <w:sz w:val="16"/>
                <w:szCs w:val="16"/>
              </w:rPr>
              <w:t>9800170070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DA63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D7FB7"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59681E"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FC4287"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D912A29"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50B16B4"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72A685"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r>
      <w:tr w:rsidR="00DF06D0" w:rsidRPr="00DF06D0" w14:paraId="00BD78B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09D84"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7D64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3347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14DB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F490F" w14:textId="77777777" w:rsidR="00DF06D0" w:rsidRPr="00DF06D0" w:rsidRDefault="00DF06D0" w:rsidP="00DF06D0">
            <w:pPr>
              <w:ind w:left="-91" w:right="-108"/>
              <w:jc w:val="center"/>
              <w:rPr>
                <w:color w:val="000000"/>
                <w:sz w:val="16"/>
                <w:szCs w:val="16"/>
              </w:rPr>
            </w:pPr>
            <w:r w:rsidRPr="00DF06D0">
              <w:rPr>
                <w:color w:val="000000"/>
                <w:sz w:val="16"/>
                <w:szCs w:val="16"/>
              </w:rPr>
              <w:t>9800170070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2ADA7"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C940C"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48428F"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2E5C9C"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CA3C5C2"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1E66B55"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B07D24"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r>
      <w:tr w:rsidR="00DF06D0" w:rsidRPr="00DF06D0" w14:paraId="0C823BF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CC584"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24C4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4C70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57C1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7536E" w14:textId="77777777" w:rsidR="00DF06D0" w:rsidRPr="00DF06D0" w:rsidRDefault="00DF06D0" w:rsidP="00DF06D0">
            <w:pPr>
              <w:ind w:left="-91" w:right="-108"/>
              <w:jc w:val="center"/>
              <w:rPr>
                <w:color w:val="000000"/>
                <w:sz w:val="16"/>
                <w:szCs w:val="16"/>
              </w:rPr>
            </w:pPr>
            <w:r w:rsidRPr="00DF06D0">
              <w:rPr>
                <w:color w:val="000000"/>
                <w:sz w:val="16"/>
                <w:szCs w:val="16"/>
              </w:rPr>
              <w:t>9800170070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87634"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BA186"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A07C74"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D341C3"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68EA497"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94D0B06"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ACBAAC"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r>
      <w:tr w:rsidR="00DF06D0" w:rsidRPr="00DF06D0" w14:paraId="006D302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43B23"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DB2F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67987"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10FCD"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80A8F" w14:textId="77777777" w:rsidR="00DF06D0" w:rsidRPr="00DF06D0" w:rsidRDefault="00DF06D0" w:rsidP="00DF06D0">
            <w:pPr>
              <w:ind w:left="-91" w:right="-108"/>
              <w:jc w:val="center"/>
              <w:rPr>
                <w:color w:val="000000"/>
                <w:sz w:val="16"/>
                <w:szCs w:val="16"/>
              </w:rPr>
            </w:pPr>
            <w:r w:rsidRPr="00DF06D0">
              <w:rPr>
                <w:color w:val="000000"/>
                <w:sz w:val="16"/>
                <w:szCs w:val="16"/>
              </w:rPr>
              <w:t>9800170070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9D6B0"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DBD08"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D9C45D"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4ECFD9"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48863D1"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F6A144F"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99DAD7"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r>
      <w:tr w:rsidR="00DF06D0" w:rsidRPr="00DF06D0" w14:paraId="7B9B25B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D8EBA" w14:textId="77777777" w:rsidR="00DF06D0" w:rsidRPr="00DF06D0" w:rsidRDefault="00DF06D0" w:rsidP="00DF06D0">
            <w:pPr>
              <w:ind w:left="-91" w:right="-108"/>
              <w:rPr>
                <w:color w:val="000000"/>
                <w:sz w:val="16"/>
                <w:szCs w:val="16"/>
              </w:rPr>
            </w:pPr>
            <w:r w:rsidRPr="00DF06D0">
              <w:rPr>
                <w:color w:val="000000"/>
                <w:sz w:val="16"/>
                <w:szCs w:val="16"/>
              </w:rPr>
              <w:t xml:space="preserve">Софинансирование местного бюджета на  обустройство мест (площадок) накопления твёрдых коммунальных отходов (в том числе для раздельного сбора твёрдых коммунальных отходов)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95CC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7F569"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FE97C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2B1CC" w14:textId="77777777" w:rsidR="00DF06D0" w:rsidRPr="00DF06D0" w:rsidRDefault="00DF06D0" w:rsidP="00DF06D0">
            <w:pPr>
              <w:ind w:left="-91" w:right="-108"/>
              <w:jc w:val="center"/>
              <w:rPr>
                <w:color w:val="000000"/>
                <w:sz w:val="16"/>
                <w:szCs w:val="16"/>
              </w:rPr>
            </w:pPr>
            <w:r w:rsidRPr="00DF06D0">
              <w:rPr>
                <w:color w:val="000000"/>
                <w:sz w:val="16"/>
                <w:szCs w:val="16"/>
              </w:rPr>
              <w:t>98001S0070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BB188"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1680C0" w14:textId="77777777" w:rsidR="00DF06D0" w:rsidRPr="00DF06D0" w:rsidRDefault="00DF06D0" w:rsidP="00DF06D0">
            <w:pPr>
              <w:ind w:left="-91" w:right="-108"/>
              <w:jc w:val="center"/>
              <w:rPr>
                <w:color w:val="000000"/>
                <w:sz w:val="16"/>
                <w:szCs w:val="16"/>
              </w:rPr>
            </w:pPr>
            <w:r w:rsidRPr="00DF06D0">
              <w:rPr>
                <w:color w:val="000000"/>
                <w:sz w:val="16"/>
                <w:szCs w:val="16"/>
              </w:rPr>
              <w:t>1 834,71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56377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9BAC6D" w14:textId="77777777" w:rsidR="00DF06D0" w:rsidRPr="00DF06D0" w:rsidRDefault="00DF06D0" w:rsidP="00DF06D0">
            <w:pPr>
              <w:ind w:left="-91" w:right="-108"/>
              <w:jc w:val="center"/>
              <w:rPr>
                <w:color w:val="000000"/>
                <w:sz w:val="16"/>
                <w:szCs w:val="16"/>
              </w:rPr>
            </w:pPr>
            <w:r w:rsidRPr="00DF06D0">
              <w:rPr>
                <w:color w:val="000000"/>
                <w:sz w:val="16"/>
                <w:szCs w:val="16"/>
              </w:rPr>
              <w:t>2 300,00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C32884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9A39603" w14:textId="77777777" w:rsidR="00DF06D0" w:rsidRPr="00DF06D0" w:rsidRDefault="00DF06D0" w:rsidP="00DF06D0">
            <w:pPr>
              <w:ind w:left="-91" w:right="-108"/>
              <w:jc w:val="center"/>
              <w:rPr>
                <w:color w:val="000000"/>
                <w:sz w:val="16"/>
                <w:szCs w:val="16"/>
              </w:rPr>
            </w:pPr>
            <w:r w:rsidRPr="00DF06D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BED9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C77472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1C528"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5388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60781"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ABAC0"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B49B6" w14:textId="77777777" w:rsidR="00DF06D0" w:rsidRPr="00DF06D0" w:rsidRDefault="00DF06D0" w:rsidP="00DF06D0">
            <w:pPr>
              <w:ind w:left="-91" w:right="-108"/>
              <w:jc w:val="center"/>
              <w:rPr>
                <w:color w:val="000000"/>
                <w:sz w:val="16"/>
                <w:szCs w:val="16"/>
              </w:rPr>
            </w:pPr>
            <w:r w:rsidRPr="00DF06D0">
              <w:rPr>
                <w:color w:val="000000"/>
                <w:sz w:val="16"/>
                <w:szCs w:val="16"/>
              </w:rPr>
              <w:t>98001S0070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87D5E3"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25283A" w14:textId="77777777" w:rsidR="00DF06D0" w:rsidRPr="00DF06D0" w:rsidRDefault="00DF06D0" w:rsidP="00DF06D0">
            <w:pPr>
              <w:ind w:left="-91" w:right="-108"/>
              <w:jc w:val="center"/>
              <w:rPr>
                <w:color w:val="000000"/>
                <w:sz w:val="16"/>
                <w:szCs w:val="16"/>
              </w:rPr>
            </w:pPr>
            <w:r w:rsidRPr="00DF06D0">
              <w:rPr>
                <w:color w:val="000000"/>
                <w:sz w:val="16"/>
                <w:szCs w:val="16"/>
              </w:rPr>
              <w:t>1 834,71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850CD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4A70CA" w14:textId="77777777" w:rsidR="00DF06D0" w:rsidRPr="00DF06D0" w:rsidRDefault="00DF06D0" w:rsidP="00DF06D0">
            <w:pPr>
              <w:ind w:left="-91" w:right="-108"/>
              <w:jc w:val="center"/>
              <w:rPr>
                <w:color w:val="000000"/>
                <w:sz w:val="16"/>
                <w:szCs w:val="16"/>
              </w:rPr>
            </w:pPr>
            <w:r w:rsidRPr="00DF06D0">
              <w:rPr>
                <w:color w:val="000000"/>
                <w:sz w:val="16"/>
                <w:szCs w:val="16"/>
              </w:rPr>
              <w:t>2 300,00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4D5E9A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D7241BA" w14:textId="77777777" w:rsidR="00DF06D0" w:rsidRPr="00DF06D0" w:rsidRDefault="00DF06D0" w:rsidP="00DF06D0">
            <w:pPr>
              <w:ind w:left="-91" w:right="-108"/>
              <w:jc w:val="center"/>
              <w:rPr>
                <w:color w:val="000000"/>
                <w:sz w:val="16"/>
                <w:szCs w:val="16"/>
              </w:rPr>
            </w:pPr>
            <w:r w:rsidRPr="00DF06D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50591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64C2D1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1CE60"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73AF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D62B5"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078D7"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8CE0F" w14:textId="77777777" w:rsidR="00DF06D0" w:rsidRPr="00DF06D0" w:rsidRDefault="00DF06D0" w:rsidP="00DF06D0">
            <w:pPr>
              <w:ind w:left="-91" w:right="-108"/>
              <w:jc w:val="center"/>
              <w:rPr>
                <w:color w:val="000000"/>
                <w:sz w:val="16"/>
                <w:szCs w:val="16"/>
              </w:rPr>
            </w:pPr>
            <w:r w:rsidRPr="00DF06D0">
              <w:rPr>
                <w:color w:val="000000"/>
                <w:sz w:val="16"/>
                <w:szCs w:val="16"/>
              </w:rPr>
              <w:t>98001S0070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5FC53"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DE50E" w14:textId="77777777" w:rsidR="00DF06D0" w:rsidRPr="00DF06D0" w:rsidRDefault="00DF06D0" w:rsidP="00DF06D0">
            <w:pPr>
              <w:ind w:left="-91" w:right="-108"/>
              <w:jc w:val="center"/>
              <w:rPr>
                <w:color w:val="000000"/>
                <w:sz w:val="16"/>
                <w:szCs w:val="16"/>
              </w:rPr>
            </w:pPr>
            <w:r w:rsidRPr="00DF06D0">
              <w:rPr>
                <w:color w:val="000000"/>
                <w:sz w:val="16"/>
                <w:szCs w:val="16"/>
              </w:rPr>
              <w:t>1 834,71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1908F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793B55" w14:textId="77777777" w:rsidR="00DF06D0" w:rsidRPr="00DF06D0" w:rsidRDefault="00DF06D0" w:rsidP="00DF06D0">
            <w:pPr>
              <w:ind w:left="-91" w:right="-108"/>
              <w:jc w:val="center"/>
              <w:rPr>
                <w:color w:val="000000"/>
                <w:sz w:val="16"/>
                <w:szCs w:val="16"/>
              </w:rPr>
            </w:pPr>
            <w:r w:rsidRPr="00DF06D0">
              <w:rPr>
                <w:color w:val="000000"/>
                <w:sz w:val="16"/>
                <w:szCs w:val="16"/>
              </w:rPr>
              <w:t>2 300,00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BE5D25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AC24E3C" w14:textId="77777777" w:rsidR="00DF06D0" w:rsidRPr="00DF06D0" w:rsidRDefault="00DF06D0" w:rsidP="00DF06D0">
            <w:pPr>
              <w:ind w:left="-91" w:right="-108"/>
              <w:jc w:val="center"/>
              <w:rPr>
                <w:color w:val="000000"/>
                <w:sz w:val="16"/>
                <w:szCs w:val="16"/>
              </w:rPr>
            </w:pPr>
            <w:r w:rsidRPr="00DF06D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40215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8A25E9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AE2C9"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B168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C2D42"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10C5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2B3B4" w14:textId="77777777" w:rsidR="00DF06D0" w:rsidRPr="00DF06D0" w:rsidRDefault="00DF06D0" w:rsidP="00DF06D0">
            <w:pPr>
              <w:ind w:left="-91" w:right="-108"/>
              <w:jc w:val="center"/>
              <w:rPr>
                <w:color w:val="000000"/>
                <w:sz w:val="16"/>
                <w:szCs w:val="16"/>
              </w:rPr>
            </w:pPr>
            <w:r w:rsidRPr="00DF06D0">
              <w:rPr>
                <w:color w:val="000000"/>
                <w:sz w:val="16"/>
                <w:szCs w:val="16"/>
              </w:rPr>
              <w:t>98001S0070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4DB47"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D194B" w14:textId="77777777" w:rsidR="00DF06D0" w:rsidRPr="00DF06D0" w:rsidRDefault="00DF06D0" w:rsidP="00DF06D0">
            <w:pPr>
              <w:ind w:left="-91" w:right="-108"/>
              <w:jc w:val="center"/>
              <w:rPr>
                <w:color w:val="000000"/>
                <w:sz w:val="16"/>
                <w:szCs w:val="16"/>
              </w:rPr>
            </w:pPr>
            <w:r w:rsidRPr="00DF06D0">
              <w:rPr>
                <w:color w:val="000000"/>
                <w:sz w:val="16"/>
                <w:szCs w:val="16"/>
              </w:rPr>
              <w:t>1 834,71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A03EA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90F997" w14:textId="77777777" w:rsidR="00DF06D0" w:rsidRPr="00DF06D0" w:rsidRDefault="00DF06D0" w:rsidP="00DF06D0">
            <w:pPr>
              <w:ind w:left="-91" w:right="-108"/>
              <w:jc w:val="center"/>
              <w:rPr>
                <w:color w:val="000000"/>
                <w:sz w:val="16"/>
                <w:szCs w:val="16"/>
              </w:rPr>
            </w:pPr>
            <w:r w:rsidRPr="00DF06D0">
              <w:rPr>
                <w:color w:val="000000"/>
                <w:sz w:val="16"/>
                <w:szCs w:val="16"/>
              </w:rPr>
              <w:t>2 300,00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AC3FD2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BD4BA0F" w14:textId="77777777" w:rsidR="00DF06D0" w:rsidRPr="00DF06D0" w:rsidRDefault="00DF06D0" w:rsidP="00DF06D0">
            <w:pPr>
              <w:ind w:left="-91" w:right="-108"/>
              <w:jc w:val="center"/>
              <w:rPr>
                <w:color w:val="000000"/>
                <w:sz w:val="16"/>
                <w:szCs w:val="16"/>
              </w:rPr>
            </w:pPr>
            <w:r w:rsidRPr="00DF06D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F29DF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9F44C5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30B71"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«Проверка проектно-сметной документации для обустройства мест (площадок) для накопления (в том числе для раздельного накопления) твёрдых коммунальных отходов»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AA00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A0C4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6C50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29742" w14:textId="77777777" w:rsidR="00DF06D0" w:rsidRPr="00DF06D0" w:rsidRDefault="00DF06D0" w:rsidP="00DF06D0">
            <w:pPr>
              <w:ind w:left="-91" w:right="-108"/>
              <w:jc w:val="center"/>
              <w:rPr>
                <w:color w:val="000000"/>
                <w:sz w:val="16"/>
                <w:szCs w:val="16"/>
              </w:rPr>
            </w:pPr>
            <w:r w:rsidRPr="00DF06D0">
              <w:rPr>
                <w:color w:val="000000"/>
                <w:sz w:val="16"/>
                <w:szCs w:val="16"/>
              </w:rPr>
              <w:t>9800200000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18B6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DD2BF"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8ACB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AF6B6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0B7914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D4D223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27690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1E0A97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08A0E" w14:textId="77777777" w:rsidR="00DF06D0" w:rsidRPr="00DF06D0" w:rsidRDefault="00DF06D0" w:rsidP="00DF06D0">
            <w:pPr>
              <w:ind w:left="-91" w:right="-108"/>
              <w:rPr>
                <w:color w:val="000000"/>
                <w:sz w:val="16"/>
                <w:szCs w:val="16"/>
              </w:rPr>
            </w:pPr>
            <w:r w:rsidRPr="00DF06D0">
              <w:rPr>
                <w:color w:val="000000"/>
                <w:sz w:val="16"/>
                <w:szCs w:val="16"/>
              </w:rPr>
              <w:t>Средства для оплаты услуг по проверке сметной документации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D11A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A1F76"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5C0EB"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6C30D" w14:textId="77777777" w:rsidR="00DF06D0" w:rsidRPr="00DF06D0" w:rsidRDefault="00DF06D0" w:rsidP="00DF06D0">
            <w:pPr>
              <w:ind w:left="-91" w:right="-108"/>
              <w:jc w:val="center"/>
              <w:rPr>
                <w:color w:val="000000"/>
                <w:sz w:val="16"/>
                <w:szCs w:val="16"/>
              </w:rPr>
            </w:pPr>
            <w:r w:rsidRPr="00DF06D0">
              <w:rPr>
                <w:color w:val="000000"/>
                <w:sz w:val="16"/>
                <w:szCs w:val="16"/>
              </w:rPr>
              <w:t>9800260690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58EB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180F0"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BC4B5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A2D50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8D3E6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445796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4F36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61D0D3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2E677"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05D1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F1623"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12910"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11777" w14:textId="77777777" w:rsidR="00DF06D0" w:rsidRPr="00DF06D0" w:rsidRDefault="00DF06D0" w:rsidP="00DF06D0">
            <w:pPr>
              <w:ind w:left="-91" w:right="-108"/>
              <w:jc w:val="center"/>
              <w:rPr>
                <w:color w:val="000000"/>
                <w:sz w:val="16"/>
                <w:szCs w:val="16"/>
              </w:rPr>
            </w:pPr>
            <w:r w:rsidRPr="00DF06D0">
              <w:rPr>
                <w:color w:val="000000"/>
                <w:sz w:val="16"/>
                <w:szCs w:val="16"/>
              </w:rPr>
              <w:t>9800260690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E031A"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9D23D"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B347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BE5B1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0B988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8A911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073F8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5BD1CF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1A5EA"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6EA2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1ECCD"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66060"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BE592" w14:textId="77777777" w:rsidR="00DF06D0" w:rsidRPr="00DF06D0" w:rsidRDefault="00DF06D0" w:rsidP="00DF06D0">
            <w:pPr>
              <w:ind w:left="-91" w:right="-108"/>
              <w:jc w:val="center"/>
              <w:rPr>
                <w:color w:val="000000"/>
                <w:sz w:val="16"/>
                <w:szCs w:val="16"/>
              </w:rPr>
            </w:pPr>
            <w:r w:rsidRPr="00DF06D0">
              <w:rPr>
                <w:color w:val="000000"/>
                <w:sz w:val="16"/>
                <w:szCs w:val="16"/>
              </w:rPr>
              <w:t>9800260690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2C955"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2C408"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672E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5D116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C70FD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5AD64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FD915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0DA254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D9E62"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1B6D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1555D"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4C526"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C2003" w14:textId="77777777" w:rsidR="00DF06D0" w:rsidRPr="00DF06D0" w:rsidRDefault="00DF06D0" w:rsidP="00DF06D0">
            <w:pPr>
              <w:ind w:left="-91" w:right="-108"/>
              <w:jc w:val="center"/>
              <w:rPr>
                <w:color w:val="000000"/>
                <w:sz w:val="16"/>
                <w:szCs w:val="16"/>
              </w:rPr>
            </w:pPr>
            <w:r w:rsidRPr="00DF06D0">
              <w:rPr>
                <w:color w:val="000000"/>
                <w:sz w:val="16"/>
                <w:szCs w:val="16"/>
              </w:rPr>
              <w:t>9800260690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511CB"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87895"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76ABD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AA59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E47B8C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08782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AD1A6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690FD6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3E78F" w14:textId="77777777" w:rsidR="00DF06D0" w:rsidRPr="00DF06D0" w:rsidRDefault="00DF06D0" w:rsidP="00DF06D0">
            <w:pPr>
              <w:ind w:left="-91" w:right="-108"/>
              <w:rPr>
                <w:color w:val="000000"/>
                <w:sz w:val="16"/>
                <w:szCs w:val="16"/>
              </w:rPr>
            </w:pPr>
            <w:r w:rsidRPr="00DF06D0">
              <w:rPr>
                <w:color w:val="000000"/>
                <w:sz w:val="16"/>
                <w:szCs w:val="16"/>
              </w:rPr>
              <w:t xml:space="preserve"> 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7349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93DF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A7D01"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A4E28"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5104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D382E" w14:textId="77777777" w:rsidR="00DF06D0" w:rsidRPr="00DF06D0" w:rsidRDefault="00DF06D0" w:rsidP="00DF06D0">
            <w:pPr>
              <w:ind w:left="-91" w:right="-108"/>
              <w:jc w:val="center"/>
              <w:rPr>
                <w:color w:val="000000"/>
                <w:sz w:val="16"/>
                <w:szCs w:val="16"/>
              </w:rPr>
            </w:pPr>
            <w:r w:rsidRPr="00DF06D0">
              <w:rPr>
                <w:color w:val="000000"/>
                <w:sz w:val="16"/>
                <w:szCs w:val="16"/>
              </w:rPr>
              <w:t>2 492 504,83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50E76D" w14:textId="77777777" w:rsidR="00DF06D0" w:rsidRPr="00DF06D0" w:rsidRDefault="00DF06D0" w:rsidP="00DF06D0">
            <w:pPr>
              <w:ind w:left="-91" w:right="-108"/>
              <w:jc w:val="center"/>
              <w:rPr>
                <w:color w:val="000000"/>
                <w:sz w:val="16"/>
                <w:szCs w:val="16"/>
              </w:rPr>
            </w:pPr>
            <w:r w:rsidRPr="00DF06D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CAE23E" w14:textId="77777777" w:rsidR="00DF06D0" w:rsidRPr="00DF06D0" w:rsidRDefault="00DF06D0" w:rsidP="00DF06D0">
            <w:pPr>
              <w:ind w:left="-91" w:right="-108"/>
              <w:jc w:val="center"/>
              <w:rPr>
                <w:color w:val="000000"/>
                <w:sz w:val="16"/>
                <w:szCs w:val="16"/>
              </w:rPr>
            </w:pPr>
            <w:r w:rsidRPr="00DF06D0">
              <w:rPr>
                <w:color w:val="000000"/>
                <w:sz w:val="16"/>
                <w:szCs w:val="16"/>
              </w:rPr>
              <w:t>1 215 360,00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8562D5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D16C4D0" w14:textId="77777777" w:rsidR="00DF06D0" w:rsidRPr="00DF06D0" w:rsidRDefault="00DF06D0" w:rsidP="00DF06D0">
            <w:pPr>
              <w:ind w:left="-91" w:right="-108"/>
              <w:jc w:val="center"/>
              <w:rPr>
                <w:color w:val="000000"/>
                <w:sz w:val="16"/>
                <w:szCs w:val="16"/>
              </w:rPr>
            </w:pPr>
            <w:r w:rsidRPr="00DF06D0">
              <w:rPr>
                <w:color w:val="000000"/>
                <w:sz w:val="16"/>
                <w:szCs w:val="16"/>
              </w:rPr>
              <w:t>1 215 360,00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8947B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8E1B31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5AADD" w14:textId="77777777" w:rsidR="00DF06D0" w:rsidRPr="00DF06D0" w:rsidRDefault="00DF06D0" w:rsidP="00DF06D0">
            <w:pPr>
              <w:ind w:left="-91" w:right="-108"/>
              <w:rPr>
                <w:color w:val="000000"/>
                <w:sz w:val="16"/>
                <w:szCs w:val="16"/>
              </w:rPr>
            </w:pPr>
            <w:r w:rsidRPr="00DF06D0">
              <w:rPr>
                <w:color w:val="000000"/>
                <w:sz w:val="16"/>
                <w:szCs w:val="16"/>
              </w:rPr>
              <w:t xml:space="preserve"> Пенсионное обеспечение</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8A95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54C4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DBA87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BB0CD"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AB02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539AA"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E1F2A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266D25"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03610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512232F"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DC637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438434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F41EE"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«Социальная поддержка и защита населения муниципального образования «Сурский район» «Забота» на 2020– 2023годы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12E7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141E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9581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52DCA" w14:textId="77777777" w:rsidR="00DF06D0" w:rsidRPr="00DF06D0" w:rsidRDefault="00DF06D0" w:rsidP="00DF06D0">
            <w:pPr>
              <w:ind w:left="-91" w:right="-108"/>
              <w:jc w:val="center"/>
              <w:rPr>
                <w:color w:val="000000"/>
                <w:sz w:val="16"/>
                <w:szCs w:val="16"/>
              </w:rPr>
            </w:pPr>
            <w:r w:rsidRPr="00DF06D0">
              <w:rPr>
                <w:color w:val="000000"/>
                <w:sz w:val="16"/>
                <w:szCs w:val="16"/>
              </w:rPr>
              <w:t>7900000000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0A8A8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0604B"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2AC02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1AD775"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9C8A4E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16B266E"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AE351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62D3AF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98E93"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"Поддержка ветеранов"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F757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95A4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A055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B3AB0" w14:textId="77777777" w:rsidR="00DF06D0" w:rsidRPr="00DF06D0" w:rsidRDefault="00DF06D0" w:rsidP="00DF06D0">
            <w:pPr>
              <w:ind w:left="-91" w:right="-108"/>
              <w:jc w:val="center"/>
              <w:rPr>
                <w:color w:val="000000"/>
                <w:sz w:val="16"/>
                <w:szCs w:val="16"/>
              </w:rPr>
            </w:pPr>
            <w:r w:rsidRPr="00DF06D0">
              <w:rPr>
                <w:color w:val="000000"/>
                <w:sz w:val="16"/>
                <w:szCs w:val="16"/>
              </w:rPr>
              <w:t>7900300000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73D3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53C0E"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8DB85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E56727"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5B307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0368C64"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B497B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ABD307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B2C3C" w14:textId="77777777" w:rsidR="00DF06D0" w:rsidRPr="00DF06D0" w:rsidRDefault="00DF06D0" w:rsidP="00DF06D0">
            <w:pPr>
              <w:ind w:left="-91" w:right="-108"/>
              <w:rPr>
                <w:color w:val="000000"/>
                <w:sz w:val="16"/>
                <w:szCs w:val="16"/>
              </w:rPr>
            </w:pPr>
            <w:r w:rsidRPr="00DF06D0">
              <w:rPr>
                <w:color w:val="000000"/>
                <w:sz w:val="16"/>
                <w:szCs w:val="16"/>
              </w:rPr>
              <w:t>Доплаты к пенсиям, дополнительное пенсионное обеспечение</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CB6D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0178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438D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567ED" w14:textId="77777777" w:rsidR="00DF06D0" w:rsidRPr="00DF06D0" w:rsidRDefault="00DF06D0" w:rsidP="00DF06D0">
            <w:pPr>
              <w:ind w:left="-91" w:right="-108"/>
              <w:jc w:val="center"/>
              <w:rPr>
                <w:color w:val="000000"/>
                <w:sz w:val="16"/>
                <w:szCs w:val="16"/>
              </w:rPr>
            </w:pPr>
            <w:r w:rsidRPr="00DF06D0">
              <w:rPr>
                <w:color w:val="000000"/>
                <w:sz w:val="16"/>
                <w:szCs w:val="16"/>
              </w:rPr>
              <w:t>7900360180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A09E1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D3AD5"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26E7D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997462"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112937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0AF2699"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689F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4F71F3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871E9"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6D21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652A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EE25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7EB4A4" w14:textId="77777777" w:rsidR="00DF06D0" w:rsidRPr="00DF06D0" w:rsidRDefault="00DF06D0" w:rsidP="00DF06D0">
            <w:pPr>
              <w:ind w:left="-91" w:right="-108"/>
              <w:jc w:val="center"/>
              <w:rPr>
                <w:color w:val="000000"/>
                <w:sz w:val="16"/>
                <w:szCs w:val="16"/>
              </w:rPr>
            </w:pPr>
            <w:r w:rsidRPr="00DF06D0">
              <w:rPr>
                <w:color w:val="000000"/>
                <w:sz w:val="16"/>
                <w:szCs w:val="16"/>
              </w:rPr>
              <w:t>7900360180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4F3E3"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D0C21"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771E7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D888DC"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7071A4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68875D5"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1D23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190659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694EB" w14:textId="77777777" w:rsidR="00DF06D0" w:rsidRPr="00DF06D0" w:rsidRDefault="00DF06D0" w:rsidP="00DF06D0">
            <w:pPr>
              <w:ind w:left="-91" w:right="-108"/>
              <w:rPr>
                <w:color w:val="000000"/>
                <w:sz w:val="16"/>
                <w:szCs w:val="16"/>
              </w:rPr>
            </w:pPr>
            <w:r w:rsidRPr="00DF06D0">
              <w:rPr>
                <w:color w:val="000000"/>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BDDD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9DB6B"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363C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77CD8" w14:textId="77777777" w:rsidR="00DF06D0" w:rsidRPr="00DF06D0" w:rsidRDefault="00DF06D0" w:rsidP="00DF06D0">
            <w:pPr>
              <w:ind w:left="-91" w:right="-108"/>
              <w:jc w:val="center"/>
              <w:rPr>
                <w:color w:val="000000"/>
                <w:sz w:val="16"/>
                <w:szCs w:val="16"/>
              </w:rPr>
            </w:pPr>
            <w:r w:rsidRPr="00DF06D0">
              <w:rPr>
                <w:color w:val="000000"/>
                <w:sz w:val="16"/>
                <w:szCs w:val="16"/>
              </w:rPr>
              <w:t>7900360180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D431D"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445E72"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E7E3A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1545E6"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127664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F8C07A3"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0DE1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A24AB5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5D18E"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и иные социальные выплаты гражданам, кроме публичных нормативных обязательств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518E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9AB2A"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8424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447DC" w14:textId="77777777" w:rsidR="00DF06D0" w:rsidRPr="00DF06D0" w:rsidRDefault="00DF06D0" w:rsidP="00DF06D0">
            <w:pPr>
              <w:ind w:left="-91" w:right="-108"/>
              <w:jc w:val="center"/>
              <w:rPr>
                <w:color w:val="000000"/>
                <w:sz w:val="16"/>
                <w:szCs w:val="16"/>
              </w:rPr>
            </w:pPr>
            <w:r w:rsidRPr="00DF06D0">
              <w:rPr>
                <w:color w:val="000000"/>
                <w:sz w:val="16"/>
                <w:szCs w:val="16"/>
              </w:rPr>
              <w:t>7900360180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758C20" w14:textId="77777777" w:rsidR="00DF06D0" w:rsidRPr="00DF06D0" w:rsidRDefault="00DF06D0" w:rsidP="00DF06D0">
            <w:pPr>
              <w:ind w:left="-91" w:right="-108"/>
              <w:jc w:val="center"/>
              <w:rPr>
                <w:color w:val="000000"/>
                <w:sz w:val="16"/>
                <w:szCs w:val="16"/>
              </w:rPr>
            </w:pPr>
            <w:r w:rsidRPr="00DF06D0">
              <w:rPr>
                <w:color w:val="000000"/>
                <w:sz w:val="16"/>
                <w:szCs w:val="16"/>
              </w:rPr>
              <w:t>321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D9339"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55C5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7D1664"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CD0FAF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8394460"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0104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8D1AAB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EEC38"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90D9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B2D3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3D07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0FB08"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B5CA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DC749" w14:textId="77777777" w:rsidR="00DF06D0" w:rsidRPr="00DF06D0" w:rsidRDefault="00DF06D0" w:rsidP="00DF06D0">
            <w:pPr>
              <w:ind w:left="-91" w:right="-108"/>
              <w:jc w:val="center"/>
              <w:rPr>
                <w:color w:val="000000"/>
                <w:sz w:val="16"/>
                <w:szCs w:val="16"/>
              </w:rPr>
            </w:pPr>
            <w:r w:rsidRPr="00DF06D0">
              <w:rPr>
                <w:color w:val="000000"/>
                <w:sz w:val="16"/>
                <w:szCs w:val="16"/>
              </w:rPr>
              <w:t>844 804,83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A30E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7D2759" w14:textId="77777777" w:rsidR="00DF06D0" w:rsidRPr="00DF06D0" w:rsidRDefault="00DF06D0" w:rsidP="00DF06D0">
            <w:pPr>
              <w:ind w:left="-91" w:right="-108"/>
              <w:jc w:val="center"/>
              <w:rPr>
                <w:color w:val="000000"/>
                <w:sz w:val="16"/>
                <w:szCs w:val="16"/>
              </w:rPr>
            </w:pPr>
            <w:r w:rsidRPr="00DF06D0">
              <w:rPr>
                <w:color w:val="000000"/>
                <w:sz w:val="16"/>
                <w:szCs w:val="16"/>
              </w:rPr>
              <w:t>567 660,00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C5B41B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3F424A1" w14:textId="77777777" w:rsidR="00DF06D0" w:rsidRPr="00DF06D0" w:rsidRDefault="00DF06D0" w:rsidP="00DF06D0">
            <w:pPr>
              <w:ind w:left="-91" w:right="-108"/>
              <w:jc w:val="center"/>
              <w:rPr>
                <w:color w:val="000000"/>
                <w:sz w:val="16"/>
                <w:szCs w:val="16"/>
              </w:rPr>
            </w:pPr>
            <w:r w:rsidRPr="00DF06D0">
              <w:rPr>
                <w:color w:val="000000"/>
                <w:sz w:val="16"/>
                <w:szCs w:val="16"/>
              </w:rPr>
              <w:t>567 660,00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2E070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A4014D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FB16E"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«Создание условий для обеспечения доступным и комфортным жильём сельского населения муниципального образования «Сурский район» Ульяновской области на 2023-2025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6BF9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40328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06EB7"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4495B" w14:textId="77777777" w:rsidR="00DF06D0" w:rsidRPr="00DF06D0" w:rsidRDefault="00DF06D0" w:rsidP="00DF06D0">
            <w:pPr>
              <w:ind w:left="-91" w:right="-108"/>
              <w:jc w:val="center"/>
              <w:rPr>
                <w:color w:val="000000"/>
                <w:sz w:val="16"/>
                <w:szCs w:val="16"/>
              </w:rPr>
            </w:pPr>
            <w:r w:rsidRPr="00DF06D0">
              <w:rPr>
                <w:color w:val="000000"/>
                <w:sz w:val="16"/>
                <w:szCs w:val="16"/>
              </w:rPr>
              <w:t>6200000000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F10F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A6C3C"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D6FC7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A0EDD9"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1D17E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CF42721"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8DF6C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041D61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B736F" w14:textId="77777777" w:rsidR="00DF06D0" w:rsidRPr="00DF06D0" w:rsidRDefault="00DF06D0" w:rsidP="00DF06D0">
            <w:pPr>
              <w:ind w:left="-91" w:right="-108"/>
              <w:rPr>
                <w:color w:val="000000"/>
                <w:sz w:val="16"/>
                <w:szCs w:val="16"/>
              </w:rPr>
            </w:pPr>
            <w:r w:rsidRPr="00DF06D0">
              <w:rPr>
                <w:color w:val="000000"/>
                <w:sz w:val="16"/>
                <w:szCs w:val="16"/>
              </w:rPr>
              <w:lastRenderedPageBreak/>
              <w:t>Основное мероприятие «Предоставление социальных выплат на строительство (приобретение) жилья гражданам, проживающим на сельских территориях»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85D8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94669"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EE45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BA2CB" w14:textId="77777777" w:rsidR="00DF06D0" w:rsidRPr="00DF06D0" w:rsidRDefault="00DF06D0" w:rsidP="00DF06D0">
            <w:pPr>
              <w:ind w:left="-91" w:right="-108"/>
              <w:jc w:val="center"/>
              <w:rPr>
                <w:color w:val="000000"/>
                <w:sz w:val="16"/>
                <w:szCs w:val="16"/>
              </w:rPr>
            </w:pPr>
            <w:r w:rsidRPr="00DF06D0">
              <w:rPr>
                <w:color w:val="000000"/>
                <w:sz w:val="16"/>
                <w:szCs w:val="16"/>
              </w:rPr>
              <w:t>6200100000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12BE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CF9F4"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3DEDB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D56AC8"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96E6AA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BFF3787"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02173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D67EF2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F689B" w14:textId="77777777" w:rsidR="00DF06D0" w:rsidRPr="00DF06D0" w:rsidRDefault="00DF06D0" w:rsidP="00DF06D0">
            <w:pPr>
              <w:ind w:left="-91" w:right="-108"/>
              <w:rPr>
                <w:color w:val="000000"/>
                <w:sz w:val="16"/>
                <w:szCs w:val="16"/>
              </w:rPr>
            </w:pPr>
            <w:r w:rsidRPr="00DF06D0">
              <w:rPr>
                <w:color w:val="000000"/>
                <w:sz w:val="16"/>
                <w:szCs w:val="16"/>
              </w:rPr>
              <w:t>Обеспечение комплексного развития сельских территорий (средства в целях софинансирования расходных обязательств, связанных с улучшением жилищных условий граждан, проживающих на сельских территориях)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CCEF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C863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6A7F4"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614A7" w14:textId="77777777" w:rsidR="00DF06D0" w:rsidRPr="00DF06D0" w:rsidRDefault="00DF06D0" w:rsidP="00DF06D0">
            <w:pPr>
              <w:ind w:left="-91" w:right="-108"/>
              <w:jc w:val="center"/>
              <w:rPr>
                <w:color w:val="000000"/>
                <w:sz w:val="16"/>
                <w:szCs w:val="16"/>
              </w:rPr>
            </w:pPr>
            <w:r w:rsidRPr="00DF06D0">
              <w:rPr>
                <w:color w:val="000000"/>
                <w:sz w:val="16"/>
                <w:szCs w:val="16"/>
              </w:rPr>
              <w:t>62001L5761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342C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5ACBB"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002CA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BD7DF2"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2959C1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092A6ED"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1ABA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EBFE6F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EBD6D"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C5EE0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48ED1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D4D5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C302F" w14:textId="77777777" w:rsidR="00DF06D0" w:rsidRPr="00DF06D0" w:rsidRDefault="00DF06D0" w:rsidP="00DF06D0">
            <w:pPr>
              <w:ind w:left="-91" w:right="-108"/>
              <w:jc w:val="center"/>
              <w:rPr>
                <w:color w:val="000000"/>
                <w:sz w:val="16"/>
                <w:szCs w:val="16"/>
              </w:rPr>
            </w:pPr>
            <w:r w:rsidRPr="00DF06D0">
              <w:rPr>
                <w:color w:val="000000"/>
                <w:sz w:val="16"/>
                <w:szCs w:val="16"/>
              </w:rPr>
              <w:t>62001L5761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15C69"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2D9BF"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8857A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980872"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288E8A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9518C47"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7F82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B24007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D3F3F" w14:textId="77777777" w:rsidR="00DF06D0" w:rsidRPr="00DF06D0" w:rsidRDefault="00DF06D0" w:rsidP="00DF06D0">
            <w:pPr>
              <w:ind w:left="-91" w:right="-108"/>
              <w:rPr>
                <w:color w:val="000000"/>
                <w:sz w:val="16"/>
                <w:szCs w:val="16"/>
              </w:rPr>
            </w:pPr>
            <w:r w:rsidRPr="00DF06D0">
              <w:rPr>
                <w:color w:val="000000"/>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0045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451A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C8944"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AF89B" w14:textId="77777777" w:rsidR="00DF06D0" w:rsidRPr="00DF06D0" w:rsidRDefault="00DF06D0" w:rsidP="00DF06D0">
            <w:pPr>
              <w:ind w:left="-91" w:right="-108"/>
              <w:jc w:val="center"/>
              <w:rPr>
                <w:color w:val="000000"/>
                <w:sz w:val="16"/>
                <w:szCs w:val="16"/>
              </w:rPr>
            </w:pPr>
            <w:r w:rsidRPr="00DF06D0">
              <w:rPr>
                <w:color w:val="000000"/>
                <w:sz w:val="16"/>
                <w:szCs w:val="16"/>
              </w:rPr>
              <w:t>62001L5761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01260"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CDABF6"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4AFA5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7202AB"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EDD1CA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3A13E42"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DE53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CE5329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3D084" w14:textId="77777777" w:rsidR="00DF06D0" w:rsidRPr="00DF06D0" w:rsidRDefault="00DF06D0" w:rsidP="00DF06D0">
            <w:pPr>
              <w:ind w:left="-91" w:right="-108"/>
              <w:rPr>
                <w:color w:val="000000"/>
                <w:sz w:val="16"/>
                <w:szCs w:val="16"/>
              </w:rPr>
            </w:pPr>
            <w:r w:rsidRPr="00DF06D0">
              <w:rPr>
                <w:color w:val="000000"/>
                <w:sz w:val="16"/>
                <w:szCs w:val="16"/>
              </w:rPr>
              <w:t>Субсидии гражданам на приобретение жилья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343C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DBEB6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1CA06"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FFD3A" w14:textId="77777777" w:rsidR="00DF06D0" w:rsidRPr="00DF06D0" w:rsidRDefault="00DF06D0" w:rsidP="00DF06D0">
            <w:pPr>
              <w:ind w:left="-91" w:right="-108"/>
              <w:jc w:val="center"/>
              <w:rPr>
                <w:color w:val="000000"/>
                <w:sz w:val="16"/>
                <w:szCs w:val="16"/>
              </w:rPr>
            </w:pPr>
            <w:r w:rsidRPr="00DF06D0">
              <w:rPr>
                <w:color w:val="000000"/>
                <w:sz w:val="16"/>
                <w:szCs w:val="16"/>
              </w:rPr>
              <w:t>62001L5761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2967D" w14:textId="77777777" w:rsidR="00DF06D0" w:rsidRPr="00DF06D0" w:rsidRDefault="00DF06D0" w:rsidP="00DF06D0">
            <w:pPr>
              <w:ind w:left="-91" w:right="-108"/>
              <w:jc w:val="center"/>
              <w:rPr>
                <w:color w:val="000000"/>
                <w:sz w:val="16"/>
                <w:szCs w:val="16"/>
              </w:rPr>
            </w:pPr>
            <w:r w:rsidRPr="00DF06D0">
              <w:rPr>
                <w:color w:val="000000"/>
                <w:sz w:val="16"/>
                <w:szCs w:val="16"/>
              </w:rPr>
              <w:t>322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417AB"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0CE84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3851AC"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CA217D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17868B9"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5632B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D9F661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35C1E"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«Социальная поддержка и защита населения муниципального образования «Сурский район» «Забота» на 2020– 2023годы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1D5C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1DB2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03331"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8AD1B" w14:textId="77777777" w:rsidR="00DF06D0" w:rsidRPr="00DF06D0" w:rsidRDefault="00DF06D0" w:rsidP="00DF06D0">
            <w:pPr>
              <w:ind w:left="-91" w:right="-108"/>
              <w:jc w:val="center"/>
              <w:rPr>
                <w:color w:val="000000"/>
                <w:sz w:val="16"/>
                <w:szCs w:val="16"/>
              </w:rPr>
            </w:pPr>
            <w:r w:rsidRPr="00DF06D0">
              <w:rPr>
                <w:color w:val="000000"/>
                <w:sz w:val="16"/>
                <w:szCs w:val="16"/>
              </w:rPr>
              <w:t>7900000000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5A82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15EC7" w14:textId="77777777" w:rsidR="00DF06D0" w:rsidRPr="00DF06D0" w:rsidRDefault="00DF06D0" w:rsidP="00DF06D0">
            <w:pPr>
              <w:ind w:left="-91" w:right="-108"/>
              <w:jc w:val="center"/>
              <w:rPr>
                <w:color w:val="000000"/>
                <w:sz w:val="16"/>
                <w:szCs w:val="16"/>
              </w:rPr>
            </w:pPr>
            <w:r w:rsidRPr="00DF06D0">
              <w:rPr>
                <w:color w:val="000000"/>
                <w:sz w:val="16"/>
                <w:szCs w:val="16"/>
              </w:rPr>
              <w:t>818 344,83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2DB40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5FA804" w14:textId="77777777" w:rsidR="00DF06D0" w:rsidRPr="00DF06D0" w:rsidRDefault="00DF06D0" w:rsidP="00DF06D0">
            <w:pPr>
              <w:ind w:left="-91" w:right="-108"/>
              <w:jc w:val="center"/>
              <w:rPr>
                <w:color w:val="000000"/>
                <w:sz w:val="16"/>
                <w:szCs w:val="16"/>
              </w:rPr>
            </w:pPr>
            <w:r w:rsidRPr="00DF06D0">
              <w:rPr>
                <w:color w:val="000000"/>
                <w:sz w:val="16"/>
                <w:szCs w:val="16"/>
              </w:rPr>
              <w:t>541 200,00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3BD5B8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26CF4C1" w14:textId="77777777" w:rsidR="00DF06D0" w:rsidRPr="00DF06D0" w:rsidRDefault="00DF06D0" w:rsidP="00DF06D0">
            <w:pPr>
              <w:ind w:left="-91" w:right="-108"/>
              <w:jc w:val="center"/>
              <w:rPr>
                <w:color w:val="000000"/>
                <w:sz w:val="16"/>
                <w:szCs w:val="16"/>
              </w:rPr>
            </w:pPr>
            <w:r w:rsidRPr="00DF06D0">
              <w:rPr>
                <w:color w:val="000000"/>
                <w:sz w:val="16"/>
                <w:szCs w:val="16"/>
              </w:rPr>
              <w:t>541 200,00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F6581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7F0731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C6F7A" w14:textId="77777777" w:rsidR="00DF06D0" w:rsidRPr="00DF06D0" w:rsidRDefault="00DF06D0" w:rsidP="00DF06D0">
            <w:pPr>
              <w:ind w:left="-91" w:right="-108"/>
              <w:rPr>
                <w:color w:val="000000"/>
                <w:sz w:val="16"/>
                <w:szCs w:val="16"/>
              </w:rPr>
            </w:pPr>
            <w:r w:rsidRPr="00DF06D0">
              <w:rPr>
                <w:color w:val="000000"/>
                <w:sz w:val="16"/>
                <w:szCs w:val="16"/>
              </w:rPr>
              <w:t xml:space="preserve">Основное мероприятие " Материальная поддержка населения "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D5D1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9C11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10829"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2FC50" w14:textId="77777777" w:rsidR="00DF06D0" w:rsidRPr="00DF06D0" w:rsidRDefault="00DF06D0" w:rsidP="00DF06D0">
            <w:pPr>
              <w:ind w:left="-91" w:right="-108"/>
              <w:jc w:val="center"/>
              <w:rPr>
                <w:color w:val="000000"/>
                <w:sz w:val="16"/>
                <w:szCs w:val="16"/>
              </w:rPr>
            </w:pPr>
            <w:r w:rsidRPr="00DF06D0">
              <w:rPr>
                <w:color w:val="000000"/>
                <w:sz w:val="16"/>
                <w:szCs w:val="16"/>
              </w:rPr>
              <w:t>7900100000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666C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282DE" w14:textId="77777777" w:rsidR="00DF06D0" w:rsidRPr="00DF06D0" w:rsidRDefault="00DF06D0" w:rsidP="00DF06D0">
            <w:pPr>
              <w:ind w:left="-91" w:right="-108"/>
              <w:jc w:val="center"/>
              <w:rPr>
                <w:color w:val="000000"/>
                <w:sz w:val="16"/>
                <w:szCs w:val="16"/>
              </w:rPr>
            </w:pPr>
            <w:r w:rsidRPr="00DF06D0">
              <w:rPr>
                <w:color w:val="000000"/>
                <w:sz w:val="16"/>
                <w:szCs w:val="16"/>
              </w:rPr>
              <w:t>375 144,83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C3418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B6ECA8" w14:textId="77777777" w:rsidR="00DF06D0" w:rsidRPr="00DF06D0" w:rsidRDefault="00DF06D0" w:rsidP="00DF06D0">
            <w:pPr>
              <w:ind w:left="-91" w:right="-108"/>
              <w:jc w:val="center"/>
              <w:rPr>
                <w:color w:val="000000"/>
                <w:sz w:val="16"/>
                <w:szCs w:val="16"/>
              </w:rPr>
            </w:pPr>
            <w:r w:rsidRPr="00DF06D0">
              <w:rPr>
                <w:color w:val="000000"/>
                <w:sz w:val="16"/>
                <w:szCs w:val="16"/>
              </w:rPr>
              <w:t>104 000,00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2A1BD7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1EEBFFF" w14:textId="77777777" w:rsidR="00DF06D0" w:rsidRPr="00DF06D0" w:rsidRDefault="00DF06D0" w:rsidP="00DF06D0">
            <w:pPr>
              <w:ind w:left="-91" w:right="-108"/>
              <w:jc w:val="center"/>
              <w:rPr>
                <w:color w:val="000000"/>
                <w:sz w:val="16"/>
                <w:szCs w:val="16"/>
              </w:rPr>
            </w:pPr>
            <w:r w:rsidRPr="00DF06D0">
              <w:rPr>
                <w:color w:val="000000"/>
                <w:sz w:val="16"/>
                <w:szCs w:val="16"/>
              </w:rPr>
              <w:t>104 000,00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4868F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8C7273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7C611E" w14:textId="77777777" w:rsidR="00DF06D0" w:rsidRPr="00DF06D0" w:rsidRDefault="00DF06D0" w:rsidP="00DF06D0">
            <w:pPr>
              <w:ind w:left="-91" w:right="-108"/>
              <w:rPr>
                <w:color w:val="000000"/>
                <w:sz w:val="16"/>
                <w:szCs w:val="16"/>
              </w:rPr>
            </w:pPr>
            <w:r w:rsidRPr="00DF06D0">
              <w:rPr>
                <w:color w:val="000000"/>
                <w:sz w:val="16"/>
                <w:szCs w:val="16"/>
              </w:rPr>
              <w:t>Мероприятия в области социальной политики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6B05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7B79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A3E32"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0DC0E" w14:textId="77777777" w:rsidR="00DF06D0" w:rsidRPr="00DF06D0" w:rsidRDefault="00DF06D0" w:rsidP="00DF06D0">
            <w:pPr>
              <w:ind w:left="-91" w:right="-108"/>
              <w:jc w:val="center"/>
              <w:rPr>
                <w:color w:val="000000"/>
                <w:sz w:val="16"/>
                <w:szCs w:val="16"/>
              </w:rPr>
            </w:pPr>
            <w:r w:rsidRPr="00DF06D0">
              <w:rPr>
                <w:color w:val="000000"/>
                <w:sz w:val="16"/>
                <w:szCs w:val="16"/>
              </w:rPr>
              <w:t>7900160210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6E16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1D781" w14:textId="77777777" w:rsidR="00DF06D0" w:rsidRPr="00DF06D0" w:rsidRDefault="00DF06D0" w:rsidP="00DF06D0">
            <w:pPr>
              <w:ind w:left="-91" w:right="-108"/>
              <w:jc w:val="center"/>
              <w:rPr>
                <w:color w:val="000000"/>
                <w:sz w:val="16"/>
                <w:szCs w:val="16"/>
              </w:rPr>
            </w:pPr>
            <w:r w:rsidRPr="00DF06D0">
              <w:rPr>
                <w:color w:val="000000"/>
                <w:sz w:val="16"/>
                <w:szCs w:val="16"/>
              </w:rPr>
              <w:t>375 144,83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85346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38F4CA" w14:textId="77777777" w:rsidR="00DF06D0" w:rsidRPr="00DF06D0" w:rsidRDefault="00DF06D0" w:rsidP="00DF06D0">
            <w:pPr>
              <w:ind w:left="-91" w:right="-108"/>
              <w:jc w:val="center"/>
              <w:rPr>
                <w:color w:val="000000"/>
                <w:sz w:val="16"/>
                <w:szCs w:val="16"/>
              </w:rPr>
            </w:pPr>
            <w:r w:rsidRPr="00DF06D0">
              <w:rPr>
                <w:color w:val="000000"/>
                <w:sz w:val="16"/>
                <w:szCs w:val="16"/>
              </w:rPr>
              <w:t>104 000,00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813D6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C0F5288" w14:textId="77777777" w:rsidR="00DF06D0" w:rsidRPr="00DF06D0" w:rsidRDefault="00DF06D0" w:rsidP="00DF06D0">
            <w:pPr>
              <w:ind w:left="-91" w:right="-108"/>
              <w:jc w:val="center"/>
              <w:rPr>
                <w:color w:val="000000"/>
                <w:sz w:val="16"/>
                <w:szCs w:val="16"/>
              </w:rPr>
            </w:pPr>
            <w:r w:rsidRPr="00DF06D0">
              <w:rPr>
                <w:color w:val="000000"/>
                <w:sz w:val="16"/>
                <w:szCs w:val="16"/>
              </w:rPr>
              <w:t>104 000,00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DDF9D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5E1CE1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84EF5"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9EF0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3100C"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B5A9F"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083CB" w14:textId="77777777" w:rsidR="00DF06D0" w:rsidRPr="00DF06D0" w:rsidRDefault="00DF06D0" w:rsidP="00DF06D0">
            <w:pPr>
              <w:ind w:left="-91" w:right="-108"/>
              <w:jc w:val="center"/>
              <w:rPr>
                <w:color w:val="000000"/>
                <w:sz w:val="16"/>
                <w:szCs w:val="16"/>
              </w:rPr>
            </w:pPr>
            <w:r w:rsidRPr="00DF06D0">
              <w:rPr>
                <w:color w:val="000000"/>
                <w:sz w:val="16"/>
                <w:szCs w:val="16"/>
              </w:rPr>
              <w:t>7900160210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CCA4D"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9D7B9"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458F7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9E08CD"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4C44CE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9C73D7C"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8E87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2B0DC5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CBD99"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25D9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E315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8BB1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F2AD0" w14:textId="77777777" w:rsidR="00DF06D0" w:rsidRPr="00DF06D0" w:rsidRDefault="00DF06D0" w:rsidP="00DF06D0">
            <w:pPr>
              <w:ind w:left="-91" w:right="-108"/>
              <w:jc w:val="center"/>
              <w:rPr>
                <w:color w:val="000000"/>
                <w:sz w:val="16"/>
                <w:szCs w:val="16"/>
              </w:rPr>
            </w:pPr>
            <w:r w:rsidRPr="00DF06D0">
              <w:rPr>
                <w:color w:val="000000"/>
                <w:sz w:val="16"/>
                <w:szCs w:val="16"/>
              </w:rPr>
              <w:t>7900160210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A6140"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1BF79"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9B5C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262E91"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2D5491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B61DE16"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91A6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272C9F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014474"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BE9F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C4C3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430B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0CF348" w14:textId="77777777" w:rsidR="00DF06D0" w:rsidRPr="00DF06D0" w:rsidRDefault="00DF06D0" w:rsidP="00DF06D0">
            <w:pPr>
              <w:ind w:left="-91" w:right="-108"/>
              <w:jc w:val="center"/>
              <w:rPr>
                <w:color w:val="000000"/>
                <w:sz w:val="16"/>
                <w:szCs w:val="16"/>
              </w:rPr>
            </w:pPr>
            <w:r w:rsidRPr="00DF06D0">
              <w:rPr>
                <w:color w:val="000000"/>
                <w:sz w:val="16"/>
                <w:szCs w:val="16"/>
              </w:rPr>
              <w:t>7900160210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DDEA18"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A8BDC"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845B6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B34825"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BE3A97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7E8A433"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F0297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C5FB51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BC500"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185E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A3D17"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67D36"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E62FF" w14:textId="77777777" w:rsidR="00DF06D0" w:rsidRPr="00DF06D0" w:rsidRDefault="00DF06D0" w:rsidP="00DF06D0">
            <w:pPr>
              <w:ind w:left="-91" w:right="-108"/>
              <w:jc w:val="center"/>
              <w:rPr>
                <w:color w:val="000000"/>
                <w:sz w:val="16"/>
                <w:szCs w:val="16"/>
              </w:rPr>
            </w:pPr>
            <w:r w:rsidRPr="00DF06D0">
              <w:rPr>
                <w:color w:val="000000"/>
                <w:sz w:val="16"/>
                <w:szCs w:val="16"/>
              </w:rPr>
              <w:t>7900160210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8BD6F"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81B46" w14:textId="77777777" w:rsidR="00DF06D0" w:rsidRPr="00DF06D0" w:rsidRDefault="00DF06D0" w:rsidP="00DF06D0">
            <w:pPr>
              <w:ind w:left="-91" w:right="-108"/>
              <w:jc w:val="center"/>
              <w:rPr>
                <w:color w:val="000000"/>
                <w:sz w:val="16"/>
                <w:szCs w:val="16"/>
              </w:rPr>
            </w:pPr>
            <w:r w:rsidRPr="00DF06D0">
              <w:rPr>
                <w:color w:val="000000"/>
                <w:sz w:val="16"/>
                <w:szCs w:val="16"/>
              </w:rPr>
              <w:t>341 144,83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3B1F0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212349"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0536AA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B2F7F47"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32B5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DB0DFE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3C5BF" w14:textId="77777777" w:rsidR="00DF06D0" w:rsidRPr="00DF06D0" w:rsidRDefault="00DF06D0" w:rsidP="00DF06D0">
            <w:pPr>
              <w:ind w:left="-91" w:right="-108"/>
              <w:rPr>
                <w:color w:val="000000"/>
                <w:sz w:val="16"/>
                <w:szCs w:val="16"/>
              </w:rPr>
            </w:pPr>
            <w:r w:rsidRPr="00DF06D0">
              <w:rPr>
                <w:color w:val="000000"/>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5EA7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05B9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604C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1E8D7" w14:textId="77777777" w:rsidR="00DF06D0" w:rsidRPr="00DF06D0" w:rsidRDefault="00DF06D0" w:rsidP="00DF06D0">
            <w:pPr>
              <w:ind w:left="-91" w:right="-108"/>
              <w:jc w:val="center"/>
              <w:rPr>
                <w:color w:val="000000"/>
                <w:sz w:val="16"/>
                <w:szCs w:val="16"/>
              </w:rPr>
            </w:pPr>
            <w:r w:rsidRPr="00DF06D0">
              <w:rPr>
                <w:color w:val="000000"/>
                <w:sz w:val="16"/>
                <w:szCs w:val="16"/>
              </w:rPr>
              <w:t>7900160210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E298A"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C7E22"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3FA08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FDAA58"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37CA2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F821C7C"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8B8D1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8A850A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BA460"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и иные социальные выплаты гражданам, кроме публичных нормативных обязательств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2DB48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3FEC7"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200AA"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E07B02" w14:textId="77777777" w:rsidR="00DF06D0" w:rsidRPr="00DF06D0" w:rsidRDefault="00DF06D0" w:rsidP="00DF06D0">
            <w:pPr>
              <w:ind w:left="-91" w:right="-108"/>
              <w:jc w:val="center"/>
              <w:rPr>
                <w:color w:val="000000"/>
                <w:sz w:val="16"/>
                <w:szCs w:val="16"/>
              </w:rPr>
            </w:pPr>
            <w:r w:rsidRPr="00DF06D0">
              <w:rPr>
                <w:color w:val="000000"/>
                <w:sz w:val="16"/>
                <w:szCs w:val="16"/>
              </w:rPr>
              <w:t>7900160210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BE24E" w14:textId="77777777" w:rsidR="00DF06D0" w:rsidRPr="00DF06D0" w:rsidRDefault="00DF06D0" w:rsidP="00DF06D0">
            <w:pPr>
              <w:ind w:left="-91" w:right="-108"/>
              <w:jc w:val="center"/>
              <w:rPr>
                <w:color w:val="000000"/>
                <w:sz w:val="16"/>
                <w:szCs w:val="16"/>
              </w:rPr>
            </w:pPr>
            <w:r w:rsidRPr="00DF06D0">
              <w:rPr>
                <w:color w:val="000000"/>
                <w:sz w:val="16"/>
                <w:szCs w:val="16"/>
              </w:rPr>
              <w:t>321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5975D"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0C9A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81F1E6"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B2A05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6335627"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7D015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C5CF09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BC4EF" w14:textId="77777777" w:rsidR="00DF06D0" w:rsidRPr="00DF06D0" w:rsidRDefault="00DF06D0" w:rsidP="00DF06D0">
            <w:pPr>
              <w:ind w:left="-91" w:right="-108"/>
              <w:rPr>
                <w:color w:val="000000"/>
                <w:sz w:val="16"/>
                <w:szCs w:val="16"/>
              </w:rPr>
            </w:pPr>
            <w:r w:rsidRPr="00DF06D0">
              <w:rPr>
                <w:color w:val="000000"/>
                <w:sz w:val="16"/>
                <w:szCs w:val="16"/>
              </w:rPr>
              <w:t>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EAE4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004F9"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BACFB"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801EF" w14:textId="77777777" w:rsidR="00DF06D0" w:rsidRPr="00DF06D0" w:rsidRDefault="00DF06D0" w:rsidP="00DF06D0">
            <w:pPr>
              <w:ind w:left="-91" w:right="-108"/>
              <w:jc w:val="center"/>
              <w:rPr>
                <w:color w:val="000000"/>
                <w:sz w:val="16"/>
                <w:szCs w:val="16"/>
              </w:rPr>
            </w:pPr>
            <w:r w:rsidRPr="00DF06D0">
              <w:rPr>
                <w:color w:val="000000"/>
                <w:sz w:val="16"/>
                <w:szCs w:val="16"/>
              </w:rPr>
              <w:t>7900160210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F0543" w14:textId="77777777" w:rsidR="00DF06D0" w:rsidRPr="00DF06D0" w:rsidRDefault="00DF06D0" w:rsidP="00DF06D0">
            <w:pPr>
              <w:ind w:left="-91" w:right="-108"/>
              <w:jc w:val="center"/>
              <w:rPr>
                <w:color w:val="000000"/>
                <w:sz w:val="16"/>
                <w:szCs w:val="16"/>
              </w:rPr>
            </w:pPr>
            <w:r w:rsidRPr="00DF06D0">
              <w:rPr>
                <w:color w:val="000000"/>
                <w:sz w:val="16"/>
                <w:szCs w:val="16"/>
              </w:rPr>
              <w:t>360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9DA91" w14:textId="77777777" w:rsidR="00DF06D0" w:rsidRPr="00DF06D0" w:rsidRDefault="00DF06D0" w:rsidP="00DF06D0">
            <w:pPr>
              <w:ind w:left="-91" w:right="-108"/>
              <w:jc w:val="center"/>
              <w:rPr>
                <w:color w:val="000000"/>
                <w:sz w:val="16"/>
                <w:szCs w:val="16"/>
              </w:rPr>
            </w:pPr>
            <w:r w:rsidRPr="00DF06D0">
              <w:rPr>
                <w:color w:val="000000"/>
                <w:sz w:val="16"/>
                <w:szCs w:val="16"/>
              </w:rPr>
              <w:t>271 144,83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D2D6D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892B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F540AA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62A887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C1C2D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F60E26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606E8"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"Поддержка  семьи, материнства  и детства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C39B0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FC7A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AC5D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43B8B" w14:textId="77777777" w:rsidR="00DF06D0" w:rsidRPr="00DF06D0" w:rsidRDefault="00DF06D0" w:rsidP="00DF06D0">
            <w:pPr>
              <w:ind w:left="-91" w:right="-108"/>
              <w:jc w:val="center"/>
              <w:rPr>
                <w:color w:val="000000"/>
                <w:sz w:val="16"/>
                <w:szCs w:val="16"/>
              </w:rPr>
            </w:pPr>
            <w:r w:rsidRPr="00DF06D0">
              <w:rPr>
                <w:color w:val="000000"/>
                <w:sz w:val="16"/>
                <w:szCs w:val="16"/>
              </w:rPr>
              <w:t>7900200000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D220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0613A" w14:textId="77777777" w:rsidR="00DF06D0" w:rsidRPr="00DF06D0" w:rsidRDefault="00DF06D0" w:rsidP="00DF06D0">
            <w:pPr>
              <w:ind w:left="-91" w:right="-108"/>
              <w:jc w:val="center"/>
              <w:rPr>
                <w:color w:val="000000"/>
                <w:sz w:val="16"/>
                <w:szCs w:val="16"/>
              </w:rPr>
            </w:pPr>
            <w:r w:rsidRPr="00DF06D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1EEED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BEC425" w14:textId="77777777" w:rsidR="00DF06D0" w:rsidRPr="00DF06D0" w:rsidRDefault="00DF06D0" w:rsidP="00DF06D0">
            <w:pPr>
              <w:ind w:left="-91" w:right="-108"/>
              <w:jc w:val="center"/>
              <w:rPr>
                <w:color w:val="000000"/>
                <w:sz w:val="16"/>
                <w:szCs w:val="16"/>
              </w:rPr>
            </w:pPr>
            <w:r w:rsidRPr="00DF06D0">
              <w:rPr>
                <w:color w:val="000000"/>
                <w:sz w:val="16"/>
                <w:szCs w:val="16"/>
              </w:rPr>
              <w:t>135 700,00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9777E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8497E7B" w14:textId="77777777" w:rsidR="00DF06D0" w:rsidRPr="00DF06D0" w:rsidRDefault="00DF06D0" w:rsidP="00DF06D0">
            <w:pPr>
              <w:ind w:left="-91" w:right="-108"/>
              <w:jc w:val="center"/>
              <w:rPr>
                <w:color w:val="000000"/>
                <w:sz w:val="16"/>
                <w:szCs w:val="16"/>
              </w:rPr>
            </w:pPr>
            <w:r w:rsidRPr="00DF06D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860B0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5A6C1B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B7139" w14:textId="77777777" w:rsidR="00DF06D0" w:rsidRPr="00DF06D0" w:rsidRDefault="00DF06D0" w:rsidP="00DF06D0">
            <w:pPr>
              <w:ind w:left="-91" w:right="-108"/>
              <w:rPr>
                <w:color w:val="000000"/>
                <w:sz w:val="16"/>
                <w:szCs w:val="16"/>
              </w:rPr>
            </w:pPr>
            <w:r w:rsidRPr="00DF06D0">
              <w:rPr>
                <w:color w:val="000000"/>
                <w:sz w:val="16"/>
                <w:szCs w:val="16"/>
              </w:rPr>
              <w:t>Мероприятия в области социальной политики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37AB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689C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F867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60C13" w14:textId="77777777" w:rsidR="00DF06D0" w:rsidRPr="00DF06D0" w:rsidRDefault="00DF06D0" w:rsidP="00DF06D0">
            <w:pPr>
              <w:ind w:left="-91" w:right="-108"/>
              <w:jc w:val="center"/>
              <w:rPr>
                <w:color w:val="000000"/>
                <w:sz w:val="16"/>
                <w:szCs w:val="16"/>
              </w:rPr>
            </w:pPr>
            <w:r w:rsidRPr="00DF06D0">
              <w:rPr>
                <w:color w:val="000000"/>
                <w:sz w:val="16"/>
                <w:szCs w:val="16"/>
              </w:rPr>
              <w:t>7900260210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9F90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2C633" w14:textId="77777777" w:rsidR="00DF06D0" w:rsidRPr="00DF06D0" w:rsidRDefault="00DF06D0" w:rsidP="00DF06D0">
            <w:pPr>
              <w:ind w:left="-91" w:right="-108"/>
              <w:jc w:val="center"/>
              <w:rPr>
                <w:color w:val="000000"/>
                <w:sz w:val="16"/>
                <w:szCs w:val="16"/>
              </w:rPr>
            </w:pPr>
            <w:r w:rsidRPr="00DF06D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1A71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8B1A82" w14:textId="77777777" w:rsidR="00DF06D0" w:rsidRPr="00DF06D0" w:rsidRDefault="00DF06D0" w:rsidP="00DF06D0">
            <w:pPr>
              <w:ind w:left="-91" w:right="-108"/>
              <w:jc w:val="center"/>
              <w:rPr>
                <w:color w:val="000000"/>
                <w:sz w:val="16"/>
                <w:szCs w:val="16"/>
              </w:rPr>
            </w:pPr>
            <w:r w:rsidRPr="00DF06D0">
              <w:rPr>
                <w:color w:val="000000"/>
                <w:sz w:val="16"/>
                <w:szCs w:val="16"/>
              </w:rPr>
              <w:t>135 700,00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384D0F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95117C8" w14:textId="77777777" w:rsidR="00DF06D0" w:rsidRPr="00DF06D0" w:rsidRDefault="00DF06D0" w:rsidP="00DF06D0">
            <w:pPr>
              <w:ind w:left="-91" w:right="-108"/>
              <w:jc w:val="center"/>
              <w:rPr>
                <w:color w:val="000000"/>
                <w:sz w:val="16"/>
                <w:szCs w:val="16"/>
              </w:rPr>
            </w:pPr>
            <w:r w:rsidRPr="00DF06D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09FFC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FF7DDD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1B74A"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13B6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05D4C"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7EAA7"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1CB6E" w14:textId="77777777" w:rsidR="00DF06D0" w:rsidRPr="00DF06D0" w:rsidRDefault="00DF06D0" w:rsidP="00DF06D0">
            <w:pPr>
              <w:ind w:left="-91" w:right="-108"/>
              <w:jc w:val="center"/>
              <w:rPr>
                <w:color w:val="000000"/>
                <w:sz w:val="16"/>
                <w:szCs w:val="16"/>
              </w:rPr>
            </w:pPr>
            <w:r w:rsidRPr="00DF06D0">
              <w:rPr>
                <w:color w:val="000000"/>
                <w:sz w:val="16"/>
                <w:szCs w:val="16"/>
              </w:rPr>
              <w:t>7900260210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60EBC"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00FA0"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8431F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7E679E"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B59CE6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F50DDA7"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5410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C95B08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77B1E"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B163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F766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4CFE2B"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BF816E" w14:textId="77777777" w:rsidR="00DF06D0" w:rsidRPr="00DF06D0" w:rsidRDefault="00DF06D0" w:rsidP="00DF06D0">
            <w:pPr>
              <w:ind w:left="-91" w:right="-108"/>
              <w:jc w:val="center"/>
              <w:rPr>
                <w:color w:val="000000"/>
                <w:sz w:val="16"/>
                <w:szCs w:val="16"/>
              </w:rPr>
            </w:pPr>
            <w:r w:rsidRPr="00DF06D0">
              <w:rPr>
                <w:color w:val="000000"/>
                <w:sz w:val="16"/>
                <w:szCs w:val="16"/>
              </w:rPr>
              <w:t>7900260210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514AD"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72823"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1B80C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287017"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C6110E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2D13825"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63A3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937F07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2835C"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6497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D73C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EBA4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D5012" w14:textId="77777777" w:rsidR="00DF06D0" w:rsidRPr="00DF06D0" w:rsidRDefault="00DF06D0" w:rsidP="00DF06D0">
            <w:pPr>
              <w:ind w:left="-91" w:right="-108"/>
              <w:jc w:val="center"/>
              <w:rPr>
                <w:color w:val="000000"/>
                <w:sz w:val="16"/>
                <w:szCs w:val="16"/>
              </w:rPr>
            </w:pPr>
            <w:r w:rsidRPr="00DF06D0">
              <w:rPr>
                <w:color w:val="000000"/>
                <w:sz w:val="16"/>
                <w:szCs w:val="16"/>
              </w:rPr>
              <w:t>7900260210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59C61"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D06E9"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5EF2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78117F"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A4400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DE2F6CD"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231DB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28D699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FD54D"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6B1E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94D1D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267BE"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2A090" w14:textId="77777777" w:rsidR="00DF06D0" w:rsidRPr="00DF06D0" w:rsidRDefault="00DF06D0" w:rsidP="00DF06D0">
            <w:pPr>
              <w:ind w:left="-91" w:right="-108"/>
              <w:jc w:val="center"/>
              <w:rPr>
                <w:color w:val="000000"/>
                <w:sz w:val="16"/>
                <w:szCs w:val="16"/>
              </w:rPr>
            </w:pPr>
            <w:r w:rsidRPr="00DF06D0">
              <w:rPr>
                <w:color w:val="000000"/>
                <w:sz w:val="16"/>
                <w:szCs w:val="16"/>
              </w:rPr>
              <w:t>7900260210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6AB86"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F0D39" w14:textId="77777777" w:rsidR="00DF06D0" w:rsidRPr="00DF06D0" w:rsidRDefault="00DF06D0" w:rsidP="00DF06D0">
            <w:pPr>
              <w:ind w:left="-91" w:right="-108"/>
              <w:jc w:val="center"/>
              <w:rPr>
                <w:color w:val="000000"/>
                <w:sz w:val="16"/>
                <w:szCs w:val="16"/>
              </w:rPr>
            </w:pPr>
            <w:r w:rsidRPr="00DF06D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FAF9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42B3BD" w14:textId="77777777" w:rsidR="00DF06D0" w:rsidRPr="00DF06D0" w:rsidRDefault="00DF06D0" w:rsidP="00DF06D0">
            <w:pPr>
              <w:ind w:left="-91" w:right="-108"/>
              <w:jc w:val="center"/>
              <w:rPr>
                <w:color w:val="000000"/>
                <w:sz w:val="16"/>
                <w:szCs w:val="16"/>
              </w:rPr>
            </w:pPr>
            <w:r w:rsidRPr="00DF06D0">
              <w:rPr>
                <w:color w:val="000000"/>
                <w:sz w:val="16"/>
                <w:szCs w:val="16"/>
              </w:rPr>
              <w:t>71 700,00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6F626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C2B7DCF" w14:textId="77777777" w:rsidR="00DF06D0" w:rsidRPr="00DF06D0" w:rsidRDefault="00DF06D0" w:rsidP="00DF06D0">
            <w:pPr>
              <w:ind w:left="-91" w:right="-108"/>
              <w:jc w:val="center"/>
              <w:rPr>
                <w:color w:val="000000"/>
                <w:sz w:val="16"/>
                <w:szCs w:val="16"/>
              </w:rPr>
            </w:pPr>
            <w:r w:rsidRPr="00DF06D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8619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19C757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9A0B2" w14:textId="77777777" w:rsidR="00DF06D0" w:rsidRPr="00DF06D0" w:rsidRDefault="00DF06D0" w:rsidP="00DF06D0">
            <w:pPr>
              <w:ind w:left="-91" w:right="-108"/>
              <w:rPr>
                <w:color w:val="000000"/>
                <w:sz w:val="16"/>
                <w:szCs w:val="16"/>
              </w:rPr>
            </w:pPr>
            <w:r w:rsidRPr="00DF06D0">
              <w:rPr>
                <w:color w:val="000000"/>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6C5C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D1E9B"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C0191"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4F710" w14:textId="77777777" w:rsidR="00DF06D0" w:rsidRPr="00DF06D0" w:rsidRDefault="00DF06D0" w:rsidP="00DF06D0">
            <w:pPr>
              <w:ind w:left="-91" w:right="-108"/>
              <w:jc w:val="center"/>
              <w:rPr>
                <w:color w:val="000000"/>
                <w:sz w:val="16"/>
                <w:szCs w:val="16"/>
              </w:rPr>
            </w:pPr>
            <w:r w:rsidRPr="00DF06D0">
              <w:rPr>
                <w:color w:val="000000"/>
                <w:sz w:val="16"/>
                <w:szCs w:val="16"/>
              </w:rPr>
              <w:t>7900260210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6DD0E"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B3D6C" w14:textId="77777777" w:rsidR="00DF06D0" w:rsidRPr="00DF06D0" w:rsidRDefault="00DF06D0" w:rsidP="00DF06D0">
            <w:pPr>
              <w:ind w:left="-91" w:right="-108"/>
              <w:jc w:val="center"/>
              <w:rPr>
                <w:color w:val="000000"/>
                <w:sz w:val="16"/>
                <w:szCs w:val="16"/>
              </w:rPr>
            </w:pPr>
            <w:r w:rsidRPr="00DF06D0">
              <w:rPr>
                <w:color w:val="000000"/>
                <w:sz w:val="16"/>
                <w:szCs w:val="16"/>
              </w:rPr>
              <w:t>21 700,00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8042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77D8C4" w14:textId="77777777" w:rsidR="00DF06D0" w:rsidRPr="00DF06D0" w:rsidRDefault="00DF06D0" w:rsidP="00DF06D0">
            <w:pPr>
              <w:ind w:left="-91" w:right="-108"/>
              <w:jc w:val="center"/>
              <w:rPr>
                <w:color w:val="000000"/>
                <w:sz w:val="16"/>
                <w:szCs w:val="16"/>
              </w:rPr>
            </w:pPr>
            <w:r w:rsidRPr="00DF06D0">
              <w:rPr>
                <w:color w:val="000000"/>
                <w:sz w:val="16"/>
                <w:szCs w:val="16"/>
              </w:rPr>
              <w:t>71 700,00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AC3D3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58D6991" w14:textId="77777777" w:rsidR="00DF06D0" w:rsidRPr="00DF06D0" w:rsidRDefault="00DF06D0" w:rsidP="00DF06D0">
            <w:pPr>
              <w:ind w:left="-91" w:right="-108"/>
              <w:jc w:val="center"/>
              <w:rPr>
                <w:color w:val="000000"/>
                <w:sz w:val="16"/>
                <w:szCs w:val="16"/>
              </w:rPr>
            </w:pPr>
            <w:r w:rsidRPr="00DF06D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17B5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6429B7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3BD4F"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и иные социальные выплаты гражданам, кроме публичных нормативных обязательств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2606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8A48E8"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BCA2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79DF3" w14:textId="77777777" w:rsidR="00DF06D0" w:rsidRPr="00DF06D0" w:rsidRDefault="00DF06D0" w:rsidP="00DF06D0">
            <w:pPr>
              <w:ind w:left="-91" w:right="-108"/>
              <w:jc w:val="center"/>
              <w:rPr>
                <w:color w:val="000000"/>
                <w:sz w:val="16"/>
                <w:szCs w:val="16"/>
              </w:rPr>
            </w:pPr>
            <w:r w:rsidRPr="00DF06D0">
              <w:rPr>
                <w:color w:val="000000"/>
                <w:sz w:val="16"/>
                <w:szCs w:val="16"/>
              </w:rPr>
              <w:t>7900260210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35450" w14:textId="77777777" w:rsidR="00DF06D0" w:rsidRPr="00DF06D0" w:rsidRDefault="00DF06D0" w:rsidP="00DF06D0">
            <w:pPr>
              <w:ind w:left="-91" w:right="-108"/>
              <w:jc w:val="center"/>
              <w:rPr>
                <w:color w:val="000000"/>
                <w:sz w:val="16"/>
                <w:szCs w:val="16"/>
              </w:rPr>
            </w:pPr>
            <w:r w:rsidRPr="00DF06D0">
              <w:rPr>
                <w:color w:val="000000"/>
                <w:sz w:val="16"/>
                <w:szCs w:val="16"/>
              </w:rPr>
              <w:t>321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263D28" w14:textId="77777777" w:rsidR="00DF06D0" w:rsidRPr="00DF06D0" w:rsidRDefault="00DF06D0" w:rsidP="00DF06D0">
            <w:pPr>
              <w:ind w:left="-91" w:right="-108"/>
              <w:jc w:val="center"/>
              <w:rPr>
                <w:color w:val="000000"/>
                <w:sz w:val="16"/>
                <w:szCs w:val="16"/>
              </w:rPr>
            </w:pPr>
            <w:r w:rsidRPr="00DF06D0">
              <w:rPr>
                <w:color w:val="000000"/>
                <w:sz w:val="16"/>
                <w:szCs w:val="16"/>
              </w:rPr>
              <w:t>21 700,00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04F4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3540A7" w14:textId="77777777" w:rsidR="00DF06D0" w:rsidRPr="00DF06D0" w:rsidRDefault="00DF06D0" w:rsidP="00DF06D0">
            <w:pPr>
              <w:ind w:left="-91" w:right="-108"/>
              <w:jc w:val="center"/>
              <w:rPr>
                <w:color w:val="000000"/>
                <w:sz w:val="16"/>
                <w:szCs w:val="16"/>
              </w:rPr>
            </w:pPr>
            <w:r w:rsidRPr="00DF06D0">
              <w:rPr>
                <w:color w:val="000000"/>
                <w:sz w:val="16"/>
                <w:szCs w:val="16"/>
              </w:rPr>
              <w:t>71 700,00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6FE199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D2978CC" w14:textId="77777777" w:rsidR="00DF06D0" w:rsidRPr="00DF06D0" w:rsidRDefault="00DF06D0" w:rsidP="00DF06D0">
            <w:pPr>
              <w:ind w:left="-91" w:right="-108"/>
              <w:jc w:val="center"/>
              <w:rPr>
                <w:color w:val="000000"/>
                <w:sz w:val="16"/>
                <w:szCs w:val="16"/>
              </w:rPr>
            </w:pPr>
            <w:r w:rsidRPr="00DF06D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0BFF0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3DAFCA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3C0E2" w14:textId="77777777" w:rsidR="00DF06D0" w:rsidRPr="00DF06D0" w:rsidRDefault="00DF06D0" w:rsidP="00DF06D0">
            <w:pPr>
              <w:ind w:left="-91" w:right="-108"/>
              <w:rPr>
                <w:color w:val="000000"/>
                <w:sz w:val="16"/>
                <w:szCs w:val="16"/>
              </w:rPr>
            </w:pPr>
            <w:r w:rsidRPr="00DF06D0">
              <w:rPr>
                <w:color w:val="000000"/>
                <w:sz w:val="16"/>
                <w:szCs w:val="16"/>
              </w:rPr>
              <w:t>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B79F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2C6BC"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ED124"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A50C9" w14:textId="77777777" w:rsidR="00DF06D0" w:rsidRPr="00DF06D0" w:rsidRDefault="00DF06D0" w:rsidP="00DF06D0">
            <w:pPr>
              <w:ind w:left="-91" w:right="-108"/>
              <w:jc w:val="center"/>
              <w:rPr>
                <w:color w:val="000000"/>
                <w:sz w:val="16"/>
                <w:szCs w:val="16"/>
              </w:rPr>
            </w:pPr>
            <w:r w:rsidRPr="00DF06D0">
              <w:rPr>
                <w:color w:val="000000"/>
                <w:sz w:val="16"/>
                <w:szCs w:val="16"/>
              </w:rPr>
              <w:t>7900260210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9E87D" w14:textId="77777777" w:rsidR="00DF06D0" w:rsidRPr="00DF06D0" w:rsidRDefault="00DF06D0" w:rsidP="00DF06D0">
            <w:pPr>
              <w:ind w:left="-91" w:right="-108"/>
              <w:jc w:val="center"/>
              <w:rPr>
                <w:color w:val="000000"/>
                <w:sz w:val="16"/>
                <w:szCs w:val="16"/>
              </w:rPr>
            </w:pPr>
            <w:r w:rsidRPr="00DF06D0">
              <w:rPr>
                <w:color w:val="000000"/>
                <w:sz w:val="16"/>
                <w:szCs w:val="16"/>
              </w:rPr>
              <w:t>360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8E977"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A13CD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A7F0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2BA9E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C6ED11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58630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0F7BDD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C2E20" w14:textId="77777777" w:rsidR="00DF06D0" w:rsidRPr="00DF06D0" w:rsidRDefault="00DF06D0" w:rsidP="00DF06D0">
            <w:pPr>
              <w:ind w:left="-91" w:right="-108"/>
              <w:rPr>
                <w:color w:val="000000"/>
                <w:sz w:val="16"/>
                <w:szCs w:val="16"/>
              </w:rPr>
            </w:pPr>
            <w:r w:rsidRPr="00DF06D0">
              <w:rPr>
                <w:color w:val="000000"/>
                <w:sz w:val="16"/>
                <w:szCs w:val="16"/>
              </w:rPr>
              <w:lastRenderedPageBreak/>
              <w:t>Основное мероприятие "Поддержка ветеранов"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251B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A606B6"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C728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242A3" w14:textId="77777777" w:rsidR="00DF06D0" w:rsidRPr="00DF06D0" w:rsidRDefault="00DF06D0" w:rsidP="00DF06D0">
            <w:pPr>
              <w:ind w:left="-91" w:right="-108"/>
              <w:jc w:val="center"/>
              <w:rPr>
                <w:color w:val="000000"/>
                <w:sz w:val="16"/>
                <w:szCs w:val="16"/>
              </w:rPr>
            </w:pPr>
            <w:r w:rsidRPr="00DF06D0">
              <w:rPr>
                <w:color w:val="000000"/>
                <w:sz w:val="16"/>
                <w:szCs w:val="16"/>
              </w:rPr>
              <w:t>7900300000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35DD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35619" w14:textId="77777777" w:rsidR="00DF06D0" w:rsidRPr="00DF06D0" w:rsidRDefault="00DF06D0" w:rsidP="00DF06D0">
            <w:pPr>
              <w:ind w:left="-91" w:right="-108"/>
              <w:jc w:val="center"/>
              <w:rPr>
                <w:color w:val="000000"/>
                <w:sz w:val="16"/>
                <w:szCs w:val="16"/>
              </w:rPr>
            </w:pPr>
            <w:r w:rsidRPr="00DF06D0">
              <w:rPr>
                <w:color w:val="000000"/>
                <w:sz w:val="16"/>
                <w:szCs w:val="16"/>
              </w:rPr>
              <w:t>307 500,00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5ACD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787E7A" w14:textId="77777777" w:rsidR="00DF06D0" w:rsidRPr="00DF06D0" w:rsidRDefault="00DF06D0" w:rsidP="00DF06D0">
            <w:pPr>
              <w:ind w:left="-91" w:right="-108"/>
              <w:jc w:val="center"/>
              <w:rPr>
                <w:color w:val="000000"/>
                <w:sz w:val="16"/>
                <w:szCs w:val="16"/>
              </w:rPr>
            </w:pPr>
            <w:r w:rsidRPr="00DF06D0">
              <w:rPr>
                <w:color w:val="000000"/>
                <w:sz w:val="16"/>
                <w:szCs w:val="16"/>
              </w:rPr>
              <w:t>301 500,00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D98EE9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F067372" w14:textId="77777777" w:rsidR="00DF06D0" w:rsidRPr="00DF06D0" w:rsidRDefault="00DF06D0" w:rsidP="00DF06D0">
            <w:pPr>
              <w:ind w:left="-91" w:right="-108"/>
              <w:jc w:val="center"/>
              <w:rPr>
                <w:color w:val="000000"/>
                <w:sz w:val="16"/>
                <w:szCs w:val="16"/>
              </w:rPr>
            </w:pPr>
            <w:r w:rsidRPr="00DF06D0">
              <w:rPr>
                <w:color w:val="000000"/>
                <w:sz w:val="16"/>
                <w:szCs w:val="16"/>
              </w:rPr>
              <w:t>301 500,00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87ACA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4CD480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AB0E8" w14:textId="77777777" w:rsidR="00DF06D0" w:rsidRPr="00DF06D0" w:rsidRDefault="00DF06D0" w:rsidP="00DF06D0">
            <w:pPr>
              <w:ind w:left="-91" w:right="-108"/>
              <w:rPr>
                <w:color w:val="000000"/>
                <w:sz w:val="16"/>
                <w:szCs w:val="16"/>
              </w:rPr>
            </w:pPr>
            <w:r w:rsidRPr="00DF06D0">
              <w:rPr>
                <w:color w:val="000000"/>
                <w:sz w:val="16"/>
                <w:szCs w:val="16"/>
              </w:rPr>
              <w:t xml:space="preserve"> Средства на реализацию решения Совета депутатов Сурского района от 15.02.2006 №28/7 "Об утверждении Положения "О Почетной  Книге Сурского района" и звании "Почетный гражданин Сурского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178E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A89D0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BC35F"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2DA19" w14:textId="77777777" w:rsidR="00DF06D0" w:rsidRPr="00DF06D0" w:rsidRDefault="00DF06D0" w:rsidP="00DF06D0">
            <w:pPr>
              <w:ind w:left="-91" w:right="-108"/>
              <w:jc w:val="center"/>
              <w:rPr>
                <w:color w:val="000000"/>
                <w:sz w:val="16"/>
                <w:szCs w:val="16"/>
              </w:rPr>
            </w:pPr>
            <w:r w:rsidRPr="00DF06D0">
              <w:rPr>
                <w:color w:val="000000"/>
                <w:sz w:val="16"/>
                <w:szCs w:val="16"/>
              </w:rPr>
              <w:t>7900360190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5A89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20CA4" w14:textId="77777777" w:rsidR="00DF06D0" w:rsidRPr="00DF06D0" w:rsidRDefault="00DF06D0" w:rsidP="00DF06D0">
            <w:pPr>
              <w:ind w:left="-91" w:right="-108"/>
              <w:jc w:val="center"/>
              <w:rPr>
                <w:color w:val="000000"/>
                <w:sz w:val="16"/>
                <w:szCs w:val="16"/>
              </w:rPr>
            </w:pPr>
            <w:r w:rsidRPr="00DF06D0">
              <w:rPr>
                <w:color w:val="000000"/>
                <w:sz w:val="16"/>
                <w:szCs w:val="16"/>
              </w:rPr>
              <w:t>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5BAA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9F1557" w14:textId="77777777" w:rsidR="00DF06D0" w:rsidRPr="00DF06D0" w:rsidRDefault="00DF06D0" w:rsidP="00DF06D0">
            <w:pPr>
              <w:ind w:left="-91" w:right="-108"/>
              <w:jc w:val="center"/>
              <w:rPr>
                <w:color w:val="000000"/>
                <w:sz w:val="16"/>
                <w:szCs w:val="16"/>
              </w:rPr>
            </w:pPr>
            <w:r w:rsidRPr="00DF06D0">
              <w:rPr>
                <w:color w:val="000000"/>
                <w:sz w:val="16"/>
                <w:szCs w:val="16"/>
              </w:rPr>
              <w:t>106 000,00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0029E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F826E56" w14:textId="77777777" w:rsidR="00DF06D0" w:rsidRPr="00DF06D0" w:rsidRDefault="00DF06D0" w:rsidP="00DF06D0">
            <w:pPr>
              <w:ind w:left="-91" w:right="-108"/>
              <w:jc w:val="center"/>
              <w:rPr>
                <w:color w:val="000000"/>
                <w:sz w:val="16"/>
                <w:szCs w:val="16"/>
              </w:rPr>
            </w:pPr>
            <w:r w:rsidRPr="00DF06D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CFD2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53A538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24363"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001E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706EA"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117BA"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7F071" w14:textId="77777777" w:rsidR="00DF06D0" w:rsidRPr="00DF06D0" w:rsidRDefault="00DF06D0" w:rsidP="00DF06D0">
            <w:pPr>
              <w:ind w:left="-91" w:right="-108"/>
              <w:jc w:val="center"/>
              <w:rPr>
                <w:color w:val="000000"/>
                <w:sz w:val="16"/>
                <w:szCs w:val="16"/>
              </w:rPr>
            </w:pPr>
            <w:r w:rsidRPr="00DF06D0">
              <w:rPr>
                <w:color w:val="000000"/>
                <w:sz w:val="16"/>
                <w:szCs w:val="16"/>
              </w:rPr>
              <w:t>7900360190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F00FE5"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E8CCC" w14:textId="77777777" w:rsidR="00DF06D0" w:rsidRPr="00DF06D0" w:rsidRDefault="00DF06D0" w:rsidP="00DF06D0">
            <w:pPr>
              <w:ind w:left="-91" w:right="-108"/>
              <w:jc w:val="center"/>
              <w:rPr>
                <w:color w:val="000000"/>
                <w:sz w:val="16"/>
                <w:szCs w:val="16"/>
              </w:rPr>
            </w:pPr>
            <w:r w:rsidRPr="00DF06D0">
              <w:rPr>
                <w:color w:val="000000"/>
                <w:sz w:val="16"/>
                <w:szCs w:val="16"/>
              </w:rPr>
              <w:t>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8C485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BF664D" w14:textId="77777777" w:rsidR="00DF06D0" w:rsidRPr="00DF06D0" w:rsidRDefault="00DF06D0" w:rsidP="00DF06D0">
            <w:pPr>
              <w:ind w:left="-91" w:right="-108"/>
              <w:jc w:val="center"/>
              <w:rPr>
                <w:color w:val="000000"/>
                <w:sz w:val="16"/>
                <w:szCs w:val="16"/>
              </w:rPr>
            </w:pPr>
            <w:r w:rsidRPr="00DF06D0">
              <w:rPr>
                <w:color w:val="000000"/>
                <w:sz w:val="16"/>
                <w:szCs w:val="16"/>
              </w:rPr>
              <w:t>106 000,00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2C483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7E70C5D" w14:textId="77777777" w:rsidR="00DF06D0" w:rsidRPr="00DF06D0" w:rsidRDefault="00DF06D0" w:rsidP="00DF06D0">
            <w:pPr>
              <w:ind w:left="-91" w:right="-108"/>
              <w:jc w:val="center"/>
              <w:rPr>
                <w:color w:val="000000"/>
                <w:sz w:val="16"/>
                <w:szCs w:val="16"/>
              </w:rPr>
            </w:pPr>
            <w:r w:rsidRPr="00DF06D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D205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C35899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23FC0"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меры социальной поддержки по публичным нормативным обязательствам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471F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44893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1BCB4"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13F0A" w14:textId="77777777" w:rsidR="00DF06D0" w:rsidRPr="00DF06D0" w:rsidRDefault="00DF06D0" w:rsidP="00DF06D0">
            <w:pPr>
              <w:ind w:left="-91" w:right="-108"/>
              <w:jc w:val="center"/>
              <w:rPr>
                <w:color w:val="000000"/>
                <w:sz w:val="16"/>
                <w:szCs w:val="16"/>
              </w:rPr>
            </w:pPr>
            <w:r w:rsidRPr="00DF06D0">
              <w:rPr>
                <w:color w:val="000000"/>
                <w:sz w:val="16"/>
                <w:szCs w:val="16"/>
              </w:rPr>
              <w:t>7900360190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9C253E" w14:textId="77777777" w:rsidR="00DF06D0" w:rsidRPr="00DF06D0" w:rsidRDefault="00DF06D0" w:rsidP="00DF06D0">
            <w:pPr>
              <w:ind w:left="-91" w:right="-108"/>
              <w:jc w:val="center"/>
              <w:rPr>
                <w:color w:val="000000"/>
                <w:sz w:val="16"/>
                <w:szCs w:val="16"/>
              </w:rPr>
            </w:pPr>
            <w:r w:rsidRPr="00DF06D0">
              <w:rPr>
                <w:color w:val="000000"/>
                <w:sz w:val="16"/>
                <w:szCs w:val="16"/>
              </w:rPr>
              <w:t>313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DA7B8" w14:textId="77777777" w:rsidR="00DF06D0" w:rsidRPr="00DF06D0" w:rsidRDefault="00DF06D0" w:rsidP="00DF06D0">
            <w:pPr>
              <w:ind w:left="-91" w:right="-108"/>
              <w:jc w:val="center"/>
              <w:rPr>
                <w:color w:val="000000"/>
                <w:sz w:val="16"/>
                <w:szCs w:val="16"/>
              </w:rPr>
            </w:pPr>
            <w:r w:rsidRPr="00DF06D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2822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CAD31A" w14:textId="77777777" w:rsidR="00DF06D0" w:rsidRPr="00DF06D0" w:rsidRDefault="00DF06D0" w:rsidP="00DF06D0">
            <w:pPr>
              <w:ind w:left="-91" w:right="-108"/>
              <w:jc w:val="center"/>
              <w:rPr>
                <w:color w:val="000000"/>
                <w:sz w:val="16"/>
                <w:szCs w:val="16"/>
              </w:rPr>
            </w:pPr>
            <w:r w:rsidRPr="00DF06D0">
              <w:rPr>
                <w:color w:val="000000"/>
                <w:sz w:val="16"/>
                <w:szCs w:val="16"/>
              </w:rPr>
              <w:t>106 000,00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11190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9D1C81B" w14:textId="77777777" w:rsidR="00DF06D0" w:rsidRPr="00DF06D0" w:rsidRDefault="00DF06D0" w:rsidP="00DF06D0">
            <w:pPr>
              <w:ind w:left="-91" w:right="-108"/>
              <w:jc w:val="center"/>
              <w:rPr>
                <w:color w:val="000000"/>
                <w:sz w:val="16"/>
                <w:szCs w:val="16"/>
              </w:rPr>
            </w:pPr>
            <w:r w:rsidRPr="00DF06D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F6700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97B4A1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B2B8C" w14:textId="77777777" w:rsidR="00DF06D0" w:rsidRPr="00DF06D0" w:rsidRDefault="00DF06D0" w:rsidP="00DF06D0">
            <w:pPr>
              <w:ind w:left="-91" w:right="-108"/>
              <w:rPr>
                <w:color w:val="000000"/>
                <w:sz w:val="16"/>
                <w:szCs w:val="16"/>
              </w:rPr>
            </w:pPr>
            <w:r w:rsidRPr="00DF06D0">
              <w:rPr>
                <w:color w:val="000000"/>
                <w:sz w:val="16"/>
                <w:szCs w:val="16"/>
              </w:rPr>
              <w:t>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26DE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015A9"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BB1D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2367C" w14:textId="77777777" w:rsidR="00DF06D0" w:rsidRPr="00DF06D0" w:rsidRDefault="00DF06D0" w:rsidP="00DF06D0">
            <w:pPr>
              <w:ind w:left="-91" w:right="-108"/>
              <w:jc w:val="center"/>
              <w:rPr>
                <w:color w:val="000000"/>
                <w:sz w:val="16"/>
                <w:szCs w:val="16"/>
              </w:rPr>
            </w:pPr>
            <w:r w:rsidRPr="00DF06D0">
              <w:rPr>
                <w:color w:val="000000"/>
                <w:sz w:val="16"/>
                <w:szCs w:val="16"/>
              </w:rPr>
              <w:t>7900360190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1017F" w14:textId="77777777" w:rsidR="00DF06D0" w:rsidRPr="00DF06D0" w:rsidRDefault="00DF06D0" w:rsidP="00DF06D0">
            <w:pPr>
              <w:ind w:left="-91" w:right="-108"/>
              <w:jc w:val="center"/>
              <w:rPr>
                <w:color w:val="000000"/>
                <w:sz w:val="16"/>
                <w:szCs w:val="16"/>
              </w:rPr>
            </w:pPr>
            <w:r w:rsidRPr="00DF06D0">
              <w:rPr>
                <w:color w:val="000000"/>
                <w:sz w:val="16"/>
                <w:szCs w:val="16"/>
              </w:rPr>
              <w:t>360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345CB"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8962D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A2F5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19EFCA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B4FC7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A70BC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A26F11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69080" w14:textId="77777777" w:rsidR="00DF06D0" w:rsidRPr="00DF06D0" w:rsidRDefault="00DF06D0" w:rsidP="00DF06D0">
            <w:pPr>
              <w:ind w:left="-91" w:right="-108"/>
              <w:rPr>
                <w:color w:val="000000"/>
                <w:sz w:val="16"/>
                <w:szCs w:val="16"/>
              </w:rPr>
            </w:pPr>
            <w:r w:rsidRPr="00DF06D0">
              <w:rPr>
                <w:color w:val="000000"/>
                <w:sz w:val="16"/>
                <w:szCs w:val="16"/>
              </w:rPr>
              <w:t>Мероприятия в области социальной политики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725C2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66CA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43CAF"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8C797" w14:textId="77777777" w:rsidR="00DF06D0" w:rsidRPr="00DF06D0" w:rsidRDefault="00DF06D0" w:rsidP="00DF06D0">
            <w:pPr>
              <w:ind w:left="-91" w:right="-108"/>
              <w:jc w:val="center"/>
              <w:rPr>
                <w:color w:val="000000"/>
                <w:sz w:val="16"/>
                <w:szCs w:val="16"/>
              </w:rPr>
            </w:pPr>
            <w:r w:rsidRPr="00DF06D0">
              <w:rPr>
                <w:color w:val="000000"/>
                <w:sz w:val="16"/>
                <w:szCs w:val="16"/>
              </w:rPr>
              <w:t>7900360210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DA04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BAFDE" w14:textId="77777777" w:rsidR="00DF06D0" w:rsidRPr="00DF06D0" w:rsidRDefault="00DF06D0" w:rsidP="00DF06D0">
            <w:pPr>
              <w:ind w:left="-91" w:right="-108"/>
              <w:jc w:val="center"/>
              <w:rPr>
                <w:color w:val="000000"/>
                <w:sz w:val="16"/>
                <w:szCs w:val="16"/>
              </w:rPr>
            </w:pPr>
            <w:r w:rsidRPr="00DF06D0">
              <w:rPr>
                <w:color w:val="000000"/>
                <w:sz w:val="16"/>
                <w:szCs w:val="16"/>
              </w:rPr>
              <w:t>195 500,00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06C83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3AD30C" w14:textId="77777777" w:rsidR="00DF06D0" w:rsidRPr="00DF06D0" w:rsidRDefault="00DF06D0" w:rsidP="00DF06D0">
            <w:pPr>
              <w:ind w:left="-91" w:right="-108"/>
              <w:jc w:val="center"/>
              <w:rPr>
                <w:color w:val="000000"/>
                <w:sz w:val="16"/>
                <w:szCs w:val="16"/>
              </w:rPr>
            </w:pPr>
            <w:r w:rsidRPr="00DF06D0">
              <w:rPr>
                <w:color w:val="000000"/>
                <w:sz w:val="16"/>
                <w:szCs w:val="16"/>
              </w:rPr>
              <w:t>195 500,00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4BF45A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8DF1C44" w14:textId="77777777" w:rsidR="00DF06D0" w:rsidRPr="00DF06D0" w:rsidRDefault="00DF06D0" w:rsidP="00DF06D0">
            <w:pPr>
              <w:ind w:left="-91" w:right="-108"/>
              <w:jc w:val="center"/>
              <w:rPr>
                <w:color w:val="000000"/>
                <w:sz w:val="16"/>
                <w:szCs w:val="16"/>
              </w:rPr>
            </w:pPr>
            <w:r w:rsidRPr="00DF06D0">
              <w:rPr>
                <w:color w:val="000000"/>
                <w:sz w:val="16"/>
                <w:szCs w:val="16"/>
              </w:rPr>
              <w:t>195 500,00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4C09F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1922F1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FCE211"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97BD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FF25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1DA4A"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01011" w14:textId="77777777" w:rsidR="00DF06D0" w:rsidRPr="00DF06D0" w:rsidRDefault="00DF06D0" w:rsidP="00DF06D0">
            <w:pPr>
              <w:ind w:left="-91" w:right="-108"/>
              <w:jc w:val="center"/>
              <w:rPr>
                <w:color w:val="000000"/>
                <w:sz w:val="16"/>
                <w:szCs w:val="16"/>
              </w:rPr>
            </w:pPr>
            <w:r w:rsidRPr="00DF06D0">
              <w:rPr>
                <w:color w:val="000000"/>
                <w:sz w:val="16"/>
                <w:szCs w:val="16"/>
              </w:rPr>
              <w:t>7900360210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52515"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C665B"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7F6EB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C79BDB"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7B2E29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4AAD5DA"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DAEBB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00413E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63EA1"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D912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7AB16"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B643A"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0DADC" w14:textId="77777777" w:rsidR="00DF06D0" w:rsidRPr="00DF06D0" w:rsidRDefault="00DF06D0" w:rsidP="00DF06D0">
            <w:pPr>
              <w:ind w:left="-91" w:right="-108"/>
              <w:jc w:val="center"/>
              <w:rPr>
                <w:color w:val="000000"/>
                <w:sz w:val="16"/>
                <w:szCs w:val="16"/>
              </w:rPr>
            </w:pPr>
            <w:r w:rsidRPr="00DF06D0">
              <w:rPr>
                <w:color w:val="000000"/>
                <w:sz w:val="16"/>
                <w:szCs w:val="16"/>
              </w:rPr>
              <w:t>7900360210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9294D"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240B8"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F9B33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5C9BFF"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1D951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92294A9"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ADE3A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AE2709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B62C6"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91D1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2D1EE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070B7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07B26" w14:textId="77777777" w:rsidR="00DF06D0" w:rsidRPr="00DF06D0" w:rsidRDefault="00DF06D0" w:rsidP="00DF06D0">
            <w:pPr>
              <w:ind w:left="-91" w:right="-108"/>
              <w:jc w:val="center"/>
              <w:rPr>
                <w:color w:val="000000"/>
                <w:sz w:val="16"/>
                <w:szCs w:val="16"/>
              </w:rPr>
            </w:pPr>
            <w:r w:rsidRPr="00DF06D0">
              <w:rPr>
                <w:color w:val="000000"/>
                <w:sz w:val="16"/>
                <w:szCs w:val="16"/>
              </w:rPr>
              <w:t>7900360210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1383E"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7A1C1"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752D1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4F0214"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00F7A8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CDC6EE6"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974F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135960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753B5"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33FB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F235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CC496"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E7680" w14:textId="77777777" w:rsidR="00DF06D0" w:rsidRPr="00DF06D0" w:rsidRDefault="00DF06D0" w:rsidP="00DF06D0">
            <w:pPr>
              <w:ind w:left="-91" w:right="-108"/>
              <w:jc w:val="center"/>
              <w:rPr>
                <w:color w:val="000000"/>
                <w:sz w:val="16"/>
                <w:szCs w:val="16"/>
              </w:rPr>
            </w:pPr>
            <w:r w:rsidRPr="00DF06D0">
              <w:rPr>
                <w:color w:val="000000"/>
                <w:sz w:val="16"/>
                <w:szCs w:val="16"/>
              </w:rPr>
              <w:t>7900360210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4D556"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8E6A3" w14:textId="77777777" w:rsidR="00DF06D0" w:rsidRPr="00DF06D0" w:rsidRDefault="00DF06D0" w:rsidP="00DF06D0">
            <w:pPr>
              <w:ind w:left="-91" w:right="-108"/>
              <w:jc w:val="center"/>
              <w:rPr>
                <w:color w:val="000000"/>
                <w:sz w:val="16"/>
                <w:szCs w:val="16"/>
              </w:rPr>
            </w:pPr>
            <w:r w:rsidRPr="00DF06D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24BD0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739546" w14:textId="77777777" w:rsidR="00DF06D0" w:rsidRPr="00DF06D0" w:rsidRDefault="00DF06D0" w:rsidP="00DF06D0">
            <w:pPr>
              <w:ind w:left="-91" w:right="-108"/>
              <w:jc w:val="center"/>
              <w:rPr>
                <w:color w:val="000000"/>
                <w:sz w:val="16"/>
                <w:szCs w:val="16"/>
              </w:rPr>
            </w:pPr>
            <w:r w:rsidRPr="00DF06D0">
              <w:rPr>
                <w:color w:val="000000"/>
                <w:sz w:val="16"/>
                <w:szCs w:val="16"/>
              </w:rPr>
              <w:t>26 000,00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93263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D31C3C9" w14:textId="77777777" w:rsidR="00DF06D0" w:rsidRPr="00DF06D0" w:rsidRDefault="00DF06D0" w:rsidP="00DF06D0">
            <w:pPr>
              <w:ind w:left="-91" w:right="-108"/>
              <w:jc w:val="center"/>
              <w:rPr>
                <w:color w:val="000000"/>
                <w:sz w:val="16"/>
                <w:szCs w:val="16"/>
              </w:rPr>
            </w:pPr>
            <w:r w:rsidRPr="00DF06D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30D3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D56233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84508" w14:textId="77777777" w:rsidR="00DF06D0" w:rsidRPr="00DF06D0" w:rsidRDefault="00DF06D0" w:rsidP="00DF06D0">
            <w:pPr>
              <w:ind w:left="-91" w:right="-108"/>
              <w:rPr>
                <w:color w:val="000000"/>
                <w:sz w:val="16"/>
                <w:szCs w:val="16"/>
              </w:rPr>
            </w:pPr>
            <w:r w:rsidRPr="00DF06D0">
              <w:rPr>
                <w:color w:val="000000"/>
                <w:sz w:val="16"/>
                <w:szCs w:val="16"/>
              </w:rPr>
              <w:t>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D253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A6D2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947E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86838" w14:textId="77777777" w:rsidR="00DF06D0" w:rsidRPr="00DF06D0" w:rsidRDefault="00DF06D0" w:rsidP="00DF06D0">
            <w:pPr>
              <w:ind w:left="-91" w:right="-108"/>
              <w:jc w:val="center"/>
              <w:rPr>
                <w:color w:val="000000"/>
                <w:sz w:val="16"/>
                <w:szCs w:val="16"/>
              </w:rPr>
            </w:pPr>
            <w:r w:rsidRPr="00DF06D0">
              <w:rPr>
                <w:color w:val="000000"/>
                <w:sz w:val="16"/>
                <w:szCs w:val="16"/>
              </w:rPr>
              <w:t>7900360210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31D7C" w14:textId="77777777" w:rsidR="00DF06D0" w:rsidRPr="00DF06D0" w:rsidRDefault="00DF06D0" w:rsidP="00DF06D0">
            <w:pPr>
              <w:ind w:left="-91" w:right="-108"/>
              <w:jc w:val="center"/>
              <w:rPr>
                <w:color w:val="000000"/>
                <w:sz w:val="16"/>
                <w:szCs w:val="16"/>
              </w:rPr>
            </w:pPr>
            <w:r w:rsidRPr="00DF06D0">
              <w:rPr>
                <w:color w:val="000000"/>
                <w:sz w:val="16"/>
                <w:szCs w:val="16"/>
              </w:rPr>
              <w:t>360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F0287" w14:textId="77777777" w:rsidR="00DF06D0" w:rsidRPr="00DF06D0" w:rsidRDefault="00DF06D0" w:rsidP="00DF06D0">
            <w:pPr>
              <w:ind w:left="-91" w:right="-108"/>
              <w:jc w:val="center"/>
              <w:rPr>
                <w:color w:val="000000"/>
                <w:sz w:val="16"/>
                <w:szCs w:val="16"/>
              </w:rPr>
            </w:pPr>
            <w:r w:rsidRPr="00DF06D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D0BE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338194" w14:textId="77777777" w:rsidR="00DF06D0" w:rsidRPr="00DF06D0" w:rsidRDefault="00DF06D0" w:rsidP="00DF06D0">
            <w:pPr>
              <w:ind w:left="-91" w:right="-108"/>
              <w:jc w:val="center"/>
              <w:rPr>
                <w:color w:val="000000"/>
                <w:sz w:val="16"/>
                <w:szCs w:val="16"/>
              </w:rPr>
            </w:pPr>
            <w:r w:rsidRPr="00DF06D0">
              <w:rPr>
                <w:color w:val="000000"/>
                <w:sz w:val="16"/>
                <w:szCs w:val="16"/>
              </w:rPr>
              <w:t>26 000,00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AFEE7D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0107A6C" w14:textId="77777777" w:rsidR="00DF06D0" w:rsidRPr="00DF06D0" w:rsidRDefault="00DF06D0" w:rsidP="00DF06D0">
            <w:pPr>
              <w:ind w:left="-91" w:right="-108"/>
              <w:jc w:val="center"/>
              <w:rPr>
                <w:color w:val="000000"/>
                <w:sz w:val="16"/>
                <w:szCs w:val="16"/>
              </w:rPr>
            </w:pPr>
            <w:r w:rsidRPr="00DF06D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3542F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77EEBC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1E500" w14:textId="77777777" w:rsidR="00DF06D0" w:rsidRPr="00DF06D0" w:rsidRDefault="00DF06D0" w:rsidP="00DF06D0">
            <w:pPr>
              <w:ind w:left="-91" w:right="-108"/>
              <w:rPr>
                <w:color w:val="000000"/>
                <w:sz w:val="16"/>
                <w:szCs w:val="16"/>
              </w:rPr>
            </w:pPr>
            <w:r w:rsidRPr="00DF06D0">
              <w:rPr>
                <w:color w:val="000000"/>
                <w:sz w:val="16"/>
                <w:szCs w:val="16"/>
              </w:rPr>
              <w:t>Другие вопросы в области социальной политики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AF9A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9696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ED11B9"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CDAB5E"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401B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30878" w14:textId="77777777" w:rsidR="00DF06D0" w:rsidRPr="00DF06D0" w:rsidRDefault="00DF06D0" w:rsidP="00DF06D0">
            <w:pPr>
              <w:ind w:left="-91" w:right="-108"/>
              <w:jc w:val="center"/>
              <w:rPr>
                <w:color w:val="000000"/>
                <w:sz w:val="16"/>
                <w:szCs w:val="16"/>
              </w:rPr>
            </w:pPr>
            <w:r w:rsidRPr="00DF06D0">
              <w:rPr>
                <w:color w:val="000000"/>
                <w:sz w:val="16"/>
                <w:szCs w:val="16"/>
              </w:rPr>
              <w:t>1 119 700,00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D8E3DF" w14:textId="77777777" w:rsidR="00DF06D0" w:rsidRPr="00DF06D0" w:rsidRDefault="00DF06D0" w:rsidP="00DF06D0">
            <w:pPr>
              <w:ind w:left="-91" w:right="-108"/>
              <w:jc w:val="center"/>
              <w:rPr>
                <w:color w:val="000000"/>
                <w:sz w:val="16"/>
                <w:szCs w:val="16"/>
              </w:rPr>
            </w:pPr>
            <w:r w:rsidRPr="00DF06D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AABAA7" w14:textId="77777777" w:rsidR="00DF06D0" w:rsidRPr="00DF06D0" w:rsidRDefault="00DF06D0" w:rsidP="00DF06D0">
            <w:pPr>
              <w:ind w:left="-91" w:right="-108"/>
              <w:jc w:val="center"/>
              <w:rPr>
                <w:color w:val="000000"/>
                <w:sz w:val="16"/>
                <w:szCs w:val="16"/>
              </w:rPr>
            </w:pPr>
            <w:r w:rsidRPr="00DF06D0">
              <w:rPr>
                <w:color w:val="000000"/>
                <w:sz w:val="16"/>
                <w:szCs w:val="16"/>
              </w:rPr>
              <w:t>119 700,00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CC76DF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D15ECA" w14:textId="77777777" w:rsidR="00DF06D0" w:rsidRPr="00DF06D0" w:rsidRDefault="00DF06D0" w:rsidP="00DF06D0">
            <w:pPr>
              <w:ind w:left="-91" w:right="-108"/>
              <w:jc w:val="center"/>
              <w:rPr>
                <w:color w:val="000000"/>
                <w:sz w:val="16"/>
                <w:szCs w:val="16"/>
              </w:rPr>
            </w:pPr>
            <w:r w:rsidRPr="00DF06D0">
              <w:rPr>
                <w:color w:val="000000"/>
                <w:sz w:val="16"/>
                <w:szCs w:val="16"/>
              </w:rPr>
              <w:t>119 700,00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2E33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860FCD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27C753" w14:textId="77777777" w:rsidR="00DF06D0" w:rsidRPr="00DF06D0" w:rsidRDefault="00DF06D0" w:rsidP="00DF06D0">
            <w:pPr>
              <w:ind w:left="-91" w:right="-108"/>
              <w:rPr>
                <w:color w:val="000000"/>
                <w:sz w:val="16"/>
                <w:szCs w:val="16"/>
              </w:rPr>
            </w:pPr>
            <w:r w:rsidRPr="00DF06D0">
              <w:rPr>
                <w:color w:val="000000"/>
                <w:sz w:val="16"/>
                <w:szCs w:val="16"/>
              </w:rPr>
              <w:t>Мероприятия в рамках непрограммных направлений деятельности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67E1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F0D8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67BC2"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6B685" w14:textId="77777777" w:rsidR="00DF06D0" w:rsidRPr="00DF06D0" w:rsidRDefault="00DF06D0" w:rsidP="00DF06D0">
            <w:pPr>
              <w:ind w:left="-91" w:right="-108"/>
              <w:jc w:val="center"/>
              <w:rPr>
                <w:color w:val="000000"/>
                <w:sz w:val="16"/>
                <w:szCs w:val="16"/>
              </w:rPr>
            </w:pPr>
            <w:r w:rsidRPr="00DF06D0">
              <w:rPr>
                <w:color w:val="000000"/>
                <w:sz w:val="16"/>
                <w:szCs w:val="16"/>
              </w:rPr>
              <w:t>6600000000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4B54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C3287" w14:textId="77777777" w:rsidR="00DF06D0" w:rsidRPr="00DF06D0" w:rsidRDefault="00DF06D0" w:rsidP="00DF06D0">
            <w:pPr>
              <w:ind w:left="-91" w:right="-108"/>
              <w:jc w:val="center"/>
              <w:rPr>
                <w:color w:val="000000"/>
                <w:sz w:val="16"/>
                <w:szCs w:val="16"/>
              </w:rPr>
            </w:pPr>
            <w:r w:rsidRPr="00DF06D0">
              <w:rPr>
                <w:color w:val="000000"/>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CB1992" w14:textId="77777777" w:rsidR="00DF06D0" w:rsidRPr="00DF06D0" w:rsidRDefault="00DF06D0" w:rsidP="00DF06D0">
            <w:pPr>
              <w:ind w:left="-91" w:right="-108"/>
              <w:jc w:val="center"/>
              <w:rPr>
                <w:color w:val="000000"/>
                <w:sz w:val="16"/>
                <w:szCs w:val="16"/>
              </w:rPr>
            </w:pPr>
            <w:r w:rsidRPr="00DF06D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A0B6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679C8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91801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EC9D7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B18A11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CFFF66" w14:textId="77777777" w:rsidR="00DF06D0" w:rsidRPr="00DF06D0" w:rsidRDefault="00DF06D0" w:rsidP="00DF06D0">
            <w:pPr>
              <w:ind w:left="-91" w:right="-108"/>
              <w:rPr>
                <w:color w:val="000000"/>
                <w:sz w:val="16"/>
                <w:szCs w:val="16"/>
              </w:rPr>
            </w:pPr>
            <w:r w:rsidRPr="00DF06D0">
              <w:rPr>
                <w:color w:val="000000"/>
                <w:sz w:val="16"/>
                <w:szCs w:val="16"/>
              </w:rPr>
              <w:t>Средства в целях финансового обеспечения расходных обязательств, связанных с приобретением автомобилей для осуществления выездов в семьи в целях защиты прав и интересов детей.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5B05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9D91B"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ADE2A"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49C6AE" w14:textId="77777777" w:rsidR="00DF06D0" w:rsidRPr="00DF06D0" w:rsidRDefault="00DF06D0" w:rsidP="00DF06D0">
            <w:pPr>
              <w:ind w:left="-91" w:right="-108"/>
              <w:jc w:val="center"/>
              <w:rPr>
                <w:color w:val="000000"/>
                <w:sz w:val="16"/>
                <w:szCs w:val="16"/>
              </w:rPr>
            </w:pPr>
            <w:r w:rsidRPr="00DF06D0">
              <w:rPr>
                <w:color w:val="000000"/>
                <w:sz w:val="16"/>
                <w:szCs w:val="16"/>
              </w:rPr>
              <w:t>6600074310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7B76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310F4" w14:textId="77777777" w:rsidR="00DF06D0" w:rsidRPr="00DF06D0" w:rsidRDefault="00DF06D0" w:rsidP="00DF06D0">
            <w:pPr>
              <w:ind w:left="-91" w:right="-108"/>
              <w:jc w:val="center"/>
              <w:rPr>
                <w:color w:val="000000"/>
                <w:sz w:val="16"/>
                <w:szCs w:val="16"/>
              </w:rPr>
            </w:pPr>
            <w:r w:rsidRPr="00DF06D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4E3F1F" w14:textId="77777777" w:rsidR="00DF06D0" w:rsidRPr="00DF06D0" w:rsidRDefault="00DF06D0" w:rsidP="00DF06D0">
            <w:pPr>
              <w:ind w:left="-91" w:right="-108"/>
              <w:jc w:val="center"/>
              <w:rPr>
                <w:color w:val="000000"/>
                <w:sz w:val="16"/>
                <w:szCs w:val="16"/>
              </w:rPr>
            </w:pPr>
            <w:r w:rsidRPr="00DF06D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D88A5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53FEBA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040E49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8DB2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94DCE3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837D5"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2CFB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7FB66"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42FF3"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06A73" w14:textId="77777777" w:rsidR="00DF06D0" w:rsidRPr="00DF06D0" w:rsidRDefault="00DF06D0" w:rsidP="00DF06D0">
            <w:pPr>
              <w:ind w:left="-91" w:right="-108"/>
              <w:jc w:val="center"/>
              <w:rPr>
                <w:color w:val="000000"/>
                <w:sz w:val="16"/>
                <w:szCs w:val="16"/>
              </w:rPr>
            </w:pPr>
            <w:r w:rsidRPr="00DF06D0">
              <w:rPr>
                <w:color w:val="000000"/>
                <w:sz w:val="16"/>
                <w:szCs w:val="16"/>
              </w:rPr>
              <w:t>6600074310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08A48"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5B116" w14:textId="77777777" w:rsidR="00DF06D0" w:rsidRPr="00DF06D0" w:rsidRDefault="00DF06D0" w:rsidP="00DF06D0">
            <w:pPr>
              <w:ind w:left="-91" w:right="-108"/>
              <w:jc w:val="center"/>
              <w:rPr>
                <w:color w:val="000000"/>
                <w:sz w:val="16"/>
                <w:szCs w:val="16"/>
              </w:rPr>
            </w:pPr>
            <w:r w:rsidRPr="00DF06D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679D64" w14:textId="77777777" w:rsidR="00DF06D0" w:rsidRPr="00DF06D0" w:rsidRDefault="00DF06D0" w:rsidP="00DF06D0">
            <w:pPr>
              <w:ind w:left="-91" w:right="-108"/>
              <w:jc w:val="center"/>
              <w:rPr>
                <w:color w:val="000000"/>
                <w:sz w:val="16"/>
                <w:szCs w:val="16"/>
              </w:rPr>
            </w:pPr>
            <w:r w:rsidRPr="00DF06D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0DDDA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4FDC8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7103EF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4CAB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9B2FD8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C8A16"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A6F1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4C448"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AF2D2"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23502" w14:textId="77777777" w:rsidR="00DF06D0" w:rsidRPr="00DF06D0" w:rsidRDefault="00DF06D0" w:rsidP="00DF06D0">
            <w:pPr>
              <w:ind w:left="-91" w:right="-108"/>
              <w:jc w:val="center"/>
              <w:rPr>
                <w:color w:val="000000"/>
                <w:sz w:val="16"/>
                <w:szCs w:val="16"/>
              </w:rPr>
            </w:pPr>
            <w:r w:rsidRPr="00DF06D0">
              <w:rPr>
                <w:color w:val="000000"/>
                <w:sz w:val="16"/>
                <w:szCs w:val="16"/>
              </w:rPr>
              <w:t>6600074310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87BF3"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7D43E" w14:textId="77777777" w:rsidR="00DF06D0" w:rsidRPr="00DF06D0" w:rsidRDefault="00DF06D0" w:rsidP="00DF06D0">
            <w:pPr>
              <w:ind w:left="-91" w:right="-108"/>
              <w:jc w:val="center"/>
              <w:rPr>
                <w:color w:val="000000"/>
                <w:sz w:val="16"/>
                <w:szCs w:val="16"/>
              </w:rPr>
            </w:pPr>
            <w:r w:rsidRPr="00DF06D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464CDA" w14:textId="77777777" w:rsidR="00DF06D0" w:rsidRPr="00DF06D0" w:rsidRDefault="00DF06D0" w:rsidP="00DF06D0">
            <w:pPr>
              <w:ind w:left="-91" w:right="-108"/>
              <w:jc w:val="center"/>
              <w:rPr>
                <w:color w:val="000000"/>
                <w:sz w:val="16"/>
                <w:szCs w:val="16"/>
              </w:rPr>
            </w:pPr>
            <w:r w:rsidRPr="00DF06D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FF2A7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20D57A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4E8402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F2625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4BB70B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58CD8"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9220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AF4B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A83E4"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2AE40" w14:textId="77777777" w:rsidR="00DF06D0" w:rsidRPr="00DF06D0" w:rsidRDefault="00DF06D0" w:rsidP="00DF06D0">
            <w:pPr>
              <w:ind w:left="-91" w:right="-108"/>
              <w:jc w:val="center"/>
              <w:rPr>
                <w:color w:val="000000"/>
                <w:sz w:val="16"/>
                <w:szCs w:val="16"/>
              </w:rPr>
            </w:pPr>
            <w:r w:rsidRPr="00DF06D0">
              <w:rPr>
                <w:color w:val="000000"/>
                <w:sz w:val="16"/>
                <w:szCs w:val="16"/>
              </w:rPr>
              <w:t>6600074310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3A0B8"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99A06" w14:textId="77777777" w:rsidR="00DF06D0" w:rsidRPr="00DF06D0" w:rsidRDefault="00DF06D0" w:rsidP="00DF06D0">
            <w:pPr>
              <w:ind w:left="-91" w:right="-108"/>
              <w:jc w:val="center"/>
              <w:rPr>
                <w:color w:val="000000"/>
                <w:sz w:val="16"/>
                <w:szCs w:val="16"/>
              </w:rPr>
            </w:pPr>
            <w:r w:rsidRPr="00DF06D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F6903B" w14:textId="77777777" w:rsidR="00DF06D0" w:rsidRPr="00DF06D0" w:rsidRDefault="00DF06D0" w:rsidP="00DF06D0">
            <w:pPr>
              <w:ind w:left="-91" w:right="-108"/>
              <w:jc w:val="center"/>
              <w:rPr>
                <w:color w:val="000000"/>
                <w:sz w:val="16"/>
                <w:szCs w:val="16"/>
              </w:rPr>
            </w:pPr>
            <w:r w:rsidRPr="00DF06D0">
              <w:rPr>
                <w:color w:val="000000"/>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07D5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DA2771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CC052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203C7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2D5297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DF5EF7" w14:textId="77777777" w:rsidR="00DF06D0" w:rsidRPr="00DF06D0" w:rsidRDefault="00DF06D0" w:rsidP="00DF06D0">
            <w:pPr>
              <w:ind w:left="-91" w:right="-108"/>
              <w:rPr>
                <w:color w:val="000000"/>
                <w:sz w:val="16"/>
                <w:szCs w:val="16"/>
              </w:rPr>
            </w:pPr>
            <w:r w:rsidRPr="00DF06D0">
              <w:rPr>
                <w:color w:val="000000"/>
                <w:sz w:val="16"/>
                <w:szCs w:val="16"/>
              </w:rPr>
              <w:t>Софинансирование местного бюджета расходных обязательств, связанных с приобретением автомобилей для осуществления выездов в семьи в целях защиты прав и интересов детей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AFEC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CD1F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0ABA7"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61038" w14:textId="77777777" w:rsidR="00DF06D0" w:rsidRPr="00DF06D0" w:rsidRDefault="00DF06D0" w:rsidP="00DF06D0">
            <w:pPr>
              <w:ind w:left="-91" w:right="-108"/>
              <w:jc w:val="center"/>
              <w:rPr>
                <w:color w:val="000000"/>
                <w:sz w:val="16"/>
                <w:szCs w:val="16"/>
              </w:rPr>
            </w:pPr>
            <w:r w:rsidRPr="00DF06D0">
              <w:rPr>
                <w:color w:val="000000"/>
                <w:sz w:val="16"/>
                <w:szCs w:val="16"/>
              </w:rPr>
              <w:t>66000S4310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8F30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1618F" w14:textId="77777777" w:rsidR="00DF06D0" w:rsidRPr="00DF06D0" w:rsidRDefault="00DF06D0" w:rsidP="00DF06D0">
            <w:pPr>
              <w:ind w:left="-91" w:right="-108"/>
              <w:jc w:val="center"/>
              <w:rPr>
                <w:color w:val="000000"/>
                <w:sz w:val="16"/>
                <w:szCs w:val="16"/>
              </w:rPr>
            </w:pPr>
            <w:r w:rsidRPr="00DF06D0">
              <w:rPr>
                <w:color w:val="000000"/>
                <w:sz w:val="16"/>
                <w:szCs w:val="16"/>
              </w:rPr>
              <w:t>400 000,00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F8A65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12D13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7F0205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216684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AB33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9D5513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4A814"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D0C5A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C89D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7FD617"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50EFD" w14:textId="77777777" w:rsidR="00DF06D0" w:rsidRPr="00DF06D0" w:rsidRDefault="00DF06D0" w:rsidP="00DF06D0">
            <w:pPr>
              <w:ind w:left="-91" w:right="-108"/>
              <w:jc w:val="center"/>
              <w:rPr>
                <w:color w:val="000000"/>
                <w:sz w:val="16"/>
                <w:szCs w:val="16"/>
              </w:rPr>
            </w:pPr>
            <w:r w:rsidRPr="00DF06D0">
              <w:rPr>
                <w:color w:val="000000"/>
                <w:sz w:val="16"/>
                <w:szCs w:val="16"/>
              </w:rPr>
              <w:t>66000S4310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5CE98F"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8F149" w14:textId="77777777" w:rsidR="00DF06D0" w:rsidRPr="00DF06D0" w:rsidRDefault="00DF06D0" w:rsidP="00DF06D0">
            <w:pPr>
              <w:ind w:left="-91" w:right="-108"/>
              <w:jc w:val="center"/>
              <w:rPr>
                <w:color w:val="000000"/>
                <w:sz w:val="16"/>
                <w:szCs w:val="16"/>
              </w:rPr>
            </w:pPr>
            <w:r w:rsidRPr="00DF06D0">
              <w:rPr>
                <w:color w:val="000000"/>
                <w:sz w:val="16"/>
                <w:szCs w:val="16"/>
              </w:rPr>
              <w:t>400 000,00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CD4B4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CE6AE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5E877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2455F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77326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7796B7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A775D"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1FB5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3CFD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90436"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33953" w14:textId="77777777" w:rsidR="00DF06D0" w:rsidRPr="00DF06D0" w:rsidRDefault="00DF06D0" w:rsidP="00DF06D0">
            <w:pPr>
              <w:ind w:left="-91" w:right="-108"/>
              <w:jc w:val="center"/>
              <w:rPr>
                <w:color w:val="000000"/>
                <w:sz w:val="16"/>
                <w:szCs w:val="16"/>
              </w:rPr>
            </w:pPr>
            <w:r w:rsidRPr="00DF06D0">
              <w:rPr>
                <w:color w:val="000000"/>
                <w:sz w:val="16"/>
                <w:szCs w:val="16"/>
              </w:rPr>
              <w:t>66000S4310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AF75A"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FF522" w14:textId="77777777" w:rsidR="00DF06D0" w:rsidRPr="00DF06D0" w:rsidRDefault="00DF06D0" w:rsidP="00DF06D0">
            <w:pPr>
              <w:ind w:left="-91" w:right="-108"/>
              <w:jc w:val="center"/>
              <w:rPr>
                <w:color w:val="000000"/>
                <w:sz w:val="16"/>
                <w:szCs w:val="16"/>
              </w:rPr>
            </w:pPr>
            <w:r w:rsidRPr="00DF06D0">
              <w:rPr>
                <w:color w:val="000000"/>
                <w:sz w:val="16"/>
                <w:szCs w:val="16"/>
              </w:rPr>
              <w:t>400 000,00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FC177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1CB1F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FE3BE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F084F9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E20F7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0EF347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C25C5"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1CE3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19B3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BF7B3"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7A77BF" w14:textId="77777777" w:rsidR="00DF06D0" w:rsidRPr="00DF06D0" w:rsidRDefault="00DF06D0" w:rsidP="00DF06D0">
            <w:pPr>
              <w:ind w:left="-91" w:right="-108"/>
              <w:jc w:val="center"/>
              <w:rPr>
                <w:color w:val="000000"/>
                <w:sz w:val="16"/>
                <w:szCs w:val="16"/>
              </w:rPr>
            </w:pPr>
            <w:r w:rsidRPr="00DF06D0">
              <w:rPr>
                <w:color w:val="000000"/>
                <w:sz w:val="16"/>
                <w:szCs w:val="16"/>
              </w:rPr>
              <w:t>66000S4310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0E5E7"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0B126" w14:textId="77777777" w:rsidR="00DF06D0" w:rsidRPr="00DF06D0" w:rsidRDefault="00DF06D0" w:rsidP="00DF06D0">
            <w:pPr>
              <w:ind w:left="-91" w:right="-108"/>
              <w:jc w:val="center"/>
              <w:rPr>
                <w:color w:val="000000"/>
                <w:sz w:val="16"/>
                <w:szCs w:val="16"/>
              </w:rPr>
            </w:pPr>
            <w:r w:rsidRPr="00DF06D0">
              <w:rPr>
                <w:color w:val="000000"/>
                <w:sz w:val="16"/>
                <w:szCs w:val="16"/>
              </w:rPr>
              <w:t>400 000,00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E8DDA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8C9AF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E212E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9F25C6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CFEE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B5DF4A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BD8AB5"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по укреплению общественного здоровья "Здоровый район" муниципального образования "Сурский район"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F1FC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360A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F9918"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110FF" w14:textId="77777777" w:rsidR="00DF06D0" w:rsidRPr="00DF06D0" w:rsidRDefault="00DF06D0" w:rsidP="00DF06D0">
            <w:pPr>
              <w:ind w:left="-91" w:right="-108"/>
              <w:jc w:val="center"/>
              <w:rPr>
                <w:color w:val="000000"/>
                <w:sz w:val="16"/>
                <w:szCs w:val="16"/>
              </w:rPr>
            </w:pPr>
            <w:r w:rsidRPr="00DF06D0">
              <w:rPr>
                <w:color w:val="000000"/>
                <w:sz w:val="16"/>
                <w:szCs w:val="16"/>
              </w:rPr>
              <w:t>8900000000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5FA5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12D61" w14:textId="77777777" w:rsidR="00DF06D0" w:rsidRPr="00DF06D0" w:rsidRDefault="00DF06D0" w:rsidP="00DF06D0">
            <w:pPr>
              <w:ind w:left="-91" w:right="-108"/>
              <w:jc w:val="center"/>
              <w:rPr>
                <w:color w:val="000000"/>
                <w:sz w:val="16"/>
                <w:szCs w:val="16"/>
              </w:rPr>
            </w:pPr>
            <w:r w:rsidRPr="00DF06D0">
              <w:rPr>
                <w:color w:val="000000"/>
                <w:sz w:val="16"/>
                <w:szCs w:val="16"/>
              </w:rPr>
              <w:t>11 700,00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7693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F2E3CE" w14:textId="77777777" w:rsidR="00DF06D0" w:rsidRPr="00DF06D0" w:rsidRDefault="00DF06D0" w:rsidP="00DF06D0">
            <w:pPr>
              <w:ind w:left="-91" w:right="-108"/>
              <w:jc w:val="center"/>
              <w:rPr>
                <w:color w:val="000000"/>
                <w:sz w:val="16"/>
                <w:szCs w:val="16"/>
              </w:rPr>
            </w:pPr>
            <w:r w:rsidRPr="00DF06D0">
              <w:rPr>
                <w:color w:val="000000"/>
                <w:sz w:val="16"/>
                <w:szCs w:val="16"/>
              </w:rPr>
              <w:t>11 700,00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11A507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98ED8F3" w14:textId="77777777" w:rsidR="00DF06D0" w:rsidRPr="00DF06D0" w:rsidRDefault="00DF06D0" w:rsidP="00DF06D0">
            <w:pPr>
              <w:ind w:left="-91" w:right="-108"/>
              <w:jc w:val="center"/>
              <w:rPr>
                <w:color w:val="000000"/>
                <w:sz w:val="16"/>
                <w:szCs w:val="16"/>
              </w:rPr>
            </w:pPr>
            <w:r w:rsidRPr="00DF06D0">
              <w:rPr>
                <w:color w:val="000000"/>
                <w:sz w:val="16"/>
                <w:szCs w:val="16"/>
              </w:rPr>
              <w:t>11 700,00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25C0B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91D24B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0A1C3"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"Общеорганизационные мероприятия"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A748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646B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31612"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29098" w14:textId="77777777" w:rsidR="00DF06D0" w:rsidRPr="00DF06D0" w:rsidRDefault="00DF06D0" w:rsidP="00DF06D0">
            <w:pPr>
              <w:ind w:left="-91" w:right="-108"/>
              <w:jc w:val="center"/>
              <w:rPr>
                <w:color w:val="000000"/>
                <w:sz w:val="16"/>
                <w:szCs w:val="16"/>
              </w:rPr>
            </w:pPr>
            <w:r w:rsidRPr="00DF06D0">
              <w:rPr>
                <w:color w:val="000000"/>
                <w:sz w:val="16"/>
                <w:szCs w:val="16"/>
              </w:rPr>
              <w:t>8900100000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D2122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1024F6"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66B85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BA2284"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FCAFE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980A889"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CE86F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9438CE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6A95E" w14:textId="77777777" w:rsidR="00DF06D0" w:rsidRPr="00DF06D0" w:rsidRDefault="00DF06D0" w:rsidP="00DF06D0">
            <w:pPr>
              <w:ind w:left="-91" w:right="-108"/>
              <w:rPr>
                <w:color w:val="000000"/>
                <w:sz w:val="16"/>
                <w:szCs w:val="16"/>
              </w:rPr>
            </w:pPr>
            <w:r w:rsidRPr="00DF06D0">
              <w:rPr>
                <w:color w:val="000000"/>
                <w:sz w:val="16"/>
                <w:szCs w:val="16"/>
              </w:rPr>
              <w:lastRenderedPageBreak/>
              <w:t>Средства для создания условий для ведения здорового образа жизни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C650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C63E8"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19520"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0297EF" w14:textId="77777777" w:rsidR="00DF06D0" w:rsidRPr="00DF06D0" w:rsidRDefault="00DF06D0" w:rsidP="00DF06D0">
            <w:pPr>
              <w:ind w:left="-91" w:right="-108"/>
              <w:jc w:val="center"/>
              <w:rPr>
                <w:color w:val="000000"/>
                <w:sz w:val="16"/>
                <w:szCs w:val="16"/>
              </w:rPr>
            </w:pPr>
            <w:r w:rsidRPr="00DF06D0">
              <w:rPr>
                <w:color w:val="000000"/>
                <w:sz w:val="16"/>
                <w:szCs w:val="16"/>
              </w:rPr>
              <w:t>8900160610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B853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25D36"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3E860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A7C6B4"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C7EC84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6D5F9F2"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E2B4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A5CEFE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0C16D" w14:textId="77777777" w:rsidR="00DF06D0" w:rsidRPr="00DF06D0" w:rsidRDefault="00DF06D0" w:rsidP="00DF06D0">
            <w:pPr>
              <w:ind w:left="-91" w:right="-108"/>
              <w:rPr>
                <w:color w:val="000000"/>
                <w:sz w:val="16"/>
                <w:szCs w:val="16"/>
              </w:rPr>
            </w:pPr>
            <w:r w:rsidRPr="00DF06D0">
              <w:rPr>
                <w:color w:val="000000"/>
                <w:sz w:val="16"/>
                <w:szCs w:val="16"/>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927B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5B5BA"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99263"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1B682" w14:textId="77777777" w:rsidR="00DF06D0" w:rsidRPr="00DF06D0" w:rsidRDefault="00DF06D0" w:rsidP="00DF06D0">
            <w:pPr>
              <w:ind w:left="-91" w:right="-108"/>
              <w:jc w:val="center"/>
              <w:rPr>
                <w:color w:val="000000"/>
                <w:sz w:val="16"/>
                <w:szCs w:val="16"/>
              </w:rPr>
            </w:pPr>
            <w:r w:rsidRPr="00DF06D0">
              <w:rPr>
                <w:color w:val="000000"/>
                <w:sz w:val="16"/>
                <w:szCs w:val="16"/>
              </w:rPr>
              <w:t>8900160610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36B34" w14:textId="77777777" w:rsidR="00DF06D0" w:rsidRPr="00DF06D0" w:rsidRDefault="00DF06D0" w:rsidP="00DF06D0">
            <w:pPr>
              <w:ind w:left="-91" w:right="-108"/>
              <w:jc w:val="center"/>
              <w:rPr>
                <w:color w:val="000000"/>
                <w:sz w:val="16"/>
                <w:szCs w:val="16"/>
              </w:rPr>
            </w:pPr>
            <w:r w:rsidRPr="00DF06D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4526D"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1B03B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69DDA5"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F68C0D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0BA8691"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C944B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4B71CE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B3958" w14:textId="77777777" w:rsidR="00DF06D0" w:rsidRPr="00DF06D0" w:rsidRDefault="00DF06D0" w:rsidP="00DF06D0">
            <w:pPr>
              <w:ind w:left="-91" w:right="-108"/>
              <w:rPr>
                <w:color w:val="000000"/>
                <w:sz w:val="16"/>
                <w:szCs w:val="16"/>
              </w:rPr>
            </w:pPr>
            <w:r w:rsidRPr="00DF06D0">
              <w:rPr>
                <w:color w:val="000000"/>
                <w:sz w:val="16"/>
                <w:szCs w:val="16"/>
              </w:rPr>
              <w:t>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3BE1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F1E29"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50D7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38BB0" w14:textId="77777777" w:rsidR="00DF06D0" w:rsidRPr="00DF06D0" w:rsidRDefault="00DF06D0" w:rsidP="00DF06D0">
            <w:pPr>
              <w:ind w:left="-91" w:right="-108"/>
              <w:jc w:val="center"/>
              <w:rPr>
                <w:color w:val="000000"/>
                <w:sz w:val="16"/>
                <w:szCs w:val="16"/>
              </w:rPr>
            </w:pPr>
            <w:r w:rsidRPr="00DF06D0">
              <w:rPr>
                <w:color w:val="000000"/>
                <w:sz w:val="16"/>
                <w:szCs w:val="16"/>
              </w:rPr>
              <w:t>8900160610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2D4DF" w14:textId="77777777" w:rsidR="00DF06D0" w:rsidRPr="00DF06D0" w:rsidRDefault="00DF06D0" w:rsidP="00DF06D0">
            <w:pPr>
              <w:ind w:left="-91" w:right="-108"/>
              <w:jc w:val="center"/>
              <w:rPr>
                <w:color w:val="000000"/>
                <w:sz w:val="16"/>
                <w:szCs w:val="16"/>
              </w:rPr>
            </w:pPr>
            <w:r w:rsidRPr="00DF06D0">
              <w:rPr>
                <w:color w:val="000000"/>
                <w:sz w:val="16"/>
                <w:szCs w:val="16"/>
              </w:rPr>
              <w:t>850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D6B77"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C0A91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24CB86"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3A0B59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7640B05"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07A7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792CC4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D0AC9" w14:textId="77777777" w:rsidR="00DF06D0" w:rsidRPr="00DF06D0" w:rsidRDefault="00DF06D0" w:rsidP="00DF06D0">
            <w:pPr>
              <w:ind w:left="-91" w:right="-108"/>
              <w:rPr>
                <w:color w:val="000000"/>
                <w:sz w:val="16"/>
                <w:szCs w:val="16"/>
              </w:rPr>
            </w:pPr>
            <w:r w:rsidRPr="00DF06D0">
              <w:rPr>
                <w:color w:val="000000"/>
                <w:sz w:val="16"/>
                <w:szCs w:val="16"/>
              </w:rPr>
              <w:t>Уплата иных платежей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F3895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819DC"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4C532"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DD274" w14:textId="77777777" w:rsidR="00DF06D0" w:rsidRPr="00DF06D0" w:rsidRDefault="00DF06D0" w:rsidP="00DF06D0">
            <w:pPr>
              <w:ind w:left="-91" w:right="-108"/>
              <w:jc w:val="center"/>
              <w:rPr>
                <w:color w:val="000000"/>
                <w:sz w:val="16"/>
                <w:szCs w:val="16"/>
              </w:rPr>
            </w:pPr>
            <w:r w:rsidRPr="00DF06D0">
              <w:rPr>
                <w:color w:val="000000"/>
                <w:sz w:val="16"/>
                <w:szCs w:val="16"/>
              </w:rPr>
              <w:t>8900160610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F63F6" w14:textId="77777777" w:rsidR="00DF06D0" w:rsidRPr="00DF06D0" w:rsidRDefault="00DF06D0" w:rsidP="00DF06D0">
            <w:pPr>
              <w:ind w:left="-91" w:right="-108"/>
              <w:jc w:val="center"/>
              <w:rPr>
                <w:color w:val="000000"/>
                <w:sz w:val="16"/>
                <w:szCs w:val="16"/>
              </w:rPr>
            </w:pPr>
            <w:r w:rsidRPr="00DF06D0">
              <w:rPr>
                <w:color w:val="000000"/>
                <w:sz w:val="16"/>
                <w:szCs w:val="16"/>
              </w:rPr>
              <w:t>853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ABA91"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C443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61B586"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47D9B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1D514BE"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8997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700210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389F9"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"Мероприятия, направленные на формирование регулярной двигательной активности и занятий 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0E88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653EB"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E5164"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515D7" w14:textId="77777777" w:rsidR="00DF06D0" w:rsidRPr="00DF06D0" w:rsidRDefault="00DF06D0" w:rsidP="00DF06D0">
            <w:pPr>
              <w:ind w:left="-91" w:right="-108"/>
              <w:jc w:val="center"/>
              <w:rPr>
                <w:color w:val="000000"/>
                <w:sz w:val="16"/>
                <w:szCs w:val="16"/>
              </w:rPr>
            </w:pPr>
            <w:r w:rsidRPr="00DF06D0">
              <w:rPr>
                <w:color w:val="000000"/>
                <w:sz w:val="16"/>
                <w:szCs w:val="16"/>
              </w:rPr>
              <w:t>8900200000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38889"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9C8C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4898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19778F"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90C999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36C29D0"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8CFE2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C479F1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FB5BF" w14:textId="77777777" w:rsidR="00DF06D0" w:rsidRPr="00DF06D0" w:rsidRDefault="00DF06D0" w:rsidP="00DF06D0">
            <w:pPr>
              <w:ind w:left="-91" w:right="-108"/>
              <w:rPr>
                <w:color w:val="000000"/>
                <w:sz w:val="16"/>
                <w:szCs w:val="16"/>
              </w:rPr>
            </w:pPr>
            <w:r w:rsidRPr="00DF06D0">
              <w:rPr>
                <w:color w:val="000000"/>
                <w:sz w:val="16"/>
                <w:szCs w:val="16"/>
              </w:rPr>
              <w:t>Средства для создания условий для ведения здорового образа жизни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C670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9877C"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F50E6"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F71E0" w14:textId="77777777" w:rsidR="00DF06D0" w:rsidRPr="00DF06D0" w:rsidRDefault="00DF06D0" w:rsidP="00DF06D0">
            <w:pPr>
              <w:ind w:left="-91" w:right="-108"/>
              <w:jc w:val="center"/>
              <w:rPr>
                <w:color w:val="000000"/>
                <w:sz w:val="16"/>
                <w:szCs w:val="16"/>
              </w:rPr>
            </w:pPr>
            <w:r w:rsidRPr="00DF06D0">
              <w:rPr>
                <w:color w:val="000000"/>
                <w:sz w:val="16"/>
                <w:szCs w:val="16"/>
              </w:rPr>
              <w:t>8900260610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094E9"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BD964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3AB6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885E1D"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08F6B5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1582E8"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4BCE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E127DB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F6BE1"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A82D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0B0FE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D2267"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D7FF7" w14:textId="77777777" w:rsidR="00DF06D0" w:rsidRPr="00DF06D0" w:rsidRDefault="00DF06D0" w:rsidP="00DF06D0">
            <w:pPr>
              <w:ind w:left="-91" w:right="-108"/>
              <w:jc w:val="center"/>
              <w:rPr>
                <w:color w:val="000000"/>
                <w:sz w:val="16"/>
                <w:szCs w:val="16"/>
              </w:rPr>
            </w:pPr>
            <w:r w:rsidRPr="00DF06D0">
              <w:rPr>
                <w:color w:val="000000"/>
                <w:sz w:val="16"/>
                <w:szCs w:val="16"/>
              </w:rPr>
              <w:t>8900260610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3098F"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2A3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BB6C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39E6DC"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25A581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EF35AB5"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EB83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34C21D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E2242"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5282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22267"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EB923"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146E2" w14:textId="77777777" w:rsidR="00DF06D0" w:rsidRPr="00DF06D0" w:rsidRDefault="00DF06D0" w:rsidP="00DF06D0">
            <w:pPr>
              <w:ind w:left="-91" w:right="-108"/>
              <w:jc w:val="center"/>
              <w:rPr>
                <w:color w:val="000000"/>
                <w:sz w:val="16"/>
                <w:szCs w:val="16"/>
              </w:rPr>
            </w:pPr>
            <w:r w:rsidRPr="00DF06D0">
              <w:rPr>
                <w:color w:val="000000"/>
                <w:sz w:val="16"/>
                <w:szCs w:val="16"/>
              </w:rPr>
              <w:t>8900260610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93DC5"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3771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0CCD5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2DE1DC"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13EA6A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B8C9769"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994DD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C85D6F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C5016"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9414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ACA4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E5B63"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49FC8" w14:textId="77777777" w:rsidR="00DF06D0" w:rsidRPr="00DF06D0" w:rsidRDefault="00DF06D0" w:rsidP="00DF06D0">
            <w:pPr>
              <w:ind w:left="-91" w:right="-108"/>
              <w:jc w:val="center"/>
              <w:rPr>
                <w:color w:val="000000"/>
                <w:sz w:val="16"/>
                <w:szCs w:val="16"/>
              </w:rPr>
            </w:pPr>
            <w:r w:rsidRPr="00DF06D0">
              <w:rPr>
                <w:color w:val="000000"/>
                <w:sz w:val="16"/>
                <w:szCs w:val="16"/>
              </w:rPr>
              <w:t>8900260610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2AC0C"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F33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5631C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BF8BFC"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06A18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13A5A5C"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A96B4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F2F0B6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59155"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"Мероприятия, направленные на  преодоление зависимостей (вредных привычек)"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F5599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B15C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E586B"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2C967" w14:textId="77777777" w:rsidR="00DF06D0" w:rsidRPr="00DF06D0" w:rsidRDefault="00DF06D0" w:rsidP="00DF06D0">
            <w:pPr>
              <w:ind w:left="-91" w:right="-108"/>
              <w:jc w:val="center"/>
              <w:rPr>
                <w:color w:val="000000"/>
                <w:sz w:val="16"/>
                <w:szCs w:val="16"/>
              </w:rPr>
            </w:pPr>
            <w:r w:rsidRPr="00DF06D0">
              <w:rPr>
                <w:color w:val="000000"/>
                <w:sz w:val="16"/>
                <w:szCs w:val="16"/>
              </w:rPr>
              <w:t>8900300000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4547A9"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B1707" w14:textId="77777777" w:rsidR="00DF06D0" w:rsidRPr="00DF06D0" w:rsidRDefault="00DF06D0" w:rsidP="00DF06D0">
            <w:pPr>
              <w:ind w:left="-91" w:right="-108"/>
              <w:jc w:val="center"/>
              <w:rPr>
                <w:color w:val="000000"/>
                <w:sz w:val="16"/>
                <w:szCs w:val="16"/>
              </w:rPr>
            </w:pPr>
            <w:r w:rsidRPr="00DF06D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0F527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DB80C9"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7E88B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F4B80BF"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96ED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CCC099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D52E09" w14:textId="77777777" w:rsidR="00DF06D0" w:rsidRPr="00DF06D0" w:rsidRDefault="00DF06D0" w:rsidP="00DF06D0">
            <w:pPr>
              <w:ind w:left="-91" w:right="-108"/>
              <w:rPr>
                <w:color w:val="000000"/>
                <w:sz w:val="16"/>
                <w:szCs w:val="16"/>
              </w:rPr>
            </w:pPr>
            <w:r w:rsidRPr="00DF06D0">
              <w:rPr>
                <w:color w:val="000000"/>
                <w:sz w:val="16"/>
                <w:szCs w:val="16"/>
              </w:rPr>
              <w:t>Средства для создания условий для ведения здорового образа жизни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3CAE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C3CF6"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B8E00"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3474E" w14:textId="77777777" w:rsidR="00DF06D0" w:rsidRPr="00DF06D0" w:rsidRDefault="00DF06D0" w:rsidP="00DF06D0">
            <w:pPr>
              <w:ind w:left="-91" w:right="-108"/>
              <w:jc w:val="center"/>
              <w:rPr>
                <w:color w:val="000000"/>
                <w:sz w:val="16"/>
                <w:szCs w:val="16"/>
              </w:rPr>
            </w:pPr>
            <w:r w:rsidRPr="00DF06D0">
              <w:rPr>
                <w:color w:val="000000"/>
                <w:sz w:val="16"/>
                <w:szCs w:val="16"/>
              </w:rPr>
              <w:t>8900360610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342B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450D5" w14:textId="77777777" w:rsidR="00DF06D0" w:rsidRPr="00DF06D0" w:rsidRDefault="00DF06D0" w:rsidP="00DF06D0">
            <w:pPr>
              <w:ind w:left="-91" w:right="-108"/>
              <w:jc w:val="center"/>
              <w:rPr>
                <w:color w:val="000000"/>
                <w:sz w:val="16"/>
                <w:szCs w:val="16"/>
              </w:rPr>
            </w:pPr>
            <w:r w:rsidRPr="00DF06D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EDE5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7AFBAC"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E15DE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809DA72"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0DFDB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98C21E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895BC"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529C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FD6D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29888"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24E63" w14:textId="77777777" w:rsidR="00DF06D0" w:rsidRPr="00DF06D0" w:rsidRDefault="00DF06D0" w:rsidP="00DF06D0">
            <w:pPr>
              <w:ind w:left="-91" w:right="-108"/>
              <w:jc w:val="center"/>
              <w:rPr>
                <w:color w:val="000000"/>
                <w:sz w:val="16"/>
                <w:szCs w:val="16"/>
              </w:rPr>
            </w:pPr>
            <w:r w:rsidRPr="00DF06D0">
              <w:rPr>
                <w:color w:val="000000"/>
                <w:sz w:val="16"/>
                <w:szCs w:val="16"/>
              </w:rPr>
              <w:t>8900360610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5E032"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6826E" w14:textId="77777777" w:rsidR="00DF06D0" w:rsidRPr="00DF06D0" w:rsidRDefault="00DF06D0" w:rsidP="00DF06D0">
            <w:pPr>
              <w:ind w:left="-91" w:right="-108"/>
              <w:jc w:val="center"/>
              <w:rPr>
                <w:color w:val="000000"/>
                <w:sz w:val="16"/>
                <w:szCs w:val="16"/>
              </w:rPr>
            </w:pPr>
            <w:r w:rsidRPr="00DF06D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C68C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0902D6"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2BE9A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53F69AF"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C62BD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443264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D9C77"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8839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DAD3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C1ED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890A5" w14:textId="77777777" w:rsidR="00DF06D0" w:rsidRPr="00DF06D0" w:rsidRDefault="00DF06D0" w:rsidP="00DF06D0">
            <w:pPr>
              <w:ind w:left="-91" w:right="-108"/>
              <w:jc w:val="center"/>
              <w:rPr>
                <w:color w:val="000000"/>
                <w:sz w:val="16"/>
                <w:szCs w:val="16"/>
              </w:rPr>
            </w:pPr>
            <w:r w:rsidRPr="00DF06D0">
              <w:rPr>
                <w:color w:val="000000"/>
                <w:sz w:val="16"/>
                <w:szCs w:val="16"/>
              </w:rPr>
              <w:t>8900360610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20904"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0EC98" w14:textId="77777777" w:rsidR="00DF06D0" w:rsidRPr="00DF06D0" w:rsidRDefault="00DF06D0" w:rsidP="00DF06D0">
            <w:pPr>
              <w:ind w:left="-91" w:right="-108"/>
              <w:jc w:val="center"/>
              <w:rPr>
                <w:color w:val="000000"/>
                <w:sz w:val="16"/>
                <w:szCs w:val="16"/>
              </w:rPr>
            </w:pPr>
            <w:r w:rsidRPr="00DF06D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F14CB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193651"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945847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AF878B1"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3AEA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203D52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0AD0A"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B2F7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922C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8F740"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237DA" w14:textId="77777777" w:rsidR="00DF06D0" w:rsidRPr="00DF06D0" w:rsidRDefault="00DF06D0" w:rsidP="00DF06D0">
            <w:pPr>
              <w:ind w:left="-91" w:right="-108"/>
              <w:jc w:val="center"/>
              <w:rPr>
                <w:color w:val="000000"/>
                <w:sz w:val="16"/>
                <w:szCs w:val="16"/>
              </w:rPr>
            </w:pPr>
            <w:r w:rsidRPr="00DF06D0">
              <w:rPr>
                <w:color w:val="000000"/>
                <w:sz w:val="16"/>
                <w:szCs w:val="16"/>
              </w:rPr>
              <w:t>8900360610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58BBA"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E16C4" w14:textId="77777777" w:rsidR="00DF06D0" w:rsidRPr="00DF06D0" w:rsidRDefault="00DF06D0" w:rsidP="00DF06D0">
            <w:pPr>
              <w:ind w:left="-91" w:right="-108"/>
              <w:jc w:val="center"/>
              <w:rPr>
                <w:color w:val="000000"/>
                <w:sz w:val="16"/>
                <w:szCs w:val="16"/>
              </w:rPr>
            </w:pPr>
            <w:r w:rsidRPr="00DF06D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9C3F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4BA368"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9C8B29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378DEBD"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05F1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D5E7E6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4EA8C"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"Мероприятия, направленные на  регулярность медицинского контроля"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6CB3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F967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CFD25"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85612" w14:textId="77777777" w:rsidR="00DF06D0" w:rsidRPr="00DF06D0" w:rsidRDefault="00DF06D0" w:rsidP="00DF06D0">
            <w:pPr>
              <w:ind w:left="-91" w:right="-108"/>
              <w:jc w:val="center"/>
              <w:rPr>
                <w:color w:val="000000"/>
                <w:sz w:val="16"/>
                <w:szCs w:val="16"/>
              </w:rPr>
            </w:pPr>
            <w:r w:rsidRPr="00DF06D0">
              <w:rPr>
                <w:color w:val="000000"/>
                <w:sz w:val="16"/>
                <w:szCs w:val="16"/>
              </w:rPr>
              <w:t>8900400000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AE46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830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7D57E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A26182"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983866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5C6FC05"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BF424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96CFE3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307F6" w14:textId="77777777" w:rsidR="00DF06D0" w:rsidRPr="00DF06D0" w:rsidRDefault="00DF06D0" w:rsidP="00DF06D0">
            <w:pPr>
              <w:ind w:left="-91" w:right="-108"/>
              <w:rPr>
                <w:color w:val="000000"/>
                <w:sz w:val="16"/>
                <w:szCs w:val="16"/>
              </w:rPr>
            </w:pPr>
            <w:r w:rsidRPr="00DF06D0">
              <w:rPr>
                <w:color w:val="000000"/>
                <w:sz w:val="16"/>
                <w:szCs w:val="16"/>
              </w:rPr>
              <w:t>Средства для создания условий для ведения здорового образа жизни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52F1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1CBDE7"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E2F5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C0AEF" w14:textId="77777777" w:rsidR="00DF06D0" w:rsidRPr="00DF06D0" w:rsidRDefault="00DF06D0" w:rsidP="00DF06D0">
            <w:pPr>
              <w:ind w:left="-91" w:right="-108"/>
              <w:jc w:val="center"/>
              <w:rPr>
                <w:color w:val="000000"/>
                <w:sz w:val="16"/>
                <w:szCs w:val="16"/>
              </w:rPr>
            </w:pPr>
            <w:r w:rsidRPr="00DF06D0">
              <w:rPr>
                <w:color w:val="000000"/>
                <w:sz w:val="16"/>
                <w:szCs w:val="16"/>
              </w:rPr>
              <w:t>8900460610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C27D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286E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6F28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5FB75C"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60A396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1485346"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AF62C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CA7D5D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0D440"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B806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9D17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6EC6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8CBAB" w14:textId="77777777" w:rsidR="00DF06D0" w:rsidRPr="00DF06D0" w:rsidRDefault="00DF06D0" w:rsidP="00DF06D0">
            <w:pPr>
              <w:ind w:left="-91" w:right="-108"/>
              <w:jc w:val="center"/>
              <w:rPr>
                <w:color w:val="000000"/>
                <w:sz w:val="16"/>
                <w:szCs w:val="16"/>
              </w:rPr>
            </w:pPr>
            <w:r w:rsidRPr="00DF06D0">
              <w:rPr>
                <w:color w:val="000000"/>
                <w:sz w:val="16"/>
                <w:szCs w:val="16"/>
              </w:rPr>
              <w:t>8900460610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A3031"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7B62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747E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34C0A1"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7CEA51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DA17EC9"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89CD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ED8D27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423D9"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02E4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B0ED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418EE"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0D345B" w14:textId="77777777" w:rsidR="00DF06D0" w:rsidRPr="00DF06D0" w:rsidRDefault="00DF06D0" w:rsidP="00DF06D0">
            <w:pPr>
              <w:ind w:left="-91" w:right="-108"/>
              <w:jc w:val="center"/>
              <w:rPr>
                <w:color w:val="000000"/>
                <w:sz w:val="16"/>
                <w:szCs w:val="16"/>
              </w:rPr>
            </w:pPr>
            <w:r w:rsidRPr="00DF06D0">
              <w:rPr>
                <w:color w:val="000000"/>
                <w:sz w:val="16"/>
                <w:szCs w:val="16"/>
              </w:rPr>
              <w:t>8900460610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E755A"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08E5E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695B9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EC5772"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BE3A04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688CB43"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EAB2C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29DEA7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FAB40"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985A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A060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52B21"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147804" w14:textId="77777777" w:rsidR="00DF06D0" w:rsidRPr="00DF06D0" w:rsidRDefault="00DF06D0" w:rsidP="00DF06D0">
            <w:pPr>
              <w:ind w:left="-91" w:right="-108"/>
              <w:jc w:val="center"/>
              <w:rPr>
                <w:color w:val="000000"/>
                <w:sz w:val="16"/>
                <w:szCs w:val="16"/>
              </w:rPr>
            </w:pPr>
            <w:r w:rsidRPr="00DF06D0">
              <w:rPr>
                <w:color w:val="000000"/>
                <w:sz w:val="16"/>
                <w:szCs w:val="16"/>
              </w:rPr>
              <w:t>8900460610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D01EC"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FBE1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3C15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11C2AA"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665D49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B988C3A"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4866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826D86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7F4ED"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"Мероприятия, направленные на  регулярность медицинского контроля"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BF5F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73A8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EE13C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AA4D8" w14:textId="77777777" w:rsidR="00DF06D0" w:rsidRPr="00DF06D0" w:rsidRDefault="00DF06D0" w:rsidP="00DF06D0">
            <w:pPr>
              <w:ind w:left="-91" w:right="-108"/>
              <w:jc w:val="center"/>
              <w:rPr>
                <w:color w:val="000000"/>
                <w:sz w:val="16"/>
                <w:szCs w:val="16"/>
              </w:rPr>
            </w:pPr>
            <w:r w:rsidRPr="00DF06D0">
              <w:rPr>
                <w:color w:val="000000"/>
                <w:sz w:val="16"/>
                <w:szCs w:val="16"/>
              </w:rPr>
              <w:t>8900500000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2D899"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C2F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7CFFD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6FBC4A"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B972CE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1A2D22B"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65883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B57B83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9CDDF" w14:textId="77777777" w:rsidR="00DF06D0" w:rsidRPr="00DF06D0" w:rsidRDefault="00DF06D0" w:rsidP="00DF06D0">
            <w:pPr>
              <w:ind w:left="-91" w:right="-108"/>
              <w:rPr>
                <w:color w:val="000000"/>
                <w:sz w:val="16"/>
                <w:szCs w:val="16"/>
              </w:rPr>
            </w:pPr>
            <w:r w:rsidRPr="00DF06D0">
              <w:rPr>
                <w:color w:val="000000"/>
                <w:sz w:val="16"/>
                <w:szCs w:val="16"/>
              </w:rPr>
              <w:t>Средства для создания условий для ведения здорового образа жизни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BE30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0E5CB"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C98AE"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A0F52" w14:textId="77777777" w:rsidR="00DF06D0" w:rsidRPr="00DF06D0" w:rsidRDefault="00DF06D0" w:rsidP="00DF06D0">
            <w:pPr>
              <w:ind w:left="-91" w:right="-108"/>
              <w:jc w:val="center"/>
              <w:rPr>
                <w:color w:val="000000"/>
                <w:sz w:val="16"/>
                <w:szCs w:val="16"/>
              </w:rPr>
            </w:pPr>
            <w:r w:rsidRPr="00DF06D0">
              <w:rPr>
                <w:color w:val="000000"/>
                <w:sz w:val="16"/>
                <w:szCs w:val="16"/>
              </w:rPr>
              <w:t>8900560610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A9AE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548C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76420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D0D04D"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AD403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28A89BA"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D256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E35604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39928"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778C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0939A"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B4EB7"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79F2A" w14:textId="77777777" w:rsidR="00DF06D0" w:rsidRPr="00DF06D0" w:rsidRDefault="00DF06D0" w:rsidP="00DF06D0">
            <w:pPr>
              <w:ind w:left="-91" w:right="-108"/>
              <w:jc w:val="center"/>
              <w:rPr>
                <w:color w:val="000000"/>
                <w:sz w:val="16"/>
                <w:szCs w:val="16"/>
              </w:rPr>
            </w:pPr>
            <w:r w:rsidRPr="00DF06D0">
              <w:rPr>
                <w:color w:val="000000"/>
                <w:sz w:val="16"/>
                <w:szCs w:val="16"/>
              </w:rPr>
              <w:t>8900560610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2028D"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88B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4D40E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BFE3AB"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18DD35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8F2721F"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10F93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CCEBE0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CB2C9"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374B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0F34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10AF5"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E4CFE" w14:textId="77777777" w:rsidR="00DF06D0" w:rsidRPr="00DF06D0" w:rsidRDefault="00DF06D0" w:rsidP="00DF06D0">
            <w:pPr>
              <w:ind w:left="-91" w:right="-108"/>
              <w:jc w:val="center"/>
              <w:rPr>
                <w:color w:val="000000"/>
                <w:sz w:val="16"/>
                <w:szCs w:val="16"/>
              </w:rPr>
            </w:pPr>
            <w:r w:rsidRPr="00DF06D0">
              <w:rPr>
                <w:color w:val="000000"/>
                <w:sz w:val="16"/>
                <w:szCs w:val="16"/>
              </w:rPr>
              <w:t>8900560610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C8D01"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A4C4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FE50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6654D3"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AD0DD5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C77540"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E9D64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CC562F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C267F"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DB2D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2169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90203"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EE330" w14:textId="77777777" w:rsidR="00DF06D0" w:rsidRPr="00DF06D0" w:rsidRDefault="00DF06D0" w:rsidP="00DF06D0">
            <w:pPr>
              <w:ind w:left="-91" w:right="-108"/>
              <w:jc w:val="center"/>
              <w:rPr>
                <w:color w:val="000000"/>
                <w:sz w:val="16"/>
                <w:szCs w:val="16"/>
              </w:rPr>
            </w:pPr>
            <w:r w:rsidRPr="00DF06D0">
              <w:rPr>
                <w:color w:val="000000"/>
                <w:sz w:val="16"/>
                <w:szCs w:val="16"/>
              </w:rPr>
              <w:t>8900560610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E87D3"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D65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CADD8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A16DFE"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7057D1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89DCB8E"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96D06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9131F7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1B6DB" w14:textId="77777777" w:rsidR="00DF06D0" w:rsidRPr="00DF06D0" w:rsidRDefault="00DF06D0" w:rsidP="00DF06D0">
            <w:pPr>
              <w:ind w:left="-91" w:right="-108"/>
              <w:rPr>
                <w:color w:val="000000"/>
                <w:sz w:val="16"/>
                <w:szCs w:val="16"/>
              </w:rPr>
            </w:pPr>
            <w:r w:rsidRPr="00DF06D0">
              <w:rPr>
                <w:color w:val="000000"/>
                <w:sz w:val="16"/>
                <w:szCs w:val="16"/>
              </w:rPr>
              <w:t xml:space="preserve">Муниципальная программа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w:t>
            </w:r>
            <w:r w:rsidRPr="00DF06D0">
              <w:rPr>
                <w:color w:val="000000"/>
                <w:sz w:val="16"/>
                <w:szCs w:val="16"/>
              </w:rPr>
              <w:lastRenderedPageBreak/>
              <w:t>в органах местного самоуправления муниципального образования "Сурский район"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0BA6A"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C3998"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A41D4"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C320B" w14:textId="77777777" w:rsidR="00DF06D0" w:rsidRPr="00DF06D0" w:rsidRDefault="00DF06D0" w:rsidP="00DF06D0">
            <w:pPr>
              <w:ind w:left="-91" w:right="-108"/>
              <w:jc w:val="center"/>
              <w:rPr>
                <w:color w:val="000000"/>
                <w:sz w:val="16"/>
                <w:szCs w:val="16"/>
              </w:rPr>
            </w:pPr>
            <w:r w:rsidRPr="00DF06D0">
              <w:rPr>
                <w:color w:val="000000"/>
                <w:sz w:val="16"/>
                <w:szCs w:val="16"/>
              </w:rPr>
              <w:t>9000000000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8832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D0B26"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D1747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6DD3E5"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F66C9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5581CCF"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55DD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E5B924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A74CA"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«Возмещение расходов по найму и аренде жилого помещения специалистам»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F467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E4DD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C3301"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D6C4E" w14:textId="77777777" w:rsidR="00DF06D0" w:rsidRPr="00DF06D0" w:rsidRDefault="00DF06D0" w:rsidP="00DF06D0">
            <w:pPr>
              <w:ind w:left="-91" w:right="-108"/>
              <w:jc w:val="center"/>
              <w:rPr>
                <w:color w:val="000000"/>
                <w:sz w:val="16"/>
                <w:szCs w:val="16"/>
              </w:rPr>
            </w:pPr>
            <w:r w:rsidRPr="00DF06D0">
              <w:rPr>
                <w:color w:val="000000"/>
                <w:sz w:val="16"/>
                <w:szCs w:val="16"/>
              </w:rPr>
              <w:t>9000100000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0B5F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299F3"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E906D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B796C2"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81F5C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6334EA2"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5C8B6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F578F2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794AB" w14:textId="77777777" w:rsidR="00DF06D0" w:rsidRPr="00DF06D0" w:rsidRDefault="00DF06D0" w:rsidP="00DF06D0">
            <w:pPr>
              <w:ind w:left="-91" w:right="-108"/>
              <w:rPr>
                <w:color w:val="000000"/>
                <w:sz w:val="16"/>
                <w:szCs w:val="16"/>
              </w:rPr>
            </w:pPr>
            <w:r w:rsidRPr="00DF06D0">
              <w:rPr>
                <w:color w:val="000000"/>
                <w:sz w:val="16"/>
                <w:szCs w:val="16"/>
              </w:rPr>
              <w:t>Возмещение расходов по найму и аренде  жилого помещения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F4D0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A9E0B"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DF520"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17A09" w14:textId="77777777" w:rsidR="00DF06D0" w:rsidRPr="00DF06D0" w:rsidRDefault="00DF06D0" w:rsidP="00DF06D0">
            <w:pPr>
              <w:ind w:left="-91" w:right="-108"/>
              <w:jc w:val="center"/>
              <w:rPr>
                <w:color w:val="000000"/>
                <w:sz w:val="16"/>
                <w:szCs w:val="16"/>
              </w:rPr>
            </w:pPr>
            <w:r w:rsidRPr="00DF06D0">
              <w:rPr>
                <w:color w:val="000000"/>
                <w:sz w:val="16"/>
                <w:szCs w:val="16"/>
              </w:rPr>
              <w:t>9000160450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36198"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3D225"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B1ABA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14350A"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64379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59EDE46"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C1FEC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5B826E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B9EDE"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A5A1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E8A47"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BBDE8"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12747" w14:textId="77777777" w:rsidR="00DF06D0" w:rsidRPr="00DF06D0" w:rsidRDefault="00DF06D0" w:rsidP="00DF06D0">
            <w:pPr>
              <w:ind w:left="-91" w:right="-108"/>
              <w:jc w:val="center"/>
              <w:rPr>
                <w:color w:val="000000"/>
                <w:sz w:val="16"/>
                <w:szCs w:val="16"/>
              </w:rPr>
            </w:pPr>
            <w:r w:rsidRPr="00DF06D0">
              <w:rPr>
                <w:color w:val="000000"/>
                <w:sz w:val="16"/>
                <w:szCs w:val="16"/>
              </w:rPr>
              <w:t>9000160450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C98E6"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27BAF"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2FB1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A74C30"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5227D7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73428A0"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077FA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C0CA67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9E0A2" w14:textId="77777777" w:rsidR="00DF06D0" w:rsidRPr="00DF06D0" w:rsidRDefault="00DF06D0" w:rsidP="00DF06D0">
            <w:pPr>
              <w:ind w:left="-91" w:right="-108"/>
              <w:rPr>
                <w:color w:val="000000"/>
                <w:sz w:val="16"/>
                <w:szCs w:val="16"/>
              </w:rPr>
            </w:pPr>
            <w:r w:rsidRPr="00DF06D0">
              <w:rPr>
                <w:color w:val="000000"/>
                <w:sz w:val="16"/>
                <w:szCs w:val="16"/>
              </w:rPr>
              <w:t>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B89D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3883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CBB82"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23FDF" w14:textId="77777777" w:rsidR="00DF06D0" w:rsidRPr="00DF06D0" w:rsidRDefault="00DF06D0" w:rsidP="00DF06D0">
            <w:pPr>
              <w:ind w:left="-91" w:right="-108"/>
              <w:jc w:val="center"/>
              <w:rPr>
                <w:color w:val="000000"/>
                <w:sz w:val="16"/>
                <w:szCs w:val="16"/>
              </w:rPr>
            </w:pPr>
            <w:r w:rsidRPr="00DF06D0">
              <w:rPr>
                <w:color w:val="000000"/>
                <w:sz w:val="16"/>
                <w:szCs w:val="16"/>
              </w:rPr>
              <w:t>9000160450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91916" w14:textId="77777777" w:rsidR="00DF06D0" w:rsidRPr="00DF06D0" w:rsidRDefault="00DF06D0" w:rsidP="00DF06D0">
            <w:pPr>
              <w:ind w:left="-91" w:right="-108"/>
              <w:jc w:val="center"/>
              <w:rPr>
                <w:color w:val="000000"/>
                <w:sz w:val="16"/>
                <w:szCs w:val="16"/>
              </w:rPr>
            </w:pPr>
            <w:r w:rsidRPr="00DF06D0">
              <w:rPr>
                <w:color w:val="000000"/>
                <w:sz w:val="16"/>
                <w:szCs w:val="16"/>
              </w:rPr>
              <w:t>360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46159"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874C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919AEA"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0F0D1F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1B47542"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032E1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115FC8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9EE5B" w14:textId="77777777" w:rsidR="00DF06D0" w:rsidRPr="00DF06D0" w:rsidRDefault="00DF06D0" w:rsidP="00DF06D0">
            <w:pPr>
              <w:ind w:left="-91" w:right="-108"/>
              <w:rPr>
                <w:color w:val="000000"/>
                <w:sz w:val="16"/>
                <w:szCs w:val="16"/>
              </w:rPr>
            </w:pPr>
            <w:r w:rsidRPr="00DF06D0">
              <w:rPr>
                <w:color w:val="000000"/>
                <w:sz w:val="16"/>
                <w:szCs w:val="16"/>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9E07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C5130B"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8505B"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F9837"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F31B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270F4"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43FAB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F5E930"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6FFC4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D2E0208"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10B5A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38BBE5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64CC5" w14:textId="77777777" w:rsidR="00DF06D0" w:rsidRPr="00DF06D0" w:rsidRDefault="00DF06D0" w:rsidP="00DF06D0">
            <w:pPr>
              <w:ind w:left="-91" w:right="-108"/>
              <w:rPr>
                <w:color w:val="000000"/>
                <w:sz w:val="16"/>
                <w:szCs w:val="16"/>
              </w:rPr>
            </w:pPr>
            <w:r w:rsidRPr="00DF06D0">
              <w:rPr>
                <w:color w:val="000000"/>
                <w:sz w:val="16"/>
                <w:szCs w:val="16"/>
              </w:rPr>
              <w:t>Массовый спорт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BE71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1DA4F7"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E6D5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6C6F5"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B58A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3F818"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21A8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3FAE68"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312B6D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FFDB8B0"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A31C9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E48819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1FD61" w14:textId="77777777" w:rsidR="00DF06D0" w:rsidRPr="00DF06D0" w:rsidRDefault="00DF06D0" w:rsidP="00DF06D0">
            <w:pPr>
              <w:ind w:left="-91" w:right="-108"/>
              <w:rPr>
                <w:color w:val="000000"/>
                <w:sz w:val="16"/>
                <w:szCs w:val="16"/>
              </w:rPr>
            </w:pPr>
            <w:r w:rsidRPr="00DF06D0">
              <w:rPr>
                <w:color w:val="000000"/>
                <w:sz w:val="16"/>
                <w:szCs w:val="16"/>
              </w:rPr>
              <w:t xml:space="preserve">Муниципальная  программа МО «Сурский район» «Развитие молодёжной политики, физической культуры и спорта на территории муниципального образования Сурский район»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229B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6084D"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930C3"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08AEB" w14:textId="77777777" w:rsidR="00DF06D0" w:rsidRPr="00DF06D0" w:rsidRDefault="00DF06D0" w:rsidP="00DF06D0">
            <w:pPr>
              <w:ind w:left="-91" w:right="-108"/>
              <w:jc w:val="center"/>
              <w:rPr>
                <w:color w:val="000000"/>
                <w:sz w:val="16"/>
                <w:szCs w:val="16"/>
              </w:rPr>
            </w:pPr>
            <w:r w:rsidRPr="00DF06D0">
              <w:rPr>
                <w:color w:val="000000"/>
                <w:sz w:val="16"/>
                <w:szCs w:val="16"/>
              </w:rPr>
              <w:t>6400000000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E50A9"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91D77"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BC2F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6F8B57"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24177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49DBC3B"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4AE5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9509DB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14FEF"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«Создание возможностей для успешной социализации, самореализации молодёжи, развития физкультуры и спорта в МО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44CE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63166"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1F1D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7B281" w14:textId="77777777" w:rsidR="00DF06D0" w:rsidRPr="00DF06D0" w:rsidRDefault="00DF06D0" w:rsidP="00DF06D0">
            <w:pPr>
              <w:ind w:left="-91" w:right="-108"/>
              <w:jc w:val="center"/>
              <w:rPr>
                <w:color w:val="000000"/>
                <w:sz w:val="16"/>
                <w:szCs w:val="16"/>
              </w:rPr>
            </w:pPr>
            <w:r w:rsidRPr="00DF06D0">
              <w:rPr>
                <w:color w:val="000000"/>
                <w:sz w:val="16"/>
                <w:szCs w:val="16"/>
              </w:rPr>
              <w:t>6400100000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7B9D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0F858"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042B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FC0393"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22209A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ED81644"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DB120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5CE08E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06920" w14:textId="77777777" w:rsidR="00DF06D0" w:rsidRPr="00DF06D0" w:rsidRDefault="00DF06D0" w:rsidP="00DF06D0">
            <w:pPr>
              <w:ind w:left="-91" w:right="-108"/>
              <w:rPr>
                <w:color w:val="000000"/>
                <w:sz w:val="16"/>
                <w:szCs w:val="16"/>
              </w:rPr>
            </w:pPr>
            <w:r w:rsidRPr="00DF06D0">
              <w:rPr>
                <w:color w:val="000000"/>
                <w:sz w:val="16"/>
                <w:szCs w:val="16"/>
              </w:rPr>
              <w:t>Мероприятия в области молодёжной политике, физкультуры и спорта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DC81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10D0A"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E22C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A216F" w14:textId="77777777" w:rsidR="00DF06D0" w:rsidRPr="00DF06D0" w:rsidRDefault="00DF06D0" w:rsidP="00DF06D0">
            <w:pPr>
              <w:ind w:left="-91" w:right="-108"/>
              <w:jc w:val="center"/>
              <w:rPr>
                <w:color w:val="000000"/>
                <w:sz w:val="16"/>
                <w:szCs w:val="16"/>
              </w:rPr>
            </w:pPr>
            <w:r w:rsidRPr="00DF06D0">
              <w:rPr>
                <w:color w:val="000000"/>
                <w:sz w:val="16"/>
                <w:szCs w:val="16"/>
              </w:rPr>
              <w:t>6400160430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18F0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977A2"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1F452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AC2DE6"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769B6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D950107"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55273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19D718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847EE"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C504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06CF7"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109E9"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602BD" w14:textId="77777777" w:rsidR="00DF06D0" w:rsidRPr="00DF06D0" w:rsidRDefault="00DF06D0" w:rsidP="00DF06D0">
            <w:pPr>
              <w:ind w:left="-91" w:right="-108"/>
              <w:jc w:val="center"/>
              <w:rPr>
                <w:color w:val="000000"/>
                <w:sz w:val="16"/>
                <w:szCs w:val="16"/>
              </w:rPr>
            </w:pPr>
            <w:r w:rsidRPr="00DF06D0">
              <w:rPr>
                <w:color w:val="000000"/>
                <w:sz w:val="16"/>
                <w:szCs w:val="16"/>
              </w:rPr>
              <w:t>6400160430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B3F75C"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55112"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A418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5739B8"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44E47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A0F2773"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696D9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A69A1D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9FD32"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3523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6B74A"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2768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95741" w14:textId="77777777" w:rsidR="00DF06D0" w:rsidRPr="00DF06D0" w:rsidRDefault="00DF06D0" w:rsidP="00DF06D0">
            <w:pPr>
              <w:ind w:left="-91" w:right="-108"/>
              <w:jc w:val="center"/>
              <w:rPr>
                <w:color w:val="000000"/>
                <w:sz w:val="16"/>
                <w:szCs w:val="16"/>
              </w:rPr>
            </w:pPr>
            <w:r w:rsidRPr="00DF06D0">
              <w:rPr>
                <w:color w:val="000000"/>
                <w:sz w:val="16"/>
                <w:szCs w:val="16"/>
              </w:rPr>
              <w:t>6400160430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54661"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9FB69"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AED4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292DE0"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4D1D36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0A8C966"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432ED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A738FB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26882"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00DE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340F9"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05E4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ECBF9" w14:textId="77777777" w:rsidR="00DF06D0" w:rsidRPr="00DF06D0" w:rsidRDefault="00DF06D0" w:rsidP="00DF06D0">
            <w:pPr>
              <w:ind w:left="-91" w:right="-108"/>
              <w:jc w:val="center"/>
              <w:rPr>
                <w:color w:val="000000"/>
                <w:sz w:val="16"/>
                <w:szCs w:val="16"/>
              </w:rPr>
            </w:pPr>
            <w:r w:rsidRPr="00DF06D0">
              <w:rPr>
                <w:color w:val="000000"/>
                <w:sz w:val="16"/>
                <w:szCs w:val="16"/>
              </w:rPr>
              <w:t>6400160430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3F00A"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C8EA5"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090FB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AC5C55"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85F10F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21A45F2"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FA1E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46E002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D6707" w14:textId="77777777" w:rsidR="00DF06D0" w:rsidRPr="00DF06D0" w:rsidRDefault="00DF06D0" w:rsidP="00DF06D0">
            <w:pPr>
              <w:ind w:left="-91" w:right="-108"/>
              <w:rPr>
                <w:color w:val="000000"/>
                <w:sz w:val="16"/>
                <w:szCs w:val="16"/>
              </w:rPr>
            </w:pPr>
            <w:r w:rsidRPr="00DF06D0">
              <w:rPr>
                <w:color w:val="000000"/>
                <w:sz w:val="16"/>
                <w:szCs w:val="16"/>
              </w:rPr>
              <w:t>Контрольно-счётная палата муниципального образования "Сурский район" Ульяновской области (КСП МО "Сурский район"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641A6"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1496F" w14:textId="77777777" w:rsidR="00DF06D0" w:rsidRPr="00DF06D0" w:rsidRDefault="00DF06D0" w:rsidP="00DF06D0">
            <w:pPr>
              <w:ind w:left="-91" w:right="-108"/>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AEFC8"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D97EF"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A823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26261" w14:textId="77777777" w:rsidR="00DF06D0" w:rsidRPr="00DF06D0" w:rsidRDefault="00DF06D0" w:rsidP="00DF06D0">
            <w:pPr>
              <w:ind w:left="-91" w:right="-108"/>
              <w:jc w:val="center"/>
              <w:rPr>
                <w:color w:val="000000"/>
                <w:sz w:val="16"/>
                <w:szCs w:val="16"/>
              </w:rPr>
            </w:pPr>
            <w:r w:rsidRPr="00DF06D0">
              <w:rPr>
                <w:color w:val="000000"/>
                <w:sz w:val="16"/>
                <w:szCs w:val="16"/>
              </w:rPr>
              <w:t>1 139 751,50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B4FA6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F63E99" w14:textId="77777777" w:rsidR="00DF06D0" w:rsidRPr="00DF06D0" w:rsidRDefault="00DF06D0" w:rsidP="00DF06D0">
            <w:pPr>
              <w:ind w:left="-91" w:right="-108"/>
              <w:jc w:val="center"/>
              <w:rPr>
                <w:color w:val="000000"/>
                <w:sz w:val="16"/>
                <w:szCs w:val="16"/>
              </w:rPr>
            </w:pPr>
            <w:r w:rsidRPr="00DF06D0">
              <w:rPr>
                <w:color w:val="000000"/>
                <w:sz w:val="16"/>
                <w:szCs w:val="16"/>
              </w:rPr>
              <w:t>1 005 751,50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BCC218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12E85B2" w14:textId="77777777" w:rsidR="00DF06D0" w:rsidRPr="00DF06D0" w:rsidRDefault="00DF06D0" w:rsidP="00DF06D0">
            <w:pPr>
              <w:ind w:left="-91" w:right="-108"/>
              <w:jc w:val="center"/>
              <w:rPr>
                <w:color w:val="000000"/>
                <w:sz w:val="16"/>
                <w:szCs w:val="16"/>
              </w:rPr>
            </w:pPr>
            <w:r w:rsidRPr="00DF06D0">
              <w:rPr>
                <w:color w:val="000000"/>
                <w:sz w:val="16"/>
                <w:szCs w:val="16"/>
              </w:rPr>
              <w:t>1 005 751,50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CBC5C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DE8A14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9F613" w14:textId="77777777" w:rsidR="00DF06D0" w:rsidRPr="00DF06D0" w:rsidRDefault="00DF06D0" w:rsidP="00DF06D0">
            <w:pPr>
              <w:ind w:left="-91" w:right="-108"/>
              <w:rPr>
                <w:color w:val="000000"/>
                <w:sz w:val="16"/>
                <w:szCs w:val="16"/>
              </w:rPr>
            </w:pPr>
            <w:r w:rsidRPr="00DF06D0">
              <w:rPr>
                <w:color w:val="000000"/>
                <w:sz w:val="16"/>
                <w:szCs w:val="16"/>
              </w:rPr>
              <w:t xml:space="preserve">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1F911"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CC39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7429A"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2FF3D"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6A19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24DA2" w14:textId="77777777" w:rsidR="00DF06D0" w:rsidRPr="00DF06D0" w:rsidRDefault="00DF06D0" w:rsidP="00DF06D0">
            <w:pPr>
              <w:ind w:left="-91" w:right="-108"/>
              <w:jc w:val="center"/>
              <w:rPr>
                <w:color w:val="000000"/>
                <w:sz w:val="16"/>
                <w:szCs w:val="16"/>
              </w:rPr>
            </w:pPr>
            <w:r w:rsidRPr="00DF06D0">
              <w:rPr>
                <w:color w:val="000000"/>
                <w:sz w:val="16"/>
                <w:szCs w:val="16"/>
              </w:rPr>
              <w:t>1 139 751,50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39450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18E24D" w14:textId="77777777" w:rsidR="00DF06D0" w:rsidRPr="00DF06D0" w:rsidRDefault="00DF06D0" w:rsidP="00DF06D0">
            <w:pPr>
              <w:ind w:left="-91" w:right="-108"/>
              <w:jc w:val="center"/>
              <w:rPr>
                <w:color w:val="000000"/>
                <w:sz w:val="16"/>
                <w:szCs w:val="16"/>
              </w:rPr>
            </w:pPr>
            <w:r w:rsidRPr="00DF06D0">
              <w:rPr>
                <w:color w:val="000000"/>
                <w:sz w:val="16"/>
                <w:szCs w:val="16"/>
              </w:rPr>
              <w:t>1 005 751,50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DAE5A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4D38325" w14:textId="77777777" w:rsidR="00DF06D0" w:rsidRPr="00DF06D0" w:rsidRDefault="00DF06D0" w:rsidP="00DF06D0">
            <w:pPr>
              <w:ind w:left="-91" w:right="-108"/>
              <w:jc w:val="center"/>
              <w:rPr>
                <w:color w:val="000000"/>
                <w:sz w:val="16"/>
                <w:szCs w:val="16"/>
              </w:rPr>
            </w:pPr>
            <w:r w:rsidRPr="00DF06D0">
              <w:rPr>
                <w:color w:val="000000"/>
                <w:sz w:val="16"/>
                <w:szCs w:val="16"/>
              </w:rPr>
              <w:t>1 005 751,50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5B12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7838B2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13687" w14:textId="77777777" w:rsidR="00DF06D0" w:rsidRPr="00DF06D0" w:rsidRDefault="00DF06D0" w:rsidP="00DF06D0">
            <w:pPr>
              <w:ind w:left="-91" w:right="-108"/>
              <w:rPr>
                <w:color w:val="000000"/>
                <w:sz w:val="16"/>
                <w:szCs w:val="16"/>
              </w:rPr>
            </w:pPr>
            <w:r w:rsidRPr="00DF06D0">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5C94A"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7D34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D0475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ECA6C"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872F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E6775" w14:textId="77777777" w:rsidR="00DF06D0" w:rsidRPr="00DF06D0" w:rsidRDefault="00DF06D0" w:rsidP="00DF06D0">
            <w:pPr>
              <w:ind w:left="-91" w:right="-108"/>
              <w:jc w:val="center"/>
              <w:rPr>
                <w:color w:val="000000"/>
                <w:sz w:val="16"/>
                <w:szCs w:val="16"/>
              </w:rPr>
            </w:pPr>
            <w:r w:rsidRPr="00DF06D0">
              <w:rPr>
                <w:color w:val="000000"/>
                <w:sz w:val="16"/>
                <w:szCs w:val="16"/>
              </w:rPr>
              <w:t>1 117 751,50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73E08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79599D" w14:textId="77777777" w:rsidR="00DF06D0" w:rsidRPr="00DF06D0" w:rsidRDefault="00DF06D0" w:rsidP="00DF06D0">
            <w:pPr>
              <w:ind w:left="-91" w:right="-108"/>
              <w:jc w:val="center"/>
              <w:rPr>
                <w:color w:val="000000"/>
                <w:sz w:val="16"/>
                <w:szCs w:val="16"/>
              </w:rPr>
            </w:pPr>
            <w:r w:rsidRPr="00DF06D0">
              <w:rPr>
                <w:color w:val="000000"/>
                <w:sz w:val="16"/>
                <w:szCs w:val="16"/>
              </w:rPr>
              <w:t>987 751,50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46F82D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4FB9C1F" w14:textId="77777777" w:rsidR="00DF06D0" w:rsidRPr="00DF06D0" w:rsidRDefault="00DF06D0" w:rsidP="00DF06D0">
            <w:pPr>
              <w:ind w:left="-91" w:right="-108"/>
              <w:jc w:val="center"/>
              <w:rPr>
                <w:color w:val="000000"/>
                <w:sz w:val="16"/>
                <w:szCs w:val="16"/>
              </w:rPr>
            </w:pPr>
            <w:r w:rsidRPr="00DF06D0">
              <w:rPr>
                <w:color w:val="000000"/>
                <w:sz w:val="16"/>
                <w:szCs w:val="16"/>
              </w:rPr>
              <w:t>987 751,50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A1213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72DF7C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F1B88" w14:textId="77777777" w:rsidR="00DF06D0" w:rsidRPr="00DF06D0" w:rsidRDefault="00DF06D0" w:rsidP="00DF06D0">
            <w:pPr>
              <w:ind w:left="-91" w:right="-108"/>
              <w:rPr>
                <w:color w:val="000000"/>
                <w:sz w:val="16"/>
                <w:szCs w:val="16"/>
              </w:rPr>
            </w:pPr>
            <w:r w:rsidRPr="00DF06D0">
              <w:rPr>
                <w:color w:val="000000"/>
                <w:sz w:val="16"/>
                <w:szCs w:val="16"/>
              </w:rPr>
              <w:t>Мероприятия в рамках непрограммных направлений деятельности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0169B"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02F3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05B4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B5849" w14:textId="77777777" w:rsidR="00DF06D0" w:rsidRPr="00DF06D0" w:rsidRDefault="00DF06D0" w:rsidP="00DF06D0">
            <w:pPr>
              <w:ind w:left="-91" w:right="-108"/>
              <w:jc w:val="center"/>
              <w:rPr>
                <w:color w:val="000000"/>
                <w:sz w:val="16"/>
                <w:szCs w:val="16"/>
              </w:rPr>
            </w:pPr>
            <w:r w:rsidRPr="00DF06D0">
              <w:rPr>
                <w:color w:val="000000"/>
                <w:sz w:val="16"/>
                <w:szCs w:val="16"/>
              </w:rPr>
              <w:t>6600000000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6D50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6D4E4" w14:textId="77777777" w:rsidR="00DF06D0" w:rsidRPr="00DF06D0" w:rsidRDefault="00DF06D0" w:rsidP="00DF06D0">
            <w:pPr>
              <w:ind w:left="-91" w:right="-108"/>
              <w:jc w:val="center"/>
              <w:rPr>
                <w:color w:val="000000"/>
                <w:sz w:val="16"/>
                <w:szCs w:val="16"/>
              </w:rPr>
            </w:pPr>
            <w:r w:rsidRPr="00DF06D0">
              <w:rPr>
                <w:color w:val="000000"/>
                <w:sz w:val="16"/>
                <w:szCs w:val="16"/>
              </w:rPr>
              <w:t>1 117 751,50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1211F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47C9C2" w14:textId="77777777" w:rsidR="00DF06D0" w:rsidRPr="00DF06D0" w:rsidRDefault="00DF06D0" w:rsidP="00DF06D0">
            <w:pPr>
              <w:ind w:left="-91" w:right="-108"/>
              <w:jc w:val="center"/>
              <w:rPr>
                <w:color w:val="000000"/>
                <w:sz w:val="16"/>
                <w:szCs w:val="16"/>
              </w:rPr>
            </w:pPr>
            <w:r w:rsidRPr="00DF06D0">
              <w:rPr>
                <w:color w:val="000000"/>
                <w:sz w:val="16"/>
                <w:szCs w:val="16"/>
              </w:rPr>
              <w:t>987 751,50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F13E4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934D814" w14:textId="77777777" w:rsidR="00DF06D0" w:rsidRPr="00DF06D0" w:rsidRDefault="00DF06D0" w:rsidP="00DF06D0">
            <w:pPr>
              <w:ind w:left="-91" w:right="-108"/>
              <w:jc w:val="center"/>
              <w:rPr>
                <w:color w:val="000000"/>
                <w:sz w:val="16"/>
                <w:szCs w:val="16"/>
              </w:rPr>
            </w:pPr>
            <w:r w:rsidRPr="00DF06D0">
              <w:rPr>
                <w:color w:val="000000"/>
                <w:sz w:val="16"/>
                <w:szCs w:val="16"/>
              </w:rPr>
              <w:t>987 751,50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52810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EC0696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7C40B" w14:textId="77777777" w:rsidR="00DF06D0" w:rsidRPr="00DF06D0" w:rsidRDefault="00DF06D0" w:rsidP="00DF06D0">
            <w:pPr>
              <w:ind w:left="-91" w:right="-108"/>
              <w:rPr>
                <w:color w:val="000000"/>
                <w:sz w:val="16"/>
                <w:szCs w:val="16"/>
              </w:rPr>
            </w:pPr>
            <w:r w:rsidRPr="00DF06D0">
              <w:rPr>
                <w:color w:val="000000"/>
                <w:sz w:val="16"/>
                <w:szCs w:val="16"/>
              </w:rPr>
              <w:t>Центральный аппарат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78B4A8"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788F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F4AB3"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16103"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37B78"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4858F" w14:textId="77777777" w:rsidR="00DF06D0" w:rsidRPr="00DF06D0" w:rsidRDefault="00DF06D0" w:rsidP="00DF06D0">
            <w:pPr>
              <w:ind w:left="-91" w:right="-108"/>
              <w:jc w:val="center"/>
              <w:rPr>
                <w:color w:val="000000"/>
                <w:sz w:val="16"/>
                <w:szCs w:val="16"/>
              </w:rPr>
            </w:pPr>
            <w:r w:rsidRPr="00DF06D0">
              <w:rPr>
                <w:color w:val="000000"/>
                <w:sz w:val="16"/>
                <w:szCs w:val="16"/>
              </w:rPr>
              <w:t>1 117 751,50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84860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17AF63" w14:textId="77777777" w:rsidR="00DF06D0" w:rsidRPr="00DF06D0" w:rsidRDefault="00DF06D0" w:rsidP="00DF06D0">
            <w:pPr>
              <w:ind w:left="-91" w:right="-108"/>
              <w:jc w:val="center"/>
              <w:rPr>
                <w:color w:val="000000"/>
                <w:sz w:val="16"/>
                <w:szCs w:val="16"/>
              </w:rPr>
            </w:pPr>
            <w:r w:rsidRPr="00DF06D0">
              <w:rPr>
                <w:color w:val="000000"/>
                <w:sz w:val="16"/>
                <w:szCs w:val="16"/>
              </w:rPr>
              <w:t>987 751,50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DB03C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D19B4DA" w14:textId="77777777" w:rsidR="00DF06D0" w:rsidRPr="00DF06D0" w:rsidRDefault="00DF06D0" w:rsidP="00DF06D0">
            <w:pPr>
              <w:ind w:left="-91" w:right="-108"/>
              <w:jc w:val="center"/>
              <w:rPr>
                <w:color w:val="000000"/>
                <w:sz w:val="16"/>
                <w:szCs w:val="16"/>
              </w:rPr>
            </w:pPr>
            <w:r w:rsidRPr="00DF06D0">
              <w:rPr>
                <w:color w:val="000000"/>
                <w:sz w:val="16"/>
                <w:szCs w:val="16"/>
              </w:rPr>
              <w:t>987 751,50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3BFF5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F1F394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86D5D"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82D34"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AE20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D3074"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8C828"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35D3B"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C6AD6" w14:textId="77777777" w:rsidR="00DF06D0" w:rsidRPr="00DF06D0" w:rsidRDefault="00DF06D0" w:rsidP="00DF06D0">
            <w:pPr>
              <w:ind w:left="-91" w:right="-108"/>
              <w:jc w:val="center"/>
              <w:rPr>
                <w:color w:val="000000"/>
                <w:sz w:val="16"/>
                <w:szCs w:val="16"/>
              </w:rPr>
            </w:pPr>
            <w:r w:rsidRPr="00DF06D0">
              <w:rPr>
                <w:color w:val="000000"/>
                <w:sz w:val="16"/>
                <w:szCs w:val="16"/>
              </w:rPr>
              <w:t>1 099 100,00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BB7BB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87065B" w14:textId="77777777" w:rsidR="00DF06D0" w:rsidRPr="00DF06D0" w:rsidRDefault="00DF06D0" w:rsidP="00DF06D0">
            <w:pPr>
              <w:ind w:left="-91" w:right="-108"/>
              <w:jc w:val="center"/>
              <w:rPr>
                <w:color w:val="000000"/>
                <w:sz w:val="16"/>
                <w:szCs w:val="16"/>
              </w:rPr>
            </w:pPr>
            <w:r w:rsidRPr="00DF06D0">
              <w:rPr>
                <w:color w:val="000000"/>
                <w:sz w:val="16"/>
                <w:szCs w:val="16"/>
              </w:rPr>
              <w:t>969 100,00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A0BC53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098FDD6" w14:textId="77777777" w:rsidR="00DF06D0" w:rsidRPr="00DF06D0" w:rsidRDefault="00DF06D0" w:rsidP="00DF06D0">
            <w:pPr>
              <w:ind w:left="-91" w:right="-108"/>
              <w:jc w:val="center"/>
              <w:rPr>
                <w:color w:val="000000"/>
                <w:sz w:val="16"/>
                <w:szCs w:val="16"/>
              </w:rPr>
            </w:pPr>
            <w:r w:rsidRPr="00DF06D0">
              <w:rPr>
                <w:color w:val="000000"/>
                <w:sz w:val="16"/>
                <w:szCs w:val="16"/>
              </w:rPr>
              <w:t>969 100,00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4EB91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83C1B9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4A8FD"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33D019"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30EE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04449"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8621D"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8B1D9"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BBE55" w14:textId="77777777" w:rsidR="00DF06D0" w:rsidRPr="00DF06D0" w:rsidRDefault="00DF06D0" w:rsidP="00DF06D0">
            <w:pPr>
              <w:ind w:left="-91" w:right="-108"/>
              <w:jc w:val="center"/>
              <w:rPr>
                <w:color w:val="000000"/>
                <w:sz w:val="16"/>
                <w:szCs w:val="16"/>
              </w:rPr>
            </w:pPr>
            <w:r w:rsidRPr="00DF06D0">
              <w:rPr>
                <w:color w:val="000000"/>
                <w:sz w:val="16"/>
                <w:szCs w:val="16"/>
              </w:rPr>
              <w:t>1 099 100,00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E176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9D51B2" w14:textId="77777777" w:rsidR="00DF06D0" w:rsidRPr="00DF06D0" w:rsidRDefault="00DF06D0" w:rsidP="00DF06D0">
            <w:pPr>
              <w:ind w:left="-91" w:right="-108"/>
              <w:jc w:val="center"/>
              <w:rPr>
                <w:color w:val="000000"/>
                <w:sz w:val="16"/>
                <w:szCs w:val="16"/>
              </w:rPr>
            </w:pPr>
            <w:r w:rsidRPr="00DF06D0">
              <w:rPr>
                <w:color w:val="000000"/>
                <w:sz w:val="16"/>
                <w:szCs w:val="16"/>
              </w:rPr>
              <w:t>969 100,00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B5403F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129D129" w14:textId="77777777" w:rsidR="00DF06D0" w:rsidRPr="00DF06D0" w:rsidRDefault="00DF06D0" w:rsidP="00DF06D0">
            <w:pPr>
              <w:ind w:left="-91" w:right="-108"/>
              <w:jc w:val="center"/>
              <w:rPr>
                <w:color w:val="000000"/>
                <w:sz w:val="16"/>
                <w:szCs w:val="16"/>
              </w:rPr>
            </w:pPr>
            <w:r w:rsidRPr="00DF06D0">
              <w:rPr>
                <w:color w:val="000000"/>
                <w:sz w:val="16"/>
                <w:szCs w:val="16"/>
              </w:rPr>
              <w:t>969 100,00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49D9F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0FE542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C6765"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77637"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F04B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55161"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FA8BE"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944D6"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287FC" w14:textId="77777777" w:rsidR="00DF06D0" w:rsidRPr="00DF06D0" w:rsidRDefault="00DF06D0" w:rsidP="00DF06D0">
            <w:pPr>
              <w:ind w:left="-91" w:right="-108"/>
              <w:jc w:val="center"/>
              <w:rPr>
                <w:color w:val="000000"/>
                <w:sz w:val="16"/>
                <w:szCs w:val="16"/>
              </w:rPr>
            </w:pPr>
            <w:r w:rsidRPr="00DF06D0">
              <w:rPr>
                <w:color w:val="000000"/>
                <w:sz w:val="16"/>
                <w:szCs w:val="16"/>
              </w:rPr>
              <w:t>845 322,00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0771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9B8E4F" w14:textId="77777777" w:rsidR="00DF06D0" w:rsidRPr="00DF06D0" w:rsidRDefault="00DF06D0" w:rsidP="00DF06D0">
            <w:pPr>
              <w:ind w:left="-91" w:right="-108"/>
              <w:jc w:val="center"/>
              <w:rPr>
                <w:color w:val="000000"/>
                <w:sz w:val="16"/>
                <w:szCs w:val="16"/>
              </w:rPr>
            </w:pPr>
            <w:r w:rsidRPr="00DF06D0">
              <w:rPr>
                <w:color w:val="000000"/>
                <w:sz w:val="16"/>
                <w:szCs w:val="16"/>
              </w:rPr>
              <w:t>745 322,00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1AF11A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444891C" w14:textId="77777777" w:rsidR="00DF06D0" w:rsidRPr="00DF06D0" w:rsidRDefault="00DF06D0" w:rsidP="00DF06D0">
            <w:pPr>
              <w:ind w:left="-91" w:right="-108"/>
              <w:jc w:val="center"/>
              <w:rPr>
                <w:color w:val="000000"/>
                <w:sz w:val="16"/>
                <w:szCs w:val="16"/>
              </w:rPr>
            </w:pPr>
            <w:r w:rsidRPr="00DF06D0">
              <w:rPr>
                <w:color w:val="000000"/>
                <w:sz w:val="16"/>
                <w:szCs w:val="16"/>
              </w:rPr>
              <w:t>745 322,00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4CCA6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794999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EF126"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61340"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3D4CE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CEF4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51039"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C3DD6"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D207E" w14:textId="77777777" w:rsidR="00DF06D0" w:rsidRPr="00DF06D0" w:rsidRDefault="00DF06D0" w:rsidP="00DF06D0">
            <w:pPr>
              <w:ind w:left="-91" w:right="-108"/>
              <w:jc w:val="center"/>
              <w:rPr>
                <w:color w:val="000000"/>
                <w:sz w:val="16"/>
                <w:szCs w:val="16"/>
              </w:rPr>
            </w:pPr>
            <w:r w:rsidRPr="00DF06D0">
              <w:rPr>
                <w:color w:val="000000"/>
                <w:sz w:val="16"/>
                <w:szCs w:val="16"/>
              </w:rPr>
              <w:t>253 778,00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F4756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483B39" w14:textId="77777777" w:rsidR="00DF06D0" w:rsidRPr="00DF06D0" w:rsidRDefault="00DF06D0" w:rsidP="00DF06D0">
            <w:pPr>
              <w:ind w:left="-91" w:right="-108"/>
              <w:jc w:val="center"/>
              <w:rPr>
                <w:color w:val="000000"/>
                <w:sz w:val="16"/>
                <w:szCs w:val="16"/>
              </w:rPr>
            </w:pPr>
            <w:r w:rsidRPr="00DF06D0">
              <w:rPr>
                <w:color w:val="000000"/>
                <w:sz w:val="16"/>
                <w:szCs w:val="16"/>
              </w:rPr>
              <w:t>223 778,00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E14AEA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A7E3329" w14:textId="77777777" w:rsidR="00DF06D0" w:rsidRPr="00DF06D0" w:rsidRDefault="00DF06D0" w:rsidP="00DF06D0">
            <w:pPr>
              <w:ind w:left="-91" w:right="-108"/>
              <w:jc w:val="center"/>
              <w:rPr>
                <w:color w:val="000000"/>
                <w:sz w:val="16"/>
                <w:szCs w:val="16"/>
              </w:rPr>
            </w:pPr>
            <w:r w:rsidRPr="00DF06D0">
              <w:rPr>
                <w:color w:val="000000"/>
                <w:sz w:val="16"/>
                <w:szCs w:val="16"/>
              </w:rPr>
              <w:t>223 778,00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7D7F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4FF192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46E73" w14:textId="77777777" w:rsidR="00DF06D0" w:rsidRPr="00DF06D0" w:rsidRDefault="00DF06D0" w:rsidP="00DF06D0">
            <w:pPr>
              <w:ind w:left="-91" w:right="-108"/>
              <w:rPr>
                <w:color w:val="000000"/>
                <w:sz w:val="16"/>
                <w:szCs w:val="16"/>
              </w:rPr>
            </w:pPr>
            <w:r w:rsidRPr="00DF06D0">
              <w:rPr>
                <w:color w:val="000000"/>
                <w:sz w:val="16"/>
                <w:szCs w:val="16"/>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E07A5"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824E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D65B9"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44AF1"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BC622"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CE43C" w14:textId="77777777" w:rsidR="00DF06D0" w:rsidRPr="00DF06D0" w:rsidRDefault="00DF06D0" w:rsidP="00DF06D0">
            <w:pPr>
              <w:ind w:left="-91" w:right="-108"/>
              <w:jc w:val="center"/>
              <w:rPr>
                <w:color w:val="000000"/>
                <w:sz w:val="16"/>
                <w:szCs w:val="16"/>
              </w:rPr>
            </w:pPr>
            <w:r w:rsidRPr="00DF06D0">
              <w:rPr>
                <w:color w:val="000000"/>
                <w:sz w:val="16"/>
                <w:szCs w:val="16"/>
              </w:rPr>
              <w:t>18 651,50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7CC2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3E1670" w14:textId="77777777" w:rsidR="00DF06D0" w:rsidRPr="00DF06D0" w:rsidRDefault="00DF06D0" w:rsidP="00DF06D0">
            <w:pPr>
              <w:ind w:left="-91" w:right="-108"/>
              <w:jc w:val="center"/>
              <w:rPr>
                <w:color w:val="000000"/>
                <w:sz w:val="16"/>
                <w:szCs w:val="16"/>
              </w:rPr>
            </w:pPr>
            <w:r w:rsidRPr="00DF06D0">
              <w:rPr>
                <w:color w:val="000000"/>
                <w:sz w:val="16"/>
                <w:szCs w:val="16"/>
              </w:rPr>
              <w:t>18 651,50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DEFCF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3F87BC7" w14:textId="77777777" w:rsidR="00DF06D0" w:rsidRPr="00DF06D0" w:rsidRDefault="00DF06D0" w:rsidP="00DF06D0">
            <w:pPr>
              <w:ind w:left="-91" w:right="-108"/>
              <w:jc w:val="center"/>
              <w:rPr>
                <w:color w:val="000000"/>
                <w:sz w:val="16"/>
                <w:szCs w:val="16"/>
              </w:rPr>
            </w:pPr>
            <w:r w:rsidRPr="00DF06D0">
              <w:rPr>
                <w:color w:val="000000"/>
                <w:sz w:val="16"/>
                <w:szCs w:val="16"/>
              </w:rPr>
              <w:t>18 651,50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B15B0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3F6378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4CAC0"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32303"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B2D5E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5A28A"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95FE0"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FE2C1"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AB971" w14:textId="77777777" w:rsidR="00DF06D0" w:rsidRPr="00DF06D0" w:rsidRDefault="00DF06D0" w:rsidP="00DF06D0">
            <w:pPr>
              <w:ind w:left="-91" w:right="-108"/>
              <w:jc w:val="center"/>
              <w:rPr>
                <w:color w:val="000000"/>
                <w:sz w:val="16"/>
                <w:szCs w:val="16"/>
              </w:rPr>
            </w:pPr>
            <w:r w:rsidRPr="00DF06D0">
              <w:rPr>
                <w:color w:val="000000"/>
                <w:sz w:val="16"/>
                <w:szCs w:val="16"/>
              </w:rPr>
              <w:t>18 651,50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78E7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60EBA7" w14:textId="77777777" w:rsidR="00DF06D0" w:rsidRPr="00DF06D0" w:rsidRDefault="00DF06D0" w:rsidP="00DF06D0">
            <w:pPr>
              <w:ind w:left="-91" w:right="-108"/>
              <w:jc w:val="center"/>
              <w:rPr>
                <w:color w:val="000000"/>
                <w:sz w:val="16"/>
                <w:szCs w:val="16"/>
              </w:rPr>
            </w:pPr>
            <w:r w:rsidRPr="00DF06D0">
              <w:rPr>
                <w:color w:val="000000"/>
                <w:sz w:val="16"/>
                <w:szCs w:val="16"/>
              </w:rPr>
              <w:t>18 651,50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73D33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1DFE53E" w14:textId="77777777" w:rsidR="00DF06D0" w:rsidRPr="00DF06D0" w:rsidRDefault="00DF06D0" w:rsidP="00DF06D0">
            <w:pPr>
              <w:ind w:left="-91" w:right="-108"/>
              <w:jc w:val="center"/>
              <w:rPr>
                <w:color w:val="000000"/>
                <w:sz w:val="16"/>
                <w:szCs w:val="16"/>
              </w:rPr>
            </w:pPr>
            <w:r w:rsidRPr="00DF06D0">
              <w:rPr>
                <w:color w:val="000000"/>
                <w:sz w:val="16"/>
                <w:szCs w:val="16"/>
              </w:rPr>
              <w:t>18 651,50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6A241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C57470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E26D5"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48548"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9F51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B8C2D"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D95FA" w14:textId="77777777" w:rsidR="00DF06D0" w:rsidRPr="00DF06D0" w:rsidRDefault="00DF06D0" w:rsidP="00DF06D0">
            <w:pPr>
              <w:ind w:left="-91" w:right="-108"/>
              <w:jc w:val="center"/>
              <w:rPr>
                <w:color w:val="000000"/>
                <w:sz w:val="16"/>
                <w:szCs w:val="16"/>
              </w:rPr>
            </w:pPr>
            <w:r w:rsidRPr="00DF06D0">
              <w:rPr>
                <w:color w:val="000000"/>
                <w:sz w:val="16"/>
                <w:szCs w:val="16"/>
              </w:rPr>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F8CEF"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E82FE" w14:textId="77777777" w:rsidR="00DF06D0" w:rsidRPr="00DF06D0" w:rsidRDefault="00DF06D0" w:rsidP="00DF06D0">
            <w:pPr>
              <w:ind w:left="-91" w:right="-108"/>
              <w:jc w:val="center"/>
              <w:rPr>
                <w:color w:val="000000"/>
                <w:sz w:val="16"/>
                <w:szCs w:val="16"/>
              </w:rPr>
            </w:pPr>
            <w:r w:rsidRPr="00DF06D0">
              <w:rPr>
                <w:color w:val="000000"/>
                <w:sz w:val="16"/>
                <w:szCs w:val="16"/>
              </w:rPr>
              <w:t>18 651,50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541FC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5385B6" w14:textId="77777777" w:rsidR="00DF06D0" w:rsidRPr="00DF06D0" w:rsidRDefault="00DF06D0" w:rsidP="00DF06D0">
            <w:pPr>
              <w:ind w:left="-91" w:right="-108"/>
              <w:jc w:val="center"/>
              <w:rPr>
                <w:color w:val="000000"/>
                <w:sz w:val="16"/>
                <w:szCs w:val="16"/>
              </w:rPr>
            </w:pPr>
            <w:r w:rsidRPr="00DF06D0">
              <w:rPr>
                <w:color w:val="000000"/>
                <w:sz w:val="16"/>
                <w:szCs w:val="16"/>
              </w:rPr>
              <w:t>18 651,50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E3D52F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1A56C68" w14:textId="77777777" w:rsidR="00DF06D0" w:rsidRPr="00DF06D0" w:rsidRDefault="00DF06D0" w:rsidP="00DF06D0">
            <w:pPr>
              <w:ind w:left="-91" w:right="-108"/>
              <w:jc w:val="center"/>
              <w:rPr>
                <w:color w:val="000000"/>
                <w:sz w:val="16"/>
                <w:szCs w:val="16"/>
              </w:rPr>
            </w:pPr>
            <w:r w:rsidRPr="00DF06D0">
              <w:rPr>
                <w:color w:val="000000"/>
                <w:sz w:val="16"/>
                <w:szCs w:val="16"/>
              </w:rPr>
              <w:t>18 651,50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3CAA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DDF6B5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C69E7" w14:textId="77777777" w:rsidR="00DF06D0" w:rsidRPr="00DF06D0" w:rsidRDefault="00DF06D0" w:rsidP="00DF06D0">
            <w:pPr>
              <w:ind w:left="-91" w:right="-108"/>
              <w:rPr>
                <w:color w:val="000000"/>
                <w:sz w:val="16"/>
                <w:szCs w:val="16"/>
              </w:rPr>
            </w:pPr>
            <w:r w:rsidRPr="00DF06D0">
              <w:rPr>
                <w:color w:val="000000"/>
                <w:sz w:val="16"/>
                <w:szCs w:val="16"/>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7A0A7"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B098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183D75"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A6FB2"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BD05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54B50" w14:textId="77777777" w:rsidR="00DF06D0" w:rsidRPr="00DF06D0" w:rsidRDefault="00DF06D0" w:rsidP="00DF06D0">
            <w:pPr>
              <w:ind w:left="-91" w:right="-108"/>
              <w:jc w:val="center"/>
              <w:rPr>
                <w:color w:val="000000"/>
                <w:sz w:val="16"/>
                <w:szCs w:val="16"/>
              </w:rPr>
            </w:pPr>
            <w:r w:rsidRPr="00DF06D0">
              <w:rPr>
                <w:color w:val="000000"/>
                <w:sz w:val="16"/>
                <w:szCs w:val="16"/>
              </w:rPr>
              <w:t>22 000,00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77197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1A0A62"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30D24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A512AD8"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E582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061D36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6E35E" w14:textId="77777777" w:rsidR="00DF06D0" w:rsidRPr="00DF06D0" w:rsidRDefault="00DF06D0" w:rsidP="00DF06D0">
            <w:pPr>
              <w:ind w:left="-91" w:right="-108"/>
              <w:rPr>
                <w:color w:val="000000"/>
                <w:sz w:val="16"/>
                <w:szCs w:val="16"/>
              </w:rPr>
            </w:pPr>
            <w:r w:rsidRPr="00DF06D0">
              <w:rPr>
                <w:color w:val="000000"/>
                <w:sz w:val="16"/>
                <w:szCs w:val="16"/>
              </w:rPr>
              <w:t>Мероприятия в рамках непрограммных направлений деятельности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D6E67"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B15CC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125C4"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2CA7D" w14:textId="77777777" w:rsidR="00DF06D0" w:rsidRPr="00DF06D0" w:rsidRDefault="00DF06D0" w:rsidP="00DF06D0">
            <w:pPr>
              <w:ind w:left="-91" w:right="-108"/>
              <w:jc w:val="center"/>
              <w:rPr>
                <w:color w:val="000000"/>
                <w:sz w:val="16"/>
                <w:szCs w:val="16"/>
              </w:rPr>
            </w:pPr>
            <w:r w:rsidRPr="00DF06D0">
              <w:rPr>
                <w:color w:val="000000"/>
                <w:sz w:val="16"/>
                <w:szCs w:val="16"/>
              </w:rPr>
              <w:t>6600000000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EE1A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4492A" w14:textId="77777777" w:rsidR="00DF06D0" w:rsidRPr="00DF06D0" w:rsidRDefault="00DF06D0" w:rsidP="00DF06D0">
            <w:pPr>
              <w:ind w:left="-91" w:right="-108"/>
              <w:jc w:val="center"/>
              <w:rPr>
                <w:color w:val="000000"/>
                <w:sz w:val="16"/>
                <w:szCs w:val="16"/>
              </w:rPr>
            </w:pPr>
            <w:r w:rsidRPr="00DF06D0">
              <w:rPr>
                <w:color w:val="000000"/>
                <w:sz w:val="16"/>
                <w:szCs w:val="16"/>
              </w:rPr>
              <w:t>22 000,00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C7CD9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27D587"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B377FA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B27DFF6"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C7BB1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3E7AD0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6D82E" w14:textId="77777777" w:rsidR="00DF06D0" w:rsidRPr="00DF06D0" w:rsidRDefault="00DF06D0" w:rsidP="00DF06D0">
            <w:pPr>
              <w:ind w:left="-91" w:right="-108"/>
              <w:rPr>
                <w:color w:val="000000"/>
                <w:sz w:val="16"/>
                <w:szCs w:val="16"/>
              </w:rPr>
            </w:pPr>
            <w:r w:rsidRPr="00DF06D0">
              <w:rPr>
                <w:color w:val="000000"/>
                <w:sz w:val="16"/>
                <w:szCs w:val="16"/>
              </w:rPr>
              <w:t>Финансирование на решение вопросов местного значения: по осуществлению внешней проверки годовых отчетов об исполнении бюджетов поселения, внешнему контролю за исполнением бюджета, подготовке заключения на годовой отчет об исполнении бюджета, экспертизе проекта бюджета, долгосрочных целевых программ и нормативных правовых актов по бюджетно-финансовым вопросам, контролю за соблюдением установленного порядка управления и распоряжения имуществом, находящегося в собственности поселения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00912"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8BF6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366F4"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14947" w14:textId="77777777" w:rsidR="00DF06D0" w:rsidRPr="00DF06D0" w:rsidRDefault="00DF06D0" w:rsidP="00DF06D0">
            <w:pPr>
              <w:ind w:left="-91" w:right="-108"/>
              <w:jc w:val="center"/>
              <w:rPr>
                <w:color w:val="000000"/>
                <w:sz w:val="16"/>
                <w:szCs w:val="16"/>
              </w:rPr>
            </w:pPr>
            <w:r w:rsidRPr="00DF06D0">
              <w:rPr>
                <w:color w:val="000000"/>
                <w:sz w:val="16"/>
                <w:szCs w:val="16"/>
              </w:rPr>
              <w:t>6600060250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4E9D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B5D55" w14:textId="77777777" w:rsidR="00DF06D0" w:rsidRPr="00DF06D0" w:rsidRDefault="00DF06D0" w:rsidP="00DF06D0">
            <w:pPr>
              <w:ind w:left="-91" w:right="-108"/>
              <w:jc w:val="center"/>
              <w:rPr>
                <w:color w:val="000000"/>
                <w:sz w:val="16"/>
                <w:szCs w:val="16"/>
              </w:rPr>
            </w:pPr>
            <w:r w:rsidRPr="00DF06D0">
              <w:rPr>
                <w:color w:val="000000"/>
                <w:sz w:val="16"/>
                <w:szCs w:val="16"/>
              </w:rPr>
              <w:t>22 000,00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884E4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2F25A5"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3C42BD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7D1DAF3"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C977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FA867A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5671E"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1BC9E"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DE79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B79A8"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6F308" w14:textId="77777777" w:rsidR="00DF06D0" w:rsidRPr="00DF06D0" w:rsidRDefault="00DF06D0" w:rsidP="00DF06D0">
            <w:pPr>
              <w:ind w:left="-91" w:right="-108"/>
              <w:jc w:val="center"/>
              <w:rPr>
                <w:color w:val="000000"/>
                <w:sz w:val="16"/>
                <w:szCs w:val="16"/>
              </w:rPr>
            </w:pPr>
            <w:r w:rsidRPr="00DF06D0">
              <w:rPr>
                <w:color w:val="000000"/>
                <w:sz w:val="16"/>
                <w:szCs w:val="16"/>
              </w:rPr>
              <w:t>6600060250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63AF2"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022DE" w14:textId="77777777" w:rsidR="00DF06D0" w:rsidRPr="00DF06D0" w:rsidRDefault="00DF06D0" w:rsidP="00DF06D0">
            <w:pPr>
              <w:ind w:left="-91" w:right="-108"/>
              <w:jc w:val="center"/>
              <w:rPr>
                <w:color w:val="000000"/>
                <w:sz w:val="16"/>
                <w:szCs w:val="16"/>
              </w:rPr>
            </w:pPr>
            <w:r w:rsidRPr="00DF06D0">
              <w:rPr>
                <w:color w:val="000000"/>
                <w:sz w:val="16"/>
                <w:szCs w:val="16"/>
              </w:rPr>
              <w:t>22 000,00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B667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9B6336"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03A0F7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E713ECB"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82F2C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DF6FC5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E3834"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F1383"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C3C5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4A956"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0EAC9" w14:textId="77777777" w:rsidR="00DF06D0" w:rsidRPr="00DF06D0" w:rsidRDefault="00DF06D0" w:rsidP="00DF06D0">
            <w:pPr>
              <w:ind w:left="-91" w:right="-108"/>
              <w:jc w:val="center"/>
              <w:rPr>
                <w:color w:val="000000"/>
                <w:sz w:val="16"/>
                <w:szCs w:val="16"/>
              </w:rPr>
            </w:pPr>
            <w:r w:rsidRPr="00DF06D0">
              <w:rPr>
                <w:color w:val="000000"/>
                <w:sz w:val="16"/>
                <w:szCs w:val="16"/>
              </w:rPr>
              <w:t>6600060250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BF0BF"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F988E" w14:textId="77777777" w:rsidR="00DF06D0" w:rsidRPr="00DF06D0" w:rsidRDefault="00DF06D0" w:rsidP="00DF06D0">
            <w:pPr>
              <w:ind w:left="-91" w:right="-108"/>
              <w:jc w:val="center"/>
              <w:rPr>
                <w:color w:val="000000"/>
                <w:sz w:val="16"/>
                <w:szCs w:val="16"/>
              </w:rPr>
            </w:pPr>
            <w:r w:rsidRPr="00DF06D0">
              <w:rPr>
                <w:color w:val="000000"/>
                <w:sz w:val="16"/>
                <w:szCs w:val="16"/>
              </w:rPr>
              <w:t>22 000,00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DC548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A334BE"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72B24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D289D73"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2D11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A1642B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BC89C"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BE030" w14:textId="77777777" w:rsidR="00DF06D0" w:rsidRPr="00DF06D0" w:rsidRDefault="00DF06D0" w:rsidP="00DF06D0">
            <w:pPr>
              <w:ind w:left="-91" w:right="-108"/>
              <w:jc w:val="center"/>
              <w:rPr>
                <w:color w:val="000000"/>
                <w:sz w:val="16"/>
                <w:szCs w:val="16"/>
              </w:rPr>
            </w:pPr>
            <w:r w:rsidRPr="00DF06D0">
              <w:rPr>
                <w:color w:val="000000"/>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4714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A4A1F"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A49E0" w14:textId="77777777" w:rsidR="00DF06D0" w:rsidRPr="00DF06D0" w:rsidRDefault="00DF06D0" w:rsidP="00DF06D0">
            <w:pPr>
              <w:ind w:left="-91" w:right="-108"/>
              <w:jc w:val="center"/>
              <w:rPr>
                <w:color w:val="000000"/>
                <w:sz w:val="16"/>
                <w:szCs w:val="16"/>
              </w:rPr>
            </w:pPr>
            <w:r w:rsidRPr="00DF06D0">
              <w:rPr>
                <w:color w:val="000000"/>
                <w:sz w:val="16"/>
                <w:szCs w:val="16"/>
              </w:rPr>
              <w:t>6600060250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0EA94"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3F167" w14:textId="77777777" w:rsidR="00DF06D0" w:rsidRPr="00DF06D0" w:rsidRDefault="00DF06D0" w:rsidP="00DF06D0">
            <w:pPr>
              <w:ind w:left="-91" w:right="-108"/>
              <w:jc w:val="center"/>
              <w:rPr>
                <w:color w:val="000000"/>
                <w:sz w:val="16"/>
                <w:szCs w:val="16"/>
              </w:rPr>
            </w:pPr>
            <w:r w:rsidRPr="00DF06D0">
              <w:rPr>
                <w:color w:val="000000"/>
                <w:sz w:val="16"/>
                <w:szCs w:val="16"/>
              </w:rPr>
              <w:t>22 000,00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50DAC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E4EBE5"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93A52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D6DC70E"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7A4E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19EB88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9E74E" w14:textId="77777777" w:rsidR="00DF06D0" w:rsidRPr="00DF06D0" w:rsidRDefault="00DF06D0" w:rsidP="00DF06D0">
            <w:pPr>
              <w:ind w:left="-91" w:right="-108"/>
              <w:rPr>
                <w:color w:val="000000"/>
                <w:sz w:val="16"/>
                <w:szCs w:val="16"/>
              </w:rPr>
            </w:pPr>
            <w:r w:rsidRPr="00DF06D0">
              <w:rPr>
                <w:color w:val="000000"/>
                <w:sz w:val="16"/>
                <w:szCs w:val="16"/>
              </w:rPr>
              <w:t>Муниципальное учреждение финансовое управление администрации  муниципального образования «Сурский район»  Ульяновской области (Финансовое управление администрации МО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FB751A"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C83126" w14:textId="77777777" w:rsidR="00DF06D0" w:rsidRPr="00DF06D0" w:rsidRDefault="00DF06D0" w:rsidP="00DF06D0">
            <w:pPr>
              <w:ind w:left="-91" w:right="-108"/>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25C50"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C5D48"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33C1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438C3" w14:textId="77777777" w:rsidR="00DF06D0" w:rsidRPr="00DF06D0" w:rsidRDefault="00DF06D0" w:rsidP="00DF06D0">
            <w:pPr>
              <w:ind w:left="-91" w:right="-108"/>
              <w:jc w:val="center"/>
              <w:rPr>
                <w:color w:val="000000"/>
                <w:sz w:val="16"/>
                <w:szCs w:val="16"/>
              </w:rPr>
            </w:pPr>
            <w:r w:rsidRPr="00DF06D0">
              <w:rPr>
                <w:color w:val="000000"/>
                <w:sz w:val="16"/>
                <w:szCs w:val="16"/>
              </w:rPr>
              <w:t>39 749 754,49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E2497D" w14:textId="77777777" w:rsidR="00DF06D0" w:rsidRPr="00DF06D0" w:rsidRDefault="00DF06D0" w:rsidP="00DF06D0">
            <w:pPr>
              <w:ind w:left="-91" w:right="-108"/>
              <w:jc w:val="center"/>
              <w:rPr>
                <w:color w:val="000000"/>
                <w:sz w:val="16"/>
                <w:szCs w:val="16"/>
              </w:rPr>
            </w:pPr>
            <w:r w:rsidRPr="00DF06D0">
              <w:rPr>
                <w:color w:val="000000"/>
                <w:sz w:val="16"/>
                <w:szCs w:val="16"/>
              </w:rPr>
              <w:t>7 470 600,00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2A002C" w14:textId="77777777" w:rsidR="00DF06D0" w:rsidRPr="00DF06D0" w:rsidRDefault="00DF06D0" w:rsidP="00DF06D0">
            <w:pPr>
              <w:ind w:left="-91" w:right="-108"/>
              <w:jc w:val="center"/>
              <w:rPr>
                <w:color w:val="000000"/>
                <w:sz w:val="16"/>
                <w:szCs w:val="16"/>
              </w:rPr>
            </w:pPr>
            <w:r w:rsidRPr="00DF06D0">
              <w:rPr>
                <w:color w:val="000000"/>
                <w:sz w:val="16"/>
                <w:szCs w:val="16"/>
              </w:rPr>
              <w:t>42 220 933,40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B5587EE" w14:textId="77777777" w:rsidR="00DF06D0" w:rsidRPr="00DF06D0" w:rsidRDefault="00DF06D0" w:rsidP="00DF06D0">
            <w:pPr>
              <w:ind w:left="-91" w:right="-108"/>
              <w:jc w:val="center"/>
              <w:rPr>
                <w:color w:val="000000"/>
                <w:sz w:val="16"/>
                <w:szCs w:val="16"/>
              </w:rPr>
            </w:pPr>
            <w:r w:rsidRPr="00DF06D0">
              <w:rPr>
                <w:color w:val="000000"/>
                <w:sz w:val="16"/>
                <w:szCs w:val="16"/>
              </w:rPr>
              <w:t>7 811 000,00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B4C772C" w14:textId="77777777" w:rsidR="00DF06D0" w:rsidRPr="00DF06D0" w:rsidRDefault="00DF06D0" w:rsidP="00DF06D0">
            <w:pPr>
              <w:ind w:left="-91" w:right="-108"/>
              <w:jc w:val="center"/>
              <w:rPr>
                <w:color w:val="000000"/>
                <w:sz w:val="16"/>
                <w:szCs w:val="16"/>
              </w:rPr>
            </w:pPr>
            <w:r w:rsidRPr="00DF06D0">
              <w:rPr>
                <w:color w:val="000000"/>
                <w:sz w:val="16"/>
                <w:szCs w:val="16"/>
              </w:rPr>
              <w:t>46 950 423,40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84B849" w14:textId="77777777" w:rsidR="00DF06D0" w:rsidRPr="00DF06D0" w:rsidRDefault="00DF06D0" w:rsidP="00DF06D0">
            <w:pPr>
              <w:ind w:left="-91" w:right="-108"/>
              <w:jc w:val="center"/>
              <w:rPr>
                <w:color w:val="000000"/>
                <w:sz w:val="16"/>
                <w:szCs w:val="16"/>
              </w:rPr>
            </w:pPr>
            <w:r w:rsidRPr="00DF06D0">
              <w:rPr>
                <w:color w:val="000000"/>
                <w:sz w:val="16"/>
                <w:szCs w:val="16"/>
              </w:rPr>
              <w:t>7 811 000,00</w:t>
            </w:r>
          </w:p>
        </w:tc>
      </w:tr>
      <w:tr w:rsidR="00DF06D0" w:rsidRPr="00DF06D0" w14:paraId="5B3B84B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A4EE3" w14:textId="77777777" w:rsidR="00DF06D0" w:rsidRPr="00DF06D0" w:rsidRDefault="00DF06D0" w:rsidP="00DF06D0">
            <w:pPr>
              <w:ind w:left="-91" w:right="-108"/>
              <w:rPr>
                <w:color w:val="000000"/>
                <w:sz w:val="16"/>
                <w:szCs w:val="16"/>
              </w:rPr>
            </w:pPr>
            <w:r w:rsidRPr="00DF06D0">
              <w:rPr>
                <w:color w:val="000000"/>
                <w:sz w:val="16"/>
                <w:szCs w:val="16"/>
              </w:rPr>
              <w:t xml:space="preserve">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51429D"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56D4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F354E"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CE7B9"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27DB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EE48D" w14:textId="77777777" w:rsidR="00DF06D0" w:rsidRPr="00DF06D0" w:rsidRDefault="00DF06D0" w:rsidP="00DF06D0">
            <w:pPr>
              <w:ind w:left="-91" w:right="-108"/>
              <w:jc w:val="center"/>
              <w:rPr>
                <w:color w:val="000000"/>
                <w:sz w:val="16"/>
                <w:szCs w:val="16"/>
              </w:rPr>
            </w:pPr>
            <w:r w:rsidRPr="00DF06D0">
              <w:rPr>
                <w:color w:val="000000"/>
                <w:sz w:val="16"/>
                <w:szCs w:val="16"/>
              </w:rPr>
              <w:t>8 373 400,19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E2B8BC"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D5D106" w14:textId="77777777" w:rsidR="00DF06D0" w:rsidRPr="00DF06D0" w:rsidRDefault="00DF06D0" w:rsidP="00DF06D0">
            <w:pPr>
              <w:ind w:left="-91" w:right="-108"/>
              <w:jc w:val="center"/>
              <w:rPr>
                <w:color w:val="000000"/>
                <w:sz w:val="16"/>
                <w:szCs w:val="16"/>
              </w:rPr>
            </w:pPr>
            <w:r w:rsidRPr="00DF06D0">
              <w:rPr>
                <w:color w:val="000000"/>
                <w:sz w:val="16"/>
                <w:szCs w:val="16"/>
              </w:rPr>
              <w:t>10 504 179,10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7C0AD06"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5BA6A7E" w14:textId="77777777" w:rsidR="00DF06D0" w:rsidRPr="00DF06D0" w:rsidRDefault="00DF06D0" w:rsidP="00DF06D0">
            <w:pPr>
              <w:ind w:left="-91" w:right="-108"/>
              <w:jc w:val="center"/>
              <w:rPr>
                <w:color w:val="000000"/>
                <w:sz w:val="16"/>
                <w:szCs w:val="16"/>
              </w:rPr>
            </w:pPr>
            <w:r w:rsidRPr="00DF06D0">
              <w:rPr>
                <w:color w:val="000000"/>
                <w:sz w:val="16"/>
                <w:szCs w:val="16"/>
              </w:rPr>
              <w:t>15 233 669,10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9416CC"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r>
      <w:tr w:rsidR="00DF06D0" w:rsidRPr="00DF06D0" w14:paraId="72780AE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E92C8" w14:textId="77777777" w:rsidR="00DF06D0" w:rsidRPr="00DF06D0" w:rsidRDefault="00DF06D0" w:rsidP="00DF06D0">
            <w:pPr>
              <w:ind w:left="-91" w:right="-108"/>
              <w:rPr>
                <w:color w:val="000000"/>
                <w:sz w:val="16"/>
                <w:szCs w:val="16"/>
              </w:rPr>
            </w:pPr>
            <w:r w:rsidRPr="00DF06D0">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1CEA2"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0FDB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2E9D1"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0CC92"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4C81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E00E3" w14:textId="77777777" w:rsidR="00DF06D0" w:rsidRPr="00DF06D0" w:rsidRDefault="00DF06D0" w:rsidP="00DF06D0">
            <w:pPr>
              <w:ind w:left="-91" w:right="-108"/>
              <w:jc w:val="center"/>
              <w:rPr>
                <w:color w:val="000000"/>
                <w:sz w:val="16"/>
                <w:szCs w:val="16"/>
              </w:rPr>
            </w:pPr>
            <w:r w:rsidRPr="00DF06D0">
              <w:rPr>
                <w:color w:val="000000"/>
                <w:sz w:val="16"/>
                <w:szCs w:val="16"/>
              </w:rPr>
              <w:t>8 020 756,46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D4E41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3E7E0D" w14:textId="77777777" w:rsidR="00DF06D0" w:rsidRPr="00DF06D0" w:rsidRDefault="00DF06D0" w:rsidP="00DF06D0">
            <w:pPr>
              <w:ind w:left="-91" w:right="-108"/>
              <w:jc w:val="center"/>
              <w:rPr>
                <w:color w:val="000000"/>
                <w:sz w:val="16"/>
                <w:szCs w:val="16"/>
              </w:rPr>
            </w:pPr>
            <w:r w:rsidRPr="00DF06D0">
              <w:rPr>
                <w:color w:val="000000"/>
                <w:sz w:val="16"/>
                <w:szCs w:val="16"/>
              </w:rPr>
              <w:t>5 318 028,00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57687B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F40A2BC" w14:textId="77777777" w:rsidR="00DF06D0" w:rsidRPr="00DF06D0" w:rsidRDefault="00DF06D0" w:rsidP="00DF06D0">
            <w:pPr>
              <w:ind w:left="-91" w:right="-108"/>
              <w:jc w:val="center"/>
              <w:rPr>
                <w:color w:val="000000"/>
                <w:sz w:val="16"/>
                <w:szCs w:val="16"/>
              </w:rPr>
            </w:pPr>
            <w:r w:rsidRPr="00DF06D0">
              <w:rPr>
                <w:color w:val="000000"/>
                <w:sz w:val="16"/>
                <w:szCs w:val="16"/>
              </w:rPr>
              <w:t>5 318 028,00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AFF5D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FD589B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653A7"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"Управление муниципальными финансами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3CF29"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F392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0752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BD0F4" w14:textId="77777777" w:rsidR="00DF06D0" w:rsidRPr="00DF06D0" w:rsidRDefault="00DF06D0" w:rsidP="00DF06D0">
            <w:pPr>
              <w:ind w:left="-91" w:right="-108"/>
              <w:jc w:val="center"/>
              <w:rPr>
                <w:color w:val="000000"/>
                <w:sz w:val="16"/>
                <w:szCs w:val="16"/>
              </w:rPr>
            </w:pPr>
            <w:r w:rsidRPr="00DF06D0">
              <w:rPr>
                <w:color w:val="000000"/>
                <w:sz w:val="16"/>
                <w:szCs w:val="16"/>
              </w:rPr>
              <w:t>7700000000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C14C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6051D" w14:textId="77777777" w:rsidR="00DF06D0" w:rsidRPr="00DF06D0" w:rsidRDefault="00DF06D0" w:rsidP="00DF06D0">
            <w:pPr>
              <w:ind w:left="-91" w:right="-108"/>
              <w:jc w:val="center"/>
              <w:rPr>
                <w:color w:val="000000"/>
                <w:sz w:val="16"/>
                <w:szCs w:val="16"/>
              </w:rPr>
            </w:pPr>
            <w:r w:rsidRPr="00DF06D0">
              <w:rPr>
                <w:color w:val="000000"/>
                <w:sz w:val="16"/>
                <w:szCs w:val="16"/>
              </w:rPr>
              <w:t>8 020 756,46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CEF5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BBE2D4" w14:textId="77777777" w:rsidR="00DF06D0" w:rsidRPr="00DF06D0" w:rsidRDefault="00DF06D0" w:rsidP="00DF06D0">
            <w:pPr>
              <w:ind w:left="-91" w:right="-108"/>
              <w:jc w:val="center"/>
              <w:rPr>
                <w:color w:val="000000"/>
                <w:sz w:val="16"/>
                <w:szCs w:val="16"/>
              </w:rPr>
            </w:pPr>
            <w:r w:rsidRPr="00DF06D0">
              <w:rPr>
                <w:color w:val="000000"/>
                <w:sz w:val="16"/>
                <w:szCs w:val="16"/>
              </w:rPr>
              <w:t>5 318 028,00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DF99E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C52E7FB" w14:textId="77777777" w:rsidR="00DF06D0" w:rsidRPr="00DF06D0" w:rsidRDefault="00DF06D0" w:rsidP="00DF06D0">
            <w:pPr>
              <w:ind w:left="-91" w:right="-108"/>
              <w:jc w:val="center"/>
              <w:rPr>
                <w:color w:val="000000"/>
                <w:sz w:val="16"/>
                <w:szCs w:val="16"/>
              </w:rPr>
            </w:pPr>
            <w:r w:rsidRPr="00DF06D0">
              <w:rPr>
                <w:color w:val="000000"/>
                <w:sz w:val="16"/>
                <w:szCs w:val="16"/>
              </w:rPr>
              <w:t>5 318 028,00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9A41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A899E3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140D1"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выполнения функции 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07E1F"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3503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8350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817FB" w14:textId="77777777" w:rsidR="00DF06D0" w:rsidRPr="00DF06D0" w:rsidRDefault="00DF06D0" w:rsidP="00DF06D0">
            <w:pPr>
              <w:ind w:left="-91" w:right="-108"/>
              <w:jc w:val="center"/>
              <w:rPr>
                <w:color w:val="000000"/>
                <w:sz w:val="16"/>
                <w:szCs w:val="16"/>
              </w:rPr>
            </w:pPr>
            <w:r w:rsidRPr="00DF06D0">
              <w:rPr>
                <w:color w:val="000000"/>
                <w:sz w:val="16"/>
                <w:szCs w:val="16"/>
              </w:rPr>
              <w:t>7700100000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CC41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B59E8" w14:textId="77777777" w:rsidR="00DF06D0" w:rsidRPr="00DF06D0" w:rsidRDefault="00DF06D0" w:rsidP="00DF06D0">
            <w:pPr>
              <w:ind w:left="-91" w:right="-108"/>
              <w:jc w:val="center"/>
              <w:rPr>
                <w:color w:val="000000"/>
                <w:sz w:val="16"/>
                <w:szCs w:val="16"/>
              </w:rPr>
            </w:pPr>
            <w:r w:rsidRPr="00DF06D0">
              <w:rPr>
                <w:color w:val="000000"/>
                <w:sz w:val="16"/>
                <w:szCs w:val="16"/>
              </w:rPr>
              <w:t>8 020 756,46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E4F1E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21C001" w14:textId="77777777" w:rsidR="00DF06D0" w:rsidRPr="00DF06D0" w:rsidRDefault="00DF06D0" w:rsidP="00DF06D0">
            <w:pPr>
              <w:ind w:left="-91" w:right="-108"/>
              <w:jc w:val="center"/>
              <w:rPr>
                <w:color w:val="000000"/>
                <w:sz w:val="16"/>
                <w:szCs w:val="16"/>
              </w:rPr>
            </w:pPr>
            <w:r w:rsidRPr="00DF06D0">
              <w:rPr>
                <w:color w:val="000000"/>
                <w:sz w:val="16"/>
                <w:szCs w:val="16"/>
              </w:rPr>
              <w:t>5 318 028,00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ECFB4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15E2FF6" w14:textId="77777777" w:rsidR="00DF06D0" w:rsidRPr="00DF06D0" w:rsidRDefault="00DF06D0" w:rsidP="00DF06D0">
            <w:pPr>
              <w:ind w:left="-91" w:right="-108"/>
              <w:jc w:val="center"/>
              <w:rPr>
                <w:color w:val="000000"/>
                <w:sz w:val="16"/>
                <w:szCs w:val="16"/>
              </w:rPr>
            </w:pPr>
            <w:r w:rsidRPr="00DF06D0">
              <w:rPr>
                <w:color w:val="000000"/>
                <w:sz w:val="16"/>
                <w:szCs w:val="16"/>
              </w:rPr>
              <w:t>5 318 028,00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62CE1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29774F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6F3CD" w14:textId="77777777" w:rsidR="00DF06D0" w:rsidRPr="00DF06D0" w:rsidRDefault="00DF06D0" w:rsidP="00DF06D0">
            <w:pPr>
              <w:ind w:left="-91" w:right="-108"/>
              <w:rPr>
                <w:color w:val="000000"/>
                <w:sz w:val="16"/>
                <w:szCs w:val="16"/>
              </w:rPr>
            </w:pPr>
            <w:r w:rsidRPr="00DF06D0">
              <w:rPr>
                <w:color w:val="000000"/>
                <w:sz w:val="16"/>
                <w:szCs w:val="16"/>
              </w:rPr>
              <w:t xml:space="preserve"> Центральный аппарат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3E12F"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2762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BAB35"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3DF74"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03EC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4553E" w14:textId="77777777" w:rsidR="00DF06D0" w:rsidRPr="00DF06D0" w:rsidRDefault="00DF06D0" w:rsidP="00DF06D0">
            <w:pPr>
              <w:ind w:left="-91" w:right="-108"/>
              <w:jc w:val="center"/>
              <w:rPr>
                <w:color w:val="000000"/>
                <w:sz w:val="16"/>
                <w:szCs w:val="16"/>
              </w:rPr>
            </w:pPr>
            <w:r w:rsidRPr="00DF06D0">
              <w:rPr>
                <w:color w:val="000000"/>
                <w:sz w:val="16"/>
                <w:szCs w:val="16"/>
              </w:rPr>
              <w:t>6 650 296,46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17114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FE9E0B" w14:textId="77777777" w:rsidR="00DF06D0" w:rsidRPr="00DF06D0" w:rsidRDefault="00DF06D0" w:rsidP="00DF06D0">
            <w:pPr>
              <w:ind w:left="-91" w:right="-108"/>
              <w:jc w:val="center"/>
              <w:rPr>
                <w:color w:val="000000"/>
                <w:sz w:val="16"/>
                <w:szCs w:val="16"/>
              </w:rPr>
            </w:pPr>
            <w:r w:rsidRPr="00DF06D0">
              <w:rPr>
                <w:color w:val="000000"/>
                <w:sz w:val="16"/>
                <w:szCs w:val="16"/>
              </w:rPr>
              <w:t>3 947 568,00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301F0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C6AA271" w14:textId="77777777" w:rsidR="00DF06D0" w:rsidRPr="00DF06D0" w:rsidRDefault="00DF06D0" w:rsidP="00DF06D0">
            <w:pPr>
              <w:ind w:left="-91" w:right="-108"/>
              <w:jc w:val="center"/>
              <w:rPr>
                <w:color w:val="000000"/>
                <w:sz w:val="16"/>
                <w:szCs w:val="16"/>
              </w:rPr>
            </w:pPr>
            <w:r w:rsidRPr="00DF06D0">
              <w:rPr>
                <w:color w:val="000000"/>
                <w:sz w:val="16"/>
                <w:szCs w:val="16"/>
              </w:rPr>
              <w:t>3 947 568,00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E67EB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466F84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EFCB3"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1381F"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2AF9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7F646"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FA5E9"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CA440"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60577" w14:textId="77777777" w:rsidR="00DF06D0" w:rsidRPr="00DF06D0" w:rsidRDefault="00DF06D0" w:rsidP="00DF06D0">
            <w:pPr>
              <w:ind w:left="-91" w:right="-108"/>
              <w:jc w:val="center"/>
              <w:rPr>
                <w:color w:val="000000"/>
                <w:sz w:val="16"/>
                <w:szCs w:val="16"/>
              </w:rPr>
            </w:pPr>
            <w:r w:rsidRPr="00DF06D0">
              <w:rPr>
                <w:color w:val="000000"/>
                <w:sz w:val="16"/>
                <w:szCs w:val="16"/>
              </w:rPr>
              <w:t>6 316 678,46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8C74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599864" w14:textId="77777777" w:rsidR="00DF06D0" w:rsidRPr="00DF06D0" w:rsidRDefault="00DF06D0" w:rsidP="00DF06D0">
            <w:pPr>
              <w:ind w:left="-91" w:right="-108"/>
              <w:jc w:val="center"/>
              <w:rPr>
                <w:color w:val="000000"/>
                <w:sz w:val="16"/>
                <w:szCs w:val="16"/>
              </w:rPr>
            </w:pPr>
            <w:r w:rsidRPr="00DF06D0">
              <w:rPr>
                <w:color w:val="000000"/>
                <w:sz w:val="16"/>
                <w:szCs w:val="16"/>
              </w:rPr>
              <w:t>3 613 950,00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E37DE1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04EEC52" w14:textId="77777777" w:rsidR="00DF06D0" w:rsidRPr="00DF06D0" w:rsidRDefault="00DF06D0" w:rsidP="00DF06D0">
            <w:pPr>
              <w:ind w:left="-91" w:right="-108"/>
              <w:jc w:val="center"/>
              <w:rPr>
                <w:color w:val="000000"/>
                <w:sz w:val="16"/>
                <w:szCs w:val="16"/>
              </w:rPr>
            </w:pPr>
            <w:r w:rsidRPr="00DF06D0">
              <w:rPr>
                <w:color w:val="000000"/>
                <w:sz w:val="16"/>
                <w:szCs w:val="16"/>
              </w:rPr>
              <w:t>3 613 950,00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CCDDD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F68E08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F11E9"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EDCE0"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C774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8F360"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D8B22"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F685A"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305BB" w14:textId="77777777" w:rsidR="00DF06D0" w:rsidRPr="00DF06D0" w:rsidRDefault="00DF06D0" w:rsidP="00DF06D0">
            <w:pPr>
              <w:ind w:left="-91" w:right="-108"/>
              <w:jc w:val="center"/>
              <w:rPr>
                <w:color w:val="000000"/>
                <w:sz w:val="16"/>
                <w:szCs w:val="16"/>
              </w:rPr>
            </w:pPr>
            <w:r w:rsidRPr="00DF06D0">
              <w:rPr>
                <w:color w:val="000000"/>
                <w:sz w:val="16"/>
                <w:szCs w:val="16"/>
              </w:rPr>
              <w:t>6 316 678,46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9FCA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1EC1A2" w14:textId="77777777" w:rsidR="00DF06D0" w:rsidRPr="00DF06D0" w:rsidRDefault="00DF06D0" w:rsidP="00DF06D0">
            <w:pPr>
              <w:ind w:left="-91" w:right="-108"/>
              <w:jc w:val="center"/>
              <w:rPr>
                <w:color w:val="000000"/>
                <w:sz w:val="16"/>
                <w:szCs w:val="16"/>
              </w:rPr>
            </w:pPr>
            <w:r w:rsidRPr="00DF06D0">
              <w:rPr>
                <w:color w:val="000000"/>
                <w:sz w:val="16"/>
                <w:szCs w:val="16"/>
              </w:rPr>
              <w:t>3 613 950,00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3F7292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BF2E469" w14:textId="77777777" w:rsidR="00DF06D0" w:rsidRPr="00DF06D0" w:rsidRDefault="00DF06D0" w:rsidP="00DF06D0">
            <w:pPr>
              <w:ind w:left="-91" w:right="-108"/>
              <w:jc w:val="center"/>
              <w:rPr>
                <w:color w:val="000000"/>
                <w:sz w:val="16"/>
                <w:szCs w:val="16"/>
              </w:rPr>
            </w:pPr>
            <w:r w:rsidRPr="00DF06D0">
              <w:rPr>
                <w:color w:val="000000"/>
                <w:sz w:val="16"/>
                <w:szCs w:val="16"/>
              </w:rPr>
              <w:t>3 613 950,00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3153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1D520D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9601A"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687180"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7343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AC712"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3D416"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BFB9A"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011D9" w14:textId="77777777" w:rsidR="00DF06D0" w:rsidRPr="00DF06D0" w:rsidRDefault="00DF06D0" w:rsidP="00DF06D0">
            <w:pPr>
              <w:ind w:left="-91" w:right="-108"/>
              <w:jc w:val="center"/>
              <w:rPr>
                <w:color w:val="000000"/>
                <w:sz w:val="16"/>
                <w:szCs w:val="16"/>
              </w:rPr>
            </w:pPr>
            <w:r w:rsidRPr="00DF06D0">
              <w:rPr>
                <w:color w:val="000000"/>
                <w:sz w:val="16"/>
                <w:szCs w:val="16"/>
              </w:rPr>
              <w:t>4 852 418,71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C96F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CA27A9" w14:textId="77777777" w:rsidR="00DF06D0" w:rsidRPr="00DF06D0" w:rsidRDefault="00DF06D0" w:rsidP="00DF06D0">
            <w:pPr>
              <w:ind w:left="-91" w:right="-108"/>
              <w:jc w:val="center"/>
              <w:rPr>
                <w:color w:val="000000"/>
                <w:sz w:val="16"/>
                <w:szCs w:val="16"/>
              </w:rPr>
            </w:pPr>
            <w:r w:rsidRPr="00DF06D0">
              <w:rPr>
                <w:color w:val="000000"/>
                <w:sz w:val="16"/>
                <w:szCs w:val="16"/>
              </w:rPr>
              <w:t>2 775 690,25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76021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DF365E0" w14:textId="77777777" w:rsidR="00DF06D0" w:rsidRPr="00DF06D0" w:rsidRDefault="00DF06D0" w:rsidP="00DF06D0">
            <w:pPr>
              <w:ind w:left="-91" w:right="-108"/>
              <w:jc w:val="center"/>
              <w:rPr>
                <w:color w:val="000000"/>
                <w:sz w:val="16"/>
                <w:szCs w:val="16"/>
              </w:rPr>
            </w:pPr>
            <w:r w:rsidRPr="00DF06D0">
              <w:rPr>
                <w:color w:val="000000"/>
                <w:sz w:val="16"/>
                <w:szCs w:val="16"/>
              </w:rPr>
              <w:t>2 775 690,25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982B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7870C7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93842" w14:textId="77777777" w:rsidR="00DF06D0" w:rsidRPr="00DF06D0" w:rsidRDefault="00DF06D0" w:rsidP="00DF06D0">
            <w:pPr>
              <w:ind w:left="-91" w:right="-108"/>
              <w:rPr>
                <w:color w:val="000000"/>
                <w:sz w:val="16"/>
                <w:szCs w:val="16"/>
              </w:rPr>
            </w:pPr>
            <w:r w:rsidRPr="00DF06D0">
              <w:rPr>
                <w:color w:val="000000"/>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DF06D0">
              <w:rPr>
                <w:color w:val="000000"/>
                <w:sz w:val="16"/>
                <w:szCs w:val="16"/>
              </w:rPr>
              <w:lastRenderedPageBreak/>
              <w:t>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0349D"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F2F9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1BBC6"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D87F4"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55A21"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F908F" w14:textId="77777777" w:rsidR="00DF06D0" w:rsidRPr="00DF06D0" w:rsidRDefault="00DF06D0" w:rsidP="00DF06D0">
            <w:pPr>
              <w:ind w:left="-91" w:right="-108"/>
              <w:jc w:val="center"/>
              <w:rPr>
                <w:color w:val="000000"/>
                <w:sz w:val="16"/>
                <w:szCs w:val="16"/>
              </w:rPr>
            </w:pPr>
            <w:r w:rsidRPr="00DF06D0">
              <w:rPr>
                <w:color w:val="000000"/>
                <w:sz w:val="16"/>
                <w:szCs w:val="16"/>
              </w:rPr>
              <w:t>1 464 259,75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299F5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D344FE" w14:textId="77777777" w:rsidR="00DF06D0" w:rsidRPr="00DF06D0" w:rsidRDefault="00DF06D0" w:rsidP="00DF06D0">
            <w:pPr>
              <w:ind w:left="-91" w:right="-108"/>
              <w:jc w:val="center"/>
              <w:rPr>
                <w:color w:val="000000"/>
                <w:sz w:val="16"/>
                <w:szCs w:val="16"/>
              </w:rPr>
            </w:pPr>
            <w:r w:rsidRPr="00DF06D0">
              <w:rPr>
                <w:color w:val="000000"/>
                <w:sz w:val="16"/>
                <w:szCs w:val="16"/>
              </w:rPr>
              <w:t>838 259,75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D0AA3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C2CA72C" w14:textId="77777777" w:rsidR="00DF06D0" w:rsidRPr="00DF06D0" w:rsidRDefault="00DF06D0" w:rsidP="00DF06D0">
            <w:pPr>
              <w:ind w:left="-91" w:right="-108"/>
              <w:jc w:val="center"/>
              <w:rPr>
                <w:color w:val="000000"/>
                <w:sz w:val="16"/>
                <w:szCs w:val="16"/>
              </w:rPr>
            </w:pPr>
            <w:r w:rsidRPr="00DF06D0">
              <w:rPr>
                <w:color w:val="000000"/>
                <w:sz w:val="16"/>
                <w:szCs w:val="16"/>
              </w:rPr>
              <w:t>838 259,75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16389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A547E0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F72AB8"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2EB2BB"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B7A4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E3D5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547F8"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6C27E"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04DF6" w14:textId="77777777" w:rsidR="00DF06D0" w:rsidRPr="00DF06D0" w:rsidRDefault="00DF06D0" w:rsidP="00DF06D0">
            <w:pPr>
              <w:ind w:left="-91" w:right="-108"/>
              <w:jc w:val="center"/>
              <w:rPr>
                <w:color w:val="000000"/>
                <w:sz w:val="16"/>
                <w:szCs w:val="16"/>
              </w:rPr>
            </w:pPr>
            <w:r w:rsidRPr="00DF06D0">
              <w:rPr>
                <w:color w:val="000000"/>
                <w:sz w:val="16"/>
                <w:szCs w:val="16"/>
              </w:rPr>
              <w:t>332 618,00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9BCFA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7AFCB0" w14:textId="77777777" w:rsidR="00DF06D0" w:rsidRPr="00DF06D0" w:rsidRDefault="00DF06D0" w:rsidP="00DF06D0">
            <w:pPr>
              <w:ind w:left="-91" w:right="-108"/>
              <w:jc w:val="center"/>
              <w:rPr>
                <w:color w:val="000000"/>
                <w:sz w:val="16"/>
                <w:szCs w:val="16"/>
              </w:rPr>
            </w:pPr>
            <w:r w:rsidRPr="00DF06D0">
              <w:rPr>
                <w:color w:val="000000"/>
                <w:sz w:val="16"/>
                <w:szCs w:val="16"/>
              </w:rPr>
              <w:t>331 618,00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D3CA16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A0A13B1" w14:textId="77777777" w:rsidR="00DF06D0" w:rsidRPr="00DF06D0" w:rsidRDefault="00DF06D0" w:rsidP="00DF06D0">
            <w:pPr>
              <w:ind w:left="-91" w:right="-108"/>
              <w:jc w:val="center"/>
              <w:rPr>
                <w:color w:val="000000"/>
                <w:sz w:val="16"/>
                <w:szCs w:val="16"/>
              </w:rPr>
            </w:pPr>
            <w:r w:rsidRPr="00DF06D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A2243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FA42E2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33B16"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EC0D1"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7D54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E36A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446B8"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49B956"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816CC" w14:textId="77777777" w:rsidR="00DF06D0" w:rsidRPr="00DF06D0" w:rsidRDefault="00DF06D0" w:rsidP="00DF06D0">
            <w:pPr>
              <w:ind w:left="-91" w:right="-108"/>
              <w:jc w:val="center"/>
              <w:rPr>
                <w:color w:val="000000"/>
                <w:sz w:val="16"/>
                <w:szCs w:val="16"/>
              </w:rPr>
            </w:pPr>
            <w:r w:rsidRPr="00DF06D0">
              <w:rPr>
                <w:color w:val="000000"/>
                <w:sz w:val="16"/>
                <w:szCs w:val="16"/>
              </w:rPr>
              <w:t>332 618,00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6F78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7F4715" w14:textId="77777777" w:rsidR="00DF06D0" w:rsidRPr="00DF06D0" w:rsidRDefault="00DF06D0" w:rsidP="00DF06D0">
            <w:pPr>
              <w:ind w:left="-91" w:right="-108"/>
              <w:jc w:val="center"/>
              <w:rPr>
                <w:color w:val="000000"/>
                <w:sz w:val="16"/>
                <w:szCs w:val="16"/>
              </w:rPr>
            </w:pPr>
            <w:r w:rsidRPr="00DF06D0">
              <w:rPr>
                <w:color w:val="000000"/>
                <w:sz w:val="16"/>
                <w:szCs w:val="16"/>
              </w:rPr>
              <w:t>331 618,00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1D6DD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B07CDFA" w14:textId="77777777" w:rsidR="00DF06D0" w:rsidRPr="00DF06D0" w:rsidRDefault="00DF06D0" w:rsidP="00DF06D0">
            <w:pPr>
              <w:ind w:left="-91" w:right="-108"/>
              <w:jc w:val="center"/>
              <w:rPr>
                <w:color w:val="000000"/>
                <w:sz w:val="16"/>
                <w:szCs w:val="16"/>
              </w:rPr>
            </w:pPr>
            <w:r w:rsidRPr="00DF06D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75B4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1BEDD9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B4012"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5CB7A"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BF87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77AB7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AFECD"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DEC3F"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CE469" w14:textId="77777777" w:rsidR="00DF06D0" w:rsidRPr="00DF06D0" w:rsidRDefault="00DF06D0" w:rsidP="00DF06D0">
            <w:pPr>
              <w:ind w:left="-91" w:right="-108"/>
              <w:jc w:val="center"/>
              <w:rPr>
                <w:color w:val="000000"/>
                <w:sz w:val="16"/>
                <w:szCs w:val="16"/>
              </w:rPr>
            </w:pPr>
            <w:r w:rsidRPr="00DF06D0">
              <w:rPr>
                <w:color w:val="000000"/>
                <w:sz w:val="16"/>
                <w:szCs w:val="16"/>
              </w:rPr>
              <w:t>332 618,00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435A7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F2B4FC" w14:textId="77777777" w:rsidR="00DF06D0" w:rsidRPr="00DF06D0" w:rsidRDefault="00DF06D0" w:rsidP="00DF06D0">
            <w:pPr>
              <w:ind w:left="-91" w:right="-108"/>
              <w:jc w:val="center"/>
              <w:rPr>
                <w:color w:val="000000"/>
                <w:sz w:val="16"/>
                <w:szCs w:val="16"/>
              </w:rPr>
            </w:pPr>
            <w:r w:rsidRPr="00DF06D0">
              <w:rPr>
                <w:color w:val="000000"/>
                <w:sz w:val="16"/>
                <w:szCs w:val="16"/>
              </w:rPr>
              <w:t>331 618,00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D16305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74A53B2" w14:textId="77777777" w:rsidR="00DF06D0" w:rsidRPr="00DF06D0" w:rsidRDefault="00DF06D0" w:rsidP="00DF06D0">
            <w:pPr>
              <w:ind w:left="-91" w:right="-108"/>
              <w:jc w:val="center"/>
              <w:rPr>
                <w:color w:val="000000"/>
                <w:sz w:val="16"/>
                <w:szCs w:val="16"/>
              </w:rPr>
            </w:pPr>
            <w:r w:rsidRPr="00DF06D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79D3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E422C1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8221B" w14:textId="77777777" w:rsidR="00DF06D0" w:rsidRPr="00DF06D0" w:rsidRDefault="00DF06D0" w:rsidP="00DF06D0">
            <w:pPr>
              <w:ind w:left="-91" w:right="-108"/>
              <w:rPr>
                <w:color w:val="000000"/>
                <w:sz w:val="16"/>
                <w:szCs w:val="16"/>
              </w:rPr>
            </w:pPr>
            <w:r w:rsidRPr="00DF06D0">
              <w:rPr>
                <w:color w:val="000000"/>
                <w:sz w:val="16"/>
                <w:szCs w:val="16"/>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13263"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6CBD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7DD8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BB5F5"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026FC" w14:textId="77777777" w:rsidR="00DF06D0" w:rsidRPr="00DF06D0" w:rsidRDefault="00DF06D0" w:rsidP="00DF06D0">
            <w:pPr>
              <w:ind w:left="-91" w:right="-108"/>
              <w:jc w:val="center"/>
              <w:rPr>
                <w:color w:val="000000"/>
                <w:sz w:val="16"/>
                <w:szCs w:val="16"/>
              </w:rPr>
            </w:pPr>
            <w:r w:rsidRPr="00DF06D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4671E"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A4AE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460D7" w14:textId="77777777" w:rsidR="00DF06D0" w:rsidRPr="00DF06D0" w:rsidRDefault="00DF06D0" w:rsidP="00DF06D0">
            <w:pPr>
              <w:ind w:left="-91" w:right="-108"/>
              <w:jc w:val="center"/>
              <w:rPr>
                <w:color w:val="000000"/>
                <w:sz w:val="16"/>
                <w:szCs w:val="16"/>
              </w:rPr>
            </w:pPr>
            <w:r w:rsidRPr="00DF06D0">
              <w:rPr>
                <w:color w:val="000000"/>
                <w:sz w:val="16"/>
                <w:szCs w:val="16"/>
              </w:rPr>
              <w:t>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BF3D0F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3A4DB7E" w14:textId="77777777" w:rsidR="00DF06D0" w:rsidRPr="00DF06D0" w:rsidRDefault="00DF06D0" w:rsidP="00DF06D0">
            <w:pPr>
              <w:ind w:left="-91" w:right="-108"/>
              <w:jc w:val="center"/>
              <w:rPr>
                <w:color w:val="000000"/>
                <w:sz w:val="16"/>
                <w:szCs w:val="16"/>
              </w:rPr>
            </w:pPr>
            <w:r w:rsidRPr="00DF06D0">
              <w:rPr>
                <w:color w:val="000000"/>
                <w:sz w:val="16"/>
                <w:szCs w:val="16"/>
              </w:rPr>
              <w:t>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852DF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63A6ED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308E9" w14:textId="77777777" w:rsidR="00DF06D0" w:rsidRPr="00DF06D0" w:rsidRDefault="00DF06D0" w:rsidP="00DF06D0">
            <w:pPr>
              <w:ind w:left="-91" w:right="-108"/>
              <w:rPr>
                <w:color w:val="000000"/>
                <w:sz w:val="16"/>
                <w:szCs w:val="16"/>
              </w:rPr>
            </w:pPr>
            <w:r w:rsidRPr="00DF06D0">
              <w:rPr>
                <w:color w:val="000000"/>
                <w:sz w:val="16"/>
                <w:szCs w:val="16"/>
              </w:rPr>
              <w:t>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9AB36"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A04E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B7E17"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12694"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1B6AA" w14:textId="77777777" w:rsidR="00DF06D0" w:rsidRPr="00DF06D0" w:rsidRDefault="00DF06D0" w:rsidP="00DF06D0">
            <w:pPr>
              <w:ind w:left="-91" w:right="-108"/>
              <w:jc w:val="center"/>
              <w:rPr>
                <w:color w:val="000000"/>
                <w:sz w:val="16"/>
                <w:szCs w:val="16"/>
              </w:rPr>
            </w:pPr>
            <w:r w:rsidRPr="00DF06D0">
              <w:rPr>
                <w:color w:val="000000"/>
                <w:sz w:val="16"/>
                <w:szCs w:val="16"/>
              </w:rPr>
              <w:t>850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94264"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04DDB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BB1BE2" w14:textId="77777777" w:rsidR="00DF06D0" w:rsidRPr="00DF06D0" w:rsidRDefault="00DF06D0" w:rsidP="00DF06D0">
            <w:pPr>
              <w:ind w:left="-91" w:right="-108"/>
              <w:jc w:val="center"/>
              <w:rPr>
                <w:color w:val="000000"/>
                <w:sz w:val="16"/>
                <w:szCs w:val="16"/>
              </w:rPr>
            </w:pPr>
            <w:r w:rsidRPr="00DF06D0">
              <w:rPr>
                <w:color w:val="000000"/>
                <w:sz w:val="16"/>
                <w:szCs w:val="16"/>
              </w:rPr>
              <w:t>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D299BD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04C9923" w14:textId="77777777" w:rsidR="00DF06D0" w:rsidRPr="00DF06D0" w:rsidRDefault="00DF06D0" w:rsidP="00DF06D0">
            <w:pPr>
              <w:ind w:left="-91" w:right="-108"/>
              <w:jc w:val="center"/>
              <w:rPr>
                <w:color w:val="000000"/>
                <w:sz w:val="16"/>
                <w:szCs w:val="16"/>
              </w:rPr>
            </w:pPr>
            <w:r w:rsidRPr="00DF06D0">
              <w:rPr>
                <w:color w:val="000000"/>
                <w:sz w:val="16"/>
                <w:szCs w:val="16"/>
              </w:rPr>
              <w:t>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9BD4A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605FA3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A722B" w14:textId="77777777" w:rsidR="00DF06D0" w:rsidRPr="00DF06D0" w:rsidRDefault="00DF06D0" w:rsidP="00DF06D0">
            <w:pPr>
              <w:ind w:left="-91" w:right="-108"/>
              <w:rPr>
                <w:color w:val="000000"/>
                <w:sz w:val="16"/>
                <w:szCs w:val="16"/>
              </w:rPr>
            </w:pPr>
            <w:r w:rsidRPr="00DF06D0">
              <w:rPr>
                <w:color w:val="000000"/>
                <w:sz w:val="16"/>
                <w:szCs w:val="16"/>
              </w:rPr>
              <w:t>Уплата прочих налогов, сборов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A831C"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4987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92DF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66EA6"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F9612" w14:textId="77777777" w:rsidR="00DF06D0" w:rsidRPr="00DF06D0" w:rsidRDefault="00DF06D0" w:rsidP="00DF06D0">
            <w:pPr>
              <w:ind w:left="-91" w:right="-108"/>
              <w:jc w:val="center"/>
              <w:rPr>
                <w:color w:val="000000"/>
                <w:sz w:val="16"/>
                <w:szCs w:val="16"/>
              </w:rPr>
            </w:pPr>
            <w:r w:rsidRPr="00DF06D0">
              <w:rPr>
                <w:color w:val="000000"/>
                <w:sz w:val="16"/>
                <w:szCs w:val="16"/>
              </w:rPr>
              <w:t>852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CFA1F"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5438F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1A8DC2"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5BD3B7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7A03FD1"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BD161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6F9804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C620D" w14:textId="77777777" w:rsidR="00DF06D0" w:rsidRPr="00DF06D0" w:rsidRDefault="00DF06D0" w:rsidP="00DF06D0">
            <w:pPr>
              <w:ind w:left="-91" w:right="-108"/>
              <w:rPr>
                <w:color w:val="000000"/>
                <w:sz w:val="16"/>
                <w:szCs w:val="16"/>
              </w:rPr>
            </w:pPr>
            <w:r w:rsidRPr="00DF06D0">
              <w:rPr>
                <w:color w:val="000000"/>
                <w:sz w:val="16"/>
                <w:szCs w:val="16"/>
              </w:rPr>
              <w:t>Уплата иных платежей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A594C"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0AAE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82D4A"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E4886"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111F4" w14:textId="77777777" w:rsidR="00DF06D0" w:rsidRPr="00DF06D0" w:rsidRDefault="00DF06D0" w:rsidP="00DF06D0">
            <w:pPr>
              <w:ind w:left="-91" w:right="-108"/>
              <w:jc w:val="center"/>
              <w:rPr>
                <w:color w:val="000000"/>
                <w:sz w:val="16"/>
                <w:szCs w:val="16"/>
              </w:rPr>
            </w:pPr>
            <w:r w:rsidRPr="00DF06D0">
              <w:rPr>
                <w:color w:val="000000"/>
                <w:sz w:val="16"/>
                <w:szCs w:val="16"/>
              </w:rPr>
              <w:t>853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A65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C330F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3A85B1"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A27AAD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ED20E9D"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87775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2813B4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ABE18" w14:textId="77777777" w:rsidR="00DF06D0" w:rsidRPr="00DF06D0" w:rsidRDefault="00DF06D0" w:rsidP="00DF06D0">
            <w:pPr>
              <w:ind w:left="-91" w:right="-108"/>
              <w:rPr>
                <w:color w:val="000000"/>
                <w:sz w:val="16"/>
                <w:szCs w:val="16"/>
              </w:rPr>
            </w:pPr>
            <w:r w:rsidRPr="00DF06D0">
              <w:rPr>
                <w:color w:val="000000"/>
                <w:sz w:val="16"/>
                <w:szCs w:val="16"/>
              </w:rPr>
              <w:t>Финансирование на решение вопросов местного значения: по составлению, исполнение бюджета поселения осуществления контроля за его исполнением составление отчета об исполнении бюджета поселения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B6F31"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587C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713D2"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0250C" w14:textId="77777777" w:rsidR="00DF06D0" w:rsidRPr="00DF06D0" w:rsidRDefault="00DF06D0" w:rsidP="00DF06D0">
            <w:pPr>
              <w:ind w:left="-91" w:right="-108"/>
              <w:jc w:val="center"/>
              <w:rPr>
                <w:color w:val="000000"/>
                <w:sz w:val="16"/>
                <w:szCs w:val="16"/>
              </w:rPr>
            </w:pPr>
            <w:r w:rsidRPr="00DF06D0">
              <w:rPr>
                <w:color w:val="000000"/>
                <w:sz w:val="16"/>
                <w:szCs w:val="16"/>
              </w:rPr>
              <w:t>7700160230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A1B5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6EA16" w14:textId="77777777" w:rsidR="00DF06D0" w:rsidRPr="00DF06D0" w:rsidRDefault="00DF06D0" w:rsidP="00DF06D0">
            <w:pPr>
              <w:ind w:left="-91" w:right="-108"/>
              <w:jc w:val="center"/>
              <w:rPr>
                <w:color w:val="000000"/>
                <w:sz w:val="16"/>
                <w:szCs w:val="16"/>
              </w:rPr>
            </w:pPr>
            <w:r w:rsidRPr="00DF06D0">
              <w:rPr>
                <w:color w:val="000000"/>
                <w:sz w:val="16"/>
                <w:szCs w:val="16"/>
              </w:rPr>
              <w:t>1 370 460,00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9F2AF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40A29F" w14:textId="77777777" w:rsidR="00DF06D0" w:rsidRPr="00DF06D0" w:rsidRDefault="00DF06D0" w:rsidP="00DF06D0">
            <w:pPr>
              <w:ind w:left="-91" w:right="-108"/>
              <w:jc w:val="center"/>
              <w:rPr>
                <w:color w:val="000000"/>
                <w:sz w:val="16"/>
                <w:szCs w:val="16"/>
              </w:rPr>
            </w:pPr>
            <w:r w:rsidRPr="00DF06D0">
              <w:rPr>
                <w:color w:val="000000"/>
                <w:sz w:val="16"/>
                <w:szCs w:val="16"/>
              </w:rPr>
              <w:t>1 370 460,00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3AB73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37B9346" w14:textId="77777777" w:rsidR="00DF06D0" w:rsidRPr="00DF06D0" w:rsidRDefault="00DF06D0" w:rsidP="00DF06D0">
            <w:pPr>
              <w:ind w:left="-91" w:right="-108"/>
              <w:jc w:val="center"/>
              <w:rPr>
                <w:color w:val="000000"/>
                <w:sz w:val="16"/>
                <w:szCs w:val="16"/>
              </w:rPr>
            </w:pPr>
            <w:r w:rsidRPr="00DF06D0">
              <w:rPr>
                <w:color w:val="000000"/>
                <w:sz w:val="16"/>
                <w:szCs w:val="16"/>
              </w:rPr>
              <w:t>1 370 460,00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CDDC1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68C8D6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B8288"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B8BBA"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C1CC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83589"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ABAA9" w14:textId="77777777" w:rsidR="00DF06D0" w:rsidRPr="00DF06D0" w:rsidRDefault="00DF06D0" w:rsidP="00DF06D0">
            <w:pPr>
              <w:ind w:left="-91" w:right="-108"/>
              <w:jc w:val="center"/>
              <w:rPr>
                <w:color w:val="000000"/>
                <w:sz w:val="16"/>
                <w:szCs w:val="16"/>
              </w:rPr>
            </w:pPr>
            <w:r w:rsidRPr="00DF06D0">
              <w:rPr>
                <w:color w:val="000000"/>
                <w:sz w:val="16"/>
                <w:szCs w:val="16"/>
              </w:rPr>
              <w:t>7700160230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7C2D5"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A2C44" w14:textId="77777777" w:rsidR="00DF06D0" w:rsidRPr="00DF06D0" w:rsidRDefault="00DF06D0" w:rsidP="00DF06D0">
            <w:pPr>
              <w:ind w:left="-91" w:right="-108"/>
              <w:jc w:val="center"/>
              <w:rPr>
                <w:color w:val="000000"/>
                <w:sz w:val="16"/>
                <w:szCs w:val="16"/>
              </w:rPr>
            </w:pPr>
            <w:r w:rsidRPr="00DF06D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10D9B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7DE182" w14:textId="77777777" w:rsidR="00DF06D0" w:rsidRPr="00DF06D0" w:rsidRDefault="00DF06D0" w:rsidP="00DF06D0">
            <w:pPr>
              <w:ind w:left="-91" w:right="-108"/>
              <w:jc w:val="center"/>
              <w:rPr>
                <w:color w:val="000000"/>
                <w:sz w:val="16"/>
                <w:szCs w:val="16"/>
              </w:rPr>
            </w:pPr>
            <w:r w:rsidRPr="00DF06D0">
              <w:rPr>
                <w:color w:val="000000"/>
                <w:sz w:val="16"/>
                <w:szCs w:val="16"/>
              </w:rPr>
              <w:t>1 339 000,00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740F4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1EC9B10" w14:textId="77777777" w:rsidR="00DF06D0" w:rsidRPr="00DF06D0" w:rsidRDefault="00DF06D0" w:rsidP="00DF06D0">
            <w:pPr>
              <w:ind w:left="-91" w:right="-108"/>
              <w:jc w:val="center"/>
              <w:rPr>
                <w:color w:val="000000"/>
                <w:sz w:val="16"/>
                <w:szCs w:val="16"/>
              </w:rPr>
            </w:pPr>
            <w:r w:rsidRPr="00DF06D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057CA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EB7C93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8933D"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54C33"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90D7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6F010"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94817B" w14:textId="77777777" w:rsidR="00DF06D0" w:rsidRPr="00DF06D0" w:rsidRDefault="00DF06D0" w:rsidP="00DF06D0">
            <w:pPr>
              <w:ind w:left="-91" w:right="-108"/>
              <w:jc w:val="center"/>
              <w:rPr>
                <w:color w:val="000000"/>
                <w:sz w:val="16"/>
                <w:szCs w:val="16"/>
              </w:rPr>
            </w:pPr>
            <w:r w:rsidRPr="00DF06D0">
              <w:rPr>
                <w:color w:val="000000"/>
                <w:sz w:val="16"/>
                <w:szCs w:val="16"/>
              </w:rPr>
              <w:t>7700160230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84CA3" w14:textId="77777777" w:rsidR="00DF06D0" w:rsidRPr="00DF06D0" w:rsidRDefault="00DF06D0" w:rsidP="00DF06D0">
            <w:pPr>
              <w:ind w:left="-91" w:right="-108"/>
              <w:jc w:val="center"/>
              <w:rPr>
                <w:color w:val="000000"/>
                <w:sz w:val="16"/>
                <w:szCs w:val="16"/>
              </w:rPr>
            </w:pPr>
            <w:r w:rsidRPr="00DF06D0">
              <w:rPr>
                <w:color w:val="000000"/>
                <w:sz w:val="16"/>
                <w:szCs w:val="16"/>
              </w:rPr>
              <w:t>110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0D3EA" w14:textId="77777777" w:rsidR="00DF06D0" w:rsidRPr="00DF06D0" w:rsidRDefault="00DF06D0" w:rsidP="00DF06D0">
            <w:pPr>
              <w:ind w:left="-91" w:right="-108"/>
              <w:jc w:val="center"/>
              <w:rPr>
                <w:color w:val="000000"/>
                <w:sz w:val="16"/>
                <w:szCs w:val="16"/>
              </w:rPr>
            </w:pPr>
            <w:r w:rsidRPr="00DF06D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2EBB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EA9AF3" w14:textId="77777777" w:rsidR="00DF06D0" w:rsidRPr="00DF06D0" w:rsidRDefault="00DF06D0" w:rsidP="00DF06D0">
            <w:pPr>
              <w:ind w:left="-91" w:right="-108"/>
              <w:jc w:val="center"/>
              <w:rPr>
                <w:color w:val="000000"/>
                <w:sz w:val="16"/>
                <w:szCs w:val="16"/>
              </w:rPr>
            </w:pPr>
            <w:r w:rsidRPr="00DF06D0">
              <w:rPr>
                <w:color w:val="000000"/>
                <w:sz w:val="16"/>
                <w:szCs w:val="16"/>
              </w:rPr>
              <w:t>1 339 000,00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64751E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91E5EBD" w14:textId="77777777" w:rsidR="00DF06D0" w:rsidRPr="00DF06D0" w:rsidRDefault="00DF06D0" w:rsidP="00DF06D0">
            <w:pPr>
              <w:ind w:left="-91" w:right="-108"/>
              <w:jc w:val="center"/>
              <w:rPr>
                <w:color w:val="000000"/>
                <w:sz w:val="16"/>
                <w:szCs w:val="16"/>
              </w:rPr>
            </w:pPr>
            <w:r w:rsidRPr="00DF06D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2565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D2E437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AE4D7E"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FBBCF"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4B04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BFAA6"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B7E21" w14:textId="77777777" w:rsidR="00DF06D0" w:rsidRPr="00DF06D0" w:rsidRDefault="00DF06D0" w:rsidP="00DF06D0">
            <w:pPr>
              <w:ind w:left="-91" w:right="-108"/>
              <w:jc w:val="center"/>
              <w:rPr>
                <w:color w:val="000000"/>
                <w:sz w:val="16"/>
                <w:szCs w:val="16"/>
              </w:rPr>
            </w:pPr>
            <w:r w:rsidRPr="00DF06D0">
              <w:rPr>
                <w:color w:val="000000"/>
                <w:sz w:val="16"/>
                <w:szCs w:val="16"/>
              </w:rPr>
              <w:t>7700160230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2B14D" w14:textId="77777777" w:rsidR="00DF06D0" w:rsidRPr="00DF06D0" w:rsidRDefault="00DF06D0" w:rsidP="00DF06D0">
            <w:pPr>
              <w:ind w:left="-91" w:right="-108"/>
              <w:jc w:val="center"/>
              <w:rPr>
                <w:color w:val="000000"/>
                <w:sz w:val="16"/>
                <w:szCs w:val="16"/>
              </w:rPr>
            </w:pPr>
            <w:r w:rsidRPr="00DF06D0">
              <w:rPr>
                <w:color w:val="000000"/>
                <w:sz w:val="16"/>
                <w:szCs w:val="16"/>
              </w:rPr>
              <w:t>111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88D5F" w14:textId="77777777" w:rsidR="00DF06D0" w:rsidRPr="00DF06D0" w:rsidRDefault="00DF06D0" w:rsidP="00DF06D0">
            <w:pPr>
              <w:ind w:left="-91" w:right="-108"/>
              <w:jc w:val="center"/>
              <w:rPr>
                <w:color w:val="000000"/>
                <w:sz w:val="16"/>
                <w:szCs w:val="16"/>
              </w:rPr>
            </w:pPr>
            <w:r w:rsidRPr="00DF06D0">
              <w:rPr>
                <w:color w:val="000000"/>
                <w:sz w:val="16"/>
                <w:szCs w:val="16"/>
              </w:rPr>
              <w:t>1 028 417,80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C44A6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6749E7" w14:textId="77777777" w:rsidR="00DF06D0" w:rsidRPr="00DF06D0" w:rsidRDefault="00DF06D0" w:rsidP="00DF06D0">
            <w:pPr>
              <w:ind w:left="-91" w:right="-108"/>
              <w:jc w:val="center"/>
              <w:rPr>
                <w:color w:val="000000"/>
                <w:sz w:val="16"/>
                <w:szCs w:val="16"/>
              </w:rPr>
            </w:pPr>
            <w:r w:rsidRPr="00DF06D0">
              <w:rPr>
                <w:color w:val="000000"/>
                <w:sz w:val="16"/>
                <w:szCs w:val="16"/>
              </w:rPr>
              <w:t>1 028 417,80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38AFF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6826AFA" w14:textId="77777777" w:rsidR="00DF06D0" w:rsidRPr="00DF06D0" w:rsidRDefault="00DF06D0" w:rsidP="00DF06D0">
            <w:pPr>
              <w:ind w:left="-91" w:right="-108"/>
              <w:jc w:val="center"/>
              <w:rPr>
                <w:color w:val="000000"/>
                <w:sz w:val="16"/>
                <w:szCs w:val="16"/>
              </w:rPr>
            </w:pPr>
            <w:r w:rsidRPr="00DF06D0">
              <w:rPr>
                <w:color w:val="000000"/>
                <w:sz w:val="16"/>
                <w:szCs w:val="16"/>
              </w:rPr>
              <w:t>1 028 417,80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4EC6D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0CC10D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05DD6"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CE0F1"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E3D5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31602"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00C70" w14:textId="77777777" w:rsidR="00DF06D0" w:rsidRPr="00DF06D0" w:rsidRDefault="00DF06D0" w:rsidP="00DF06D0">
            <w:pPr>
              <w:ind w:left="-91" w:right="-108"/>
              <w:jc w:val="center"/>
              <w:rPr>
                <w:color w:val="000000"/>
                <w:sz w:val="16"/>
                <w:szCs w:val="16"/>
              </w:rPr>
            </w:pPr>
            <w:r w:rsidRPr="00DF06D0">
              <w:rPr>
                <w:color w:val="000000"/>
                <w:sz w:val="16"/>
                <w:szCs w:val="16"/>
              </w:rPr>
              <w:t>7700160230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A09FE" w14:textId="77777777" w:rsidR="00DF06D0" w:rsidRPr="00DF06D0" w:rsidRDefault="00DF06D0" w:rsidP="00DF06D0">
            <w:pPr>
              <w:ind w:left="-91" w:right="-108"/>
              <w:jc w:val="center"/>
              <w:rPr>
                <w:color w:val="000000"/>
                <w:sz w:val="16"/>
                <w:szCs w:val="16"/>
              </w:rPr>
            </w:pPr>
            <w:r w:rsidRPr="00DF06D0">
              <w:rPr>
                <w:color w:val="000000"/>
                <w:sz w:val="16"/>
                <w:szCs w:val="16"/>
              </w:rPr>
              <w:t>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E1EEE" w14:textId="77777777" w:rsidR="00DF06D0" w:rsidRPr="00DF06D0" w:rsidRDefault="00DF06D0" w:rsidP="00DF06D0">
            <w:pPr>
              <w:ind w:left="-91" w:right="-108"/>
              <w:jc w:val="center"/>
              <w:rPr>
                <w:color w:val="000000"/>
                <w:sz w:val="16"/>
                <w:szCs w:val="16"/>
              </w:rPr>
            </w:pPr>
            <w:r w:rsidRPr="00DF06D0">
              <w:rPr>
                <w:color w:val="000000"/>
                <w:sz w:val="16"/>
                <w:szCs w:val="16"/>
              </w:rPr>
              <w:t>310 582,20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85592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B99B44" w14:textId="77777777" w:rsidR="00DF06D0" w:rsidRPr="00DF06D0" w:rsidRDefault="00DF06D0" w:rsidP="00DF06D0">
            <w:pPr>
              <w:ind w:left="-91" w:right="-108"/>
              <w:jc w:val="center"/>
              <w:rPr>
                <w:color w:val="000000"/>
                <w:sz w:val="16"/>
                <w:szCs w:val="16"/>
              </w:rPr>
            </w:pPr>
            <w:r w:rsidRPr="00DF06D0">
              <w:rPr>
                <w:color w:val="000000"/>
                <w:sz w:val="16"/>
                <w:szCs w:val="16"/>
              </w:rPr>
              <w:t>310 582,20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D8623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E07B8AB" w14:textId="77777777" w:rsidR="00DF06D0" w:rsidRPr="00DF06D0" w:rsidRDefault="00DF06D0" w:rsidP="00DF06D0">
            <w:pPr>
              <w:ind w:left="-91" w:right="-108"/>
              <w:jc w:val="center"/>
              <w:rPr>
                <w:color w:val="000000"/>
                <w:sz w:val="16"/>
                <w:szCs w:val="16"/>
              </w:rPr>
            </w:pPr>
            <w:r w:rsidRPr="00DF06D0">
              <w:rPr>
                <w:color w:val="000000"/>
                <w:sz w:val="16"/>
                <w:szCs w:val="16"/>
              </w:rPr>
              <w:t>310 582,20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446B1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C76D33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FD622"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B6CD1E"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7A7A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69A04"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F4CB7" w14:textId="77777777" w:rsidR="00DF06D0" w:rsidRPr="00DF06D0" w:rsidRDefault="00DF06D0" w:rsidP="00DF06D0">
            <w:pPr>
              <w:ind w:left="-91" w:right="-108"/>
              <w:jc w:val="center"/>
              <w:rPr>
                <w:color w:val="000000"/>
                <w:sz w:val="16"/>
                <w:szCs w:val="16"/>
              </w:rPr>
            </w:pPr>
            <w:r w:rsidRPr="00DF06D0">
              <w:rPr>
                <w:color w:val="000000"/>
                <w:sz w:val="16"/>
                <w:szCs w:val="16"/>
              </w:rPr>
              <w:t>7700160230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EEA56"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0C7C5"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FCCB4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1010AE"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A5CB68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1D358A6"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FC989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802B65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1B049"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4A90D"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62AF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B3E5D"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4608E" w14:textId="77777777" w:rsidR="00DF06D0" w:rsidRPr="00DF06D0" w:rsidRDefault="00DF06D0" w:rsidP="00DF06D0">
            <w:pPr>
              <w:ind w:left="-91" w:right="-108"/>
              <w:jc w:val="center"/>
              <w:rPr>
                <w:color w:val="000000"/>
                <w:sz w:val="16"/>
                <w:szCs w:val="16"/>
              </w:rPr>
            </w:pPr>
            <w:r w:rsidRPr="00DF06D0">
              <w:rPr>
                <w:color w:val="000000"/>
                <w:sz w:val="16"/>
                <w:szCs w:val="16"/>
              </w:rPr>
              <w:t>7700160230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92192"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9ACCB"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E697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50D1B7"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58A3CF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35271C7"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E3BE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D5A6C3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AB952"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446CB"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CC8F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58E4E"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12E7C" w14:textId="77777777" w:rsidR="00DF06D0" w:rsidRPr="00DF06D0" w:rsidRDefault="00DF06D0" w:rsidP="00DF06D0">
            <w:pPr>
              <w:ind w:left="-91" w:right="-108"/>
              <w:jc w:val="center"/>
              <w:rPr>
                <w:color w:val="000000"/>
                <w:sz w:val="16"/>
                <w:szCs w:val="16"/>
              </w:rPr>
            </w:pPr>
            <w:r w:rsidRPr="00DF06D0">
              <w:rPr>
                <w:color w:val="000000"/>
                <w:sz w:val="16"/>
                <w:szCs w:val="16"/>
              </w:rPr>
              <w:t>7700160230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E13752"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140A53"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DCDB3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D25DEB"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769B5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D701A24"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A7B86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52CBBC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53153" w14:textId="77777777" w:rsidR="00DF06D0" w:rsidRPr="00DF06D0" w:rsidRDefault="00DF06D0" w:rsidP="00DF06D0">
            <w:pPr>
              <w:ind w:left="-91" w:right="-108"/>
              <w:rPr>
                <w:color w:val="000000"/>
                <w:sz w:val="16"/>
                <w:szCs w:val="16"/>
              </w:rPr>
            </w:pPr>
            <w:r w:rsidRPr="00DF06D0">
              <w:rPr>
                <w:color w:val="000000"/>
                <w:sz w:val="16"/>
                <w:szCs w:val="16"/>
              </w:rPr>
              <w:t>Резервные фонды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211D2"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2288D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995D9"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68091"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F399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1BDC2" w14:textId="77777777" w:rsidR="00DF06D0" w:rsidRPr="00DF06D0" w:rsidRDefault="00DF06D0" w:rsidP="00DF06D0">
            <w:pPr>
              <w:ind w:left="-91" w:right="-108"/>
              <w:jc w:val="center"/>
              <w:rPr>
                <w:color w:val="000000"/>
                <w:sz w:val="16"/>
                <w:szCs w:val="16"/>
              </w:rPr>
            </w:pPr>
            <w:r w:rsidRPr="00DF06D0">
              <w:rPr>
                <w:color w:val="000000"/>
                <w:sz w:val="16"/>
                <w:szCs w:val="16"/>
              </w:rPr>
              <w:t>101 522,63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099C2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B7C156"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B80B2D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358ED11"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8B89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11461B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BF77D"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"Управление муниципальными финансами муниципального образования "Сурский район"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25378"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9135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8987F"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F2571" w14:textId="77777777" w:rsidR="00DF06D0" w:rsidRPr="00DF06D0" w:rsidRDefault="00DF06D0" w:rsidP="00DF06D0">
            <w:pPr>
              <w:ind w:left="-91" w:right="-108"/>
              <w:jc w:val="center"/>
              <w:rPr>
                <w:color w:val="000000"/>
                <w:sz w:val="16"/>
                <w:szCs w:val="16"/>
              </w:rPr>
            </w:pPr>
            <w:r w:rsidRPr="00DF06D0">
              <w:rPr>
                <w:color w:val="000000"/>
                <w:sz w:val="16"/>
                <w:szCs w:val="16"/>
              </w:rPr>
              <w:t>7700000000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C29B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8CD6F" w14:textId="77777777" w:rsidR="00DF06D0" w:rsidRPr="00DF06D0" w:rsidRDefault="00DF06D0" w:rsidP="00DF06D0">
            <w:pPr>
              <w:ind w:left="-91" w:right="-108"/>
              <w:jc w:val="center"/>
              <w:rPr>
                <w:color w:val="000000"/>
                <w:sz w:val="16"/>
                <w:szCs w:val="16"/>
              </w:rPr>
            </w:pPr>
            <w:r w:rsidRPr="00DF06D0">
              <w:rPr>
                <w:color w:val="000000"/>
                <w:sz w:val="16"/>
                <w:szCs w:val="16"/>
              </w:rPr>
              <w:t>101 522,63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5DFC8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ACD141"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5E4962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D60894B"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7FCE2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DFD971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5A87C"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"Формирование резервных средств в бюджете муниципального образования "Сурский район" в соответствии с требованиями бюджетного законодательства"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D7250"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75C0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240D8"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EA98A" w14:textId="77777777" w:rsidR="00DF06D0" w:rsidRPr="00DF06D0" w:rsidRDefault="00DF06D0" w:rsidP="00DF06D0">
            <w:pPr>
              <w:ind w:left="-91" w:right="-108"/>
              <w:jc w:val="center"/>
              <w:rPr>
                <w:color w:val="000000"/>
                <w:sz w:val="16"/>
                <w:szCs w:val="16"/>
              </w:rPr>
            </w:pPr>
            <w:r w:rsidRPr="00DF06D0">
              <w:rPr>
                <w:color w:val="000000"/>
                <w:sz w:val="16"/>
                <w:szCs w:val="16"/>
              </w:rPr>
              <w:t>7700300000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ACB68"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A1812" w14:textId="77777777" w:rsidR="00DF06D0" w:rsidRPr="00DF06D0" w:rsidRDefault="00DF06D0" w:rsidP="00DF06D0">
            <w:pPr>
              <w:ind w:left="-91" w:right="-108"/>
              <w:jc w:val="center"/>
              <w:rPr>
                <w:color w:val="000000"/>
                <w:sz w:val="16"/>
                <w:szCs w:val="16"/>
              </w:rPr>
            </w:pPr>
            <w:r w:rsidRPr="00DF06D0">
              <w:rPr>
                <w:color w:val="000000"/>
                <w:sz w:val="16"/>
                <w:szCs w:val="16"/>
              </w:rPr>
              <w:t>101 522,63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9A225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2509A0"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5EF0FA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F391D70"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2B378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14A423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9A7353" w14:textId="77777777" w:rsidR="00DF06D0" w:rsidRPr="00DF06D0" w:rsidRDefault="00DF06D0" w:rsidP="00DF06D0">
            <w:pPr>
              <w:ind w:left="-91" w:right="-108"/>
              <w:rPr>
                <w:color w:val="000000"/>
                <w:sz w:val="16"/>
                <w:szCs w:val="16"/>
              </w:rPr>
            </w:pPr>
            <w:r w:rsidRPr="00DF06D0">
              <w:rPr>
                <w:color w:val="000000"/>
                <w:sz w:val="16"/>
                <w:szCs w:val="16"/>
              </w:rPr>
              <w:t>Резервные фонды местных администраций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6F784"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25DE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9C77B"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67B9E" w14:textId="77777777" w:rsidR="00DF06D0" w:rsidRPr="00DF06D0" w:rsidRDefault="00DF06D0" w:rsidP="00DF06D0">
            <w:pPr>
              <w:ind w:left="-91" w:right="-108"/>
              <w:jc w:val="center"/>
              <w:rPr>
                <w:color w:val="000000"/>
                <w:sz w:val="16"/>
                <w:szCs w:val="16"/>
              </w:rPr>
            </w:pPr>
            <w:r w:rsidRPr="00DF06D0">
              <w:rPr>
                <w:color w:val="000000"/>
                <w:sz w:val="16"/>
                <w:szCs w:val="16"/>
              </w:rPr>
              <w:t>7700360010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51569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45BF6" w14:textId="77777777" w:rsidR="00DF06D0" w:rsidRPr="00DF06D0" w:rsidRDefault="00DF06D0" w:rsidP="00DF06D0">
            <w:pPr>
              <w:ind w:left="-91" w:right="-108"/>
              <w:jc w:val="center"/>
              <w:rPr>
                <w:color w:val="000000"/>
                <w:sz w:val="16"/>
                <w:szCs w:val="16"/>
              </w:rPr>
            </w:pPr>
            <w:r w:rsidRPr="00DF06D0">
              <w:rPr>
                <w:color w:val="000000"/>
                <w:sz w:val="16"/>
                <w:szCs w:val="16"/>
              </w:rPr>
              <w:t>101 522,63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F8DC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314A64"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3FF90E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E66DF0F"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8826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5BEC97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A2173" w14:textId="77777777" w:rsidR="00DF06D0" w:rsidRPr="00DF06D0" w:rsidRDefault="00DF06D0" w:rsidP="00DF06D0">
            <w:pPr>
              <w:ind w:left="-91" w:right="-108"/>
              <w:rPr>
                <w:color w:val="000000"/>
                <w:sz w:val="16"/>
                <w:szCs w:val="16"/>
              </w:rPr>
            </w:pPr>
            <w:r w:rsidRPr="00DF06D0">
              <w:rPr>
                <w:color w:val="000000"/>
                <w:sz w:val="16"/>
                <w:szCs w:val="16"/>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215D7"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CA38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99A3A"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0E8168" w14:textId="77777777" w:rsidR="00DF06D0" w:rsidRPr="00DF06D0" w:rsidRDefault="00DF06D0" w:rsidP="00DF06D0">
            <w:pPr>
              <w:ind w:left="-91" w:right="-108"/>
              <w:jc w:val="center"/>
              <w:rPr>
                <w:color w:val="000000"/>
                <w:sz w:val="16"/>
                <w:szCs w:val="16"/>
              </w:rPr>
            </w:pPr>
            <w:r w:rsidRPr="00DF06D0">
              <w:rPr>
                <w:color w:val="000000"/>
                <w:sz w:val="16"/>
                <w:szCs w:val="16"/>
              </w:rPr>
              <w:t>7700360010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7408E" w14:textId="77777777" w:rsidR="00DF06D0" w:rsidRPr="00DF06D0" w:rsidRDefault="00DF06D0" w:rsidP="00DF06D0">
            <w:pPr>
              <w:ind w:left="-91" w:right="-108"/>
              <w:jc w:val="center"/>
              <w:rPr>
                <w:color w:val="000000"/>
                <w:sz w:val="16"/>
                <w:szCs w:val="16"/>
              </w:rPr>
            </w:pPr>
            <w:r w:rsidRPr="00DF06D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47642" w14:textId="77777777" w:rsidR="00DF06D0" w:rsidRPr="00DF06D0" w:rsidRDefault="00DF06D0" w:rsidP="00DF06D0">
            <w:pPr>
              <w:ind w:left="-91" w:right="-108"/>
              <w:jc w:val="center"/>
              <w:rPr>
                <w:color w:val="000000"/>
                <w:sz w:val="16"/>
                <w:szCs w:val="16"/>
              </w:rPr>
            </w:pPr>
            <w:r w:rsidRPr="00DF06D0">
              <w:rPr>
                <w:color w:val="000000"/>
                <w:sz w:val="16"/>
                <w:szCs w:val="16"/>
              </w:rPr>
              <w:t>101 522,63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F9806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BF61EF"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B1CCCF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AF0E478"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79B26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079A6D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42AE9" w14:textId="77777777" w:rsidR="00DF06D0" w:rsidRPr="00DF06D0" w:rsidRDefault="00DF06D0" w:rsidP="00DF06D0">
            <w:pPr>
              <w:ind w:left="-91" w:right="-108"/>
              <w:rPr>
                <w:color w:val="000000"/>
                <w:sz w:val="16"/>
                <w:szCs w:val="16"/>
              </w:rPr>
            </w:pPr>
            <w:r w:rsidRPr="00DF06D0">
              <w:rPr>
                <w:color w:val="000000"/>
                <w:sz w:val="16"/>
                <w:szCs w:val="16"/>
              </w:rPr>
              <w:t>Резервные средства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EDB1A"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83F9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CB18A"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3D69E" w14:textId="77777777" w:rsidR="00DF06D0" w:rsidRPr="00DF06D0" w:rsidRDefault="00DF06D0" w:rsidP="00DF06D0">
            <w:pPr>
              <w:ind w:left="-91" w:right="-108"/>
              <w:jc w:val="center"/>
              <w:rPr>
                <w:color w:val="000000"/>
                <w:sz w:val="16"/>
                <w:szCs w:val="16"/>
              </w:rPr>
            </w:pPr>
            <w:r w:rsidRPr="00DF06D0">
              <w:rPr>
                <w:color w:val="000000"/>
                <w:sz w:val="16"/>
                <w:szCs w:val="16"/>
              </w:rPr>
              <w:t>7700360010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D6348" w14:textId="77777777" w:rsidR="00DF06D0" w:rsidRPr="00DF06D0" w:rsidRDefault="00DF06D0" w:rsidP="00DF06D0">
            <w:pPr>
              <w:ind w:left="-91" w:right="-108"/>
              <w:jc w:val="center"/>
              <w:rPr>
                <w:color w:val="000000"/>
                <w:sz w:val="16"/>
                <w:szCs w:val="16"/>
              </w:rPr>
            </w:pPr>
            <w:r w:rsidRPr="00DF06D0">
              <w:rPr>
                <w:color w:val="000000"/>
                <w:sz w:val="16"/>
                <w:szCs w:val="16"/>
              </w:rPr>
              <w:t>870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6B2F8" w14:textId="77777777" w:rsidR="00DF06D0" w:rsidRPr="00DF06D0" w:rsidRDefault="00DF06D0" w:rsidP="00DF06D0">
            <w:pPr>
              <w:ind w:left="-91" w:right="-108"/>
              <w:jc w:val="center"/>
              <w:rPr>
                <w:color w:val="000000"/>
                <w:sz w:val="16"/>
                <w:szCs w:val="16"/>
              </w:rPr>
            </w:pPr>
            <w:r w:rsidRPr="00DF06D0">
              <w:rPr>
                <w:color w:val="000000"/>
                <w:sz w:val="16"/>
                <w:szCs w:val="16"/>
              </w:rPr>
              <w:t>101 522,63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2CD10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5ABF0B"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B6005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DB5620E"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7F80B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4F8C2A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2BFC7" w14:textId="77777777" w:rsidR="00DF06D0" w:rsidRPr="00DF06D0" w:rsidRDefault="00DF06D0" w:rsidP="00DF06D0">
            <w:pPr>
              <w:ind w:left="-91" w:right="-108"/>
              <w:rPr>
                <w:color w:val="000000"/>
                <w:sz w:val="16"/>
                <w:szCs w:val="16"/>
              </w:rPr>
            </w:pPr>
            <w:r w:rsidRPr="00DF06D0">
              <w:rPr>
                <w:color w:val="000000"/>
                <w:sz w:val="16"/>
                <w:szCs w:val="16"/>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4132E"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0A18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0AAE1"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84B7B"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4B468"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9C40A" w14:textId="77777777" w:rsidR="00DF06D0" w:rsidRPr="00DF06D0" w:rsidRDefault="00DF06D0" w:rsidP="00DF06D0">
            <w:pPr>
              <w:ind w:left="-91" w:right="-108"/>
              <w:jc w:val="center"/>
              <w:rPr>
                <w:color w:val="000000"/>
                <w:sz w:val="16"/>
                <w:szCs w:val="16"/>
              </w:rPr>
            </w:pPr>
            <w:r w:rsidRPr="00DF06D0">
              <w:rPr>
                <w:color w:val="000000"/>
                <w:sz w:val="16"/>
                <w:szCs w:val="16"/>
              </w:rPr>
              <w:t>251 121,10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326756"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B30E74" w14:textId="77777777" w:rsidR="00DF06D0" w:rsidRPr="00DF06D0" w:rsidRDefault="00DF06D0" w:rsidP="00DF06D0">
            <w:pPr>
              <w:ind w:left="-91" w:right="-108"/>
              <w:jc w:val="center"/>
              <w:rPr>
                <w:color w:val="000000"/>
                <w:sz w:val="16"/>
                <w:szCs w:val="16"/>
              </w:rPr>
            </w:pPr>
            <w:r w:rsidRPr="00DF06D0">
              <w:rPr>
                <w:color w:val="000000"/>
                <w:sz w:val="16"/>
                <w:szCs w:val="16"/>
              </w:rPr>
              <w:t>5 086 151,10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73E6B88"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0B00FC1" w14:textId="77777777" w:rsidR="00DF06D0" w:rsidRPr="00DF06D0" w:rsidRDefault="00DF06D0" w:rsidP="00DF06D0">
            <w:pPr>
              <w:ind w:left="-91" w:right="-108"/>
              <w:jc w:val="center"/>
              <w:rPr>
                <w:color w:val="000000"/>
                <w:sz w:val="16"/>
                <w:szCs w:val="16"/>
              </w:rPr>
            </w:pPr>
            <w:r w:rsidRPr="00DF06D0">
              <w:rPr>
                <w:color w:val="000000"/>
                <w:sz w:val="16"/>
                <w:szCs w:val="16"/>
              </w:rPr>
              <w:t>9 815 641,10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5946AB"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r>
      <w:tr w:rsidR="00DF06D0" w:rsidRPr="00DF06D0" w14:paraId="6A34892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501A71" w14:textId="77777777" w:rsidR="00DF06D0" w:rsidRPr="00DF06D0" w:rsidRDefault="00DF06D0" w:rsidP="00DF06D0">
            <w:pPr>
              <w:ind w:left="-91" w:right="-108"/>
              <w:rPr>
                <w:color w:val="000000"/>
                <w:sz w:val="16"/>
                <w:szCs w:val="16"/>
              </w:rPr>
            </w:pPr>
            <w:r w:rsidRPr="00DF06D0">
              <w:rPr>
                <w:color w:val="000000"/>
                <w:sz w:val="16"/>
                <w:szCs w:val="16"/>
              </w:rPr>
              <w:lastRenderedPageBreak/>
              <w:t>Мероприятия в рамках непрограммных направлений деятельности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34D7A"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FEE6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AB2C7"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93456" w14:textId="77777777" w:rsidR="00DF06D0" w:rsidRPr="00DF06D0" w:rsidRDefault="00DF06D0" w:rsidP="00DF06D0">
            <w:pPr>
              <w:ind w:left="-91" w:right="-108"/>
              <w:jc w:val="center"/>
              <w:rPr>
                <w:color w:val="000000"/>
                <w:sz w:val="16"/>
                <w:szCs w:val="16"/>
              </w:rPr>
            </w:pPr>
            <w:r w:rsidRPr="00DF06D0">
              <w:rPr>
                <w:color w:val="000000"/>
                <w:sz w:val="16"/>
                <w:szCs w:val="16"/>
              </w:rPr>
              <w:t>6600000000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9C25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1BA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1E0EB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264CEE" w14:textId="77777777" w:rsidR="00DF06D0" w:rsidRPr="00DF06D0" w:rsidRDefault="00DF06D0" w:rsidP="00DF06D0">
            <w:pPr>
              <w:ind w:left="-91" w:right="-108"/>
              <w:jc w:val="center"/>
              <w:rPr>
                <w:color w:val="000000"/>
                <w:sz w:val="16"/>
                <w:szCs w:val="16"/>
              </w:rPr>
            </w:pPr>
            <w:r w:rsidRPr="00DF06D0">
              <w:rPr>
                <w:color w:val="000000"/>
                <w:sz w:val="16"/>
                <w:szCs w:val="16"/>
              </w:rPr>
              <w:t>4 835 030,00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0621B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ED46346" w14:textId="77777777" w:rsidR="00DF06D0" w:rsidRPr="00DF06D0" w:rsidRDefault="00DF06D0" w:rsidP="00DF06D0">
            <w:pPr>
              <w:ind w:left="-91" w:right="-108"/>
              <w:jc w:val="center"/>
              <w:rPr>
                <w:color w:val="000000"/>
                <w:sz w:val="16"/>
                <w:szCs w:val="16"/>
              </w:rPr>
            </w:pPr>
            <w:r w:rsidRPr="00DF06D0">
              <w:rPr>
                <w:color w:val="000000"/>
                <w:sz w:val="16"/>
                <w:szCs w:val="16"/>
              </w:rPr>
              <w:t>9 564 520,00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F15AC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7F76CC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E05DD" w14:textId="77777777" w:rsidR="00DF06D0" w:rsidRPr="00DF06D0" w:rsidRDefault="00DF06D0" w:rsidP="00DF06D0">
            <w:pPr>
              <w:ind w:left="-91" w:right="-108"/>
              <w:rPr>
                <w:color w:val="000000"/>
                <w:sz w:val="16"/>
                <w:szCs w:val="16"/>
              </w:rPr>
            </w:pPr>
            <w:r w:rsidRPr="00DF06D0">
              <w:rPr>
                <w:color w:val="000000"/>
                <w:sz w:val="16"/>
                <w:szCs w:val="16"/>
              </w:rPr>
              <w:t>Условно утверждённые расходы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3DCAF"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5E08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40C76"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FEEE26" w14:textId="77777777" w:rsidR="00DF06D0" w:rsidRPr="00DF06D0" w:rsidRDefault="00DF06D0" w:rsidP="00DF06D0">
            <w:pPr>
              <w:ind w:left="-91" w:right="-108"/>
              <w:jc w:val="center"/>
              <w:rPr>
                <w:color w:val="000000"/>
                <w:sz w:val="16"/>
                <w:szCs w:val="16"/>
              </w:rPr>
            </w:pPr>
            <w:r w:rsidRPr="00DF06D0">
              <w:rPr>
                <w:color w:val="000000"/>
                <w:sz w:val="16"/>
                <w:szCs w:val="16"/>
              </w:rPr>
              <w:t>6600060630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2F52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2DE3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9394A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BBD9F6" w14:textId="77777777" w:rsidR="00DF06D0" w:rsidRPr="00DF06D0" w:rsidRDefault="00DF06D0" w:rsidP="00DF06D0">
            <w:pPr>
              <w:ind w:left="-91" w:right="-108"/>
              <w:jc w:val="center"/>
              <w:rPr>
                <w:color w:val="000000"/>
                <w:sz w:val="16"/>
                <w:szCs w:val="16"/>
              </w:rPr>
            </w:pPr>
            <w:r w:rsidRPr="00DF06D0">
              <w:rPr>
                <w:color w:val="000000"/>
                <w:sz w:val="16"/>
                <w:szCs w:val="16"/>
              </w:rPr>
              <w:t>4 835 030,00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CA58AC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5CA0162" w14:textId="77777777" w:rsidR="00DF06D0" w:rsidRPr="00DF06D0" w:rsidRDefault="00DF06D0" w:rsidP="00DF06D0">
            <w:pPr>
              <w:ind w:left="-91" w:right="-108"/>
              <w:jc w:val="center"/>
              <w:rPr>
                <w:color w:val="000000"/>
                <w:sz w:val="16"/>
                <w:szCs w:val="16"/>
              </w:rPr>
            </w:pPr>
            <w:r w:rsidRPr="00DF06D0">
              <w:rPr>
                <w:color w:val="000000"/>
                <w:sz w:val="16"/>
                <w:szCs w:val="16"/>
              </w:rPr>
              <w:t>9 564 520,00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A3E79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186965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51CF4" w14:textId="77777777" w:rsidR="00DF06D0" w:rsidRPr="00DF06D0" w:rsidRDefault="00DF06D0" w:rsidP="00DF06D0">
            <w:pPr>
              <w:ind w:left="-91" w:right="-108"/>
              <w:rPr>
                <w:color w:val="000000"/>
                <w:sz w:val="16"/>
                <w:szCs w:val="16"/>
              </w:rPr>
            </w:pPr>
            <w:r w:rsidRPr="00DF06D0">
              <w:rPr>
                <w:color w:val="000000"/>
                <w:sz w:val="16"/>
                <w:szCs w:val="16"/>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4B6DA"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7869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21317"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3057D" w14:textId="77777777" w:rsidR="00DF06D0" w:rsidRPr="00DF06D0" w:rsidRDefault="00DF06D0" w:rsidP="00DF06D0">
            <w:pPr>
              <w:ind w:left="-91" w:right="-108"/>
              <w:jc w:val="center"/>
              <w:rPr>
                <w:color w:val="000000"/>
                <w:sz w:val="16"/>
                <w:szCs w:val="16"/>
              </w:rPr>
            </w:pPr>
            <w:r w:rsidRPr="00DF06D0">
              <w:rPr>
                <w:color w:val="000000"/>
                <w:sz w:val="16"/>
                <w:szCs w:val="16"/>
              </w:rPr>
              <w:t>6600060630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665BA" w14:textId="77777777" w:rsidR="00DF06D0" w:rsidRPr="00DF06D0" w:rsidRDefault="00DF06D0" w:rsidP="00DF06D0">
            <w:pPr>
              <w:ind w:left="-91" w:right="-108"/>
              <w:jc w:val="center"/>
              <w:rPr>
                <w:color w:val="000000"/>
                <w:sz w:val="16"/>
                <w:szCs w:val="16"/>
              </w:rPr>
            </w:pPr>
            <w:r w:rsidRPr="00DF06D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957D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DB2F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C9096E" w14:textId="77777777" w:rsidR="00DF06D0" w:rsidRPr="00DF06D0" w:rsidRDefault="00DF06D0" w:rsidP="00DF06D0">
            <w:pPr>
              <w:ind w:left="-91" w:right="-108"/>
              <w:jc w:val="center"/>
              <w:rPr>
                <w:color w:val="000000"/>
                <w:sz w:val="16"/>
                <w:szCs w:val="16"/>
              </w:rPr>
            </w:pPr>
            <w:r w:rsidRPr="00DF06D0">
              <w:rPr>
                <w:color w:val="000000"/>
                <w:sz w:val="16"/>
                <w:szCs w:val="16"/>
              </w:rPr>
              <w:t>4 835 030,00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47BA55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683C9E8" w14:textId="77777777" w:rsidR="00DF06D0" w:rsidRPr="00DF06D0" w:rsidRDefault="00DF06D0" w:rsidP="00DF06D0">
            <w:pPr>
              <w:ind w:left="-91" w:right="-108"/>
              <w:jc w:val="center"/>
              <w:rPr>
                <w:color w:val="000000"/>
                <w:sz w:val="16"/>
                <w:szCs w:val="16"/>
              </w:rPr>
            </w:pPr>
            <w:r w:rsidRPr="00DF06D0">
              <w:rPr>
                <w:color w:val="000000"/>
                <w:sz w:val="16"/>
                <w:szCs w:val="16"/>
              </w:rPr>
              <w:t>9 564 520,00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E5C36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E4ECF7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289D6" w14:textId="77777777" w:rsidR="00DF06D0" w:rsidRPr="00DF06D0" w:rsidRDefault="00DF06D0" w:rsidP="00DF06D0">
            <w:pPr>
              <w:ind w:left="-91" w:right="-108"/>
              <w:rPr>
                <w:color w:val="000000"/>
                <w:sz w:val="16"/>
                <w:szCs w:val="16"/>
              </w:rPr>
            </w:pPr>
            <w:r w:rsidRPr="00DF06D0">
              <w:rPr>
                <w:color w:val="000000"/>
                <w:sz w:val="16"/>
                <w:szCs w:val="16"/>
              </w:rPr>
              <w:t>Специальные расходы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AE7E62"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32C7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D271F"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2A6F6" w14:textId="77777777" w:rsidR="00DF06D0" w:rsidRPr="00DF06D0" w:rsidRDefault="00DF06D0" w:rsidP="00DF06D0">
            <w:pPr>
              <w:ind w:left="-91" w:right="-108"/>
              <w:jc w:val="center"/>
              <w:rPr>
                <w:color w:val="000000"/>
                <w:sz w:val="16"/>
                <w:szCs w:val="16"/>
              </w:rPr>
            </w:pPr>
            <w:r w:rsidRPr="00DF06D0">
              <w:rPr>
                <w:color w:val="000000"/>
                <w:sz w:val="16"/>
                <w:szCs w:val="16"/>
              </w:rPr>
              <w:t>6600060630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BD58C" w14:textId="77777777" w:rsidR="00DF06D0" w:rsidRPr="00DF06D0" w:rsidRDefault="00DF06D0" w:rsidP="00DF06D0">
            <w:pPr>
              <w:ind w:left="-91" w:right="-108"/>
              <w:jc w:val="center"/>
              <w:rPr>
                <w:color w:val="000000"/>
                <w:sz w:val="16"/>
                <w:szCs w:val="16"/>
              </w:rPr>
            </w:pPr>
            <w:r w:rsidRPr="00DF06D0">
              <w:rPr>
                <w:color w:val="000000"/>
                <w:sz w:val="16"/>
                <w:szCs w:val="16"/>
              </w:rPr>
              <w:t>880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C66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C8B2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683C6B" w14:textId="77777777" w:rsidR="00DF06D0" w:rsidRPr="00DF06D0" w:rsidRDefault="00DF06D0" w:rsidP="00DF06D0">
            <w:pPr>
              <w:ind w:left="-91" w:right="-108"/>
              <w:jc w:val="center"/>
              <w:rPr>
                <w:color w:val="000000"/>
                <w:sz w:val="16"/>
                <w:szCs w:val="16"/>
              </w:rPr>
            </w:pPr>
            <w:r w:rsidRPr="00DF06D0">
              <w:rPr>
                <w:color w:val="000000"/>
                <w:sz w:val="16"/>
                <w:szCs w:val="16"/>
              </w:rPr>
              <w:t>4 835 030,00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FE2B28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6E7E731" w14:textId="77777777" w:rsidR="00DF06D0" w:rsidRPr="00DF06D0" w:rsidRDefault="00DF06D0" w:rsidP="00DF06D0">
            <w:pPr>
              <w:ind w:left="-91" w:right="-108"/>
              <w:jc w:val="center"/>
              <w:rPr>
                <w:color w:val="000000"/>
                <w:sz w:val="16"/>
                <w:szCs w:val="16"/>
              </w:rPr>
            </w:pPr>
            <w:r w:rsidRPr="00DF06D0">
              <w:rPr>
                <w:color w:val="000000"/>
                <w:sz w:val="16"/>
                <w:szCs w:val="16"/>
              </w:rPr>
              <w:t>9 564 520,00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9D303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A92368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B131B"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"Управление муниципальными финансами муниципального образования "Сурский район"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8AFB9"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9A3FE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21F6B"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BFC94" w14:textId="77777777" w:rsidR="00DF06D0" w:rsidRPr="00DF06D0" w:rsidRDefault="00DF06D0" w:rsidP="00DF06D0">
            <w:pPr>
              <w:ind w:left="-91" w:right="-108"/>
              <w:jc w:val="center"/>
              <w:rPr>
                <w:color w:val="000000"/>
                <w:sz w:val="16"/>
                <w:szCs w:val="16"/>
              </w:rPr>
            </w:pPr>
            <w:r w:rsidRPr="00DF06D0">
              <w:rPr>
                <w:color w:val="000000"/>
                <w:sz w:val="16"/>
                <w:szCs w:val="16"/>
              </w:rPr>
              <w:t>7700000000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56FC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E7C4C" w14:textId="77777777" w:rsidR="00DF06D0" w:rsidRPr="00DF06D0" w:rsidRDefault="00DF06D0" w:rsidP="00DF06D0">
            <w:pPr>
              <w:ind w:left="-91" w:right="-108"/>
              <w:jc w:val="center"/>
              <w:rPr>
                <w:color w:val="000000"/>
                <w:sz w:val="16"/>
                <w:szCs w:val="16"/>
              </w:rPr>
            </w:pPr>
            <w:r w:rsidRPr="00DF06D0">
              <w:rPr>
                <w:color w:val="000000"/>
                <w:sz w:val="16"/>
                <w:szCs w:val="16"/>
              </w:rPr>
              <w:t>251 121,10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B34DFB"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C37A96" w14:textId="77777777" w:rsidR="00DF06D0" w:rsidRPr="00DF06D0" w:rsidRDefault="00DF06D0" w:rsidP="00DF06D0">
            <w:pPr>
              <w:ind w:left="-91" w:right="-108"/>
              <w:jc w:val="center"/>
              <w:rPr>
                <w:color w:val="000000"/>
                <w:sz w:val="16"/>
                <w:szCs w:val="16"/>
              </w:rPr>
            </w:pPr>
            <w:r w:rsidRPr="00DF06D0">
              <w:rPr>
                <w:color w:val="000000"/>
                <w:sz w:val="16"/>
                <w:szCs w:val="16"/>
              </w:rPr>
              <w:t>251 121,10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642B59F"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83E423F" w14:textId="77777777" w:rsidR="00DF06D0" w:rsidRPr="00DF06D0" w:rsidRDefault="00DF06D0" w:rsidP="00DF06D0">
            <w:pPr>
              <w:ind w:left="-91" w:right="-108"/>
              <w:jc w:val="center"/>
              <w:rPr>
                <w:color w:val="000000"/>
                <w:sz w:val="16"/>
                <w:szCs w:val="16"/>
              </w:rPr>
            </w:pPr>
            <w:r w:rsidRPr="00DF06D0">
              <w:rPr>
                <w:color w:val="000000"/>
                <w:sz w:val="16"/>
                <w:szCs w:val="16"/>
              </w:rPr>
              <w:t>251 121,10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80282E"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r>
      <w:tr w:rsidR="00DF06D0" w:rsidRPr="00DF06D0" w14:paraId="7EEA04C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23C92"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выполнения функции 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A85FB"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2B8F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E99D8"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0E38F" w14:textId="77777777" w:rsidR="00DF06D0" w:rsidRPr="00DF06D0" w:rsidRDefault="00DF06D0" w:rsidP="00DF06D0">
            <w:pPr>
              <w:ind w:left="-91" w:right="-108"/>
              <w:jc w:val="center"/>
              <w:rPr>
                <w:color w:val="000000"/>
                <w:sz w:val="16"/>
                <w:szCs w:val="16"/>
              </w:rPr>
            </w:pPr>
            <w:r w:rsidRPr="00DF06D0">
              <w:rPr>
                <w:color w:val="000000"/>
                <w:sz w:val="16"/>
                <w:szCs w:val="16"/>
              </w:rPr>
              <w:t>7700100000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6F1F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D64E0" w14:textId="77777777" w:rsidR="00DF06D0" w:rsidRPr="00DF06D0" w:rsidRDefault="00DF06D0" w:rsidP="00DF06D0">
            <w:pPr>
              <w:ind w:left="-91" w:right="-108"/>
              <w:jc w:val="center"/>
              <w:rPr>
                <w:color w:val="000000"/>
                <w:sz w:val="16"/>
                <w:szCs w:val="16"/>
              </w:rPr>
            </w:pPr>
            <w:r w:rsidRPr="00DF06D0">
              <w:rPr>
                <w:color w:val="000000"/>
                <w:sz w:val="16"/>
                <w:szCs w:val="16"/>
              </w:rPr>
              <w:t>241 245,00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63BE8A"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9193D2" w14:textId="77777777" w:rsidR="00DF06D0" w:rsidRPr="00DF06D0" w:rsidRDefault="00DF06D0" w:rsidP="00DF06D0">
            <w:pPr>
              <w:ind w:left="-91" w:right="-108"/>
              <w:jc w:val="center"/>
              <w:rPr>
                <w:color w:val="000000"/>
                <w:sz w:val="16"/>
                <w:szCs w:val="16"/>
              </w:rPr>
            </w:pPr>
            <w:r w:rsidRPr="00DF06D0">
              <w:rPr>
                <w:color w:val="000000"/>
                <w:sz w:val="16"/>
                <w:szCs w:val="16"/>
              </w:rPr>
              <w:t>241 245,00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EE0910A"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8291DD9" w14:textId="77777777" w:rsidR="00DF06D0" w:rsidRPr="00DF06D0" w:rsidRDefault="00DF06D0" w:rsidP="00DF06D0">
            <w:pPr>
              <w:ind w:left="-91" w:right="-108"/>
              <w:jc w:val="center"/>
              <w:rPr>
                <w:color w:val="000000"/>
                <w:sz w:val="16"/>
                <w:szCs w:val="16"/>
              </w:rPr>
            </w:pPr>
            <w:r w:rsidRPr="00DF06D0">
              <w:rPr>
                <w:color w:val="000000"/>
                <w:sz w:val="16"/>
                <w:szCs w:val="16"/>
              </w:rPr>
              <w:t>241 245,00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6AF948"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r>
      <w:tr w:rsidR="00DF06D0" w:rsidRPr="00DF06D0" w14:paraId="63B0BF9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5A339" w14:textId="77777777" w:rsidR="00DF06D0" w:rsidRPr="00DF06D0" w:rsidRDefault="00DF06D0" w:rsidP="00DF06D0">
            <w:pPr>
              <w:ind w:left="-91" w:right="-108"/>
              <w:rPr>
                <w:color w:val="000000"/>
                <w:sz w:val="16"/>
                <w:szCs w:val="16"/>
              </w:rPr>
            </w:pPr>
            <w:r w:rsidRPr="00DF06D0">
              <w:rPr>
                <w:color w:val="000000"/>
                <w:sz w:val="16"/>
                <w:szCs w:val="16"/>
              </w:rPr>
              <w:t>Использование информационных и коммуникационных технологий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3C19D"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759E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10A1F"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E363C" w14:textId="77777777" w:rsidR="00DF06D0" w:rsidRPr="00DF06D0" w:rsidRDefault="00DF06D0" w:rsidP="00DF06D0">
            <w:pPr>
              <w:ind w:left="-91" w:right="-108"/>
              <w:jc w:val="center"/>
              <w:rPr>
                <w:color w:val="000000"/>
                <w:sz w:val="16"/>
                <w:szCs w:val="16"/>
              </w:rPr>
            </w:pPr>
            <w:r w:rsidRPr="00DF06D0">
              <w:rPr>
                <w:color w:val="000000"/>
                <w:sz w:val="16"/>
                <w:szCs w:val="16"/>
              </w:rPr>
              <w:t>7700160420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34FB9"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64154"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B4F4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08592E"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A523D1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FFD5252"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4C06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518BFF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26271"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73C13"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8997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54287"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60105" w14:textId="77777777" w:rsidR="00DF06D0" w:rsidRPr="00DF06D0" w:rsidRDefault="00DF06D0" w:rsidP="00DF06D0">
            <w:pPr>
              <w:ind w:left="-91" w:right="-108"/>
              <w:jc w:val="center"/>
              <w:rPr>
                <w:color w:val="000000"/>
                <w:sz w:val="16"/>
                <w:szCs w:val="16"/>
              </w:rPr>
            </w:pPr>
            <w:r w:rsidRPr="00DF06D0">
              <w:rPr>
                <w:color w:val="000000"/>
                <w:sz w:val="16"/>
                <w:szCs w:val="16"/>
              </w:rPr>
              <w:t>7700160420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1FDB2"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E908D"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4C20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87BFF1"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1DB5A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72D3FBE"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F32D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6BA248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90513"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49965"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D9C5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2CD74"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C0C8E8" w14:textId="77777777" w:rsidR="00DF06D0" w:rsidRPr="00DF06D0" w:rsidRDefault="00DF06D0" w:rsidP="00DF06D0">
            <w:pPr>
              <w:ind w:left="-91" w:right="-108"/>
              <w:jc w:val="center"/>
              <w:rPr>
                <w:color w:val="000000"/>
                <w:sz w:val="16"/>
                <w:szCs w:val="16"/>
              </w:rPr>
            </w:pPr>
            <w:r w:rsidRPr="00DF06D0">
              <w:rPr>
                <w:color w:val="000000"/>
                <w:sz w:val="16"/>
                <w:szCs w:val="16"/>
              </w:rPr>
              <w:t>7700160420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87074"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EFBDD"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81327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78D4C5"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A875A7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5A74DD8"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6228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EA9457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731B2"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DA426C"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2EB0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6F0B17"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936E3" w14:textId="77777777" w:rsidR="00DF06D0" w:rsidRPr="00DF06D0" w:rsidRDefault="00DF06D0" w:rsidP="00DF06D0">
            <w:pPr>
              <w:ind w:left="-91" w:right="-108"/>
              <w:jc w:val="center"/>
              <w:rPr>
                <w:color w:val="000000"/>
                <w:sz w:val="16"/>
                <w:szCs w:val="16"/>
              </w:rPr>
            </w:pPr>
            <w:r w:rsidRPr="00DF06D0">
              <w:rPr>
                <w:color w:val="000000"/>
                <w:sz w:val="16"/>
                <w:szCs w:val="16"/>
              </w:rPr>
              <w:t>7700160420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B91E2"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868C4"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87DCA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27D384"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BEA76A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CD69658"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52984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2D18D5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BE14B" w14:textId="77777777" w:rsidR="00DF06D0" w:rsidRPr="00DF06D0" w:rsidRDefault="00DF06D0" w:rsidP="00DF06D0">
            <w:pPr>
              <w:ind w:left="-91" w:right="-108"/>
              <w:rPr>
                <w:color w:val="000000"/>
                <w:sz w:val="16"/>
                <w:szCs w:val="16"/>
              </w:rPr>
            </w:pPr>
            <w:r w:rsidRPr="00DF06D0">
              <w:rPr>
                <w:color w:val="000000"/>
                <w:sz w:val="16"/>
                <w:szCs w:val="16"/>
              </w:rPr>
              <w:t>Расчёт и предоставление дотаций на выравнивание бюджетной обеспеченности бюджетам поселений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ED104"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546F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05AA1"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1B7B7" w14:textId="77777777" w:rsidR="00DF06D0" w:rsidRPr="00DF06D0" w:rsidRDefault="00DF06D0" w:rsidP="00DF06D0">
            <w:pPr>
              <w:ind w:left="-91" w:right="-108"/>
              <w:jc w:val="center"/>
              <w:rPr>
                <w:color w:val="000000"/>
                <w:sz w:val="16"/>
                <w:szCs w:val="16"/>
              </w:rPr>
            </w:pPr>
            <w:r w:rsidRPr="00DF06D0">
              <w:rPr>
                <w:color w:val="000000"/>
                <w:sz w:val="16"/>
                <w:szCs w:val="16"/>
              </w:rPr>
              <w:t>7700171310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1D09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C9E15"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C941F4"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F3FB90"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606BFEB"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BFD76E9"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C788A2"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r>
      <w:tr w:rsidR="00DF06D0" w:rsidRPr="00DF06D0" w14:paraId="0BF1657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7F7F3"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03212"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D9BB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B26F4"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121AF5" w14:textId="77777777" w:rsidR="00DF06D0" w:rsidRPr="00DF06D0" w:rsidRDefault="00DF06D0" w:rsidP="00DF06D0">
            <w:pPr>
              <w:ind w:left="-91" w:right="-108"/>
              <w:jc w:val="center"/>
              <w:rPr>
                <w:color w:val="000000"/>
                <w:sz w:val="16"/>
                <w:szCs w:val="16"/>
              </w:rPr>
            </w:pPr>
            <w:r w:rsidRPr="00DF06D0">
              <w:rPr>
                <w:color w:val="000000"/>
                <w:sz w:val="16"/>
                <w:szCs w:val="16"/>
              </w:rPr>
              <w:t>7700171310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A10B4F"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BBB86"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95FE1C"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4270BC"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2EB99BD"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375BF67"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3CA0CC"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r>
      <w:tr w:rsidR="00DF06D0" w:rsidRPr="00DF06D0" w14:paraId="279A29B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D3D6C"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A39DE"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AC71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5E96D"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8A30F" w14:textId="77777777" w:rsidR="00DF06D0" w:rsidRPr="00DF06D0" w:rsidRDefault="00DF06D0" w:rsidP="00DF06D0">
            <w:pPr>
              <w:ind w:left="-91" w:right="-108"/>
              <w:jc w:val="center"/>
              <w:rPr>
                <w:color w:val="000000"/>
                <w:sz w:val="16"/>
                <w:szCs w:val="16"/>
              </w:rPr>
            </w:pPr>
            <w:r w:rsidRPr="00DF06D0">
              <w:rPr>
                <w:color w:val="000000"/>
                <w:sz w:val="16"/>
                <w:szCs w:val="16"/>
              </w:rPr>
              <w:t>7700171310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45396" w14:textId="77777777" w:rsidR="00DF06D0" w:rsidRPr="00DF06D0" w:rsidRDefault="00DF06D0" w:rsidP="00DF06D0">
            <w:pPr>
              <w:ind w:left="-91" w:right="-108"/>
              <w:jc w:val="center"/>
              <w:rPr>
                <w:color w:val="000000"/>
                <w:sz w:val="16"/>
                <w:szCs w:val="16"/>
              </w:rPr>
            </w:pPr>
            <w:r w:rsidRPr="00DF06D0">
              <w:rPr>
                <w:color w:val="000000"/>
                <w:sz w:val="16"/>
                <w:szCs w:val="16"/>
              </w:rPr>
              <w:t>110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77E55"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B63860"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9DAF3C"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B589460"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040D8DA"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CC02F4"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r>
      <w:tr w:rsidR="00DF06D0" w:rsidRPr="00DF06D0" w14:paraId="410F7E7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F8B4D"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FF4CC"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EF83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477F3"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A65CB" w14:textId="77777777" w:rsidR="00DF06D0" w:rsidRPr="00DF06D0" w:rsidRDefault="00DF06D0" w:rsidP="00DF06D0">
            <w:pPr>
              <w:ind w:left="-91" w:right="-108"/>
              <w:jc w:val="center"/>
              <w:rPr>
                <w:color w:val="000000"/>
                <w:sz w:val="16"/>
                <w:szCs w:val="16"/>
              </w:rPr>
            </w:pPr>
            <w:r w:rsidRPr="00DF06D0">
              <w:rPr>
                <w:color w:val="000000"/>
                <w:sz w:val="16"/>
                <w:szCs w:val="16"/>
              </w:rPr>
              <w:t>7700171310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FDF48" w14:textId="77777777" w:rsidR="00DF06D0" w:rsidRPr="00DF06D0" w:rsidRDefault="00DF06D0" w:rsidP="00DF06D0">
            <w:pPr>
              <w:ind w:left="-91" w:right="-108"/>
              <w:jc w:val="center"/>
              <w:rPr>
                <w:color w:val="000000"/>
                <w:sz w:val="16"/>
                <w:szCs w:val="16"/>
              </w:rPr>
            </w:pPr>
            <w:r w:rsidRPr="00DF06D0">
              <w:rPr>
                <w:color w:val="000000"/>
                <w:sz w:val="16"/>
                <w:szCs w:val="16"/>
              </w:rPr>
              <w:t>111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5B263" w14:textId="77777777" w:rsidR="00DF06D0" w:rsidRPr="00DF06D0" w:rsidRDefault="00DF06D0" w:rsidP="00DF06D0">
            <w:pPr>
              <w:ind w:left="-91" w:right="-108"/>
              <w:jc w:val="center"/>
              <w:rPr>
                <w:color w:val="000000"/>
                <w:sz w:val="16"/>
                <w:szCs w:val="16"/>
              </w:rPr>
            </w:pPr>
            <w:r w:rsidRPr="00DF06D0">
              <w:rPr>
                <w:color w:val="000000"/>
                <w:sz w:val="16"/>
                <w:szCs w:val="16"/>
              </w:rPr>
              <w:t>2 265,75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8942A7" w14:textId="77777777" w:rsidR="00DF06D0" w:rsidRPr="00DF06D0" w:rsidRDefault="00DF06D0" w:rsidP="00DF06D0">
            <w:pPr>
              <w:ind w:left="-91" w:right="-108"/>
              <w:jc w:val="center"/>
              <w:rPr>
                <w:color w:val="000000"/>
                <w:sz w:val="16"/>
                <w:szCs w:val="16"/>
              </w:rPr>
            </w:pPr>
            <w:r w:rsidRPr="00DF06D0">
              <w:rPr>
                <w:color w:val="000000"/>
                <w:sz w:val="16"/>
                <w:szCs w:val="16"/>
              </w:rPr>
              <w:t>2 265,75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CECD79" w14:textId="77777777" w:rsidR="00DF06D0" w:rsidRPr="00DF06D0" w:rsidRDefault="00DF06D0" w:rsidP="00DF06D0">
            <w:pPr>
              <w:ind w:left="-91" w:right="-108"/>
              <w:jc w:val="center"/>
              <w:rPr>
                <w:color w:val="000000"/>
                <w:sz w:val="16"/>
                <w:szCs w:val="16"/>
              </w:rPr>
            </w:pPr>
            <w:r w:rsidRPr="00DF06D0">
              <w:rPr>
                <w:color w:val="000000"/>
                <w:sz w:val="16"/>
                <w:szCs w:val="16"/>
              </w:rPr>
              <w:t>2 265,75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EAD5566" w14:textId="77777777" w:rsidR="00DF06D0" w:rsidRPr="00DF06D0" w:rsidRDefault="00DF06D0" w:rsidP="00DF06D0">
            <w:pPr>
              <w:ind w:left="-91" w:right="-108"/>
              <w:jc w:val="center"/>
              <w:rPr>
                <w:color w:val="000000"/>
                <w:sz w:val="16"/>
                <w:szCs w:val="16"/>
              </w:rPr>
            </w:pPr>
            <w:r w:rsidRPr="00DF06D0">
              <w:rPr>
                <w:color w:val="000000"/>
                <w:sz w:val="16"/>
                <w:szCs w:val="16"/>
              </w:rPr>
              <w:t>2 265,75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AB21DF8" w14:textId="77777777" w:rsidR="00DF06D0" w:rsidRPr="00DF06D0" w:rsidRDefault="00DF06D0" w:rsidP="00DF06D0">
            <w:pPr>
              <w:ind w:left="-91" w:right="-108"/>
              <w:jc w:val="center"/>
              <w:rPr>
                <w:color w:val="000000"/>
                <w:sz w:val="16"/>
                <w:szCs w:val="16"/>
              </w:rPr>
            </w:pPr>
            <w:r w:rsidRPr="00DF06D0">
              <w:rPr>
                <w:color w:val="000000"/>
                <w:sz w:val="16"/>
                <w:szCs w:val="16"/>
              </w:rPr>
              <w:t>2 265,75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348CEE" w14:textId="77777777" w:rsidR="00DF06D0" w:rsidRPr="00DF06D0" w:rsidRDefault="00DF06D0" w:rsidP="00DF06D0">
            <w:pPr>
              <w:ind w:left="-91" w:right="-108"/>
              <w:jc w:val="center"/>
              <w:rPr>
                <w:color w:val="000000"/>
                <w:sz w:val="16"/>
                <w:szCs w:val="16"/>
              </w:rPr>
            </w:pPr>
            <w:r w:rsidRPr="00DF06D0">
              <w:rPr>
                <w:color w:val="000000"/>
                <w:sz w:val="16"/>
                <w:szCs w:val="16"/>
              </w:rPr>
              <w:t>2 265,75</w:t>
            </w:r>
          </w:p>
        </w:tc>
      </w:tr>
      <w:tr w:rsidR="00DF06D0" w:rsidRPr="00DF06D0" w14:paraId="78F36AE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74A7AE"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17403"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C5A9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C92AC"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3AA52" w14:textId="77777777" w:rsidR="00DF06D0" w:rsidRPr="00DF06D0" w:rsidRDefault="00DF06D0" w:rsidP="00DF06D0">
            <w:pPr>
              <w:ind w:left="-91" w:right="-108"/>
              <w:jc w:val="center"/>
              <w:rPr>
                <w:color w:val="000000"/>
                <w:sz w:val="16"/>
                <w:szCs w:val="16"/>
              </w:rPr>
            </w:pPr>
            <w:r w:rsidRPr="00DF06D0">
              <w:rPr>
                <w:color w:val="000000"/>
                <w:sz w:val="16"/>
                <w:szCs w:val="16"/>
              </w:rPr>
              <w:t>7700171310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A03D3" w14:textId="77777777" w:rsidR="00DF06D0" w:rsidRPr="00DF06D0" w:rsidRDefault="00DF06D0" w:rsidP="00DF06D0">
            <w:pPr>
              <w:ind w:left="-91" w:right="-108"/>
              <w:jc w:val="center"/>
              <w:rPr>
                <w:color w:val="000000"/>
                <w:sz w:val="16"/>
                <w:szCs w:val="16"/>
              </w:rPr>
            </w:pPr>
            <w:r w:rsidRPr="00DF06D0">
              <w:rPr>
                <w:color w:val="000000"/>
                <w:sz w:val="16"/>
                <w:szCs w:val="16"/>
              </w:rPr>
              <w:t>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18F32" w14:textId="77777777" w:rsidR="00DF06D0" w:rsidRPr="00DF06D0" w:rsidRDefault="00DF06D0" w:rsidP="00DF06D0">
            <w:pPr>
              <w:ind w:left="-91" w:right="-108"/>
              <w:jc w:val="center"/>
              <w:rPr>
                <w:color w:val="000000"/>
                <w:sz w:val="16"/>
                <w:szCs w:val="16"/>
              </w:rPr>
            </w:pPr>
            <w:r w:rsidRPr="00DF06D0">
              <w:rPr>
                <w:color w:val="000000"/>
                <w:sz w:val="16"/>
                <w:szCs w:val="16"/>
              </w:rPr>
              <w:t>684,25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1F26F7" w14:textId="77777777" w:rsidR="00DF06D0" w:rsidRPr="00DF06D0" w:rsidRDefault="00DF06D0" w:rsidP="00DF06D0">
            <w:pPr>
              <w:ind w:left="-91" w:right="-108"/>
              <w:jc w:val="center"/>
              <w:rPr>
                <w:color w:val="000000"/>
                <w:sz w:val="16"/>
                <w:szCs w:val="16"/>
              </w:rPr>
            </w:pPr>
            <w:r w:rsidRPr="00DF06D0">
              <w:rPr>
                <w:color w:val="000000"/>
                <w:sz w:val="16"/>
                <w:szCs w:val="16"/>
              </w:rPr>
              <w:t>684,25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26953E" w14:textId="77777777" w:rsidR="00DF06D0" w:rsidRPr="00DF06D0" w:rsidRDefault="00DF06D0" w:rsidP="00DF06D0">
            <w:pPr>
              <w:ind w:left="-91" w:right="-108"/>
              <w:jc w:val="center"/>
              <w:rPr>
                <w:color w:val="000000"/>
                <w:sz w:val="16"/>
                <w:szCs w:val="16"/>
              </w:rPr>
            </w:pPr>
            <w:r w:rsidRPr="00DF06D0">
              <w:rPr>
                <w:color w:val="000000"/>
                <w:sz w:val="16"/>
                <w:szCs w:val="16"/>
              </w:rPr>
              <w:t>684,25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1383840" w14:textId="77777777" w:rsidR="00DF06D0" w:rsidRPr="00DF06D0" w:rsidRDefault="00DF06D0" w:rsidP="00DF06D0">
            <w:pPr>
              <w:ind w:left="-91" w:right="-108"/>
              <w:jc w:val="center"/>
              <w:rPr>
                <w:color w:val="000000"/>
                <w:sz w:val="16"/>
                <w:szCs w:val="16"/>
              </w:rPr>
            </w:pPr>
            <w:r w:rsidRPr="00DF06D0">
              <w:rPr>
                <w:color w:val="000000"/>
                <w:sz w:val="16"/>
                <w:szCs w:val="16"/>
              </w:rPr>
              <w:t>684,25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4D2C917" w14:textId="77777777" w:rsidR="00DF06D0" w:rsidRPr="00DF06D0" w:rsidRDefault="00DF06D0" w:rsidP="00DF06D0">
            <w:pPr>
              <w:ind w:left="-91" w:right="-108"/>
              <w:jc w:val="center"/>
              <w:rPr>
                <w:color w:val="000000"/>
                <w:sz w:val="16"/>
                <w:szCs w:val="16"/>
              </w:rPr>
            </w:pPr>
            <w:r w:rsidRPr="00DF06D0">
              <w:rPr>
                <w:color w:val="000000"/>
                <w:sz w:val="16"/>
                <w:szCs w:val="16"/>
              </w:rPr>
              <w:t>684,25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794906" w14:textId="77777777" w:rsidR="00DF06D0" w:rsidRPr="00DF06D0" w:rsidRDefault="00DF06D0" w:rsidP="00DF06D0">
            <w:pPr>
              <w:ind w:left="-91" w:right="-108"/>
              <w:jc w:val="center"/>
              <w:rPr>
                <w:color w:val="000000"/>
                <w:sz w:val="16"/>
                <w:szCs w:val="16"/>
              </w:rPr>
            </w:pPr>
            <w:r w:rsidRPr="00DF06D0">
              <w:rPr>
                <w:color w:val="000000"/>
                <w:sz w:val="16"/>
                <w:szCs w:val="16"/>
              </w:rPr>
              <w:t>684,25</w:t>
            </w:r>
          </w:p>
        </w:tc>
      </w:tr>
      <w:tr w:rsidR="00DF06D0" w:rsidRPr="00DF06D0" w14:paraId="3A382A1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A210D"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2BB79"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F034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E5BA3"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E8509" w14:textId="77777777" w:rsidR="00DF06D0" w:rsidRPr="00DF06D0" w:rsidRDefault="00DF06D0" w:rsidP="00DF06D0">
            <w:pPr>
              <w:ind w:left="-91" w:right="-108"/>
              <w:jc w:val="center"/>
              <w:rPr>
                <w:color w:val="000000"/>
                <w:sz w:val="16"/>
                <w:szCs w:val="16"/>
              </w:rPr>
            </w:pPr>
            <w:r w:rsidRPr="00DF06D0">
              <w:rPr>
                <w:color w:val="000000"/>
                <w:sz w:val="16"/>
                <w:szCs w:val="16"/>
              </w:rPr>
              <w:t>7700171310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277D3"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B8D0F"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6F1CC9"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B04EE4"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FCF750A"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4C9F659"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FC7598"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r>
      <w:tr w:rsidR="00DF06D0" w:rsidRPr="00DF06D0" w14:paraId="1DF079F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B2FD49"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B9FF4"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4239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62A6D"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67808" w14:textId="77777777" w:rsidR="00DF06D0" w:rsidRPr="00DF06D0" w:rsidRDefault="00DF06D0" w:rsidP="00DF06D0">
            <w:pPr>
              <w:ind w:left="-91" w:right="-108"/>
              <w:jc w:val="center"/>
              <w:rPr>
                <w:color w:val="000000"/>
                <w:sz w:val="16"/>
                <w:szCs w:val="16"/>
              </w:rPr>
            </w:pPr>
            <w:r w:rsidRPr="00DF06D0">
              <w:rPr>
                <w:color w:val="000000"/>
                <w:sz w:val="16"/>
                <w:szCs w:val="16"/>
              </w:rPr>
              <w:t>7700171310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79BFB"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7B431"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B884A2"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C5039B"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B283975"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13129C8"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1C7CE6"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r>
      <w:tr w:rsidR="00DF06D0" w:rsidRPr="00DF06D0" w14:paraId="2C02924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2F78E"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FD6BC"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D9D1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0A7C3"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0E251" w14:textId="77777777" w:rsidR="00DF06D0" w:rsidRPr="00DF06D0" w:rsidRDefault="00DF06D0" w:rsidP="00DF06D0">
            <w:pPr>
              <w:ind w:left="-91" w:right="-108"/>
              <w:jc w:val="center"/>
              <w:rPr>
                <w:color w:val="000000"/>
                <w:sz w:val="16"/>
                <w:szCs w:val="16"/>
              </w:rPr>
            </w:pPr>
            <w:r w:rsidRPr="00DF06D0">
              <w:rPr>
                <w:color w:val="000000"/>
                <w:sz w:val="16"/>
                <w:szCs w:val="16"/>
              </w:rPr>
              <w:t>7700171310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A72EA4"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5351A"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C2F305"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F1F914"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CED748B"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C9CD122"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1000FC"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r>
      <w:tr w:rsidR="00DF06D0" w:rsidRPr="00DF06D0" w14:paraId="7E51BDB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B343C6"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BFEC9"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A489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FFEDB"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0F944" w14:textId="77777777" w:rsidR="00DF06D0" w:rsidRPr="00DF06D0" w:rsidRDefault="00DF06D0" w:rsidP="00DF06D0">
            <w:pPr>
              <w:ind w:left="-91" w:right="-108"/>
              <w:jc w:val="center"/>
              <w:rPr>
                <w:color w:val="000000"/>
                <w:sz w:val="16"/>
                <w:szCs w:val="16"/>
              </w:rPr>
            </w:pPr>
            <w:r w:rsidRPr="00DF06D0">
              <w:rPr>
                <w:color w:val="000000"/>
                <w:sz w:val="16"/>
                <w:szCs w:val="16"/>
              </w:rPr>
              <w:t>7700400000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77A2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5D27A"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3887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C1C2CB"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95AA97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624B550"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4CB1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F5F89C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7E44F" w14:textId="77777777" w:rsidR="00DF06D0" w:rsidRPr="00DF06D0" w:rsidRDefault="00DF06D0" w:rsidP="00DF06D0">
            <w:pPr>
              <w:ind w:left="-91" w:right="-108"/>
              <w:rPr>
                <w:color w:val="000000"/>
                <w:sz w:val="16"/>
                <w:szCs w:val="16"/>
              </w:rPr>
            </w:pPr>
            <w:r w:rsidRPr="00DF06D0">
              <w:rPr>
                <w:color w:val="000000"/>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соответствие с жилищным законодательством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E6178"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E305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0EA8B"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2C324" w14:textId="77777777" w:rsidR="00DF06D0" w:rsidRPr="00DF06D0" w:rsidRDefault="00DF06D0" w:rsidP="00DF06D0">
            <w:pPr>
              <w:ind w:left="-91" w:right="-108"/>
              <w:jc w:val="center"/>
              <w:rPr>
                <w:color w:val="000000"/>
                <w:sz w:val="16"/>
                <w:szCs w:val="16"/>
              </w:rPr>
            </w:pPr>
            <w:r w:rsidRPr="00DF06D0">
              <w:rPr>
                <w:color w:val="000000"/>
                <w:sz w:val="16"/>
                <w:szCs w:val="16"/>
              </w:rPr>
              <w:t>7700460340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5247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450F4"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1280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CC0888"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C6FF62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E42876A"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51BA2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8A3370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4FA00"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784B9"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BAC4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ED48C2"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D04F4" w14:textId="77777777" w:rsidR="00DF06D0" w:rsidRPr="00DF06D0" w:rsidRDefault="00DF06D0" w:rsidP="00DF06D0">
            <w:pPr>
              <w:ind w:left="-91" w:right="-108"/>
              <w:jc w:val="center"/>
              <w:rPr>
                <w:color w:val="000000"/>
                <w:sz w:val="16"/>
                <w:szCs w:val="16"/>
              </w:rPr>
            </w:pPr>
            <w:r w:rsidRPr="00DF06D0">
              <w:rPr>
                <w:color w:val="000000"/>
                <w:sz w:val="16"/>
                <w:szCs w:val="16"/>
              </w:rPr>
              <w:t>7700460340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3F39D"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581E3"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F4AF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020530"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F8DAC2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912F47E"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3A74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8BABBD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3E0F7" w14:textId="77777777" w:rsidR="00DF06D0" w:rsidRPr="00DF06D0" w:rsidRDefault="00DF06D0" w:rsidP="00DF06D0">
            <w:pPr>
              <w:ind w:left="-91" w:right="-108"/>
              <w:rPr>
                <w:color w:val="000000"/>
                <w:sz w:val="16"/>
                <w:szCs w:val="16"/>
              </w:rPr>
            </w:pPr>
            <w:r w:rsidRPr="00DF06D0">
              <w:rPr>
                <w:color w:val="000000"/>
                <w:sz w:val="16"/>
                <w:szCs w:val="16"/>
              </w:rPr>
              <w:lastRenderedPageBreak/>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A2525"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FC5D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6D626"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25D59" w14:textId="77777777" w:rsidR="00DF06D0" w:rsidRPr="00DF06D0" w:rsidRDefault="00DF06D0" w:rsidP="00DF06D0">
            <w:pPr>
              <w:ind w:left="-91" w:right="-108"/>
              <w:jc w:val="center"/>
              <w:rPr>
                <w:color w:val="000000"/>
                <w:sz w:val="16"/>
                <w:szCs w:val="16"/>
              </w:rPr>
            </w:pPr>
            <w:r w:rsidRPr="00DF06D0">
              <w:rPr>
                <w:color w:val="000000"/>
                <w:sz w:val="16"/>
                <w:szCs w:val="16"/>
              </w:rPr>
              <w:t>7700460340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40EC1" w14:textId="77777777" w:rsidR="00DF06D0" w:rsidRPr="00DF06D0" w:rsidRDefault="00DF06D0" w:rsidP="00DF06D0">
            <w:pPr>
              <w:ind w:left="-91" w:right="-108"/>
              <w:jc w:val="center"/>
              <w:rPr>
                <w:color w:val="000000"/>
                <w:sz w:val="16"/>
                <w:szCs w:val="16"/>
              </w:rPr>
            </w:pPr>
            <w:r w:rsidRPr="00DF06D0">
              <w:rPr>
                <w:color w:val="000000"/>
                <w:sz w:val="16"/>
                <w:szCs w:val="16"/>
              </w:rPr>
              <w:t>540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6B969"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A3CC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F9B3DB"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D75B9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86937CC"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8E4A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A635FE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61EDE" w14:textId="77777777" w:rsidR="00DF06D0" w:rsidRPr="00DF06D0" w:rsidRDefault="00DF06D0" w:rsidP="00DF06D0">
            <w:pPr>
              <w:ind w:left="-91" w:right="-108"/>
              <w:rPr>
                <w:color w:val="000000"/>
                <w:sz w:val="16"/>
                <w:szCs w:val="16"/>
              </w:rPr>
            </w:pPr>
            <w:r w:rsidRPr="00DF06D0">
              <w:rPr>
                <w:color w:val="000000"/>
                <w:sz w:val="16"/>
                <w:szCs w:val="16"/>
              </w:rPr>
              <w:t xml:space="preserve"> 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9B2814"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D63C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A95D3"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29E49"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F402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D8FCD"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72B8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0B282F"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A1150B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5534F4E"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164BB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84EFF5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40CFF" w14:textId="77777777" w:rsidR="00DF06D0" w:rsidRPr="00DF06D0" w:rsidRDefault="00DF06D0" w:rsidP="00DF06D0">
            <w:pPr>
              <w:ind w:left="-91" w:right="-108"/>
              <w:rPr>
                <w:color w:val="000000"/>
                <w:sz w:val="16"/>
                <w:szCs w:val="16"/>
              </w:rPr>
            </w:pPr>
            <w:r w:rsidRPr="00DF06D0">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35CD2"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C9106"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4578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E2F9A"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05202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05A80"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8CDF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758C7C"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49B516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58ECD0A"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5CAC6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51814C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6026C"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"Управление муниципальными финансами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7B8F6"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F730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CE68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597C0" w14:textId="77777777" w:rsidR="00DF06D0" w:rsidRPr="00DF06D0" w:rsidRDefault="00DF06D0" w:rsidP="00DF06D0">
            <w:pPr>
              <w:ind w:left="-91" w:right="-108"/>
              <w:jc w:val="center"/>
              <w:rPr>
                <w:color w:val="000000"/>
                <w:sz w:val="16"/>
                <w:szCs w:val="16"/>
              </w:rPr>
            </w:pPr>
            <w:r w:rsidRPr="00DF06D0">
              <w:rPr>
                <w:color w:val="000000"/>
                <w:sz w:val="16"/>
                <w:szCs w:val="16"/>
              </w:rPr>
              <w:t>7700000000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B632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70D01"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CAD0B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B668F3"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2E53C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F49D95B"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2477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DBD004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31ED7"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30F8C"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847FF"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EEF2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AA6FB" w14:textId="77777777" w:rsidR="00DF06D0" w:rsidRPr="00DF06D0" w:rsidRDefault="00DF06D0" w:rsidP="00DF06D0">
            <w:pPr>
              <w:ind w:left="-91" w:right="-108"/>
              <w:jc w:val="center"/>
              <w:rPr>
                <w:color w:val="000000"/>
                <w:sz w:val="16"/>
                <w:szCs w:val="16"/>
              </w:rPr>
            </w:pPr>
            <w:r w:rsidRPr="00DF06D0">
              <w:rPr>
                <w:color w:val="000000"/>
                <w:sz w:val="16"/>
                <w:szCs w:val="16"/>
              </w:rPr>
              <w:t>7700400000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4BAE9"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33A50"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C0D55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C57957"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5CCFFC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47D7B31"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EBD0F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23AF81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08E7E" w14:textId="77777777" w:rsidR="00DF06D0" w:rsidRPr="00DF06D0" w:rsidRDefault="00DF06D0" w:rsidP="00DF06D0">
            <w:pPr>
              <w:ind w:left="-91" w:right="-108"/>
              <w:rPr>
                <w:color w:val="000000"/>
                <w:sz w:val="16"/>
                <w:szCs w:val="16"/>
              </w:rPr>
            </w:pPr>
            <w:r w:rsidRPr="00DF06D0">
              <w:rPr>
                <w:color w:val="000000"/>
                <w:sz w:val="16"/>
                <w:szCs w:val="16"/>
              </w:rPr>
              <w:t>Осуществление мероприятий по обеспечению безопасности людей на водных объектах, охране их жизни и здоровья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27446D"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8DC7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EBD6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457FB" w14:textId="77777777" w:rsidR="00DF06D0" w:rsidRPr="00DF06D0" w:rsidRDefault="00DF06D0" w:rsidP="00DF06D0">
            <w:pPr>
              <w:ind w:left="-91" w:right="-108"/>
              <w:jc w:val="center"/>
              <w:rPr>
                <w:color w:val="000000"/>
                <w:sz w:val="16"/>
                <w:szCs w:val="16"/>
              </w:rPr>
            </w:pPr>
            <w:r w:rsidRPr="00DF06D0">
              <w:rPr>
                <w:color w:val="000000"/>
                <w:sz w:val="16"/>
                <w:szCs w:val="16"/>
              </w:rPr>
              <w:t>7700460380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009E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9CFD1"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46756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126FD1"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A5893B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328D2BD"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297A0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C95585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C883D"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345A1"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3178B"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AF21C"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6E201" w14:textId="77777777" w:rsidR="00DF06D0" w:rsidRPr="00DF06D0" w:rsidRDefault="00DF06D0" w:rsidP="00DF06D0">
            <w:pPr>
              <w:ind w:left="-91" w:right="-108"/>
              <w:jc w:val="center"/>
              <w:rPr>
                <w:color w:val="000000"/>
                <w:sz w:val="16"/>
                <w:szCs w:val="16"/>
              </w:rPr>
            </w:pPr>
            <w:r w:rsidRPr="00DF06D0">
              <w:rPr>
                <w:color w:val="000000"/>
                <w:sz w:val="16"/>
                <w:szCs w:val="16"/>
              </w:rPr>
              <w:t>7700460380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9254B"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87B6D"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93BB8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8DBCA0"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38A21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53E154C"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C3EE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8C2DBF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BD914" w14:textId="77777777" w:rsidR="00DF06D0" w:rsidRPr="00DF06D0" w:rsidRDefault="00DF06D0" w:rsidP="00DF06D0">
            <w:pPr>
              <w:ind w:left="-91" w:right="-108"/>
              <w:rPr>
                <w:color w:val="000000"/>
                <w:sz w:val="16"/>
                <w:szCs w:val="16"/>
              </w:rPr>
            </w:pPr>
            <w:r w:rsidRPr="00DF06D0">
              <w:rPr>
                <w:color w:val="000000"/>
                <w:sz w:val="16"/>
                <w:szCs w:val="16"/>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3A051"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A2B4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B133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C14D2" w14:textId="77777777" w:rsidR="00DF06D0" w:rsidRPr="00DF06D0" w:rsidRDefault="00DF06D0" w:rsidP="00DF06D0">
            <w:pPr>
              <w:ind w:left="-91" w:right="-108"/>
              <w:jc w:val="center"/>
              <w:rPr>
                <w:color w:val="000000"/>
                <w:sz w:val="16"/>
                <w:szCs w:val="16"/>
              </w:rPr>
            </w:pPr>
            <w:r w:rsidRPr="00DF06D0">
              <w:rPr>
                <w:color w:val="000000"/>
                <w:sz w:val="16"/>
                <w:szCs w:val="16"/>
              </w:rPr>
              <w:t>7700460380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783D9" w14:textId="77777777" w:rsidR="00DF06D0" w:rsidRPr="00DF06D0" w:rsidRDefault="00DF06D0" w:rsidP="00DF06D0">
            <w:pPr>
              <w:ind w:left="-91" w:right="-108"/>
              <w:jc w:val="center"/>
              <w:rPr>
                <w:color w:val="000000"/>
                <w:sz w:val="16"/>
                <w:szCs w:val="16"/>
              </w:rPr>
            </w:pPr>
            <w:r w:rsidRPr="00DF06D0">
              <w:rPr>
                <w:color w:val="000000"/>
                <w:sz w:val="16"/>
                <w:szCs w:val="16"/>
              </w:rPr>
              <w:t>540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9E137"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B1DC7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6380C5"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74FE09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E686861"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795BC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FAE171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CE060" w14:textId="77777777" w:rsidR="00DF06D0" w:rsidRPr="00DF06D0" w:rsidRDefault="00DF06D0" w:rsidP="00DF06D0">
            <w:pPr>
              <w:ind w:left="-91" w:right="-108"/>
              <w:rPr>
                <w:color w:val="000000"/>
                <w:sz w:val="16"/>
                <w:szCs w:val="16"/>
              </w:rPr>
            </w:pPr>
            <w:r w:rsidRPr="00DF06D0">
              <w:rPr>
                <w:color w:val="000000"/>
                <w:sz w:val="16"/>
                <w:szCs w:val="16"/>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8C0AE"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4AC1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A3F14"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2A480"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DB239"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AE184" w14:textId="77777777" w:rsidR="00DF06D0" w:rsidRPr="00DF06D0" w:rsidRDefault="00DF06D0" w:rsidP="00DF06D0">
            <w:pPr>
              <w:ind w:left="-91" w:right="-108"/>
              <w:jc w:val="center"/>
              <w:rPr>
                <w:color w:val="000000"/>
                <w:sz w:val="16"/>
                <w:szCs w:val="16"/>
              </w:rPr>
            </w:pPr>
            <w:r w:rsidRPr="00DF06D0">
              <w:rPr>
                <w:color w:val="000000"/>
                <w:sz w:val="16"/>
                <w:szCs w:val="16"/>
              </w:rPr>
              <w:t>3 731 804,90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2A5042"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55BC83"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82D9A7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88BE63A"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0C29D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213A37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89C1B" w14:textId="77777777" w:rsidR="00DF06D0" w:rsidRPr="00DF06D0" w:rsidRDefault="00DF06D0" w:rsidP="00DF06D0">
            <w:pPr>
              <w:ind w:left="-91" w:right="-108"/>
              <w:rPr>
                <w:color w:val="000000"/>
                <w:sz w:val="16"/>
                <w:szCs w:val="16"/>
              </w:rPr>
            </w:pPr>
            <w:r w:rsidRPr="00DF06D0">
              <w:rPr>
                <w:color w:val="000000"/>
                <w:sz w:val="16"/>
                <w:szCs w:val="16"/>
              </w:rPr>
              <w:t>Водное хозяйство</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98E0D"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B6530"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59B75"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9BA1B"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959F8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52840"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B5F9E9"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4157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6CAA7C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79463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AC966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06F699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3248F"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"Управление муниципальными финансами муниципального образования "Сурский район"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E666E"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C53C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65CD3"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3BD3B" w14:textId="77777777" w:rsidR="00DF06D0" w:rsidRPr="00DF06D0" w:rsidRDefault="00DF06D0" w:rsidP="00DF06D0">
            <w:pPr>
              <w:ind w:left="-91" w:right="-108"/>
              <w:jc w:val="center"/>
              <w:rPr>
                <w:color w:val="000000"/>
                <w:sz w:val="16"/>
                <w:szCs w:val="16"/>
              </w:rPr>
            </w:pPr>
            <w:r w:rsidRPr="00DF06D0">
              <w:rPr>
                <w:color w:val="000000"/>
                <w:sz w:val="16"/>
                <w:szCs w:val="16"/>
              </w:rPr>
              <w:t>7700000000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F4B3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53B19"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E8F7D0"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77B63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49612A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C5767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2EDA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76E61E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32D28"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84D2C"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54B34"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2E8E5"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DA5AE" w14:textId="77777777" w:rsidR="00DF06D0" w:rsidRPr="00DF06D0" w:rsidRDefault="00DF06D0" w:rsidP="00DF06D0">
            <w:pPr>
              <w:ind w:left="-91" w:right="-108"/>
              <w:jc w:val="center"/>
              <w:rPr>
                <w:color w:val="000000"/>
                <w:sz w:val="16"/>
                <w:szCs w:val="16"/>
              </w:rPr>
            </w:pPr>
            <w:r w:rsidRPr="00DF06D0">
              <w:rPr>
                <w:color w:val="000000"/>
                <w:sz w:val="16"/>
                <w:szCs w:val="16"/>
              </w:rPr>
              <w:t>7700400000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9F43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B4430"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43CD96"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32EB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379D3E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3C2D9D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2B41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947D5B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FEA96" w14:textId="77777777" w:rsidR="00DF06D0" w:rsidRPr="00DF06D0" w:rsidRDefault="00DF06D0" w:rsidP="00DF06D0">
            <w:pPr>
              <w:ind w:left="-91" w:right="-108"/>
              <w:rPr>
                <w:color w:val="000000"/>
                <w:sz w:val="16"/>
                <w:szCs w:val="16"/>
              </w:rPr>
            </w:pPr>
            <w:r w:rsidRPr="00DF06D0">
              <w:rPr>
                <w:color w:val="000000"/>
                <w:sz w:val="16"/>
                <w:szCs w:val="16"/>
              </w:rPr>
              <w:t>Средства на благоустройство родников в Ульяновской области, используемых населением в качестве источников питьевого водоснабжения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75164"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A1516"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7C9D4"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6A5E0" w14:textId="77777777" w:rsidR="00DF06D0" w:rsidRPr="00DF06D0" w:rsidRDefault="00DF06D0" w:rsidP="00DF06D0">
            <w:pPr>
              <w:ind w:left="-91" w:right="-108"/>
              <w:jc w:val="center"/>
              <w:rPr>
                <w:color w:val="000000"/>
                <w:sz w:val="16"/>
                <w:szCs w:val="16"/>
              </w:rPr>
            </w:pPr>
            <w:r w:rsidRPr="00DF06D0">
              <w:rPr>
                <w:color w:val="000000"/>
                <w:sz w:val="16"/>
                <w:szCs w:val="16"/>
              </w:rPr>
              <w:t>7700470050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676B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60DDF"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3EFC5A"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63E87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9D9893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9723C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93704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8BD945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DEF73"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7C3D4"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06692"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BBE9D"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C6321" w14:textId="77777777" w:rsidR="00DF06D0" w:rsidRPr="00DF06D0" w:rsidRDefault="00DF06D0" w:rsidP="00DF06D0">
            <w:pPr>
              <w:ind w:left="-91" w:right="-108"/>
              <w:jc w:val="center"/>
              <w:rPr>
                <w:color w:val="000000"/>
                <w:sz w:val="16"/>
                <w:szCs w:val="16"/>
              </w:rPr>
            </w:pPr>
            <w:r w:rsidRPr="00DF06D0">
              <w:rPr>
                <w:color w:val="000000"/>
                <w:sz w:val="16"/>
                <w:szCs w:val="16"/>
              </w:rPr>
              <w:t>7700470050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3B783"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340437"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9293D6"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3E5B4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84060E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8D1400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9301E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F6FA2F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0FD77" w14:textId="77777777" w:rsidR="00DF06D0" w:rsidRPr="00DF06D0" w:rsidRDefault="00DF06D0" w:rsidP="00DF06D0">
            <w:pPr>
              <w:ind w:left="-91" w:right="-108"/>
              <w:rPr>
                <w:color w:val="000000"/>
                <w:sz w:val="16"/>
                <w:szCs w:val="16"/>
              </w:rPr>
            </w:pPr>
            <w:r w:rsidRPr="00DF06D0">
              <w:rPr>
                <w:color w:val="000000"/>
                <w:sz w:val="16"/>
                <w:szCs w:val="16"/>
              </w:rPr>
              <w:t>Субсидии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87D9F"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3809DE"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F399A"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1AC60" w14:textId="77777777" w:rsidR="00DF06D0" w:rsidRPr="00DF06D0" w:rsidRDefault="00DF06D0" w:rsidP="00DF06D0">
            <w:pPr>
              <w:ind w:left="-91" w:right="-108"/>
              <w:jc w:val="center"/>
              <w:rPr>
                <w:color w:val="000000"/>
                <w:sz w:val="16"/>
                <w:szCs w:val="16"/>
              </w:rPr>
            </w:pPr>
            <w:r w:rsidRPr="00DF06D0">
              <w:rPr>
                <w:color w:val="000000"/>
                <w:sz w:val="16"/>
                <w:szCs w:val="16"/>
              </w:rPr>
              <w:t>7700470050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EBA24" w14:textId="77777777" w:rsidR="00DF06D0" w:rsidRPr="00DF06D0" w:rsidRDefault="00DF06D0" w:rsidP="00DF06D0">
            <w:pPr>
              <w:ind w:left="-91" w:right="-108"/>
              <w:jc w:val="center"/>
              <w:rPr>
                <w:color w:val="000000"/>
                <w:sz w:val="16"/>
                <w:szCs w:val="16"/>
              </w:rPr>
            </w:pPr>
            <w:r w:rsidRPr="00DF06D0">
              <w:rPr>
                <w:color w:val="000000"/>
                <w:sz w:val="16"/>
                <w:szCs w:val="16"/>
              </w:rPr>
              <w:t>520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7B3B2"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A58B7B"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E4C3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D1AB91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53C51A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1505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6CAD43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B65AB" w14:textId="77777777" w:rsidR="00DF06D0" w:rsidRPr="00DF06D0" w:rsidRDefault="00DF06D0" w:rsidP="00DF06D0">
            <w:pPr>
              <w:ind w:left="-91" w:right="-108"/>
              <w:rPr>
                <w:color w:val="000000"/>
                <w:sz w:val="16"/>
                <w:szCs w:val="16"/>
              </w:rPr>
            </w:pPr>
            <w:r w:rsidRPr="00DF06D0">
              <w:rPr>
                <w:color w:val="000000"/>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85B37"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01DD5"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5277B"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E86EE0" w14:textId="77777777" w:rsidR="00DF06D0" w:rsidRPr="00DF06D0" w:rsidRDefault="00DF06D0" w:rsidP="00DF06D0">
            <w:pPr>
              <w:ind w:left="-91" w:right="-108"/>
              <w:jc w:val="center"/>
              <w:rPr>
                <w:color w:val="000000"/>
                <w:sz w:val="16"/>
                <w:szCs w:val="16"/>
              </w:rPr>
            </w:pPr>
            <w:r w:rsidRPr="00DF06D0">
              <w:rPr>
                <w:color w:val="000000"/>
                <w:sz w:val="16"/>
                <w:szCs w:val="16"/>
              </w:rPr>
              <w:t>7700470050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2755F" w14:textId="77777777" w:rsidR="00DF06D0" w:rsidRPr="00DF06D0" w:rsidRDefault="00DF06D0" w:rsidP="00DF06D0">
            <w:pPr>
              <w:ind w:left="-91" w:right="-108"/>
              <w:jc w:val="center"/>
              <w:rPr>
                <w:color w:val="000000"/>
                <w:sz w:val="16"/>
                <w:szCs w:val="16"/>
              </w:rPr>
            </w:pPr>
            <w:r w:rsidRPr="00DF06D0">
              <w:rPr>
                <w:color w:val="000000"/>
                <w:sz w:val="16"/>
                <w:szCs w:val="16"/>
              </w:rPr>
              <w:t>521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D89DD"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EEC0A6"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6160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3B51BD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5FAA6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DC202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7F3775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CC7A2" w14:textId="77777777" w:rsidR="00DF06D0" w:rsidRPr="00DF06D0" w:rsidRDefault="00DF06D0" w:rsidP="00DF06D0">
            <w:pPr>
              <w:ind w:left="-91" w:right="-108"/>
              <w:rPr>
                <w:color w:val="000000"/>
                <w:sz w:val="16"/>
                <w:szCs w:val="16"/>
              </w:rPr>
            </w:pPr>
            <w:r w:rsidRPr="00DF06D0">
              <w:rPr>
                <w:color w:val="000000"/>
                <w:sz w:val="16"/>
                <w:szCs w:val="16"/>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3506B"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0E60B"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637A5"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19453"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416C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9EBD1"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28748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0A9948"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BA75B5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E66E526"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71E1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206EA8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360F15"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"Управление муниципальными финансами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D8799"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7D2CD"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EAA42"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6911F" w14:textId="77777777" w:rsidR="00DF06D0" w:rsidRPr="00DF06D0" w:rsidRDefault="00DF06D0" w:rsidP="00DF06D0">
            <w:pPr>
              <w:ind w:left="-91" w:right="-108"/>
              <w:jc w:val="center"/>
              <w:rPr>
                <w:color w:val="000000"/>
                <w:sz w:val="16"/>
                <w:szCs w:val="16"/>
              </w:rPr>
            </w:pPr>
            <w:r w:rsidRPr="00DF06D0">
              <w:rPr>
                <w:color w:val="000000"/>
                <w:sz w:val="16"/>
                <w:szCs w:val="16"/>
              </w:rPr>
              <w:t>7700000000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A48B9"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4C1CA"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3B416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487F75"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74E752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7F16E93"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2BDE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6A9170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FDBD7"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193AE"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B6C7A"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D5E4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7DC4F" w14:textId="77777777" w:rsidR="00DF06D0" w:rsidRPr="00DF06D0" w:rsidRDefault="00DF06D0" w:rsidP="00DF06D0">
            <w:pPr>
              <w:ind w:left="-91" w:right="-108"/>
              <w:jc w:val="center"/>
              <w:rPr>
                <w:color w:val="000000"/>
                <w:sz w:val="16"/>
                <w:szCs w:val="16"/>
              </w:rPr>
            </w:pPr>
            <w:r w:rsidRPr="00DF06D0">
              <w:rPr>
                <w:color w:val="000000"/>
                <w:sz w:val="16"/>
                <w:szCs w:val="16"/>
              </w:rPr>
              <w:t>7700400000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B93D9"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3BACE"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425BE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CCC2D9"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25BEA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B3D5181"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6CB00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187680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E4C992" w14:textId="77777777" w:rsidR="00DF06D0" w:rsidRPr="00DF06D0" w:rsidRDefault="00DF06D0" w:rsidP="00DF06D0">
            <w:pPr>
              <w:ind w:left="-91" w:right="-108"/>
              <w:rPr>
                <w:color w:val="000000"/>
                <w:sz w:val="16"/>
                <w:szCs w:val="16"/>
              </w:rPr>
            </w:pPr>
            <w:r w:rsidRPr="00DF06D0">
              <w:rPr>
                <w:color w:val="000000"/>
                <w:sz w:val="16"/>
                <w:szCs w:val="16"/>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5CD11"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8D5B9"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BFE2A"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25092" w14:textId="77777777" w:rsidR="00DF06D0" w:rsidRPr="00DF06D0" w:rsidRDefault="00DF06D0" w:rsidP="00DF06D0">
            <w:pPr>
              <w:ind w:left="-91" w:right="-108"/>
              <w:jc w:val="center"/>
              <w:rPr>
                <w:color w:val="000000"/>
                <w:sz w:val="16"/>
                <w:szCs w:val="16"/>
              </w:rPr>
            </w:pPr>
            <w:r w:rsidRPr="00DF06D0">
              <w:rPr>
                <w:color w:val="000000"/>
                <w:sz w:val="16"/>
                <w:szCs w:val="16"/>
              </w:rPr>
              <w:t>7700460330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9DD89"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4C236"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DB6B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C1B8A8"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CD5F4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709FDB1"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5679B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1D303D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E7728"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E36BD"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6B837"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601BA"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D1E0E" w14:textId="77777777" w:rsidR="00DF06D0" w:rsidRPr="00DF06D0" w:rsidRDefault="00DF06D0" w:rsidP="00DF06D0">
            <w:pPr>
              <w:ind w:left="-91" w:right="-108"/>
              <w:jc w:val="center"/>
              <w:rPr>
                <w:color w:val="000000"/>
                <w:sz w:val="16"/>
                <w:szCs w:val="16"/>
              </w:rPr>
            </w:pPr>
            <w:r w:rsidRPr="00DF06D0">
              <w:rPr>
                <w:color w:val="000000"/>
                <w:sz w:val="16"/>
                <w:szCs w:val="16"/>
              </w:rPr>
              <w:t>7700460330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6BEA0"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BDB2A"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83A85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DDA90E"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EAB78A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3411841"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4C51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8EC2B9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71671" w14:textId="77777777" w:rsidR="00DF06D0" w:rsidRPr="00DF06D0" w:rsidRDefault="00DF06D0" w:rsidP="00DF06D0">
            <w:pPr>
              <w:ind w:left="-91" w:right="-108"/>
              <w:rPr>
                <w:color w:val="000000"/>
                <w:sz w:val="16"/>
                <w:szCs w:val="16"/>
              </w:rPr>
            </w:pPr>
            <w:r w:rsidRPr="00DF06D0">
              <w:rPr>
                <w:color w:val="000000"/>
                <w:sz w:val="16"/>
                <w:szCs w:val="16"/>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4B488"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EAA30"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3B2AE"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A7C60" w14:textId="77777777" w:rsidR="00DF06D0" w:rsidRPr="00DF06D0" w:rsidRDefault="00DF06D0" w:rsidP="00DF06D0">
            <w:pPr>
              <w:ind w:left="-91" w:right="-108"/>
              <w:jc w:val="center"/>
              <w:rPr>
                <w:color w:val="000000"/>
                <w:sz w:val="16"/>
                <w:szCs w:val="16"/>
              </w:rPr>
            </w:pPr>
            <w:r w:rsidRPr="00DF06D0">
              <w:rPr>
                <w:color w:val="000000"/>
                <w:sz w:val="16"/>
                <w:szCs w:val="16"/>
              </w:rPr>
              <w:t>7700460330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24D70" w14:textId="77777777" w:rsidR="00DF06D0" w:rsidRPr="00DF06D0" w:rsidRDefault="00DF06D0" w:rsidP="00DF06D0">
            <w:pPr>
              <w:ind w:left="-91" w:right="-108"/>
              <w:jc w:val="center"/>
              <w:rPr>
                <w:color w:val="000000"/>
                <w:sz w:val="16"/>
                <w:szCs w:val="16"/>
              </w:rPr>
            </w:pPr>
            <w:r w:rsidRPr="00DF06D0">
              <w:rPr>
                <w:color w:val="000000"/>
                <w:sz w:val="16"/>
                <w:szCs w:val="16"/>
              </w:rPr>
              <w:t>540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17E02"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2BCEA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A45BF3"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4684D5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06C2188"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4F1BD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A7E2BA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074C7" w14:textId="77777777" w:rsidR="00DF06D0" w:rsidRPr="00DF06D0" w:rsidRDefault="00DF06D0" w:rsidP="00DF06D0">
            <w:pPr>
              <w:ind w:left="-91" w:right="-108"/>
              <w:rPr>
                <w:color w:val="000000"/>
                <w:sz w:val="16"/>
                <w:szCs w:val="16"/>
              </w:rPr>
            </w:pPr>
            <w:r w:rsidRPr="00DF06D0">
              <w:rPr>
                <w:color w:val="000000"/>
                <w:sz w:val="16"/>
                <w:szCs w:val="16"/>
              </w:rPr>
              <w:lastRenderedPageBreak/>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9CCFFB"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3BA48"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E3DCA"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53BDC"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1639B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116AC"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BF7B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E86459"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D5E8E3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F828C54"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4E3CC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0BF847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CA637" w14:textId="77777777" w:rsidR="00DF06D0" w:rsidRPr="00DF06D0" w:rsidRDefault="00DF06D0" w:rsidP="00DF06D0">
            <w:pPr>
              <w:ind w:left="-91" w:right="-108"/>
              <w:rPr>
                <w:color w:val="000000"/>
                <w:sz w:val="16"/>
                <w:szCs w:val="16"/>
              </w:rPr>
            </w:pPr>
            <w:r w:rsidRPr="00DF06D0">
              <w:rPr>
                <w:color w:val="000000"/>
                <w:sz w:val="16"/>
                <w:szCs w:val="16"/>
              </w:rPr>
              <w:t>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166F2"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71905"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7BD1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EFBBE"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C8BA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75C05"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61DC1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44777B"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8A8747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188B759"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EE9B1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5B9DC0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497FEE"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"Управление муниципальными финансами муниципального образования "Сурский район"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D97DE"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7E149"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A8BDA"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41E55" w14:textId="77777777" w:rsidR="00DF06D0" w:rsidRPr="00DF06D0" w:rsidRDefault="00DF06D0" w:rsidP="00DF06D0">
            <w:pPr>
              <w:ind w:left="-91" w:right="-108"/>
              <w:jc w:val="center"/>
              <w:rPr>
                <w:color w:val="000000"/>
                <w:sz w:val="16"/>
                <w:szCs w:val="16"/>
              </w:rPr>
            </w:pPr>
            <w:r w:rsidRPr="00DF06D0">
              <w:rPr>
                <w:color w:val="000000"/>
                <w:sz w:val="16"/>
                <w:szCs w:val="16"/>
              </w:rPr>
              <w:t>7700000000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C918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88C8F"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954EF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0283A3"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080E9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C859D3A"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EDB15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5753B2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AEEED"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CF9FF"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FAE2A"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944EB"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A5C609" w14:textId="77777777" w:rsidR="00DF06D0" w:rsidRPr="00DF06D0" w:rsidRDefault="00DF06D0" w:rsidP="00DF06D0">
            <w:pPr>
              <w:ind w:left="-91" w:right="-108"/>
              <w:jc w:val="center"/>
              <w:rPr>
                <w:color w:val="000000"/>
                <w:sz w:val="16"/>
                <w:szCs w:val="16"/>
              </w:rPr>
            </w:pPr>
            <w:r w:rsidRPr="00DF06D0">
              <w:rPr>
                <w:color w:val="000000"/>
                <w:sz w:val="16"/>
                <w:szCs w:val="16"/>
              </w:rPr>
              <w:t>7700400000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B18D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5CF13"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45B7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AC4AD8"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FC00F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6316C39"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1172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BFA498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B7945" w14:textId="77777777" w:rsidR="00DF06D0" w:rsidRPr="00DF06D0" w:rsidRDefault="00DF06D0" w:rsidP="00DF06D0">
            <w:pPr>
              <w:ind w:left="-91" w:right="-108"/>
              <w:rPr>
                <w:color w:val="000000"/>
                <w:sz w:val="16"/>
                <w:szCs w:val="16"/>
              </w:rPr>
            </w:pPr>
            <w:r w:rsidRPr="00DF06D0">
              <w:rPr>
                <w:color w:val="000000"/>
                <w:sz w:val="16"/>
                <w:szCs w:val="16"/>
              </w:rPr>
              <w:t>Обеспечение населения баллонным газом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18430E"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D134A6"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D7F7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11802" w14:textId="77777777" w:rsidR="00DF06D0" w:rsidRPr="00DF06D0" w:rsidRDefault="00DF06D0" w:rsidP="00DF06D0">
            <w:pPr>
              <w:ind w:left="-91" w:right="-108"/>
              <w:jc w:val="center"/>
              <w:rPr>
                <w:color w:val="000000"/>
                <w:sz w:val="16"/>
                <w:szCs w:val="16"/>
              </w:rPr>
            </w:pPr>
            <w:r w:rsidRPr="00DF06D0">
              <w:rPr>
                <w:color w:val="000000"/>
                <w:sz w:val="16"/>
                <w:szCs w:val="16"/>
              </w:rPr>
              <w:t>7700460310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2E74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5EA36C"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B034E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EA9DD7"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DB641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3EBA5C2"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42E9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3D98D5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3E316"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BA66D"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C5893"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EC2FD"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B379A" w14:textId="77777777" w:rsidR="00DF06D0" w:rsidRPr="00DF06D0" w:rsidRDefault="00DF06D0" w:rsidP="00DF06D0">
            <w:pPr>
              <w:ind w:left="-91" w:right="-108"/>
              <w:jc w:val="center"/>
              <w:rPr>
                <w:color w:val="000000"/>
                <w:sz w:val="16"/>
                <w:szCs w:val="16"/>
              </w:rPr>
            </w:pPr>
            <w:r w:rsidRPr="00DF06D0">
              <w:rPr>
                <w:color w:val="000000"/>
                <w:sz w:val="16"/>
                <w:szCs w:val="16"/>
              </w:rPr>
              <w:t>7700460310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10B07"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0DD96"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51BFB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34FC58"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CC1712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41F571D"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5DBAF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3E7118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10EC26" w14:textId="77777777" w:rsidR="00DF06D0" w:rsidRPr="00DF06D0" w:rsidRDefault="00DF06D0" w:rsidP="00DF06D0">
            <w:pPr>
              <w:ind w:left="-91" w:right="-108"/>
              <w:rPr>
                <w:color w:val="000000"/>
                <w:sz w:val="16"/>
                <w:szCs w:val="16"/>
              </w:rPr>
            </w:pPr>
            <w:r w:rsidRPr="00DF06D0">
              <w:rPr>
                <w:color w:val="000000"/>
                <w:sz w:val="16"/>
                <w:szCs w:val="16"/>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02C99"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BA54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14BE5"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970A0" w14:textId="77777777" w:rsidR="00DF06D0" w:rsidRPr="00DF06D0" w:rsidRDefault="00DF06D0" w:rsidP="00DF06D0">
            <w:pPr>
              <w:ind w:left="-91" w:right="-108"/>
              <w:jc w:val="center"/>
              <w:rPr>
                <w:color w:val="000000"/>
                <w:sz w:val="16"/>
                <w:szCs w:val="16"/>
              </w:rPr>
            </w:pPr>
            <w:r w:rsidRPr="00DF06D0">
              <w:rPr>
                <w:color w:val="000000"/>
                <w:sz w:val="16"/>
                <w:szCs w:val="16"/>
              </w:rPr>
              <w:t>7700460310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27B33" w14:textId="77777777" w:rsidR="00DF06D0" w:rsidRPr="00DF06D0" w:rsidRDefault="00DF06D0" w:rsidP="00DF06D0">
            <w:pPr>
              <w:ind w:left="-91" w:right="-108"/>
              <w:jc w:val="center"/>
              <w:rPr>
                <w:color w:val="000000"/>
                <w:sz w:val="16"/>
                <w:szCs w:val="16"/>
              </w:rPr>
            </w:pPr>
            <w:r w:rsidRPr="00DF06D0">
              <w:rPr>
                <w:color w:val="000000"/>
                <w:sz w:val="16"/>
                <w:szCs w:val="16"/>
              </w:rPr>
              <w:t>540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6D1B88"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C61F9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B71FB4"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B47FE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3EEF09F"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91C9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528E90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88E4F" w14:textId="77777777" w:rsidR="00DF06D0" w:rsidRPr="00DF06D0" w:rsidRDefault="00DF06D0" w:rsidP="00DF06D0">
            <w:pPr>
              <w:ind w:left="-91" w:right="-108"/>
              <w:rPr>
                <w:color w:val="000000"/>
                <w:sz w:val="16"/>
                <w:szCs w:val="16"/>
              </w:rPr>
            </w:pPr>
            <w:r w:rsidRPr="00DF06D0">
              <w:rPr>
                <w:color w:val="000000"/>
                <w:sz w:val="16"/>
                <w:szCs w:val="16"/>
              </w:rPr>
              <w:t>Организация в границах поселения водоснабжения населения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9848DC"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009CD"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4A3D5"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E2296" w14:textId="77777777" w:rsidR="00DF06D0" w:rsidRPr="00DF06D0" w:rsidRDefault="00DF06D0" w:rsidP="00DF06D0">
            <w:pPr>
              <w:ind w:left="-91" w:right="-108"/>
              <w:jc w:val="center"/>
              <w:rPr>
                <w:color w:val="000000"/>
                <w:sz w:val="16"/>
                <w:szCs w:val="16"/>
              </w:rPr>
            </w:pPr>
            <w:r w:rsidRPr="00DF06D0">
              <w:rPr>
                <w:color w:val="000000"/>
                <w:sz w:val="16"/>
                <w:szCs w:val="16"/>
              </w:rPr>
              <w:t>7700460320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17FE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394BC"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7DBA6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64CD8C"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02E3C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8CCBBB3"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49BEC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52F521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1953B"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6B56E"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AAEAE5"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213E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C368E8" w14:textId="77777777" w:rsidR="00DF06D0" w:rsidRPr="00DF06D0" w:rsidRDefault="00DF06D0" w:rsidP="00DF06D0">
            <w:pPr>
              <w:ind w:left="-91" w:right="-108"/>
              <w:jc w:val="center"/>
              <w:rPr>
                <w:color w:val="000000"/>
                <w:sz w:val="16"/>
                <w:szCs w:val="16"/>
              </w:rPr>
            </w:pPr>
            <w:r w:rsidRPr="00DF06D0">
              <w:rPr>
                <w:color w:val="000000"/>
                <w:sz w:val="16"/>
                <w:szCs w:val="16"/>
              </w:rPr>
              <w:t>7700460320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C3EC9"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168D4"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BF759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0FF7C0"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BA07A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6800DFA"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A4DF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1A4E03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6D8278" w14:textId="77777777" w:rsidR="00DF06D0" w:rsidRPr="00DF06D0" w:rsidRDefault="00DF06D0" w:rsidP="00DF06D0">
            <w:pPr>
              <w:ind w:left="-91" w:right="-108"/>
              <w:rPr>
                <w:color w:val="000000"/>
                <w:sz w:val="16"/>
                <w:szCs w:val="16"/>
              </w:rPr>
            </w:pPr>
            <w:r w:rsidRPr="00DF06D0">
              <w:rPr>
                <w:color w:val="000000"/>
                <w:sz w:val="16"/>
                <w:szCs w:val="16"/>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2F2F5"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F9824"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C6FBA"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6F375" w14:textId="77777777" w:rsidR="00DF06D0" w:rsidRPr="00DF06D0" w:rsidRDefault="00DF06D0" w:rsidP="00DF06D0">
            <w:pPr>
              <w:ind w:left="-91" w:right="-108"/>
              <w:jc w:val="center"/>
              <w:rPr>
                <w:color w:val="000000"/>
                <w:sz w:val="16"/>
                <w:szCs w:val="16"/>
              </w:rPr>
            </w:pPr>
            <w:r w:rsidRPr="00DF06D0">
              <w:rPr>
                <w:color w:val="000000"/>
                <w:sz w:val="16"/>
                <w:szCs w:val="16"/>
              </w:rPr>
              <w:t>7700460320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6B4E2" w14:textId="77777777" w:rsidR="00DF06D0" w:rsidRPr="00DF06D0" w:rsidRDefault="00DF06D0" w:rsidP="00DF06D0">
            <w:pPr>
              <w:ind w:left="-91" w:right="-108"/>
              <w:jc w:val="center"/>
              <w:rPr>
                <w:color w:val="000000"/>
                <w:sz w:val="16"/>
                <w:szCs w:val="16"/>
              </w:rPr>
            </w:pPr>
            <w:r w:rsidRPr="00DF06D0">
              <w:rPr>
                <w:color w:val="000000"/>
                <w:sz w:val="16"/>
                <w:szCs w:val="16"/>
              </w:rPr>
              <w:t>540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612B9"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792E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EB898C"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908868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71D5ACF"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317D6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A30ADE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97060" w14:textId="77777777" w:rsidR="00DF06D0" w:rsidRPr="00DF06D0" w:rsidRDefault="00DF06D0" w:rsidP="00DF06D0">
            <w:pPr>
              <w:ind w:left="-91" w:right="-108"/>
              <w:rPr>
                <w:color w:val="000000"/>
                <w:sz w:val="16"/>
                <w:szCs w:val="16"/>
              </w:rPr>
            </w:pPr>
            <w:r w:rsidRPr="00DF06D0">
              <w:rPr>
                <w:color w:val="000000"/>
                <w:sz w:val="16"/>
                <w:szCs w:val="16"/>
              </w:rPr>
              <w:t>Организация сбора и вывоза твердых коммунальных отходов и мусора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8CBAD"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CA5EAF"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F55ED"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B02802" w14:textId="77777777" w:rsidR="00DF06D0" w:rsidRPr="00DF06D0" w:rsidRDefault="00DF06D0" w:rsidP="00DF06D0">
            <w:pPr>
              <w:ind w:left="-91" w:right="-108"/>
              <w:jc w:val="center"/>
              <w:rPr>
                <w:color w:val="000000"/>
                <w:sz w:val="16"/>
                <w:szCs w:val="16"/>
              </w:rPr>
            </w:pPr>
            <w:r w:rsidRPr="00DF06D0">
              <w:rPr>
                <w:color w:val="000000"/>
                <w:sz w:val="16"/>
                <w:szCs w:val="16"/>
              </w:rPr>
              <w:t>7700460360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BB66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294C4"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6218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48D1DE"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7A83F9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C9B5259"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B314C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9AB62C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C0C6D"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56A17"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3F2E9"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AA68B"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3EA6E" w14:textId="77777777" w:rsidR="00DF06D0" w:rsidRPr="00DF06D0" w:rsidRDefault="00DF06D0" w:rsidP="00DF06D0">
            <w:pPr>
              <w:ind w:left="-91" w:right="-108"/>
              <w:jc w:val="center"/>
              <w:rPr>
                <w:color w:val="000000"/>
                <w:sz w:val="16"/>
                <w:szCs w:val="16"/>
              </w:rPr>
            </w:pPr>
            <w:r w:rsidRPr="00DF06D0">
              <w:rPr>
                <w:color w:val="000000"/>
                <w:sz w:val="16"/>
                <w:szCs w:val="16"/>
              </w:rPr>
              <w:t>7700460360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53FD2"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E4E88"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2778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589976"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F0415E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AC987E0"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6E7C8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5B9116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9B7E0" w14:textId="77777777" w:rsidR="00DF06D0" w:rsidRPr="00DF06D0" w:rsidRDefault="00DF06D0" w:rsidP="00DF06D0">
            <w:pPr>
              <w:ind w:left="-91" w:right="-108"/>
              <w:rPr>
                <w:color w:val="000000"/>
                <w:sz w:val="16"/>
                <w:szCs w:val="16"/>
              </w:rPr>
            </w:pPr>
            <w:r w:rsidRPr="00DF06D0">
              <w:rPr>
                <w:color w:val="000000"/>
                <w:sz w:val="16"/>
                <w:szCs w:val="16"/>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0FDF35"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2D9BF"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83C52"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ED7A6" w14:textId="77777777" w:rsidR="00DF06D0" w:rsidRPr="00DF06D0" w:rsidRDefault="00DF06D0" w:rsidP="00DF06D0">
            <w:pPr>
              <w:ind w:left="-91" w:right="-108"/>
              <w:jc w:val="center"/>
              <w:rPr>
                <w:color w:val="000000"/>
                <w:sz w:val="16"/>
                <w:szCs w:val="16"/>
              </w:rPr>
            </w:pPr>
            <w:r w:rsidRPr="00DF06D0">
              <w:rPr>
                <w:color w:val="000000"/>
                <w:sz w:val="16"/>
                <w:szCs w:val="16"/>
              </w:rPr>
              <w:t>7700460360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3EE8C" w14:textId="77777777" w:rsidR="00DF06D0" w:rsidRPr="00DF06D0" w:rsidRDefault="00DF06D0" w:rsidP="00DF06D0">
            <w:pPr>
              <w:ind w:left="-91" w:right="-108"/>
              <w:jc w:val="center"/>
              <w:rPr>
                <w:color w:val="000000"/>
                <w:sz w:val="16"/>
                <w:szCs w:val="16"/>
              </w:rPr>
            </w:pPr>
            <w:r w:rsidRPr="00DF06D0">
              <w:rPr>
                <w:color w:val="000000"/>
                <w:sz w:val="16"/>
                <w:szCs w:val="16"/>
              </w:rPr>
              <w:t>540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33245"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3C70D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C28210"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90466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8F00D8B"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445D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4A2615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C5628" w14:textId="77777777" w:rsidR="00DF06D0" w:rsidRPr="00DF06D0" w:rsidRDefault="00DF06D0" w:rsidP="00DF06D0">
            <w:pPr>
              <w:ind w:left="-91" w:right="-108"/>
              <w:rPr>
                <w:color w:val="000000"/>
                <w:sz w:val="16"/>
                <w:szCs w:val="16"/>
              </w:rPr>
            </w:pPr>
            <w:r w:rsidRPr="00DF06D0">
              <w:rPr>
                <w:color w:val="000000"/>
                <w:sz w:val="16"/>
                <w:szCs w:val="16"/>
              </w:rPr>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224E7"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EB319"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97F41"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3AACA"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C0C4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0EF2B"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440E8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ED2217"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4417A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F1148B7"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1F80F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754D93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DEF05"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478288"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794F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9AD01"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FED5D5"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E176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3DD9F"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4A00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01B28C"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B2B775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D8EB75F"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1DA5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D7374D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E51D3"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"Управление муниципальными финансами муниципального образования "Сурский район"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5D7A2"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E1C5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33D0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9318E" w14:textId="77777777" w:rsidR="00DF06D0" w:rsidRPr="00DF06D0" w:rsidRDefault="00DF06D0" w:rsidP="00DF06D0">
            <w:pPr>
              <w:ind w:left="-91" w:right="-108"/>
              <w:jc w:val="center"/>
              <w:rPr>
                <w:color w:val="000000"/>
                <w:sz w:val="16"/>
                <w:szCs w:val="16"/>
              </w:rPr>
            </w:pPr>
            <w:r w:rsidRPr="00DF06D0">
              <w:rPr>
                <w:color w:val="000000"/>
                <w:sz w:val="16"/>
                <w:szCs w:val="16"/>
              </w:rPr>
              <w:t>7700000000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EB94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798F6"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03F4F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D9EBF9"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83E581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AC56F3F"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49B36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8869E8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74050"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B2AD5"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70B4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7FA09"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FE5F0" w14:textId="77777777" w:rsidR="00DF06D0" w:rsidRPr="00DF06D0" w:rsidRDefault="00DF06D0" w:rsidP="00DF06D0">
            <w:pPr>
              <w:ind w:left="-91" w:right="-108"/>
              <w:jc w:val="center"/>
              <w:rPr>
                <w:color w:val="000000"/>
                <w:sz w:val="16"/>
                <w:szCs w:val="16"/>
              </w:rPr>
            </w:pPr>
            <w:r w:rsidRPr="00DF06D0">
              <w:rPr>
                <w:color w:val="000000"/>
                <w:sz w:val="16"/>
                <w:szCs w:val="16"/>
              </w:rPr>
              <w:t>7700400000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50AA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64058"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2F591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79C17E"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300B5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D304E03"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2D78F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5047CE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D8CF8" w14:textId="77777777" w:rsidR="00DF06D0" w:rsidRPr="00DF06D0" w:rsidRDefault="00DF06D0" w:rsidP="00DF06D0">
            <w:pPr>
              <w:ind w:left="-91" w:right="-108"/>
              <w:rPr>
                <w:color w:val="000000"/>
                <w:sz w:val="16"/>
                <w:szCs w:val="16"/>
              </w:rPr>
            </w:pPr>
            <w:r w:rsidRPr="00DF06D0">
              <w:rPr>
                <w:color w:val="000000"/>
                <w:sz w:val="16"/>
                <w:szCs w:val="16"/>
              </w:rPr>
              <w:t>Организация ритуальных услуг и содержание мест захоронения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5E8B4"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CF65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437B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AFB24" w14:textId="77777777" w:rsidR="00DF06D0" w:rsidRPr="00DF06D0" w:rsidRDefault="00DF06D0" w:rsidP="00DF06D0">
            <w:pPr>
              <w:ind w:left="-91" w:right="-108"/>
              <w:jc w:val="center"/>
              <w:rPr>
                <w:color w:val="000000"/>
                <w:sz w:val="16"/>
                <w:szCs w:val="16"/>
              </w:rPr>
            </w:pPr>
            <w:r w:rsidRPr="00DF06D0">
              <w:rPr>
                <w:color w:val="000000"/>
                <w:sz w:val="16"/>
                <w:szCs w:val="16"/>
              </w:rPr>
              <w:t>7700460370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177B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B311B"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A7891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4203C1"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D96CD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D6593C5"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E2D4A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441F63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7B3C2"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F7E228"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BF9B6"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7AB8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B85BF" w14:textId="77777777" w:rsidR="00DF06D0" w:rsidRPr="00DF06D0" w:rsidRDefault="00DF06D0" w:rsidP="00DF06D0">
            <w:pPr>
              <w:ind w:left="-91" w:right="-108"/>
              <w:jc w:val="center"/>
              <w:rPr>
                <w:color w:val="000000"/>
                <w:sz w:val="16"/>
                <w:szCs w:val="16"/>
              </w:rPr>
            </w:pPr>
            <w:r w:rsidRPr="00DF06D0">
              <w:rPr>
                <w:color w:val="000000"/>
                <w:sz w:val="16"/>
                <w:szCs w:val="16"/>
              </w:rPr>
              <w:t>7700460370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6E354"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BD991"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4677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644697"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BF4F2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F13D507"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E041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CE86D9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0193E" w14:textId="77777777" w:rsidR="00DF06D0" w:rsidRPr="00DF06D0" w:rsidRDefault="00DF06D0" w:rsidP="00DF06D0">
            <w:pPr>
              <w:ind w:left="-91" w:right="-108"/>
              <w:rPr>
                <w:color w:val="000000"/>
                <w:sz w:val="16"/>
                <w:szCs w:val="16"/>
              </w:rPr>
            </w:pPr>
            <w:r w:rsidRPr="00DF06D0">
              <w:rPr>
                <w:color w:val="000000"/>
                <w:sz w:val="16"/>
                <w:szCs w:val="16"/>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510E6"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63C4C"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3E2EF"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5D4EB" w14:textId="77777777" w:rsidR="00DF06D0" w:rsidRPr="00DF06D0" w:rsidRDefault="00DF06D0" w:rsidP="00DF06D0">
            <w:pPr>
              <w:ind w:left="-91" w:right="-108"/>
              <w:jc w:val="center"/>
              <w:rPr>
                <w:color w:val="000000"/>
                <w:sz w:val="16"/>
                <w:szCs w:val="16"/>
              </w:rPr>
            </w:pPr>
            <w:r w:rsidRPr="00DF06D0">
              <w:rPr>
                <w:color w:val="000000"/>
                <w:sz w:val="16"/>
                <w:szCs w:val="16"/>
              </w:rPr>
              <w:t>7700460370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6435E" w14:textId="77777777" w:rsidR="00DF06D0" w:rsidRPr="00DF06D0" w:rsidRDefault="00DF06D0" w:rsidP="00DF06D0">
            <w:pPr>
              <w:ind w:left="-91" w:right="-108"/>
              <w:jc w:val="center"/>
              <w:rPr>
                <w:color w:val="000000"/>
                <w:sz w:val="16"/>
                <w:szCs w:val="16"/>
              </w:rPr>
            </w:pPr>
            <w:r w:rsidRPr="00DF06D0">
              <w:rPr>
                <w:color w:val="000000"/>
                <w:sz w:val="16"/>
                <w:szCs w:val="16"/>
              </w:rPr>
              <w:t>540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33AB4"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9FBEC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673C73"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186E54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F1715BC"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A99C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A33087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24BC5" w14:textId="77777777" w:rsidR="00DF06D0" w:rsidRPr="00DF06D0" w:rsidRDefault="00DF06D0" w:rsidP="00DF06D0">
            <w:pPr>
              <w:ind w:left="-91" w:right="-108"/>
              <w:rPr>
                <w:color w:val="000000"/>
                <w:sz w:val="16"/>
                <w:szCs w:val="16"/>
              </w:rPr>
            </w:pPr>
            <w:r w:rsidRPr="00DF06D0">
              <w:rPr>
                <w:color w:val="000000"/>
                <w:sz w:val="16"/>
                <w:szCs w:val="16"/>
              </w:rPr>
              <w:t xml:space="preserve"> Межбюджетные трансферты общего характера бюджетам субъектов Российской Федерации и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1AAB2"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E383F"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08A9A"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1F4E3"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C721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2D7F2" w14:textId="77777777" w:rsidR="00DF06D0" w:rsidRPr="00DF06D0" w:rsidRDefault="00DF06D0" w:rsidP="00DF06D0">
            <w:pPr>
              <w:ind w:left="-91" w:right="-108"/>
              <w:jc w:val="center"/>
              <w:rPr>
                <w:color w:val="000000"/>
                <w:sz w:val="16"/>
                <w:szCs w:val="16"/>
              </w:rPr>
            </w:pPr>
            <w:r w:rsidRPr="00DF06D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E319BD" w14:textId="77777777" w:rsidR="00DF06D0" w:rsidRPr="00DF06D0" w:rsidRDefault="00DF06D0" w:rsidP="00DF06D0">
            <w:pPr>
              <w:ind w:left="-91" w:right="-108"/>
              <w:jc w:val="center"/>
              <w:rPr>
                <w:color w:val="000000"/>
                <w:sz w:val="16"/>
                <w:szCs w:val="16"/>
              </w:rPr>
            </w:pPr>
            <w:r w:rsidRPr="00DF06D0">
              <w:rPr>
                <w:color w:val="000000"/>
                <w:sz w:val="16"/>
                <w:szCs w:val="16"/>
              </w:rPr>
              <w:t>7 192 355,00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5F0B53"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6425AAD"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A9D6B6C"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2F0081"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r>
      <w:tr w:rsidR="00DF06D0" w:rsidRPr="00DF06D0" w14:paraId="2575549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98305" w14:textId="77777777" w:rsidR="00DF06D0" w:rsidRPr="00DF06D0" w:rsidRDefault="00DF06D0" w:rsidP="00DF06D0">
            <w:pPr>
              <w:ind w:left="-91" w:right="-108"/>
              <w:rPr>
                <w:color w:val="000000"/>
                <w:sz w:val="16"/>
                <w:szCs w:val="16"/>
              </w:rPr>
            </w:pPr>
            <w:r w:rsidRPr="00DF06D0">
              <w:rP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427F6"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DFDB5"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ACD7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9175C"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2090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20F76" w14:textId="77777777" w:rsidR="00DF06D0" w:rsidRPr="00DF06D0" w:rsidRDefault="00DF06D0" w:rsidP="00DF06D0">
            <w:pPr>
              <w:ind w:left="-91" w:right="-108"/>
              <w:jc w:val="center"/>
              <w:rPr>
                <w:color w:val="000000"/>
                <w:sz w:val="16"/>
                <w:szCs w:val="16"/>
              </w:rPr>
            </w:pPr>
            <w:r w:rsidRPr="00DF06D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28169C" w14:textId="77777777" w:rsidR="00DF06D0" w:rsidRPr="00DF06D0" w:rsidRDefault="00DF06D0" w:rsidP="00DF06D0">
            <w:pPr>
              <w:ind w:left="-91" w:right="-108"/>
              <w:jc w:val="center"/>
              <w:rPr>
                <w:color w:val="000000"/>
                <w:sz w:val="16"/>
                <w:szCs w:val="16"/>
              </w:rPr>
            </w:pPr>
            <w:r w:rsidRPr="00DF06D0">
              <w:rPr>
                <w:color w:val="000000"/>
                <w:sz w:val="16"/>
                <w:szCs w:val="16"/>
              </w:rPr>
              <w:t>7 192 355,00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F81225"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2DD0D7B"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55ADADB"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8B0616"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r>
      <w:tr w:rsidR="00DF06D0" w:rsidRPr="00DF06D0" w14:paraId="6C513BC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AA2C2"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"Управление муниципальными финансами муниципального образования "Сурский район"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2C304"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068C9"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0DC4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F9A57" w14:textId="77777777" w:rsidR="00DF06D0" w:rsidRPr="00DF06D0" w:rsidRDefault="00DF06D0" w:rsidP="00DF06D0">
            <w:pPr>
              <w:ind w:left="-91" w:right="-108"/>
              <w:jc w:val="center"/>
              <w:rPr>
                <w:color w:val="000000"/>
                <w:sz w:val="16"/>
                <w:szCs w:val="16"/>
              </w:rPr>
            </w:pPr>
            <w:r w:rsidRPr="00DF06D0">
              <w:rPr>
                <w:color w:val="000000"/>
                <w:sz w:val="16"/>
                <w:szCs w:val="16"/>
              </w:rPr>
              <w:t>7700000000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0A97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1F401" w14:textId="77777777" w:rsidR="00DF06D0" w:rsidRPr="00DF06D0" w:rsidRDefault="00DF06D0" w:rsidP="00DF06D0">
            <w:pPr>
              <w:ind w:left="-91" w:right="-108"/>
              <w:jc w:val="center"/>
              <w:rPr>
                <w:color w:val="000000"/>
                <w:sz w:val="16"/>
                <w:szCs w:val="16"/>
              </w:rPr>
            </w:pPr>
            <w:r w:rsidRPr="00DF06D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8A7F90" w14:textId="77777777" w:rsidR="00DF06D0" w:rsidRPr="00DF06D0" w:rsidRDefault="00DF06D0" w:rsidP="00DF06D0">
            <w:pPr>
              <w:ind w:left="-91" w:right="-108"/>
              <w:jc w:val="center"/>
              <w:rPr>
                <w:color w:val="000000"/>
                <w:sz w:val="16"/>
                <w:szCs w:val="16"/>
              </w:rPr>
            </w:pPr>
            <w:r w:rsidRPr="00DF06D0">
              <w:rPr>
                <w:color w:val="000000"/>
                <w:sz w:val="16"/>
                <w:szCs w:val="16"/>
              </w:rPr>
              <w:t>7 192 355,00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4C8FCD"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235992A"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D41DD77"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D9E5CA"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r>
      <w:tr w:rsidR="00DF06D0" w:rsidRPr="00DF06D0" w14:paraId="3476B47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EAFB0"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56B28D"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CAD3B"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E7A6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A0C85" w14:textId="77777777" w:rsidR="00DF06D0" w:rsidRPr="00DF06D0" w:rsidRDefault="00DF06D0" w:rsidP="00DF06D0">
            <w:pPr>
              <w:ind w:left="-91" w:right="-108"/>
              <w:jc w:val="center"/>
              <w:rPr>
                <w:color w:val="000000"/>
                <w:sz w:val="16"/>
                <w:szCs w:val="16"/>
              </w:rPr>
            </w:pPr>
            <w:r w:rsidRPr="00DF06D0">
              <w:rPr>
                <w:color w:val="000000"/>
                <w:sz w:val="16"/>
                <w:szCs w:val="16"/>
              </w:rPr>
              <w:t>7700400000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F1B0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C33FB" w14:textId="77777777" w:rsidR="00DF06D0" w:rsidRPr="00DF06D0" w:rsidRDefault="00DF06D0" w:rsidP="00DF06D0">
            <w:pPr>
              <w:ind w:left="-91" w:right="-108"/>
              <w:jc w:val="center"/>
              <w:rPr>
                <w:color w:val="000000"/>
                <w:sz w:val="16"/>
                <w:szCs w:val="16"/>
              </w:rPr>
            </w:pPr>
            <w:r w:rsidRPr="00DF06D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B3019E" w14:textId="77777777" w:rsidR="00DF06D0" w:rsidRPr="00DF06D0" w:rsidRDefault="00DF06D0" w:rsidP="00DF06D0">
            <w:pPr>
              <w:ind w:left="-91" w:right="-108"/>
              <w:jc w:val="center"/>
              <w:rPr>
                <w:color w:val="000000"/>
                <w:sz w:val="16"/>
                <w:szCs w:val="16"/>
              </w:rPr>
            </w:pPr>
            <w:r w:rsidRPr="00DF06D0">
              <w:rPr>
                <w:color w:val="000000"/>
                <w:sz w:val="16"/>
                <w:szCs w:val="16"/>
              </w:rPr>
              <w:t>7 192 355,00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51F7A5"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496487D"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467AB31"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1F5118"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r>
      <w:tr w:rsidR="00DF06D0" w:rsidRPr="00DF06D0" w14:paraId="67F446C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66CFC" w14:textId="77777777" w:rsidR="00DF06D0" w:rsidRPr="00DF06D0" w:rsidRDefault="00DF06D0" w:rsidP="00DF06D0">
            <w:pPr>
              <w:ind w:left="-91" w:right="-108"/>
              <w:rPr>
                <w:color w:val="000000"/>
                <w:sz w:val="16"/>
                <w:szCs w:val="16"/>
              </w:rPr>
            </w:pPr>
            <w:r w:rsidRPr="00DF06D0">
              <w:rPr>
                <w:color w:val="000000"/>
                <w:sz w:val="16"/>
                <w:szCs w:val="16"/>
              </w:rPr>
              <w:lastRenderedPageBreak/>
              <w:t>Выравнивание бюджетной обеспеченности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FD005"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C2CCD"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F9E4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7A930" w14:textId="77777777" w:rsidR="00DF06D0" w:rsidRPr="00DF06D0" w:rsidRDefault="00DF06D0" w:rsidP="00DF06D0">
            <w:pPr>
              <w:ind w:left="-91" w:right="-108"/>
              <w:jc w:val="center"/>
              <w:rPr>
                <w:color w:val="000000"/>
                <w:sz w:val="16"/>
                <w:szCs w:val="16"/>
              </w:rPr>
            </w:pPr>
            <w:r w:rsidRPr="00DF06D0">
              <w:rPr>
                <w:color w:val="000000"/>
                <w:sz w:val="16"/>
                <w:szCs w:val="16"/>
              </w:rPr>
              <w:t>7700460220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2746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83E59" w14:textId="77777777" w:rsidR="00DF06D0" w:rsidRPr="00DF06D0" w:rsidRDefault="00DF06D0" w:rsidP="00DF06D0">
            <w:pPr>
              <w:ind w:left="-91" w:right="-108"/>
              <w:jc w:val="center"/>
              <w:rPr>
                <w:color w:val="000000"/>
                <w:sz w:val="16"/>
                <w:szCs w:val="16"/>
              </w:rPr>
            </w:pPr>
            <w:r w:rsidRPr="00DF06D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7CDF9C" w14:textId="77777777" w:rsidR="00DF06D0" w:rsidRPr="00DF06D0" w:rsidRDefault="00DF06D0" w:rsidP="00DF06D0">
            <w:pPr>
              <w:ind w:left="-91" w:right="-108"/>
              <w:jc w:val="center"/>
              <w:rPr>
                <w:color w:val="000000"/>
                <w:sz w:val="16"/>
                <w:szCs w:val="16"/>
              </w:rPr>
            </w:pPr>
            <w:r w:rsidRPr="00DF06D0">
              <w:rPr>
                <w:color w:val="000000"/>
                <w:sz w:val="16"/>
                <w:szCs w:val="16"/>
              </w:rPr>
              <w:t>7 192 355,00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9B2023"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12CCEF6"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F0C6ABD"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67B76B"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r>
      <w:tr w:rsidR="00DF06D0" w:rsidRPr="00DF06D0" w14:paraId="4E3BCDF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C485D"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0EC3C"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3621C"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79B6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06520" w14:textId="77777777" w:rsidR="00DF06D0" w:rsidRPr="00DF06D0" w:rsidRDefault="00DF06D0" w:rsidP="00DF06D0">
            <w:pPr>
              <w:ind w:left="-91" w:right="-108"/>
              <w:jc w:val="center"/>
              <w:rPr>
                <w:color w:val="000000"/>
                <w:sz w:val="16"/>
                <w:szCs w:val="16"/>
              </w:rPr>
            </w:pPr>
            <w:r w:rsidRPr="00DF06D0">
              <w:rPr>
                <w:color w:val="000000"/>
                <w:sz w:val="16"/>
                <w:szCs w:val="16"/>
              </w:rPr>
              <w:t>7700460220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45FC1"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A54F2" w14:textId="77777777" w:rsidR="00DF06D0" w:rsidRPr="00DF06D0" w:rsidRDefault="00DF06D0" w:rsidP="00DF06D0">
            <w:pPr>
              <w:ind w:left="-91" w:right="-108"/>
              <w:jc w:val="center"/>
              <w:rPr>
                <w:color w:val="000000"/>
                <w:sz w:val="16"/>
                <w:szCs w:val="16"/>
              </w:rPr>
            </w:pPr>
            <w:r w:rsidRPr="00DF06D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0975B1" w14:textId="77777777" w:rsidR="00DF06D0" w:rsidRPr="00DF06D0" w:rsidRDefault="00DF06D0" w:rsidP="00DF06D0">
            <w:pPr>
              <w:ind w:left="-91" w:right="-108"/>
              <w:jc w:val="center"/>
              <w:rPr>
                <w:color w:val="000000"/>
                <w:sz w:val="16"/>
                <w:szCs w:val="16"/>
              </w:rPr>
            </w:pPr>
            <w:r w:rsidRPr="00DF06D0">
              <w:rPr>
                <w:color w:val="000000"/>
                <w:sz w:val="16"/>
                <w:szCs w:val="16"/>
              </w:rPr>
              <w:t>7 192 355,00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F506D4"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913D2D9"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88CB4F6"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070AF2"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r>
      <w:tr w:rsidR="00DF06D0" w:rsidRPr="00DF06D0" w14:paraId="4890501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A4836" w14:textId="77777777" w:rsidR="00DF06D0" w:rsidRPr="00DF06D0" w:rsidRDefault="00DF06D0" w:rsidP="00DF06D0">
            <w:pPr>
              <w:ind w:left="-91" w:right="-108"/>
              <w:rPr>
                <w:color w:val="000000"/>
                <w:sz w:val="16"/>
                <w:szCs w:val="16"/>
              </w:rPr>
            </w:pPr>
            <w:r w:rsidRPr="00DF06D0">
              <w:rPr>
                <w:color w:val="000000"/>
                <w:sz w:val="16"/>
                <w:szCs w:val="16"/>
              </w:rPr>
              <w:t xml:space="preserve">Дотации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12FA3"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D48E6"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25A5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1DEE8" w14:textId="77777777" w:rsidR="00DF06D0" w:rsidRPr="00DF06D0" w:rsidRDefault="00DF06D0" w:rsidP="00DF06D0">
            <w:pPr>
              <w:ind w:left="-91" w:right="-108"/>
              <w:jc w:val="center"/>
              <w:rPr>
                <w:color w:val="000000"/>
                <w:sz w:val="16"/>
                <w:szCs w:val="16"/>
              </w:rPr>
            </w:pPr>
            <w:r w:rsidRPr="00DF06D0">
              <w:rPr>
                <w:color w:val="000000"/>
                <w:sz w:val="16"/>
                <w:szCs w:val="16"/>
              </w:rPr>
              <w:t>7700460220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12F71" w14:textId="77777777" w:rsidR="00DF06D0" w:rsidRPr="00DF06D0" w:rsidRDefault="00DF06D0" w:rsidP="00DF06D0">
            <w:pPr>
              <w:ind w:left="-91" w:right="-108"/>
              <w:jc w:val="center"/>
              <w:rPr>
                <w:color w:val="000000"/>
                <w:sz w:val="16"/>
                <w:szCs w:val="16"/>
              </w:rPr>
            </w:pPr>
            <w:r w:rsidRPr="00DF06D0">
              <w:rPr>
                <w:color w:val="000000"/>
                <w:sz w:val="16"/>
                <w:szCs w:val="16"/>
              </w:rPr>
              <w:t>510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5CEA1" w14:textId="77777777" w:rsidR="00DF06D0" w:rsidRPr="00DF06D0" w:rsidRDefault="00DF06D0" w:rsidP="00DF06D0">
            <w:pPr>
              <w:ind w:left="-91" w:right="-108"/>
              <w:jc w:val="center"/>
              <w:rPr>
                <w:color w:val="000000"/>
                <w:sz w:val="16"/>
                <w:szCs w:val="16"/>
              </w:rPr>
            </w:pPr>
            <w:r w:rsidRPr="00DF06D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74C264" w14:textId="77777777" w:rsidR="00DF06D0" w:rsidRPr="00DF06D0" w:rsidRDefault="00DF06D0" w:rsidP="00DF06D0">
            <w:pPr>
              <w:ind w:left="-91" w:right="-108"/>
              <w:jc w:val="center"/>
              <w:rPr>
                <w:color w:val="000000"/>
                <w:sz w:val="16"/>
                <w:szCs w:val="16"/>
              </w:rPr>
            </w:pPr>
            <w:r w:rsidRPr="00DF06D0">
              <w:rPr>
                <w:color w:val="000000"/>
                <w:sz w:val="16"/>
                <w:szCs w:val="16"/>
              </w:rPr>
              <w:t>7 192 355,00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52503D"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3DD332B"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800A79A"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2A9484"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r>
      <w:tr w:rsidR="00DF06D0" w:rsidRPr="00DF06D0" w14:paraId="20E7167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C53EC" w14:textId="77777777" w:rsidR="00DF06D0" w:rsidRPr="00DF06D0" w:rsidRDefault="00DF06D0" w:rsidP="00DF06D0">
            <w:pPr>
              <w:ind w:left="-91" w:right="-108"/>
              <w:rPr>
                <w:color w:val="000000"/>
                <w:sz w:val="16"/>
                <w:szCs w:val="16"/>
              </w:rPr>
            </w:pPr>
            <w:r w:rsidRPr="00DF06D0">
              <w:rPr>
                <w:color w:val="000000"/>
                <w:sz w:val="16"/>
                <w:szCs w:val="16"/>
              </w:rPr>
              <w:t xml:space="preserve">Дотации на выравнивание бюджетной обеспеченности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C63F7"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3F5C3"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81D6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D7B12" w14:textId="77777777" w:rsidR="00DF06D0" w:rsidRPr="00DF06D0" w:rsidRDefault="00DF06D0" w:rsidP="00DF06D0">
            <w:pPr>
              <w:ind w:left="-91" w:right="-108"/>
              <w:jc w:val="center"/>
              <w:rPr>
                <w:color w:val="000000"/>
                <w:sz w:val="16"/>
                <w:szCs w:val="16"/>
              </w:rPr>
            </w:pPr>
            <w:r w:rsidRPr="00DF06D0">
              <w:rPr>
                <w:color w:val="000000"/>
                <w:sz w:val="16"/>
                <w:szCs w:val="16"/>
              </w:rPr>
              <w:t>7700460220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73C47" w14:textId="77777777" w:rsidR="00DF06D0" w:rsidRPr="00DF06D0" w:rsidRDefault="00DF06D0" w:rsidP="00DF06D0">
            <w:pPr>
              <w:ind w:left="-91" w:right="-108"/>
              <w:jc w:val="center"/>
              <w:rPr>
                <w:color w:val="000000"/>
                <w:sz w:val="16"/>
                <w:szCs w:val="16"/>
              </w:rPr>
            </w:pPr>
            <w:r w:rsidRPr="00DF06D0">
              <w:rPr>
                <w:color w:val="000000"/>
                <w:sz w:val="16"/>
                <w:szCs w:val="16"/>
              </w:rPr>
              <w:t>511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0485C" w14:textId="77777777" w:rsidR="00DF06D0" w:rsidRPr="00DF06D0" w:rsidRDefault="00DF06D0" w:rsidP="00DF06D0">
            <w:pPr>
              <w:ind w:left="-91" w:right="-108"/>
              <w:jc w:val="center"/>
              <w:rPr>
                <w:color w:val="000000"/>
                <w:sz w:val="16"/>
                <w:szCs w:val="16"/>
              </w:rPr>
            </w:pPr>
            <w:r w:rsidRPr="00DF06D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14BFB9" w14:textId="77777777" w:rsidR="00DF06D0" w:rsidRPr="00DF06D0" w:rsidRDefault="00DF06D0" w:rsidP="00DF06D0">
            <w:pPr>
              <w:ind w:left="-91" w:right="-108"/>
              <w:jc w:val="center"/>
              <w:rPr>
                <w:color w:val="000000"/>
                <w:sz w:val="16"/>
                <w:szCs w:val="16"/>
              </w:rPr>
            </w:pPr>
            <w:r w:rsidRPr="00DF06D0">
              <w:rPr>
                <w:color w:val="000000"/>
                <w:sz w:val="16"/>
                <w:szCs w:val="16"/>
              </w:rPr>
              <w:t>7 192 355,00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0BEEEE"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5D9E851"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3B24CAF"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34A693"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r>
      <w:tr w:rsidR="00DF06D0" w:rsidRPr="00DF06D0" w14:paraId="78F82DE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4BA00" w14:textId="77777777" w:rsidR="00DF06D0" w:rsidRPr="00DF06D0" w:rsidRDefault="00DF06D0" w:rsidP="00DF06D0">
            <w:pPr>
              <w:ind w:left="-91" w:right="-108"/>
              <w:rPr>
                <w:color w:val="000000"/>
                <w:sz w:val="16"/>
                <w:szCs w:val="16"/>
              </w:rPr>
            </w:pPr>
            <w:r w:rsidRPr="00DF06D0">
              <w:rPr>
                <w:color w:val="000000"/>
                <w:sz w:val="16"/>
                <w:szCs w:val="16"/>
              </w:rPr>
              <w:t>Муниципальное учреждение комитет по управлению муниципальным имуществом и земельным отношениям администрации муниципального образования «Сурский  район» Ульяновской области  (КУМИ МО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080BF"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7E4B2" w14:textId="77777777" w:rsidR="00DF06D0" w:rsidRPr="00DF06D0" w:rsidRDefault="00DF06D0" w:rsidP="00DF06D0">
            <w:pPr>
              <w:ind w:left="-91" w:right="-108"/>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DD5B2D"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FB75F"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A922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699F1" w14:textId="77777777" w:rsidR="00DF06D0" w:rsidRPr="00DF06D0" w:rsidRDefault="00DF06D0" w:rsidP="00DF06D0">
            <w:pPr>
              <w:ind w:left="-91" w:right="-108"/>
              <w:jc w:val="center"/>
              <w:rPr>
                <w:color w:val="000000"/>
                <w:sz w:val="16"/>
                <w:szCs w:val="16"/>
              </w:rPr>
            </w:pPr>
            <w:r w:rsidRPr="00DF06D0">
              <w:rPr>
                <w:color w:val="000000"/>
                <w:sz w:val="16"/>
                <w:szCs w:val="16"/>
              </w:rPr>
              <w:t>2 342 000,00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BCAB5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05D496" w14:textId="77777777" w:rsidR="00DF06D0" w:rsidRPr="00DF06D0" w:rsidRDefault="00DF06D0" w:rsidP="00DF06D0">
            <w:pPr>
              <w:ind w:left="-91" w:right="-108"/>
              <w:jc w:val="center"/>
              <w:rPr>
                <w:color w:val="000000"/>
                <w:sz w:val="16"/>
                <w:szCs w:val="16"/>
              </w:rPr>
            </w:pPr>
            <w:r w:rsidRPr="00DF06D0">
              <w:rPr>
                <w:color w:val="000000"/>
                <w:sz w:val="16"/>
                <w:szCs w:val="16"/>
              </w:rPr>
              <w:t>2 112 000,00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CB970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1137D4B" w14:textId="77777777" w:rsidR="00DF06D0" w:rsidRPr="00DF06D0" w:rsidRDefault="00DF06D0" w:rsidP="00DF06D0">
            <w:pPr>
              <w:ind w:left="-91" w:right="-108"/>
              <w:jc w:val="center"/>
              <w:rPr>
                <w:color w:val="000000"/>
                <w:sz w:val="16"/>
                <w:szCs w:val="16"/>
              </w:rPr>
            </w:pPr>
            <w:r w:rsidRPr="00DF06D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BA9B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4CBC9F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54790" w14:textId="77777777" w:rsidR="00DF06D0" w:rsidRPr="00DF06D0" w:rsidRDefault="00DF06D0" w:rsidP="00DF06D0">
            <w:pPr>
              <w:ind w:left="-91" w:right="-108"/>
              <w:rPr>
                <w:color w:val="000000"/>
                <w:sz w:val="16"/>
                <w:szCs w:val="16"/>
              </w:rPr>
            </w:pPr>
            <w:r w:rsidRPr="00DF06D0">
              <w:rPr>
                <w:color w:val="000000"/>
                <w:sz w:val="16"/>
                <w:szCs w:val="16"/>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740F2"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3516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63C1F"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D6686"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306C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A81A45" w14:textId="77777777" w:rsidR="00DF06D0" w:rsidRPr="00DF06D0" w:rsidRDefault="00DF06D0" w:rsidP="00DF06D0">
            <w:pPr>
              <w:ind w:left="-91" w:right="-108"/>
              <w:jc w:val="center"/>
              <w:rPr>
                <w:color w:val="000000"/>
                <w:sz w:val="16"/>
                <w:szCs w:val="16"/>
              </w:rPr>
            </w:pPr>
            <w:r w:rsidRPr="00DF06D0">
              <w:rPr>
                <w:color w:val="000000"/>
                <w:sz w:val="16"/>
                <w:szCs w:val="16"/>
              </w:rPr>
              <w:t>2 342 000,00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04AD5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79FDFB" w14:textId="77777777" w:rsidR="00DF06D0" w:rsidRPr="00DF06D0" w:rsidRDefault="00DF06D0" w:rsidP="00DF06D0">
            <w:pPr>
              <w:ind w:left="-91" w:right="-108"/>
              <w:jc w:val="center"/>
              <w:rPr>
                <w:color w:val="000000"/>
                <w:sz w:val="16"/>
                <w:szCs w:val="16"/>
              </w:rPr>
            </w:pPr>
            <w:r w:rsidRPr="00DF06D0">
              <w:rPr>
                <w:color w:val="000000"/>
                <w:sz w:val="16"/>
                <w:szCs w:val="16"/>
              </w:rPr>
              <w:t>2 112 000,00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4113BE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4341630" w14:textId="77777777" w:rsidR="00DF06D0" w:rsidRPr="00DF06D0" w:rsidRDefault="00DF06D0" w:rsidP="00DF06D0">
            <w:pPr>
              <w:ind w:left="-91" w:right="-108"/>
              <w:jc w:val="center"/>
              <w:rPr>
                <w:color w:val="000000"/>
                <w:sz w:val="16"/>
                <w:szCs w:val="16"/>
              </w:rPr>
            </w:pPr>
            <w:r w:rsidRPr="00DF06D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44004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B43F0C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09DE5" w14:textId="77777777" w:rsidR="00DF06D0" w:rsidRPr="00DF06D0" w:rsidRDefault="00DF06D0" w:rsidP="00DF06D0">
            <w:pPr>
              <w:ind w:left="-91" w:right="-108"/>
              <w:rPr>
                <w:color w:val="000000"/>
                <w:sz w:val="16"/>
                <w:szCs w:val="16"/>
              </w:rPr>
            </w:pPr>
            <w:r w:rsidRPr="00DF06D0">
              <w:rPr>
                <w:color w:val="000000"/>
                <w:sz w:val="16"/>
                <w:szCs w:val="16"/>
              </w:rPr>
              <w:t xml:space="preserve"> 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60965"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3522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3F35E"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C3C61"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5504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54ACB" w14:textId="77777777" w:rsidR="00DF06D0" w:rsidRPr="00DF06D0" w:rsidRDefault="00DF06D0" w:rsidP="00DF06D0">
            <w:pPr>
              <w:ind w:left="-91" w:right="-108"/>
              <w:jc w:val="center"/>
              <w:rPr>
                <w:color w:val="000000"/>
                <w:sz w:val="16"/>
                <w:szCs w:val="16"/>
              </w:rPr>
            </w:pPr>
            <w:r w:rsidRPr="00DF06D0">
              <w:rPr>
                <w:color w:val="000000"/>
                <w:sz w:val="16"/>
                <w:szCs w:val="16"/>
              </w:rPr>
              <w:t>2 342 000,00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4344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B67BAD" w14:textId="77777777" w:rsidR="00DF06D0" w:rsidRPr="00DF06D0" w:rsidRDefault="00DF06D0" w:rsidP="00DF06D0">
            <w:pPr>
              <w:ind w:left="-91" w:right="-108"/>
              <w:jc w:val="center"/>
              <w:rPr>
                <w:color w:val="000000"/>
                <w:sz w:val="16"/>
                <w:szCs w:val="16"/>
              </w:rPr>
            </w:pPr>
            <w:r w:rsidRPr="00DF06D0">
              <w:rPr>
                <w:color w:val="000000"/>
                <w:sz w:val="16"/>
                <w:szCs w:val="16"/>
              </w:rPr>
              <w:t>2 112 000,00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DB3731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8521723" w14:textId="77777777" w:rsidR="00DF06D0" w:rsidRPr="00DF06D0" w:rsidRDefault="00DF06D0" w:rsidP="00DF06D0">
            <w:pPr>
              <w:ind w:left="-91" w:right="-108"/>
              <w:jc w:val="center"/>
              <w:rPr>
                <w:color w:val="000000"/>
                <w:sz w:val="16"/>
                <w:szCs w:val="16"/>
              </w:rPr>
            </w:pPr>
            <w:r w:rsidRPr="00DF06D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4E69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8AE1EE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A2B5C"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МО “Сурский район”</w:t>
            </w:r>
          </w:p>
          <w:p w14:paraId="01DE5380" w14:textId="77777777" w:rsidR="00DF06D0" w:rsidRPr="00DF06D0" w:rsidRDefault="00DF06D0" w:rsidP="00DF06D0">
            <w:pPr>
              <w:ind w:left="-91" w:right="-108"/>
              <w:rPr>
                <w:color w:val="000000"/>
                <w:sz w:val="16"/>
                <w:szCs w:val="16"/>
              </w:rPr>
            </w:pPr>
            <w:r w:rsidRPr="00DF06D0">
              <w:rPr>
                <w:color w:val="000000"/>
                <w:sz w:val="16"/>
                <w:szCs w:val="16"/>
              </w:rPr>
              <w:t>“Управление муниципальным имуществом  муниципального образования “Сурский район” на 2017-2021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5F857"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50D3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586E71"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1A3C4" w14:textId="77777777" w:rsidR="00DF06D0" w:rsidRPr="00DF06D0" w:rsidRDefault="00DF06D0" w:rsidP="00DF06D0">
            <w:pPr>
              <w:ind w:left="-91" w:right="-108"/>
              <w:jc w:val="center"/>
              <w:rPr>
                <w:color w:val="000000"/>
                <w:sz w:val="16"/>
                <w:szCs w:val="16"/>
              </w:rPr>
            </w:pPr>
            <w:r w:rsidRPr="00DF06D0">
              <w:rPr>
                <w:color w:val="000000"/>
                <w:sz w:val="16"/>
                <w:szCs w:val="16"/>
              </w:rPr>
              <w:t>6100000000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4715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BC0579" w14:textId="77777777" w:rsidR="00DF06D0" w:rsidRPr="00DF06D0" w:rsidRDefault="00DF06D0" w:rsidP="00DF06D0">
            <w:pPr>
              <w:ind w:left="-91" w:right="-108"/>
              <w:jc w:val="center"/>
              <w:rPr>
                <w:color w:val="000000"/>
                <w:sz w:val="16"/>
                <w:szCs w:val="16"/>
              </w:rPr>
            </w:pPr>
            <w:r w:rsidRPr="00DF06D0">
              <w:rPr>
                <w:color w:val="000000"/>
                <w:sz w:val="16"/>
                <w:szCs w:val="16"/>
              </w:rPr>
              <w:t>2 342 000,00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2AACA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2E5743" w14:textId="77777777" w:rsidR="00DF06D0" w:rsidRPr="00DF06D0" w:rsidRDefault="00DF06D0" w:rsidP="00DF06D0">
            <w:pPr>
              <w:ind w:left="-91" w:right="-108"/>
              <w:jc w:val="center"/>
              <w:rPr>
                <w:color w:val="000000"/>
                <w:sz w:val="16"/>
                <w:szCs w:val="16"/>
              </w:rPr>
            </w:pPr>
            <w:r w:rsidRPr="00DF06D0">
              <w:rPr>
                <w:color w:val="000000"/>
                <w:sz w:val="16"/>
                <w:szCs w:val="16"/>
              </w:rPr>
              <w:t>2 112 000,00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ED681F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6443499" w14:textId="77777777" w:rsidR="00DF06D0" w:rsidRPr="00DF06D0" w:rsidRDefault="00DF06D0" w:rsidP="00DF06D0">
            <w:pPr>
              <w:ind w:left="-91" w:right="-108"/>
              <w:jc w:val="center"/>
              <w:rPr>
                <w:color w:val="000000"/>
                <w:sz w:val="16"/>
                <w:szCs w:val="16"/>
              </w:rPr>
            </w:pPr>
            <w:r w:rsidRPr="00DF06D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A2AC0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20E404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32FF3"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деятельности муниципального учреждения комитет по управлению муниципальным имуществом и земельным отношениям администрации   МО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33613"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E449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AAFA5"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135C3" w14:textId="77777777" w:rsidR="00DF06D0" w:rsidRPr="00DF06D0" w:rsidRDefault="00DF06D0" w:rsidP="00DF06D0">
            <w:pPr>
              <w:ind w:left="-91" w:right="-108"/>
              <w:jc w:val="center"/>
              <w:rPr>
                <w:color w:val="000000"/>
                <w:sz w:val="16"/>
                <w:szCs w:val="16"/>
              </w:rPr>
            </w:pPr>
            <w:r w:rsidRPr="00DF06D0">
              <w:rPr>
                <w:color w:val="000000"/>
                <w:sz w:val="16"/>
                <w:szCs w:val="16"/>
              </w:rPr>
              <w:t>6100100000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787E7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86231" w14:textId="77777777" w:rsidR="00DF06D0" w:rsidRPr="00DF06D0" w:rsidRDefault="00DF06D0" w:rsidP="00DF06D0">
            <w:pPr>
              <w:ind w:left="-91" w:right="-108"/>
              <w:jc w:val="center"/>
              <w:rPr>
                <w:color w:val="000000"/>
                <w:sz w:val="16"/>
                <w:szCs w:val="16"/>
              </w:rPr>
            </w:pPr>
            <w:r w:rsidRPr="00DF06D0">
              <w:rPr>
                <w:color w:val="000000"/>
                <w:sz w:val="16"/>
                <w:szCs w:val="16"/>
              </w:rPr>
              <w:t>1 600 000,00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FBA5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148590" w14:textId="77777777" w:rsidR="00DF06D0" w:rsidRPr="00DF06D0" w:rsidRDefault="00DF06D0" w:rsidP="00DF06D0">
            <w:pPr>
              <w:ind w:left="-91" w:right="-108"/>
              <w:jc w:val="center"/>
              <w:rPr>
                <w:color w:val="000000"/>
                <w:sz w:val="16"/>
                <w:szCs w:val="16"/>
              </w:rPr>
            </w:pPr>
            <w:r w:rsidRPr="00DF06D0">
              <w:rPr>
                <w:color w:val="000000"/>
                <w:sz w:val="16"/>
                <w:szCs w:val="16"/>
              </w:rPr>
              <w:t>1 370 000,00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254A1E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3D4FF47" w14:textId="77777777" w:rsidR="00DF06D0" w:rsidRPr="00DF06D0" w:rsidRDefault="00DF06D0" w:rsidP="00DF06D0">
            <w:pPr>
              <w:ind w:left="-91" w:right="-108"/>
              <w:jc w:val="center"/>
              <w:rPr>
                <w:color w:val="000000"/>
                <w:sz w:val="16"/>
                <w:szCs w:val="16"/>
              </w:rPr>
            </w:pPr>
            <w:r w:rsidRPr="00DF06D0">
              <w:rPr>
                <w:color w:val="000000"/>
                <w:sz w:val="16"/>
                <w:szCs w:val="16"/>
              </w:rPr>
              <w:t>1 370 000,00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521C2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6D9EC8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4F4A1" w14:textId="77777777" w:rsidR="00DF06D0" w:rsidRPr="00DF06D0" w:rsidRDefault="00DF06D0" w:rsidP="00DF06D0">
            <w:pPr>
              <w:ind w:left="-91" w:right="-108"/>
              <w:rPr>
                <w:color w:val="000000"/>
                <w:sz w:val="16"/>
                <w:szCs w:val="16"/>
              </w:rPr>
            </w:pPr>
            <w:r w:rsidRPr="00DF06D0">
              <w:rPr>
                <w:color w:val="000000"/>
                <w:sz w:val="16"/>
                <w:szCs w:val="16"/>
              </w:rPr>
              <w:t>Центральный аппарат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9A29A"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0FA6D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F7498"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8CECD"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2515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C61E70" w14:textId="77777777" w:rsidR="00DF06D0" w:rsidRPr="00DF06D0" w:rsidRDefault="00DF06D0" w:rsidP="00DF06D0">
            <w:pPr>
              <w:ind w:left="-91" w:right="-108"/>
              <w:jc w:val="center"/>
              <w:rPr>
                <w:color w:val="000000"/>
                <w:sz w:val="16"/>
                <w:szCs w:val="16"/>
              </w:rPr>
            </w:pPr>
            <w:r w:rsidRPr="00DF06D0">
              <w:rPr>
                <w:color w:val="000000"/>
                <w:sz w:val="16"/>
                <w:szCs w:val="16"/>
              </w:rPr>
              <w:t>1 530 000,00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8A874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7396EB" w14:textId="77777777" w:rsidR="00DF06D0" w:rsidRPr="00DF06D0" w:rsidRDefault="00DF06D0" w:rsidP="00DF06D0">
            <w:pPr>
              <w:ind w:left="-91" w:right="-108"/>
              <w:jc w:val="center"/>
              <w:rPr>
                <w:color w:val="000000"/>
                <w:sz w:val="16"/>
                <w:szCs w:val="16"/>
              </w:rPr>
            </w:pPr>
            <w:r w:rsidRPr="00DF06D0">
              <w:rPr>
                <w:color w:val="000000"/>
                <w:sz w:val="16"/>
                <w:szCs w:val="16"/>
              </w:rPr>
              <w:t>1 300 000,00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B7161B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7BF0AC9" w14:textId="77777777" w:rsidR="00DF06D0" w:rsidRPr="00DF06D0" w:rsidRDefault="00DF06D0" w:rsidP="00DF06D0">
            <w:pPr>
              <w:ind w:left="-91" w:right="-108"/>
              <w:jc w:val="center"/>
              <w:rPr>
                <w:color w:val="000000"/>
                <w:sz w:val="16"/>
                <w:szCs w:val="16"/>
              </w:rPr>
            </w:pPr>
            <w:r w:rsidRPr="00DF06D0">
              <w:rPr>
                <w:color w:val="000000"/>
                <w:sz w:val="16"/>
                <w:szCs w:val="16"/>
              </w:rPr>
              <w:t>1 300 000,00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0DC8B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87ADEC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394A4"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A27C1"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3D83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AFCFD"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86089"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C2D74"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89222" w14:textId="77777777" w:rsidR="00DF06D0" w:rsidRPr="00DF06D0" w:rsidRDefault="00DF06D0" w:rsidP="00DF06D0">
            <w:pPr>
              <w:ind w:left="-91" w:right="-108"/>
              <w:jc w:val="center"/>
              <w:rPr>
                <w:color w:val="000000"/>
                <w:sz w:val="16"/>
                <w:szCs w:val="16"/>
              </w:rPr>
            </w:pPr>
            <w:r w:rsidRPr="00DF06D0">
              <w:rPr>
                <w:color w:val="000000"/>
                <w:sz w:val="16"/>
                <w:szCs w:val="16"/>
              </w:rPr>
              <w:t>1 254 000,00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0AF7C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D01D1A" w14:textId="77777777" w:rsidR="00DF06D0" w:rsidRPr="00DF06D0" w:rsidRDefault="00DF06D0" w:rsidP="00DF06D0">
            <w:pPr>
              <w:ind w:left="-91" w:right="-108"/>
              <w:jc w:val="center"/>
              <w:rPr>
                <w:color w:val="000000"/>
                <w:sz w:val="16"/>
                <w:szCs w:val="16"/>
              </w:rPr>
            </w:pPr>
            <w:r w:rsidRPr="00DF06D0">
              <w:rPr>
                <w:color w:val="000000"/>
                <w:sz w:val="16"/>
                <w:szCs w:val="16"/>
              </w:rPr>
              <w:t>1 024 000,00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EF954C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E36F498" w14:textId="77777777" w:rsidR="00DF06D0" w:rsidRPr="00DF06D0" w:rsidRDefault="00DF06D0" w:rsidP="00DF06D0">
            <w:pPr>
              <w:ind w:left="-91" w:right="-108"/>
              <w:jc w:val="center"/>
              <w:rPr>
                <w:color w:val="000000"/>
                <w:sz w:val="16"/>
                <w:szCs w:val="16"/>
              </w:rPr>
            </w:pPr>
            <w:r w:rsidRPr="00DF06D0">
              <w:rPr>
                <w:color w:val="000000"/>
                <w:sz w:val="16"/>
                <w:szCs w:val="16"/>
              </w:rPr>
              <w:t>1 024 000,00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52470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225491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099CF"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9722A"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D988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1B375"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E7AB9"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708A2"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331C0" w14:textId="77777777" w:rsidR="00DF06D0" w:rsidRPr="00DF06D0" w:rsidRDefault="00DF06D0" w:rsidP="00DF06D0">
            <w:pPr>
              <w:ind w:left="-91" w:right="-108"/>
              <w:jc w:val="center"/>
              <w:rPr>
                <w:color w:val="000000"/>
                <w:sz w:val="16"/>
                <w:szCs w:val="16"/>
              </w:rPr>
            </w:pPr>
            <w:r w:rsidRPr="00DF06D0">
              <w:rPr>
                <w:color w:val="000000"/>
                <w:sz w:val="16"/>
                <w:szCs w:val="16"/>
              </w:rPr>
              <w:t>1 254 000,00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8879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9D98CD" w14:textId="77777777" w:rsidR="00DF06D0" w:rsidRPr="00DF06D0" w:rsidRDefault="00DF06D0" w:rsidP="00DF06D0">
            <w:pPr>
              <w:ind w:left="-91" w:right="-108"/>
              <w:jc w:val="center"/>
              <w:rPr>
                <w:color w:val="000000"/>
                <w:sz w:val="16"/>
                <w:szCs w:val="16"/>
              </w:rPr>
            </w:pPr>
            <w:r w:rsidRPr="00DF06D0">
              <w:rPr>
                <w:color w:val="000000"/>
                <w:sz w:val="16"/>
                <w:szCs w:val="16"/>
              </w:rPr>
              <w:t>1 024 000,00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4FBC81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A36F49D" w14:textId="77777777" w:rsidR="00DF06D0" w:rsidRPr="00DF06D0" w:rsidRDefault="00DF06D0" w:rsidP="00DF06D0">
            <w:pPr>
              <w:ind w:left="-91" w:right="-108"/>
              <w:jc w:val="center"/>
              <w:rPr>
                <w:color w:val="000000"/>
                <w:sz w:val="16"/>
                <w:szCs w:val="16"/>
              </w:rPr>
            </w:pPr>
            <w:r w:rsidRPr="00DF06D0">
              <w:rPr>
                <w:color w:val="000000"/>
                <w:sz w:val="16"/>
                <w:szCs w:val="16"/>
              </w:rPr>
              <w:t>1 024 000,00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530CF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DF05B8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16CF0"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D29E0"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C456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03247"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592F3"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E36738"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B9B65" w14:textId="77777777" w:rsidR="00DF06D0" w:rsidRPr="00DF06D0" w:rsidRDefault="00DF06D0" w:rsidP="00DF06D0">
            <w:pPr>
              <w:ind w:left="-91" w:right="-108"/>
              <w:jc w:val="center"/>
              <w:rPr>
                <w:color w:val="000000"/>
                <w:sz w:val="16"/>
                <w:szCs w:val="16"/>
              </w:rPr>
            </w:pPr>
            <w:r w:rsidRPr="00DF06D0">
              <w:rPr>
                <w:color w:val="000000"/>
                <w:sz w:val="16"/>
                <w:szCs w:val="16"/>
              </w:rPr>
              <w:t>963 134,00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8559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C8F9E4" w14:textId="77777777" w:rsidR="00DF06D0" w:rsidRPr="00DF06D0" w:rsidRDefault="00DF06D0" w:rsidP="00DF06D0">
            <w:pPr>
              <w:ind w:left="-91" w:right="-108"/>
              <w:jc w:val="center"/>
              <w:rPr>
                <w:color w:val="000000"/>
                <w:sz w:val="16"/>
                <w:szCs w:val="16"/>
              </w:rPr>
            </w:pPr>
            <w:r w:rsidRPr="00DF06D0">
              <w:rPr>
                <w:color w:val="000000"/>
                <w:sz w:val="16"/>
                <w:szCs w:val="16"/>
              </w:rPr>
              <w:t>763 134,00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A279C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CA36B1F" w14:textId="77777777" w:rsidR="00DF06D0" w:rsidRPr="00DF06D0" w:rsidRDefault="00DF06D0" w:rsidP="00DF06D0">
            <w:pPr>
              <w:ind w:left="-91" w:right="-108"/>
              <w:jc w:val="center"/>
              <w:rPr>
                <w:color w:val="000000"/>
                <w:sz w:val="16"/>
                <w:szCs w:val="16"/>
              </w:rPr>
            </w:pPr>
            <w:r w:rsidRPr="00DF06D0">
              <w:rPr>
                <w:color w:val="000000"/>
                <w:sz w:val="16"/>
                <w:szCs w:val="16"/>
              </w:rPr>
              <w:t>763 134,00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514C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CDF702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36CFC"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8C29B"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EA3F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493FE"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E54A3"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1B121"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51682" w14:textId="77777777" w:rsidR="00DF06D0" w:rsidRPr="00DF06D0" w:rsidRDefault="00DF06D0" w:rsidP="00DF06D0">
            <w:pPr>
              <w:ind w:left="-91" w:right="-108"/>
              <w:jc w:val="center"/>
              <w:rPr>
                <w:color w:val="000000"/>
                <w:sz w:val="16"/>
                <w:szCs w:val="16"/>
              </w:rPr>
            </w:pPr>
            <w:r w:rsidRPr="00DF06D0">
              <w:rPr>
                <w:color w:val="000000"/>
                <w:sz w:val="16"/>
                <w:szCs w:val="16"/>
              </w:rPr>
              <w:t>290 866,00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FD32B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8EBCB8" w14:textId="77777777" w:rsidR="00DF06D0" w:rsidRPr="00DF06D0" w:rsidRDefault="00DF06D0" w:rsidP="00DF06D0">
            <w:pPr>
              <w:ind w:left="-91" w:right="-108"/>
              <w:jc w:val="center"/>
              <w:rPr>
                <w:color w:val="000000"/>
                <w:sz w:val="16"/>
                <w:szCs w:val="16"/>
              </w:rPr>
            </w:pPr>
            <w:r w:rsidRPr="00DF06D0">
              <w:rPr>
                <w:color w:val="000000"/>
                <w:sz w:val="16"/>
                <w:szCs w:val="16"/>
              </w:rPr>
              <w:t>260 866,00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4EAA17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840CB56" w14:textId="77777777" w:rsidR="00DF06D0" w:rsidRPr="00DF06D0" w:rsidRDefault="00DF06D0" w:rsidP="00DF06D0">
            <w:pPr>
              <w:ind w:left="-91" w:right="-108"/>
              <w:jc w:val="center"/>
              <w:rPr>
                <w:color w:val="000000"/>
                <w:sz w:val="16"/>
                <w:szCs w:val="16"/>
              </w:rPr>
            </w:pPr>
            <w:r w:rsidRPr="00DF06D0">
              <w:rPr>
                <w:color w:val="000000"/>
                <w:sz w:val="16"/>
                <w:szCs w:val="16"/>
              </w:rPr>
              <w:t>260 866,00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C587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FC4010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EB22E"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66E06"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7917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3EE9A"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54D27"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DCEBF"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15FB5" w14:textId="77777777" w:rsidR="00DF06D0" w:rsidRPr="00DF06D0" w:rsidRDefault="00DF06D0" w:rsidP="00DF06D0">
            <w:pPr>
              <w:ind w:left="-91" w:right="-108"/>
              <w:jc w:val="center"/>
              <w:rPr>
                <w:color w:val="000000"/>
                <w:sz w:val="16"/>
                <w:szCs w:val="16"/>
              </w:rPr>
            </w:pPr>
            <w:r w:rsidRPr="00DF06D0">
              <w:rPr>
                <w:color w:val="000000"/>
                <w:sz w:val="16"/>
                <w:szCs w:val="16"/>
              </w:rPr>
              <w:t>276 000,00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F1995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95734D" w14:textId="77777777" w:rsidR="00DF06D0" w:rsidRPr="00DF06D0" w:rsidRDefault="00DF06D0" w:rsidP="00DF06D0">
            <w:pPr>
              <w:ind w:left="-91" w:right="-108"/>
              <w:jc w:val="center"/>
              <w:rPr>
                <w:color w:val="000000"/>
                <w:sz w:val="16"/>
                <w:szCs w:val="16"/>
              </w:rPr>
            </w:pPr>
            <w:r w:rsidRPr="00DF06D0">
              <w:rPr>
                <w:color w:val="000000"/>
                <w:sz w:val="16"/>
                <w:szCs w:val="16"/>
              </w:rPr>
              <w:t>270 000,00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7754E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A422252" w14:textId="77777777" w:rsidR="00DF06D0" w:rsidRPr="00DF06D0" w:rsidRDefault="00DF06D0" w:rsidP="00DF06D0">
            <w:pPr>
              <w:ind w:left="-91" w:right="-108"/>
              <w:jc w:val="center"/>
              <w:rPr>
                <w:color w:val="000000"/>
                <w:sz w:val="16"/>
                <w:szCs w:val="16"/>
              </w:rPr>
            </w:pPr>
            <w:r w:rsidRPr="00DF06D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2B8CC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9A4068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89B33"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6C0B5"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EB96A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04A27"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9BC2B"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4A88C"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2BE0D" w14:textId="77777777" w:rsidR="00DF06D0" w:rsidRPr="00DF06D0" w:rsidRDefault="00DF06D0" w:rsidP="00DF06D0">
            <w:pPr>
              <w:ind w:left="-91" w:right="-108"/>
              <w:jc w:val="center"/>
              <w:rPr>
                <w:color w:val="000000"/>
                <w:sz w:val="16"/>
                <w:szCs w:val="16"/>
              </w:rPr>
            </w:pPr>
            <w:r w:rsidRPr="00DF06D0">
              <w:rPr>
                <w:color w:val="000000"/>
                <w:sz w:val="16"/>
                <w:szCs w:val="16"/>
              </w:rPr>
              <w:t>276 000,00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21E5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71CF23" w14:textId="77777777" w:rsidR="00DF06D0" w:rsidRPr="00DF06D0" w:rsidRDefault="00DF06D0" w:rsidP="00DF06D0">
            <w:pPr>
              <w:ind w:left="-91" w:right="-108"/>
              <w:jc w:val="center"/>
              <w:rPr>
                <w:color w:val="000000"/>
                <w:sz w:val="16"/>
                <w:szCs w:val="16"/>
              </w:rPr>
            </w:pPr>
            <w:r w:rsidRPr="00DF06D0">
              <w:rPr>
                <w:color w:val="000000"/>
                <w:sz w:val="16"/>
                <w:szCs w:val="16"/>
              </w:rPr>
              <w:t>270 000,00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324402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0BE6BEA" w14:textId="77777777" w:rsidR="00DF06D0" w:rsidRPr="00DF06D0" w:rsidRDefault="00DF06D0" w:rsidP="00DF06D0">
            <w:pPr>
              <w:ind w:left="-91" w:right="-108"/>
              <w:jc w:val="center"/>
              <w:rPr>
                <w:color w:val="000000"/>
                <w:sz w:val="16"/>
                <w:szCs w:val="16"/>
              </w:rPr>
            </w:pPr>
            <w:r w:rsidRPr="00DF06D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3ED5F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3E012F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9C3F8B"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E75AF"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5B1A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C85D1"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68768"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156A84"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3F33D" w14:textId="77777777" w:rsidR="00DF06D0" w:rsidRPr="00DF06D0" w:rsidRDefault="00DF06D0" w:rsidP="00DF06D0">
            <w:pPr>
              <w:ind w:left="-91" w:right="-108"/>
              <w:jc w:val="center"/>
              <w:rPr>
                <w:color w:val="000000"/>
                <w:sz w:val="16"/>
                <w:szCs w:val="16"/>
              </w:rPr>
            </w:pPr>
            <w:r w:rsidRPr="00DF06D0">
              <w:rPr>
                <w:color w:val="000000"/>
                <w:sz w:val="16"/>
                <w:szCs w:val="16"/>
              </w:rPr>
              <w:t>276 000,00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B7483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5A7D1D" w14:textId="77777777" w:rsidR="00DF06D0" w:rsidRPr="00DF06D0" w:rsidRDefault="00DF06D0" w:rsidP="00DF06D0">
            <w:pPr>
              <w:ind w:left="-91" w:right="-108"/>
              <w:jc w:val="center"/>
              <w:rPr>
                <w:color w:val="000000"/>
                <w:sz w:val="16"/>
                <w:szCs w:val="16"/>
              </w:rPr>
            </w:pPr>
            <w:r w:rsidRPr="00DF06D0">
              <w:rPr>
                <w:color w:val="000000"/>
                <w:sz w:val="16"/>
                <w:szCs w:val="16"/>
              </w:rPr>
              <w:t>270 000,00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F7E83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37B0D53" w14:textId="77777777" w:rsidR="00DF06D0" w:rsidRPr="00DF06D0" w:rsidRDefault="00DF06D0" w:rsidP="00DF06D0">
            <w:pPr>
              <w:ind w:left="-91" w:right="-108"/>
              <w:jc w:val="center"/>
              <w:rPr>
                <w:color w:val="000000"/>
                <w:sz w:val="16"/>
                <w:szCs w:val="16"/>
              </w:rPr>
            </w:pPr>
            <w:r w:rsidRPr="00DF06D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BAD09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766064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50BE2" w14:textId="77777777" w:rsidR="00DF06D0" w:rsidRPr="00DF06D0" w:rsidRDefault="00DF06D0" w:rsidP="00DF06D0">
            <w:pPr>
              <w:ind w:left="-91" w:right="-108"/>
              <w:rPr>
                <w:color w:val="000000"/>
                <w:sz w:val="16"/>
                <w:szCs w:val="16"/>
              </w:rPr>
            </w:pPr>
            <w:r w:rsidRPr="00DF06D0">
              <w:rPr>
                <w:color w:val="000000"/>
                <w:sz w:val="16"/>
                <w:szCs w:val="16"/>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E5E219"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FC2C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13DFE"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3F524"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044F0" w14:textId="77777777" w:rsidR="00DF06D0" w:rsidRPr="00DF06D0" w:rsidRDefault="00DF06D0" w:rsidP="00DF06D0">
            <w:pPr>
              <w:ind w:left="-91" w:right="-108"/>
              <w:jc w:val="center"/>
              <w:rPr>
                <w:color w:val="000000"/>
                <w:sz w:val="16"/>
                <w:szCs w:val="16"/>
              </w:rPr>
            </w:pPr>
            <w:r w:rsidRPr="00DF06D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1836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C9F21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5810C6"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788684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7153873"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2340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BE3FAF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D0414" w14:textId="77777777" w:rsidR="00DF06D0" w:rsidRPr="00DF06D0" w:rsidRDefault="00DF06D0" w:rsidP="00DF06D0">
            <w:pPr>
              <w:ind w:left="-91" w:right="-108"/>
              <w:rPr>
                <w:color w:val="000000"/>
                <w:sz w:val="16"/>
                <w:szCs w:val="16"/>
              </w:rPr>
            </w:pPr>
            <w:r w:rsidRPr="00DF06D0">
              <w:rPr>
                <w:color w:val="000000"/>
                <w:sz w:val="16"/>
                <w:szCs w:val="16"/>
              </w:rPr>
              <w:t>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624504"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E647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6059E2"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4FF3B"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042E3" w14:textId="77777777" w:rsidR="00DF06D0" w:rsidRPr="00DF06D0" w:rsidRDefault="00DF06D0" w:rsidP="00DF06D0">
            <w:pPr>
              <w:ind w:left="-91" w:right="-108"/>
              <w:jc w:val="center"/>
              <w:rPr>
                <w:color w:val="000000"/>
                <w:sz w:val="16"/>
                <w:szCs w:val="16"/>
              </w:rPr>
            </w:pPr>
            <w:r w:rsidRPr="00DF06D0">
              <w:rPr>
                <w:color w:val="000000"/>
                <w:sz w:val="16"/>
                <w:szCs w:val="16"/>
              </w:rPr>
              <w:t>850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2F1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586F3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AEE1EC"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71E18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894BF83"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83FF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A4B0C1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0935A" w14:textId="77777777" w:rsidR="00DF06D0" w:rsidRPr="00DF06D0" w:rsidRDefault="00DF06D0" w:rsidP="00DF06D0">
            <w:pPr>
              <w:ind w:left="-91" w:right="-108"/>
              <w:rPr>
                <w:color w:val="000000"/>
                <w:sz w:val="16"/>
                <w:szCs w:val="16"/>
              </w:rPr>
            </w:pPr>
            <w:r w:rsidRPr="00DF06D0">
              <w:rPr>
                <w:color w:val="000000"/>
                <w:sz w:val="16"/>
                <w:szCs w:val="16"/>
              </w:rPr>
              <w:t>Уплата иных платежей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1BC8F"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BA42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421DC"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13E4A5"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73AC1" w14:textId="77777777" w:rsidR="00DF06D0" w:rsidRPr="00DF06D0" w:rsidRDefault="00DF06D0" w:rsidP="00DF06D0">
            <w:pPr>
              <w:ind w:left="-91" w:right="-108"/>
              <w:jc w:val="center"/>
              <w:rPr>
                <w:color w:val="000000"/>
                <w:sz w:val="16"/>
                <w:szCs w:val="16"/>
              </w:rPr>
            </w:pPr>
            <w:r w:rsidRPr="00DF06D0">
              <w:rPr>
                <w:color w:val="000000"/>
                <w:sz w:val="16"/>
                <w:szCs w:val="16"/>
              </w:rPr>
              <w:t>853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5A30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DD18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0638A4"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EB7E4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FBDB655"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08D7C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D53B19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ABE0C" w14:textId="77777777" w:rsidR="00DF06D0" w:rsidRPr="00DF06D0" w:rsidRDefault="00DF06D0" w:rsidP="00DF06D0">
            <w:pPr>
              <w:ind w:left="-91" w:right="-108"/>
              <w:rPr>
                <w:color w:val="000000"/>
                <w:sz w:val="16"/>
                <w:szCs w:val="16"/>
              </w:rPr>
            </w:pPr>
            <w:r w:rsidRPr="00DF06D0">
              <w:rPr>
                <w:color w:val="000000"/>
                <w:sz w:val="16"/>
                <w:szCs w:val="16"/>
              </w:rPr>
              <w:t>Использование информационных и коммуникационных технологий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98BFA"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BE9D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58AEE"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FB969" w14:textId="77777777" w:rsidR="00DF06D0" w:rsidRPr="00DF06D0" w:rsidRDefault="00DF06D0" w:rsidP="00DF06D0">
            <w:pPr>
              <w:ind w:left="-91" w:right="-108"/>
              <w:jc w:val="center"/>
              <w:rPr>
                <w:color w:val="000000"/>
                <w:sz w:val="16"/>
                <w:szCs w:val="16"/>
              </w:rPr>
            </w:pPr>
            <w:r w:rsidRPr="00DF06D0">
              <w:rPr>
                <w:color w:val="000000"/>
                <w:sz w:val="16"/>
                <w:szCs w:val="16"/>
              </w:rPr>
              <w:t>6100160420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28A8A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B7274"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C286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BA95A9"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B0C1B6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A853D28"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87EB1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D411A1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0E9F1"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B6E3B"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0C9A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55EE5"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62C78" w14:textId="77777777" w:rsidR="00DF06D0" w:rsidRPr="00DF06D0" w:rsidRDefault="00DF06D0" w:rsidP="00DF06D0">
            <w:pPr>
              <w:ind w:left="-91" w:right="-108"/>
              <w:jc w:val="center"/>
              <w:rPr>
                <w:color w:val="000000"/>
                <w:sz w:val="16"/>
                <w:szCs w:val="16"/>
              </w:rPr>
            </w:pPr>
            <w:r w:rsidRPr="00DF06D0">
              <w:rPr>
                <w:color w:val="000000"/>
                <w:sz w:val="16"/>
                <w:szCs w:val="16"/>
              </w:rPr>
              <w:t>6100160420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4B0B0"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B3984"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3A2D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FF0207"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CFDB8F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CAD76ED"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B85FD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8090C0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1ADAE" w14:textId="77777777" w:rsidR="00DF06D0" w:rsidRPr="00DF06D0" w:rsidRDefault="00DF06D0" w:rsidP="00DF06D0">
            <w:pPr>
              <w:ind w:left="-91" w:right="-108"/>
              <w:rPr>
                <w:color w:val="000000"/>
                <w:sz w:val="16"/>
                <w:szCs w:val="16"/>
              </w:rPr>
            </w:pPr>
            <w:r w:rsidRPr="00DF06D0">
              <w:rPr>
                <w:color w:val="000000"/>
                <w:sz w:val="16"/>
                <w:szCs w:val="16"/>
              </w:rPr>
              <w:lastRenderedPageBreak/>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0CC32"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667C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8911D"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3F28E" w14:textId="77777777" w:rsidR="00DF06D0" w:rsidRPr="00DF06D0" w:rsidRDefault="00DF06D0" w:rsidP="00DF06D0">
            <w:pPr>
              <w:ind w:left="-91" w:right="-108"/>
              <w:jc w:val="center"/>
              <w:rPr>
                <w:color w:val="000000"/>
                <w:sz w:val="16"/>
                <w:szCs w:val="16"/>
              </w:rPr>
            </w:pPr>
            <w:r w:rsidRPr="00DF06D0">
              <w:rPr>
                <w:color w:val="000000"/>
                <w:sz w:val="16"/>
                <w:szCs w:val="16"/>
              </w:rPr>
              <w:t>6100160420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D1671"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2B343"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43CC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04AA8A"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20F28E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AA20029"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ED0C9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191D0D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FE041"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B0ACA"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98D7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432BF"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B852E" w14:textId="77777777" w:rsidR="00DF06D0" w:rsidRPr="00DF06D0" w:rsidRDefault="00DF06D0" w:rsidP="00DF06D0">
            <w:pPr>
              <w:ind w:left="-91" w:right="-108"/>
              <w:jc w:val="center"/>
              <w:rPr>
                <w:color w:val="000000"/>
                <w:sz w:val="16"/>
                <w:szCs w:val="16"/>
              </w:rPr>
            </w:pPr>
            <w:r w:rsidRPr="00DF06D0">
              <w:rPr>
                <w:color w:val="000000"/>
                <w:sz w:val="16"/>
                <w:szCs w:val="16"/>
              </w:rPr>
              <w:t>6100160420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10D9A"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3A941"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011A6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5F8C14"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A8DDC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F461B0C"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8878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BF2FE3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67DA2"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«Управление муниципальным имуществом  МО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E9768"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3254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B07D7"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8892A" w14:textId="77777777" w:rsidR="00DF06D0" w:rsidRPr="00DF06D0" w:rsidRDefault="00DF06D0" w:rsidP="00DF06D0">
            <w:pPr>
              <w:ind w:left="-91" w:right="-108"/>
              <w:jc w:val="center"/>
              <w:rPr>
                <w:color w:val="000000"/>
                <w:sz w:val="16"/>
                <w:szCs w:val="16"/>
              </w:rPr>
            </w:pPr>
            <w:r w:rsidRPr="00DF06D0">
              <w:rPr>
                <w:color w:val="000000"/>
                <w:sz w:val="16"/>
                <w:szCs w:val="16"/>
              </w:rPr>
              <w:t>6100200000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2E3B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73DBF"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E8A6C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53B4DA"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14DF9D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775B2F8"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5FD17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23E185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EA0B4" w14:textId="77777777" w:rsidR="00DF06D0" w:rsidRPr="00DF06D0" w:rsidRDefault="00DF06D0" w:rsidP="00DF06D0">
            <w:pPr>
              <w:ind w:left="-91" w:right="-108"/>
              <w:rPr>
                <w:color w:val="000000"/>
                <w:sz w:val="16"/>
                <w:szCs w:val="16"/>
              </w:rPr>
            </w:pPr>
            <w:r w:rsidRPr="00DF06D0">
              <w:rPr>
                <w:color w:val="000000"/>
                <w:sz w:val="16"/>
                <w:szCs w:val="16"/>
              </w:rPr>
              <w:t>Оценка недвижимости, признание прав и регулирование отношений по муниципальной  собственности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7D962"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B3CB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560EB"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3FDCD" w14:textId="77777777" w:rsidR="00DF06D0" w:rsidRPr="00DF06D0" w:rsidRDefault="00DF06D0" w:rsidP="00DF06D0">
            <w:pPr>
              <w:ind w:left="-91" w:right="-108"/>
              <w:jc w:val="center"/>
              <w:rPr>
                <w:color w:val="000000"/>
                <w:sz w:val="16"/>
                <w:szCs w:val="16"/>
              </w:rPr>
            </w:pPr>
            <w:r w:rsidRPr="00DF06D0">
              <w:rPr>
                <w:color w:val="000000"/>
                <w:sz w:val="16"/>
                <w:szCs w:val="16"/>
              </w:rPr>
              <w:t>6100260390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C608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14BE8"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99C3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F92BA5"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40C3E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4B9E0AD"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ECF3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2861AE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81C11"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991F0"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0954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ABC34"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2C56C" w14:textId="77777777" w:rsidR="00DF06D0" w:rsidRPr="00DF06D0" w:rsidRDefault="00DF06D0" w:rsidP="00DF06D0">
            <w:pPr>
              <w:ind w:left="-91" w:right="-108"/>
              <w:jc w:val="center"/>
              <w:rPr>
                <w:color w:val="000000"/>
                <w:sz w:val="16"/>
                <w:szCs w:val="16"/>
              </w:rPr>
            </w:pPr>
            <w:r w:rsidRPr="00DF06D0">
              <w:rPr>
                <w:color w:val="000000"/>
                <w:sz w:val="16"/>
                <w:szCs w:val="16"/>
              </w:rPr>
              <w:t>6100260390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C925C"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789E6"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61F20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8FD115"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655163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941A13C"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D3343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6CB547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23D32"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B292FD"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DCD0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E51B7"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1B5B8" w14:textId="77777777" w:rsidR="00DF06D0" w:rsidRPr="00DF06D0" w:rsidRDefault="00DF06D0" w:rsidP="00DF06D0">
            <w:pPr>
              <w:ind w:left="-91" w:right="-108"/>
              <w:jc w:val="center"/>
              <w:rPr>
                <w:color w:val="000000"/>
                <w:sz w:val="16"/>
                <w:szCs w:val="16"/>
              </w:rPr>
            </w:pPr>
            <w:r w:rsidRPr="00DF06D0">
              <w:rPr>
                <w:color w:val="000000"/>
                <w:sz w:val="16"/>
                <w:szCs w:val="16"/>
              </w:rPr>
              <w:t>6100260390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51E52"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C91EC1"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ADD2B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789E74"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D638CE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F223032"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9FCEC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ACC178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46CB2"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A87C2"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B705E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B4257"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CFD84" w14:textId="77777777" w:rsidR="00DF06D0" w:rsidRPr="00DF06D0" w:rsidRDefault="00DF06D0" w:rsidP="00DF06D0">
            <w:pPr>
              <w:ind w:left="-91" w:right="-108"/>
              <w:jc w:val="center"/>
              <w:rPr>
                <w:color w:val="000000"/>
                <w:sz w:val="16"/>
                <w:szCs w:val="16"/>
              </w:rPr>
            </w:pPr>
            <w:r w:rsidRPr="00DF06D0">
              <w:rPr>
                <w:color w:val="000000"/>
                <w:sz w:val="16"/>
                <w:szCs w:val="16"/>
              </w:rPr>
              <w:t>6100260390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678CF"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57E75"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511F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3258E6"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18962D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EA2CD64"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AE610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2B5013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AEE69E"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«Управление муниципальным имуществом МО Сурское городское поселение</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1EFC7"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8578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1886F"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BC4BC" w14:textId="77777777" w:rsidR="00DF06D0" w:rsidRPr="00DF06D0" w:rsidRDefault="00DF06D0" w:rsidP="00DF06D0">
            <w:pPr>
              <w:ind w:left="-91" w:right="-108"/>
              <w:jc w:val="center"/>
              <w:rPr>
                <w:color w:val="000000"/>
                <w:sz w:val="16"/>
                <w:szCs w:val="16"/>
              </w:rPr>
            </w:pPr>
            <w:r w:rsidRPr="00DF06D0">
              <w:rPr>
                <w:color w:val="000000"/>
                <w:sz w:val="16"/>
                <w:szCs w:val="16"/>
              </w:rPr>
              <w:t>6100300000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7172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12EB7"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3A135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041FC2"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A432FB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E896774"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5291E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2F5BB1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BBBAC" w14:textId="77777777" w:rsidR="00DF06D0" w:rsidRPr="00DF06D0" w:rsidRDefault="00DF06D0" w:rsidP="00DF06D0">
            <w:pPr>
              <w:ind w:left="-91" w:right="-108"/>
              <w:rPr>
                <w:color w:val="000000"/>
                <w:sz w:val="16"/>
                <w:szCs w:val="16"/>
              </w:rPr>
            </w:pPr>
            <w:r w:rsidRPr="00DF06D0">
              <w:rPr>
                <w:color w:val="000000"/>
                <w:sz w:val="16"/>
                <w:szCs w:val="16"/>
              </w:rPr>
              <w:t>Финансирование на решение вопросов местного значения: владение, пользование и распоряжение имуществом находящимся в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B8D87"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137E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B6EAA"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15B5B" w14:textId="77777777" w:rsidR="00DF06D0" w:rsidRPr="00DF06D0" w:rsidRDefault="00DF06D0" w:rsidP="00DF06D0">
            <w:pPr>
              <w:ind w:left="-91" w:right="-108"/>
              <w:jc w:val="center"/>
              <w:rPr>
                <w:color w:val="000000"/>
                <w:sz w:val="16"/>
                <w:szCs w:val="16"/>
              </w:rPr>
            </w:pPr>
            <w:r w:rsidRPr="00DF06D0">
              <w:rPr>
                <w:color w:val="000000"/>
                <w:sz w:val="16"/>
                <w:szCs w:val="16"/>
              </w:rPr>
              <w:t>6100360300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A859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45316"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6473A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B55623"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8B6445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368D6AF"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00D4F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82674A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7ABF6"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CDC33"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8769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9F4E5"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4A29A" w14:textId="77777777" w:rsidR="00DF06D0" w:rsidRPr="00DF06D0" w:rsidRDefault="00DF06D0" w:rsidP="00DF06D0">
            <w:pPr>
              <w:ind w:left="-91" w:right="-108"/>
              <w:jc w:val="center"/>
              <w:rPr>
                <w:color w:val="000000"/>
                <w:sz w:val="16"/>
                <w:szCs w:val="16"/>
              </w:rPr>
            </w:pPr>
            <w:r w:rsidRPr="00DF06D0">
              <w:rPr>
                <w:color w:val="000000"/>
                <w:sz w:val="16"/>
                <w:szCs w:val="16"/>
              </w:rPr>
              <w:t>6100360300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EA445"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0B8FD"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85BE8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EAAA6A"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49884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A0E6441"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28C5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4BC647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5849B"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CFDA9"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BFD9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C1805"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237F4" w14:textId="77777777" w:rsidR="00DF06D0" w:rsidRPr="00DF06D0" w:rsidRDefault="00DF06D0" w:rsidP="00DF06D0">
            <w:pPr>
              <w:ind w:left="-91" w:right="-108"/>
              <w:jc w:val="center"/>
              <w:rPr>
                <w:color w:val="000000"/>
                <w:sz w:val="16"/>
                <w:szCs w:val="16"/>
              </w:rPr>
            </w:pPr>
            <w:r w:rsidRPr="00DF06D0">
              <w:rPr>
                <w:color w:val="000000"/>
                <w:sz w:val="16"/>
                <w:szCs w:val="16"/>
              </w:rPr>
              <w:t>6100360300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97810"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FD149"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DC9E5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B30149"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34548A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4000CBF"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F5E76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81B10E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70C96"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AAACA"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6C82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824B3"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4E642" w14:textId="77777777" w:rsidR="00DF06D0" w:rsidRPr="00DF06D0" w:rsidRDefault="00DF06D0" w:rsidP="00DF06D0">
            <w:pPr>
              <w:ind w:left="-91" w:right="-108"/>
              <w:jc w:val="center"/>
              <w:rPr>
                <w:color w:val="000000"/>
                <w:sz w:val="16"/>
                <w:szCs w:val="16"/>
              </w:rPr>
            </w:pPr>
            <w:r w:rsidRPr="00DF06D0">
              <w:rPr>
                <w:color w:val="000000"/>
                <w:sz w:val="16"/>
                <w:szCs w:val="16"/>
              </w:rPr>
              <w:t>6100360300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235F0"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C085D"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A998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5B8379"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4CFA39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CC350E3"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02F26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217ABD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63FE2D" w14:textId="77777777" w:rsidR="00DF06D0" w:rsidRPr="00DF06D0" w:rsidRDefault="00DF06D0" w:rsidP="00DF06D0">
            <w:pPr>
              <w:ind w:left="-91" w:right="-108"/>
              <w:rPr>
                <w:color w:val="000000"/>
                <w:sz w:val="16"/>
                <w:szCs w:val="16"/>
              </w:rPr>
            </w:pPr>
            <w:r w:rsidRPr="00DF06D0">
              <w:rPr>
                <w:color w:val="000000"/>
                <w:sz w:val="16"/>
                <w:szCs w:val="16"/>
              </w:rPr>
              <w:t>Отдел по делам культуры и организации досуга населения администрации муниципального образования  "Сурский район" Ульяновской области (Отдел по делам культуры администрации МО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AEE25"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EED91" w14:textId="77777777" w:rsidR="00DF06D0" w:rsidRPr="00DF06D0" w:rsidRDefault="00DF06D0" w:rsidP="00DF06D0">
            <w:pPr>
              <w:ind w:left="-91" w:right="-108"/>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C8B46"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7CDBB"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C357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C9283" w14:textId="77777777" w:rsidR="00DF06D0" w:rsidRPr="00DF06D0" w:rsidRDefault="00DF06D0" w:rsidP="00DF06D0">
            <w:pPr>
              <w:ind w:left="-91" w:right="-108"/>
              <w:jc w:val="center"/>
              <w:rPr>
                <w:color w:val="000000"/>
                <w:sz w:val="16"/>
                <w:szCs w:val="16"/>
              </w:rPr>
            </w:pPr>
            <w:r w:rsidRPr="00DF06D0">
              <w:rPr>
                <w:color w:val="000000"/>
                <w:sz w:val="16"/>
                <w:szCs w:val="16"/>
              </w:rPr>
              <w:t>66 866 351,00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2D9BE8" w14:textId="77777777" w:rsidR="00DF06D0" w:rsidRPr="00DF06D0" w:rsidRDefault="00DF06D0" w:rsidP="00DF06D0">
            <w:pPr>
              <w:ind w:left="-91" w:right="-108"/>
              <w:jc w:val="center"/>
              <w:rPr>
                <w:color w:val="000000"/>
                <w:sz w:val="16"/>
                <w:szCs w:val="16"/>
              </w:rPr>
            </w:pPr>
            <w:r w:rsidRPr="00DF06D0">
              <w:rPr>
                <w:color w:val="000000"/>
                <w:sz w:val="16"/>
                <w:szCs w:val="16"/>
              </w:rPr>
              <w:t>1 234 900,00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C2F7D6" w14:textId="77777777" w:rsidR="00DF06D0" w:rsidRPr="00DF06D0" w:rsidRDefault="00DF06D0" w:rsidP="00DF06D0">
            <w:pPr>
              <w:ind w:left="-91" w:right="-108"/>
              <w:jc w:val="center"/>
              <w:rPr>
                <w:color w:val="000000"/>
                <w:sz w:val="16"/>
                <w:szCs w:val="16"/>
              </w:rPr>
            </w:pPr>
            <w:r w:rsidRPr="00DF06D0">
              <w:rPr>
                <w:color w:val="000000"/>
                <w:sz w:val="16"/>
                <w:szCs w:val="16"/>
              </w:rPr>
              <w:t>52 815 190,00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0AA9D71" w14:textId="77777777" w:rsidR="00DF06D0" w:rsidRPr="00DF06D0" w:rsidRDefault="00DF06D0" w:rsidP="00DF06D0">
            <w:pPr>
              <w:ind w:left="-91" w:right="-108"/>
              <w:jc w:val="center"/>
              <w:rPr>
                <w:color w:val="000000"/>
                <w:sz w:val="16"/>
                <w:szCs w:val="16"/>
              </w:rPr>
            </w:pPr>
            <w:r w:rsidRPr="00DF06D0">
              <w:rPr>
                <w:color w:val="000000"/>
                <w:sz w:val="16"/>
                <w:szCs w:val="16"/>
              </w:rPr>
              <w:t>552 900,00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C66C393" w14:textId="77777777" w:rsidR="00DF06D0" w:rsidRPr="00DF06D0" w:rsidRDefault="00DF06D0" w:rsidP="00DF06D0">
            <w:pPr>
              <w:ind w:left="-91" w:right="-108"/>
              <w:jc w:val="center"/>
              <w:rPr>
                <w:color w:val="000000"/>
                <w:sz w:val="16"/>
                <w:szCs w:val="16"/>
              </w:rPr>
            </w:pPr>
            <w:r w:rsidRPr="00DF06D0">
              <w:rPr>
                <w:color w:val="000000"/>
                <w:sz w:val="16"/>
                <w:szCs w:val="16"/>
              </w:rPr>
              <w:t>53 206 190,00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69E234" w14:textId="77777777" w:rsidR="00DF06D0" w:rsidRPr="00DF06D0" w:rsidRDefault="00DF06D0" w:rsidP="00DF06D0">
            <w:pPr>
              <w:ind w:left="-91" w:right="-108"/>
              <w:jc w:val="center"/>
              <w:rPr>
                <w:color w:val="000000"/>
                <w:sz w:val="16"/>
                <w:szCs w:val="16"/>
              </w:rPr>
            </w:pPr>
            <w:r w:rsidRPr="00DF06D0">
              <w:rPr>
                <w:color w:val="000000"/>
                <w:sz w:val="16"/>
                <w:szCs w:val="16"/>
              </w:rPr>
              <w:t>943 900,00</w:t>
            </w:r>
          </w:p>
        </w:tc>
      </w:tr>
      <w:tr w:rsidR="00DF06D0" w:rsidRPr="00DF06D0" w14:paraId="38782BC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87E33" w14:textId="77777777" w:rsidR="00DF06D0" w:rsidRPr="00DF06D0" w:rsidRDefault="00DF06D0" w:rsidP="00DF06D0">
            <w:pPr>
              <w:ind w:left="-91" w:right="-108"/>
              <w:rPr>
                <w:color w:val="000000"/>
                <w:sz w:val="16"/>
                <w:szCs w:val="16"/>
              </w:rPr>
            </w:pPr>
            <w:r w:rsidRPr="00DF06D0">
              <w:rPr>
                <w:color w:val="000000"/>
                <w:sz w:val="16"/>
                <w:szCs w:val="16"/>
              </w:rPr>
              <w:t xml:space="preserve"> Образование</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E2041"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81A2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04CE2"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23BE4"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05FB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59B31" w14:textId="77777777" w:rsidR="00DF06D0" w:rsidRPr="00DF06D0" w:rsidRDefault="00DF06D0" w:rsidP="00DF06D0">
            <w:pPr>
              <w:ind w:left="-91" w:right="-108"/>
              <w:jc w:val="center"/>
              <w:rPr>
                <w:color w:val="000000"/>
                <w:sz w:val="16"/>
                <w:szCs w:val="16"/>
              </w:rPr>
            </w:pPr>
            <w:r w:rsidRPr="00DF06D0">
              <w:rPr>
                <w:color w:val="000000"/>
                <w:sz w:val="16"/>
                <w:szCs w:val="16"/>
              </w:rPr>
              <w:t>8 368 960,83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8F9639"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82C000"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90CC22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9811946"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B37AB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E274B2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454F2" w14:textId="77777777" w:rsidR="00DF06D0" w:rsidRPr="00DF06D0" w:rsidRDefault="00DF06D0" w:rsidP="00DF06D0">
            <w:pPr>
              <w:ind w:left="-91" w:right="-108"/>
              <w:rPr>
                <w:color w:val="000000"/>
                <w:sz w:val="16"/>
                <w:szCs w:val="16"/>
              </w:rPr>
            </w:pPr>
            <w:r w:rsidRPr="00DF06D0">
              <w:rPr>
                <w:color w:val="000000"/>
                <w:sz w:val="16"/>
                <w:szCs w:val="16"/>
              </w:rPr>
              <w:t>Дополнительное образование детей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BB814"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1D45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B2DC6"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7D28E"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5725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F7A5F" w14:textId="77777777" w:rsidR="00DF06D0" w:rsidRPr="00DF06D0" w:rsidRDefault="00DF06D0" w:rsidP="00DF06D0">
            <w:pPr>
              <w:ind w:left="-91" w:right="-108"/>
              <w:jc w:val="center"/>
              <w:rPr>
                <w:color w:val="000000"/>
                <w:sz w:val="16"/>
                <w:szCs w:val="16"/>
              </w:rPr>
            </w:pPr>
            <w:r w:rsidRPr="00DF06D0">
              <w:rPr>
                <w:color w:val="000000"/>
                <w:sz w:val="16"/>
                <w:szCs w:val="16"/>
              </w:rPr>
              <w:t>8 368 960,83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766C8C"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2F0F20"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764176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5E320B6"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6AD2D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B1D656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B418F"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 Развитие культуры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EC05F"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76E9E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F84A9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340FF" w14:textId="77777777" w:rsidR="00DF06D0" w:rsidRPr="00DF06D0" w:rsidRDefault="00DF06D0" w:rsidP="00DF06D0">
            <w:pPr>
              <w:ind w:left="-91" w:right="-108"/>
              <w:jc w:val="center"/>
              <w:rPr>
                <w:color w:val="000000"/>
                <w:sz w:val="16"/>
                <w:szCs w:val="16"/>
              </w:rPr>
            </w:pPr>
            <w:r w:rsidRPr="00DF06D0">
              <w:rPr>
                <w:color w:val="000000"/>
                <w:sz w:val="16"/>
                <w:szCs w:val="16"/>
              </w:rPr>
              <w:t>8000000000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1804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3178F" w14:textId="77777777" w:rsidR="00DF06D0" w:rsidRPr="00DF06D0" w:rsidRDefault="00DF06D0" w:rsidP="00DF06D0">
            <w:pPr>
              <w:ind w:left="-91" w:right="-108"/>
              <w:jc w:val="center"/>
              <w:rPr>
                <w:color w:val="000000"/>
                <w:sz w:val="16"/>
                <w:szCs w:val="16"/>
              </w:rPr>
            </w:pPr>
            <w:r w:rsidRPr="00DF06D0">
              <w:rPr>
                <w:color w:val="000000"/>
                <w:sz w:val="16"/>
                <w:szCs w:val="16"/>
              </w:rPr>
              <w:t>8 368 960,83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3B94D9"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CA491C"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1638F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390F3D5"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E700F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D4C6D5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8713F"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"Укрепление материально-технической базы учреждений культуры"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AD3A47"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19F1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030E2"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0228C" w14:textId="77777777" w:rsidR="00DF06D0" w:rsidRPr="00DF06D0" w:rsidRDefault="00DF06D0" w:rsidP="00DF06D0">
            <w:pPr>
              <w:ind w:left="-91" w:right="-108"/>
              <w:jc w:val="center"/>
              <w:rPr>
                <w:color w:val="000000"/>
                <w:sz w:val="16"/>
                <w:szCs w:val="16"/>
              </w:rPr>
            </w:pPr>
            <w:r w:rsidRPr="00DF06D0">
              <w:rPr>
                <w:color w:val="000000"/>
                <w:sz w:val="16"/>
                <w:szCs w:val="16"/>
              </w:rPr>
              <w:t>8000200000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A2389"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20DF7" w14:textId="77777777" w:rsidR="00DF06D0" w:rsidRPr="00DF06D0" w:rsidRDefault="00DF06D0" w:rsidP="00DF06D0">
            <w:pPr>
              <w:ind w:left="-91" w:right="-108"/>
              <w:jc w:val="center"/>
              <w:rPr>
                <w:color w:val="000000"/>
                <w:sz w:val="16"/>
                <w:szCs w:val="16"/>
              </w:rPr>
            </w:pPr>
            <w:r w:rsidRPr="00DF06D0">
              <w:rPr>
                <w:color w:val="000000"/>
                <w:sz w:val="16"/>
                <w:szCs w:val="16"/>
              </w:rPr>
              <w:t>811 472,29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CEBCB5"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2A4E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D2119D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9E9B3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A3F07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C9A809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B0B87" w14:textId="77777777" w:rsidR="00DF06D0" w:rsidRPr="00DF06D0" w:rsidRDefault="00DF06D0" w:rsidP="00DF06D0">
            <w:pPr>
              <w:ind w:left="-91" w:right="-108"/>
              <w:rPr>
                <w:color w:val="000000"/>
                <w:sz w:val="16"/>
                <w:szCs w:val="16"/>
              </w:rPr>
            </w:pPr>
            <w:r w:rsidRPr="00DF06D0">
              <w:rPr>
                <w:color w:val="000000"/>
                <w:sz w:val="16"/>
                <w:szCs w:val="16"/>
              </w:rPr>
              <w:t>Cофинансирования расходных обязательств, связанных с проведением реконструкции, ремонта, реставрации зданий муниципальных учреждений культуры, в том числе подготовкой проектной и экспертной документации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C615FC"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6132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99841"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2F4B0" w14:textId="77777777" w:rsidR="00DF06D0" w:rsidRPr="00DF06D0" w:rsidRDefault="00DF06D0" w:rsidP="00DF06D0">
            <w:pPr>
              <w:ind w:left="-91" w:right="-108"/>
              <w:jc w:val="center"/>
              <w:rPr>
                <w:color w:val="000000"/>
                <w:sz w:val="16"/>
                <w:szCs w:val="16"/>
              </w:rPr>
            </w:pPr>
            <w:r w:rsidRPr="00DF06D0">
              <w:rPr>
                <w:color w:val="000000"/>
                <w:sz w:val="16"/>
                <w:szCs w:val="16"/>
              </w:rPr>
              <w:t>8000270830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2068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1A6AF"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047D84"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4FE0D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A7127D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21242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9357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A0CFAF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34BBC"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D5E50"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7F60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5877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2B9B4E" w14:textId="77777777" w:rsidR="00DF06D0" w:rsidRPr="00DF06D0" w:rsidRDefault="00DF06D0" w:rsidP="00DF06D0">
            <w:pPr>
              <w:ind w:left="-91" w:right="-108"/>
              <w:jc w:val="center"/>
              <w:rPr>
                <w:color w:val="000000"/>
                <w:sz w:val="16"/>
                <w:szCs w:val="16"/>
              </w:rPr>
            </w:pPr>
            <w:r w:rsidRPr="00DF06D0">
              <w:rPr>
                <w:color w:val="000000"/>
                <w:sz w:val="16"/>
                <w:szCs w:val="16"/>
              </w:rPr>
              <w:t>8000270830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1D189"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03236"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93195C"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40AC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F31E7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896673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023D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84B2AD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3C259"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39F28"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D9EA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CD77E"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3E0A6" w14:textId="77777777" w:rsidR="00DF06D0" w:rsidRPr="00DF06D0" w:rsidRDefault="00DF06D0" w:rsidP="00DF06D0">
            <w:pPr>
              <w:ind w:left="-91" w:right="-108"/>
              <w:jc w:val="center"/>
              <w:rPr>
                <w:color w:val="000000"/>
                <w:sz w:val="16"/>
                <w:szCs w:val="16"/>
              </w:rPr>
            </w:pPr>
            <w:r w:rsidRPr="00DF06D0">
              <w:rPr>
                <w:color w:val="000000"/>
                <w:sz w:val="16"/>
                <w:szCs w:val="16"/>
              </w:rPr>
              <w:t>8000270830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E4560"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8647F"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A40FEA"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034B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C685FB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B2C728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3376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D09170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86F65"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67359"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3E84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21E64"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4CA2D" w14:textId="77777777" w:rsidR="00DF06D0" w:rsidRPr="00DF06D0" w:rsidRDefault="00DF06D0" w:rsidP="00DF06D0">
            <w:pPr>
              <w:ind w:left="-91" w:right="-108"/>
              <w:jc w:val="center"/>
              <w:rPr>
                <w:color w:val="000000"/>
                <w:sz w:val="16"/>
                <w:szCs w:val="16"/>
              </w:rPr>
            </w:pPr>
            <w:r w:rsidRPr="00DF06D0">
              <w:rPr>
                <w:color w:val="000000"/>
                <w:sz w:val="16"/>
                <w:szCs w:val="16"/>
              </w:rPr>
              <w:t>8000270830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D171B"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C6330"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86165B"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148C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76D7C3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E421F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B482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19FCB8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55D7B" w14:textId="77777777" w:rsidR="00DF06D0" w:rsidRPr="00DF06D0" w:rsidRDefault="00DF06D0" w:rsidP="00DF06D0">
            <w:pPr>
              <w:ind w:left="-91" w:right="-108"/>
              <w:rPr>
                <w:color w:val="000000"/>
                <w:sz w:val="16"/>
                <w:szCs w:val="16"/>
              </w:rPr>
            </w:pPr>
            <w:r w:rsidRPr="00DF06D0">
              <w:rPr>
                <w:color w:val="000000"/>
                <w:sz w:val="16"/>
                <w:szCs w:val="16"/>
              </w:rPr>
              <w:t xml:space="preserve">Софинансирование местного бюджета расходных обязательств, связанных с проведением реконструкции, ремонта, реставрации зданий </w:t>
            </w:r>
            <w:r w:rsidRPr="00DF06D0">
              <w:rPr>
                <w:color w:val="000000"/>
                <w:sz w:val="16"/>
                <w:szCs w:val="16"/>
              </w:rPr>
              <w:lastRenderedPageBreak/>
              <w:t>муниципальных учреждений культуры, в том числе подготовкой проектной и экспертной документации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00DC7"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D59D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B8E8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89928" w14:textId="77777777" w:rsidR="00DF06D0" w:rsidRPr="00DF06D0" w:rsidRDefault="00DF06D0" w:rsidP="00DF06D0">
            <w:pPr>
              <w:ind w:left="-91" w:right="-108"/>
              <w:jc w:val="center"/>
              <w:rPr>
                <w:color w:val="000000"/>
                <w:sz w:val="16"/>
                <w:szCs w:val="16"/>
              </w:rPr>
            </w:pPr>
            <w:r w:rsidRPr="00DF06D0">
              <w:rPr>
                <w:color w:val="000000"/>
                <w:sz w:val="16"/>
                <w:szCs w:val="16"/>
              </w:rPr>
              <w:t>80002S0830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8568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BEEA0" w14:textId="77777777" w:rsidR="00DF06D0" w:rsidRPr="00DF06D0" w:rsidRDefault="00DF06D0" w:rsidP="00DF06D0">
            <w:pPr>
              <w:ind w:left="-91" w:right="-108"/>
              <w:jc w:val="center"/>
              <w:rPr>
                <w:color w:val="000000"/>
                <w:sz w:val="16"/>
                <w:szCs w:val="16"/>
              </w:rPr>
            </w:pPr>
            <w:r w:rsidRPr="00DF06D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8E726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C894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BFB37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F923C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33AD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A0D86A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F87AF"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4FA4D"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3188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050CE"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8A1EF" w14:textId="77777777" w:rsidR="00DF06D0" w:rsidRPr="00DF06D0" w:rsidRDefault="00DF06D0" w:rsidP="00DF06D0">
            <w:pPr>
              <w:ind w:left="-91" w:right="-108"/>
              <w:jc w:val="center"/>
              <w:rPr>
                <w:color w:val="000000"/>
                <w:sz w:val="16"/>
                <w:szCs w:val="16"/>
              </w:rPr>
            </w:pPr>
            <w:r w:rsidRPr="00DF06D0">
              <w:rPr>
                <w:color w:val="000000"/>
                <w:sz w:val="16"/>
                <w:szCs w:val="16"/>
              </w:rPr>
              <w:t>80002S0830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94961"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C0FC4F" w14:textId="77777777" w:rsidR="00DF06D0" w:rsidRPr="00DF06D0" w:rsidRDefault="00DF06D0" w:rsidP="00DF06D0">
            <w:pPr>
              <w:ind w:left="-91" w:right="-108"/>
              <w:jc w:val="center"/>
              <w:rPr>
                <w:color w:val="000000"/>
                <w:sz w:val="16"/>
                <w:szCs w:val="16"/>
              </w:rPr>
            </w:pPr>
            <w:r w:rsidRPr="00DF06D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9C360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D1370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239FAB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554F8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D9D00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5C5B93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48104"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6304B"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7B62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35786"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917E5B" w14:textId="77777777" w:rsidR="00DF06D0" w:rsidRPr="00DF06D0" w:rsidRDefault="00DF06D0" w:rsidP="00DF06D0">
            <w:pPr>
              <w:ind w:left="-91" w:right="-108"/>
              <w:jc w:val="center"/>
              <w:rPr>
                <w:color w:val="000000"/>
                <w:sz w:val="16"/>
                <w:szCs w:val="16"/>
              </w:rPr>
            </w:pPr>
            <w:r w:rsidRPr="00DF06D0">
              <w:rPr>
                <w:color w:val="000000"/>
                <w:sz w:val="16"/>
                <w:szCs w:val="16"/>
              </w:rPr>
              <w:t>80002S0830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93843"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01598" w14:textId="77777777" w:rsidR="00DF06D0" w:rsidRPr="00DF06D0" w:rsidRDefault="00DF06D0" w:rsidP="00DF06D0">
            <w:pPr>
              <w:ind w:left="-91" w:right="-108"/>
              <w:jc w:val="center"/>
              <w:rPr>
                <w:color w:val="000000"/>
                <w:sz w:val="16"/>
                <w:szCs w:val="16"/>
              </w:rPr>
            </w:pPr>
            <w:r w:rsidRPr="00DF06D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A924F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FCBD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2F7001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8CAAF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B0DA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092223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E6FC8"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3237A"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4AE4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F958A"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8B99C" w14:textId="77777777" w:rsidR="00DF06D0" w:rsidRPr="00DF06D0" w:rsidRDefault="00DF06D0" w:rsidP="00DF06D0">
            <w:pPr>
              <w:ind w:left="-91" w:right="-108"/>
              <w:jc w:val="center"/>
              <w:rPr>
                <w:color w:val="000000"/>
                <w:sz w:val="16"/>
                <w:szCs w:val="16"/>
              </w:rPr>
            </w:pPr>
            <w:r w:rsidRPr="00DF06D0">
              <w:rPr>
                <w:color w:val="000000"/>
                <w:sz w:val="16"/>
                <w:szCs w:val="16"/>
              </w:rPr>
              <w:t>80002S0830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54D6C"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7E11B" w14:textId="77777777" w:rsidR="00DF06D0" w:rsidRPr="00DF06D0" w:rsidRDefault="00DF06D0" w:rsidP="00DF06D0">
            <w:pPr>
              <w:ind w:left="-91" w:right="-108"/>
              <w:jc w:val="center"/>
              <w:rPr>
                <w:color w:val="000000"/>
                <w:sz w:val="16"/>
                <w:szCs w:val="16"/>
              </w:rPr>
            </w:pPr>
            <w:r w:rsidRPr="00DF06D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D39D7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4D34E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0F344D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FA45A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3C1F8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F7FAA4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82772"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деятельности исполнителей"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E1D7A"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D9BB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BF03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AFF97" w14:textId="77777777" w:rsidR="00DF06D0" w:rsidRPr="00DF06D0" w:rsidRDefault="00DF06D0" w:rsidP="00DF06D0">
            <w:pPr>
              <w:ind w:left="-91" w:right="-108"/>
              <w:jc w:val="center"/>
              <w:rPr>
                <w:color w:val="000000"/>
                <w:sz w:val="16"/>
                <w:szCs w:val="16"/>
              </w:rPr>
            </w:pPr>
            <w:r w:rsidRPr="00DF06D0">
              <w:rPr>
                <w:color w:val="000000"/>
                <w:sz w:val="16"/>
                <w:szCs w:val="16"/>
              </w:rPr>
              <w:t>8000900000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C11A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D3C27" w14:textId="77777777" w:rsidR="00DF06D0" w:rsidRPr="00DF06D0" w:rsidRDefault="00DF06D0" w:rsidP="00DF06D0">
            <w:pPr>
              <w:ind w:left="-91" w:right="-108"/>
              <w:jc w:val="center"/>
              <w:rPr>
                <w:color w:val="000000"/>
                <w:sz w:val="16"/>
                <w:szCs w:val="16"/>
              </w:rPr>
            </w:pPr>
            <w:r w:rsidRPr="00DF06D0">
              <w:rPr>
                <w:color w:val="000000"/>
                <w:sz w:val="16"/>
                <w:szCs w:val="16"/>
              </w:rPr>
              <w:t>7 557 488,54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09AF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946F6E"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E83B8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E4E16DC"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CFB5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421962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385CE" w14:textId="77777777" w:rsidR="00DF06D0" w:rsidRPr="00DF06D0" w:rsidRDefault="00DF06D0" w:rsidP="00DF06D0">
            <w:pPr>
              <w:ind w:left="-91" w:right="-108"/>
              <w:rPr>
                <w:color w:val="000000"/>
                <w:sz w:val="16"/>
                <w:szCs w:val="16"/>
              </w:rPr>
            </w:pPr>
            <w:r w:rsidRPr="00DF06D0">
              <w:rPr>
                <w:color w:val="000000"/>
                <w:sz w:val="16"/>
                <w:szCs w:val="16"/>
              </w:rPr>
              <w:t>Учреждения по внешкольной работе с детьми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13C41"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14C6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BD2A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CE0A2" w14:textId="77777777" w:rsidR="00DF06D0" w:rsidRPr="00DF06D0" w:rsidRDefault="00DF06D0" w:rsidP="00DF06D0">
            <w:pPr>
              <w:ind w:left="-91" w:right="-108"/>
              <w:jc w:val="center"/>
              <w:rPr>
                <w:color w:val="000000"/>
                <w:sz w:val="16"/>
                <w:szCs w:val="16"/>
              </w:rPr>
            </w:pPr>
            <w:r w:rsidRPr="00DF06D0">
              <w:rPr>
                <w:color w:val="000000"/>
                <w:sz w:val="16"/>
                <w:szCs w:val="16"/>
              </w:rPr>
              <w:t>8000960120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24E6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70EBF" w14:textId="77777777" w:rsidR="00DF06D0" w:rsidRPr="00DF06D0" w:rsidRDefault="00DF06D0" w:rsidP="00DF06D0">
            <w:pPr>
              <w:ind w:left="-91" w:right="-108"/>
              <w:jc w:val="center"/>
              <w:rPr>
                <w:color w:val="000000"/>
                <w:sz w:val="16"/>
                <w:szCs w:val="16"/>
              </w:rPr>
            </w:pPr>
            <w:r w:rsidRPr="00DF06D0">
              <w:rPr>
                <w:color w:val="000000"/>
                <w:sz w:val="16"/>
                <w:szCs w:val="16"/>
              </w:rPr>
              <w:t>6 128 219,98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4DB83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A0DCF1"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D48BD8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A9CA64E"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A5079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9482F3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A55FE"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1ECD5"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B76F1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D725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7404E" w14:textId="77777777" w:rsidR="00DF06D0" w:rsidRPr="00DF06D0" w:rsidRDefault="00DF06D0" w:rsidP="00DF06D0">
            <w:pPr>
              <w:ind w:left="-91" w:right="-108"/>
              <w:jc w:val="center"/>
              <w:rPr>
                <w:color w:val="000000"/>
                <w:sz w:val="16"/>
                <w:szCs w:val="16"/>
              </w:rPr>
            </w:pPr>
            <w:r w:rsidRPr="00DF06D0">
              <w:rPr>
                <w:color w:val="000000"/>
                <w:sz w:val="16"/>
                <w:szCs w:val="16"/>
              </w:rPr>
              <w:t>8000960120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AB0A1"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16BE1E" w14:textId="77777777" w:rsidR="00DF06D0" w:rsidRPr="00DF06D0" w:rsidRDefault="00DF06D0" w:rsidP="00DF06D0">
            <w:pPr>
              <w:ind w:left="-91" w:right="-108"/>
              <w:jc w:val="center"/>
              <w:rPr>
                <w:color w:val="000000"/>
                <w:sz w:val="16"/>
                <w:szCs w:val="16"/>
              </w:rPr>
            </w:pPr>
            <w:r w:rsidRPr="00DF06D0">
              <w:rPr>
                <w:color w:val="000000"/>
                <w:sz w:val="16"/>
                <w:szCs w:val="16"/>
              </w:rPr>
              <w:t>6 128 219,98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8876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368156"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C0C97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A210D92"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12620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27B0DB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7338E"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1B6BC"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C369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6449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18474" w14:textId="77777777" w:rsidR="00DF06D0" w:rsidRPr="00DF06D0" w:rsidRDefault="00DF06D0" w:rsidP="00DF06D0">
            <w:pPr>
              <w:ind w:left="-91" w:right="-108"/>
              <w:jc w:val="center"/>
              <w:rPr>
                <w:color w:val="000000"/>
                <w:sz w:val="16"/>
                <w:szCs w:val="16"/>
              </w:rPr>
            </w:pPr>
            <w:r w:rsidRPr="00DF06D0">
              <w:rPr>
                <w:color w:val="000000"/>
                <w:sz w:val="16"/>
                <w:szCs w:val="16"/>
              </w:rPr>
              <w:t>8000960120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35A29"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6D932" w14:textId="77777777" w:rsidR="00DF06D0" w:rsidRPr="00DF06D0" w:rsidRDefault="00DF06D0" w:rsidP="00DF06D0">
            <w:pPr>
              <w:ind w:left="-91" w:right="-108"/>
              <w:jc w:val="center"/>
              <w:rPr>
                <w:color w:val="000000"/>
                <w:sz w:val="16"/>
                <w:szCs w:val="16"/>
              </w:rPr>
            </w:pPr>
            <w:r w:rsidRPr="00DF06D0">
              <w:rPr>
                <w:color w:val="000000"/>
                <w:sz w:val="16"/>
                <w:szCs w:val="16"/>
              </w:rPr>
              <w:t>6 128 219,98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07283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9E5951"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5D526C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D3E9762"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427B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9ABDA0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8EB36"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43B06"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94F2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ECD0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B9BF8" w14:textId="77777777" w:rsidR="00DF06D0" w:rsidRPr="00DF06D0" w:rsidRDefault="00DF06D0" w:rsidP="00DF06D0">
            <w:pPr>
              <w:ind w:left="-91" w:right="-108"/>
              <w:jc w:val="center"/>
              <w:rPr>
                <w:color w:val="000000"/>
                <w:sz w:val="16"/>
                <w:szCs w:val="16"/>
              </w:rPr>
            </w:pPr>
            <w:r w:rsidRPr="00DF06D0">
              <w:rPr>
                <w:color w:val="000000"/>
                <w:sz w:val="16"/>
                <w:szCs w:val="16"/>
              </w:rPr>
              <w:t>8000960120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B558F"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E1EF9" w14:textId="77777777" w:rsidR="00DF06D0" w:rsidRPr="00DF06D0" w:rsidRDefault="00DF06D0" w:rsidP="00DF06D0">
            <w:pPr>
              <w:ind w:left="-91" w:right="-108"/>
              <w:jc w:val="center"/>
              <w:rPr>
                <w:color w:val="000000"/>
                <w:sz w:val="16"/>
                <w:szCs w:val="16"/>
              </w:rPr>
            </w:pPr>
            <w:r w:rsidRPr="00DF06D0">
              <w:rPr>
                <w:color w:val="000000"/>
                <w:sz w:val="16"/>
                <w:szCs w:val="16"/>
              </w:rPr>
              <w:t>5 775 229,27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670F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DD85CC"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B62CD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8646C18"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9386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9BB202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85DFE"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9AA121"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4504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751E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7D3280" w14:textId="77777777" w:rsidR="00DF06D0" w:rsidRPr="00DF06D0" w:rsidRDefault="00DF06D0" w:rsidP="00DF06D0">
            <w:pPr>
              <w:ind w:left="-91" w:right="-108"/>
              <w:jc w:val="center"/>
              <w:rPr>
                <w:color w:val="000000"/>
                <w:sz w:val="16"/>
                <w:szCs w:val="16"/>
              </w:rPr>
            </w:pPr>
            <w:r w:rsidRPr="00DF06D0">
              <w:rPr>
                <w:color w:val="000000"/>
                <w:sz w:val="16"/>
                <w:szCs w:val="16"/>
              </w:rPr>
              <w:t>8000960120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74BD1"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45961" w14:textId="77777777" w:rsidR="00DF06D0" w:rsidRPr="00DF06D0" w:rsidRDefault="00DF06D0" w:rsidP="00DF06D0">
            <w:pPr>
              <w:ind w:left="-91" w:right="-108"/>
              <w:jc w:val="center"/>
              <w:rPr>
                <w:color w:val="000000"/>
                <w:sz w:val="16"/>
                <w:szCs w:val="16"/>
              </w:rPr>
            </w:pPr>
            <w:r w:rsidRPr="00DF06D0">
              <w:rPr>
                <w:color w:val="000000"/>
                <w:sz w:val="16"/>
                <w:szCs w:val="16"/>
              </w:rPr>
              <w:t>352 990,71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15D0E1"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FB1E48" w14:textId="77777777" w:rsidR="00DF06D0" w:rsidRPr="00DF06D0" w:rsidRDefault="00DF06D0" w:rsidP="00DF06D0">
            <w:pPr>
              <w:ind w:left="-91" w:right="-108"/>
              <w:jc w:val="center"/>
              <w:rPr>
                <w:color w:val="000000"/>
                <w:sz w:val="16"/>
                <w:szCs w:val="16"/>
              </w:rPr>
            </w:pP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1C58220" w14:textId="77777777" w:rsidR="00DF06D0" w:rsidRPr="00DF06D0" w:rsidRDefault="00DF06D0" w:rsidP="00DF06D0">
            <w:pPr>
              <w:ind w:left="-91" w:right="-108"/>
              <w:jc w:val="center"/>
              <w:rPr>
                <w:color w:val="000000"/>
                <w:sz w:val="16"/>
                <w:szCs w:val="16"/>
              </w:rPr>
            </w:pP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11DFAE3"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2EBAA5" w14:textId="77777777" w:rsidR="00DF06D0" w:rsidRPr="00DF06D0" w:rsidRDefault="00DF06D0" w:rsidP="00DF06D0">
            <w:pPr>
              <w:ind w:left="-91" w:right="-108"/>
              <w:jc w:val="center"/>
              <w:rPr>
                <w:color w:val="000000"/>
                <w:sz w:val="16"/>
                <w:szCs w:val="16"/>
              </w:rPr>
            </w:pPr>
          </w:p>
        </w:tc>
      </w:tr>
      <w:tr w:rsidR="00DF06D0" w:rsidRPr="00DF06D0" w14:paraId="0D9095E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DA507" w14:textId="77777777" w:rsidR="00DF06D0" w:rsidRPr="00DF06D0" w:rsidRDefault="00DF06D0" w:rsidP="00DF06D0">
            <w:pPr>
              <w:ind w:left="-91" w:right="-108"/>
              <w:rPr>
                <w:color w:val="000000"/>
                <w:sz w:val="16"/>
                <w:szCs w:val="16"/>
              </w:rPr>
            </w:pPr>
            <w:r w:rsidRPr="00DF06D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0D91C"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5B94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2864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7352D" w14:textId="77777777" w:rsidR="00DF06D0" w:rsidRPr="00DF06D0" w:rsidRDefault="00DF06D0" w:rsidP="00DF06D0">
            <w:pPr>
              <w:ind w:left="-91" w:right="-108"/>
              <w:jc w:val="center"/>
              <w:rPr>
                <w:color w:val="000000"/>
                <w:sz w:val="16"/>
                <w:szCs w:val="16"/>
              </w:rPr>
            </w:pPr>
            <w:r w:rsidRPr="00DF06D0">
              <w:rPr>
                <w:color w:val="000000"/>
                <w:sz w:val="16"/>
                <w:szCs w:val="16"/>
              </w:rPr>
              <w:t>8000972040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FED4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E3586" w14:textId="77777777" w:rsidR="00DF06D0" w:rsidRPr="00DF06D0" w:rsidRDefault="00DF06D0" w:rsidP="00DF06D0">
            <w:pPr>
              <w:ind w:left="-91" w:right="-108"/>
              <w:jc w:val="center"/>
              <w:rPr>
                <w:color w:val="000000"/>
                <w:sz w:val="16"/>
                <w:szCs w:val="16"/>
              </w:rPr>
            </w:pPr>
            <w:r w:rsidRPr="00DF06D0">
              <w:rPr>
                <w:color w:val="000000"/>
                <w:sz w:val="16"/>
                <w:szCs w:val="16"/>
              </w:rPr>
              <w:t>127 268,56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383E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B459C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3E4B5F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82628B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F5AA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6A5358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31A59"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6D653"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78E9B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B2131"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53D7A" w14:textId="77777777" w:rsidR="00DF06D0" w:rsidRPr="00DF06D0" w:rsidRDefault="00DF06D0" w:rsidP="00DF06D0">
            <w:pPr>
              <w:ind w:left="-91" w:right="-108"/>
              <w:jc w:val="center"/>
              <w:rPr>
                <w:color w:val="000000"/>
                <w:sz w:val="16"/>
                <w:szCs w:val="16"/>
              </w:rPr>
            </w:pPr>
            <w:r w:rsidRPr="00DF06D0">
              <w:rPr>
                <w:color w:val="000000"/>
                <w:sz w:val="16"/>
                <w:szCs w:val="16"/>
              </w:rPr>
              <w:t>8000972040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441A5"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725FD" w14:textId="77777777" w:rsidR="00DF06D0" w:rsidRPr="00DF06D0" w:rsidRDefault="00DF06D0" w:rsidP="00DF06D0">
            <w:pPr>
              <w:ind w:left="-91" w:right="-108"/>
              <w:jc w:val="center"/>
              <w:rPr>
                <w:color w:val="000000"/>
                <w:sz w:val="16"/>
                <w:szCs w:val="16"/>
              </w:rPr>
            </w:pPr>
            <w:r w:rsidRPr="00DF06D0">
              <w:rPr>
                <w:color w:val="000000"/>
                <w:sz w:val="16"/>
                <w:szCs w:val="16"/>
              </w:rPr>
              <w:t>127 268,56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894C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59F1A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F9852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19A74D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815BA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BA19BA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3A0F5"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2CF31"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34BC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E642F"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65217" w14:textId="77777777" w:rsidR="00DF06D0" w:rsidRPr="00DF06D0" w:rsidRDefault="00DF06D0" w:rsidP="00DF06D0">
            <w:pPr>
              <w:ind w:left="-91" w:right="-108"/>
              <w:jc w:val="center"/>
              <w:rPr>
                <w:color w:val="000000"/>
                <w:sz w:val="16"/>
                <w:szCs w:val="16"/>
              </w:rPr>
            </w:pPr>
            <w:r w:rsidRPr="00DF06D0">
              <w:rPr>
                <w:color w:val="000000"/>
                <w:sz w:val="16"/>
                <w:szCs w:val="16"/>
              </w:rPr>
              <w:t>8000972040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80F3B"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CF9DD" w14:textId="77777777" w:rsidR="00DF06D0" w:rsidRPr="00DF06D0" w:rsidRDefault="00DF06D0" w:rsidP="00DF06D0">
            <w:pPr>
              <w:ind w:left="-91" w:right="-108"/>
              <w:jc w:val="center"/>
              <w:rPr>
                <w:color w:val="000000"/>
                <w:sz w:val="16"/>
                <w:szCs w:val="16"/>
              </w:rPr>
            </w:pPr>
            <w:r w:rsidRPr="00DF06D0">
              <w:rPr>
                <w:color w:val="000000"/>
                <w:sz w:val="16"/>
                <w:szCs w:val="16"/>
              </w:rPr>
              <w:t>127 268,56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AA6C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0997B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10E4E3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CDAEA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7604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D3FF57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D6EAB"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B92E0"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E85D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1B3F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103C9" w14:textId="77777777" w:rsidR="00DF06D0" w:rsidRPr="00DF06D0" w:rsidRDefault="00DF06D0" w:rsidP="00DF06D0">
            <w:pPr>
              <w:ind w:left="-91" w:right="-108"/>
              <w:jc w:val="center"/>
              <w:rPr>
                <w:color w:val="000000"/>
                <w:sz w:val="16"/>
                <w:szCs w:val="16"/>
              </w:rPr>
            </w:pPr>
            <w:r w:rsidRPr="00DF06D0">
              <w:rPr>
                <w:color w:val="000000"/>
                <w:sz w:val="16"/>
                <w:szCs w:val="16"/>
              </w:rPr>
              <w:t>8000972040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B0AC3"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8C564" w14:textId="77777777" w:rsidR="00DF06D0" w:rsidRPr="00DF06D0" w:rsidRDefault="00DF06D0" w:rsidP="00DF06D0">
            <w:pPr>
              <w:ind w:left="-91" w:right="-108"/>
              <w:jc w:val="center"/>
              <w:rPr>
                <w:color w:val="000000"/>
                <w:sz w:val="16"/>
                <w:szCs w:val="16"/>
              </w:rPr>
            </w:pPr>
            <w:r w:rsidRPr="00DF06D0">
              <w:rPr>
                <w:color w:val="000000"/>
                <w:sz w:val="16"/>
                <w:szCs w:val="16"/>
              </w:rPr>
              <w:t>127 268,56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094C3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BCDCD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C7163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5160E7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34F8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9F07BA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9D3D7" w14:textId="77777777" w:rsidR="00DF06D0" w:rsidRPr="00DF06D0" w:rsidRDefault="00DF06D0" w:rsidP="00DF06D0">
            <w:pPr>
              <w:ind w:left="-91" w:right="-108"/>
              <w:rPr>
                <w:color w:val="000000"/>
                <w:sz w:val="16"/>
                <w:szCs w:val="16"/>
              </w:rPr>
            </w:pPr>
            <w:r w:rsidRPr="00DF06D0">
              <w:rPr>
                <w:color w:val="000000"/>
                <w:sz w:val="16"/>
                <w:szCs w:val="16"/>
              </w:rPr>
              <w:t>Средства на поддержку мер по обеспечению сбалансированности местных бюджетов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0BC9E"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0C74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8B187"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BF4243" w14:textId="77777777" w:rsidR="00DF06D0" w:rsidRPr="00DF06D0" w:rsidRDefault="00DF06D0" w:rsidP="00DF06D0">
            <w:pPr>
              <w:ind w:left="-91" w:right="-108"/>
              <w:jc w:val="center"/>
              <w:rPr>
                <w:color w:val="000000"/>
                <w:sz w:val="16"/>
                <w:szCs w:val="16"/>
              </w:rPr>
            </w:pPr>
            <w:r w:rsidRPr="00DF06D0">
              <w:rPr>
                <w:color w:val="000000"/>
                <w:sz w:val="16"/>
                <w:szCs w:val="16"/>
              </w:rPr>
              <w:t>8000972110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DE35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7CA75"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4EF7B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831C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BFC4E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96926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EF71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86BD3D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4E1B5"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39207"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5F60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B4792"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5A99F" w14:textId="77777777" w:rsidR="00DF06D0" w:rsidRPr="00DF06D0" w:rsidRDefault="00DF06D0" w:rsidP="00DF06D0">
            <w:pPr>
              <w:ind w:left="-91" w:right="-108"/>
              <w:jc w:val="center"/>
              <w:rPr>
                <w:color w:val="000000"/>
                <w:sz w:val="16"/>
                <w:szCs w:val="16"/>
              </w:rPr>
            </w:pPr>
            <w:r w:rsidRPr="00DF06D0">
              <w:rPr>
                <w:color w:val="000000"/>
                <w:sz w:val="16"/>
                <w:szCs w:val="16"/>
              </w:rPr>
              <w:t>8000972110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8FCB8"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41561"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8511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056D7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F45AC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EF95E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B61C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AF2F49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AB8D38"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55F35"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2412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976C4"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E06A2" w14:textId="77777777" w:rsidR="00DF06D0" w:rsidRPr="00DF06D0" w:rsidRDefault="00DF06D0" w:rsidP="00DF06D0">
            <w:pPr>
              <w:ind w:left="-91" w:right="-108"/>
              <w:jc w:val="center"/>
              <w:rPr>
                <w:color w:val="000000"/>
                <w:sz w:val="16"/>
                <w:szCs w:val="16"/>
              </w:rPr>
            </w:pPr>
            <w:r w:rsidRPr="00DF06D0">
              <w:rPr>
                <w:color w:val="000000"/>
                <w:sz w:val="16"/>
                <w:szCs w:val="16"/>
              </w:rPr>
              <w:t>8000972110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14EFD"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02D75"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7CAA6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A24D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B9221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022D67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8B88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1B0CAD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F3F51"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CF22D"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3637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BB221"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D9D64" w14:textId="77777777" w:rsidR="00DF06D0" w:rsidRPr="00DF06D0" w:rsidRDefault="00DF06D0" w:rsidP="00DF06D0">
            <w:pPr>
              <w:ind w:left="-91" w:right="-108"/>
              <w:jc w:val="center"/>
              <w:rPr>
                <w:color w:val="000000"/>
                <w:sz w:val="16"/>
                <w:szCs w:val="16"/>
              </w:rPr>
            </w:pPr>
            <w:r w:rsidRPr="00DF06D0">
              <w:rPr>
                <w:color w:val="000000"/>
                <w:sz w:val="16"/>
                <w:szCs w:val="16"/>
              </w:rPr>
              <w:t>8000972110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BD37A"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CDA78"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85FDB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624FC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D9C903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A565E7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738B3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787A62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1AE48" w14:textId="77777777" w:rsidR="00DF06D0" w:rsidRPr="00DF06D0" w:rsidRDefault="00DF06D0" w:rsidP="00DF06D0">
            <w:pPr>
              <w:ind w:left="-91" w:right="-108"/>
              <w:rPr>
                <w:color w:val="000000"/>
                <w:sz w:val="16"/>
                <w:szCs w:val="16"/>
              </w:rPr>
            </w:pPr>
            <w:r w:rsidRPr="00DF06D0">
              <w:rPr>
                <w:color w:val="000000"/>
                <w:sz w:val="16"/>
                <w:szCs w:val="16"/>
              </w:rPr>
              <w:t xml:space="preserve">Культура и кинематография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67F1BF"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21450"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C2186E"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005DC"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D90D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AE36B" w14:textId="77777777" w:rsidR="00DF06D0" w:rsidRPr="00DF06D0" w:rsidRDefault="00DF06D0" w:rsidP="00DF06D0">
            <w:pPr>
              <w:ind w:left="-91" w:right="-108"/>
              <w:jc w:val="center"/>
              <w:rPr>
                <w:color w:val="000000"/>
                <w:sz w:val="16"/>
                <w:szCs w:val="16"/>
              </w:rPr>
            </w:pPr>
            <w:r w:rsidRPr="00DF06D0">
              <w:rPr>
                <w:color w:val="000000"/>
                <w:sz w:val="16"/>
                <w:szCs w:val="16"/>
              </w:rPr>
              <w:t>58 452 590,17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43731C" w14:textId="77777777" w:rsidR="00DF06D0" w:rsidRPr="00DF06D0" w:rsidRDefault="00DF06D0" w:rsidP="00DF06D0">
            <w:pPr>
              <w:ind w:left="-91" w:right="-108"/>
              <w:jc w:val="center"/>
              <w:rPr>
                <w:color w:val="000000"/>
                <w:sz w:val="16"/>
                <w:szCs w:val="16"/>
              </w:rPr>
            </w:pPr>
            <w:r w:rsidRPr="00DF06D0">
              <w:rPr>
                <w:color w:val="000000"/>
                <w:sz w:val="16"/>
                <w:szCs w:val="16"/>
              </w:rPr>
              <w:t>578 900,00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A3E118" w14:textId="77777777" w:rsidR="00DF06D0" w:rsidRPr="00DF06D0" w:rsidRDefault="00DF06D0" w:rsidP="00DF06D0">
            <w:pPr>
              <w:ind w:left="-91" w:right="-108"/>
              <w:jc w:val="center"/>
              <w:rPr>
                <w:color w:val="000000"/>
                <w:sz w:val="16"/>
                <w:szCs w:val="16"/>
              </w:rPr>
            </w:pPr>
            <w:r w:rsidRPr="00DF06D0">
              <w:rPr>
                <w:color w:val="000000"/>
                <w:sz w:val="16"/>
                <w:szCs w:val="16"/>
              </w:rPr>
              <w:t>46 344 579,00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0FF5372" w14:textId="77777777" w:rsidR="00DF06D0" w:rsidRPr="00DF06D0" w:rsidRDefault="00DF06D0" w:rsidP="00DF06D0">
            <w:pPr>
              <w:ind w:left="-91" w:right="-108"/>
              <w:jc w:val="center"/>
              <w:rPr>
                <w:color w:val="000000"/>
                <w:sz w:val="16"/>
                <w:szCs w:val="16"/>
              </w:rPr>
            </w:pPr>
            <w:r w:rsidRPr="00DF06D0">
              <w:rPr>
                <w:color w:val="000000"/>
                <w:sz w:val="16"/>
                <w:szCs w:val="16"/>
              </w:rPr>
              <w:t>520 900,00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E3134D4" w14:textId="77777777" w:rsidR="00DF06D0" w:rsidRPr="00DF06D0" w:rsidRDefault="00DF06D0" w:rsidP="00DF06D0">
            <w:pPr>
              <w:ind w:left="-91" w:right="-108"/>
              <w:jc w:val="center"/>
              <w:rPr>
                <w:color w:val="000000"/>
                <w:sz w:val="16"/>
                <w:szCs w:val="16"/>
              </w:rPr>
            </w:pPr>
            <w:r w:rsidRPr="00DF06D0">
              <w:rPr>
                <w:color w:val="000000"/>
                <w:sz w:val="16"/>
                <w:szCs w:val="16"/>
              </w:rPr>
              <w:t>46 715 579,00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C45899" w14:textId="77777777" w:rsidR="00DF06D0" w:rsidRPr="00DF06D0" w:rsidRDefault="00DF06D0" w:rsidP="00DF06D0">
            <w:pPr>
              <w:ind w:left="-91" w:right="-108"/>
              <w:jc w:val="center"/>
              <w:rPr>
                <w:color w:val="000000"/>
                <w:sz w:val="16"/>
                <w:szCs w:val="16"/>
              </w:rPr>
            </w:pPr>
            <w:r w:rsidRPr="00DF06D0">
              <w:rPr>
                <w:color w:val="000000"/>
                <w:sz w:val="16"/>
                <w:szCs w:val="16"/>
              </w:rPr>
              <w:t>891 900,00</w:t>
            </w:r>
          </w:p>
        </w:tc>
      </w:tr>
      <w:tr w:rsidR="00DF06D0" w:rsidRPr="00DF06D0" w14:paraId="0B09FB3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EAF7E" w14:textId="77777777" w:rsidR="00DF06D0" w:rsidRPr="00DF06D0" w:rsidRDefault="00DF06D0" w:rsidP="00DF06D0">
            <w:pPr>
              <w:ind w:left="-91" w:right="-108"/>
              <w:rPr>
                <w:color w:val="000000"/>
                <w:sz w:val="16"/>
                <w:szCs w:val="16"/>
              </w:rPr>
            </w:pPr>
            <w:r w:rsidRPr="00DF06D0">
              <w:rPr>
                <w:color w:val="000000"/>
                <w:sz w:val="16"/>
                <w:szCs w:val="16"/>
              </w:rPr>
              <w:t xml:space="preserve"> Культура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F2F85"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EC461"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0868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56885"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6785B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2922F" w14:textId="77777777" w:rsidR="00DF06D0" w:rsidRPr="00DF06D0" w:rsidRDefault="00DF06D0" w:rsidP="00DF06D0">
            <w:pPr>
              <w:ind w:left="-91" w:right="-108"/>
              <w:jc w:val="center"/>
              <w:rPr>
                <w:color w:val="000000"/>
                <w:sz w:val="16"/>
                <w:szCs w:val="16"/>
              </w:rPr>
            </w:pPr>
            <w:r w:rsidRPr="00DF06D0">
              <w:rPr>
                <w:color w:val="000000"/>
                <w:sz w:val="16"/>
                <w:szCs w:val="16"/>
              </w:rPr>
              <w:t>57 872 173,17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2EC57C" w14:textId="77777777" w:rsidR="00DF06D0" w:rsidRPr="00DF06D0" w:rsidRDefault="00DF06D0" w:rsidP="00DF06D0">
            <w:pPr>
              <w:ind w:left="-91" w:right="-108"/>
              <w:jc w:val="center"/>
              <w:rPr>
                <w:color w:val="000000"/>
                <w:sz w:val="16"/>
                <w:szCs w:val="16"/>
              </w:rPr>
            </w:pPr>
            <w:r w:rsidRPr="00DF06D0">
              <w:rPr>
                <w:color w:val="000000"/>
                <w:sz w:val="16"/>
                <w:szCs w:val="16"/>
              </w:rPr>
              <w:t>578 900,00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5ACE96" w14:textId="77777777" w:rsidR="00DF06D0" w:rsidRPr="00DF06D0" w:rsidRDefault="00DF06D0" w:rsidP="00DF06D0">
            <w:pPr>
              <w:ind w:left="-91" w:right="-108"/>
              <w:jc w:val="center"/>
              <w:rPr>
                <w:color w:val="000000"/>
                <w:sz w:val="16"/>
                <w:szCs w:val="16"/>
              </w:rPr>
            </w:pPr>
            <w:r w:rsidRPr="00DF06D0">
              <w:rPr>
                <w:color w:val="000000"/>
                <w:sz w:val="16"/>
                <w:szCs w:val="16"/>
              </w:rPr>
              <w:t>45 764 162,00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1B40E3B" w14:textId="77777777" w:rsidR="00DF06D0" w:rsidRPr="00DF06D0" w:rsidRDefault="00DF06D0" w:rsidP="00DF06D0">
            <w:pPr>
              <w:ind w:left="-91" w:right="-108"/>
              <w:jc w:val="center"/>
              <w:rPr>
                <w:color w:val="000000"/>
                <w:sz w:val="16"/>
                <w:szCs w:val="16"/>
              </w:rPr>
            </w:pPr>
            <w:r w:rsidRPr="00DF06D0">
              <w:rPr>
                <w:color w:val="000000"/>
                <w:sz w:val="16"/>
                <w:szCs w:val="16"/>
              </w:rPr>
              <w:t>520 900,00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392E10C" w14:textId="77777777" w:rsidR="00DF06D0" w:rsidRPr="00DF06D0" w:rsidRDefault="00DF06D0" w:rsidP="00DF06D0">
            <w:pPr>
              <w:ind w:left="-91" w:right="-108"/>
              <w:jc w:val="center"/>
              <w:rPr>
                <w:color w:val="000000"/>
                <w:sz w:val="16"/>
                <w:szCs w:val="16"/>
              </w:rPr>
            </w:pPr>
            <w:r w:rsidRPr="00DF06D0">
              <w:rPr>
                <w:color w:val="000000"/>
                <w:sz w:val="16"/>
                <w:szCs w:val="16"/>
              </w:rPr>
              <w:t>46 135 162,00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D06D9D" w14:textId="77777777" w:rsidR="00DF06D0" w:rsidRPr="00DF06D0" w:rsidRDefault="00DF06D0" w:rsidP="00DF06D0">
            <w:pPr>
              <w:ind w:left="-91" w:right="-108"/>
              <w:jc w:val="center"/>
              <w:rPr>
                <w:color w:val="000000"/>
                <w:sz w:val="16"/>
                <w:szCs w:val="16"/>
              </w:rPr>
            </w:pPr>
            <w:r w:rsidRPr="00DF06D0">
              <w:rPr>
                <w:color w:val="000000"/>
                <w:sz w:val="16"/>
                <w:szCs w:val="16"/>
              </w:rPr>
              <w:t>891 900,00</w:t>
            </w:r>
          </w:p>
        </w:tc>
      </w:tr>
      <w:tr w:rsidR="00DF06D0" w:rsidRPr="00DF06D0" w14:paraId="236DAFD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795B9"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 Развитие культуры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78FC7"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3C0A1"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1935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F3D70" w14:textId="77777777" w:rsidR="00DF06D0" w:rsidRPr="00DF06D0" w:rsidRDefault="00DF06D0" w:rsidP="00DF06D0">
            <w:pPr>
              <w:ind w:left="-91" w:right="-108"/>
              <w:jc w:val="center"/>
              <w:rPr>
                <w:color w:val="000000"/>
                <w:sz w:val="16"/>
                <w:szCs w:val="16"/>
              </w:rPr>
            </w:pPr>
            <w:r w:rsidRPr="00DF06D0">
              <w:rPr>
                <w:color w:val="000000"/>
                <w:sz w:val="16"/>
                <w:szCs w:val="16"/>
              </w:rPr>
              <w:t>8000000000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4C5A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095CD" w14:textId="77777777" w:rsidR="00DF06D0" w:rsidRPr="00DF06D0" w:rsidRDefault="00DF06D0" w:rsidP="00DF06D0">
            <w:pPr>
              <w:ind w:left="-91" w:right="-108"/>
              <w:jc w:val="center"/>
              <w:rPr>
                <w:color w:val="000000"/>
                <w:sz w:val="16"/>
                <w:szCs w:val="16"/>
              </w:rPr>
            </w:pPr>
            <w:r w:rsidRPr="00DF06D0">
              <w:rPr>
                <w:color w:val="000000"/>
                <w:sz w:val="16"/>
                <w:szCs w:val="16"/>
              </w:rPr>
              <w:t>57 872 173,17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CFC167" w14:textId="77777777" w:rsidR="00DF06D0" w:rsidRPr="00DF06D0" w:rsidRDefault="00DF06D0" w:rsidP="00DF06D0">
            <w:pPr>
              <w:ind w:left="-91" w:right="-108"/>
              <w:jc w:val="center"/>
              <w:rPr>
                <w:color w:val="000000"/>
                <w:sz w:val="16"/>
                <w:szCs w:val="16"/>
              </w:rPr>
            </w:pPr>
            <w:r w:rsidRPr="00DF06D0">
              <w:rPr>
                <w:color w:val="000000"/>
                <w:sz w:val="16"/>
                <w:szCs w:val="16"/>
              </w:rPr>
              <w:t>578 900,00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3B3D80" w14:textId="77777777" w:rsidR="00DF06D0" w:rsidRPr="00DF06D0" w:rsidRDefault="00DF06D0" w:rsidP="00DF06D0">
            <w:pPr>
              <w:ind w:left="-91" w:right="-108"/>
              <w:jc w:val="center"/>
              <w:rPr>
                <w:color w:val="000000"/>
                <w:sz w:val="16"/>
                <w:szCs w:val="16"/>
              </w:rPr>
            </w:pPr>
            <w:r w:rsidRPr="00DF06D0">
              <w:rPr>
                <w:color w:val="000000"/>
                <w:sz w:val="16"/>
                <w:szCs w:val="16"/>
              </w:rPr>
              <w:t>45 744 162,00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0B30A01" w14:textId="77777777" w:rsidR="00DF06D0" w:rsidRPr="00DF06D0" w:rsidRDefault="00DF06D0" w:rsidP="00DF06D0">
            <w:pPr>
              <w:ind w:left="-91" w:right="-108"/>
              <w:jc w:val="center"/>
              <w:rPr>
                <w:color w:val="000000"/>
                <w:sz w:val="16"/>
                <w:szCs w:val="16"/>
              </w:rPr>
            </w:pPr>
            <w:r w:rsidRPr="00DF06D0">
              <w:rPr>
                <w:color w:val="000000"/>
                <w:sz w:val="16"/>
                <w:szCs w:val="16"/>
              </w:rPr>
              <w:t>520 900,00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F938C2C" w14:textId="77777777" w:rsidR="00DF06D0" w:rsidRPr="00DF06D0" w:rsidRDefault="00DF06D0" w:rsidP="00DF06D0">
            <w:pPr>
              <w:ind w:left="-91" w:right="-108"/>
              <w:jc w:val="center"/>
              <w:rPr>
                <w:color w:val="000000"/>
                <w:sz w:val="16"/>
                <w:szCs w:val="16"/>
              </w:rPr>
            </w:pPr>
            <w:r w:rsidRPr="00DF06D0">
              <w:rPr>
                <w:color w:val="000000"/>
                <w:sz w:val="16"/>
                <w:szCs w:val="16"/>
              </w:rPr>
              <w:t>46 115 162,00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755C96" w14:textId="77777777" w:rsidR="00DF06D0" w:rsidRPr="00DF06D0" w:rsidRDefault="00DF06D0" w:rsidP="00DF06D0">
            <w:pPr>
              <w:ind w:left="-91" w:right="-108"/>
              <w:jc w:val="center"/>
              <w:rPr>
                <w:color w:val="000000"/>
                <w:sz w:val="16"/>
                <w:szCs w:val="16"/>
              </w:rPr>
            </w:pPr>
            <w:r w:rsidRPr="00DF06D0">
              <w:rPr>
                <w:color w:val="000000"/>
                <w:sz w:val="16"/>
                <w:szCs w:val="16"/>
              </w:rPr>
              <w:t>891 900,00</w:t>
            </w:r>
          </w:p>
        </w:tc>
      </w:tr>
      <w:tr w:rsidR="00DF06D0" w:rsidRPr="00DF06D0" w14:paraId="6EA5F81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FEB01"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"Укрепление материально-технической базы учреждений культуры"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750AB"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E78A6"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771E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9F05A" w14:textId="77777777" w:rsidR="00DF06D0" w:rsidRPr="00DF06D0" w:rsidRDefault="00DF06D0" w:rsidP="00DF06D0">
            <w:pPr>
              <w:ind w:left="-91" w:right="-108"/>
              <w:jc w:val="center"/>
              <w:rPr>
                <w:color w:val="000000"/>
                <w:sz w:val="16"/>
                <w:szCs w:val="16"/>
              </w:rPr>
            </w:pPr>
            <w:r w:rsidRPr="00DF06D0">
              <w:rPr>
                <w:color w:val="000000"/>
                <w:sz w:val="16"/>
                <w:szCs w:val="16"/>
              </w:rPr>
              <w:t>8000200000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69E7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8FE2F" w14:textId="77777777" w:rsidR="00DF06D0" w:rsidRPr="00DF06D0" w:rsidRDefault="00DF06D0" w:rsidP="00DF06D0">
            <w:pPr>
              <w:ind w:left="-91" w:right="-108"/>
              <w:jc w:val="center"/>
              <w:rPr>
                <w:color w:val="000000"/>
                <w:sz w:val="16"/>
                <w:szCs w:val="16"/>
              </w:rPr>
            </w:pPr>
            <w:r w:rsidRPr="00DF06D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5C4691" w14:textId="77777777" w:rsidR="00DF06D0" w:rsidRPr="00DF06D0" w:rsidRDefault="00DF06D0" w:rsidP="00DF06D0">
            <w:pPr>
              <w:ind w:left="-91" w:right="-108"/>
              <w:jc w:val="center"/>
              <w:rPr>
                <w:color w:val="000000"/>
                <w:sz w:val="16"/>
                <w:szCs w:val="16"/>
              </w:rPr>
            </w:pPr>
            <w:r w:rsidRPr="00DF06D0">
              <w:rPr>
                <w:color w:val="000000"/>
                <w:sz w:val="16"/>
                <w:szCs w:val="16"/>
              </w:rPr>
              <w:t>488 000,00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0BD4F5"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FF5A242"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D5E7CFE"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EDECE6"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r>
      <w:tr w:rsidR="00DF06D0" w:rsidRPr="00DF06D0" w14:paraId="0ADC5F0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C5217" w14:textId="77777777" w:rsidR="00DF06D0" w:rsidRPr="00DF06D0" w:rsidRDefault="00DF06D0" w:rsidP="00DF06D0">
            <w:pPr>
              <w:ind w:left="-91" w:right="-108"/>
              <w:rPr>
                <w:color w:val="000000"/>
                <w:sz w:val="16"/>
                <w:szCs w:val="16"/>
              </w:rPr>
            </w:pPr>
            <w:r w:rsidRPr="00DF06D0">
              <w:rPr>
                <w:color w:val="000000"/>
                <w:sz w:val="16"/>
                <w:szCs w:val="16"/>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62960"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E2CCD"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9A81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23840" w14:textId="77777777" w:rsidR="00DF06D0" w:rsidRPr="00DF06D0" w:rsidRDefault="00DF06D0" w:rsidP="00DF06D0">
            <w:pPr>
              <w:ind w:left="-91" w:right="-108"/>
              <w:jc w:val="center"/>
              <w:rPr>
                <w:color w:val="000000"/>
                <w:sz w:val="16"/>
                <w:szCs w:val="16"/>
              </w:rPr>
            </w:pPr>
            <w:r w:rsidRPr="00DF06D0">
              <w:rPr>
                <w:color w:val="000000"/>
                <w:sz w:val="16"/>
                <w:szCs w:val="16"/>
              </w:rPr>
              <w:t>80002L4670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4A41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748EA" w14:textId="77777777" w:rsidR="00DF06D0" w:rsidRPr="00DF06D0" w:rsidRDefault="00DF06D0" w:rsidP="00DF06D0">
            <w:pPr>
              <w:ind w:left="-91" w:right="-108"/>
              <w:jc w:val="center"/>
              <w:rPr>
                <w:color w:val="000000"/>
                <w:sz w:val="16"/>
                <w:szCs w:val="16"/>
              </w:rPr>
            </w:pPr>
            <w:r w:rsidRPr="00DF06D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0514F2" w14:textId="77777777" w:rsidR="00DF06D0" w:rsidRPr="00DF06D0" w:rsidRDefault="00DF06D0" w:rsidP="00DF06D0">
            <w:pPr>
              <w:ind w:left="-91" w:right="-108"/>
              <w:jc w:val="center"/>
              <w:rPr>
                <w:color w:val="000000"/>
                <w:sz w:val="16"/>
                <w:szCs w:val="16"/>
              </w:rPr>
            </w:pPr>
            <w:r w:rsidRPr="00DF06D0">
              <w:rPr>
                <w:color w:val="000000"/>
                <w:sz w:val="16"/>
                <w:szCs w:val="16"/>
              </w:rPr>
              <w:t>488 000,00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015CE1"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E552330"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333E798"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486F23"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r>
      <w:tr w:rsidR="00DF06D0" w:rsidRPr="00DF06D0" w14:paraId="4581B7A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6EDDB" w14:textId="77777777" w:rsidR="00DF06D0" w:rsidRPr="00DF06D0" w:rsidRDefault="00DF06D0" w:rsidP="00DF06D0">
            <w:pPr>
              <w:ind w:left="-91" w:right="-108"/>
              <w:rPr>
                <w:color w:val="000000"/>
                <w:sz w:val="16"/>
                <w:szCs w:val="16"/>
              </w:rPr>
            </w:pPr>
            <w:r w:rsidRPr="00DF06D0">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FC1A0"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3F382"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1C10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62A17" w14:textId="77777777" w:rsidR="00DF06D0" w:rsidRPr="00DF06D0" w:rsidRDefault="00DF06D0" w:rsidP="00DF06D0">
            <w:pPr>
              <w:ind w:left="-91" w:right="-108"/>
              <w:jc w:val="center"/>
              <w:rPr>
                <w:color w:val="000000"/>
                <w:sz w:val="16"/>
                <w:szCs w:val="16"/>
              </w:rPr>
            </w:pPr>
            <w:r w:rsidRPr="00DF06D0">
              <w:rPr>
                <w:color w:val="000000"/>
                <w:sz w:val="16"/>
                <w:szCs w:val="16"/>
              </w:rPr>
              <w:t>80002L4670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98F52"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C03E5" w14:textId="77777777" w:rsidR="00DF06D0" w:rsidRPr="00DF06D0" w:rsidRDefault="00DF06D0" w:rsidP="00DF06D0">
            <w:pPr>
              <w:ind w:left="-91" w:right="-108"/>
              <w:jc w:val="center"/>
              <w:rPr>
                <w:color w:val="000000"/>
                <w:sz w:val="16"/>
                <w:szCs w:val="16"/>
              </w:rPr>
            </w:pPr>
            <w:r w:rsidRPr="00DF06D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2E507D" w14:textId="77777777" w:rsidR="00DF06D0" w:rsidRPr="00DF06D0" w:rsidRDefault="00DF06D0" w:rsidP="00DF06D0">
            <w:pPr>
              <w:ind w:left="-91" w:right="-108"/>
              <w:jc w:val="center"/>
              <w:rPr>
                <w:color w:val="000000"/>
                <w:sz w:val="16"/>
                <w:szCs w:val="16"/>
              </w:rPr>
            </w:pPr>
            <w:r w:rsidRPr="00DF06D0">
              <w:rPr>
                <w:color w:val="000000"/>
                <w:sz w:val="16"/>
                <w:szCs w:val="16"/>
              </w:rPr>
              <w:t>488 000,00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D2C59E"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6F42220"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ECE1CC2"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323755"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r>
      <w:tr w:rsidR="00DF06D0" w:rsidRPr="00DF06D0" w14:paraId="2B6CE36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E9027"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CFAE3"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1C4B0"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34ED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41260" w14:textId="77777777" w:rsidR="00DF06D0" w:rsidRPr="00DF06D0" w:rsidRDefault="00DF06D0" w:rsidP="00DF06D0">
            <w:pPr>
              <w:ind w:left="-91" w:right="-108"/>
              <w:jc w:val="center"/>
              <w:rPr>
                <w:color w:val="000000"/>
                <w:sz w:val="16"/>
                <w:szCs w:val="16"/>
              </w:rPr>
            </w:pPr>
            <w:r w:rsidRPr="00DF06D0">
              <w:rPr>
                <w:color w:val="000000"/>
                <w:sz w:val="16"/>
                <w:szCs w:val="16"/>
              </w:rPr>
              <w:t>80002L4670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1D45A"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C549E" w14:textId="77777777" w:rsidR="00DF06D0" w:rsidRPr="00DF06D0" w:rsidRDefault="00DF06D0" w:rsidP="00DF06D0">
            <w:pPr>
              <w:ind w:left="-91" w:right="-108"/>
              <w:jc w:val="center"/>
              <w:rPr>
                <w:color w:val="000000"/>
                <w:sz w:val="16"/>
                <w:szCs w:val="16"/>
              </w:rPr>
            </w:pPr>
            <w:r w:rsidRPr="00DF06D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66F5A8" w14:textId="77777777" w:rsidR="00DF06D0" w:rsidRPr="00DF06D0" w:rsidRDefault="00DF06D0" w:rsidP="00DF06D0">
            <w:pPr>
              <w:ind w:left="-91" w:right="-108"/>
              <w:jc w:val="center"/>
              <w:rPr>
                <w:color w:val="000000"/>
                <w:sz w:val="16"/>
                <w:szCs w:val="16"/>
              </w:rPr>
            </w:pPr>
            <w:r w:rsidRPr="00DF06D0">
              <w:rPr>
                <w:color w:val="000000"/>
                <w:sz w:val="16"/>
                <w:szCs w:val="16"/>
              </w:rPr>
              <w:t>488 000,00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EB1A15"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F544843"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F64E165"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27BC3A"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r>
      <w:tr w:rsidR="00DF06D0" w:rsidRPr="00DF06D0" w14:paraId="729B39D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D84B9"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9628F"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6C803"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4008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5AC3C" w14:textId="77777777" w:rsidR="00DF06D0" w:rsidRPr="00DF06D0" w:rsidRDefault="00DF06D0" w:rsidP="00DF06D0">
            <w:pPr>
              <w:ind w:left="-91" w:right="-108"/>
              <w:jc w:val="center"/>
              <w:rPr>
                <w:color w:val="000000"/>
                <w:sz w:val="16"/>
                <w:szCs w:val="16"/>
              </w:rPr>
            </w:pPr>
            <w:r w:rsidRPr="00DF06D0">
              <w:rPr>
                <w:color w:val="000000"/>
                <w:sz w:val="16"/>
                <w:szCs w:val="16"/>
              </w:rPr>
              <w:t>80002L4670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D6E88"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6579C" w14:textId="77777777" w:rsidR="00DF06D0" w:rsidRPr="00DF06D0" w:rsidRDefault="00DF06D0" w:rsidP="00DF06D0">
            <w:pPr>
              <w:ind w:left="-91" w:right="-108"/>
              <w:jc w:val="center"/>
              <w:rPr>
                <w:color w:val="000000"/>
                <w:sz w:val="16"/>
                <w:szCs w:val="16"/>
              </w:rPr>
            </w:pPr>
            <w:r w:rsidRPr="00DF06D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0BCD6B" w14:textId="77777777" w:rsidR="00DF06D0" w:rsidRPr="00DF06D0" w:rsidRDefault="00DF06D0" w:rsidP="00DF06D0">
            <w:pPr>
              <w:ind w:left="-91" w:right="-108"/>
              <w:jc w:val="center"/>
              <w:rPr>
                <w:color w:val="000000"/>
                <w:sz w:val="16"/>
                <w:szCs w:val="16"/>
              </w:rPr>
            </w:pPr>
            <w:r w:rsidRPr="00DF06D0">
              <w:rPr>
                <w:color w:val="000000"/>
                <w:sz w:val="16"/>
                <w:szCs w:val="16"/>
              </w:rPr>
              <w:t>488 000,00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D4623B"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DC93BB0"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C03A900"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774B93"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r>
      <w:tr w:rsidR="00DF06D0" w:rsidRPr="00DF06D0" w14:paraId="4C80411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7CFF7"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"Комплектование фондов"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21A28"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27229"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24BA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D7826" w14:textId="77777777" w:rsidR="00DF06D0" w:rsidRPr="00DF06D0" w:rsidRDefault="00DF06D0" w:rsidP="00DF06D0">
            <w:pPr>
              <w:ind w:left="-91" w:right="-108"/>
              <w:jc w:val="center"/>
              <w:rPr>
                <w:color w:val="000000"/>
                <w:sz w:val="16"/>
                <w:szCs w:val="16"/>
              </w:rPr>
            </w:pPr>
            <w:r w:rsidRPr="00DF06D0">
              <w:rPr>
                <w:color w:val="000000"/>
                <w:sz w:val="16"/>
                <w:szCs w:val="16"/>
              </w:rPr>
              <w:t>8000300000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7170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C5856" w14:textId="77777777" w:rsidR="00DF06D0" w:rsidRPr="00DF06D0" w:rsidRDefault="00DF06D0" w:rsidP="00DF06D0">
            <w:pPr>
              <w:ind w:left="-91" w:right="-108"/>
              <w:jc w:val="center"/>
              <w:rPr>
                <w:color w:val="000000"/>
                <w:sz w:val="16"/>
                <w:szCs w:val="16"/>
              </w:rPr>
            </w:pPr>
            <w:r w:rsidRPr="00DF06D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45DCCC" w14:textId="77777777" w:rsidR="00DF06D0" w:rsidRPr="00DF06D0" w:rsidRDefault="00DF06D0" w:rsidP="00DF06D0">
            <w:pPr>
              <w:ind w:left="-91" w:right="-108"/>
              <w:jc w:val="center"/>
              <w:rPr>
                <w:color w:val="000000"/>
                <w:sz w:val="16"/>
                <w:szCs w:val="16"/>
              </w:rPr>
            </w:pPr>
            <w:r w:rsidRPr="00DF06D0">
              <w:rPr>
                <w:color w:val="000000"/>
                <w:sz w:val="16"/>
                <w:szCs w:val="16"/>
              </w:rPr>
              <w:t>90 900,00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3433D6"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6B55548"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595A25E"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82C9AF"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r>
      <w:tr w:rsidR="00DF06D0" w:rsidRPr="00DF06D0" w14:paraId="2ECDCCD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E461A" w14:textId="77777777" w:rsidR="00DF06D0" w:rsidRPr="00DF06D0" w:rsidRDefault="00DF06D0" w:rsidP="00DF06D0">
            <w:pPr>
              <w:ind w:left="-91" w:right="-108"/>
              <w:rPr>
                <w:color w:val="000000"/>
                <w:sz w:val="16"/>
                <w:szCs w:val="16"/>
              </w:rPr>
            </w:pPr>
            <w:r w:rsidRPr="00DF06D0">
              <w:rPr>
                <w:color w:val="000000"/>
                <w:sz w:val="16"/>
                <w:szCs w:val="16"/>
              </w:rPr>
              <w:t>Комплектование книжных фондов библиотек муниципальных образований и государственных библиотек городов Москвы и Санкт-Петербурга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45479"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977B4"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C214B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2D3DB" w14:textId="77777777" w:rsidR="00DF06D0" w:rsidRPr="00DF06D0" w:rsidRDefault="00DF06D0" w:rsidP="00DF06D0">
            <w:pPr>
              <w:ind w:left="-91" w:right="-108"/>
              <w:jc w:val="center"/>
              <w:rPr>
                <w:color w:val="000000"/>
                <w:sz w:val="16"/>
                <w:szCs w:val="16"/>
              </w:rPr>
            </w:pPr>
            <w:r w:rsidRPr="00DF06D0">
              <w:rPr>
                <w:color w:val="000000"/>
                <w:sz w:val="16"/>
                <w:szCs w:val="16"/>
              </w:rPr>
              <w:t>80003L5191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644B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5DC65" w14:textId="77777777" w:rsidR="00DF06D0" w:rsidRPr="00DF06D0" w:rsidRDefault="00DF06D0" w:rsidP="00DF06D0">
            <w:pPr>
              <w:ind w:left="-91" w:right="-108"/>
              <w:jc w:val="center"/>
              <w:rPr>
                <w:color w:val="000000"/>
                <w:sz w:val="16"/>
                <w:szCs w:val="16"/>
              </w:rPr>
            </w:pPr>
            <w:r w:rsidRPr="00DF06D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04DAF8" w14:textId="77777777" w:rsidR="00DF06D0" w:rsidRPr="00DF06D0" w:rsidRDefault="00DF06D0" w:rsidP="00DF06D0">
            <w:pPr>
              <w:ind w:left="-91" w:right="-108"/>
              <w:jc w:val="center"/>
              <w:rPr>
                <w:color w:val="000000"/>
                <w:sz w:val="16"/>
                <w:szCs w:val="16"/>
              </w:rPr>
            </w:pPr>
            <w:r w:rsidRPr="00DF06D0">
              <w:rPr>
                <w:color w:val="000000"/>
                <w:sz w:val="16"/>
                <w:szCs w:val="16"/>
              </w:rPr>
              <w:t>90 900,00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51327C"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D0AA973"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D13518E"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2C97F1"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r>
      <w:tr w:rsidR="00DF06D0" w:rsidRPr="00DF06D0" w14:paraId="0CFB97F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86192"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3F57C"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D488D"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50D0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1D481" w14:textId="77777777" w:rsidR="00DF06D0" w:rsidRPr="00DF06D0" w:rsidRDefault="00DF06D0" w:rsidP="00DF06D0">
            <w:pPr>
              <w:ind w:left="-91" w:right="-108"/>
              <w:jc w:val="center"/>
              <w:rPr>
                <w:color w:val="000000"/>
                <w:sz w:val="16"/>
                <w:szCs w:val="16"/>
              </w:rPr>
            </w:pPr>
            <w:r w:rsidRPr="00DF06D0">
              <w:rPr>
                <w:color w:val="000000"/>
                <w:sz w:val="16"/>
                <w:szCs w:val="16"/>
              </w:rPr>
              <w:t>80003L5191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24894"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74F4D" w14:textId="77777777" w:rsidR="00DF06D0" w:rsidRPr="00DF06D0" w:rsidRDefault="00DF06D0" w:rsidP="00DF06D0">
            <w:pPr>
              <w:ind w:left="-91" w:right="-108"/>
              <w:jc w:val="center"/>
              <w:rPr>
                <w:color w:val="000000"/>
                <w:sz w:val="16"/>
                <w:szCs w:val="16"/>
              </w:rPr>
            </w:pPr>
            <w:r w:rsidRPr="00DF06D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EA0847" w14:textId="77777777" w:rsidR="00DF06D0" w:rsidRPr="00DF06D0" w:rsidRDefault="00DF06D0" w:rsidP="00DF06D0">
            <w:pPr>
              <w:ind w:left="-91" w:right="-108"/>
              <w:jc w:val="center"/>
              <w:rPr>
                <w:color w:val="000000"/>
                <w:sz w:val="16"/>
                <w:szCs w:val="16"/>
              </w:rPr>
            </w:pPr>
            <w:r w:rsidRPr="00DF06D0">
              <w:rPr>
                <w:color w:val="000000"/>
                <w:sz w:val="16"/>
                <w:szCs w:val="16"/>
              </w:rPr>
              <w:t>90 900,00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4C5452"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04BC767"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62D6666"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BE48CC"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r>
      <w:tr w:rsidR="00DF06D0" w:rsidRPr="00DF06D0" w14:paraId="72BBB8E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2DBF8"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D73C4"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0EE24C"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C4B0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A67DEB" w14:textId="77777777" w:rsidR="00DF06D0" w:rsidRPr="00DF06D0" w:rsidRDefault="00DF06D0" w:rsidP="00DF06D0">
            <w:pPr>
              <w:ind w:left="-91" w:right="-108"/>
              <w:jc w:val="center"/>
              <w:rPr>
                <w:color w:val="000000"/>
                <w:sz w:val="16"/>
                <w:szCs w:val="16"/>
              </w:rPr>
            </w:pPr>
            <w:r w:rsidRPr="00DF06D0">
              <w:rPr>
                <w:color w:val="000000"/>
                <w:sz w:val="16"/>
                <w:szCs w:val="16"/>
              </w:rPr>
              <w:t>80003L5191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97351"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9C730" w14:textId="77777777" w:rsidR="00DF06D0" w:rsidRPr="00DF06D0" w:rsidRDefault="00DF06D0" w:rsidP="00DF06D0">
            <w:pPr>
              <w:ind w:left="-91" w:right="-108"/>
              <w:jc w:val="center"/>
              <w:rPr>
                <w:color w:val="000000"/>
                <w:sz w:val="16"/>
                <w:szCs w:val="16"/>
              </w:rPr>
            </w:pPr>
            <w:r w:rsidRPr="00DF06D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2B5154" w14:textId="77777777" w:rsidR="00DF06D0" w:rsidRPr="00DF06D0" w:rsidRDefault="00DF06D0" w:rsidP="00DF06D0">
            <w:pPr>
              <w:ind w:left="-91" w:right="-108"/>
              <w:jc w:val="center"/>
              <w:rPr>
                <w:color w:val="000000"/>
                <w:sz w:val="16"/>
                <w:szCs w:val="16"/>
              </w:rPr>
            </w:pPr>
            <w:r w:rsidRPr="00DF06D0">
              <w:rPr>
                <w:color w:val="000000"/>
                <w:sz w:val="16"/>
                <w:szCs w:val="16"/>
              </w:rPr>
              <w:t>90 900,00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DBFC00"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F5F68D6"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A45B59B"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54C94E"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r>
      <w:tr w:rsidR="00DF06D0" w:rsidRPr="00DF06D0" w14:paraId="45D6891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19AFD"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39562"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6904A"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A4FD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8670C2" w14:textId="77777777" w:rsidR="00DF06D0" w:rsidRPr="00DF06D0" w:rsidRDefault="00DF06D0" w:rsidP="00DF06D0">
            <w:pPr>
              <w:ind w:left="-91" w:right="-108"/>
              <w:jc w:val="center"/>
              <w:rPr>
                <w:color w:val="000000"/>
                <w:sz w:val="16"/>
                <w:szCs w:val="16"/>
              </w:rPr>
            </w:pPr>
            <w:r w:rsidRPr="00DF06D0">
              <w:rPr>
                <w:color w:val="000000"/>
                <w:sz w:val="16"/>
                <w:szCs w:val="16"/>
              </w:rPr>
              <w:t>80003L5191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0810A"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83502D" w14:textId="77777777" w:rsidR="00DF06D0" w:rsidRPr="00DF06D0" w:rsidRDefault="00DF06D0" w:rsidP="00DF06D0">
            <w:pPr>
              <w:ind w:left="-91" w:right="-108"/>
              <w:jc w:val="center"/>
              <w:rPr>
                <w:color w:val="000000"/>
                <w:sz w:val="16"/>
                <w:szCs w:val="16"/>
              </w:rPr>
            </w:pPr>
            <w:r w:rsidRPr="00DF06D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A78546" w14:textId="77777777" w:rsidR="00DF06D0" w:rsidRPr="00DF06D0" w:rsidRDefault="00DF06D0" w:rsidP="00DF06D0">
            <w:pPr>
              <w:ind w:left="-91" w:right="-108"/>
              <w:jc w:val="center"/>
              <w:rPr>
                <w:color w:val="000000"/>
                <w:sz w:val="16"/>
                <w:szCs w:val="16"/>
              </w:rPr>
            </w:pPr>
            <w:r w:rsidRPr="00DF06D0">
              <w:rPr>
                <w:color w:val="000000"/>
                <w:sz w:val="16"/>
                <w:szCs w:val="16"/>
              </w:rPr>
              <w:t>90 900,00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B0875F"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5464984"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47F061F"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1AC3CE"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r>
      <w:tr w:rsidR="00DF06D0" w:rsidRPr="00DF06D0" w14:paraId="5DEA0BA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55BCE6"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деятельности исполнителей"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CAE54"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8A023"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42D7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10466" w14:textId="77777777" w:rsidR="00DF06D0" w:rsidRPr="00DF06D0" w:rsidRDefault="00DF06D0" w:rsidP="00DF06D0">
            <w:pPr>
              <w:ind w:left="-91" w:right="-108"/>
              <w:jc w:val="center"/>
              <w:rPr>
                <w:color w:val="000000"/>
                <w:sz w:val="16"/>
                <w:szCs w:val="16"/>
              </w:rPr>
            </w:pPr>
            <w:r w:rsidRPr="00DF06D0">
              <w:rPr>
                <w:color w:val="000000"/>
                <w:sz w:val="16"/>
                <w:szCs w:val="16"/>
              </w:rPr>
              <w:t>8000900000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2928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CE85E" w14:textId="77777777" w:rsidR="00DF06D0" w:rsidRPr="00DF06D0" w:rsidRDefault="00DF06D0" w:rsidP="00DF06D0">
            <w:pPr>
              <w:ind w:left="-91" w:right="-108"/>
              <w:jc w:val="center"/>
              <w:rPr>
                <w:color w:val="000000"/>
                <w:sz w:val="16"/>
                <w:szCs w:val="16"/>
              </w:rPr>
            </w:pPr>
            <w:r w:rsidRPr="00DF06D0">
              <w:rPr>
                <w:color w:val="000000"/>
                <w:sz w:val="16"/>
                <w:szCs w:val="16"/>
              </w:rPr>
              <w:t>57 111 948,17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6B1A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D1EA50" w14:textId="77777777" w:rsidR="00DF06D0" w:rsidRPr="00DF06D0" w:rsidRDefault="00DF06D0" w:rsidP="00DF06D0">
            <w:pPr>
              <w:ind w:left="-91" w:right="-108"/>
              <w:jc w:val="center"/>
              <w:rPr>
                <w:color w:val="000000"/>
                <w:sz w:val="16"/>
                <w:szCs w:val="16"/>
              </w:rPr>
            </w:pPr>
            <w:r w:rsidRPr="00DF06D0">
              <w:rPr>
                <w:color w:val="000000"/>
                <w:sz w:val="16"/>
                <w:szCs w:val="16"/>
              </w:rPr>
              <w:t>45 223 262,00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C16D7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34CAA70" w14:textId="77777777" w:rsidR="00DF06D0" w:rsidRPr="00DF06D0" w:rsidRDefault="00DF06D0" w:rsidP="00DF06D0">
            <w:pPr>
              <w:ind w:left="-91" w:right="-108"/>
              <w:jc w:val="center"/>
              <w:rPr>
                <w:color w:val="000000"/>
                <w:sz w:val="16"/>
                <w:szCs w:val="16"/>
              </w:rPr>
            </w:pPr>
            <w:r w:rsidRPr="00DF06D0">
              <w:rPr>
                <w:color w:val="000000"/>
                <w:sz w:val="16"/>
                <w:szCs w:val="16"/>
              </w:rPr>
              <w:t>45 223 262,00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334BA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F6483B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CDE92B" w14:textId="77777777" w:rsidR="00DF06D0" w:rsidRPr="00DF06D0" w:rsidRDefault="00DF06D0" w:rsidP="00DF06D0">
            <w:pPr>
              <w:ind w:left="-91" w:right="-108"/>
              <w:rPr>
                <w:color w:val="000000"/>
                <w:sz w:val="16"/>
                <w:szCs w:val="16"/>
              </w:rPr>
            </w:pPr>
            <w:r w:rsidRPr="00DF06D0">
              <w:rPr>
                <w:color w:val="000000"/>
                <w:sz w:val="16"/>
                <w:szCs w:val="16"/>
              </w:rPr>
              <w:t>Учреждения культуры и мероприятия в сфере культуры и кинематографии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71F37"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55FE9"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D732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80679" w14:textId="77777777" w:rsidR="00DF06D0" w:rsidRPr="00DF06D0" w:rsidRDefault="00DF06D0" w:rsidP="00DF06D0">
            <w:pPr>
              <w:ind w:left="-91" w:right="-108"/>
              <w:jc w:val="center"/>
              <w:rPr>
                <w:color w:val="000000"/>
                <w:sz w:val="16"/>
                <w:szCs w:val="16"/>
              </w:rPr>
            </w:pPr>
            <w:r w:rsidRPr="00DF06D0">
              <w:rPr>
                <w:color w:val="000000"/>
                <w:sz w:val="16"/>
                <w:szCs w:val="16"/>
              </w:rPr>
              <w:t>8000960150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D1F4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6DAE3" w14:textId="77777777" w:rsidR="00DF06D0" w:rsidRPr="00DF06D0" w:rsidRDefault="00DF06D0" w:rsidP="00DF06D0">
            <w:pPr>
              <w:ind w:left="-91" w:right="-108"/>
              <w:jc w:val="center"/>
              <w:rPr>
                <w:color w:val="000000"/>
                <w:sz w:val="16"/>
                <w:szCs w:val="16"/>
              </w:rPr>
            </w:pPr>
            <w:r w:rsidRPr="00DF06D0">
              <w:rPr>
                <w:color w:val="000000"/>
                <w:sz w:val="16"/>
                <w:szCs w:val="16"/>
              </w:rPr>
              <w:t>11 732 077,47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F811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C44FF1" w14:textId="77777777" w:rsidR="00DF06D0" w:rsidRPr="00DF06D0" w:rsidRDefault="00DF06D0" w:rsidP="00DF06D0">
            <w:pPr>
              <w:ind w:left="-91" w:right="-108"/>
              <w:jc w:val="center"/>
              <w:rPr>
                <w:color w:val="000000"/>
                <w:sz w:val="16"/>
                <w:szCs w:val="16"/>
              </w:rPr>
            </w:pPr>
            <w:r w:rsidRPr="00DF06D0">
              <w:rPr>
                <w:color w:val="000000"/>
                <w:sz w:val="16"/>
                <w:szCs w:val="16"/>
              </w:rPr>
              <w:t>10 604 391,00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C3B8E5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3D1805E" w14:textId="77777777" w:rsidR="00DF06D0" w:rsidRPr="00DF06D0" w:rsidRDefault="00DF06D0" w:rsidP="00DF06D0">
            <w:pPr>
              <w:ind w:left="-91" w:right="-108"/>
              <w:jc w:val="center"/>
              <w:rPr>
                <w:color w:val="000000"/>
                <w:sz w:val="16"/>
                <w:szCs w:val="16"/>
              </w:rPr>
            </w:pPr>
            <w:r w:rsidRPr="00DF06D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36764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FBEF65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E0256"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C6493"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B323F"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3625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194EE" w14:textId="77777777" w:rsidR="00DF06D0" w:rsidRPr="00DF06D0" w:rsidRDefault="00DF06D0" w:rsidP="00DF06D0">
            <w:pPr>
              <w:ind w:left="-91" w:right="-108"/>
              <w:jc w:val="center"/>
              <w:rPr>
                <w:color w:val="000000"/>
                <w:sz w:val="16"/>
                <w:szCs w:val="16"/>
              </w:rPr>
            </w:pPr>
            <w:r w:rsidRPr="00DF06D0">
              <w:rPr>
                <w:color w:val="000000"/>
                <w:sz w:val="16"/>
                <w:szCs w:val="16"/>
              </w:rPr>
              <w:t>8000960150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9B2DB3"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5118E" w14:textId="77777777" w:rsidR="00DF06D0" w:rsidRPr="00DF06D0" w:rsidRDefault="00DF06D0" w:rsidP="00DF06D0">
            <w:pPr>
              <w:ind w:left="-91" w:right="-108"/>
              <w:jc w:val="center"/>
              <w:rPr>
                <w:color w:val="000000"/>
                <w:sz w:val="16"/>
                <w:szCs w:val="16"/>
              </w:rPr>
            </w:pPr>
            <w:r w:rsidRPr="00DF06D0">
              <w:rPr>
                <w:color w:val="000000"/>
                <w:sz w:val="16"/>
                <w:szCs w:val="16"/>
              </w:rPr>
              <w:t>11 732 077,47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EF53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5874FF" w14:textId="77777777" w:rsidR="00DF06D0" w:rsidRPr="00DF06D0" w:rsidRDefault="00DF06D0" w:rsidP="00DF06D0">
            <w:pPr>
              <w:ind w:left="-91" w:right="-108"/>
              <w:jc w:val="center"/>
              <w:rPr>
                <w:color w:val="000000"/>
                <w:sz w:val="16"/>
                <w:szCs w:val="16"/>
              </w:rPr>
            </w:pPr>
            <w:r w:rsidRPr="00DF06D0">
              <w:rPr>
                <w:color w:val="000000"/>
                <w:sz w:val="16"/>
                <w:szCs w:val="16"/>
              </w:rPr>
              <w:t>10 604 391,00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08D129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F0FB872" w14:textId="77777777" w:rsidR="00DF06D0" w:rsidRPr="00DF06D0" w:rsidRDefault="00DF06D0" w:rsidP="00DF06D0">
            <w:pPr>
              <w:ind w:left="-91" w:right="-108"/>
              <w:jc w:val="center"/>
              <w:rPr>
                <w:color w:val="000000"/>
                <w:sz w:val="16"/>
                <w:szCs w:val="16"/>
              </w:rPr>
            </w:pPr>
            <w:r w:rsidRPr="00DF06D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23DC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F7AA5B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CF984"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D003C"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F0258"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9D03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6D87A" w14:textId="77777777" w:rsidR="00DF06D0" w:rsidRPr="00DF06D0" w:rsidRDefault="00DF06D0" w:rsidP="00DF06D0">
            <w:pPr>
              <w:ind w:left="-91" w:right="-108"/>
              <w:jc w:val="center"/>
              <w:rPr>
                <w:color w:val="000000"/>
                <w:sz w:val="16"/>
                <w:szCs w:val="16"/>
              </w:rPr>
            </w:pPr>
            <w:r w:rsidRPr="00DF06D0">
              <w:rPr>
                <w:color w:val="000000"/>
                <w:sz w:val="16"/>
                <w:szCs w:val="16"/>
              </w:rPr>
              <w:t>8000960150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BA71F"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73232" w14:textId="77777777" w:rsidR="00DF06D0" w:rsidRPr="00DF06D0" w:rsidRDefault="00DF06D0" w:rsidP="00DF06D0">
            <w:pPr>
              <w:ind w:left="-91" w:right="-108"/>
              <w:jc w:val="center"/>
              <w:rPr>
                <w:color w:val="000000"/>
                <w:sz w:val="16"/>
                <w:szCs w:val="16"/>
              </w:rPr>
            </w:pPr>
            <w:r w:rsidRPr="00DF06D0">
              <w:rPr>
                <w:color w:val="000000"/>
                <w:sz w:val="16"/>
                <w:szCs w:val="16"/>
              </w:rPr>
              <w:t>11 732 077,47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0D6B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D4797A" w14:textId="77777777" w:rsidR="00DF06D0" w:rsidRPr="00DF06D0" w:rsidRDefault="00DF06D0" w:rsidP="00DF06D0">
            <w:pPr>
              <w:ind w:left="-91" w:right="-108"/>
              <w:jc w:val="center"/>
              <w:rPr>
                <w:color w:val="000000"/>
                <w:sz w:val="16"/>
                <w:szCs w:val="16"/>
              </w:rPr>
            </w:pPr>
            <w:r w:rsidRPr="00DF06D0">
              <w:rPr>
                <w:color w:val="000000"/>
                <w:sz w:val="16"/>
                <w:szCs w:val="16"/>
              </w:rPr>
              <w:t>10 604 391,00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A45341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BEBDFA5" w14:textId="77777777" w:rsidR="00DF06D0" w:rsidRPr="00DF06D0" w:rsidRDefault="00DF06D0" w:rsidP="00DF06D0">
            <w:pPr>
              <w:ind w:left="-91" w:right="-108"/>
              <w:jc w:val="center"/>
              <w:rPr>
                <w:color w:val="000000"/>
                <w:sz w:val="16"/>
                <w:szCs w:val="16"/>
              </w:rPr>
            </w:pPr>
            <w:r w:rsidRPr="00DF06D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EFAAD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5904EE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55278"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A9CDBD"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6A725"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72E5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917F9" w14:textId="77777777" w:rsidR="00DF06D0" w:rsidRPr="00DF06D0" w:rsidRDefault="00DF06D0" w:rsidP="00DF06D0">
            <w:pPr>
              <w:ind w:left="-91" w:right="-108"/>
              <w:jc w:val="center"/>
              <w:rPr>
                <w:color w:val="000000"/>
                <w:sz w:val="16"/>
                <w:szCs w:val="16"/>
              </w:rPr>
            </w:pPr>
            <w:r w:rsidRPr="00DF06D0">
              <w:rPr>
                <w:color w:val="000000"/>
                <w:sz w:val="16"/>
                <w:szCs w:val="16"/>
              </w:rPr>
              <w:t>8000960150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95B90"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A6E52" w14:textId="77777777" w:rsidR="00DF06D0" w:rsidRPr="00DF06D0" w:rsidRDefault="00DF06D0" w:rsidP="00DF06D0">
            <w:pPr>
              <w:ind w:left="-91" w:right="-108"/>
              <w:jc w:val="center"/>
              <w:rPr>
                <w:color w:val="000000"/>
                <w:sz w:val="16"/>
                <w:szCs w:val="16"/>
              </w:rPr>
            </w:pPr>
            <w:r w:rsidRPr="00DF06D0">
              <w:rPr>
                <w:color w:val="000000"/>
                <w:sz w:val="16"/>
                <w:szCs w:val="16"/>
              </w:rPr>
              <w:t>11 732 077,47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16EC7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79B525" w14:textId="77777777" w:rsidR="00DF06D0" w:rsidRPr="00DF06D0" w:rsidRDefault="00DF06D0" w:rsidP="00DF06D0">
            <w:pPr>
              <w:ind w:left="-91" w:right="-108"/>
              <w:jc w:val="center"/>
              <w:rPr>
                <w:color w:val="000000"/>
                <w:sz w:val="16"/>
                <w:szCs w:val="16"/>
              </w:rPr>
            </w:pPr>
            <w:r w:rsidRPr="00DF06D0">
              <w:rPr>
                <w:color w:val="000000"/>
                <w:sz w:val="16"/>
                <w:szCs w:val="16"/>
              </w:rPr>
              <w:t>10 604 391,00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C271D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398B07B" w14:textId="77777777" w:rsidR="00DF06D0" w:rsidRPr="00DF06D0" w:rsidRDefault="00DF06D0" w:rsidP="00DF06D0">
            <w:pPr>
              <w:ind w:left="-91" w:right="-108"/>
              <w:jc w:val="center"/>
              <w:rPr>
                <w:color w:val="000000"/>
                <w:sz w:val="16"/>
                <w:szCs w:val="16"/>
              </w:rPr>
            </w:pPr>
            <w:r w:rsidRPr="00DF06D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B72E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883CCE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FEA14" w14:textId="77777777" w:rsidR="00DF06D0" w:rsidRPr="00DF06D0" w:rsidRDefault="00DF06D0" w:rsidP="00DF06D0">
            <w:pPr>
              <w:ind w:left="-91" w:right="-108"/>
              <w:rPr>
                <w:color w:val="000000"/>
                <w:sz w:val="16"/>
                <w:szCs w:val="16"/>
              </w:rPr>
            </w:pPr>
            <w:r w:rsidRPr="00DF06D0">
              <w:rPr>
                <w:color w:val="000000"/>
                <w:sz w:val="16"/>
                <w:szCs w:val="16"/>
              </w:rPr>
              <w:t xml:space="preserve"> Музеи и постоянные выставки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3EC43"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BAEDE"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03D0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25990" w14:textId="77777777" w:rsidR="00DF06D0" w:rsidRPr="00DF06D0" w:rsidRDefault="00DF06D0" w:rsidP="00DF06D0">
            <w:pPr>
              <w:ind w:left="-91" w:right="-108"/>
              <w:jc w:val="center"/>
              <w:rPr>
                <w:color w:val="000000"/>
                <w:sz w:val="16"/>
                <w:szCs w:val="16"/>
              </w:rPr>
            </w:pPr>
            <w:r w:rsidRPr="00DF06D0">
              <w:rPr>
                <w:color w:val="000000"/>
                <w:sz w:val="16"/>
                <w:szCs w:val="16"/>
              </w:rPr>
              <w:t>8000960160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2B43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97A94"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8041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542B03"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102E81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78F41BB"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D9685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D12223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8C630"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7D41D"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512A9C"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C86D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E2D6B" w14:textId="77777777" w:rsidR="00DF06D0" w:rsidRPr="00DF06D0" w:rsidRDefault="00DF06D0" w:rsidP="00DF06D0">
            <w:pPr>
              <w:ind w:left="-91" w:right="-108"/>
              <w:jc w:val="center"/>
              <w:rPr>
                <w:color w:val="000000"/>
                <w:sz w:val="16"/>
                <w:szCs w:val="16"/>
              </w:rPr>
            </w:pPr>
            <w:r w:rsidRPr="00DF06D0">
              <w:rPr>
                <w:color w:val="000000"/>
                <w:sz w:val="16"/>
                <w:szCs w:val="16"/>
              </w:rPr>
              <w:t>8000960160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11BA5"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E3E25"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02C39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157F5F"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9C4365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766088A"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627AE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47D13E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8B06A"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4B125"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C9BCD"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1ECA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F985B" w14:textId="77777777" w:rsidR="00DF06D0" w:rsidRPr="00DF06D0" w:rsidRDefault="00DF06D0" w:rsidP="00DF06D0">
            <w:pPr>
              <w:ind w:left="-91" w:right="-108"/>
              <w:jc w:val="center"/>
              <w:rPr>
                <w:color w:val="000000"/>
                <w:sz w:val="16"/>
                <w:szCs w:val="16"/>
              </w:rPr>
            </w:pPr>
            <w:r w:rsidRPr="00DF06D0">
              <w:rPr>
                <w:color w:val="000000"/>
                <w:sz w:val="16"/>
                <w:szCs w:val="16"/>
              </w:rPr>
              <w:t>8000960160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4B9EC"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8D4490"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8C1A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D371AD"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0BCE63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D7D8D1"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A59C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7D2B21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15DEF"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D6B91"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4A065"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A334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F37D6" w14:textId="77777777" w:rsidR="00DF06D0" w:rsidRPr="00DF06D0" w:rsidRDefault="00DF06D0" w:rsidP="00DF06D0">
            <w:pPr>
              <w:ind w:left="-91" w:right="-108"/>
              <w:jc w:val="center"/>
              <w:rPr>
                <w:color w:val="000000"/>
                <w:sz w:val="16"/>
                <w:szCs w:val="16"/>
              </w:rPr>
            </w:pPr>
            <w:r w:rsidRPr="00DF06D0">
              <w:rPr>
                <w:color w:val="000000"/>
                <w:sz w:val="16"/>
                <w:szCs w:val="16"/>
              </w:rPr>
              <w:t>8000960160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DFA4A"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7B1F0"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6221D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B95DA0"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F4963C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D864414"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EEA2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EF51B9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6CB1D" w14:textId="77777777" w:rsidR="00DF06D0" w:rsidRPr="00DF06D0" w:rsidRDefault="00DF06D0" w:rsidP="00DF06D0">
            <w:pPr>
              <w:ind w:left="-91" w:right="-108"/>
              <w:rPr>
                <w:color w:val="000000"/>
                <w:sz w:val="16"/>
                <w:szCs w:val="16"/>
              </w:rPr>
            </w:pPr>
            <w:r w:rsidRPr="00DF06D0">
              <w:rPr>
                <w:color w:val="000000"/>
                <w:sz w:val="16"/>
                <w:szCs w:val="16"/>
              </w:rPr>
              <w:t xml:space="preserve"> Библиотеки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AD834"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4ED01"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4F5F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DAE59" w14:textId="77777777" w:rsidR="00DF06D0" w:rsidRPr="00DF06D0" w:rsidRDefault="00DF06D0" w:rsidP="00DF06D0">
            <w:pPr>
              <w:ind w:left="-91" w:right="-108"/>
              <w:jc w:val="center"/>
              <w:rPr>
                <w:color w:val="000000"/>
                <w:sz w:val="16"/>
                <w:szCs w:val="16"/>
              </w:rPr>
            </w:pPr>
            <w:r w:rsidRPr="00DF06D0">
              <w:rPr>
                <w:color w:val="000000"/>
                <w:sz w:val="16"/>
                <w:szCs w:val="16"/>
              </w:rPr>
              <w:t>8000960170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6521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81A51" w14:textId="77777777" w:rsidR="00DF06D0" w:rsidRPr="00DF06D0" w:rsidRDefault="00DF06D0" w:rsidP="00DF06D0">
            <w:pPr>
              <w:ind w:left="-91" w:right="-108"/>
              <w:jc w:val="center"/>
              <w:rPr>
                <w:color w:val="000000"/>
                <w:sz w:val="16"/>
                <w:szCs w:val="16"/>
              </w:rPr>
            </w:pPr>
            <w:r w:rsidRPr="00DF06D0">
              <w:rPr>
                <w:color w:val="000000"/>
                <w:sz w:val="16"/>
                <w:szCs w:val="16"/>
              </w:rPr>
              <w:t>10 188 224,41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4666B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DFA41F" w14:textId="77777777" w:rsidR="00DF06D0" w:rsidRPr="00DF06D0" w:rsidRDefault="00DF06D0" w:rsidP="00DF06D0">
            <w:pPr>
              <w:ind w:left="-91" w:right="-108"/>
              <w:jc w:val="center"/>
              <w:rPr>
                <w:color w:val="000000"/>
                <w:sz w:val="16"/>
                <w:szCs w:val="16"/>
              </w:rPr>
            </w:pPr>
            <w:r w:rsidRPr="00DF06D0">
              <w:rPr>
                <w:color w:val="000000"/>
                <w:sz w:val="16"/>
                <w:szCs w:val="16"/>
              </w:rPr>
              <w:t>10 411 416,00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9A7F5B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B8AD0D1" w14:textId="77777777" w:rsidR="00DF06D0" w:rsidRPr="00DF06D0" w:rsidRDefault="00DF06D0" w:rsidP="00DF06D0">
            <w:pPr>
              <w:ind w:left="-91" w:right="-108"/>
              <w:jc w:val="center"/>
              <w:rPr>
                <w:color w:val="000000"/>
                <w:sz w:val="16"/>
                <w:szCs w:val="16"/>
              </w:rPr>
            </w:pPr>
            <w:r w:rsidRPr="00DF06D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79992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5E0A08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19446"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1248C1"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DC962"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3BA6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3AAF5" w14:textId="77777777" w:rsidR="00DF06D0" w:rsidRPr="00DF06D0" w:rsidRDefault="00DF06D0" w:rsidP="00DF06D0">
            <w:pPr>
              <w:ind w:left="-91" w:right="-108"/>
              <w:jc w:val="center"/>
              <w:rPr>
                <w:color w:val="000000"/>
                <w:sz w:val="16"/>
                <w:szCs w:val="16"/>
              </w:rPr>
            </w:pPr>
            <w:r w:rsidRPr="00DF06D0">
              <w:rPr>
                <w:color w:val="000000"/>
                <w:sz w:val="16"/>
                <w:szCs w:val="16"/>
              </w:rPr>
              <w:t>8000960170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25E28"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53069D" w14:textId="77777777" w:rsidR="00DF06D0" w:rsidRPr="00DF06D0" w:rsidRDefault="00DF06D0" w:rsidP="00DF06D0">
            <w:pPr>
              <w:ind w:left="-91" w:right="-108"/>
              <w:jc w:val="center"/>
              <w:rPr>
                <w:color w:val="000000"/>
                <w:sz w:val="16"/>
                <w:szCs w:val="16"/>
              </w:rPr>
            </w:pPr>
            <w:r w:rsidRPr="00DF06D0">
              <w:rPr>
                <w:color w:val="000000"/>
                <w:sz w:val="16"/>
                <w:szCs w:val="16"/>
              </w:rPr>
              <w:t>10 188 224,41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3185F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ECE86F" w14:textId="77777777" w:rsidR="00DF06D0" w:rsidRPr="00DF06D0" w:rsidRDefault="00DF06D0" w:rsidP="00DF06D0">
            <w:pPr>
              <w:ind w:left="-91" w:right="-108"/>
              <w:jc w:val="center"/>
              <w:rPr>
                <w:color w:val="000000"/>
                <w:sz w:val="16"/>
                <w:szCs w:val="16"/>
              </w:rPr>
            </w:pPr>
            <w:r w:rsidRPr="00DF06D0">
              <w:rPr>
                <w:color w:val="000000"/>
                <w:sz w:val="16"/>
                <w:szCs w:val="16"/>
              </w:rPr>
              <w:t>10 411 416,00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69DE1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1EABDD8" w14:textId="77777777" w:rsidR="00DF06D0" w:rsidRPr="00DF06D0" w:rsidRDefault="00DF06D0" w:rsidP="00DF06D0">
            <w:pPr>
              <w:ind w:left="-91" w:right="-108"/>
              <w:jc w:val="center"/>
              <w:rPr>
                <w:color w:val="000000"/>
                <w:sz w:val="16"/>
                <w:szCs w:val="16"/>
              </w:rPr>
            </w:pPr>
            <w:r w:rsidRPr="00DF06D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81F6A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5EE091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AA9BD"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EA3EE"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3CD6E"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CEB6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06ED1" w14:textId="77777777" w:rsidR="00DF06D0" w:rsidRPr="00DF06D0" w:rsidRDefault="00DF06D0" w:rsidP="00DF06D0">
            <w:pPr>
              <w:ind w:left="-91" w:right="-108"/>
              <w:jc w:val="center"/>
              <w:rPr>
                <w:color w:val="000000"/>
                <w:sz w:val="16"/>
                <w:szCs w:val="16"/>
              </w:rPr>
            </w:pPr>
            <w:r w:rsidRPr="00DF06D0">
              <w:rPr>
                <w:color w:val="000000"/>
                <w:sz w:val="16"/>
                <w:szCs w:val="16"/>
              </w:rPr>
              <w:t>8000960170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826F0"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A84F3" w14:textId="77777777" w:rsidR="00DF06D0" w:rsidRPr="00DF06D0" w:rsidRDefault="00DF06D0" w:rsidP="00DF06D0">
            <w:pPr>
              <w:ind w:left="-91" w:right="-108"/>
              <w:jc w:val="center"/>
              <w:rPr>
                <w:color w:val="000000"/>
                <w:sz w:val="16"/>
                <w:szCs w:val="16"/>
              </w:rPr>
            </w:pPr>
            <w:r w:rsidRPr="00DF06D0">
              <w:rPr>
                <w:color w:val="000000"/>
                <w:sz w:val="16"/>
                <w:szCs w:val="16"/>
              </w:rPr>
              <w:t>10 188 224,41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FB4E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F4A292" w14:textId="77777777" w:rsidR="00DF06D0" w:rsidRPr="00DF06D0" w:rsidRDefault="00DF06D0" w:rsidP="00DF06D0">
            <w:pPr>
              <w:ind w:left="-91" w:right="-108"/>
              <w:jc w:val="center"/>
              <w:rPr>
                <w:color w:val="000000"/>
                <w:sz w:val="16"/>
                <w:szCs w:val="16"/>
              </w:rPr>
            </w:pPr>
            <w:r w:rsidRPr="00DF06D0">
              <w:rPr>
                <w:color w:val="000000"/>
                <w:sz w:val="16"/>
                <w:szCs w:val="16"/>
              </w:rPr>
              <w:t>10 411 416,00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50D87F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326E3A7" w14:textId="77777777" w:rsidR="00DF06D0" w:rsidRPr="00DF06D0" w:rsidRDefault="00DF06D0" w:rsidP="00DF06D0">
            <w:pPr>
              <w:ind w:left="-91" w:right="-108"/>
              <w:jc w:val="center"/>
              <w:rPr>
                <w:color w:val="000000"/>
                <w:sz w:val="16"/>
                <w:szCs w:val="16"/>
              </w:rPr>
            </w:pPr>
            <w:r w:rsidRPr="00DF06D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F8695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058C16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0ADEC"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D117A"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42787"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D0DF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E28E8" w14:textId="77777777" w:rsidR="00DF06D0" w:rsidRPr="00DF06D0" w:rsidRDefault="00DF06D0" w:rsidP="00DF06D0">
            <w:pPr>
              <w:ind w:left="-91" w:right="-108"/>
              <w:jc w:val="center"/>
              <w:rPr>
                <w:color w:val="000000"/>
                <w:sz w:val="16"/>
                <w:szCs w:val="16"/>
              </w:rPr>
            </w:pPr>
            <w:r w:rsidRPr="00DF06D0">
              <w:rPr>
                <w:color w:val="000000"/>
                <w:sz w:val="16"/>
                <w:szCs w:val="16"/>
              </w:rPr>
              <w:t>8000960170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41424"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563F8" w14:textId="77777777" w:rsidR="00DF06D0" w:rsidRPr="00DF06D0" w:rsidRDefault="00DF06D0" w:rsidP="00DF06D0">
            <w:pPr>
              <w:ind w:left="-91" w:right="-108"/>
              <w:jc w:val="center"/>
              <w:rPr>
                <w:color w:val="000000"/>
                <w:sz w:val="16"/>
                <w:szCs w:val="16"/>
              </w:rPr>
            </w:pPr>
            <w:r w:rsidRPr="00DF06D0">
              <w:rPr>
                <w:color w:val="000000"/>
                <w:sz w:val="16"/>
                <w:szCs w:val="16"/>
              </w:rPr>
              <w:t>10 188 224,41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D9187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8C018B" w14:textId="77777777" w:rsidR="00DF06D0" w:rsidRPr="00DF06D0" w:rsidRDefault="00DF06D0" w:rsidP="00DF06D0">
            <w:pPr>
              <w:ind w:left="-91" w:right="-108"/>
              <w:jc w:val="center"/>
              <w:rPr>
                <w:color w:val="000000"/>
                <w:sz w:val="16"/>
                <w:szCs w:val="16"/>
              </w:rPr>
            </w:pPr>
            <w:r w:rsidRPr="00DF06D0">
              <w:rPr>
                <w:color w:val="000000"/>
                <w:sz w:val="16"/>
                <w:szCs w:val="16"/>
              </w:rPr>
              <w:t>10 411 416,00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823FE7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7E54A29" w14:textId="77777777" w:rsidR="00DF06D0" w:rsidRPr="00DF06D0" w:rsidRDefault="00DF06D0" w:rsidP="00DF06D0">
            <w:pPr>
              <w:ind w:left="-91" w:right="-108"/>
              <w:jc w:val="center"/>
              <w:rPr>
                <w:color w:val="000000"/>
                <w:sz w:val="16"/>
                <w:szCs w:val="16"/>
              </w:rPr>
            </w:pPr>
            <w:r w:rsidRPr="00DF06D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5ACC3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30C8B1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07672" w14:textId="77777777" w:rsidR="00DF06D0" w:rsidRPr="00DF06D0" w:rsidRDefault="00DF06D0" w:rsidP="00DF06D0">
            <w:pPr>
              <w:ind w:left="-91" w:right="-108"/>
              <w:rPr>
                <w:color w:val="000000"/>
                <w:sz w:val="16"/>
                <w:szCs w:val="16"/>
              </w:rPr>
            </w:pPr>
            <w:r w:rsidRPr="00DF06D0">
              <w:rPr>
                <w:color w:val="000000"/>
                <w:sz w:val="16"/>
                <w:szCs w:val="16"/>
              </w:rPr>
              <w:t>Финансирование на решение вопросов местного значения: по организации досуга и обеспечения жителей поселений услугами организаций культуры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CBEB7"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D6160"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D732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463E89" w14:textId="77777777" w:rsidR="00DF06D0" w:rsidRPr="00DF06D0" w:rsidRDefault="00DF06D0" w:rsidP="00DF06D0">
            <w:pPr>
              <w:ind w:left="-91" w:right="-108"/>
              <w:jc w:val="center"/>
              <w:rPr>
                <w:color w:val="000000"/>
                <w:sz w:val="16"/>
                <w:szCs w:val="16"/>
              </w:rPr>
            </w:pPr>
            <w:r w:rsidRPr="00DF06D0">
              <w:rPr>
                <w:color w:val="000000"/>
                <w:sz w:val="16"/>
                <w:szCs w:val="16"/>
              </w:rPr>
              <w:t>8000960270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9D22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10255"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A345A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B307A7"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4398D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EF73143"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299A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E3E738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0A38F"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F7340"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530F9"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4884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E4653" w14:textId="77777777" w:rsidR="00DF06D0" w:rsidRPr="00DF06D0" w:rsidRDefault="00DF06D0" w:rsidP="00DF06D0">
            <w:pPr>
              <w:ind w:left="-91" w:right="-108"/>
              <w:jc w:val="center"/>
              <w:rPr>
                <w:color w:val="000000"/>
                <w:sz w:val="16"/>
                <w:szCs w:val="16"/>
              </w:rPr>
            </w:pPr>
            <w:r w:rsidRPr="00DF06D0">
              <w:rPr>
                <w:color w:val="000000"/>
                <w:sz w:val="16"/>
                <w:szCs w:val="16"/>
              </w:rPr>
              <w:t>8000960270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3C88F0"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E2E29"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1DC5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40843A"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41D635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678B1E8"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4DFF0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8B541A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31221"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B6125"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A8429"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CE9D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2D75C" w14:textId="77777777" w:rsidR="00DF06D0" w:rsidRPr="00DF06D0" w:rsidRDefault="00DF06D0" w:rsidP="00DF06D0">
            <w:pPr>
              <w:ind w:left="-91" w:right="-108"/>
              <w:jc w:val="center"/>
              <w:rPr>
                <w:color w:val="000000"/>
                <w:sz w:val="16"/>
                <w:szCs w:val="16"/>
              </w:rPr>
            </w:pPr>
            <w:r w:rsidRPr="00DF06D0">
              <w:rPr>
                <w:color w:val="000000"/>
                <w:sz w:val="16"/>
                <w:szCs w:val="16"/>
              </w:rPr>
              <w:t>8000960270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CB57F"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B9124"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BC014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89A32F"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3462A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5CEB921"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A0FA7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B9AA46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58E9F" w14:textId="77777777" w:rsidR="00DF06D0" w:rsidRPr="00DF06D0" w:rsidRDefault="00DF06D0" w:rsidP="00DF06D0">
            <w:pPr>
              <w:ind w:left="-91" w:right="-108"/>
              <w:rPr>
                <w:color w:val="000000"/>
                <w:sz w:val="16"/>
                <w:szCs w:val="16"/>
              </w:rPr>
            </w:pPr>
            <w:r w:rsidRPr="00DF06D0">
              <w:rPr>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D3E81"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33C56A"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9323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88FD2" w14:textId="77777777" w:rsidR="00DF06D0" w:rsidRPr="00DF06D0" w:rsidRDefault="00DF06D0" w:rsidP="00DF06D0">
            <w:pPr>
              <w:ind w:left="-91" w:right="-108"/>
              <w:jc w:val="center"/>
              <w:rPr>
                <w:color w:val="000000"/>
                <w:sz w:val="16"/>
                <w:szCs w:val="16"/>
              </w:rPr>
            </w:pPr>
            <w:r w:rsidRPr="00DF06D0">
              <w:rPr>
                <w:color w:val="000000"/>
                <w:sz w:val="16"/>
                <w:szCs w:val="16"/>
              </w:rPr>
              <w:t>8000960270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324056"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ADCEF"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5AB7C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495059"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D9C0D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6CDE06F"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27DEC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250093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1E607" w14:textId="77777777" w:rsidR="00DF06D0" w:rsidRPr="00DF06D0" w:rsidRDefault="00DF06D0" w:rsidP="00DF06D0">
            <w:pPr>
              <w:ind w:left="-91" w:right="-108"/>
              <w:rPr>
                <w:color w:val="000000"/>
                <w:sz w:val="16"/>
                <w:szCs w:val="16"/>
              </w:rPr>
            </w:pPr>
            <w:r w:rsidRPr="00DF06D0">
              <w:rPr>
                <w:color w:val="000000"/>
                <w:sz w:val="16"/>
                <w:szCs w:val="16"/>
              </w:rPr>
              <w:t>Финансирование на решение вопросов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24F84"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164E6"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8C59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1EDC1" w14:textId="77777777" w:rsidR="00DF06D0" w:rsidRPr="00DF06D0" w:rsidRDefault="00DF06D0" w:rsidP="00DF06D0">
            <w:pPr>
              <w:ind w:left="-91" w:right="-108"/>
              <w:jc w:val="center"/>
              <w:rPr>
                <w:color w:val="000000"/>
                <w:sz w:val="16"/>
                <w:szCs w:val="16"/>
              </w:rPr>
            </w:pPr>
            <w:r w:rsidRPr="00DF06D0">
              <w:rPr>
                <w:color w:val="000000"/>
                <w:sz w:val="16"/>
                <w:szCs w:val="16"/>
              </w:rPr>
              <w:t>8000960280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AD728"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D15C3"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A8B9F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F36105"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BDDD54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84CFF08"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E0ACB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F5CF93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F0137"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E5A39"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7FBE0"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6789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C5BBA" w14:textId="77777777" w:rsidR="00DF06D0" w:rsidRPr="00DF06D0" w:rsidRDefault="00DF06D0" w:rsidP="00DF06D0">
            <w:pPr>
              <w:ind w:left="-91" w:right="-108"/>
              <w:jc w:val="center"/>
              <w:rPr>
                <w:color w:val="000000"/>
                <w:sz w:val="16"/>
                <w:szCs w:val="16"/>
              </w:rPr>
            </w:pPr>
            <w:r w:rsidRPr="00DF06D0">
              <w:rPr>
                <w:color w:val="000000"/>
                <w:sz w:val="16"/>
                <w:szCs w:val="16"/>
              </w:rPr>
              <w:t>8000960280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78FA7"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EC7C8"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8318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434BFE"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8C71A5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94AC8AF"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01C12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474636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1CEAE"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2D449"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6BDB9"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94DC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AAB62" w14:textId="77777777" w:rsidR="00DF06D0" w:rsidRPr="00DF06D0" w:rsidRDefault="00DF06D0" w:rsidP="00DF06D0">
            <w:pPr>
              <w:ind w:left="-91" w:right="-108"/>
              <w:jc w:val="center"/>
              <w:rPr>
                <w:color w:val="000000"/>
                <w:sz w:val="16"/>
                <w:szCs w:val="16"/>
              </w:rPr>
            </w:pPr>
            <w:r w:rsidRPr="00DF06D0">
              <w:rPr>
                <w:color w:val="000000"/>
                <w:sz w:val="16"/>
                <w:szCs w:val="16"/>
              </w:rPr>
              <w:t>8000960280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D9663"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F07E4"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CE8AF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B54CF1"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3558A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39FC509"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56CFF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FBA430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68D96"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27030"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699DC"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95E2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D8762" w14:textId="77777777" w:rsidR="00DF06D0" w:rsidRPr="00DF06D0" w:rsidRDefault="00DF06D0" w:rsidP="00DF06D0">
            <w:pPr>
              <w:ind w:left="-91" w:right="-108"/>
              <w:jc w:val="center"/>
              <w:rPr>
                <w:color w:val="000000"/>
                <w:sz w:val="16"/>
                <w:szCs w:val="16"/>
              </w:rPr>
            </w:pPr>
            <w:r w:rsidRPr="00DF06D0">
              <w:rPr>
                <w:color w:val="000000"/>
                <w:sz w:val="16"/>
                <w:szCs w:val="16"/>
              </w:rPr>
              <w:t>8000960280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FA18E"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58E18"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C8E97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B13D4A"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3892F8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0F11A66"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8E72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4CC9B9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939FA" w14:textId="77777777" w:rsidR="00DF06D0" w:rsidRPr="00DF06D0" w:rsidRDefault="00DF06D0" w:rsidP="00DF06D0">
            <w:pPr>
              <w:ind w:left="-91" w:right="-108"/>
              <w:rPr>
                <w:color w:val="000000"/>
                <w:sz w:val="16"/>
                <w:szCs w:val="16"/>
              </w:rPr>
            </w:pPr>
            <w:r w:rsidRPr="00DF06D0">
              <w:rPr>
                <w:color w:val="000000"/>
                <w:sz w:val="16"/>
                <w:szCs w:val="16"/>
              </w:rPr>
              <w:t>Учреждение "Центр БО и МТП учреждений культуры" МО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229FF"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21758"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6608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2523F" w14:textId="77777777" w:rsidR="00DF06D0" w:rsidRPr="00DF06D0" w:rsidRDefault="00DF06D0" w:rsidP="00DF06D0">
            <w:pPr>
              <w:ind w:left="-91" w:right="-108"/>
              <w:jc w:val="center"/>
              <w:rPr>
                <w:color w:val="000000"/>
                <w:sz w:val="16"/>
                <w:szCs w:val="16"/>
              </w:rPr>
            </w:pPr>
            <w:r w:rsidRPr="00DF06D0">
              <w:rPr>
                <w:color w:val="000000"/>
                <w:sz w:val="16"/>
                <w:szCs w:val="16"/>
              </w:rPr>
              <w:t>8000960520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9F2B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0EFF5" w14:textId="77777777" w:rsidR="00DF06D0" w:rsidRPr="00DF06D0" w:rsidRDefault="00DF06D0" w:rsidP="00DF06D0">
            <w:pPr>
              <w:ind w:left="-91" w:right="-108"/>
              <w:jc w:val="center"/>
              <w:rPr>
                <w:color w:val="000000"/>
                <w:sz w:val="16"/>
                <w:szCs w:val="16"/>
              </w:rPr>
            </w:pPr>
            <w:r w:rsidRPr="00DF06D0">
              <w:rPr>
                <w:color w:val="000000"/>
                <w:sz w:val="16"/>
                <w:szCs w:val="16"/>
              </w:rPr>
              <w:t>11 971 294,85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225A8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F8B72E" w14:textId="77777777" w:rsidR="00DF06D0" w:rsidRPr="00DF06D0" w:rsidRDefault="00DF06D0" w:rsidP="00DF06D0">
            <w:pPr>
              <w:ind w:left="-91" w:right="-108"/>
              <w:jc w:val="center"/>
              <w:rPr>
                <w:color w:val="000000"/>
                <w:sz w:val="16"/>
                <w:szCs w:val="16"/>
              </w:rPr>
            </w:pPr>
            <w:r w:rsidRPr="00DF06D0">
              <w:rPr>
                <w:color w:val="000000"/>
                <w:sz w:val="16"/>
                <w:szCs w:val="16"/>
              </w:rPr>
              <w:t>11 818 996,00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7981F0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1EB15AE" w14:textId="77777777" w:rsidR="00DF06D0" w:rsidRPr="00DF06D0" w:rsidRDefault="00DF06D0" w:rsidP="00DF06D0">
            <w:pPr>
              <w:ind w:left="-91" w:right="-108"/>
              <w:jc w:val="center"/>
              <w:rPr>
                <w:color w:val="000000"/>
                <w:sz w:val="16"/>
                <w:szCs w:val="16"/>
              </w:rPr>
            </w:pPr>
            <w:r w:rsidRPr="00DF06D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AB68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A62674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93531"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A43A9"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28057"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24A3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529AA" w14:textId="77777777" w:rsidR="00DF06D0" w:rsidRPr="00DF06D0" w:rsidRDefault="00DF06D0" w:rsidP="00DF06D0">
            <w:pPr>
              <w:ind w:left="-91" w:right="-108"/>
              <w:jc w:val="center"/>
              <w:rPr>
                <w:color w:val="000000"/>
                <w:sz w:val="16"/>
                <w:szCs w:val="16"/>
              </w:rPr>
            </w:pPr>
            <w:r w:rsidRPr="00DF06D0">
              <w:rPr>
                <w:color w:val="000000"/>
                <w:sz w:val="16"/>
                <w:szCs w:val="16"/>
              </w:rPr>
              <w:t>8000960520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C663A"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AA87F" w14:textId="77777777" w:rsidR="00DF06D0" w:rsidRPr="00DF06D0" w:rsidRDefault="00DF06D0" w:rsidP="00DF06D0">
            <w:pPr>
              <w:ind w:left="-91" w:right="-108"/>
              <w:jc w:val="center"/>
              <w:rPr>
                <w:color w:val="000000"/>
                <w:sz w:val="16"/>
                <w:szCs w:val="16"/>
              </w:rPr>
            </w:pPr>
            <w:r w:rsidRPr="00DF06D0">
              <w:rPr>
                <w:color w:val="000000"/>
                <w:sz w:val="16"/>
                <w:szCs w:val="16"/>
              </w:rPr>
              <w:t>11 971 294,85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CED96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77AA14" w14:textId="77777777" w:rsidR="00DF06D0" w:rsidRPr="00DF06D0" w:rsidRDefault="00DF06D0" w:rsidP="00DF06D0">
            <w:pPr>
              <w:ind w:left="-91" w:right="-108"/>
              <w:jc w:val="center"/>
              <w:rPr>
                <w:color w:val="000000"/>
                <w:sz w:val="16"/>
                <w:szCs w:val="16"/>
              </w:rPr>
            </w:pPr>
            <w:r w:rsidRPr="00DF06D0">
              <w:rPr>
                <w:color w:val="000000"/>
                <w:sz w:val="16"/>
                <w:szCs w:val="16"/>
              </w:rPr>
              <w:t>11 818 996,00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3C46A5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12FE0AB" w14:textId="77777777" w:rsidR="00DF06D0" w:rsidRPr="00DF06D0" w:rsidRDefault="00DF06D0" w:rsidP="00DF06D0">
            <w:pPr>
              <w:ind w:left="-91" w:right="-108"/>
              <w:jc w:val="center"/>
              <w:rPr>
                <w:color w:val="000000"/>
                <w:sz w:val="16"/>
                <w:szCs w:val="16"/>
              </w:rPr>
            </w:pPr>
            <w:r w:rsidRPr="00DF06D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CAFD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4EC1A3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0DF43"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210B1"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719CF"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60D4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8A9B8" w14:textId="77777777" w:rsidR="00DF06D0" w:rsidRPr="00DF06D0" w:rsidRDefault="00DF06D0" w:rsidP="00DF06D0">
            <w:pPr>
              <w:ind w:left="-91" w:right="-108"/>
              <w:jc w:val="center"/>
              <w:rPr>
                <w:color w:val="000000"/>
                <w:sz w:val="16"/>
                <w:szCs w:val="16"/>
              </w:rPr>
            </w:pPr>
            <w:r w:rsidRPr="00DF06D0">
              <w:rPr>
                <w:color w:val="000000"/>
                <w:sz w:val="16"/>
                <w:szCs w:val="16"/>
              </w:rPr>
              <w:t>8000960520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3EFE1"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66446" w14:textId="77777777" w:rsidR="00DF06D0" w:rsidRPr="00DF06D0" w:rsidRDefault="00DF06D0" w:rsidP="00DF06D0">
            <w:pPr>
              <w:ind w:left="-91" w:right="-108"/>
              <w:jc w:val="center"/>
              <w:rPr>
                <w:color w:val="000000"/>
                <w:sz w:val="16"/>
                <w:szCs w:val="16"/>
              </w:rPr>
            </w:pPr>
            <w:r w:rsidRPr="00DF06D0">
              <w:rPr>
                <w:color w:val="000000"/>
                <w:sz w:val="16"/>
                <w:szCs w:val="16"/>
              </w:rPr>
              <w:t>11 971 294,85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31D3F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9D2184" w14:textId="77777777" w:rsidR="00DF06D0" w:rsidRPr="00DF06D0" w:rsidRDefault="00DF06D0" w:rsidP="00DF06D0">
            <w:pPr>
              <w:ind w:left="-91" w:right="-108"/>
              <w:jc w:val="center"/>
              <w:rPr>
                <w:color w:val="000000"/>
                <w:sz w:val="16"/>
                <w:szCs w:val="16"/>
              </w:rPr>
            </w:pPr>
            <w:r w:rsidRPr="00DF06D0">
              <w:rPr>
                <w:color w:val="000000"/>
                <w:sz w:val="16"/>
                <w:szCs w:val="16"/>
              </w:rPr>
              <w:t>11 818 996,00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E1B91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2B09A0C" w14:textId="77777777" w:rsidR="00DF06D0" w:rsidRPr="00DF06D0" w:rsidRDefault="00DF06D0" w:rsidP="00DF06D0">
            <w:pPr>
              <w:ind w:left="-91" w:right="-108"/>
              <w:jc w:val="center"/>
              <w:rPr>
                <w:color w:val="000000"/>
                <w:sz w:val="16"/>
                <w:szCs w:val="16"/>
              </w:rPr>
            </w:pPr>
            <w:r w:rsidRPr="00DF06D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12B6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5773AE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725AC"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D020A"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40935"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20C5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080DB" w14:textId="77777777" w:rsidR="00DF06D0" w:rsidRPr="00DF06D0" w:rsidRDefault="00DF06D0" w:rsidP="00DF06D0">
            <w:pPr>
              <w:ind w:left="-91" w:right="-108"/>
              <w:jc w:val="center"/>
              <w:rPr>
                <w:color w:val="000000"/>
                <w:sz w:val="16"/>
                <w:szCs w:val="16"/>
              </w:rPr>
            </w:pPr>
            <w:r w:rsidRPr="00DF06D0">
              <w:rPr>
                <w:color w:val="000000"/>
                <w:sz w:val="16"/>
                <w:szCs w:val="16"/>
              </w:rPr>
              <w:t>8000960520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C392E"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AA201" w14:textId="77777777" w:rsidR="00DF06D0" w:rsidRPr="00DF06D0" w:rsidRDefault="00DF06D0" w:rsidP="00DF06D0">
            <w:pPr>
              <w:ind w:left="-91" w:right="-108"/>
              <w:jc w:val="center"/>
              <w:rPr>
                <w:color w:val="000000"/>
                <w:sz w:val="16"/>
                <w:szCs w:val="16"/>
              </w:rPr>
            </w:pPr>
            <w:r w:rsidRPr="00DF06D0">
              <w:rPr>
                <w:color w:val="000000"/>
                <w:sz w:val="16"/>
                <w:szCs w:val="16"/>
              </w:rPr>
              <w:t>11 971 294,85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E5E9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46B3BE" w14:textId="77777777" w:rsidR="00DF06D0" w:rsidRPr="00DF06D0" w:rsidRDefault="00DF06D0" w:rsidP="00DF06D0">
            <w:pPr>
              <w:ind w:left="-91" w:right="-108"/>
              <w:jc w:val="center"/>
              <w:rPr>
                <w:color w:val="000000"/>
                <w:sz w:val="16"/>
                <w:szCs w:val="16"/>
              </w:rPr>
            </w:pPr>
            <w:r w:rsidRPr="00DF06D0">
              <w:rPr>
                <w:color w:val="000000"/>
                <w:sz w:val="16"/>
                <w:szCs w:val="16"/>
              </w:rPr>
              <w:t>11 818 996,00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86A2CD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C46B2AF" w14:textId="77777777" w:rsidR="00DF06D0" w:rsidRPr="00DF06D0" w:rsidRDefault="00DF06D0" w:rsidP="00DF06D0">
            <w:pPr>
              <w:ind w:left="-91" w:right="-108"/>
              <w:jc w:val="center"/>
              <w:rPr>
                <w:color w:val="000000"/>
                <w:sz w:val="16"/>
                <w:szCs w:val="16"/>
              </w:rPr>
            </w:pPr>
            <w:r w:rsidRPr="00DF06D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41AC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3B9DCB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C643F" w14:textId="77777777" w:rsidR="00DF06D0" w:rsidRPr="00DF06D0" w:rsidRDefault="00DF06D0" w:rsidP="00DF06D0">
            <w:pPr>
              <w:ind w:left="-91" w:right="-108"/>
              <w:rPr>
                <w:color w:val="000000"/>
                <w:sz w:val="16"/>
                <w:szCs w:val="16"/>
              </w:rPr>
            </w:pPr>
            <w:r w:rsidRPr="00DF06D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EB01C"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F6F950"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7556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4BE2B" w14:textId="77777777" w:rsidR="00DF06D0" w:rsidRPr="00DF06D0" w:rsidRDefault="00DF06D0" w:rsidP="00DF06D0">
            <w:pPr>
              <w:ind w:left="-91" w:right="-108"/>
              <w:jc w:val="center"/>
              <w:rPr>
                <w:color w:val="000000"/>
                <w:sz w:val="16"/>
                <w:szCs w:val="16"/>
              </w:rPr>
            </w:pPr>
            <w:r w:rsidRPr="00DF06D0">
              <w:rPr>
                <w:color w:val="000000"/>
                <w:sz w:val="16"/>
                <w:szCs w:val="16"/>
              </w:rPr>
              <w:t>8000972040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0385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EF8DC" w14:textId="77777777" w:rsidR="00DF06D0" w:rsidRPr="00DF06D0" w:rsidRDefault="00DF06D0" w:rsidP="00DF06D0">
            <w:pPr>
              <w:ind w:left="-91" w:right="-108"/>
              <w:jc w:val="center"/>
              <w:rPr>
                <w:color w:val="000000"/>
                <w:sz w:val="16"/>
                <w:szCs w:val="16"/>
              </w:rPr>
            </w:pPr>
            <w:r w:rsidRPr="00DF06D0">
              <w:rPr>
                <w:color w:val="000000"/>
                <w:sz w:val="16"/>
                <w:szCs w:val="16"/>
              </w:rPr>
              <w:t>5 623 892,44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BE0F2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580EF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D43756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FFC799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D169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ED3F5A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54340"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1E83B"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7148C"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C151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262E8" w14:textId="77777777" w:rsidR="00DF06D0" w:rsidRPr="00DF06D0" w:rsidRDefault="00DF06D0" w:rsidP="00DF06D0">
            <w:pPr>
              <w:ind w:left="-91" w:right="-108"/>
              <w:jc w:val="center"/>
              <w:rPr>
                <w:color w:val="000000"/>
                <w:sz w:val="16"/>
                <w:szCs w:val="16"/>
              </w:rPr>
            </w:pPr>
            <w:r w:rsidRPr="00DF06D0">
              <w:rPr>
                <w:color w:val="000000"/>
                <w:sz w:val="16"/>
                <w:szCs w:val="16"/>
              </w:rPr>
              <w:t>8000972040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93DAA"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F855D" w14:textId="77777777" w:rsidR="00DF06D0" w:rsidRPr="00DF06D0" w:rsidRDefault="00DF06D0" w:rsidP="00DF06D0">
            <w:pPr>
              <w:ind w:left="-91" w:right="-108"/>
              <w:jc w:val="center"/>
              <w:rPr>
                <w:color w:val="000000"/>
                <w:sz w:val="16"/>
                <w:szCs w:val="16"/>
              </w:rPr>
            </w:pPr>
            <w:r w:rsidRPr="00DF06D0">
              <w:rPr>
                <w:color w:val="000000"/>
                <w:sz w:val="16"/>
                <w:szCs w:val="16"/>
              </w:rPr>
              <w:t>5 623 892,44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EC1C1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FFBB3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5BDDA7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F72C4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EA127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D6E84F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453B3"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BC4E2"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CD730"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8120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92663" w14:textId="77777777" w:rsidR="00DF06D0" w:rsidRPr="00DF06D0" w:rsidRDefault="00DF06D0" w:rsidP="00DF06D0">
            <w:pPr>
              <w:ind w:left="-91" w:right="-108"/>
              <w:jc w:val="center"/>
              <w:rPr>
                <w:color w:val="000000"/>
                <w:sz w:val="16"/>
                <w:szCs w:val="16"/>
              </w:rPr>
            </w:pPr>
            <w:r w:rsidRPr="00DF06D0">
              <w:rPr>
                <w:color w:val="000000"/>
                <w:sz w:val="16"/>
                <w:szCs w:val="16"/>
              </w:rPr>
              <w:t>8000972040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25724"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5DC3E" w14:textId="77777777" w:rsidR="00DF06D0" w:rsidRPr="00DF06D0" w:rsidRDefault="00DF06D0" w:rsidP="00DF06D0">
            <w:pPr>
              <w:ind w:left="-91" w:right="-108"/>
              <w:jc w:val="center"/>
              <w:rPr>
                <w:color w:val="000000"/>
                <w:sz w:val="16"/>
                <w:szCs w:val="16"/>
              </w:rPr>
            </w:pPr>
            <w:r w:rsidRPr="00DF06D0">
              <w:rPr>
                <w:color w:val="000000"/>
                <w:sz w:val="16"/>
                <w:szCs w:val="16"/>
              </w:rPr>
              <w:t>5 623 892,44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BEFA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8AF80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558CB7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A82D8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CB61A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600FE3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0834C"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9ECF3"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4074F"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9443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B5FCE" w14:textId="77777777" w:rsidR="00DF06D0" w:rsidRPr="00DF06D0" w:rsidRDefault="00DF06D0" w:rsidP="00DF06D0">
            <w:pPr>
              <w:ind w:left="-91" w:right="-108"/>
              <w:jc w:val="center"/>
              <w:rPr>
                <w:color w:val="000000"/>
                <w:sz w:val="16"/>
                <w:szCs w:val="16"/>
              </w:rPr>
            </w:pPr>
            <w:r w:rsidRPr="00DF06D0">
              <w:rPr>
                <w:color w:val="000000"/>
                <w:sz w:val="16"/>
                <w:szCs w:val="16"/>
              </w:rPr>
              <w:t>8000972040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7298B"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18CD2" w14:textId="77777777" w:rsidR="00DF06D0" w:rsidRPr="00DF06D0" w:rsidRDefault="00DF06D0" w:rsidP="00DF06D0">
            <w:pPr>
              <w:ind w:left="-91" w:right="-108"/>
              <w:jc w:val="center"/>
              <w:rPr>
                <w:color w:val="000000"/>
                <w:sz w:val="16"/>
                <w:szCs w:val="16"/>
              </w:rPr>
            </w:pPr>
            <w:r w:rsidRPr="00DF06D0">
              <w:rPr>
                <w:color w:val="000000"/>
                <w:sz w:val="16"/>
                <w:szCs w:val="16"/>
              </w:rPr>
              <w:t>5 623 892,44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F4072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C3BCE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1330A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E2C00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27C6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E1A908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50927" w14:textId="77777777" w:rsidR="00DF06D0" w:rsidRPr="00DF06D0" w:rsidRDefault="00DF06D0" w:rsidP="00DF06D0">
            <w:pPr>
              <w:ind w:left="-91" w:right="-108"/>
              <w:rPr>
                <w:color w:val="000000"/>
                <w:sz w:val="16"/>
                <w:szCs w:val="16"/>
              </w:rPr>
            </w:pPr>
            <w:r w:rsidRPr="00DF06D0">
              <w:rPr>
                <w:color w:val="000000"/>
                <w:sz w:val="16"/>
                <w:szCs w:val="16"/>
              </w:rPr>
              <w:t>Средства на поддержку мер по обеспечению сбалансированности местных бюджетов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CE51A"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4DD84E"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01B9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EBE2E" w14:textId="77777777" w:rsidR="00DF06D0" w:rsidRPr="00DF06D0" w:rsidRDefault="00DF06D0" w:rsidP="00DF06D0">
            <w:pPr>
              <w:ind w:left="-91" w:right="-108"/>
              <w:jc w:val="center"/>
              <w:rPr>
                <w:color w:val="000000"/>
                <w:sz w:val="16"/>
                <w:szCs w:val="16"/>
              </w:rPr>
            </w:pPr>
            <w:r w:rsidRPr="00DF06D0">
              <w:rPr>
                <w:color w:val="000000"/>
                <w:sz w:val="16"/>
                <w:szCs w:val="16"/>
              </w:rPr>
              <w:t>8000972110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2B42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5A337" w14:textId="77777777" w:rsidR="00DF06D0" w:rsidRPr="00DF06D0" w:rsidRDefault="00DF06D0" w:rsidP="00DF06D0">
            <w:pPr>
              <w:ind w:left="-91" w:right="-108"/>
              <w:jc w:val="center"/>
              <w:rPr>
                <w:color w:val="000000"/>
                <w:sz w:val="16"/>
                <w:szCs w:val="16"/>
              </w:rPr>
            </w:pPr>
            <w:r w:rsidRPr="00DF06D0">
              <w:rPr>
                <w:color w:val="000000"/>
                <w:sz w:val="16"/>
                <w:szCs w:val="16"/>
              </w:rPr>
              <w:t>5 208 000,00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C3628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A79E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26902B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19B0E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94089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6A839C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84931"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C99B8"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1F52B"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575DD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7FE8A" w14:textId="77777777" w:rsidR="00DF06D0" w:rsidRPr="00DF06D0" w:rsidRDefault="00DF06D0" w:rsidP="00DF06D0">
            <w:pPr>
              <w:ind w:left="-91" w:right="-108"/>
              <w:jc w:val="center"/>
              <w:rPr>
                <w:color w:val="000000"/>
                <w:sz w:val="16"/>
                <w:szCs w:val="16"/>
              </w:rPr>
            </w:pPr>
            <w:r w:rsidRPr="00DF06D0">
              <w:rPr>
                <w:color w:val="000000"/>
                <w:sz w:val="16"/>
                <w:szCs w:val="16"/>
              </w:rPr>
              <w:t>8000972110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ACAA4E"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E58AF" w14:textId="77777777" w:rsidR="00DF06D0" w:rsidRPr="00DF06D0" w:rsidRDefault="00DF06D0" w:rsidP="00DF06D0">
            <w:pPr>
              <w:ind w:left="-91" w:right="-108"/>
              <w:jc w:val="center"/>
              <w:rPr>
                <w:color w:val="000000"/>
                <w:sz w:val="16"/>
                <w:szCs w:val="16"/>
              </w:rPr>
            </w:pPr>
            <w:r w:rsidRPr="00DF06D0">
              <w:rPr>
                <w:color w:val="000000"/>
                <w:sz w:val="16"/>
                <w:szCs w:val="16"/>
              </w:rPr>
              <w:t>5 208 000,00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6D366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CDA90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CDA123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4F982F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217C3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0BD67D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E612A"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24D1E"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54EF6"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3361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FF563" w14:textId="77777777" w:rsidR="00DF06D0" w:rsidRPr="00DF06D0" w:rsidRDefault="00DF06D0" w:rsidP="00DF06D0">
            <w:pPr>
              <w:ind w:left="-91" w:right="-108"/>
              <w:jc w:val="center"/>
              <w:rPr>
                <w:color w:val="000000"/>
                <w:sz w:val="16"/>
                <w:szCs w:val="16"/>
              </w:rPr>
            </w:pPr>
            <w:r w:rsidRPr="00DF06D0">
              <w:rPr>
                <w:color w:val="000000"/>
                <w:sz w:val="16"/>
                <w:szCs w:val="16"/>
              </w:rPr>
              <w:t>8000972110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5C4AA"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65E3E" w14:textId="77777777" w:rsidR="00DF06D0" w:rsidRPr="00DF06D0" w:rsidRDefault="00DF06D0" w:rsidP="00DF06D0">
            <w:pPr>
              <w:ind w:left="-91" w:right="-108"/>
              <w:jc w:val="center"/>
              <w:rPr>
                <w:color w:val="000000"/>
                <w:sz w:val="16"/>
                <w:szCs w:val="16"/>
              </w:rPr>
            </w:pPr>
            <w:r w:rsidRPr="00DF06D0">
              <w:rPr>
                <w:color w:val="000000"/>
                <w:sz w:val="16"/>
                <w:szCs w:val="16"/>
              </w:rPr>
              <w:t>5 208 000,00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FA11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83A55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36B880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F4F151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E900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24C652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62D41"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2D147"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63999D"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8E99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5F942" w14:textId="77777777" w:rsidR="00DF06D0" w:rsidRPr="00DF06D0" w:rsidRDefault="00DF06D0" w:rsidP="00DF06D0">
            <w:pPr>
              <w:ind w:left="-91" w:right="-108"/>
              <w:jc w:val="center"/>
              <w:rPr>
                <w:color w:val="000000"/>
                <w:sz w:val="16"/>
                <w:szCs w:val="16"/>
              </w:rPr>
            </w:pPr>
            <w:r w:rsidRPr="00DF06D0">
              <w:rPr>
                <w:color w:val="000000"/>
                <w:sz w:val="16"/>
                <w:szCs w:val="16"/>
              </w:rPr>
              <w:t>8000972110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823AD"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2DA7B9" w14:textId="77777777" w:rsidR="00DF06D0" w:rsidRPr="00DF06D0" w:rsidRDefault="00DF06D0" w:rsidP="00DF06D0">
            <w:pPr>
              <w:ind w:left="-91" w:right="-108"/>
              <w:jc w:val="center"/>
              <w:rPr>
                <w:color w:val="000000"/>
                <w:sz w:val="16"/>
                <w:szCs w:val="16"/>
              </w:rPr>
            </w:pPr>
            <w:r w:rsidRPr="00DF06D0">
              <w:rPr>
                <w:color w:val="000000"/>
                <w:sz w:val="16"/>
                <w:szCs w:val="16"/>
              </w:rPr>
              <w:t>5 208 000,00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88320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F538B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E8DF1C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681B1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7F2F7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BD4464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19E92"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«Реализация регионального проекта «Творческие люди», направленного на достижение целей, показателей и результатов федерального проекта «Творческие люди»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D4EBC"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25A56"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07F7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7CDFA" w14:textId="77777777" w:rsidR="00DF06D0" w:rsidRPr="00DF06D0" w:rsidRDefault="00DF06D0" w:rsidP="00DF06D0">
            <w:pPr>
              <w:ind w:left="-91" w:right="-108"/>
              <w:jc w:val="center"/>
              <w:rPr>
                <w:color w:val="000000"/>
                <w:sz w:val="16"/>
                <w:szCs w:val="16"/>
              </w:rPr>
            </w:pPr>
            <w:r w:rsidRPr="00DF06D0">
              <w:rPr>
                <w:color w:val="000000"/>
                <w:sz w:val="16"/>
                <w:szCs w:val="16"/>
              </w:rPr>
              <w:t>800A200000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5DB6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F6B6A"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E8AFA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A773F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E18533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63C932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E6583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5E3D72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7C52A" w14:textId="77777777" w:rsidR="00DF06D0" w:rsidRPr="00DF06D0" w:rsidRDefault="00DF06D0" w:rsidP="00DF06D0">
            <w:pPr>
              <w:ind w:left="-91" w:right="-108"/>
              <w:rPr>
                <w:color w:val="000000"/>
                <w:sz w:val="16"/>
                <w:szCs w:val="16"/>
              </w:rPr>
            </w:pPr>
            <w:r w:rsidRPr="00DF06D0">
              <w:rPr>
                <w:color w:val="000000"/>
                <w:sz w:val="16"/>
                <w:szCs w:val="16"/>
              </w:rPr>
              <w:t>Государственная поддержка лучших работников муниципальных учреждений культуры, находящихся на территориях сельских поселений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3B3C7"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492C4"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3F28E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109BCD" w14:textId="77777777" w:rsidR="00DF06D0" w:rsidRPr="00DF06D0" w:rsidRDefault="00DF06D0" w:rsidP="00DF06D0">
            <w:pPr>
              <w:ind w:left="-91" w:right="-108"/>
              <w:jc w:val="center"/>
              <w:rPr>
                <w:color w:val="000000"/>
                <w:sz w:val="16"/>
                <w:szCs w:val="16"/>
              </w:rPr>
            </w:pPr>
            <w:r w:rsidRPr="00DF06D0">
              <w:rPr>
                <w:color w:val="000000"/>
                <w:sz w:val="16"/>
                <w:szCs w:val="16"/>
              </w:rPr>
              <w:t>800A255194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5F3A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1CC0D"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8DDBE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39E3D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8E68E6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FF254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92EEE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79D3EF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0E434" w14:textId="77777777" w:rsidR="00DF06D0" w:rsidRPr="00DF06D0" w:rsidRDefault="00DF06D0" w:rsidP="00DF06D0">
            <w:pPr>
              <w:ind w:left="-91" w:right="-108"/>
              <w:rPr>
                <w:color w:val="000000"/>
                <w:sz w:val="16"/>
                <w:szCs w:val="16"/>
              </w:rPr>
            </w:pPr>
            <w:r w:rsidRPr="00DF06D0">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F8938"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FD327"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466A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29BEF" w14:textId="77777777" w:rsidR="00DF06D0" w:rsidRPr="00DF06D0" w:rsidRDefault="00DF06D0" w:rsidP="00DF06D0">
            <w:pPr>
              <w:ind w:left="-91" w:right="-108"/>
              <w:jc w:val="center"/>
              <w:rPr>
                <w:color w:val="000000"/>
                <w:sz w:val="16"/>
                <w:szCs w:val="16"/>
              </w:rPr>
            </w:pPr>
            <w:r w:rsidRPr="00DF06D0">
              <w:rPr>
                <w:color w:val="000000"/>
                <w:sz w:val="16"/>
                <w:szCs w:val="16"/>
              </w:rPr>
              <w:t>800A255194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5116B"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C9F76F"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2634B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C03C3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4D2387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FCCC8B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3D7AC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E2AA39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5C654"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63F42"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85B066"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D28B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F273B" w14:textId="77777777" w:rsidR="00DF06D0" w:rsidRPr="00DF06D0" w:rsidRDefault="00DF06D0" w:rsidP="00DF06D0">
            <w:pPr>
              <w:ind w:left="-91" w:right="-108"/>
              <w:jc w:val="center"/>
              <w:rPr>
                <w:color w:val="000000"/>
                <w:sz w:val="16"/>
                <w:szCs w:val="16"/>
              </w:rPr>
            </w:pPr>
            <w:r w:rsidRPr="00DF06D0">
              <w:rPr>
                <w:color w:val="000000"/>
                <w:sz w:val="16"/>
                <w:szCs w:val="16"/>
              </w:rPr>
              <w:t>800A255194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0D1DB"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FAD13"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4FAF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FAAC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4C91D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275C9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C3B60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0B0F8F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21C5C"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6ED3C"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7DB5C"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7139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85AE8" w14:textId="77777777" w:rsidR="00DF06D0" w:rsidRPr="00DF06D0" w:rsidRDefault="00DF06D0" w:rsidP="00DF06D0">
            <w:pPr>
              <w:ind w:left="-91" w:right="-108"/>
              <w:jc w:val="center"/>
              <w:rPr>
                <w:color w:val="000000"/>
                <w:sz w:val="16"/>
                <w:szCs w:val="16"/>
              </w:rPr>
            </w:pPr>
            <w:r w:rsidRPr="00DF06D0">
              <w:rPr>
                <w:color w:val="000000"/>
                <w:sz w:val="16"/>
                <w:szCs w:val="16"/>
              </w:rPr>
              <w:t>800A255194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44D33"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26BFA"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95367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57CC4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E45619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6BEB45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19C5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11BF47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B4DCE"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4B545"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B0551"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7A19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FA573" w14:textId="77777777" w:rsidR="00DF06D0" w:rsidRPr="00DF06D0" w:rsidRDefault="00DF06D0" w:rsidP="00DF06D0">
            <w:pPr>
              <w:ind w:left="-91" w:right="-108"/>
              <w:jc w:val="center"/>
              <w:rPr>
                <w:color w:val="000000"/>
                <w:sz w:val="16"/>
                <w:szCs w:val="16"/>
              </w:rPr>
            </w:pPr>
            <w:r w:rsidRPr="00DF06D0">
              <w:rPr>
                <w:color w:val="000000"/>
                <w:sz w:val="16"/>
                <w:szCs w:val="16"/>
              </w:rPr>
              <w:t>9400000000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B2D6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BAAA2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1E882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5A7F9B"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3DE61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53D5655"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25E05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9D5334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E8665"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«Мероприятия по противодействию терроризму и экстремизму»</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6B2A0"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F671C"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385D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82A63A" w14:textId="77777777" w:rsidR="00DF06D0" w:rsidRPr="00DF06D0" w:rsidRDefault="00DF06D0" w:rsidP="00DF06D0">
            <w:pPr>
              <w:ind w:left="-91" w:right="-108"/>
              <w:jc w:val="center"/>
              <w:rPr>
                <w:color w:val="000000"/>
                <w:sz w:val="16"/>
                <w:szCs w:val="16"/>
              </w:rPr>
            </w:pPr>
            <w:r w:rsidRPr="00DF06D0">
              <w:rPr>
                <w:color w:val="000000"/>
                <w:sz w:val="16"/>
                <w:szCs w:val="16"/>
              </w:rPr>
              <w:t>9400200000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FFB7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E58B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2D906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09F920"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3A735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0AFDAC3"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6835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F2E797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C8DCC" w14:textId="77777777" w:rsidR="00DF06D0" w:rsidRPr="00DF06D0" w:rsidRDefault="00DF06D0" w:rsidP="00DF06D0">
            <w:pPr>
              <w:ind w:left="-91" w:right="-108"/>
              <w:rPr>
                <w:color w:val="000000"/>
                <w:sz w:val="16"/>
                <w:szCs w:val="16"/>
              </w:rPr>
            </w:pPr>
            <w:r w:rsidRPr="00DF06D0">
              <w:rPr>
                <w:color w:val="000000"/>
                <w:sz w:val="16"/>
                <w:szCs w:val="16"/>
              </w:rPr>
              <w:t>Мероприятия по профилактике правонарушений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899A2"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AC37A"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A012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BFDBB" w14:textId="77777777" w:rsidR="00DF06D0" w:rsidRPr="00DF06D0" w:rsidRDefault="00DF06D0" w:rsidP="00DF06D0">
            <w:pPr>
              <w:ind w:left="-91" w:right="-108"/>
              <w:jc w:val="center"/>
              <w:rPr>
                <w:color w:val="000000"/>
                <w:sz w:val="16"/>
                <w:szCs w:val="16"/>
              </w:rPr>
            </w:pPr>
            <w:r w:rsidRPr="00DF06D0">
              <w:rPr>
                <w:color w:val="000000"/>
                <w:sz w:val="16"/>
                <w:szCs w:val="16"/>
              </w:rPr>
              <w:t>9400260650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1B57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A86F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E8A6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4A0327"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B67D5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968CE72"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C4DBB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277E9C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7811C"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0DAB3"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2E276"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6B61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54A15" w14:textId="77777777" w:rsidR="00DF06D0" w:rsidRPr="00DF06D0" w:rsidRDefault="00DF06D0" w:rsidP="00DF06D0">
            <w:pPr>
              <w:ind w:left="-91" w:right="-108"/>
              <w:jc w:val="center"/>
              <w:rPr>
                <w:color w:val="000000"/>
                <w:sz w:val="16"/>
                <w:szCs w:val="16"/>
              </w:rPr>
            </w:pPr>
            <w:r w:rsidRPr="00DF06D0">
              <w:rPr>
                <w:color w:val="000000"/>
                <w:sz w:val="16"/>
                <w:szCs w:val="16"/>
              </w:rPr>
              <w:t>9400260650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7CF6A"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CC9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087C7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9AE214"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FDFE9B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C16D4A6"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E8A7B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257884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07B9D"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32DB2"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CE2A6"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2FE41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4EA591" w14:textId="77777777" w:rsidR="00DF06D0" w:rsidRPr="00DF06D0" w:rsidRDefault="00DF06D0" w:rsidP="00DF06D0">
            <w:pPr>
              <w:ind w:left="-91" w:right="-108"/>
              <w:jc w:val="center"/>
              <w:rPr>
                <w:color w:val="000000"/>
                <w:sz w:val="16"/>
                <w:szCs w:val="16"/>
              </w:rPr>
            </w:pPr>
            <w:r w:rsidRPr="00DF06D0">
              <w:rPr>
                <w:color w:val="000000"/>
                <w:sz w:val="16"/>
                <w:szCs w:val="16"/>
              </w:rPr>
              <w:t>9400260650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289B6"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9E36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F4FF6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F6829C"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3FD67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B8B8CDD"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A7AA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FD62FC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4A407"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560E8"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37F3E"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5720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322DF" w14:textId="77777777" w:rsidR="00DF06D0" w:rsidRPr="00DF06D0" w:rsidRDefault="00DF06D0" w:rsidP="00DF06D0">
            <w:pPr>
              <w:ind w:left="-91" w:right="-108"/>
              <w:jc w:val="center"/>
              <w:rPr>
                <w:color w:val="000000"/>
                <w:sz w:val="16"/>
                <w:szCs w:val="16"/>
              </w:rPr>
            </w:pPr>
            <w:r w:rsidRPr="00DF06D0">
              <w:rPr>
                <w:color w:val="000000"/>
                <w:sz w:val="16"/>
                <w:szCs w:val="16"/>
              </w:rPr>
              <w:t>9400260650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D99AE"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D8BC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E8AD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5807DE"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F32A84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56EF427"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994AC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BDA7F7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482D8" w14:textId="77777777" w:rsidR="00DF06D0" w:rsidRPr="00DF06D0" w:rsidRDefault="00DF06D0" w:rsidP="00DF06D0">
            <w:pPr>
              <w:ind w:left="-91" w:right="-108"/>
              <w:rPr>
                <w:color w:val="000000"/>
                <w:sz w:val="16"/>
                <w:szCs w:val="16"/>
              </w:rPr>
            </w:pPr>
            <w:r w:rsidRPr="00DF06D0">
              <w:rPr>
                <w:color w:val="000000"/>
                <w:sz w:val="16"/>
                <w:szCs w:val="16"/>
              </w:rPr>
              <w:t>Другие вопросы в области культуры, кинематографии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C7B3A"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022FB"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AD8E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8F7745"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F872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1C5E1"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211E3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91A0F0"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3D7F96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F885CBB"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5A4A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BA5002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81FBD" w14:textId="77777777" w:rsidR="00DF06D0" w:rsidRPr="00DF06D0" w:rsidRDefault="00DF06D0" w:rsidP="00DF06D0">
            <w:pPr>
              <w:ind w:left="-91" w:right="-108"/>
              <w:rPr>
                <w:color w:val="000000"/>
                <w:sz w:val="16"/>
                <w:szCs w:val="16"/>
              </w:rPr>
            </w:pPr>
            <w:r w:rsidRPr="00DF06D0">
              <w:rPr>
                <w:color w:val="000000"/>
                <w:sz w:val="16"/>
                <w:szCs w:val="16"/>
              </w:rPr>
              <w:t xml:space="preserve">Муниципальная программа " Развитие культуры  муниципального образования "Сурский район"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68202"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6533B"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3C35F"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ACB2E" w14:textId="77777777" w:rsidR="00DF06D0" w:rsidRPr="00DF06D0" w:rsidRDefault="00DF06D0" w:rsidP="00DF06D0">
            <w:pPr>
              <w:ind w:left="-91" w:right="-108"/>
              <w:jc w:val="center"/>
              <w:rPr>
                <w:color w:val="000000"/>
                <w:sz w:val="16"/>
                <w:szCs w:val="16"/>
              </w:rPr>
            </w:pPr>
            <w:r w:rsidRPr="00DF06D0">
              <w:rPr>
                <w:color w:val="000000"/>
                <w:sz w:val="16"/>
                <w:szCs w:val="16"/>
              </w:rPr>
              <w:t>8000000000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1A25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DBC65"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5151F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C28AC9"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35305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3155FCF"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093E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914DAE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02A948"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деятельности исполнителей"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5314F"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16ACF"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B492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1978F" w14:textId="77777777" w:rsidR="00DF06D0" w:rsidRPr="00DF06D0" w:rsidRDefault="00DF06D0" w:rsidP="00DF06D0">
            <w:pPr>
              <w:ind w:left="-91" w:right="-108"/>
              <w:jc w:val="center"/>
              <w:rPr>
                <w:color w:val="000000"/>
                <w:sz w:val="16"/>
                <w:szCs w:val="16"/>
              </w:rPr>
            </w:pPr>
            <w:r w:rsidRPr="00DF06D0">
              <w:rPr>
                <w:color w:val="000000"/>
                <w:sz w:val="16"/>
                <w:szCs w:val="16"/>
              </w:rPr>
              <w:t>8000900000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02C9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C001C"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3D2F2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46C41B"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9DE30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C08BEC2"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8AE23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929387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EACFB" w14:textId="77777777" w:rsidR="00DF06D0" w:rsidRPr="00DF06D0" w:rsidRDefault="00DF06D0" w:rsidP="00DF06D0">
            <w:pPr>
              <w:ind w:left="-91" w:right="-108"/>
              <w:rPr>
                <w:color w:val="000000"/>
                <w:sz w:val="16"/>
                <w:szCs w:val="16"/>
              </w:rPr>
            </w:pPr>
            <w:r w:rsidRPr="00DF06D0">
              <w:rPr>
                <w:color w:val="000000"/>
                <w:sz w:val="16"/>
                <w:szCs w:val="16"/>
              </w:rPr>
              <w:t>Центральный аппарат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EE3BD"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3993C"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A68E4"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6C15B" w14:textId="77777777" w:rsidR="00DF06D0" w:rsidRPr="00DF06D0" w:rsidRDefault="00DF06D0" w:rsidP="00DF06D0">
            <w:pPr>
              <w:ind w:left="-91" w:right="-108"/>
              <w:jc w:val="center"/>
              <w:rPr>
                <w:color w:val="000000"/>
                <w:sz w:val="16"/>
                <w:szCs w:val="16"/>
              </w:rPr>
            </w:pPr>
            <w:r w:rsidRPr="00DF06D0">
              <w:rPr>
                <w:color w:val="000000"/>
                <w:sz w:val="16"/>
                <w:szCs w:val="16"/>
              </w:rPr>
              <w:t>8000910400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4815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208A5"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A2845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BB2A96"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75D8C7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AE19DA0"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68BD0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1754DE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93063"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20E0C"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1B229"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C9387"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48A91" w14:textId="77777777" w:rsidR="00DF06D0" w:rsidRPr="00DF06D0" w:rsidRDefault="00DF06D0" w:rsidP="00DF06D0">
            <w:pPr>
              <w:ind w:left="-91" w:right="-108"/>
              <w:jc w:val="center"/>
              <w:rPr>
                <w:color w:val="000000"/>
                <w:sz w:val="16"/>
                <w:szCs w:val="16"/>
              </w:rPr>
            </w:pPr>
            <w:r w:rsidRPr="00DF06D0">
              <w:rPr>
                <w:color w:val="000000"/>
                <w:sz w:val="16"/>
                <w:szCs w:val="16"/>
              </w:rPr>
              <w:t>8000910400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4C56D"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6BDE3"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9F9E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9A4488"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A43D6E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797DF96"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6979D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39D7B2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B8F35"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1C5BC"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BA334"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0B691"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8A6C1" w14:textId="77777777" w:rsidR="00DF06D0" w:rsidRPr="00DF06D0" w:rsidRDefault="00DF06D0" w:rsidP="00DF06D0">
            <w:pPr>
              <w:ind w:left="-91" w:right="-108"/>
              <w:jc w:val="center"/>
              <w:rPr>
                <w:color w:val="000000"/>
                <w:sz w:val="16"/>
                <w:szCs w:val="16"/>
              </w:rPr>
            </w:pPr>
            <w:r w:rsidRPr="00DF06D0">
              <w:rPr>
                <w:color w:val="000000"/>
                <w:sz w:val="16"/>
                <w:szCs w:val="16"/>
              </w:rPr>
              <w:t>8000910400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1F7EE"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139AE"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9EA85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AD1388"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4D320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2A1DEE3"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F0814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EAD3C9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B787D"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A3904"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A0D9F"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944F5"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74DAF" w14:textId="77777777" w:rsidR="00DF06D0" w:rsidRPr="00DF06D0" w:rsidRDefault="00DF06D0" w:rsidP="00DF06D0">
            <w:pPr>
              <w:ind w:left="-91" w:right="-108"/>
              <w:jc w:val="center"/>
              <w:rPr>
                <w:color w:val="000000"/>
                <w:sz w:val="16"/>
                <w:szCs w:val="16"/>
              </w:rPr>
            </w:pPr>
            <w:r w:rsidRPr="00DF06D0">
              <w:rPr>
                <w:color w:val="000000"/>
                <w:sz w:val="16"/>
                <w:szCs w:val="16"/>
              </w:rPr>
              <w:t>8000910400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C14E2"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9E190" w14:textId="77777777" w:rsidR="00DF06D0" w:rsidRPr="00DF06D0" w:rsidRDefault="00DF06D0" w:rsidP="00DF06D0">
            <w:pPr>
              <w:ind w:left="-91" w:right="-108"/>
              <w:jc w:val="center"/>
              <w:rPr>
                <w:color w:val="000000"/>
                <w:sz w:val="16"/>
                <w:szCs w:val="16"/>
              </w:rPr>
            </w:pPr>
            <w:r w:rsidRPr="00DF06D0">
              <w:rPr>
                <w:color w:val="000000"/>
                <w:sz w:val="16"/>
                <w:szCs w:val="16"/>
              </w:rPr>
              <w:t>449 268,00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9F4BC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29B096" w14:textId="77777777" w:rsidR="00DF06D0" w:rsidRPr="00DF06D0" w:rsidRDefault="00DF06D0" w:rsidP="00DF06D0">
            <w:pPr>
              <w:ind w:left="-91" w:right="-108"/>
              <w:jc w:val="center"/>
              <w:rPr>
                <w:color w:val="000000"/>
                <w:sz w:val="16"/>
                <w:szCs w:val="16"/>
              </w:rPr>
            </w:pPr>
            <w:r w:rsidRPr="00DF06D0">
              <w:rPr>
                <w:color w:val="000000"/>
                <w:sz w:val="16"/>
                <w:szCs w:val="16"/>
              </w:rPr>
              <w:t>449 268,00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16827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3D0D390" w14:textId="77777777" w:rsidR="00DF06D0" w:rsidRPr="00DF06D0" w:rsidRDefault="00DF06D0" w:rsidP="00DF06D0">
            <w:pPr>
              <w:ind w:left="-91" w:right="-108"/>
              <w:jc w:val="center"/>
              <w:rPr>
                <w:color w:val="000000"/>
                <w:sz w:val="16"/>
                <w:szCs w:val="16"/>
              </w:rPr>
            </w:pPr>
            <w:r w:rsidRPr="00DF06D0">
              <w:rPr>
                <w:color w:val="000000"/>
                <w:sz w:val="16"/>
                <w:szCs w:val="16"/>
              </w:rPr>
              <w:t>449 268,00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5130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77C4DC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931FB"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F69F0"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FEA7C"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39022"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D3036" w14:textId="77777777" w:rsidR="00DF06D0" w:rsidRPr="00DF06D0" w:rsidRDefault="00DF06D0" w:rsidP="00DF06D0">
            <w:pPr>
              <w:ind w:left="-91" w:right="-108"/>
              <w:jc w:val="center"/>
              <w:rPr>
                <w:color w:val="000000"/>
                <w:sz w:val="16"/>
                <w:szCs w:val="16"/>
              </w:rPr>
            </w:pPr>
            <w:r w:rsidRPr="00DF06D0">
              <w:rPr>
                <w:color w:val="000000"/>
                <w:sz w:val="16"/>
                <w:szCs w:val="16"/>
              </w:rPr>
              <w:t>8000910400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F4283"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776C97" w14:textId="77777777" w:rsidR="00DF06D0" w:rsidRPr="00DF06D0" w:rsidRDefault="00DF06D0" w:rsidP="00DF06D0">
            <w:pPr>
              <w:ind w:left="-91" w:right="-108"/>
              <w:jc w:val="center"/>
              <w:rPr>
                <w:color w:val="000000"/>
                <w:sz w:val="16"/>
                <w:szCs w:val="16"/>
              </w:rPr>
            </w:pPr>
            <w:r w:rsidRPr="00DF06D0">
              <w:rPr>
                <w:color w:val="000000"/>
                <w:sz w:val="16"/>
                <w:szCs w:val="16"/>
              </w:rPr>
              <w:t>131 149,00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8D9D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EF2725" w14:textId="77777777" w:rsidR="00DF06D0" w:rsidRPr="00DF06D0" w:rsidRDefault="00DF06D0" w:rsidP="00DF06D0">
            <w:pPr>
              <w:ind w:left="-91" w:right="-108"/>
              <w:jc w:val="center"/>
              <w:rPr>
                <w:color w:val="000000"/>
                <w:sz w:val="16"/>
                <w:szCs w:val="16"/>
              </w:rPr>
            </w:pPr>
            <w:r w:rsidRPr="00DF06D0">
              <w:rPr>
                <w:color w:val="000000"/>
                <w:sz w:val="16"/>
                <w:szCs w:val="16"/>
              </w:rPr>
              <w:t>131 149,00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2BD7ED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AB729F7" w14:textId="77777777" w:rsidR="00DF06D0" w:rsidRPr="00DF06D0" w:rsidRDefault="00DF06D0" w:rsidP="00DF06D0">
            <w:pPr>
              <w:ind w:left="-91" w:right="-108"/>
              <w:jc w:val="center"/>
              <w:rPr>
                <w:color w:val="000000"/>
                <w:sz w:val="16"/>
                <w:szCs w:val="16"/>
              </w:rPr>
            </w:pPr>
            <w:r w:rsidRPr="00DF06D0">
              <w:rPr>
                <w:color w:val="000000"/>
                <w:sz w:val="16"/>
                <w:szCs w:val="16"/>
              </w:rPr>
              <w:t>131 149,00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D19C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32C35C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00C82" w14:textId="77777777" w:rsidR="00DF06D0" w:rsidRPr="00DF06D0" w:rsidRDefault="00DF06D0" w:rsidP="00DF06D0">
            <w:pPr>
              <w:ind w:left="-91" w:right="-108"/>
              <w:rPr>
                <w:color w:val="000000"/>
                <w:sz w:val="16"/>
                <w:szCs w:val="16"/>
              </w:rPr>
            </w:pPr>
            <w:r w:rsidRPr="00DF06D0">
              <w:rPr>
                <w:color w:val="000000"/>
                <w:sz w:val="16"/>
                <w:szCs w:val="16"/>
              </w:rPr>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C8275"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5BB4A"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ED83B"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A1ACF"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36D1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BCDEF"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F842D5"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28CCB4"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C4201BC"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B497C4F"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32DBEE"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r>
      <w:tr w:rsidR="00DF06D0" w:rsidRPr="00DF06D0" w14:paraId="756498D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7873A"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BB2E9"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B4B6B"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89193E"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A4366"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8A52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3AD3E"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99FD96"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A24A11"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B006191"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8ABC706"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FF18BC"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r>
      <w:tr w:rsidR="00DF06D0" w:rsidRPr="00DF06D0" w14:paraId="67DFFE4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796CB"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 Развитие культуры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0AFCD"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5454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0A88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D8800" w14:textId="77777777" w:rsidR="00DF06D0" w:rsidRPr="00DF06D0" w:rsidRDefault="00DF06D0" w:rsidP="00DF06D0">
            <w:pPr>
              <w:ind w:left="-91" w:right="-108"/>
              <w:jc w:val="center"/>
              <w:rPr>
                <w:color w:val="000000"/>
                <w:sz w:val="16"/>
                <w:szCs w:val="16"/>
              </w:rPr>
            </w:pPr>
            <w:r w:rsidRPr="00DF06D0">
              <w:rPr>
                <w:color w:val="000000"/>
                <w:sz w:val="16"/>
                <w:szCs w:val="16"/>
              </w:rPr>
              <w:t>8000000000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73CB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E22F92"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47D91E"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612F03"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B555B22"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4960769"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A71BBD"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r>
      <w:tr w:rsidR="00DF06D0" w:rsidRPr="00DF06D0" w14:paraId="081A09C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A8A64" w14:textId="77777777" w:rsidR="00DF06D0" w:rsidRPr="00DF06D0" w:rsidRDefault="00DF06D0" w:rsidP="00DF06D0">
            <w:pPr>
              <w:ind w:left="-91" w:right="-108"/>
              <w:rPr>
                <w:color w:val="000000"/>
                <w:sz w:val="16"/>
                <w:szCs w:val="16"/>
              </w:rPr>
            </w:pPr>
            <w:r w:rsidRPr="00DF06D0">
              <w:rPr>
                <w:color w:val="000000"/>
                <w:sz w:val="16"/>
                <w:szCs w:val="16"/>
              </w:rPr>
              <w:lastRenderedPageBreak/>
              <w:t>Основное мероприятие "Обеспечение деятельности исполнителей"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BD254"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0BC9B"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042DA"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1760A" w14:textId="77777777" w:rsidR="00DF06D0" w:rsidRPr="00DF06D0" w:rsidRDefault="00DF06D0" w:rsidP="00DF06D0">
            <w:pPr>
              <w:ind w:left="-91" w:right="-108"/>
              <w:jc w:val="center"/>
              <w:rPr>
                <w:color w:val="000000"/>
                <w:sz w:val="16"/>
                <w:szCs w:val="16"/>
              </w:rPr>
            </w:pPr>
            <w:r w:rsidRPr="00DF06D0">
              <w:rPr>
                <w:color w:val="000000"/>
                <w:sz w:val="16"/>
                <w:szCs w:val="16"/>
              </w:rPr>
              <w:t>8000900000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A5D7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04D37"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0EE630"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A1838C"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8406FF9"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B145C53"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26D72F"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r>
      <w:tr w:rsidR="00DF06D0" w:rsidRPr="00DF06D0" w14:paraId="12393D5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6F49B" w14:textId="77777777" w:rsidR="00DF06D0" w:rsidRPr="00DF06D0" w:rsidRDefault="00DF06D0" w:rsidP="00DF06D0">
            <w:pPr>
              <w:ind w:left="-91" w:right="-108"/>
              <w:rPr>
                <w:color w:val="000000"/>
                <w:sz w:val="16"/>
                <w:szCs w:val="16"/>
              </w:rPr>
            </w:pPr>
            <w:r w:rsidRPr="00DF06D0">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2D72B"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565E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46F7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4384A" w14:textId="77777777" w:rsidR="00DF06D0" w:rsidRPr="00DF06D0" w:rsidRDefault="00DF06D0" w:rsidP="00DF06D0">
            <w:pPr>
              <w:ind w:left="-91" w:right="-108"/>
              <w:jc w:val="center"/>
              <w:rPr>
                <w:color w:val="000000"/>
                <w:sz w:val="16"/>
                <w:szCs w:val="16"/>
              </w:rPr>
            </w:pPr>
            <w:r w:rsidRPr="00DF06D0">
              <w:rPr>
                <w:color w:val="000000"/>
                <w:sz w:val="16"/>
                <w:szCs w:val="16"/>
              </w:rPr>
              <w:t>8000971230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03A7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096F4"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4BE016"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E096D7"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E0790B2"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346C74B"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585ECB"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r>
      <w:tr w:rsidR="00DF06D0" w:rsidRPr="00DF06D0" w14:paraId="7AB3E69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39AF5"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C8D1B"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E386C"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76B9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65579" w14:textId="77777777" w:rsidR="00DF06D0" w:rsidRPr="00DF06D0" w:rsidRDefault="00DF06D0" w:rsidP="00DF06D0">
            <w:pPr>
              <w:ind w:left="-91" w:right="-108"/>
              <w:jc w:val="center"/>
              <w:rPr>
                <w:color w:val="000000"/>
                <w:sz w:val="16"/>
                <w:szCs w:val="16"/>
              </w:rPr>
            </w:pPr>
            <w:r w:rsidRPr="00DF06D0">
              <w:rPr>
                <w:color w:val="000000"/>
                <w:sz w:val="16"/>
                <w:szCs w:val="16"/>
              </w:rPr>
              <w:t>8000971230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9B4A2"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39519"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5BCFA7"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39FEFA"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FF79755"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87581E7"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0555A8"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r>
      <w:tr w:rsidR="00DF06D0" w:rsidRPr="00DF06D0" w14:paraId="347D0A0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249E1"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F935E7"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5876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77161"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54140" w14:textId="77777777" w:rsidR="00DF06D0" w:rsidRPr="00DF06D0" w:rsidRDefault="00DF06D0" w:rsidP="00DF06D0">
            <w:pPr>
              <w:ind w:left="-91" w:right="-108"/>
              <w:jc w:val="center"/>
              <w:rPr>
                <w:color w:val="000000"/>
                <w:sz w:val="16"/>
                <w:szCs w:val="16"/>
              </w:rPr>
            </w:pPr>
            <w:r w:rsidRPr="00DF06D0">
              <w:rPr>
                <w:color w:val="000000"/>
                <w:sz w:val="16"/>
                <w:szCs w:val="16"/>
              </w:rPr>
              <w:t>8000971230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E4F1C4"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BD669"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FD6271"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B68342"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BD65EA2"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F936CF"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B86163"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r>
      <w:tr w:rsidR="00DF06D0" w:rsidRPr="00DF06D0" w14:paraId="35B4C9E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67A12"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B5E1F9"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AAFAB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09EF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E24F8" w14:textId="77777777" w:rsidR="00DF06D0" w:rsidRPr="00DF06D0" w:rsidRDefault="00DF06D0" w:rsidP="00DF06D0">
            <w:pPr>
              <w:ind w:left="-91" w:right="-108"/>
              <w:jc w:val="center"/>
              <w:rPr>
                <w:color w:val="000000"/>
                <w:sz w:val="16"/>
                <w:szCs w:val="16"/>
              </w:rPr>
            </w:pPr>
            <w:r w:rsidRPr="00DF06D0">
              <w:rPr>
                <w:color w:val="000000"/>
                <w:sz w:val="16"/>
                <w:szCs w:val="16"/>
              </w:rPr>
              <w:t>8000971230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D1862"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D3CB8"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CF45DF"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B84C8F"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35DEDE8"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57C9C98"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905FB7"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r>
      <w:tr w:rsidR="00DF06D0" w:rsidRPr="00DF06D0" w14:paraId="7938D0F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31F6C" w14:textId="77777777" w:rsidR="00DF06D0" w:rsidRPr="00DF06D0" w:rsidRDefault="00DF06D0" w:rsidP="00DF06D0">
            <w:pPr>
              <w:ind w:left="-91" w:right="-108"/>
              <w:rPr>
                <w:color w:val="000000"/>
                <w:sz w:val="16"/>
                <w:szCs w:val="16"/>
              </w:rPr>
            </w:pPr>
            <w:r w:rsidRPr="00DF06D0">
              <w:rPr>
                <w:color w:val="000000"/>
                <w:sz w:val="16"/>
                <w:szCs w:val="16"/>
              </w:rPr>
              <w:t>Управление образования администрации муниципального образования  «Сурский район»  Ульяновкой области (Управление образования администрации МО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9776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5BBE7" w14:textId="77777777" w:rsidR="00DF06D0" w:rsidRPr="00DF06D0" w:rsidRDefault="00DF06D0" w:rsidP="00DF06D0">
            <w:pPr>
              <w:ind w:left="-91" w:right="-108"/>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64377"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70F10"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9AE4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0C9D7" w14:textId="77777777" w:rsidR="00DF06D0" w:rsidRPr="00DF06D0" w:rsidRDefault="00DF06D0" w:rsidP="00DF06D0">
            <w:pPr>
              <w:ind w:left="-91" w:right="-108"/>
              <w:jc w:val="center"/>
              <w:rPr>
                <w:color w:val="000000"/>
                <w:sz w:val="16"/>
                <w:szCs w:val="16"/>
              </w:rPr>
            </w:pPr>
            <w:r w:rsidRPr="00DF06D0">
              <w:rPr>
                <w:color w:val="000000"/>
                <w:sz w:val="16"/>
                <w:szCs w:val="16"/>
              </w:rPr>
              <w:t>300 027 802,96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0C1F55" w14:textId="77777777" w:rsidR="00DF06D0" w:rsidRPr="00DF06D0" w:rsidRDefault="00DF06D0" w:rsidP="00DF06D0">
            <w:pPr>
              <w:ind w:left="-91" w:right="-108"/>
              <w:jc w:val="center"/>
              <w:rPr>
                <w:color w:val="000000"/>
                <w:sz w:val="16"/>
                <w:szCs w:val="16"/>
              </w:rPr>
            </w:pPr>
            <w:r w:rsidRPr="00DF06D0">
              <w:rPr>
                <w:color w:val="000000"/>
                <w:sz w:val="16"/>
                <w:szCs w:val="16"/>
              </w:rPr>
              <w:t>189 776 512,73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1B051A" w14:textId="77777777" w:rsidR="00DF06D0" w:rsidRPr="00DF06D0" w:rsidRDefault="00DF06D0" w:rsidP="00DF06D0">
            <w:pPr>
              <w:ind w:left="-91" w:right="-108"/>
              <w:jc w:val="center"/>
              <w:rPr>
                <w:color w:val="000000"/>
                <w:sz w:val="16"/>
                <w:szCs w:val="16"/>
              </w:rPr>
            </w:pPr>
            <w:r w:rsidRPr="00DF06D0">
              <w:rPr>
                <w:color w:val="000000"/>
                <w:sz w:val="16"/>
                <w:szCs w:val="16"/>
              </w:rPr>
              <w:t>266 722 860,00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D9F8ECA" w14:textId="77777777" w:rsidR="00DF06D0" w:rsidRPr="00DF06D0" w:rsidRDefault="00DF06D0" w:rsidP="00DF06D0">
            <w:pPr>
              <w:ind w:left="-91" w:right="-108"/>
              <w:jc w:val="center"/>
              <w:rPr>
                <w:color w:val="000000"/>
                <w:sz w:val="16"/>
                <w:szCs w:val="16"/>
              </w:rPr>
            </w:pPr>
            <w:r w:rsidRPr="00DF06D0">
              <w:rPr>
                <w:color w:val="000000"/>
                <w:sz w:val="16"/>
                <w:szCs w:val="16"/>
              </w:rPr>
              <w:t>201 435 000,00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D3594C7" w14:textId="77777777" w:rsidR="00DF06D0" w:rsidRPr="00DF06D0" w:rsidRDefault="00DF06D0" w:rsidP="00DF06D0">
            <w:pPr>
              <w:ind w:left="-91" w:right="-108"/>
              <w:jc w:val="center"/>
              <w:rPr>
                <w:color w:val="000000"/>
                <w:sz w:val="16"/>
                <w:szCs w:val="16"/>
              </w:rPr>
            </w:pPr>
            <w:r w:rsidRPr="00DF06D0">
              <w:rPr>
                <w:color w:val="000000"/>
                <w:sz w:val="16"/>
                <w:szCs w:val="16"/>
              </w:rPr>
              <w:t>311 595 504,88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997560" w14:textId="77777777" w:rsidR="00DF06D0" w:rsidRPr="00DF06D0" w:rsidRDefault="00DF06D0" w:rsidP="00DF06D0">
            <w:pPr>
              <w:ind w:left="-91" w:right="-108"/>
              <w:jc w:val="center"/>
              <w:rPr>
                <w:color w:val="000000"/>
                <w:sz w:val="16"/>
                <w:szCs w:val="16"/>
              </w:rPr>
            </w:pPr>
            <w:r w:rsidRPr="00DF06D0">
              <w:rPr>
                <w:color w:val="000000"/>
                <w:sz w:val="16"/>
                <w:szCs w:val="16"/>
              </w:rPr>
              <w:t>253 147 934,88</w:t>
            </w:r>
          </w:p>
        </w:tc>
      </w:tr>
      <w:tr w:rsidR="00DF06D0" w:rsidRPr="00DF06D0" w14:paraId="674566E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5A5EB" w14:textId="77777777" w:rsidR="00DF06D0" w:rsidRPr="00DF06D0" w:rsidRDefault="00DF06D0" w:rsidP="00DF06D0">
            <w:pPr>
              <w:ind w:left="-91" w:right="-108"/>
              <w:rPr>
                <w:color w:val="000000"/>
                <w:sz w:val="16"/>
                <w:szCs w:val="16"/>
              </w:rPr>
            </w:pPr>
            <w:r w:rsidRPr="00DF06D0">
              <w:rPr>
                <w:color w:val="000000"/>
                <w:sz w:val="16"/>
                <w:szCs w:val="16"/>
              </w:rPr>
              <w:t xml:space="preserve"> Образование</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AEA8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44C2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A71D3"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D7694"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AFE2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61290" w14:textId="77777777" w:rsidR="00DF06D0" w:rsidRPr="00DF06D0" w:rsidRDefault="00DF06D0" w:rsidP="00DF06D0">
            <w:pPr>
              <w:ind w:left="-91" w:right="-108"/>
              <w:jc w:val="center"/>
              <w:rPr>
                <w:color w:val="000000"/>
                <w:sz w:val="16"/>
                <w:szCs w:val="16"/>
              </w:rPr>
            </w:pPr>
            <w:r w:rsidRPr="00DF06D0">
              <w:rPr>
                <w:color w:val="000000"/>
                <w:sz w:val="16"/>
                <w:szCs w:val="16"/>
              </w:rPr>
              <w:t>286 137 135,79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C2EEB7" w14:textId="77777777" w:rsidR="00DF06D0" w:rsidRPr="00DF06D0" w:rsidRDefault="00DF06D0" w:rsidP="00DF06D0">
            <w:pPr>
              <w:ind w:left="-91" w:right="-108"/>
              <w:jc w:val="center"/>
              <w:rPr>
                <w:color w:val="000000"/>
                <w:sz w:val="16"/>
                <w:szCs w:val="16"/>
              </w:rPr>
            </w:pPr>
            <w:r w:rsidRPr="00DF06D0">
              <w:rPr>
                <w:color w:val="000000"/>
                <w:sz w:val="16"/>
                <w:szCs w:val="16"/>
              </w:rPr>
              <w:t>175 962 845,56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4C9223" w14:textId="77777777" w:rsidR="00DF06D0" w:rsidRPr="00DF06D0" w:rsidRDefault="00DF06D0" w:rsidP="00DF06D0">
            <w:pPr>
              <w:ind w:left="-91" w:right="-108"/>
              <w:jc w:val="center"/>
              <w:rPr>
                <w:color w:val="000000"/>
                <w:sz w:val="16"/>
                <w:szCs w:val="16"/>
              </w:rPr>
            </w:pPr>
            <w:r w:rsidRPr="00DF06D0">
              <w:rPr>
                <w:color w:val="000000"/>
                <w:sz w:val="16"/>
                <w:szCs w:val="16"/>
              </w:rPr>
              <w:t>252 597 642,09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98F1045" w14:textId="77777777" w:rsidR="00DF06D0" w:rsidRPr="00DF06D0" w:rsidRDefault="00DF06D0" w:rsidP="00DF06D0">
            <w:pPr>
              <w:ind w:left="-91" w:right="-108"/>
              <w:jc w:val="center"/>
              <w:rPr>
                <w:color w:val="000000"/>
                <w:sz w:val="16"/>
                <w:szCs w:val="16"/>
              </w:rPr>
            </w:pPr>
            <w:r w:rsidRPr="00DF06D0">
              <w:rPr>
                <w:color w:val="000000"/>
                <w:sz w:val="16"/>
                <w:szCs w:val="16"/>
              </w:rPr>
              <w:t>187 314 782,09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07012D0" w14:textId="77777777" w:rsidR="00DF06D0" w:rsidRPr="00DF06D0" w:rsidRDefault="00DF06D0" w:rsidP="00DF06D0">
            <w:pPr>
              <w:ind w:left="-91" w:right="-108"/>
              <w:jc w:val="center"/>
              <w:rPr>
                <w:color w:val="000000"/>
                <w:sz w:val="16"/>
                <w:szCs w:val="16"/>
              </w:rPr>
            </w:pPr>
            <w:r w:rsidRPr="00DF06D0">
              <w:rPr>
                <w:color w:val="000000"/>
                <w:sz w:val="16"/>
                <w:szCs w:val="16"/>
              </w:rPr>
              <w:t>292 243 918,80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8E970B" w14:textId="77777777" w:rsidR="00DF06D0" w:rsidRPr="00DF06D0" w:rsidRDefault="00DF06D0" w:rsidP="00DF06D0">
            <w:pPr>
              <w:ind w:left="-91" w:right="-108"/>
              <w:jc w:val="center"/>
              <w:rPr>
                <w:color w:val="000000"/>
                <w:sz w:val="16"/>
                <w:szCs w:val="16"/>
              </w:rPr>
            </w:pPr>
            <w:r w:rsidRPr="00DF06D0">
              <w:rPr>
                <w:color w:val="000000"/>
                <w:sz w:val="16"/>
                <w:szCs w:val="16"/>
              </w:rPr>
              <w:t>233 801 348,80</w:t>
            </w:r>
          </w:p>
        </w:tc>
      </w:tr>
      <w:tr w:rsidR="00DF06D0" w:rsidRPr="00DF06D0" w14:paraId="6682669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96097" w14:textId="77777777" w:rsidR="00DF06D0" w:rsidRPr="00DF06D0" w:rsidRDefault="00DF06D0" w:rsidP="00DF06D0">
            <w:pPr>
              <w:ind w:left="-91" w:right="-108"/>
              <w:rPr>
                <w:color w:val="000000"/>
                <w:sz w:val="16"/>
                <w:szCs w:val="16"/>
              </w:rPr>
            </w:pPr>
            <w:r w:rsidRPr="00DF06D0">
              <w:rPr>
                <w:color w:val="000000"/>
                <w:sz w:val="16"/>
                <w:szCs w:val="16"/>
              </w:rPr>
              <w:t xml:space="preserve"> Дошкольное образование</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B754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FA29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6CC3A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9FCB6"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0C15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84E2D2" w14:textId="77777777" w:rsidR="00DF06D0" w:rsidRPr="00DF06D0" w:rsidRDefault="00DF06D0" w:rsidP="00DF06D0">
            <w:pPr>
              <w:ind w:left="-91" w:right="-108"/>
              <w:jc w:val="center"/>
              <w:rPr>
                <w:color w:val="000000"/>
                <w:sz w:val="16"/>
                <w:szCs w:val="16"/>
              </w:rPr>
            </w:pPr>
            <w:r w:rsidRPr="00DF06D0">
              <w:rPr>
                <w:color w:val="000000"/>
                <w:sz w:val="16"/>
                <w:szCs w:val="16"/>
              </w:rPr>
              <w:t>54 548 489,42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FE5414"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EC492D" w14:textId="77777777" w:rsidR="00DF06D0" w:rsidRPr="00DF06D0" w:rsidRDefault="00DF06D0" w:rsidP="00DF06D0">
            <w:pPr>
              <w:ind w:left="-91" w:right="-108"/>
              <w:jc w:val="center"/>
              <w:rPr>
                <w:color w:val="000000"/>
                <w:sz w:val="16"/>
                <w:szCs w:val="16"/>
              </w:rPr>
            </w:pPr>
            <w:r w:rsidRPr="00DF06D0">
              <w:rPr>
                <w:color w:val="000000"/>
                <w:sz w:val="16"/>
                <w:szCs w:val="16"/>
              </w:rPr>
              <w:t>56 433 035,00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1C008E2" w14:textId="77777777" w:rsidR="00DF06D0" w:rsidRPr="00DF06D0" w:rsidRDefault="00DF06D0" w:rsidP="00DF06D0">
            <w:pPr>
              <w:ind w:left="-91" w:right="-108"/>
              <w:jc w:val="center"/>
              <w:rPr>
                <w:color w:val="000000"/>
                <w:sz w:val="16"/>
                <w:szCs w:val="16"/>
              </w:rPr>
            </w:pPr>
            <w:r w:rsidRPr="00DF06D0">
              <w:rPr>
                <w:color w:val="000000"/>
                <w:sz w:val="16"/>
                <w:szCs w:val="16"/>
              </w:rPr>
              <w:t>41 355 800,00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F218F28" w14:textId="77777777" w:rsidR="00DF06D0" w:rsidRPr="00DF06D0" w:rsidRDefault="00DF06D0" w:rsidP="00DF06D0">
            <w:pPr>
              <w:ind w:left="-91" w:right="-108"/>
              <w:jc w:val="center"/>
              <w:rPr>
                <w:color w:val="000000"/>
                <w:sz w:val="16"/>
                <w:szCs w:val="16"/>
              </w:rPr>
            </w:pPr>
            <w:r w:rsidRPr="00DF06D0">
              <w:rPr>
                <w:color w:val="000000"/>
                <w:sz w:val="16"/>
                <w:szCs w:val="16"/>
              </w:rPr>
              <w:t>52 434 935,00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7DCF32"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r>
      <w:tr w:rsidR="00DF06D0" w:rsidRPr="00DF06D0" w14:paraId="0E3D078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675E3"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и модернизация образования  в муниципальном образовании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566C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5781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C542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65C66" w14:textId="77777777" w:rsidR="00DF06D0" w:rsidRPr="00DF06D0" w:rsidRDefault="00DF06D0" w:rsidP="00DF06D0">
            <w:pPr>
              <w:ind w:left="-91" w:right="-108"/>
              <w:jc w:val="center"/>
              <w:rPr>
                <w:color w:val="000000"/>
                <w:sz w:val="16"/>
                <w:szCs w:val="16"/>
              </w:rPr>
            </w:pPr>
            <w:r w:rsidRPr="00DF06D0">
              <w:rPr>
                <w:color w:val="000000"/>
                <w:sz w:val="16"/>
                <w:szCs w:val="16"/>
              </w:rPr>
              <w:t>8100000000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3A048"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89AF0" w14:textId="77777777" w:rsidR="00DF06D0" w:rsidRPr="00DF06D0" w:rsidRDefault="00DF06D0" w:rsidP="00DF06D0">
            <w:pPr>
              <w:ind w:left="-91" w:right="-108"/>
              <w:jc w:val="center"/>
              <w:rPr>
                <w:color w:val="000000"/>
                <w:sz w:val="16"/>
                <w:szCs w:val="16"/>
              </w:rPr>
            </w:pPr>
            <w:r w:rsidRPr="00DF06D0">
              <w:rPr>
                <w:color w:val="000000"/>
                <w:sz w:val="16"/>
                <w:szCs w:val="16"/>
              </w:rPr>
              <w:t>54 548 489,42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6CA62E"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300702" w14:textId="77777777" w:rsidR="00DF06D0" w:rsidRPr="00DF06D0" w:rsidRDefault="00DF06D0" w:rsidP="00DF06D0">
            <w:pPr>
              <w:ind w:left="-91" w:right="-108"/>
              <w:jc w:val="center"/>
              <w:rPr>
                <w:color w:val="000000"/>
                <w:sz w:val="16"/>
                <w:szCs w:val="16"/>
              </w:rPr>
            </w:pPr>
            <w:r w:rsidRPr="00DF06D0">
              <w:rPr>
                <w:color w:val="000000"/>
                <w:sz w:val="16"/>
                <w:szCs w:val="16"/>
              </w:rPr>
              <w:t>56 433 035,00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9899877" w14:textId="77777777" w:rsidR="00DF06D0" w:rsidRPr="00DF06D0" w:rsidRDefault="00DF06D0" w:rsidP="00DF06D0">
            <w:pPr>
              <w:ind w:left="-91" w:right="-108"/>
              <w:jc w:val="center"/>
              <w:rPr>
                <w:color w:val="000000"/>
                <w:sz w:val="16"/>
                <w:szCs w:val="16"/>
              </w:rPr>
            </w:pPr>
            <w:r w:rsidRPr="00DF06D0">
              <w:rPr>
                <w:color w:val="000000"/>
                <w:sz w:val="16"/>
                <w:szCs w:val="16"/>
              </w:rPr>
              <w:t>41 355 800,00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EAAE4AD" w14:textId="77777777" w:rsidR="00DF06D0" w:rsidRPr="00DF06D0" w:rsidRDefault="00DF06D0" w:rsidP="00DF06D0">
            <w:pPr>
              <w:ind w:left="-91" w:right="-108"/>
              <w:jc w:val="center"/>
              <w:rPr>
                <w:color w:val="000000"/>
                <w:sz w:val="16"/>
                <w:szCs w:val="16"/>
              </w:rPr>
            </w:pPr>
            <w:r w:rsidRPr="00DF06D0">
              <w:rPr>
                <w:color w:val="000000"/>
                <w:sz w:val="16"/>
                <w:szCs w:val="16"/>
              </w:rPr>
              <w:t>52 434 935,00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13735A"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r>
      <w:tr w:rsidR="00DF06D0" w:rsidRPr="00DF06D0" w14:paraId="537FBD2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5C876"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"Содержание и развитие дошкольного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8469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8BBA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4341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E1258" w14:textId="77777777" w:rsidR="00DF06D0" w:rsidRPr="00DF06D0" w:rsidRDefault="00DF06D0" w:rsidP="00DF06D0">
            <w:pPr>
              <w:ind w:left="-91" w:right="-108"/>
              <w:jc w:val="center"/>
              <w:rPr>
                <w:color w:val="000000"/>
                <w:sz w:val="16"/>
                <w:szCs w:val="16"/>
              </w:rPr>
            </w:pPr>
            <w:r w:rsidRPr="00DF06D0">
              <w:rPr>
                <w:color w:val="000000"/>
                <w:sz w:val="16"/>
                <w:szCs w:val="16"/>
              </w:rPr>
              <w:t>8100100000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28D3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04940" w14:textId="77777777" w:rsidR="00DF06D0" w:rsidRPr="00DF06D0" w:rsidRDefault="00DF06D0" w:rsidP="00DF06D0">
            <w:pPr>
              <w:ind w:left="-91" w:right="-108"/>
              <w:jc w:val="center"/>
              <w:rPr>
                <w:color w:val="000000"/>
                <w:sz w:val="16"/>
                <w:szCs w:val="16"/>
              </w:rPr>
            </w:pPr>
            <w:r w:rsidRPr="00DF06D0">
              <w:rPr>
                <w:color w:val="000000"/>
                <w:sz w:val="16"/>
                <w:szCs w:val="16"/>
              </w:rPr>
              <w:t>54 548 489,42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570706"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B544CD" w14:textId="77777777" w:rsidR="00DF06D0" w:rsidRPr="00DF06D0" w:rsidRDefault="00DF06D0" w:rsidP="00DF06D0">
            <w:pPr>
              <w:ind w:left="-91" w:right="-108"/>
              <w:jc w:val="center"/>
              <w:rPr>
                <w:color w:val="000000"/>
                <w:sz w:val="16"/>
                <w:szCs w:val="16"/>
              </w:rPr>
            </w:pPr>
            <w:r w:rsidRPr="00DF06D0">
              <w:rPr>
                <w:color w:val="000000"/>
                <w:sz w:val="16"/>
                <w:szCs w:val="16"/>
              </w:rPr>
              <w:t>56 433 035,00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A1D3B39" w14:textId="77777777" w:rsidR="00DF06D0" w:rsidRPr="00DF06D0" w:rsidRDefault="00DF06D0" w:rsidP="00DF06D0">
            <w:pPr>
              <w:ind w:left="-91" w:right="-108"/>
              <w:jc w:val="center"/>
              <w:rPr>
                <w:color w:val="000000"/>
                <w:sz w:val="16"/>
                <w:szCs w:val="16"/>
              </w:rPr>
            </w:pPr>
            <w:r w:rsidRPr="00DF06D0">
              <w:rPr>
                <w:color w:val="000000"/>
                <w:sz w:val="16"/>
                <w:szCs w:val="16"/>
              </w:rPr>
              <w:t>41 355 800,00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E75CFE0" w14:textId="77777777" w:rsidR="00DF06D0" w:rsidRPr="00DF06D0" w:rsidRDefault="00DF06D0" w:rsidP="00DF06D0">
            <w:pPr>
              <w:ind w:left="-91" w:right="-108"/>
              <w:jc w:val="center"/>
              <w:rPr>
                <w:color w:val="000000"/>
                <w:sz w:val="16"/>
                <w:szCs w:val="16"/>
              </w:rPr>
            </w:pPr>
            <w:r w:rsidRPr="00DF06D0">
              <w:rPr>
                <w:color w:val="000000"/>
                <w:sz w:val="16"/>
                <w:szCs w:val="16"/>
              </w:rPr>
              <w:t>52 434 935,00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B499DE"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r>
      <w:tr w:rsidR="00DF06D0" w:rsidRPr="00DF06D0" w14:paraId="2935E16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86366" w14:textId="77777777" w:rsidR="00DF06D0" w:rsidRPr="00DF06D0" w:rsidRDefault="00DF06D0" w:rsidP="00DF06D0">
            <w:pPr>
              <w:ind w:left="-91" w:right="-108"/>
              <w:rPr>
                <w:color w:val="000000"/>
                <w:sz w:val="16"/>
                <w:szCs w:val="16"/>
              </w:rPr>
            </w:pPr>
            <w:r w:rsidRPr="00DF06D0">
              <w:rPr>
                <w:color w:val="000000"/>
                <w:sz w:val="16"/>
                <w:szCs w:val="16"/>
              </w:rPr>
              <w:t xml:space="preserve"> Детские дошкольные учреждения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A1EE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0CF3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9A95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2A2A9" w14:textId="77777777" w:rsidR="00DF06D0" w:rsidRPr="00DF06D0" w:rsidRDefault="00DF06D0" w:rsidP="00DF06D0">
            <w:pPr>
              <w:ind w:left="-91" w:right="-108"/>
              <w:jc w:val="center"/>
              <w:rPr>
                <w:color w:val="000000"/>
                <w:sz w:val="16"/>
                <w:szCs w:val="16"/>
              </w:rPr>
            </w:pPr>
            <w:r w:rsidRPr="00DF06D0">
              <w:rPr>
                <w:color w:val="000000"/>
                <w:sz w:val="16"/>
                <w:szCs w:val="16"/>
              </w:rPr>
              <w:t>8100160100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6F36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39CBE" w14:textId="77777777" w:rsidR="00DF06D0" w:rsidRPr="00DF06D0" w:rsidRDefault="00DF06D0" w:rsidP="00DF06D0">
            <w:pPr>
              <w:ind w:left="-91" w:right="-108"/>
              <w:jc w:val="center"/>
              <w:rPr>
                <w:color w:val="000000"/>
                <w:sz w:val="16"/>
                <w:szCs w:val="16"/>
              </w:rPr>
            </w:pPr>
            <w:r w:rsidRPr="00DF06D0">
              <w:rPr>
                <w:color w:val="000000"/>
                <w:sz w:val="16"/>
                <w:szCs w:val="16"/>
              </w:rPr>
              <w:t>19 670 362,52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10EA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EF19EA" w14:textId="77777777" w:rsidR="00DF06D0" w:rsidRPr="00DF06D0" w:rsidRDefault="00DF06D0" w:rsidP="00DF06D0">
            <w:pPr>
              <w:ind w:left="-91" w:right="-108"/>
              <w:jc w:val="center"/>
              <w:rPr>
                <w:color w:val="000000"/>
                <w:sz w:val="16"/>
                <w:szCs w:val="16"/>
              </w:rPr>
            </w:pPr>
            <w:r w:rsidRPr="00DF06D0">
              <w:rPr>
                <w:color w:val="000000"/>
                <w:sz w:val="16"/>
                <w:szCs w:val="16"/>
              </w:rPr>
              <w:t>15 077 235,00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FC1D3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9E6D10B" w14:textId="77777777" w:rsidR="00DF06D0" w:rsidRPr="00DF06D0" w:rsidRDefault="00DF06D0" w:rsidP="00DF06D0">
            <w:pPr>
              <w:ind w:left="-91" w:right="-108"/>
              <w:jc w:val="center"/>
              <w:rPr>
                <w:color w:val="000000"/>
                <w:sz w:val="16"/>
                <w:szCs w:val="16"/>
              </w:rPr>
            </w:pPr>
            <w:r w:rsidRPr="00DF06D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EE90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DB08BC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56A4A"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B570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564B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6299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61630" w14:textId="77777777" w:rsidR="00DF06D0" w:rsidRPr="00DF06D0" w:rsidRDefault="00DF06D0" w:rsidP="00DF06D0">
            <w:pPr>
              <w:ind w:left="-91" w:right="-108"/>
              <w:jc w:val="center"/>
              <w:rPr>
                <w:color w:val="000000"/>
                <w:sz w:val="16"/>
                <w:szCs w:val="16"/>
              </w:rPr>
            </w:pPr>
            <w:r w:rsidRPr="00DF06D0">
              <w:rPr>
                <w:color w:val="000000"/>
                <w:sz w:val="16"/>
                <w:szCs w:val="16"/>
              </w:rPr>
              <w:t>8100160100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E2035"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652E4" w14:textId="77777777" w:rsidR="00DF06D0" w:rsidRPr="00DF06D0" w:rsidRDefault="00DF06D0" w:rsidP="00DF06D0">
            <w:pPr>
              <w:ind w:left="-91" w:right="-108"/>
              <w:jc w:val="center"/>
              <w:rPr>
                <w:color w:val="000000"/>
                <w:sz w:val="16"/>
                <w:szCs w:val="16"/>
              </w:rPr>
            </w:pPr>
            <w:r w:rsidRPr="00DF06D0">
              <w:rPr>
                <w:color w:val="000000"/>
                <w:sz w:val="16"/>
                <w:szCs w:val="16"/>
              </w:rPr>
              <w:t>19 670 362,52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56D32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EFC008" w14:textId="77777777" w:rsidR="00DF06D0" w:rsidRPr="00DF06D0" w:rsidRDefault="00DF06D0" w:rsidP="00DF06D0">
            <w:pPr>
              <w:ind w:left="-91" w:right="-108"/>
              <w:jc w:val="center"/>
              <w:rPr>
                <w:color w:val="000000"/>
                <w:sz w:val="16"/>
                <w:szCs w:val="16"/>
              </w:rPr>
            </w:pPr>
            <w:r w:rsidRPr="00DF06D0">
              <w:rPr>
                <w:color w:val="000000"/>
                <w:sz w:val="16"/>
                <w:szCs w:val="16"/>
              </w:rPr>
              <w:t>15 077 235,00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2A6E1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728A91A" w14:textId="77777777" w:rsidR="00DF06D0" w:rsidRPr="00DF06D0" w:rsidRDefault="00DF06D0" w:rsidP="00DF06D0">
            <w:pPr>
              <w:ind w:left="-91" w:right="-108"/>
              <w:jc w:val="center"/>
              <w:rPr>
                <w:color w:val="000000"/>
                <w:sz w:val="16"/>
                <w:szCs w:val="16"/>
              </w:rPr>
            </w:pPr>
            <w:r w:rsidRPr="00DF06D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EC4F7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B23817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F1029"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BB79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E9BE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0DA4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2569F" w14:textId="77777777" w:rsidR="00DF06D0" w:rsidRPr="00DF06D0" w:rsidRDefault="00DF06D0" w:rsidP="00DF06D0">
            <w:pPr>
              <w:ind w:left="-91" w:right="-108"/>
              <w:jc w:val="center"/>
              <w:rPr>
                <w:color w:val="000000"/>
                <w:sz w:val="16"/>
                <w:szCs w:val="16"/>
              </w:rPr>
            </w:pPr>
            <w:r w:rsidRPr="00DF06D0">
              <w:rPr>
                <w:color w:val="000000"/>
                <w:sz w:val="16"/>
                <w:szCs w:val="16"/>
              </w:rPr>
              <w:t>8100160100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1C52A"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5A6F6" w14:textId="77777777" w:rsidR="00DF06D0" w:rsidRPr="00DF06D0" w:rsidRDefault="00DF06D0" w:rsidP="00DF06D0">
            <w:pPr>
              <w:ind w:left="-91" w:right="-108"/>
              <w:jc w:val="center"/>
              <w:rPr>
                <w:color w:val="000000"/>
                <w:sz w:val="16"/>
                <w:szCs w:val="16"/>
              </w:rPr>
            </w:pPr>
            <w:r w:rsidRPr="00DF06D0">
              <w:rPr>
                <w:color w:val="000000"/>
                <w:sz w:val="16"/>
                <w:szCs w:val="16"/>
              </w:rPr>
              <w:t>19 670 362,52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D308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086D97" w14:textId="77777777" w:rsidR="00DF06D0" w:rsidRPr="00DF06D0" w:rsidRDefault="00DF06D0" w:rsidP="00DF06D0">
            <w:pPr>
              <w:ind w:left="-91" w:right="-108"/>
              <w:jc w:val="center"/>
              <w:rPr>
                <w:color w:val="000000"/>
                <w:sz w:val="16"/>
                <w:szCs w:val="16"/>
              </w:rPr>
            </w:pPr>
            <w:r w:rsidRPr="00DF06D0">
              <w:rPr>
                <w:color w:val="000000"/>
                <w:sz w:val="16"/>
                <w:szCs w:val="16"/>
              </w:rPr>
              <w:t>15 077 235,00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56109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6A81792" w14:textId="77777777" w:rsidR="00DF06D0" w:rsidRPr="00DF06D0" w:rsidRDefault="00DF06D0" w:rsidP="00DF06D0">
            <w:pPr>
              <w:ind w:left="-91" w:right="-108"/>
              <w:jc w:val="center"/>
              <w:rPr>
                <w:color w:val="000000"/>
                <w:sz w:val="16"/>
                <w:szCs w:val="16"/>
              </w:rPr>
            </w:pPr>
            <w:r w:rsidRPr="00DF06D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9D1B0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FCC2F1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B61FE"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B0F2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07E9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54EA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66647" w14:textId="77777777" w:rsidR="00DF06D0" w:rsidRPr="00DF06D0" w:rsidRDefault="00DF06D0" w:rsidP="00DF06D0">
            <w:pPr>
              <w:ind w:left="-91" w:right="-108"/>
              <w:jc w:val="center"/>
              <w:rPr>
                <w:color w:val="000000"/>
                <w:sz w:val="16"/>
                <w:szCs w:val="16"/>
              </w:rPr>
            </w:pPr>
            <w:r w:rsidRPr="00DF06D0">
              <w:rPr>
                <w:color w:val="000000"/>
                <w:sz w:val="16"/>
                <w:szCs w:val="16"/>
              </w:rPr>
              <w:t>8100160100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EB24B"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AD4DE" w14:textId="77777777" w:rsidR="00DF06D0" w:rsidRPr="00DF06D0" w:rsidRDefault="00DF06D0" w:rsidP="00DF06D0">
            <w:pPr>
              <w:ind w:left="-91" w:right="-108"/>
              <w:jc w:val="center"/>
              <w:rPr>
                <w:color w:val="000000"/>
                <w:sz w:val="16"/>
                <w:szCs w:val="16"/>
              </w:rPr>
            </w:pPr>
            <w:r w:rsidRPr="00DF06D0">
              <w:rPr>
                <w:color w:val="000000"/>
                <w:sz w:val="16"/>
                <w:szCs w:val="16"/>
              </w:rPr>
              <w:t>19 670 362,52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A5189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AD7828" w14:textId="77777777" w:rsidR="00DF06D0" w:rsidRPr="00DF06D0" w:rsidRDefault="00DF06D0" w:rsidP="00DF06D0">
            <w:pPr>
              <w:ind w:left="-91" w:right="-108"/>
              <w:jc w:val="center"/>
              <w:rPr>
                <w:color w:val="000000"/>
                <w:sz w:val="16"/>
                <w:szCs w:val="16"/>
              </w:rPr>
            </w:pPr>
            <w:r w:rsidRPr="00DF06D0">
              <w:rPr>
                <w:color w:val="000000"/>
                <w:sz w:val="16"/>
                <w:szCs w:val="16"/>
              </w:rPr>
              <w:t>15 077 235,00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0E7507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5063547" w14:textId="77777777" w:rsidR="00DF06D0" w:rsidRPr="00DF06D0" w:rsidRDefault="00DF06D0" w:rsidP="00DF06D0">
            <w:pPr>
              <w:ind w:left="-91" w:right="-108"/>
              <w:jc w:val="center"/>
              <w:rPr>
                <w:color w:val="000000"/>
                <w:sz w:val="16"/>
                <w:szCs w:val="16"/>
              </w:rPr>
            </w:pPr>
            <w:r w:rsidRPr="00DF06D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36B50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2FCBB2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6E210" w14:textId="77777777" w:rsidR="00DF06D0" w:rsidRPr="00DF06D0" w:rsidRDefault="00DF06D0" w:rsidP="00DF06D0">
            <w:pPr>
              <w:ind w:left="-91" w:right="-108"/>
              <w:rPr>
                <w:color w:val="000000"/>
                <w:sz w:val="16"/>
                <w:szCs w:val="16"/>
              </w:rPr>
            </w:pPr>
            <w:r w:rsidRPr="00DF06D0">
              <w:rPr>
                <w:color w:val="000000"/>
                <w:sz w:val="16"/>
                <w:szCs w:val="16"/>
              </w:rPr>
              <w:t>Средства на оснащение муниципальных общеобразовательных организаций оборудованием, обеспечивающим антитеррористическую безопасность</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B6AC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8D6FB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3F4F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9324C" w14:textId="77777777" w:rsidR="00DF06D0" w:rsidRPr="00DF06D0" w:rsidRDefault="00DF06D0" w:rsidP="00DF06D0">
            <w:pPr>
              <w:ind w:left="-91" w:right="-108"/>
              <w:jc w:val="center"/>
              <w:rPr>
                <w:color w:val="000000"/>
                <w:sz w:val="16"/>
                <w:szCs w:val="16"/>
              </w:rPr>
            </w:pPr>
            <w:r w:rsidRPr="00DF06D0">
              <w:rPr>
                <w:color w:val="000000"/>
                <w:sz w:val="16"/>
                <w:szCs w:val="16"/>
              </w:rPr>
              <w:t>8100170980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B588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072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995CE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8EC07F" w14:textId="77777777" w:rsidR="00DF06D0" w:rsidRPr="00DF06D0" w:rsidRDefault="00DF06D0" w:rsidP="00DF06D0">
            <w:pPr>
              <w:ind w:left="-91" w:right="-108"/>
              <w:jc w:val="center"/>
              <w:rPr>
                <w:color w:val="000000"/>
                <w:sz w:val="16"/>
                <w:szCs w:val="16"/>
              </w:rPr>
            </w:pPr>
            <w:r w:rsidRPr="00DF06D0">
              <w:rPr>
                <w:color w:val="000000"/>
                <w:sz w:val="16"/>
                <w:szCs w:val="16"/>
              </w:rPr>
              <w:t>6 849 000,00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77B9E28" w14:textId="77777777" w:rsidR="00DF06D0" w:rsidRPr="00DF06D0" w:rsidRDefault="00DF06D0" w:rsidP="00DF06D0">
            <w:pPr>
              <w:ind w:left="-91" w:right="-108"/>
              <w:jc w:val="center"/>
              <w:rPr>
                <w:color w:val="000000"/>
                <w:sz w:val="16"/>
                <w:szCs w:val="16"/>
              </w:rPr>
            </w:pPr>
            <w:r w:rsidRPr="00DF06D0">
              <w:rPr>
                <w:color w:val="000000"/>
                <w:sz w:val="16"/>
                <w:szCs w:val="16"/>
              </w:rPr>
              <w:t>6 849 000,00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C6F2C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FB33B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F76DE8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A439FA"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12D3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0B1D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409B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534DA" w14:textId="77777777" w:rsidR="00DF06D0" w:rsidRPr="00DF06D0" w:rsidRDefault="00DF06D0" w:rsidP="00DF06D0">
            <w:pPr>
              <w:ind w:left="-91" w:right="-108"/>
              <w:jc w:val="center"/>
              <w:rPr>
                <w:color w:val="000000"/>
                <w:sz w:val="16"/>
                <w:szCs w:val="16"/>
              </w:rPr>
            </w:pPr>
            <w:r w:rsidRPr="00DF06D0">
              <w:rPr>
                <w:color w:val="000000"/>
                <w:sz w:val="16"/>
                <w:szCs w:val="16"/>
              </w:rPr>
              <w:t>8100170980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96FB4"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F246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557A3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3E32D4" w14:textId="77777777" w:rsidR="00DF06D0" w:rsidRPr="00DF06D0" w:rsidRDefault="00DF06D0" w:rsidP="00DF06D0">
            <w:pPr>
              <w:ind w:left="-91" w:right="-108"/>
              <w:jc w:val="center"/>
              <w:rPr>
                <w:color w:val="000000"/>
                <w:sz w:val="16"/>
                <w:szCs w:val="16"/>
              </w:rPr>
            </w:pPr>
            <w:r w:rsidRPr="00DF06D0">
              <w:rPr>
                <w:color w:val="000000"/>
                <w:sz w:val="16"/>
                <w:szCs w:val="16"/>
              </w:rPr>
              <w:t>6 849 000,00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230A4E4" w14:textId="77777777" w:rsidR="00DF06D0" w:rsidRPr="00DF06D0" w:rsidRDefault="00DF06D0" w:rsidP="00DF06D0">
            <w:pPr>
              <w:ind w:left="-91" w:right="-108"/>
              <w:jc w:val="center"/>
              <w:rPr>
                <w:color w:val="000000"/>
                <w:sz w:val="16"/>
                <w:szCs w:val="16"/>
              </w:rPr>
            </w:pPr>
            <w:r w:rsidRPr="00DF06D0">
              <w:rPr>
                <w:color w:val="000000"/>
                <w:sz w:val="16"/>
                <w:szCs w:val="16"/>
              </w:rPr>
              <w:t>6 849 000,00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F32894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CA644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320448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4955F"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348A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74B7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8014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5FF32" w14:textId="77777777" w:rsidR="00DF06D0" w:rsidRPr="00DF06D0" w:rsidRDefault="00DF06D0" w:rsidP="00DF06D0">
            <w:pPr>
              <w:ind w:left="-91" w:right="-108"/>
              <w:jc w:val="center"/>
              <w:rPr>
                <w:color w:val="000000"/>
                <w:sz w:val="16"/>
                <w:szCs w:val="16"/>
              </w:rPr>
            </w:pPr>
            <w:r w:rsidRPr="00DF06D0">
              <w:rPr>
                <w:color w:val="000000"/>
                <w:sz w:val="16"/>
                <w:szCs w:val="16"/>
              </w:rPr>
              <w:t>8100170980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C0B69"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EAA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B7F3C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1066E6" w14:textId="77777777" w:rsidR="00DF06D0" w:rsidRPr="00DF06D0" w:rsidRDefault="00DF06D0" w:rsidP="00DF06D0">
            <w:pPr>
              <w:ind w:left="-91" w:right="-108"/>
              <w:jc w:val="center"/>
              <w:rPr>
                <w:color w:val="000000"/>
                <w:sz w:val="16"/>
                <w:szCs w:val="16"/>
              </w:rPr>
            </w:pPr>
            <w:r w:rsidRPr="00DF06D0">
              <w:rPr>
                <w:color w:val="000000"/>
                <w:sz w:val="16"/>
                <w:szCs w:val="16"/>
              </w:rPr>
              <w:t>6 849 000,00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1484937" w14:textId="77777777" w:rsidR="00DF06D0" w:rsidRPr="00DF06D0" w:rsidRDefault="00DF06D0" w:rsidP="00DF06D0">
            <w:pPr>
              <w:ind w:left="-91" w:right="-108"/>
              <w:jc w:val="center"/>
              <w:rPr>
                <w:color w:val="000000"/>
                <w:sz w:val="16"/>
                <w:szCs w:val="16"/>
              </w:rPr>
            </w:pPr>
            <w:r w:rsidRPr="00DF06D0">
              <w:rPr>
                <w:color w:val="000000"/>
                <w:sz w:val="16"/>
                <w:szCs w:val="16"/>
              </w:rPr>
              <w:t>6 849 000,00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D2D9D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0594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05C061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2CDF0"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3153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1526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256C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775FF" w14:textId="77777777" w:rsidR="00DF06D0" w:rsidRPr="00DF06D0" w:rsidRDefault="00DF06D0" w:rsidP="00DF06D0">
            <w:pPr>
              <w:ind w:left="-91" w:right="-108"/>
              <w:jc w:val="center"/>
              <w:rPr>
                <w:color w:val="000000"/>
                <w:sz w:val="16"/>
                <w:szCs w:val="16"/>
              </w:rPr>
            </w:pPr>
            <w:r w:rsidRPr="00DF06D0">
              <w:rPr>
                <w:color w:val="000000"/>
                <w:sz w:val="16"/>
                <w:szCs w:val="16"/>
              </w:rPr>
              <w:t>8100170980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6748E"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238E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5E2D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1274B7" w14:textId="77777777" w:rsidR="00DF06D0" w:rsidRPr="00DF06D0" w:rsidRDefault="00DF06D0" w:rsidP="00DF06D0">
            <w:pPr>
              <w:ind w:left="-91" w:right="-108"/>
              <w:jc w:val="center"/>
              <w:rPr>
                <w:color w:val="000000"/>
                <w:sz w:val="16"/>
                <w:szCs w:val="16"/>
              </w:rPr>
            </w:pPr>
            <w:r w:rsidRPr="00DF06D0">
              <w:rPr>
                <w:color w:val="000000"/>
                <w:sz w:val="16"/>
                <w:szCs w:val="16"/>
              </w:rPr>
              <w:t>6 849 000,00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9146CDD" w14:textId="77777777" w:rsidR="00DF06D0" w:rsidRPr="00DF06D0" w:rsidRDefault="00DF06D0" w:rsidP="00DF06D0">
            <w:pPr>
              <w:ind w:left="-91" w:right="-108"/>
              <w:jc w:val="center"/>
              <w:rPr>
                <w:color w:val="000000"/>
                <w:sz w:val="16"/>
                <w:szCs w:val="16"/>
              </w:rPr>
            </w:pPr>
            <w:r w:rsidRPr="00DF06D0">
              <w:rPr>
                <w:color w:val="000000"/>
                <w:sz w:val="16"/>
                <w:szCs w:val="16"/>
              </w:rPr>
              <w:t>6 849 000,00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FA1591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E2A1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7456B6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2B431" w14:textId="77777777" w:rsidR="00DF06D0" w:rsidRPr="00DF06D0" w:rsidRDefault="00DF06D0" w:rsidP="00DF06D0">
            <w:pPr>
              <w:ind w:left="-91" w:right="-108"/>
              <w:rPr>
                <w:color w:val="000000"/>
                <w:sz w:val="16"/>
                <w:szCs w:val="16"/>
              </w:rPr>
            </w:pPr>
            <w:r w:rsidRPr="00DF06D0">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A77DB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F8F8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12B8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F571F" w14:textId="77777777" w:rsidR="00DF06D0" w:rsidRPr="00DF06D0" w:rsidRDefault="00DF06D0" w:rsidP="00DF06D0">
            <w:pPr>
              <w:ind w:left="-91" w:right="-108"/>
              <w:jc w:val="center"/>
              <w:rPr>
                <w:color w:val="000000"/>
                <w:sz w:val="16"/>
                <w:szCs w:val="16"/>
              </w:rPr>
            </w:pPr>
            <w:r w:rsidRPr="00DF06D0">
              <w:rPr>
                <w:color w:val="000000"/>
                <w:sz w:val="16"/>
                <w:szCs w:val="16"/>
              </w:rPr>
              <w:t>8100171190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E2DE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3070C"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92504B"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1F2D88" w14:textId="77777777" w:rsidR="00DF06D0" w:rsidRPr="00DF06D0" w:rsidRDefault="00DF06D0" w:rsidP="00DF06D0">
            <w:pPr>
              <w:ind w:left="-91" w:right="-108"/>
              <w:jc w:val="center"/>
              <w:rPr>
                <w:color w:val="000000"/>
                <w:sz w:val="16"/>
                <w:szCs w:val="16"/>
              </w:rPr>
            </w:pPr>
            <w:r w:rsidRPr="00DF06D0">
              <w:rPr>
                <w:color w:val="000000"/>
                <w:sz w:val="16"/>
                <w:szCs w:val="16"/>
              </w:rPr>
              <w:t>34 506 800,00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0227D8B" w14:textId="77777777" w:rsidR="00DF06D0" w:rsidRPr="00DF06D0" w:rsidRDefault="00DF06D0" w:rsidP="00DF06D0">
            <w:pPr>
              <w:ind w:left="-91" w:right="-108"/>
              <w:jc w:val="center"/>
              <w:rPr>
                <w:color w:val="000000"/>
                <w:sz w:val="16"/>
                <w:szCs w:val="16"/>
              </w:rPr>
            </w:pPr>
            <w:r w:rsidRPr="00DF06D0">
              <w:rPr>
                <w:color w:val="000000"/>
                <w:sz w:val="16"/>
                <w:szCs w:val="16"/>
              </w:rPr>
              <w:t>34 506 800,00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6370DBE"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172077"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r>
      <w:tr w:rsidR="00DF06D0" w:rsidRPr="00DF06D0" w14:paraId="69A7C42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5C653"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646A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243A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AFBB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89559" w14:textId="77777777" w:rsidR="00DF06D0" w:rsidRPr="00DF06D0" w:rsidRDefault="00DF06D0" w:rsidP="00DF06D0">
            <w:pPr>
              <w:ind w:left="-91" w:right="-108"/>
              <w:jc w:val="center"/>
              <w:rPr>
                <w:color w:val="000000"/>
                <w:sz w:val="16"/>
                <w:szCs w:val="16"/>
              </w:rPr>
            </w:pPr>
            <w:r w:rsidRPr="00DF06D0">
              <w:rPr>
                <w:color w:val="000000"/>
                <w:sz w:val="16"/>
                <w:szCs w:val="16"/>
              </w:rPr>
              <w:t>8100171190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62B56"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5937F7"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C4E1A3"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10FB11" w14:textId="77777777" w:rsidR="00DF06D0" w:rsidRPr="00DF06D0" w:rsidRDefault="00DF06D0" w:rsidP="00DF06D0">
            <w:pPr>
              <w:ind w:left="-91" w:right="-108"/>
              <w:jc w:val="center"/>
              <w:rPr>
                <w:color w:val="000000"/>
                <w:sz w:val="16"/>
                <w:szCs w:val="16"/>
              </w:rPr>
            </w:pPr>
            <w:r w:rsidRPr="00DF06D0">
              <w:rPr>
                <w:color w:val="000000"/>
                <w:sz w:val="16"/>
                <w:szCs w:val="16"/>
              </w:rPr>
              <w:t>34 506 800,00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07C6E46" w14:textId="77777777" w:rsidR="00DF06D0" w:rsidRPr="00DF06D0" w:rsidRDefault="00DF06D0" w:rsidP="00DF06D0">
            <w:pPr>
              <w:ind w:left="-91" w:right="-108"/>
              <w:jc w:val="center"/>
              <w:rPr>
                <w:color w:val="000000"/>
                <w:sz w:val="16"/>
                <w:szCs w:val="16"/>
              </w:rPr>
            </w:pPr>
            <w:r w:rsidRPr="00DF06D0">
              <w:rPr>
                <w:color w:val="000000"/>
                <w:sz w:val="16"/>
                <w:szCs w:val="16"/>
              </w:rPr>
              <w:t>34 506 800,00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09F6EFE"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71BE8C"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r>
      <w:tr w:rsidR="00DF06D0" w:rsidRPr="00DF06D0" w14:paraId="26D1518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C9DA0"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7E95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F0C1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EA5C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A35E1" w14:textId="77777777" w:rsidR="00DF06D0" w:rsidRPr="00DF06D0" w:rsidRDefault="00DF06D0" w:rsidP="00DF06D0">
            <w:pPr>
              <w:ind w:left="-91" w:right="-108"/>
              <w:jc w:val="center"/>
              <w:rPr>
                <w:color w:val="000000"/>
                <w:sz w:val="16"/>
                <w:szCs w:val="16"/>
              </w:rPr>
            </w:pPr>
            <w:r w:rsidRPr="00DF06D0">
              <w:rPr>
                <w:color w:val="000000"/>
                <w:sz w:val="16"/>
                <w:szCs w:val="16"/>
              </w:rPr>
              <w:t>8100171190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81E53B"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4093D"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2325DB"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6FFAFC" w14:textId="77777777" w:rsidR="00DF06D0" w:rsidRPr="00DF06D0" w:rsidRDefault="00DF06D0" w:rsidP="00DF06D0">
            <w:pPr>
              <w:ind w:left="-91" w:right="-108"/>
              <w:jc w:val="center"/>
              <w:rPr>
                <w:color w:val="000000"/>
                <w:sz w:val="16"/>
                <w:szCs w:val="16"/>
              </w:rPr>
            </w:pPr>
            <w:r w:rsidRPr="00DF06D0">
              <w:rPr>
                <w:color w:val="000000"/>
                <w:sz w:val="16"/>
                <w:szCs w:val="16"/>
              </w:rPr>
              <w:t>34 506 800,00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EFC4068" w14:textId="77777777" w:rsidR="00DF06D0" w:rsidRPr="00DF06D0" w:rsidRDefault="00DF06D0" w:rsidP="00DF06D0">
            <w:pPr>
              <w:ind w:left="-91" w:right="-108"/>
              <w:jc w:val="center"/>
              <w:rPr>
                <w:color w:val="000000"/>
                <w:sz w:val="16"/>
                <w:szCs w:val="16"/>
              </w:rPr>
            </w:pPr>
            <w:r w:rsidRPr="00DF06D0">
              <w:rPr>
                <w:color w:val="000000"/>
                <w:sz w:val="16"/>
                <w:szCs w:val="16"/>
              </w:rPr>
              <w:t>34 506 800,00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E3FABB9"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ABBF29"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r>
      <w:tr w:rsidR="00DF06D0" w:rsidRPr="00DF06D0" w14:paraId="4D17FF7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256E7" w14:textId="77777777" w:rsidR="00DF06D0" w:rsidRPr="00DF06D0" w:rsidRDefault="00DF06D0" w:rsidP="00DF06D0">
            <w:pPr>
              <w:ind w:left="-91" w:right="-108"/>
              <w:rPr>
                <w:color w:val="000000"/>
                <w:sz w:val="16"/>
                <w:szCs w:val="16"/>
              </w:rPr>
            </w:pPr>
            <w:r w:rsidRPr="00DF06D0">
              <w:rPr>
                <w:color w:val="000000"/>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DF06D0">
              <w:rPr>
                <w:color w:val="000000"/>
                <w:sz w:val="16"/>
                <w:szCs w:val="16"/>
              </w:rPr>
              <w:lastRenderedPageBreak/>
              <w:t>(муниципальных)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3CBD19"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F587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2057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90C43" w14:textId="77777777" w:rsidR="00DF06D0" w:rsidRPr="00DF06D0" w:rsidRDefault="00DF06D0" w:rsidP="00DF06D0">
            <w:pPr>
              <w:ind w:left="-91" w:right="-108"/>
              <w:jc w:val="center"/>
              <w:rPr>
                <w:color w:val="000000"/>
                <w:sz w:val="16"/>
                <w:szCs w:val="16"/>
              </w:rPr>
            </w:pPr>
            <w:r w:rsidRPr="00DF06D0">
              <w:rPr>
                <w:color w:val="000000"/>
                <w:sz w:val="16"/>
                <w:szCs w:val="16"/>
              </w:rPr>
              <w:t>8100171190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8323E"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C4E70"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29F754"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0226CA" w14:textId="77777777" w:rsidR="00DF06D0" w:rsidRPr="00DF06D0" w:rsidRDefault="00DF06D0" w:rsidP="00DF06D0">
            <w:pPr>
              <w:ind w:left="-91" w:right="-108"/>
              <w:jc w:val="center"/>
              <w:rPr>
                <w:color w:val="000000"/>
                <w:sz w:val="16"/>
                <w:szCs w:val="16"/>
              </w:rPr>
            </w:pPr>
            <w:r w:rsidRPr="00DF06D0">
              <w:rPr>
                <w:color w:val="000000"/>
                <w:sz w:val="16"/>
                <w:szCs w:val="16"/>
              </w:rPr>
              <w:t>34 506 800,00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096BB9E" w14:textId="77777777" w:rsidR="00DF06D0" w:rsidRPr="00DF06D0" w:rsidRDefault="00DF06D0" w:rsidP="00DF06D0">
            <w:pPr>
              <w:ind w:left="-91" w:right="-108"/>
              <w:jc w:val="center"/>
              <w:rPr>
                <w:color w:val="000000"/>
                <w:sz w:val="16"/>
                <w:szCs w:val="16"/>
              </w:rPr>
            </w:pPr>
            <w:r w:rsidRPr="00DF06D0">
              <w:rPr>
                <w:color w:val="000000"/>
                <w:sz w:val="16"/>
                <w:szCs w:val="16"/>
              </w:rPr>
              <w:t>34 506 800,00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1A88AFF"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E91003"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r>
      <w:tr w:rsidR="00DF06D0" w:rsidRPr="00DF06D0" w14:paraId="1D6AC32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0FAF6" w14:textId="77777777" w:rsidR="00DF06D0" w:rsidRPr="00DF06D0" w:rsidRDefault="00DF06D0" w:rsidP="00DF06D0">
            <w:pPr>
              <w:ind w:left="-91" w:right="-108"/>
              <w:rPr>
                <w:color w:val="000000"/>
                <w:sz w:val="16"/>
                <w:szCs w:val="16"/>
              </w:rPr>
            </w:pPr>
            <w:r w:rsidRPr="00DF06D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86AB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29C9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D0EF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4CF1C" w14:textId="77777777" w:rsidR="00DF06D0" w:rsidRPr="00DF06D0" w:rsidRDefault="00DF06D0" w:rsidP="00DF06D0">
            <w:pPr>
              <w:ind w:left="-91" w:right="-108"/>
              <w:jc w:val="center"/>
              <w:rPr>
                <w:color w:val="000000"/>
                <w:sz w:val="16"/>
                <w:szCs w:val="16"/>
              </w:rPr>
            </w:pPr>
            <w:r w:rsidRPr="00DF06D0">
              <w:rPr>
                <w:color w:val="000000"/>
                <w:sz w:val="16"/>
                <w:szCs w:val="16"/>
              </w:rPr>
              <w:t>8100172040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A3ED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A6804" w14:textId="77777777" w:rsidR="00DF06D0" w:rsidRPr="00DF06D0" w:rsidRDefault="00DF06D0" w:rsidP="00DF06D0">
            <w:pPr>
              <w:ind w:left="-91" w:right="-108"/>
              <w:jc w:val="center"/>
              <w:rPr>
                <w:color w:val="000000"/>
                <w:sz w:val="16"/>
                <w:szCs w:val="16"/>
              </w:rPr>
            </w:pPr>
            <w:r w:rsidRPr="00DF06D0">
              <w:rPr>
                <w:color w:val="000000"/>
                <w:sz w:val="16"/>
                <w:szCs w:val="16"/>
              </w:rPr>
              <w:t>2 292 026,90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05697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AB2E5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71D26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45262D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A76F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E5E957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E64A0"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7085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7F6F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ABAF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2C5DC" w14:textId="77777777" w:rsidR="00DF06D0" w:rsidRPr="00DF06D0" w:rsidRDefault="00DF06D0" w:rsidP="00DF06D0">
            <w:pPr>
              <w:ind w:left="-91" w:right="-108"/>
              <w:jc w:val="center"/>
              <w:rPr>
                <w:color w:val="000000"/>
                <w:sz w:val="16"/>
                <w:szCs w:val="16"/>
              </w:rPr>
            </w:pPr>
            <w:r w:rsidRPr="00DF06D0">
              <w:rPr>
                <w:color w:val="000000"/>
                <w:sz w:val="16"/>
                <w:szCs w:val="16"/>
              </w:rPr>
              <w:t>8100172040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D61A2"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78674" w14:textId="77777777" w:rsidR="00DF06D0" w:rsidRPr="00DF06D0" w:rsidRDefault="00DF06D0" w:rsidP="00DF06D0">
            <w:pPr>
              <w:ind w:left="-91" w:right="-108"/>
              <w:jc w:val="center"/>
              <w:rPr>
                <w:color w:val="000000"/>
                <w:sz w:val="16"/>
                <w:szCs w:val="16"/>
              </w:rPr>
            </w:pPr>
            <w:r w:rsidRPr="00DF06D0">
              <w:rPr>
                <w:color w:val="000000"/>
                <w:sz w:val="16"/>
                <w:szCs w:val="16"/>
              </w:rPr>
              <w:t>2 292 026,90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FDDAB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BBAE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81830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2FFFC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78B25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D82621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8B23F"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B132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BD0A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FB98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D78B6" w14:textId="77777777" w:rsidR="00DF06D0" w:rsidRPr="00DF06D0" w:rsidRDefault="00DF06D0" w:rsidP="00DF06D0">
            <w:pPr>
              <w:ind w:left="-91" w:right="-108"/>
              <w:jc w:val="center"/>
              <w:rPr>
                <w:color w:val="000000"/>
                <w:sz w:val="16"/>
                <w:szCs w:val="16"/>
              </w:rPr>
            </w:pPr>
            <w:r w:rsidRPr="00DF06D0">
              <w:rPr>
                <w:color w:val="000000"/>
                <w:sz w:val="16"/>
                <w:szCs w:val="16"/>
              </w:rPr>
              <w:t>8100172040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CC3F1"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5EF0E" w14:textId="77777777" w:rsidR="00DF06D0" w:rsidRPr="00DF06D0" w:rsidRDefault="00DF06D0" w:rsidP="00DF06D0">
            <w:pPr>
              <w:ind w:left="-91" w:right="-108"/>
              <w:jc w:val="center"/>
              <w:rPr>
                <w:color w:val="000000"/>
                <w:sz w:val="16"/>
                <w:szCs w:val="16"/>
              </w:rPr>
            </w:pPr>
            <w:r w:rsidRPr="00DF06D0">
              <w:rPr>
                <w:color w:val="000000"/>
                <w:sz w:val="16"/>
                <w:szCs w:val="16"/>
              </w:rPr>
              <w:t>2 292 026,90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10EB9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2BC5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752BBB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BF7AB0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680B3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340C94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9FFE6"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AD1A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8D45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813E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08B7E" w14:textId="77777777" w:rsidR="00DF06D0" w:rsidRPr="00DF06D0" w:rsidRDefault="00DF06D0" w:rsidP="00DF06D0">
            <w:pPr>
              <w:ind w:left="-91" w:right="-108"/>
              <w:jc w:val="center"/>
              <w:rPr>
                <w:color w:val="000000"/>
                <w:sz w:val="16"/>
                <w:szCs w:val="16"/>
              </w:rPr>
            </w:pPr>
            <w:r w:rsidRPr="00DF06D0">
              <w:rPr>
                <w:color w:val="000000"/>
                <w:sz w:val="16"/>
                <w:szCs w:val="16"/>
              </w:rPr>
              <w:t>8100172040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41CF2"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71DEB" w14:textId="77777777" w:rsidR="00DF06D0" w:rsidRPr="00DF06D0" w:rsidRDefault="00DF06D0" w:rsidP="00DF06D0">
            <w:pPr>
              <w:ind w:left="-91" w:right="-108"/>
              <w:jc w:val="center"/>
              <w:rPr>
                <w:color w:val="000000"/>
                <w:sz w:val="16"/>
                <w:szCs w:val="16"/>
              </w:rPr>
            </w:pPr>
            <w:r w:rsidRPr="00DF06D0">
              <w:rPr>
                <w:color w:val="000000"/>
                <w:sz w:val="16"/>
                <w:szCs w:val="16"/>
              </w:rPr>
              <w:t>2 292 026,90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A3AE7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67F87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9B30D9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51E6F4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A0649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77F4C6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5A3DF" w14:textId="77777777" w:rsidR="00DF06D0" w:rsidRPr="00DF06D0" w:rsidRDefault="00DF06D0" w:rsidP="00DF06D0">
            <w:pPr>
              <w:ind w:left="-91" w:right="-108"/>
              <w:rPr>
                <w:color w:val="000000"/>
                <w:sz w:val="16"/>
                <w:szCs w:val="16"/>
              </w:rPr>
            </w:pPr>
            <w:r w:rsidRPr="00DF06D0">
              <w:rPr>
                <w:color w:val="000000"/>
                <w:sz w:val="16"/>
                <w:szCs w:val="16"/>
              </w:rPr>
              <w:t>Средства на поддержку мер по обеспечению сбалансированности местных бюджетов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C730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4FB2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2EDF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EFEEE" w14:textId="77777777" w:rsidR="00DF06D0" w:rsidRPr="00DF06D0" w:rsidRDefault="00DF06D0" w:rsidP="00DF06D0">
            <w:pPr>
              <w:ind w:left="-91" w:right="-108"/>
              <w:jc w:val="center"/>
              <w:rPr>
                <w:color w:val="000000"/>
                <w:sz w:val="16"/>
                <w:szCs w:val="16"/>
              </w:rPr>
            </w:pPr>
            <w:r w:rsidRPr="00DF06D0">
              <w:rPr>
                <w:color w:val="000000"/>
                <w:sz w:val="16"/>
                <w:szCs w:val="16"/>
              </w:rPr>
              <w:t>8100172110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6DC2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7DEDD"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EDAE4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44E75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96CAC6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1DFE0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A6FE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ADA7EC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39AE3"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9AD2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4EEA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4B16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64E06" w14:textId="77777777" w:rsidR="00DF06D0" w:rsidRPr="00DF06D0" w:rsidRDefault="00DF06D0" w:rsidP="00DF06D0">
            <w:pPr>
              <w:ind w:left="-91" w:right="-108"/>
              <w:jc w:val="center"/>
              <w:rPr>
                <w:color w:val="000000"/>
                <w:sz w:val="16"/>
                <w:szCs w:val="16"/>
              </w:rPr>
            </w:pPr>
            <w:r w:rsidRPr="00DF06D0">
              <w:rPr>
                <w:color w:val="000000"/>
                <w:sz w:val="16"/>
                <w:szCs w:val="16"/>
              </w:rPr>
              <w:t>8100172110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C3051"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68219"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79B76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7E88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155964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B73BF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91B50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49801C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E325E"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F221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B429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769B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CF3B71" w14:textId="77777777" w:rsidR="00DF06D0" w:rsidRPr="00DF06D0" w:rsidRDefault="00DF06D0" w:rsidP="00DF06D0">
            <w:pPr>
              <w:ind w:left="-91" w:right="-108"/>
              <w:jc w:val="center"/>
              <w:rPr>
                <w:color w:val="000000"/>
                <w:sz w:val="16"/>
                <w:szCs w:val="16"/>
              </w:rPr>
            </w:pPr>
            <w:r w:rsidRPr="00DF06D0">
              <w:rPr>
                <w:color w:val="000000"/>
                <w:sz w:val="16"/>
                <w:szCs w:val="16"/>
              </w:rPr>
              <w:t>8100172110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82D1A"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70A1F"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2C32A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9F55E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EB066A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05ECA5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84615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DAF05E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88225B"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ABD5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ED35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E08D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528E5" w14:textId="77777777" w:rsidR="00DF06D0" w:rsidRPr="00DF06D0" w:rsidRDefault="00DF06D0" w:rsidP="00DF06D0">
            <w:pPr>
              <w:ind w:left="-91" w:right="-108"/>
              <w:jc w:val="center"/>
              <w:rPr>
                <w:color w:val="000000"/>
                <w:sz w:val="16"/>
                <w:szCs w:val="16"/>
              </w:rPr>
            </w:pPr>
            <w:r w:rsidRPr="00DF06D0">
              <w:rPr>
                <w:color w:val="000000"/>
                <w:sz w:val="16"/>
                <w:szCs w:val="16"/>
              </w:rPr>
              <w:t>8100172110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EB368"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56AEF"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5417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1A8BC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370E5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D13C1D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FF2EB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BF2FD1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170D1" w14:textId="77777777" w:rsidR="00DF06D0" w:rsidRPr="00DF06D0" w:rsidRDefault="00DF06D0" w:rsidP="00DF06D0">
            <w:pPr>
              <w:ind w:left="-91" w:right="-108"/>
              <w:rPr>
                <w:color w:val="000000"/>
                <w:sz w:val="16"/>
                <w:szCs w:val="16"/>
              </w:rPr>
            </w:pPr>
            <w:r w:rsidRPr="00DF06D0">
              <w:rPr>
                <w:color w:val="000000"/>
                <w:sz w:val="16"/>
                <w:szCs w:val="16"/>
              </w:rPr>
              <w:t>Общее образование</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1C0D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0CE4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74F05"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7F2DA2"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6903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8860C" w14:textId="77777777" w:rsidR="00DF06D0" w:rsidRPr="00DF06D0" w:rsidRDefault="00DF06D0" w:rsidP="00DF06D0">
            <w:pPr>
              <w:ind w:left="-91" w:right="-108"/>
              <w:jc w:val="center"/>
              <w:rPr>
                <w:color w:val="000000"/>
                <w:sz w:val="16"/>
                <w:szCs w:val="16"/>
              </w:rPr>
            </w:pPr>
            <w:r w:rsidRPr="00DF06D0">
              <w:rPr>
                <w:color w:val="000000"/>
                <w:sz w:val="16"/>
                <w:szCs w:val="16"/>
              </w:rPr>
              <w:t>212 055 073,60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9B4702" w14:textId="77777777" w:rsidR="00DF06D0" w:rsidRPr="00DF06D0" w:rsidRDefault="00DF06D0" w:rsidP="00DF06D0">
            <w:pPr>
              <w:ind w:left="-91" w:right="-108"/>
              <w:jc w:val="center"/>
              <w:rPr>
                <w:color w:val="000000"/>
                <w:sz w:val="16"/>
                <w:szCs w:val="16"/>
              </w:rPr>
            </w:pPr>
            <w:r w:rsidRPr="00DF06D0">
              <w:rPr>
                <w:color w:val="000000"/>
                <w:sz w:val="16"/>
                <w:szCs w:val="16"/>
              </w:rPr>
              <w:t>141 723 135,13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0010F7" w14:textId="77777777" w:rsidR="00DF06D0" w:rsidRPr="00DF06D0" w:rsidRDefault="00DF06D0" w:rsidP="00DF06D0">
            <w:pPr>
              <w:ind w:left="-91" w:right="-108"/>
              <w:jc w:val="center"/>
              <w:rPr>
                <w:color w:val="000000"/>
                <w:sz w:val="16"/>
                <w:szCs w:val="16"/>
              </w:rPr>
            </w:pPr>
            <w:r w:rsidRPr="00DF06D0">
              <w:rPr>
                <w:color w:val="000000"/>
                <w:sz w:val="16"/>
                <w:szCs w:val="16"/>
              </w:rPr>
              <w:t>181 421 881,53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0978350" w14:textId="77777777" w:rsidR="00DF06D0" w:rsidRPr="00DF06D0" w:rsidRDefault="00DF06D0" w:rsidP="00DF06D0">
            <w:pPr>
              <w:ind w:left="-91" w:right="-108"/>
              <w:jc w:val="center"/>
              <w:rPr>
                <w:color w:val="000000"/>
                <w:sz w:val="16"/>
                <w:szCs w:val="16"/>
              </w:rPr>
            </w:pPr>
            <w:r w:rsidRPr="00DF06D0">
              <w:rPr>
                <w:color w:val="000000"/>
                <w:sz w:val="16"/>
                <w:szCs w:val="16"/>
              </w:rPr>
              <w:t>143 805 799,53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F9554A7" w14:textId="77777777" w:rsidR="00DF06D0" w:rsidRPr="00DF06D0" w:rsidRDefault="00DF06D0" w:rsidP="00DF06D0">
            <w:pPr>
              <w:ind w:left="-91" w:right="-108"/>
              <w:jc w:val="center"/>
              <w:rPr>
                <w:color w:val="000000"/>
                <w:sz w:val="16"/>
                <w:szCs w:val="16"/>
              </w:rPr>
            </w:pPr>
            <w:r w:rsidRPr="00DF06D0">
              <w:rPr>
                <w:color w:val="000000"/>
                <w:sz w:val="16"/>
                <w:szCs w:val="16"/>
              </w:rPr>
              <w:t>225 039 172,66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DD542C" w14:textId="77777777" w:rsidR="00DF06D0" w:rsidRPr="00DF06D0" w:rsidRDefault="00DF06D0" w:rsidP="00DF06D0">
            <w:pPr>
              <w:ind w:left="-91" w:right="-108"/>
              <w:jc w:val="center"/>
              <w:rPr>
                <w:color w:val="000000"/>
                <w:sz w:val="16"/>
                <w:szCs w:val="16"/>
              </w:rPr>
            </w:pPr>
            <w:r w:rsidRPr="00DF06D0">
              <w:rPr>
                <w:color w:val="000000"/>
                <w:sz w:val="16"/>
                <w:szCs w:val="16"/>
              </w:rPr>
              <w:t>194 263 380,66</w:t>
            </w:r>
          </w:p>
        </w:tc>
      </w:tr>
      <w:tr w:rsidR="00DF06D0" w:rsidRPr="00DF06D0" w14:paraId="735A907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444C8"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«Социальная поддержка и защита населения муниципального образования «Сурский район» «Забота» на 2020– 2023годы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F75F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C446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87FC0"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9D745" w14:textId="77777777" w:rsidR="00DF06D0" w:rsidRPr="00DF06D0" w:rsidRDefault="00DF06D0" w:rsidP="00DF06D0">
            <w:pPr>
              <w:ind w:left="-91" w:right="-108"/>
              <w:jc w:val="center"/>
              <w:rPr>
                <w:color w:val="000000"/>
                <w:sz w:val="16"/>
                <w:szCs w:val="16"/>
              </w:rPr>
            </w:pPr>
            <w:r w:rsidRPr="00DF06D0">
              <w:rPr>
                <w:color w:val="000000"/>
                <w:sz w:val="16"/>
                <w:szCs w:val="16"/>
              </w:rPr>
              <w:t>7900000000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448D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AFA42" w14:textId="77777777" w:rsidR="00DF06D0" w:rsidRPr="00DF06D0" w:rsidRDefault="00DF06D0" w:rsidP="00DF06D0">
            <w:pPr>
              <w:ind w:left="-91" w:right="-108"/>
              <w:jc w:val="center"/>
              <w:rPr>
                <w:color w:val="000000"/>
                <w:sz w:val="16"/>
                <w:szCs w:val="16"/>
              </w:rPr>
            </w:pPr>
            <w:r w:rsidRPr="00DF06D0">
              <w:rPr>
                <w:color w:val="000000"/>
                <w:sz w:val="16"/>
                <w:szCs w:val="16"/>
              </w:rPr>
              <w:t>3 808 957,56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CF78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51FEB1"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5A48A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47033D4"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8102F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C3073F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633C5"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Поддержка  семьи, материнства  и детства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D127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A297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6541D"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59CC1" w14:textId="77777777" w:rsidR="00DF06D0" w:rsidRPr="00DF06D0" w:rsidRDefault="00DF06D0" w:rsidP="00DF06D0">
            <w:pPr>
              <w:ind w:left="-91" w:right="-108"/>
              <w:jc w:val="center"/>
              <w:rPr>
                <w:color w:val="000000"/>
                <w:sz w:val="16"/>
                <w:szCs w:val="16"/>
              </w:rPr>
            </w:pPr>
            <w:r w:rsidRPr="00DF06D0">
              <w:rPr>
                <w:color w:val="000000"/>
                <w:sz w:val="16"/>
                <w:szCs w:val="16"/>
              </w:rPr>
              <w:t>7900200000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B3EC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427A6" w14:textId="77777777" w:rsidR="00DF06D0" w:rsidRPr="00DF06D0" w:rsidRDefault="00DF06D0" w:rsidP="00DF06D0">
            <w:pPr>
              <w:ind w:left="-91" w:right="-108"/>
              <w:jc w:val="center"/>
              <w:rPr>
                <w:color w:val="000000"/>
                <w:sz w:val="16"/>
                <w:szCs w:val="16"/>
              </w:rPr>
            </w:pPr>
            <w:r w:rsidRPr="00DF06D0">
              <w:rPr>
                <w:color w:val="000000"/>
                <w:sz w:val="16"/>
                <w:szCs w:val="16"/>
              </w:rPr>
              <w:t>3 808 957,56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B1BD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B1932D"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B67E64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BFB510B"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6106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5658FD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DD7A28" w14:textId="77777777" w:rsidR="00DF06D0" w:rsidRPr="00DF06D0" w:rsidRDefault="00DF06D0" w:rsidP="00DF06D0">
            <w:pPr>
              <w:ind w:left="-91" w:right="-108"/>
              <w:rPr>
                <w:color w:val="000000"/>
                <w:sz w:val="16"/>
                <w:szCs w:val="16"/>
              </w:rPr>
            </w:pPr>
            <w:r w:rsidRPr="00DF06D0">
              <w:rPr>
                <w:color w:val="000000"/>
                <w:sz w:val="16"/>
                <w:szCs w:val="16"/>
              </w:rPr>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44FE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A6F6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02FB0"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23D31" w14:textId="77777777" w:rsidR="00DF06D0" w:rsidRPr="00DF06D0" w:rsidRDefault="00DF06D0" w:rsidP="00DF06D0">
            <w:pPr>
              <w:ind w:left="-91" w:right="-108"/>
              <w:jc w:val="center"/>
              <w:rPr>
                <w:color w:val="000000"/>
                <w:sz w:val="16"/>
                <w:szCs w:val="16"/>
              </w:rPr>
            </w:pPr>
            <w:r w:rsidRPr="00DF06D0">
              <w:rPr>
                <w:color w:val="000000"/>
                <w:sz w:val="16"/>
                <w:szCs w:val="16"/>
              </w:rPr>
              <w:t>7900260550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25AD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B4B6DD" w14:textId="77777777" w:rsidR="00DF06D0" w:rsidRPr="00DF06D0" w:rsidRDefault="00DF06D0" w:rsidP="00DF06D0">
            <w:pPr>
              <w:ind w:left="-91" w:right="-108"/>
              <w:jc w:val="center"/>
              <w:rPr>
                <w:color w:val="000000"/>
                <w:sz w:val="16"/>
                <w:szCs w:val="16"/>
              </w:rPr>
            </w:pPr>
            <w:r w:rsidRPr="00DF06D0">
              <w:rPr>
                <w:color w:val="000000"/>
                <w:sz w:val="16"/>
                <w:szCs w:val="16"/>
              </w:rPr>
              <w:t>2 309 300,00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D8094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EA116A"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3AAD0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B17F76D"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7BCC9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4C3352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BAE55"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BAA9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BFD6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5C78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54E00" w14:textId="77777777" w:rsidR="00DF06D0" w:rsidRPr="00DF06D0" w:rsidRDefault="00DF06D0" w:rsidP="00DF06D0">
            <w:pPr>
              <w:ind w:left="-91" w:right="-108"/>
              <w:jc w:val="center"/>
              <w:rPr>
                <w:color w:val="000000"/>
                <w:sz w:val="16"/>
                <w:szCs w:val="16"/>
              </w:rPr>
            </w:pPr>
            <w:r w:rsidRPr="00DF06D0">
              <w:rPr>
                <w:color w:val="000000"/>
                <w:sz w:val="16"/>
                <w:szCs w:val="16"/>
              </w:rPr>
              <w:t>7900260550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E57C7"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A37D8" w14:textId="77777777" w:rsidR="00DF06D0" w:rsidRPr="00DF06D0" w:rsidRDefault="00DF06D0" w:rsidP="00DF06D0">
            <w:pPr>
              <w:ind w:left="-91" w:right="-108"/>
              <w:jc w:val="center"/>
              <w:rPr>
                <w:color w:val="000000"/>
                <w:sz w:val="16"/>
                <w:szCs w:val="16"/>
              </w:rPr>
            </w:pPr>
            <w:r w:rsidRPr="00DF06D0">
              <w:rPr>
                <w:color w:val="000000"/>
                <w:sz w:val="16"/>
                <w:szCs w:val="16"/>
              </w:rPr>
              <w:t>2 309 300,00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3D4F6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1C1EDF"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3D945F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15E5020"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34C05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D2950E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ADC87"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B0C3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FBC3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58DC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E1EA2" w14:textId="77777777" w:rsidR="00DF06D0" w:rsidRPr="00DF06D0" w:rsidRDefault="00DF06D0" w:rsidP="00DF06D0">
            <w:pPr>
              <w:ind w:left="-91" w:right="-108"/>
              <w:jc w:val="center"/>
              <w:rPr>
                <w:color w:val="000000"/>
                <w:sz w:val="16"/>
                <w:szCs w:val="16"/>
              </w:rPr>
            </w:pPr>
            <w:r w:rsidRPr="00DF06D0">
              <w:rPr>
                <w:color w:val="000000"/>
                <w:sz w:val="16"/>
                <w:szCs w:val="16"/>
              </w:rPr>
              <w:t>7900260550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9FDED"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F351B" w14:textId="77777777" w:rsidR="00DF06D0" w:rsidRPr="00DF06D0" w:rsidRDefault="00DF06D0" w:rsidP="00DF06D0">
            <w:pPr>
              <w:ind w:left="-91" w:right="-108"/>
              <w:jc w:val="center"/>
              <w:rPr>
                <w:color w:val="000000"/>
                <w:sz w:val="16"/>
                <w:szCs w:val="16"/>
              </w:rPr>
            </w:pPr>
            <w:r w:rsidRPr="00DF06D0">
              <w:rPr>
                <w:color w:val="000000"/>
                <w:sz w:val="16"/>
                <w:szCs w:val="16"/>
              </w:rPr>
              <w:t>2 309 300,00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8515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9BFD56"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B528E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91F8ED0"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B6AD7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D782E7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24B66"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33D7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A5EB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073D0"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F7CA88" w14:textId="77777777" w:rsidR="00DF06D0" w:rsidRPr="00DF06D0" w:rsidRDefault="00DF06D0" w:rsidP="00DF06D0">
            <w:pPr>
              <w:ind w:left="-91" w:right="-108"/>
              <w:jc w:val="center"/>
              <w:rPr>
                <w:color w:val="000000"/>
                <w:sz w:val="16"/>
                <w:szCs w:val="16"/>
              </w:rPr>
            </w:pPr>
            <w:r w:rsidRPr="00DF06D0">
              <w:rPr>
                <w:color w:val="000000"/>
                <w:sz w:val="16"/>
                <w:szCs w:val="16"/>
              </w:rPr>
              <w:t>7900260550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18054"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4BD7A" w14:textId="77777777" w:rsidR="00DF06D0" w:rsidRPr="00DF06D0" w:rsidRDefault="00DF06D0" w:rsidP="00DF06D0">
            <w:pPr>
              <w:ind w:left="-91" w:right="-108"/>
              <w:jc w:val="center"/>
              <w:rPr>
                <w:color w:val="000000"/>
                <w:sz w:val="16"/>
                <w:szCs w:val="16"/>
              </w:rPr>
            </w:pPr>
            <w:r w:rsidRPr="00DF06D0">
              <w:rPr>
                <w:color w:val="000000"/>
                <w:sz w:val="16"/>
                <w:szCs w:val="16"/>
              </w:rPr>
              <w:t>2 309 300,00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25DC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8AA32D"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5A2D7A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3380780"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84673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ACD661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AD594" w14:textId="77777777" w:rsidR="00DF06D0" w:rsidRPr="00DF06D0" w:rsidRDefault="00DF06D0" w:rsidP="00DF06D0">
            <w:pPr>
              <w:ind w:left="-91" w:right="-108"/>
              <w:rPr>
                <w:color w:val="000000"/>
                <w:sz w:val="16"/>
                <w:szCs w:val="16"/>
              </w:rPr>
            </w:pPr>
            <w:r w:rsidRPr="00DF06D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08CD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9156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650A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100D8" w14:textId="77777777" w:rsidR="00DF06D0" w:rsidRPr="00DF06D0" w:rsidRDefault="00DF06D0" w:rsidP="00DF06D0">
            <w:pPr>
              <w:ind w:left="-91" w:right="-108"/>
              <w:jc w:val="center"/>
              <w:rPr>
                <w:color w:val="000000"/>
                <w:sz w:val="16"/>
                <w:szCs w:val="16"/>
              </w:rPr>
            </w:pPr>
            <w:r w:rsidRPr="00DF06D0">
              <w:rPr>
                <w:color w:val="000000"/>
                <w:sz w:val="16"/>
                <w:szCs w:val="16"/>
              </w:rPr>
              <w:t>7900272040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A20B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5891D" w14:textId="77777777" w:rsidR="00DF06D0" w:rsidRPr="00DF06D0" w:rsidRDefault="00DF06D0" w:rsidP="00DF06D0">
            <w:pPr>
              <w:ind w:left="-91" w:right="-108"/>
              <w:jc w:val="center"/>
              <w:rPr>
                <w:color w:val="000000"/>
                <w:sz w:val="16"/>
                <w:szCs w:val="16"/>
              </w:rPr>
            </w:pPr>
            <w:r w:rsidRPr="00DF06D0">
              <w:rPr>
                <w:color w:val="000000"/>
                <w:sz w:val="16"/>
                <w:szCs w:val="16"/>
              </w:rPr>
              <w:t>1 499 657,56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E9CA5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045D4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E7B0EF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1F9C69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45474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0548CA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313CA"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B217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0DB4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A14D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DEC86" w14:textId="77777777" w:rsidR="00DF06D0" w:rsidRPr="00DF06D0" w:rsidRDefault="00DF06D0" w:rsidP="00DF06D0">
            <w:pPr>
              <w:ind w:left="-91" w:right="-108"/>
              <w:jc w:val="center"/>
              <w:rPr>
                <w:color w:val="000000"/>
                <w:sz w:val="16"/>
                <w:szCs w:val="16"/>
              </w:rPr>
            </w:pPr>
            <w:r w:rsidRPr="00DF06D0">
              <w:rPr>
                <w:color w:val="000000"/>
                <w:sz w:val="16"/>
                <w:szCs w:val="16"/>
              </w:rPr>
              <w:t>7900272040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79AEF"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F9CE2" w14:textId="77777777" w:rsidR="00DF06D0" w:rsidRPr="00DF06D0" w:rsidRDefault="00DF06D0" w:rsidP="00DF06D0">
            <w:pPr>
              <w:ind w:left="-91" w:right="-108"/>
              <w:jc w:val="center"/>
              <w:rPr>
                <w:color w:val="000000"/>
                <w:sz w:val="16"/>
                <w:szCs w:val="16"/>
              </w:rPr>
            </w:pPr>
            <w:r w:rsidRPr="00DF06D0">
              <w:rPr>
                <w:color w:val="000000"/>
                <w:sz w:val="16"/>
                <w:szCs w:val="16"/>
              </w:rPr>
              <w:t>1 499 657,56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8297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E94E1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465EB6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5048B7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67EF4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A95CDA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5C708"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12CE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3D60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6DB60"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AF658" w14:textId="77777777" w:rsidR="00DF06D0" w:rsidRPr="00DF06D0" w:rsidRDefault="00DF06D0" w:rsidP="00DF06D0">
            <w:pPr>
              <w:ind w:left="-91" w:right="-108"/>
              <w:jc w:val="center"/>
              <w:rPr>
                <w:color w:val="000000"/>
                <w:sz w:val="16"/>
                <w:szCs w:val="16"/>
              </w:rPr>
            </w:pPr>
            <w:r w:rsidRPr="00DF06D0">
              <w:rPr>
                <w:color w:val="000000"/>
                <w:sz w:val="16"/>
                <w:szCs w:val="16"/>
              </w:rPr>
              <w:t>7900272040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99392"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EEF66B" w14:textId="77777777" w:rsidR="00DF06D0" w:rsidRPr="00DF06D0" w:rsidRDefault="00DF06D0" w:rsidP="00DF06D0">
            <w:pPr>
              <w:ind w:left="-91" w:right="-108"/>
              <w:jc w:val="center"/>
              <w:rPr>
                <w:color w:val="000000"/>
                <w:sz w:val="16"/>
                <w:szCs w:val="16"/>
              </w:rPr>
            </w:pPr>
            <w:r w:rsidRPr="00DF06D0">
              <w:rPr>
                <w:color w:val="000000"/>
                <w:sz w:val="16"/>
                <w:szCs w:val="16"/>
              </w:rPr>
              <w:t>1 499 657,56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70516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F05AF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9DDF76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3688C6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DDF89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3FAD03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E9C76"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5483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6F33E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5FB6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B89C0" w14:textId="77777777" w:rsidR="00DF06D0" w:rsidRPr="00DF06D0" w:rsidRDefault="00DF06D0" w:rsidP="00DF06D0">
            <w:pPr>
              <w:ind w:left="-91" w:right="-108"/>
              <w:jc w:val="center"/>
              <w:rPr>
                <w:color w:val="000000"/>
                <w:sz w:val="16"/>
                <w:szCs w:val="16"/>
              </w:rPr>
            </w:pPr>
            <w:r w:rsidRPr="00DF06D0">
              <w:rPr>
                <w:color w:val="000000"/>
                <w:sz w:val="16"/>
                <w:szCs w:val="16"/>
              </w:rPr>
              <w:t>7900272040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0359B"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5779E" w14:textId="77777777" w:rsidR="00DF06D0" w:rsidRPr="00DF06D0" w:rsidRDefault="00DF06D0" w:rsidP="00DF06D0">
            <w:pPr>
              <w:ind w:left="-91" w:right="-108"/>
              <w:jc w:val="center"/>
              <w:rPr>
                <w:color w:val="000000"/>
                <w:sz w:val="16"/>
                <w:szCs w:val="16"/>
              </w:rPr>
            </w:pPr>
            <w:r w:rsidRPr="00DF06D0">
              <w:rPr>
                <w:color w:val="000000"/>
                <w:sz w:val="16"/>
                <w:szCs w:val="16"/>
              </w:rPr>
              <w:t>1 499 657,56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6AA8F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E1BB6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ADFB2B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2D6FA5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4E54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88697D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28A84"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и модернизация образования  в муниципальном образовании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8AB8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A2E3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BE6B2"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1E181A" w14:textId="77777777" w:rsidR="00DF06D0" w:rsidRPr="00DF06D0" w:rsidRDefault="00DF06D0" w:rsidP="00DF06D0">
            <w:pPr>
              <w:ind w:left="-91" w:right="-108"/>
              <w:jc w:val="center"/>
              <w:rPr>
                <w:color w:val="000000"/>
                <w:sz w:val="16"/>
                <w:szCs w:val="16"/>
              </w:rPr>
            </w:pPr>
            <w:r w:rsidRPr="00DF06D0">
              <w:rPr>
                <w:color w:val="000000"/>
                <w:sz w:val="16"/>
                <w:szCs w:val="16"/>
              </w:rPr>
              <w:t>8100000000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F645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8BDEA" w14:textId="77777777" w:rsidR="00DF06D0" w:rsidRPr="00DF06D0" w:rsidRDefault="00DF06D0" w:rsidP="00DF06D0">
            <w:pPr>
              <w:ind w:left="-91" w:right="-108"/>
              <w:jc w:val="center"/>
              <w:rPr>
                <w:color w:val="000000"/>
                <w:sz w:val="16"/>
                <w:szCs w:val="16"/>
              </w:rPr>
            </w:pPr>
            <w:r w:rsidRPr="00DF06D0">
              <w:rPr>
                <w:color w:val="000000"/>
                <w:sz w:val="16"/>
                <w:szCs w:val="16"/>
              </w:rPr>
              <w:t>202 913 450,16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6A73DA" w14:textId="77777777" w:rsidR="00DF06D0" w:rsidRPr="00DF06D0" w:rsidRDefault="00DF06D0" w:rsidP="00DF06D0">
            <w:pPr>
              <w:ind w:left="-91" w:right="-108"/>
              <w:jc w:val="center"/>
              <w:rPr>
                <w:color w:val="000000"/>
                <w:sz w:val="16"/>
                <w:szCs w:val="16"/>
              </w:rPr>
            </w:pPr>
            <w:r w:rsidRPr="00DF06D0">
              <w:rPr>
                <w:color w:val="000000"/>
                <w:sz w:val="16"/>
                <w:szCs w:val="16"/>
              </w:rPr>
              <w:t>136 541 322,40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EB54BA" w14:textId="77777777" w:rsidR="00DF06D0" w:rsidRPr="00DF06D0" w:rsidRDefault="00DF06D0" w:rsidP="00DF06D0">
            <w:pPr>
              <w:ind w:left="-91" w:right="-108"/>
              <w:jc w:val="center"/>
              <w:rPr>
                <w:color w:val="000000"/>
                <w:sz w:val="16"/>
                <w:szCs w:val="16"/>
              </w:rPr>
            </w:pPr>
            <w:r w:rsidRPr="00DF06D0">
              <w:rPr>
                <w:color w:val="000000"/>
                <w:sz w:val="16"/>
                <w:szCs w:val="16"/>
              </w:rPr>
              <w:t>174 960 335,03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51E37F1" w14:textId="77777777" w:rsidR="00DF06D0" w:rsidRPr="00DF06D0" w:rsidRDefault="00DF06D0" w:rsidP="00DF06D0">
            <w:pPr>
              <w:ind w:left="-91" w:right="-108"/>
              <w:jc w:val="center"/>
              <w:rPr>
                <w:color w:val="000000"/>
                <w:sz w:val="16"/>
                <w:szCs w:val="16"/>
              </w:rPr>
            </w:pPr>
            <w:r w:rsidRPr="00DF06D0">
              <w:rPr>
                <w:color w:val="000000"/>
                <w:sz w:val="16"/>
                <w:szCs w:val="16"/>
              </w:rPr>
              <w:t>138 714 599,53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354E042" w14:textId="77777777" w:rsidR="00DF06D0" w:rsidRPr="00DF06D0" w:rsidRDefault="00DF06D0" w:rsidP="00DF06D0">
            <w:pPr>
              <w:ind w:left="-91" w:right="-108"/>
              <w:jc w:val="center"/>
              <w:rPr>
                <w:color w:val="000000"/>
                <w:sz w:val="16"/>
                <w:szCs w:val="16"/>
              </w:rPr>
            </w:pPr>
            <w:r w:rsidRPr="00DF06D0">
              <w:rPr>
                <w:color w:val="000000"/>
                <w:sz w:val="16"/>
                <w:szCs w:val="16"/>
              </w:rPr>
              <w:t>218 647 626,16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2C174C" w14:textId="77777777" w:rsidR="00DF06D0" w:rsidRPr="00DF06D0" w:rsidRDefault="00DF06D0" w:rsidP="00DF06D0">
            <w:pPr>
              <w:ind w:left="-91" w:right="-108"/>
              <w:jc w:val="center"/>
              <w:rPr>
                <w:color w:val="000000"/>
                <w:sz w:val="16"/>
                <w:szCs w:val="16"/>
              </w:rPr>
            </w:pPr>
            <w:r w:rsidRPr="00DF06D0">
              <w:rPr>
                <w:color w:val="000000"/>
                <w:sz w:val="16"/>
                <w:szCs w:val="16"/>
              </w:rPr>
              <w:t>189 242 180,66</w:t>
            </w:r>
          </w:p>
        </w:tc>
      </w:tr>
      <w:tr w:rsidR="00DF06D0" w:rsidRPr="00DF06D0" w14:paraId="4239B52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C467D"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"Содержание и развитие начального общего, основного общего, среднего (полного) общего образования"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8D70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E8C3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64EA1"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3744C" w14:textId="77777777" w:rsidR="00DF06D0" w:rsidRPr="00DF06D0" w:rsidRDefault="00DF06D0" w:rsidP="00DF06D0">
            <w:pPr>
              <w:ind w:left="-91" w:right="-108"/>
              <w:jc w:val="center"/>
              <w:rPr>
                <w:color w:val="000000"/>
                <w:sz w:val="16"/>
                <w:szCs w:val="16"/>
              </w:rPr>
            </w:pPr>
            <w:r w:rsidRPr="00DF06D0">
              <w:rPr>
                <w:color w:val="000000"/>
                <w:sz w:val="16"/>
                <w:szCs w:val="16"/>
              </w:rPr>
              <w:t>8100200000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13A3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20E38" w14:textId="77777777" w:rsidR="00DF06D0" w:rsidRPr="00DF06D0" w:rsidRDefault="00DF06D0" w:rsidP="00DF06D0">
            <w:pPr>
              <w:ind w:left="-91" w:right="-108"/>
              <w:jc w:val="center"/>
              <w:rPr>
                <w:color w:val="000000"/>
                <w:sz w:val="16"/>
                <w:szCs w:val="16"/>
              </w:rPr>
            </w:pPr>
            <w:r w:rsidRPr="00DF06D0">
              <w:rPr>
                <w:color w:val="000000"/>
                <w:sz w:val="16"/>
                <w:szCs w:val="16"/>
              </w:rPr>
              <w:t>202 913 450,16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F83875" w14:textId="77777777" w:rsidR="00DF06D0" w:rsidRPr="00DF06D0" w:rsidRDefault="00DF06D0" w:rsidP="00DF06D0">
            <w:pPr>
              <w:ind w:left="-91" w:right="-108"/>
              <w:jc w:val="center"/>
              <w:rPr>
                <w:color w:val="000000"/>
                <w:sz w:val="16"/>
                <w:szCs w:val="16"/>
              </w:rPr>
            </w:pPr>
            <w:r w:rsidRPr="00DF06D0">
              <w:rPr>
                <w:color w:val="000000"/>
                <w:sz w:val="16"/>
                <w:szCs w:val="16"/>
              </w:rPr>
              <w:t>136 541 322,40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9AD09A" w14:textId="77777777" w:rsidR="00DF06D0" w:rsidRPr="00DF06D0" w:rsidRDefault="00DF06D0" w:rsidP="00DF06D0">
            <w:pPr>
              <w:ind w:left="-91" w:right="-108"/>
              <w:jc w:val="center"/>
              <w:rPr>
                <w:color w:val="000000"/>
                <w:sz w:val="16"/>
                <w:szCs w:val="16"/>
              </w:rPr>
            </w:pPr>
            <w:r w:rsidRPr="00DF06D0">
              <w:rPr>
                <w:color w:val="000000"/>
                <w:sz w:val="16"/>
                <w:szCs w:val="16"/>
              </w:rPr>
              <w:t>174 960 335,03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D414D3B" w14:textId="77777777" w:rsidR="00DF06D0" w:rsidRPr="00DF06D0" w:rsidRDefault="00DF06D0" w:rsidP="00DF06D0">
            <w:pPr>
              <w:ind w:left="-91" w:right="-108"/>
              <w:jc w:val="center"/>
              <w:rPr>
                <w:color w:val="000000"/>
                <w:sz w:val="16"/>
                <w:szCs w:val="16"/>
              </w:rPr>
            </w:pPr>
            <w:r w:rsidRPr="00DF06D0">
              <w:rPr>
                <w:color w:val="000000"/>
                <w:sz w:val="16"/>
                <w:szCs w:val="16"/>
              </w:rPr>
              <w:t>138 714 599,53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D3CAD7E" w14:textId="77777777" w:rsidR="00DF06D0" w:rsidRPr="00DF06D0" w:rsidRDefault="00DF06D0" w:rsidP="00DF06D0">
            <w:pPr>
              <w:ind w:left="-91" w:right="-108"/>
              <w:jc w:val="center"/>
              <w:rPr>
                <w:color w:val="000000"/>
                <w:sz w:val="16"/>
                <w:szCs w:val="16"/>
              </w:rPr>
            </w:pPr>
            <w:r w:rsidRPr="00DF06D0">
              <w:rPr>
                <w:color w:val="000000"/>
                <w:sz w:val="16"/>
                <w:szCs w:val="16"/>
              </w:rPr>
              <w:t>218 647 626,16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D8AB8A" w14:textId="77777777" w:rsidR="00DF06D0" w:rsidRPr="00DF06D0" w:rsidRDefault="00DF06D0" w:rsidP="00DF06D0">
            <w:pPr>
              <w:ind w:left="-91" w:right="-108"/>
              <w:jc w:val="center"/>
              <w:rPr>
                <w:color w:val="000000"/>
                <w:sz w:val="16"/>
                <w:szCs w:val="16"/>
              </w:rPr>
            </w:pPr>
            <w:r w:rsidRPr="00DF06D0">
              <w:rPr>
                <w:color w:val="000000"/>
                <w:sz w:val="16"/>
                <w:szCs w:val="16"/>
              </w:rPr>
              <w:t>189 242 180,66</w:t>
            </w:r>
          </w:p>
        </w:tc>
      </w:tr>
      <w:tr w:rsidR="00DF06D0" w:rsidRPr="00DF06D0" w14:paraId="098D91F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6B7B0" w14:textId="77777777" w:rsidR="00DF06D0" w:rsidRPr="00DF06D0" w:rsidRDefault="00DF06D0" w:rsidP="00DF06D0">
            <w:pPr>
              <w:ind w:left="-91" w:right="-108"/>
              <w:rPr>
                <w:color w:val="000000"/>
                <w:sz w:val="16"/>
                <w:szCs w:val="16"/>
              </w:rPr>
            </w:pPr>
            <w:r w:rsidRPr="00DF06D0">
              <w:rPr>
                <w:color w:val="000000"/>
                <w:sz w:val="16"/>
                <w:szCs w:val="16"/>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1A8B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23CC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2CFB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7CAD8" w14:textId="77777777" w:rsidR="00DF06D0" w:rsidRPr="00DF06D0" w:rsidRDefault="00DF06D0" w:rsidP="00DF06D0">
            <w:pPr>
              <w:ind w:left="-91" w:right="-108"/>
              <w:jc w:val="center"/>
              <w:rPr>
                <w:color w:val="000000"/>
                <w:sz w:val="16"/>
                <w:szCs w:val="16"/>
              </w:rPr>
            </w:pPr>
            <w:r w:rsidRPr="00DF06D0">
              <w:rPr>
                <w:color w:val="000000"/>
                <w:sz w:val="16"/>
                <w:szCs w:val="16"/>
              </w:rPr>
              <w:t>81002L3030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D83D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7412B" w14:textId="77777777" w:rsidR="00DF06D0" w:rsidRPr="00DF06D0" w:rsidRDefault="00DF06D0" w:rsidP="00DF06D0">
            <w:pPr>
              <w:ind w:left="-91" w:right="-108"/>
              <w:jc w:val="center"/>
              <w:rPr>
                <w:color w:val="000000"/>
                <w:sz w:val="16"/>
                <w:szCs w:val="16"/>
              </w:rPr>
            </w:pPr>
            <w:r w:rsidRPr="00DF06D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9BF0B3" w14:textId="77777777" w:rsidR="00DF06D0" w:rsidRPr="00DF06D0" w:rsidRDefault="00DF06D0" w:rsidP="00DF06D0">
            <w:pPr>
              <w:ind w:left="-91" w:right="-108"/>
              <w:jc w:val="center"/>
              <w:rPr>
                <w:color w:val="000000"/>
                <w:sz w:val="16"/>
                <w:szCs w:val="16"/>
              </w:rPr>
            </w:pPr>
            <w:r w:rsidRPr="00DF06D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6DFA51"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A28AF7E"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5E16C35"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011BA0"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r>
      <w:tr w:rsidR="00DF06D0" w:rsidRPr="00DF06D0" w14:paraId="4531782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52CC3"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2F6A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C446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8C297"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DE3EA" w14:textId="77777777" w:rsidR="00DF06D0" w:rsidRPr="00DF06D0" w:rsidRDefault="00DF06D0" w:rsidP="00DF06D0">
            <w:pPr>
              <w:ind w:left="-91" w:right="-108"/>
              <w:jc w:val="center"/>
              <w:rPr>
                <w:color w:val="000000"/>
                <w:sz w:val="16"/>
                <w:szCs w:val="16"/>
              </w:rPr>
            </w:pPr>
            <w:r w:rsidRPr="00DF06D0">
              <w:rPr>
                <w:color w:val="000000"/>
                <w:sz w:val="16"/>
                <w:szCs w:val="16"/>
              </w:rPr>
              <w:t>81002L3030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D3F4F"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26F20" w14:textId="77777777" w:rsidR="00DF06D0" w:rsidRPr="00DF06D0" w:rsidRDefault="00DF06D0" w:rsidP="00DF06D0">
            <w:pPr>
              <w:ind w:left="-91" w:right="-108"/>
              <w:jc w:val="center"/>
              <w:rPr>
                <w:color w:val="000000"/>
                <w:sz w:val="16"/>
                <w:szCs w:val="16"/>
              </w:rPr>
            </w:pPr>
            <w:r w:rsidRPr="00DF06D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1DF128" w14:textId="77777777" w:rsidR="00DF06D0" w:rsidRPr="00DF06D0" w:rsidRDefault="00DF06D0" w:rsidP="00DF06D0">
            <w:pPr>
              <w:ind w:left="-91" w:right="-108"/>
              <w:jc w:val="center"/>
              <w:rPr>
                <w:color w:val="000000"/>
                <w:sz w:val="16"/>
                <w:szCs w:val="16"/>
              </w:rPr>
            </w:pPr>
            <w:r w:rsidRPr="00DF06D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B97B79"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9C2B908"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E414D35"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3BDA45"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r>
      <w:tr w:rsidR="00DF06D0" w:rsidRPr="00DF06D0" w14:paraId="4450FEA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C8B3A"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5F5F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A63B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052E6"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91F38" w14:textId="77777777" w:rsidR="00DF06D0" w:rsidRPr="00DF06D0" w:rsidRDefault="00DF06D0" w:rsidP="00DF06D0">
            <w:pPr>
              <w:ind w:left="-91" w:right="-108"/>
              <w:jc w:val="center"/>
              <w:rPr>
                <w:color w:val="000000"/>
                <w:sz w:val="16"/>
                <w:szCs w:val="16"/>
              </w:rPr>
            </w:pPr>
            <w:r w:rsidRPr="00DF06D0">
              <w:rPr>
                <w:color w:val="000000"/>
                <w:sz w:val="16"/>
                <w:szCs w:val="16"/>
              </w:rPr>
              <w:t>81002L3030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F5CC4"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6B89A" w14:textId="77777777" w:rsidR="00DF06D0" w:rsidRPr="00DF06D0" w:rsidRDefault="00DF06D0" w:rsidP="00DF06D0">
            <w:pPr>
              <w:ind w:left="-91" w:right="-108"/>
              <w:jc w:val="center"/>
              <w:rPr>
                <w:color w:val="000000"/>
                <w:sz w:val="16"/>
                <w:szCs w:val="16"/>
              </w:rPr>
            </w:pPr>
            <w:r w:rsidRPr="00DF06D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44A6EB" w14:textId="77777777" w:rsidR="00DF06D0" w:rsidRPr="00DF06D0" w:rsidRDefault="00DF06D0" w:rsidP="00DF06D0">
            <w:pPr>
              <w:ind w:left="-91" w:right="-108"/>
              <w:jc w:val="center"/>
              <w:rPr>
                <w:color w:val="000000"/>
                <w:sz w:val="16"/>
                <w:szCs w:val="16"/>
              </w:rPr>
            </w:pPr>
            <w:r w:rsidRPr="00DF06D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C436FA"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D7DD1BD"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EE40CFC"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D30AC6"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r>
      <w:tr w:rsidR="00DF06D0" w:rsidRPr="00DF06D0" w14:paraId="2DC379B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5693C"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3219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BEB2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82C07"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DD69D" w14:textId="77777777" w:rsidR="00DF06D0" w:rsidRPr="00DF06D0" w:rsidRDefault="00DF06D0" w:rsidP="00DF06D0">
            <w:pPr>
              <w:ind w:left="-91" w:right="-108"/>
              <w:jc w:val="center"/>
              <w:rPr>
                <w:color w:val="000000"/>
                <w:sz w:val="16"/>
                <w:szCs w:val="16"/>
              </w:rPr>
            </w:pPr>
            <w:r w:rsidRPr="00DF06D0">
              <w:rPr>
                <w:color w:val="000000"/>
                <w:sz w:val="16"/>
                <w:szCs w:val="16"/>
              </w:rPr>
              <w:t>81002L3030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2F4F93"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CB50F" w14:textId="77777777" w:rsidR="00DF06D0" w:rsidRPr="00DF06D0" w:rsidRDefault="00DF06D0" w:rsidP="00DF06D0">
            <w:pPr>
              <w:ind w:left="-91" w:right="-108"/>
              <w:jc w:val="center"/>
              <w:rPr>
                <w:color w:val="000000"/>
                <w:sz w:val="16"/>
                <w:szCs w:val="16"/>
              </w:rPr>
            </w:pPr>
            <w:r w:rsidRPr="00DF06D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8AE78D" w14:textId="77777777" w:rsidR="00DF06D0" w:rsidRPr="00DF06D0" w:rsidRDefault="00DF06D0" w:rsidP="00DF06D0">
            <w:pPr>
              <w:ind w:left="-91" w:right="-108"/>
              <w:jc w:val="center"/>
              <w:rPr>
                <w:color w:val="000000"/>
                <w:sz w:val="16"/>
                <w:szCs w:val="16"/>
              </w:rPr>
            </w:pPr>
            <w:r w:rsidRPr="00DF06D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E1E3A9"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7E7C99F"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22EC316"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FEF32A"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r>
      <w:tr w:rsidR="00DF06D0" w:rsidRPr="00DF06D0" w14:paraId="390F7F0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1F54B" w14:textId="77777777" w:rsidR="00DF06D0" w:rsidRPr="00DF06D0" w:rsidRDefault="00DF06D0" w:rsidP="00DF06D0">
            <w:pPr>
              <w:ind w:left="-91" w:right="-108"/>
              <w:rPr>
                <w:color w:val="000000"/>
                <w:sz w:val="16"/>
                <w:szCs w:val="16"/>
              </w:rPr>
            </w:pPr>
            <w:r w:rsidRPr="00DF06D0">
              <w:rPr>
                <w:color w:val="000000"/>
                <w:sz w:val="16"/>
                <w:szCs w:val="16"/>
              </w:rPr>
              <w:t>Школы-детские сады, школы начальные, неполные средние и средние</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C097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944EE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30B7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BCCA5" w14:textId="77777777" w:rsidR="00DF06D0" w:rsidRPr="00DF06D0" w:rsidRDefault="00DF06D0" w:rsidP="00DF06D0">
            <w:pPr>
              <w:ind w:left="-91" w:right="-108"/>
              <w:jc w:val="center"/>
              <w:rPr>
                <w:color w:val="000000"/>
                <w:sz w:val="16"/>
                <w:szCs w:val="16"/>
              </w:rPr>
            </w:pPr>
            <w:r w:rsidRPr="00DF06D0">
              <w:rPr>
                <w:color w:val="000000"/>
                <w:sz w:val="16"/>
                <w:szCs w:val="16"/>
              </w:rPr>
              <w:t>8100260110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6857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A4666" w14:textId="77777777" w:rsidR="00DF06D0" w:rsidRPr="00DF06D0" w:rsidRDefault="00DF06D0" w:rsidP="00DF06D0">
            <w:pPr>
              <w:ind w:left="-91" w:right="-108"/>
              <w:jc w:val="center"/>
              <w:rPr>
                <w:color w:val="000000"/>
                <w:sz w:val="16"/>
                <w:szCs w:val="16"/>
              </w:rPr>
            </w:pPr>
            <w:r w:rsidRPr="00DF06D0">
              <w:rPr>
                <w:color w:val="000000"/>
                <w:sz w:val="16"/>
                <w:szCs w:val="16"/>
              </w:rPr>
              <w:t>50 515 838,75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8B84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6DE7F1" w14:textId="77777777" w:rsidR="00DF06D0" w:rsidRPr="00DF06D0" w:rsidRDefault="00DF06D0" w:rsidP="00DF06D0">
            <w:pPr>
              <w:ind w:left="-91" w:right="-108"/>
              <w:jc w:val="center"/>
              <w:rPr>
                <w:color w:val="000000"/>
                <w:sz w:val="16"/>
                <w:szCs w:val="16"/>
              </w:rPr>
            </w:pPr>
            <w:r w:rsidRPr="00DF06D0">
              <w:rPr>
                <w:color w:val="000000"/>
                <w:sz w:val="16"/>
                <w:szCs w:val="16"/>
              </w:rPr>
              <w:t>36 245 735,50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267F57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41E72C" w14:textId="77777777" w:rsidR="00DF06D0" w:rsidRPr="00DF06D0" w:rsidRDefault="00DF06D0" w:rsidP="00DF06D0">
            <w:pPr>
              <w:ind w:left="-91" w:right="-108"/>
              <w:jc w:val="center"/>
              <w:rPr>
                <w:color w:val="000000"/>
                <w:sz w:val="16"/>
                <w:szCs w:val="16"/>
              </w:rPr>
            </w:pPr>
            <w:r w:rsidRPr="00DF06D0">
              <w:rPr>
                <w:color w:val="000000"/>
                <w:sz w:val="16"/>
                <w:szCs w:val="16"/>
              </w:rPr>
              <w:t>29 405 445,50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4E5B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C4890C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985D7"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04F7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5513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95B4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0C59D" w14:textId="77777777" w:rsidR="00DF06D0" w:rsidRPr="00DF06D0" w:rsidRDefault="00DF06D0" w:rsidP="00DF06D0">
            <w:pPr>
              <w:ind w:left="-91" w:right="-108"/>
              <w:jc w:val="center"/>
              <w:rPr>
                <w:color w:val="000000"/>
                <w:sz w:val="16"/>
                <w:szCs w:val="16"/>
              </w:rPr>
            </w:pPr>
            <w:r w:rsidRPr="00DF06D0">
              <w:rPr>
                <w:color w:val="000000"/>
                <w:sz w:val="16"/>
                <w:szCs w:val="16"/>
              </w:rPr>
              <w:t>8100260110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9B853"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1535E" w14:textId="77777777" w:rsidR="00DF06D0" w:rsidRPr="00DF06D0" w:rsidRDefault="00DF06D0" w:rsidP="00DF06D0">
            <w:pPr>
              <w:ind w:left="-91" w:right="-108"/>
              <w:jc w:val="center"/>
              <w:rPr>
                <w:color w:val="000000"/>
                <w:sz w:val="16"/>
                <w:szCs w:val="16"/>
              </w:rPr>
            </w:pPr>
            <w:r w:rsidRPr="00DF06D0">
              <w:rPr>
                <w:color w:val="000000"/>
                <w:sz w:val="16"/>
                <w:szCs w:val="16"/>
              </w:rPr>
              <w:t>50 515 838,75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C829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FB1910" w14:textId="77777777" w:rsidR="00DF06D0" w:rsidRPr="00DF06D0" w:rsidRDefault="00DF06D0" w:rsidP="00DF06D0">
            <w:pPr>
              <w:ind w:left="-91" w:right="-108"/>
              <w:jc w:val="center"/>
              <w:rPr>
                <w:color w:val="000000"/>
                <w:sz w:val="16"/>
                <w:szCs w:val="16"/>
              </w:rPr>
            </w:pPr>
            <w:r w:rsidRPr="00DF06D0">
              <w:rPr>
                <w:color w:val="000000"/>
                <w:sz w:val="16"/>
                <w:szCs w:val="16"/>
              </w:rPr>
              <w:t>36 245 735,50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0FD7E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7F7B3AF" w14:textId="77777777" w:rsidR="00DF06D0" w:rsidRPr="00DF06D0" w:rsidRDefault="00DF06D0" w:rsidP="00DF06D0">
            <w:pPr>
              <w:ind w:left="-91" w:right="-108"/>
              <w:jc w:val="center"/>
              <w:rPr>
                <w:color w:val="000000"/>
                <w:sz w:val="16"/>
                <w:szCs w:val="16"/>
              </w:rPr>
            </w:pPr>
            <w:r w:rsidRPr="00DF06D0">
              <w:rPr>
                <w:color w:val="000000"/>
                <w:sz w:val="16"/>
                <w:szCs w:val="16"/>
              </w:rPr>
              <w:t>29 405 445,50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B4EF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5065DB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E7E130"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6CAA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A195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A7446"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B6337" w14:textId="77777777" w:rsidR="00DF06D0" w:rsidRPr="00DF06D0" w:rsidRDefault="00DF06D0" w:rsidP="00DF06D0">
            <w:pPr>
              <w:ind w:left="-91" w:right="-108"/>
              <w:jc w:val="center"/>
              <w:rPr>
                <w:color w:val="000000"/>
                <w:sz w:val="16"/>
                <w:szCs w:val="16"/>
              </w:rPr>
            </w:pPr>
            <w:r w:rsidRPr="00DF06D0">
              <w:rPr>
                <w:color w:val="000000"/>
                <w:sz w:val="16"/>
                <w:szCs w:val="16"/>
              </w:rPr>
              <w:t>8100260110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A2141"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A8026" w14:textId="77777777" w:rsidR="00DF06D0" w:rsidRPr="00DF06D0" w:rsidRDefault="00DF06D0" w:rsidP="00DF06D0">
            <w:pPr>
              <w:ind w:left="-91" w:right="-108"/>
              <w:jc w:val="center"/>
              <w:rPr>
                <w:color w:val="000000"/>
                <w:sz w:val="16"/>
                <w:szCs w:val="16"/>
              </w:rPr>
            </w:pPr>
            <w:r w:rsidRPr="00DF06D0">
              <w:rPr>
                <w:color w:val="000000"/>
                <w:sz w:val="16"/>
                <w:szCs w:val="16"/>
              </w:rPr>
              <w:t>50 515 838,75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22FAD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FEA796" w14:textId="77777777" w:rsidR="00DF06D0" w:rsidRPr="00DF06D0" w:rsidRDefault="00DF06D0" w:rsidP="00DF06D0">
            <w:pPr>
              <w:ind w:left="-91" w:right="-108"/>
              <w:jc w:val="center"/>
              <w:rPr>
                <w:color w:val="000000"/>
                <w:sz w:val="16"/>
                <w:szCs w:val="16"/>
              </w:rPr>
            </w:pPr>
            <w:r w:rsidRPr="00DF06D0">
              <w:rPr>
                <w:color w:val="000000"/>
                <w:sz w:val="16"/>
                <w:szCs w:val="16"/>
              </w:rPr>
              <w:t>36 245 735,50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D6FDAE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72E3067" w14:textId="77777777" w:rsidR="00DF06D0" w:rsidRPr="00DF06D0" w:rsidRDefault="00DF06D0" w:rsidP="00DF06D0">
            <w:pPr>
              <w:ind w:left="-91" w:right="-108"/>
              <w:jc w:val="center"/>
              <w:rPr>
                <w:color w:val="000000"/>
                <w:sz w:val="16"/>
                <w:szCs w:val="16"/>
              </w:rPr>
            </w:pPr>
            <w:r w:rsidRPr="00DF06D0">
              <w:rPr>
                <w:color w:val="000000"/>
                <w:sz w:val="16"/>
                <w:szCs w:val="16"/>
              </w:rPr>
              <w:t>29 405 445,50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03C0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72F076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618C2"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0BE2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C3C7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911D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DAF14" w14:textId="77777777" w:rsidR="00DF06D0" w:rsidRPr="00DF06D0" w:rsidRDefault="00DF06D0" w:rsidP="00DF06D0">
            <w:pPr>
              <w:ind w:left="-91" w:right="-108"/>
              <w:jc w:val="center"/>
              <w:rPr>
                <w:color w:val="000000"/>
                <w:sz w:val="16"/>
                <w:szCs w:val="16"/>
              </w:rPr>
            </w:pPr>
            <w:r w:rsidRPr="00DF06D0">
              <w:rPr>
                <w:color w:val="000000"/>
                <w:sz w:val="16"/>
                <w:szCs w:val="16"/>
              </w:rPr>
              <w:t>8100260110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293E4"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074F5" w14:textId="77777777" w:rsidR="00DF06D0" w:rsidRPr="00DF06D0" w:rsidRDefault="00DF06D0" w:rsidP="00DF06D0">
            <w:pPr>
              <w:ind w:left="-91" w:right="-108"/>
              <w:jc w:val="center"/>
              <w:rPr>
                <w:color w:val="000000"/>
                <w:sz w:val="16"/>
                <w:szCs w:val="16"/>
              </w:rPr>
            </w:pPr>
            <w:r w:rsidRPr="00DF06D0">
              <w:rPr>
                <w:color w:val="000000"/>
                <w:sz w:val="16"/>
                <w:szCs w:val="16"/>
              </w:rPr>
              <w:t>50 515 838,75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13C0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D69F95" w14:textId="77777777" w:rsidR="00DF06D0" w:rsidRPr="00DF06D0" w:rsidRDefault="00DF06D0" w:rsidP="00DF06D0">
            <w:pPr>
              <w:ind w:left="-91" w:right="-108"/>
              <w:jc w:val="center"/>
              <w:rPr>
                <w:color w:val="000000"/>
                <w:sz w:val="16"/>
                <w:szCs w:val="16"/>
              </w:rPr>
            </w:pPr>
            <w:r w:rsidRPr="00DF06D0">
              <w:rPr>
                <w:color w:val="000000"/>
                <w:sz w:val="16"/>
                <w:szCs w:val="16"/>
              </w:rPr>
              <w:t>36 245 735,50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1B4C7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F465410" w14:textId="77777777" w:rsidR="00DF06D0" w:rsidRPr="00DF06D0" w:rsidRDefault="00DF06D0" w:rsidP="00DF06D0">
            <w:pPr>
              <w:ind w:left="-91" w:right="-108"/>
              <w:jc w:val="center"/>
              <w:rPr>
                <w:color w:val="000000"/>
                <w:sz w:val="16"/>
                <w:szCs w:val="16"/>
              </w:rPr>
            </w:pPr>
            <w:r w:rsidRPr="00DF06D0">
              <w:rPr>
                <w:color w:val="000000"/>
                <w:sz w:val="16"/>
                <w:szCs w:val="16"/>
              </w:rPr>
              <w:t>29 405 445,50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13B5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B28FC0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B8656" w14:textId="77777777" w:rsidR="00DF06D0" w:rsidRPr="00DF06D0" w:rsidRDefault="00DF06D0" w:rsidP="00DF06D0">
            <w:pPr>
              <w:ind w:left="-91" w:right="-108"/>
              <w:rPr>
                <w:color w:val="000000"/>
                <w:sz w:val="16"/>
                <w:szCs w:val="16"/>
              </w:rPr>
            </w:pPr>
            <w:r w:rsidRPr="00DF06D0">
              <w:rPr>
                <w:color w:val="000000"/>
                <w:sz w:val="16"/>
                <w:szCs w:val="16"/>
              </w:rPr>
              <w:t>Финансирование ремонта, ликвидации аварийной ситуации в зданиях муниципальных общеобразовательных организаций, приобретения оборудования для указанных организаций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D402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2C06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C1E0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6836D4" w14:textId="77777777" w:rsidR="00DF06D0" w:rsidRPr="00DF06D0" w:rsidRDefault="00DF06D0" w:rsidP="00DF06D0">
            <w:pPr>
              <w:ind w:left="-91" w:right="-108"/>
              <w:jc w:val="center"/>
              <w:rPr>
                <w:color w:val="000000"/>
                <w:sz w:val="16"/>
                <w:szCs w:val="16"/>
              </w:rPr>
            </w:pPr>
            <w:r w:rsidRPr="00DF06D0">
              <w:rPr>
                <w:color w:val="000000"/>
                <w:sz w:val="16"/>
                <w:szCs w:val="16"/>
              </w:rPr>
              <w:t>8100270920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C1F69"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1DC20E" w14:textId="77777777" w:rsidR="00DF06D0" w:rsidRPr="00DF06D0" w:rsidRDefault="00DF06D0" w:rsidP="00DF06D0">
            <w:pPr>
              <w:ind w:left="-91" w:right="-108"/>
              <w:jc w:val="center"/>
              <w:rPr>
                <w:color w:val="000000"/>
                <w:sz w:val="16"/>
                <w:szCs w:val="16"/>
              </w:rPr>
            </w:pPr>
            <w:r w:rsidRPr="00DF06D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AA804C" w14:textId="77777777" w:rsidR="00DF06D0" w:rsidRPr="00DF06D0" w:rsidRDefault="00DF06D0" w:rsidP="00DF06D0">
            <w:pPr>
              <w:ind w:left="-91" w:right="-108"/>
              <w:jc w:val="center"/>
              <w:rPr>
                <w:color w:val="000000"/>
                <w:sz w:val="16"/>
                <w:szCs w:val="16"/>
              </w:rPr>
            </w:pPr>
            <w:r w:rsidRPr="00DF06D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08A0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FFA88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95D4BB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2DE7F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DE6B0C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A21DE"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1FC6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C71C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4C266"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268E5" w14:textId="77777777" w:rsidR="00DF06D0" w:rsidRPr="00DF06D0" w:rsidRDefault="00DF06D0" w:rsidP="00DF06D0">
            <w:pPr>
              <w:ind w:left="-91" w:right="-108"/>
              <w:jc w:val="center"/>
              <w:rPr>
                <w:color w:val="000000"/>
                <w:sz w:val="16"/>
                <w:szCs w:val="16"/>
              </w:rPr>
            </w:pPr>
            <w:r w:rsidRPr="00DF06D0">
              <w:rPr>
                <w:color w:val="000000"/>
                <w:sz w:val="16"/>
                <w:szCs w:val="16"/>
              </w:rPr>
              <w:t>8100270920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EE89D"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EBD8E" w14:textId="77777777" w:rsidR="00DF06D0" w:rsidRPr="00DF06D0" w:rsidRDefault="00DF06D0" w:rsidP="00DF06D0">
            <w:pPr>
              <w:ind w:left="-91" w:right="-108"/>
              <w:jc w:val="center"/>
              <w:rPr>
                <w:color w:val="000000"/>
                <w:sz w:val="16"/>
                <w:szCs w:val="16"/>
              </w:rPr>
            </w:pPr>
            <w:r w:rsidRPr="00DF06D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FAC75B" w14:textId="77777777" w:rsidR="00DF06D0" w:rsidRPr="00DF06D0" w:rsidRDefault="00DF06D0" w:rsidP="00DF06D0">
            <w:pPr>
              <w:ind w:left="-91" w:right="-108"/>
              <w:jc w:val="center"/>
              <w:rPr>
                <w:color w:val="000000"/>
                <w:sz w:val="16"/>
                <w:szCs w:val="16"/>
              </w:rPr>
            </w:pPr>
            <w:r w:rsidRPr="00DF06D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BEAE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E3BFFF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ED67F6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E2EE8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41EAF8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79690"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7B98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43D4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F2467"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4874A" w14:textId="77777777" w:rsidR="00DF06D0" w:rsidRPr="00DF06D0" w:rsidRDefault="00DF06D0" w:rsidP="00DF06D0">
            <w:pPr>
              <w:ind w:left="-91" w:right="-108"/>
              <w:jc w:val="center"/>
              <w:rPr>
                <w:color w:val="000000"/>
                <w:sz w:val="16"/>
                <w:szCs w:val="16"/>
              </w:rPr>
            </w:pPr>
            <w:r w:rsidRPr="00DF06D0">
              <w:rPr>
                <w:color w:val="000000"/>
                <w:sz w:val="16"/>
                <w:szCs w:val="16"/>
              </w:rPr>
              <w:t>8100270920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7161A"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78C5C" w14:textId="77777777" w:rsidR="00DF06D0" w:rsidRPr="00DF06D0" w:rsidRDefault="00DF06D0" w:rsidP="00DF06D0">
            <w:pPr>
              <w:ind w:left="-91" w:right="-108"/>
              <w:jc w:val="center"/>
              <w:rPr>
                <w:color w:val="000000"/>
                <w:sz w:val="16"/>
                <w:szCs w:val="16"/>
              </w:rPr>
            </w:pPr>
            <w:r w:rsidRPr="00DF06D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605FA4" w14:textId="77777777" w:rsidR="00DF06D0" w:rsidRPr="00DF06D0" w:rsidRDefault="00DF06D0" w:rsidP="00DF06D0">
            <w:pPr>
              <w:ind w:left="-91" w:right="-108"/>
              <w:jc w:val="center"/>
              <w:rPr>
                <w:color w:val="000000"/>
                <w:sz w:val="16"/>
                <w:szCs w:val="16"/>
              </w:rPr>
            </w:pPr>
            <w:r w:rsidRPr="00DF06D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41F59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777619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E8DA5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0D23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35B80C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0249B"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93D5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386E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9A2FD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A3D9A" w14:textId="77777777" w:rsidR="00DF06D0" w:rsidRPr="00DF06D0" w:rsidRDefault="00DF06D0" w:rsidP="00DF06D0">
            <w:pPr>
              <w:ind w:left="-91" w:right="-108"/>
              <w:jc w:val="center"/>
              <w:rPr>
                <w:color w:val="000000"/>
                <w:sz w:val="16"/>
                <w:szCs w:val="16"/>
              </w:rPr>
            </w:pPr>
            <w:r w:rsidRPr="00DF06D0">
              <w:rPr>
                <w:color w:val="000000"/>
                <w:sz w:val="16"/>
                <w:szCs w:val="16"/>
              </w:rPr>
              <w:t>8100270920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9DF0A"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E4EE9" w14:textId="77777777" w:rsidR="00DF06D0" w:rsidRPr="00DF06D0" w:rsidRDefault="00DF06D0" w:rsidP="00DF06D0">
            <w:pPr>
              <w:ind w:left="-91" w:right="-108"/>
              <w:jc w:val="center"/>
              <w:rPr>
                <w:color w:val="000000"/>
                <w:sz w:val="16"/>
                <w:szCs w:val="16"/>
              </w:rPr>
            </w:pPr>
            <w:r w:rsidRPr="00DF06D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662280" w14:textId="77777777" w:rsidR="00DF06D0" w:rsidRPr="00DF06D0" w:rsidRDefault="00DF06D0" w:rsidP="00DF06D0">
            <w:pPr>
              <w:ind w:left="-91" w:right="-108"/>
              <w:jc w:val="center"/>
              <w:rPr>
                <w:color w:val="000000"/>
                <w:sz w:val="16"/>
                <w:szCs w:val="16"/>
              </w:rPr>
            </w:pPr>
            <w:r w:rsidRPr="00DF06D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466A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67F268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6F625B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11D66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DE4F58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8AEE2" w14:textId="77777777" w:rsidR="00DF06D0" w:rsidRPr="00DF06D0" w:rsidRDefault="00DF06D0" w:rsidP="00DF06D0">
            <w:pPr>
              <w:ind w:left="-91" w:right="-108"/>
              <w:rPr>
                <w:color w:val="000000"/>
                <w:sz w:val="16"/>
                <w:szCs w:val="16"/>
              </w:rPr>
            </w:pPr>
            <w:r w:rsidRPr="00DF06D0">
              <w:rPr>
                <w:color w:val="000000"/>
                <w:sz w:val="16"/>
                <w:szCs w:val="16"/>
              </w:rPr>
              <w:t>Финансовое обеспечение образовательного процесса в муниципальных образовательных учреждениях и негосударственных образовательных организациях, реализующих основные общеобразовательные программы, на территории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9E45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A18C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55A19"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E265B" w14:textId="77777777" w:rsidR="00DF06D0" w:rsidRPr="00DF06D0" w:rsidRDefault="00DF06D0" w:rsidP="00DF06D0">
            <w:pPr>
              <w:ind w:left="-91" w:right="-108"/>
              <w:jc w:val="center"/>
              <w:rPr>
                <w:color w:val="000000"/>
                <w:sz w:val="16"/>
                <w:szCs w:val="16"/>
              </w:rPr>
            </w:pPr>
            <w:r w:rsidRPr="00DF06D0">
              <w:rPr>
                <w:color w:val="000000"/>
                <w:sz w:val="16"/>
                <w:szCs w:val="16"/>
              </w:rPr>
              <w:t>8100271140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2508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7C186" w14:textId="77777777" w:rsidR="00DF06D0" w:rsidRPr="00DF06D0" w:rsidRDefault="00DF06D0" w:rsidP="00DF06D0">
            <w:pPr>
              <w:ind w:left="-91" w:right="-108"/>
              <w:jc w:val="center"/>
              <w:rPr>
                <w:color w:val="000000"/>
                <w:sz w:val="16"/>
                <w:szCs w:val="16"/>
              </w:rPr>
            </w:pPr>
            <w:r w:rsidRPr="00DF06D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782F43" w14:textId="77777777" w:rsidR="00DF06D0" w:rsidRPr="00DF06D0" w:rsidRDefault="00DF06D0" w:rsidP="00DF06D0">
            <w:pPr>
              <w:ind w:left="-91" w:right="-108"/>
              <w:jc w:val="center"/>
              <w:rPr>
                <w:color w:val="000000"/>
                <w:sz w:val="16"/>
                <w:szCs w:val="16"/>
              </w:rPr>
            </w:pPr>
            <w:r w:rsidRPr="00DF06D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B9E14D" w14:textId="77777777" w:rsidR="00DF06D0" w:rsidRPr="00DF06D0" w:rsidRDefault="00DF06D0" w:rsidP="00DF06D0">
            <w:pPr>
              <w:ind w:left="-91" w:right="-108"/>
              <w:jc w:val="center"/>
              <w:rPr>
                <w:color w:val="000000"/>
                <w:sz w:val="16"/>
                <w:szCs w:val="16"/>
              </w:rPr>
            </w:pPr>
            <w:r w:rsidRPr="00DF06D0">
              <w:rPr>
                <w:color w:val="000000"/>
                <w:sz w:val="16"/>
                <w:szCs w:val="16"/>
              </w:rPr>
              <w:t>127 671 900,00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4051725" w14:textId="77777777" w:rsidR="00DF06D0" w:rsidRPr="00DF06D0" w:rsidRDefault="00DF06D0" w:rsidP="00DF06D0">
            <w:pPr>
              <w:ind w:left="-91" w:right="-108"/>
              <w:jc w:val="center"/>
              <w:rPr>
                <w:color w:val="000000"/>
                <w:sz w:val="16"/>
                <w:szCs w:val="16"/>
              </w:rPr>
            </w:pPr>
            <w:r w:rsidRPr="00DF06D0">
              <w:rPr>
                <w:color w:val="000000"/>
                <w:sz w:val="16"/>
                <w:szCs w:val="16"/>
              </w:rPr>
              <w:t>127 671 900,00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255CDEC" w14:textId="77777777" w:rsidR="00DF06D0" w:rsidRPr="00DF06D0" w:rsidRDefault="00DF06D0" w:rsidP="00DF06D0">
            <w:pPr>
              <w:ind w:left="-91" w:right="-108"/>
              <w:jc w:val="center"/>
              <w:rPr>
                <w:color w:val="000000"/>
                <w:sz w:val="16"/>
                <w:szCs w:val="16"/>
              </w:rPr>
            </w:pPr>
            <w:r w:rsidRPr="00DF06D0">
              <w:rPr>
                <w:color w:val="000000"/>
                <w:sz w:val="16"/>
                <w:szCs w:val="16"/>
              </w:rPr>
              <w:t>134 419 400,00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C9844C" w14:textId="77777777" w:rsidR="00DF06D0" w:rsidRPr="00DF06D0" w:rsidRDefault="00DF06D0" w:rsidP="00DF06D0">
            <w:pPr>
              <w:ind w:left="-91" w:right="-108"/>
              <w:jc w:val="center"/>
              <w:rPr>
                <w:color w:val="000000"/>
                <w:sz w:val="16"/>
                <w:szCs w:val="16"/>
              </w:rPr>
            </w:pPr>
            <w:r w:rsidRPr="00DF06D0">
              <w:rPr>
                <w:color w:val="000000"/>
                <w:sz w:val="16"/>
                <w:szCs w:val="16"/>
              </w:rPr>
              <w:t>134 419 400,00</w:t>
            </w:r>
          </w:p>
        </w:tc>
      </w:tr>
      <w:tr w:rsidR="00DF06D0" w:rsidRPr="00DF06D0" w14:paraId="16B9596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B41E9"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C6A1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F34D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B34A9"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00A57" w14:textId="77777777" w:rsidR="00DF06D0" w:rsidRPr="00DF06D0" w:rsidRDefault="00DF06D0" w:rsidP="00DF06D0">
            <w:pPr>
              <w:ind w:left="-91" w:right="-108"/>
              <w:jc w:val="center"/>
              <w:rPr>
                <w:color w:val="000000"/>
                <w:sz w:val="16"/>
                <w:szCs w:val="16"/>
              </w:rPr>
            </w:pPr>
            <w:r w:rsidRPr="00DF06D0">
              <w:rPr>
                <w:color w:val="000000"/>
                <w:sz w:val="16"/>
                <w:szCs w:val="16"/>
              </w:rPr>
              <w:t>8100271140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9885E"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1530B" w14:textId="77777777" w:rsidR="00DF06D0" w:rsidRPr="00DF06D0" w:rsidRDefault="00DF06D0" w:rsidP="00DF06D0">
            <w:pPr>
              <w:ind w:left="-91" w:right="-108"/>
              <w:jc w:val="center"/>
              <w:rPr>
                <w:color w:val="000000"/>
                <w:sz w:val="16"/>
                <w:szCs w:val="16"/>
              </w:rPr>
            </w:pPr>
            <w:r w:rsidRPr="00DF06D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FB9F1E" w14:textId="77777777" w:rsidR="00DF06D0" w:rsidRPr="00DF06D0" w:rsidRDefault="00DF06D0" w:rsidP="00DF06D0">
            <w:pPr>
              <w:ind w:left="-91" w:right="-108"/>
              <w:jc w:val="center"/>
              <w:rPr>
                <w:color w:val="000000"/>
                <w:sz w:val="16"/>
                <w:szCs w:val="16"/>
              </w:rPr>
            </w:pPr>
            <w:r w:rsidRPr="00DF06D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141EBB" w14:textId="77777777" w:rsidR="00DF06D0" w:rsidRPr="00DF06D0" w:rsidRDefault="00DF06D0" w:rsidP="00DF06D0">
            <w:pPr>
              <w:ind w:left="-91" w:right="-108"/>
              <w:jc w:val="center"/>
              <w:rPr>
                <w:color w:val="000000"/>
                <w:sz w:val="16"/>
                <w:szCs w:val="16"/>
              </w:rPr>
            </w:pPr>
            <w:r w:rsidRPr="00DF06D0">
              <w:rPr>
                <w:color w:val="000000"/>
                <w:sz w:val="16"/>
                <w:szCs w:val="16"/>
              </w:rPr>
              <w:t>127 671 900,00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DEBEE28" w14:textId="77777777" w:rsidR="00DF06D0" w:rsidRPr="00DF06D0" w:rsidRDefault="00DF06D0" w:rsidP="00DF06D0">
            <w:pPr>
              <w:ind w:left="-91" w:right="-108"/>
              <w:jc w:val="center"/>
              <w:rPr>
                <w:color w:val="000000"/>
                <w:sz w:val="16"/>
                <w:szCs w:val="16"/>
              </w:rPr>
            </w:pPr>
            <w:r w:rsidRPr="00DF06D0">
              <w:rPr>
                <w:color w:val="000000"/>
                <w:sz w:val="16"/>
                <w:szCs w:val="16"/>
              </w:rPr>
              <w:t>127 671 900,00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F1C690B" w14:textId="77777777" w:rsidR="00DF06D0" w:rsidRPr="00DF06D0" w:rsidRDefault="00DF06D0" w:rsidP="00DF06D0">
            <w:pPr>
              <w:ind w:left="-91" w:right="-108"/>
              <w:jc w:val="center"/>
              <w:rPr>
                <w:color w:val="000000"/>
                <w:sz w:val="16"/>
                <w:szCs w:val="16"/>
              </w:rPr>
            </w:pPr>
            <w:r w:rsidRPr="00DF06D0">
              <w:rPr>
                <w:color w:val="000000"/>
                <w:sz w:val="16"/>
                <w:szCs w:val="16"/>
              </w:rPr>
              <w:t>134 419 400,00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F6B638" w14:textId="77777777" w:rsidR="00DF06D0" w:rsidRPr="00DF06D0" w:rsidRDefault="00DF06D0" w:rsidP="00DF06D0">
            <w:pPr>
              <w:ind w:left="-91" w:right="-108"/>
              <w:jc w:val="center"/>
              <w:rPr>
                <w:color w:val="000000"/>
                <w:sz w:val="16"/>
                <w:szCs w:val="16"/>
              </w:rPr>
            </w:pPr>
            <w:r w:rsidRPr="00DF06D0">
              <w:rPr>
                <w:color w:val="000000"/>
                <w:sz w:val="16"/>
                <w:szCs w:val="16"/>
              </w:rPr>
              <w:t>134 419 400,00</w:t>
            </w:r>
          </w:p>
        </w:tc>
      </w:tr>
      <w:tr w:rsidR="00DF06D0" w:rsidRPr="00DF06D0" w14:paraId="2D6FF46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7ED88"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5052D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6290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E0596A"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324FB" w14:textId="77777777" w:rsidR="00DF06D0" w:rsidRPr="00DF06D0" w:rsidRDefault="00DF06D0" w:rsidP="00DF06D0">
            <w:pPr>
              <w:ind w:left="-91" w:right="-108"/>
              <w:jc w:val="center"/>
              <w:rPr>
                <w:color w:val="000000"/>
                <w:sz w:val="16"/>
                <w:szCs w:val="16"/>
              </w:rPr>
            </w:pPr>
            <w:r w:rsidRPr="00DF06D0">
              <w:rPr>
                <w:color w:val="000000"/>
                <w:sz w:val="16"/>
                <w:szCs w:val="16"/>
              </w:rPr>
              <w:t>8100271140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3E7320"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3401C" w14:textId="77777777" w:rsidR="00DF06D0" w:rsidRPr="00DF06D0" w:rsidRDefault="00DF06D0" w:rsidP="00DF06D0">
            <w:pPr>
              <w:ind w:left="-91" w:right="-108"/>
              <w:jc w:val="center"/>
              <w:rPr>
                <w:color w:val="000000"/>
                <w:sz w:val="16"/>
                <w:szCs w:val="16"/>
              </w:rPr>
            </w:pPr>
            <w:r w:rsidRPr="00DF06D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4F2F76" w14:textId="77777777" w:rsidR="00DF06D0" w:rsidRPr="00DF06D0" w:rsidRDefault="00DF06D0" w:rsidP="00DF06D0">
            <w:pPr>
              <w:ind w:left="-91" w:right="-108"/>
              <w:jc w:val="center"/>
              <w:rPr>
                <w:color w:val="000000"/>
                <w:sz w:val="16"/>
                <w:szCs w:val="16"/>
              </w:rPr>
            </w:pPr>
            <w:r w:rsidRPr="00DF06D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DCB209" w14:textId="77777777" w:rsidR="00DF06D0" w:rsidRPr="00DF06D0" w:rsidRDefault="00DF06D0" w:rsidP="00DF06D0">
            <w:pPr>
              <w:ind w:left="-91" w:right="-108"/>
              <w:jc w:val="center"/>
              <w:rPr>
                <w:color w:val="000000"/>
                <w:sz w:val="16"/>
                <w:szCs w:val="16"/>
              </w:rPr>
            </w:pPr>
            <w:r w:rsidRPr="00DF06D0">
              <w:rPr>
                <w:color w:val="000000"/>
                <w:sz w:val="16"/>
                <w:szCs w:val="16"/>
              </w:rPr>
              <w:t>127 671 900,00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BA6D9E3" w14:textId="77777777" w:rsidR="00DF06D0" w:rsidRPr="00DF06D0" w:rsidRDefault="00DF06D0" w:rsidP="00DF06D0">
            <w:pPr>
              <w:ind w:left="-91" w:right="-108"/>
              <w:jc w:val="center"/>
              <w:rPr>
                <w:color w:val="000000"/>
                <w:sz w:val="16"/>
                <w:szCs w:val="16"/>
              </w:rPr>
            </w:pPr>
            <w:r w:rsidRPr="00DF06D0">
              <w:rPr>
                <w:color w:val="000000"/>
                <w:sz w:val="16"/>
                <w:szCs w:val="16"/>
              </w:rPr>
              <w:t>127 671 900,00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B01B267" w14:textId="77777777" w:rsidR="00DF06D0" w:rsidRPr="00DF06D0" w:rsidRDefault="00DF06D0" w:rsidP="00DF06D0">
            <w:pPr>
              <w:ind w:left="-91" w:right="-108"/>
              <w:jc w:val="center"/>
              <w:rPr>
                <w:color w:val="000000"/>
                <w:sz w:val="16"/>
                <w:szCs w:val="16"/>
              </w:rPr>
            </w:pPr>
            <w:r w:rsidRPr="00DF06D0">
              <w:rPr>
                <w:color w:val="000000"/>
                <w:sz w:val="16"/>
                <w:szCs w:val="16"/>
              </w:rPr>
              <w:t>134 419 400,00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260A8F" w14:textId="77777777" w:rsidR="00DF06D0" w:rsidRPr="00DF06D0" w:rsidRDefault="00DF06D0" w:rsidP="00DF06D0">
            <w:pPr>
              <w:ind w:left="-91" w:right="-108"/>
              <w:jc w:val="center"/>
              <w:rPr>
                <w:color w:val="000000"/>
                <w:sz w:val="16"/>
                <w:szCs w:val="16"/>
              </w:rPr>
            </w:pPr>
            <w:r w:rsidRPr="00DF06D0">
              <w:rPr>
                <w:color w:val="000000"/>
                <w:sz w:val="16"/>
                <w:szCs w:val="16"/>
              </w:rPr>
              <w:t>134 419 400,00</w:t>
            </w:r>
          </w:p>
        </w:tc>
      </w:tr>
      <w:tr w:rsidR="00DF06D0" w:rsidRPr="00DF06D0" w14:paraId="34AC106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0E9C4"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4DAD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B833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63935"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4DB118" w14:textId="77777777" w:rsidR="00DF06D0" w:rsidRPr="00DF06D0" w:rsidRDefault="00DF06D0" w:rsidP="00DF06D0">
            <w:pPr>
              <w:ind w:left="-91" w:right="-108"/>
              <w:jc w:val="center"/>
              <w:rPr>
                <w:color w:val="000000"/>
                <w:sz w:val="16"/>
                <w:szCs w:val="16"/>
              </w:rPr>
            </w:pPr>
            <w:r w:rsidRPr="00DF06D0">
              <w:rPr>
                <w:color w:val="000000"/>
                <w:sz w:val="16"/>
                <w:szCs w:val="16"/>
              </w:rPr>
              <w:t>8100271140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FD5E4"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D3C27" w14:textId="77777777" w:rsidR="00DF06D0" w:rsidRPr="00DF06D0" w:rsidRDefault="00DF06D0" w:rsidP="00DF06D0">
            <w:pPr>
              <w:ind w:left="-91" w:right="-108"/>
              <w:jc w:val="center"/>
              <w:rPr>
                <w:color w:val="000000"/>
                <w:sz w:val="16"/>
                <w:szCs w:val="16"/>
              </w:rPr>
            </w:pPr>
            <w:r w:rsidRPr="00DF06D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C9AA70" w14:textId="77777777" w:rsidR="00DF06D0" w:rsidRPr="00DF06D0" w:rsidRDefault="00DF06D0" w:rsidP="00DF06D0">
            <w:pPr>
              <w:ind w:left="-91" w:right="-108"/>
              <w:jc w:val="center"/>
              <w:rPr>
                <w:color w:val="000000"/>
                <w:sz w:val="16"/>
                <w:szCs w:val="16"/>
              </w:rPr>
            </w:pPr>
            <w:r w:rsidRPr="00DF06D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9C77B6" w14:textId="77777777" w:rsidR="00DF06D0" w:rsidRPr="00DF06D0" w:rsidRDefault="00DF06D0" w:rsidP="00DF06D0">
            <w:pPr>
              <w:ind w:left="-91" w:right="-108"/>
              <w:jc w:val="center"/>
              <w:rPr>
                <w:color w:val="000000"/>
                <w:sz w:val="16"/>
                <w:szCs w:val="16"/>
              </w:rPr>
            </w:pPr>
            <w:r w:rsidRPr="00DF06D0">
              <w:rPr>
                <w:color w:val="000000"/>
                <w:sz w:val="16"/>
                <w:szCs w:val="16"/>
              </w:rPr>
              <w:t>127 671 900,00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CA93F9B" w14:textId="77777777" w:rsidR="00DF06D0" w:rsidRPr="00DF06D0" w:rsidRDefault="00DF06D0" w:rsidP="00DF06D0">
            <w:pPr>
              <w:ind w:left="-91" w:right="-108"/>
              <w:jc w:val="center"/>
              <w:rPr>
                <w:color w:val="000000"/>
                <w:sz w:val="16"/>
                <w:szCs w:val="16"/>
              </w:rPr>
            </w:pPr>
            <w:r w:rsidRPr="00DF06D0">
              <w:rPr>
                <w:color w:val="000000"/>
                <w:sz w:val="16"/>
                <w:szCs w:val="16"/>
              </w:rPr>
              <w:t>127 671 900,00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3FA09E1" w14:textId="77777777" w:rsidR="00DF06D0" w:rsidRPr="00DF06D0" w:rsidRDefault="00DF06D0" w:rsidP="00DF06D0">
            <w:pPr>
              <w:ind w:left="-91" w:right="-108"/>
              <w:jc w:val="center"/>
              <w:rPr>
                <w:color w:val="000000"/>
                <w:sz w:val="16"/>
                <w:szCs w:val="16"/>
              </w:rPr>
            </w:pPr>
            <w:r w:rsidRPr="00DF06D0">
              <w:rPr>
                <w:color w:val="000000"/>
                <w:sz w:val="16"/>
                <w:szCs w:val="16"/>
              </w:rPr>
              <w:t>134 419 400,00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59DE26" w14:textId="77777777" w:rsidR="00DF06D0" w:rsidRPr="00DF06D0" w:rsidRDefault="00DF06D0" w:rsidP="00DF06D0">
            <w:pPr>
              <w:ind w:left="-91" w:right="-108"/>
              <w:jc w:val="center"/>
              <w:rPr>
                <w:color w:val="000000"/>
                <w:sz w:val="16"/>
                <w:szCs w:val="16"/>
              </w:rPr>
            </w:pPr>
            <w:r w:rsidRPr="00DF06D0">
              <w:rPr>
                <w:color w:val="000000"/>
                <w:sz w:val="16"/>
                <w:szCs w:val="16"/>
              </w:rPr>
              <w:t>134 419 400,00</w:t>
            </w:r>
          </w:p>
        </w:tc>
      </w:tr>
      <w:tr w:rsidR="00DF06D0" w:rsidRPr="00DF06D0" w14:paraId="507C870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D1209" w14:textId="77777777" w:rsidR="00DF06D0" w:rsidRPr="00DF06D0" w:rsidRDefault="00DF06D0" w:rsidP="00DF06D0">
            <w:pPr>
              <w:ind w:left="-91" w:right="-108"/>
              <w:rPr>
                <w:color w:val="000000"/>
                <w:sz w:val="16"/>
                <w:szCs w:val="16"/>
              </w:rPr>
            </w:pPr>
            <w:r w:rsidRPr="00DF06D0">
              <w:rPr>
                <w:color w:val="000000"/>
                <w:sz w:val="16"/>
                <w:szCs w:val="16"/>
              </w:rPr>
              <w:t xml:space="preserve"> 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9B0F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701C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CB192"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50C4D" w14:textId="77777777" w:rsidR="00DF06D0" w:rsidRPr="00DF06D0" w:rsidRDefault="00DF06D0" w:rsidP="00DF06D0">
            <w:pPr>
              <w:ind w:left="-91" w:right="-108"/>
              <w:jc w:val="center"/>
              <w:rPr>
                <w:color w:val="000000"/>
                <w:sz w:val="16"/>
                <w:szCs w:val="16"/>
              </w:rPr>
            </w:pPr>
            <w:r w:rsidRPr="00DF06D0">
              <w:rPr>
                <w:color w:val="000000"/>
                <w:sz w:val="16"/>
                <w:szCs w:val="16"/>
              </w:rPr>
              <w:t>8100271150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5ACC9"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24115" w14:textId="77777777" w:rsidR="00DF06D0" w:rsidRPr="00DF06D0" w:rsidRDefault="00DF06D0" w:rsidP="00DF06D0">
            <w:pPr>
              <w:ind w:left="-91" w:right="-108"/>
              <w:jc w:val="center"/>
              <w:rPr>
                <w:color w:val="000000"/>
                <w:sz w:val="16"/>
                <w:szCs w:val="16"/>
              </w:rPr>
            </w:pPr>
            <w:r w:rsidRPr="00DF06D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77A6F5" w14:textId="77777777" w:rsidR="00DF06D0" w:rsidRPr="00DF06D0" w:rsidRDefault="00DF06D0" w:rsidP="00DF06D0">
            <w:pPr>
              <w:ind w:left="-91" w:right="-108"/>
              <w:jc w:val="center"/>
              <w:rPr>
                <w:color w:val="000000"/>
                <w:sz w:val="16"/>
                <w:szCs w:val="16"/>
              </w:rPr>
            </w:pPr>
            <w:r w:rsidRPr="00DF06D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4CE72A" w14:textId="77777777" w:rsidR="00DF06D0" w:rsidRPr="00DF06D0" w:rsidRDefault="00DF06D0" w:rsidP="00DF06D0">
            <w:pPr>
              <w:ind w:left="-91" w:right="-108"/>
              <w:jc w:val="center"/>
              <w:rPr>
                <w:color w:val="000000"/>
                <w:sz w:val="16"/>
                <w:szCs w:val="16"/>
              </w:rPr>
            </w:pPr>
            <w:r w:rsidRPr="00DF06D0">
              <w:rPr>
                <w:color w:val="000000"/>
                <w:sz w:val="16"/>
                <w:szCs w:val="16"/>
              </w:rPr>
              <w:t>399 004,98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A4CE7C9" w14:textId="77777777" w:rsidR="00DF06D0" w:rsidRPr="00DF06D0" w:rsidRDefault="00DF06D0" w:rsidP="00DF06D0">
            <w:pPr>
              <w:ind w:left="-91" w:right="-108"/>
              <w:jc w:val="center"/>
              <w:rPr>
                <w:color w:val="000000"/>
                <w:sz w:val="16"/>
                <w:szCs w:val="16"/>
              </w:rPr>
            </w:pPr>
            <w:r w:rsidRPr="00DF06D0">
              <w:rPr>
                <w:color w:val="000000"/>
                <w:sz w:val="16"/>
                <w:szCs w:val="16"/>
              </w:rPr>
              <w:t>399 004,98</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364E655" w14:textId="77777777" w:rsidR="00DF06D0" w:rsidRPr="00DF06D0" w:rsidRDefault="00DF06D0" w:rsidP="00DF06D0">
            <w:pPr>
              <w:ind w:left="-91" w:right="-108"/>
              <w:jc w:val="center"/>
              <w:rPr>
                <w:color w:val="000000"/>
                <w:sz w:val="16"/>
                <w:szCs w:val="16"/>
              </w:rPr>
            </w:pPr>
            <w:r w:rsidRPr="00DF06D0">
              <w:rPr>
                <w:color w:val="000000"/>
                <w:sz w:val="16"/>
                <w:szCs w:val="16"/>
              </w:rPr>
              <w:t>188 557,21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E51C53" w14:textId="77777777" w:rsidR="00DF06D0" w:rsidRPr="00DF06D0" w:rsidRDefault="00DF06D0" w:rsidP="00DF06D0">
            <w:pPr>
              <w:ind w:left="-91" w:right="-108"/>
              <w:jc w:val="center"/>
              <w:rPr>
                <w:color w:val="000000"/>
                <w:sz w:val="16"/>
                <w:szCs w:val="16"/>
              </w:rPr>
            </w:pPr>
            <w:r w:rsidRPr="00DF06D0">
              <w:rPr>
                <w:color w:val="000000"/>
                <w:sz w:val="16"/>
                <w:szCs w:val="16"/>
              </w:rPr>
              <w:t>188 557,21</w:t>
            </w:r>
          </w:p>
        </w:tc>
      </w:tr>
      <w:tr w:rsidR="00DF06D0" w:rsidRPr="00DF06D0" w14:paraId="7FDBE3B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3E596"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B9C7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F179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8CDD3"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D0CEB" w14:textId="77777777" w:rsidR="00DF06D0" w:rsidRPr="00DF06D0" w:rsidRDefault="00DF06D0" w:rsidP="00DF06D0">
            <w:pPr>
              <w:ind w:left="-91" w:right="-108"/>
              <w:jc w:val="center"/>
              <w:rPr>
                <w:color w:val="000000"/>
                <w:sz w:val="16"/>
                <w:szCs w:val="16"/>
              </w:rPr>
            </w:pPr>
            <w:r w:rsidRPr="00DF06D0">
              <w:rPr>
                <w:color w:val="000000"/>
                <w:sz w:val="16"/>
                <w:szCs w:val="16"/>
              </w:rPr>
              <w:t>8100271150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5511E"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592CA" w14:textId="77777777" w:rsidR="00DF06D0" w:rsidRPr="00DF06D0" w:rsidRDefault="00DF06D0" w:rsidP="00DF06D0">
            <w:pPr>
              <w:ind w:left="-91" w:right="-108"/>
              <w:jc w:val="center"/>
              <w:rPr>
                <w:color w:val="000000"/>
                <w:sz w:val="16"/>
                <w:szCs w:val="16"/>
              </w:rPr>
            </w:pPr>
            <w:r w:rsidRPr="00DF06D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8D0D46" w14:textId="77777777" w:rsidR="00DF06D0" w:rsidRPr="00DF06D0" w:rsidRDefault="00DF06D0" w:rsidP="00DF06D0">
            <w:pPr>
              <w:ind w:left="-91" w:right="-108"/>
              <w:jc w:val="center"/>
              <w:rPr>
                <w:color w:val="000000"/>
                <w:sz w:val="16"/>
                <w:szCs w:val="16"/>
              </w:rPr>
            </w:pPr>
            <w:r w:rsidRPr="00DF06D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431FFC" w14:textId="77777777" w:rsidR="00DF06D0" w:rsidRPr="00DF06D0" w:rsidRDefault="00DF06D0" w:rsidP="00DF06D0">
            <w:pPr>
              <w:ind w:left="-91" w:right="-108"/>
              <w:jc w:val="center"/>
              <w:rPr>
                <w:color w:val="000000"/>
                <w:sz w:val="16"/>
                <w:szCs w:val="16"/>
              </w:rPr>
            </w:pPr>
            <w:r w:rsidRPr="00DF06D0">
              <w:rPr>
                <w:color w:val="000000"/>
                <w:sz w:val="16"/>
                <w:szCs w:val="16"/>
              </w:rPr>
              <w:t>399 004,98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92EE5A1" w14:textId="77777777" w:rsidR="00DF06D0" w:rsidRPr="00DF06D0" w:rsidRDefault="00DF06D0" w:rsidP="00DF06D0">
            <w:pPr>
              <w:ind w:left="-91" w:right="-108"/>
              <w:jc w:val="center"/>
              <w:rPr>
                <w:color w:val="000000"/>
                <w:sz w:val="16"/>
                <w:szCs w:val="16"/>
              </w:rPr>
            </w:pPr>
            <w:r w:rsidRPr="00DF06D0">
              <w:rPr>
                <w:color w:val="000000"/>
                <w:sz w:val="16"/>
                <w:szCs w:val="16"/>
              </w:rPr>
              <w:t>399 004,98</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72C3E95" w14:textId="77777777" w:rsidR="00DF06D0" w:rsidRPr="00DF06D0" w:rsidRDefault="00DF06D0" w:rsidP="00DF06D0">
            <w:pPr>
              <w:ind w:left="-91" w:right="-108"/>
              <w:jc w:val="center"/>
              <w:rPr>
                <w:color w:val="000000"/>
                <w:sz w:val="16"/>
                <w:szCs w:val="16"/>
              </w:rPr>
            </w:pPr>
            <w:r w:rsidRPr="00DF06D0">
              <w:rPr>
                <w:color w:val="000000"/>
                <w:sz w:val="16"/>
                <w:szCs w:val="16"/>
              </w:rPr>
              <w:t>188 557,21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69C5F4" w14:textId="77777777" w:rsidR="00DF06D0" w:rsidRPr="00DF06D0" w:rsidRDefault="00DF06D0" w:rsidP="00DF06D0">
            <w:pPr>
              <w:ind w:left="-91" w:right="-108"/>
              <w:jc w:val="center"/>
              <w:rPr>
                <w:color w:val="000000"/>
                <w:sz w:val="16"/>
                <w:szCs w:val="16"/>
              </w:rPr>
            </w:pPr>
            <w:r w:rsidRPr="00DF06D0">
              <w:rPr>
                <w:color w:val="000000"/>
                <w:sz w:val="16"/>
                <w:szCs w:val="16"/>
              </w:rPr>
              <w:t>188 557,21</w:t>
            </w:r>
          </w:p>
        </w:tc>
      </w:tr>
      <w:tr w:rsidR="00DF06D0" w:rsidRPr="00DF06D0" w14:paraId="58606E0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C385A" w14:textId="77777777" w:rsidR="00DF06D0" w:rsidRPr="00DF06D0" w:rsidRDefault="00DF06D0" w:rsidP="00DF06D0">
            <w:pPr>
              <w:ind w:left="-91" w:right="-108"/>
              <w:rPr>
                <w:color w:val="000000"/>
                <w:sz w:val="16"/>
                <w:szCs w:val="16"/>
              </w:rPr>
            </w:pPr>
            <w:r w:rsidRPr="00DF06D0">
              <w:rPr>
                <w:color w:val="000000"/>
                <w:sz w:val="16"/>
                <w:szCs w:val="16"/>
              </w:rPr>
              <w:lastRenderedPageBreak/>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AB02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5CC9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6D50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790BC" w14:textId="77777777" w:rsidR="00DF06D0" w:rsidRPr="00DF06D0" w:rsidRDefault="00DF06D0" w:rsidP="00DF06D0">
            <w:pPr>
              <w:ind w:left="-91" w:right="-108"/>
              <w:jc w:val="center"/>
              <w:rPr>
                <w:color w:val="000000"/>
                <w:sz w:val="16"/>
                <w:szCs w:val="16"/>
              </w:rPr>
            </w:pPr>
            <w:r w:rsidRPr="00DF06D0">
              <w:rPr>
                <w:color w:val="000000"/>
                <w:sz w:val="16"/>
                <w:szCs w:val="16"/>
              </w:rPr>
              <w:t>8100271150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86DD1"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9A586" w14:textId="77777777" w:rsidR="00DF06D0" w:rsidRPr="00DF06D0" w:rsidRDefault="00DF06D0" w:rsidP="00DF06D0">
            <w:pPr>
              <w:ind w:left="-91" w:right="-108"/>
              <w:jc w:val="center"/>
              <w:rPr>
                <w:color w:val="000000"/>
                <w:sz w:val="16"/>
                <w:szCs w:val="16"/>
              </w:rPr>
            </w:pPr>
            <w:r w:rsidRPr="00DF06D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EFBACD" w14:textId="77777777" w:rsidR="00DF06D0" w:rsidRPr="00DF06D0" w:rsidRDefault="00DF06D0" w:rsidP="00DF06D0">
            <w:pPr>
              <w:ind w:left="-91" w:right="-108"/>
              <w:jc w:val="center"/>
              <w:rPr>
                <w:color w:val="000000"/>
                <w:sz w:val="16"/>
                <w:szCs w:val="16"/>
              </w:rPr>
            </w:pPr>
            <w:r w:rsidRPr="00DF06D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DE425B" w14:textId="77777777" w:rsidR="00DF06D0" w:rsidRPr="00DF06D0" w:rsidRDefault="00DF06D0" w:rsidP="00DF06D0">
            <w:pPr>
              <w:ind w:left="-91" w:right="-108"/>
              <w:jc w:val="center"/>
              <w:rPr>
                <w:color w:val="000000"/>
                <w:sz w:val="16"/>
                <w:szCs w:val="16"/>
              </w:rPr>
            </w:pPr>
            <w:r w:rsidRPr="00DF06D0">
              <w:rPr>
                <w:color w:val="000000"/>
                <w:sz w:val="16"/>
                <w:szCs w:val="16"/>
              </w:rPr>
              <w:t>399 004,98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6A49CA9" w14:textId="77777777" w:rsidR="00DF06D0" w:rsidRPr="00DF06D0" w:rsidRDefault="00DF06D0" w:rsidP="00DF06D0">
            <w:pPr>
              <w:ind w:left="-91" w:right="-108"/>
              <w:jc w:val="center"/>
              <w:rPr>
                <w:color w:val="000000"/>
                <w:sz w:val="16"/>
                <w:szCs w:val="16"/>
              </w:rPr>
            </w:pPr>
            <w:r w:rsidRPr="00DF06D0">
              <w:rPr>
                <w:color w:val="000000"/>
                <w:sz w:val="16"/>
                <w:szCs w:val="16"/>
              </w:rPr>
              <w:t>399 004,98</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41AE620" w14:textId="77777777" w:rsidR="00DF06D0" w:rsidRPr="00DF06D0" w:rsidRDefault="00DF06D0" w:rsidP="00DF06D0">
            <w:pPr>
              <w:ind w:left="-91" w:right="-108"/>
              <w:jc w:val="center"/>
              <w:rPr>
                <w:color w:val="000000"/>
                <w:sz w:val="16"/>
                <w:szCs w:val="16"/>
              </w:rPr>
            </w:pPr>
            <w:r w:rsidRPr="00DF06D0">
              <w:rPr>
                <w:color w:val="000000"/>
                <w:sz w:val="16"/>
                <w:szCs w:val="16"/>
              </w:rPr>
              <w:t>188 557,21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FB0E4D" w14:textId="77777777" w:rsidR="00DF06D0" w:rsidRPr="00DF06D0" w:rsidRDefault="00DF06D0" w:rsidP="00DF06D0">
            <w:pPr>
              <w:ind w:left="-91" w:right="-108"/>
              <w:jc w:val="center"/>
              <w:rPr>
                <w:color w:val="000000"/>
                <w:sz w:val="16"/>
                <w:szCs w:val="16"/>
              </w:rPr>
            </w:pPr>
            <w:r w:rsidRPr="00DF06D0">
              <w:rPr>
                <w:color w:val="000000"/>
                <w:sz w:val="16"/>
                <w:szCs w:val="16"/>
              </w:rPr>
              <w:t>188 557,21</w:t>
            </w:r>
          </w:p>
        </w:tc>
      </w:tr>
      <w:tr w:rsidR="00DF06D0" w:rsidRPr="00DF06D0" w14:paraId="6AEBA3B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AA68B"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3D05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CECD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65C9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A7242" w14:textId="77777777" w:rsidR="00DF06D0" w:rsidRPr="00DF06D0" w:rsidRDefault="00DF06D0" w:rsidP="00DF06D0">
            <w:pPr>
              <w:ind w:left="-91" w:right="-108"/>
              <w:jc w:val="center"/>
              <w:rPr>
                <w:color w:val="000000"/>
                <w:sz w:val="16"/>
                <w:szCs w:val="16"/>
              </w:rPr>
            </w:pPr>
            <w:r w:rsidRPr="00DF06D0">
              <w:rPr>
                <w:color w:val="000000"/>
                <w:sz w:val="16"/>
                <w:szCs w:val="16"/>
              </w:rPr>
              <w:t>8100271150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E154F"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44E8B" w14:textId="77777777" w:rsidR="00DF06D0" w:rsidRPr="00DF06D0" w:rsidRDefault="00DF06D0" w:rsidP="00DF06D0">
            <w:pPr>
              <w:ind w:left="-91" w:right="-108"/>
              <w:jc w:val="center"/>
              <w:rPr>
                <w:color w:val="000000"/>
                <w:sz w:val="16"/>
                <w:szCs w:val="16"/>
              </w:rPr>
            </w:pPr>
            <w:r w:rsidRPr="00DF06D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D5F1FB" w14:textId="77777777" w:rsidR="00DF06D0" w:rsidRPr="00DF06D0" w:rsidRDefault="00DF06D0" w:rsidP="00DF06D0">
            <w:pPr>
              <w:ind w:left="-91" w:right="-108"/>
              <w:jc w:val="center"/>
              <w:rPr>
                <w:color w:val="000000"/>
                <w:sz w:val="16"/>
                <w:szCs w:val="16"/>
              </w:rPr>
            </w:pPr>
            <w:r w:rsidRPr="00DF06D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B0E89A" w14:textId="77777777" w:rsidR="00DF06D0" w:rsidRPr="00DF06D0" w:rsidRDefault="00DF06D0" w:rsidP="00DF06D0">
            <w:pPr>
              <w:ind w:left="-91" w:right="-108"/>
              <w:jc w:val="center"/>
              <w:rPr>
                <w:color w:val="000000"/>
                <w:sz w:val="16"/>
                <w:szCs w:val="16"/>
              </w:rPr>
            </w:pPr>
            <w:r w:rsidRPr="00DF06D0">
              <w:rPr>
                <w:color w:val="000000"/>
                <w:sz w:val="16"/>
                <w:szCs w:val="16"/>
              </w:rPr>
              <w:t>399 004,98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8D81B30" w14:textId="77777777" w:rsidR="00DF06D0" w:rsidRPr="00DF06D0" w:rsidRDefault="00DF06D0" w:rsidP="00DF06D0">
            <w:pPr>
              <w:ind w:left="-91" w:right="-108"/>
              <w:jc w:val="center"/>
              <w:rPr>
                <w:color w:val="000000"/>
                <w:sz w:val="16"/>
                <w:szCs w:val="16"/>
              </w:rPr>
            </w:pPr>
            <w:r w:rsidRPr="00DF06D0">
              <w:rPr>
                <w:color w:val="000000"/>
                <w:sz w:val="16"/>
                <w:szCs w:val="16"/>
              </w:rPr>
              <w:t>399 004,98</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597D699" w14:textId="77777777" w:rsidR="00DF06D0" w:rsidRPr="00DF06D0" w:rsidRDefault="00DF06D0" w:rsidP="00DF06D0">
            <w:pPr>
              <w:ind w:left="-91" w:right="-108"/>
              <w:jc w:val="center"/>
              <w:rPr>
                <w:color w:val="000000"/>
                <w:sz w:val="16"/>
                <w:szCs w:val="16"/>
              </w:rPr>
            </w:pPr>
            <w:r w:rsidRPr="00DF06D0">
              <w:rPr>
                <w:color w:val="000000"/>
                <w:sz w:val="16"/>
                <w:szCs w:val="16"/>
              </w:rPr>
              <w:t>188 557,21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1071D4" w14:textId="77777777" w:rsidR="00DF06D0" w:rsidRPr="00DF06D0" w:rsidRDefault="00DF06D0" w:rsidP="00DF06D0">
            <w:pPr>
              <w:ind w:left="-91" w:right="-108"/>
              <w:jc w:val="center"/>
              <w:rPr>
                <w:color w:val="000000"/>
                <w:sz w:val="16"/>
                <w:szCs w:val="16"/>
              </w:rPr>
            </w:pPr>
            <w:r w:rsidRPr="00DF06D0">
              <w:rPr>
                <w:color w:val="000000"/>
                <w:sz w:val="16"/>
                <w:szCs w:val="16"/>
              </w:rPr>
              <w:t>188 557,21</w:t>
            </w:r>
          </w:p>
        </w:tc>
      </w:tr>
      <w:tr w:rsidR="00DF06D0" w:rsidRPr="00DF06D0" w14:paraId="7AD4E2A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4E043" w14:textId="77777777" w:rsidR="00DF06D0" w:rsidRPr="00DF06D0" w:rsidRDefault="00DF06D0" w:rsidP="00DF06D0">
            <w:pPr>
              <w:ind w:left="-91" w:right="-108"/>
              <w:rPr>
                <w:color w:val="000000"/>
                <w:sz w:val="16"/>
                <w:szCs w:val="16"/>
              </w:rPr>
            </w:pPr>
            <w:r w:rsidRPr="00DF06D0">
              <w:rPr>
                <w:color w:val="000000"/>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C49B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520E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B86C6"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2E1965" w14:textId="77777777" w:rsidR="00DF06D0" w:rsidRPr="00DF06D0" w:rsidRDefault="00DF06D0" w:rsidP="00DF06D0">
            <w:pPr>
              <w:ind w:left="-91" w:right="-108"/>
              <w:jc w:val="center"/>
              <w:rPr>
                <w:color w:val="000000"/>
                <w:sz w:val="16"/>
                <w:szCs w:val="16"/>
              </w:rPr>
            </w:pPr>
            <w:r w:rsidRPr="00DF06D0">
              <w:rPr>
                <w:color w:val="000000"/>
                <w:sz w:val="16"/>
                <w:szCs w:val="16"/>
              </w:rPr>
              <w:t>8100271160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910BC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D0A09"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F6DF12"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D8B3A5"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C708F64"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539CFFC"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ECDC86"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r>
      <w:tr w:rsidR="00DF06D0" w:rsidRPr="00DF06D0" w14:paraId="064D399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943E4"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E667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D6E2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8556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0D225" w14:textId="77777777" w:rsidR="00DF06D0" w:rsidRPr="00DF06D0" w:rsidRDefault="00DF06D0" w:rsidP="00DF06D0">
            <w:pPr>
              <w:ind w:left="-91" w:right="-108"/>
              <w:jc w:val="center"/>
              <w:rPr>
                <w:color w:val="000000"/>
                <w:sz w:val="16"/>
                <w:szCs w:val="16"/>
              </w:rPr>
            </w:pPr>
            <w:r w:rsidRPr="00DF06D0">
              <w:rPr>
                <w:color w:val="000000"/>
                <w:sz w:val="16"/>
                <w:szCs w:val="16"/>
              </w:rPr>
              <w:t>8100271160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A8FBD"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90547"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AC3070"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CB02A4"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7313222"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55D1332"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B664FF"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r>
      <w:tr w:rsidR="00DF06D0" w:rsidRPr="00DF06D0" w14:paraId="71DDE52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837F7"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7E93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A4E0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F353C"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A1378" w14:textId="77777777" w:rsidR="00DF06D0" w:rsidRPr="00DF06D0" w:rsidRDefault="00DF06D0" w:rsidP="00DF06D0">
            <w:pPr>
              <w:ind w:left="-91" w:right="-108"/>
              <w:jc w:val="center"/>
              <w:rPr>
                <w:color w:val="000000"/>
                <w:sz w:val="16"/>
                <w:szCs w:val="16"/>
              </w:rPr>
            </w:pPr>
            <w:r w:rsidRPr="00DF06D0">
              <w:rPr>
                <w:color w:val="000000"/>
                <w:sz w:val="16"/>
                <w:szCs w:val="16"/>
              </w:rPr>
              <w:t>8100271160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99FD0"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4B166"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5670CA"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31F44F"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0766F84"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AA0D552"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2497BD"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r>
      <w:tr w:rsidR="00DF06D0" w:rsidRPr="00DF06D0" w14:paraId="2B9AF79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E0667"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87E7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57E43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B9F59"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CF318" w14:textId="77777777" w:rsidR="00DF06D0" w:rsidRPr="00DF06D0" w:rsidRDefault="00DF06D0" w:rsidP="00DF06D0">
            <w:pPr>
              <w:ind w:left="-91" w:right="-108"/>
              <w:jc w:val="center"/>
              <w:rPr>
                <w:color w:val="000000"/>
                <w:sz w:val="16"/>
                <w:szCs w:val="16"/>
              </w:rPr>
            </w:pPr>
            <w:r w:rsidRPr="00DF06D0">
              <w:rPr>
                <w:color w:val="000000"/>
                <w:sz w:val="16"/>
                <w:szCs w:val="16"/>
              </w:rPr>
              <w:t>8100271160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6D0C9"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48C88"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900B41"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0CB23F"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A1F21FC"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7678735"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BABABF"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r>
      <w:tr w:rsidR="00DF06D0" w:rsidRPr="00DF06D0" w14:paraId="78DDD7A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9639F" w14:textId="77777777" w:rsidR="00DF06D0" w:rsidRPr="00DF06D0" w:rsidRDefault="00DF06D0" w:rsidP="00DF06D0">
            <w:pPr>
              <w:ind w:left="-91" w:right="-108"/>
              <w:rPr>
                <w:color w:val="000000"/>
                <w:sz w:val="16"/>
                <w:szCs w:val="16"/>
              </w:rPr>
            </w:pPr>
            <w:r w:rsidRPr="00DF06D0">
              <w:rPr>
                <w:color w:val="000000"/>
                <w:sz w:val="16"/>
                <w:szCs w:val="16"/>
              </w:rPr>
              <w:t xml:space="preserve">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FD00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DAEA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3443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2DE21A" w14:textId="77777777" w:rsidR="00DF06D0" w:rsidRPr="00DF06D0" w:rsidRDefault="00DF06D0" w:rsidP="00DF06D0">
            <w:pPr>
              <w:ind w:left="-91" w:right="-108"/>
              <w:jc w:val="center"/>
              <w:rPr>
                <w:color w:val="000000"/>
                <w:sz w:val="16"/>
                <w:szCs w:val="16"/>
              </w:rPr>
            </w:pPr>
            <w:r w:rsidRPr="00DF06D0">
              <w:rPr>
                <w:color w:val="000000"/>
                <w:sz w:val="16"/>
                <w:szCs w:val="16"/>
              </w:rPr>
              <w:t>8100271170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7E8A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4DCAE" w14:textId="77777777" w:rsidR="00DF06D0" w:rsidRPr="00DF06D0" w:rsidRDefault="00DF06D0" w:rsidP="00DF06D0">
            <w:pPr>
              <w:ind w:left="-91" w:right="-108"/>
              <w:jc w:val="center"/>
              <w:rPr>
                <w:color w:val="000000"/>
                <w:sz w:val="16"/>
                <w:szCs w:val="16"/>
              </w:rPr>
            </w:pPr>
            <w:r w:rsidRPr="00DF06D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82D7C6" w14:textId="77777777" w:rsidR="00DF06D0" w:rsidRPr="00DF06D0" w:rsidRDefault="00DF06D0" w:rsidP="00DF06D0">
            <w:pPr>
              <w:ind w:left="-91" w:right="-108"/>
              <w:jc w:val="center"/>
              <w:rPr>
                <w:color w:val="000000"/>
                <w:sz w:val="16"/>
                <w:szCs w:val="16"/>
              </w:rPr>
            </w:pPr>
            <w:r w:rsidRPr="00DF06D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9CC9FB" w14:textId="77777777" w:rsidR="00DF06D0" w:rsidRPr="00DF06D0" w:rsidRDefault="00DF06D0" w:rsidP="00DF06D0">
            <w:pPr>
              <w:ind w:left="-91" w:right="-108"/>
              <w:jc w:val="center"/>
              <w:rPr>
                <w:color w:val="000000"/>
                <w:sz w:val="16"/>
                <w:szCs w:val="16"/>
              </w:rPr>
            </w:pPr>
            <w:r w:rsidRPr="00DF06D0">
              <w:rPr>
                <w:color w:val="000000"/>
                <w:sz w:val="16"/>
                <w:szCs w:val="16"/>
              </w:rPr>
              <w:t>57 611,95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9FD702F" w14:textId="77777777" w:rsidR="00DF06D0" w:rsidRPr="00DF06D0" w:rsidRDefault="00DF06D0" w:rsidP="00DF06D0">
            <w:pPr>
              <w:ind w:left="-91" w:right="-108"/>
              <w:jc w:val="center"/>
              <w:rPr>
                <w:color w:val="000000"/>
                <w:sz w:val="16"/>
                <w:szCs w:val="16"/>
              </w:rPr>
            </w:pPr>
            <w:r w:rsidRPr="00DF06D0">
              <w:rPr>
                <w:color w:val="000000"/>
                <w:sz w:val="16"/>
                <w:szCs w:val="16"/>
              </w:rPr>
              <w:t>57 611,95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AC59849" w14:textId="77777777" w:rsidR="00DF06D0" w:rsidRPr="00DF06D0" w:rsidRDefault="00DF06D0" w:rsidP="00DF06D0">
            <w:pPr>
              <w:ind w:left="-91" w:right="-108"/>
              <w:jc w:val="center"/>
              <w:rPr>
                <w:color w:val="000000"/>
                <w:sz w:val="16"/>
                <w:szCs w:val="16"/>
              </w:rPr>
            </w:pPr>
            <w:r w:rsidRPr="00DF06D0">
              <w:rPr>
                <w:color w:val="000000"/>
                <w:sz w:val="16"/>
                <w:szCs w:val="16"/>
              </w:rPr>
              <w:t>22 985,07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7000DD" w14:textId="77777777" w:rsidR="00DF06D0" w:rsidRPr="00DF06D0" w:rsidRDefault="00DF06D0" w:rsidP="00DF06D0">
            <w:pPr>
              <w:ind w:left="-91" w:right="-108"/>
              <w:jc w:val="center"/>
              <w:rPr>
                <w:color w:val="000000"/>
                <w:sz w:val="16"/>
                <w:szCs w:val="16"/>
              </w:rPr>
            </w:pPr>
            <w:r w:rsidRPr="00DF06D0">
              <w:rPr>
                <w:color w:val="000000"/>
                <w:sz w:val="16"/>
                <w:szCs w:val="16"/>
              </w:rPr>
              <w:t>22 985,07</w:t>
            </w:r>
          </w:p>
        </w:tc>
      </w:tr>
      <w:tr w:rsidR="00DF06D0" w:rsidRPr="00DF06D0" w14:paraId="71048F5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80D4B"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2E36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B4C6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9DC3C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DBA3D" w14:textId="77777777" w:rsidR="00DF06D0" w:rsidRPr="00DF06D0" w:rsidRDefault="00DF06D0" w:rsidP="00DF06D0">
            <w:pPr>
              <w:ind w:left="-91" w:right="-108"/>
              <w:jc w:val="center"/>
              <w:rPr>
                <w:color w:val="000000"/>
                <w:sz w:val="16"/>
                <w:szCs w:val="16"/>
              </w:rPr>
            </w:pPr>
            <w:r w:rsidRPr="00DF06D0">
              <w:rPr>
                <w:color w:val="000000"/>
                <w:sz w:val="16"/>
                <w:szCs w:val="16"/>
              </w:rPr>
              <w:t>8100271170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E6811"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B069A" w14:textId="77777777" w:rsidR="00DF06D0" w:rsidRPr="00DF06D0" w:rsidRDefault="00DF06D0" w:rsidP="00DF06D0">
            <w:pPr>
              <w:ind w:left="-91" w:right="-108"/>
              <w:jc w:val="center"/>
              <w:rPr>
                <w:color w:val="000000"/>
                <w:sz w:val="16"/>
                <w:szCs w:val="16"/>
              </w:rPr>
            </w:pPr>
            <w:r w:rsidRPr="00DF06D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792526" w14:textId="77777777" w:rsidR="00DF06D0" w:rsidRPr="00DF06D0" w:rsidRDefault="00DF06D0" w:rsidP="00DF06D0">
            <w:pPr>
              <w:ind w:left="-91" w:right="-108"/>
              <w:jc w:val="center"/>
              <w:rPr>
                <w:color w:val="000000"/>
                <w:sz w:val="16"/>
                <w:szCs w:val="16"/>
              </w:rPr>
            </w:pPr>
            <w:r w:rsidRPr="00DF06D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930F86" w14:textId="77777777" w:rsidR="00DF06D0" w:rsidRPr="00DF06D0" w:rsidRDefault="00DF06D0" w:rsidP="00DF06D0">
            <w:pPr>
              <w:ind w:left="-91" w:right="-108"/>
              <w:jc w:val="center"/>
              <w:rPr>
                <w:color w:val="000000"/>
                <w:sz w:val="16"/>
                <w:szCs w:val="16"/>
              </w:rPr>
            </w:pPr>
            <w:r w:rsidRPr="00DF06D0">
              <w:rPr>
                <w:color w:val="000000"/>
                <w:sz w:val="16"/>
                <w:szCs w:val="16"/>
              </w:rPr>
              <w:t>57 611,95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AC77719" w14:textId="77777777" w:rsidR="00DF06D0" w:rsidRPr="00DF06D0" w:rsidRDefault="00DF06D0" w:rsidP="00DF06D0">
            <w:pPr>
              <w:ind w:left="-91" w:right="-108"/>
              <w:jc w:val="center"/>
              <w:rPr>
                <w:color w:val="000000"/>
                <w:sz w:val="16"/>
                <w:szCs w:val="16"/>
              </w:rPr>
            </w:pPr>
            <w:r w:rsidRPr="00DF06D0">
              <w:rPr>
                <w:color w:val="000000"/>
                <w:sz w:val="16"/>
                <w:szCs w:val="16"/>
              </w:rPr>
              <w:t>57 611,95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130D7D2" w14:textId="77777777" w:rsidR="00DF06D0" w:rsidRPr="00DF06D0" w:rsidRDefault="00DF06D0" w:rsidP="00DF06D0">
            <w:pPr>
              <w:ind w:left="-91" w:right="-108"/>
              <w:jc w:val="center"/>
              <w:rPr>
                <w:color w:val="000000"/>
                <w:sz w:val="16"/>
                <w:szCs w:val="16"/>
              </w:rPr>
            </w:pPr>
            <w:r w:rsidRPr="00DF06D0">
              <w:rPr>
                <w:color w:val="000000"/>
                <w:sz w:val="16"/>
                <w:szCs w:val="16"/>
              </w:rPr>
              <w:t>22 985,07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D44FC2" w14:textId="77777777" w:rsidR="00DF06D0" w:rsidRPr="00DF06D0" w:rsidRDefault="00DF06D0" w:rsidP="00DF06D0">
            <w:pPr>
              <w:ind w:left="-91" w:right="-108"/>
              <w:jc w:val="center"/>
              <w:rPr>
                <w:color w:val="000000"/>
                <w:sz w:val="16"/>
                <w:szCs w:val="16"/>
              </w:rPr>
            </w:pPr>
            <w:r w:rsidRPr="00DF06D0">
              <w:rPr>
                <w:color w:val="000000"/>
                <w:sz w:val="16"/>
                <w:szCs w:val="16"/>
              </w:rPr>
              <w:t>22 985,07</w:t>
            </w:r>
          </w:p>
        </w:tc>
      </w:tr>
      <w:tr w:rsidR="00DF06D0" w:rsidRPr="00DF06D0" w14:paraId="677CEB0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C7F1B"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5222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AEE0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98809"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49BDB" w14:textId="77777777" w:rsidR="00DF06D0" w:rsidRPr="00DF06D0" w:rsidRDefault="00DF06D0" w:rsidP="00DF06D0">
            <w:pPr>
              <w:ind w:left="-91" w:right="-108"/>
              <w:jc w:val="center"/>
              <w:rPr>
                <w:color w:val="000000"/>
                <w:sz w:val="16"/>
                <w:szCs w:val="16"/>
              </w:rPr>
            </w:pPr>
            <w:r w:rsidRPr="00DF06D0">
              <w:rPr>
                <w:color w:val="000000"/>
                <w:sz w:val="16"/>
                <w:szCs w:val="16"/>
              </w:rPr>
              <w:t>8100271170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C118D"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A24C4" w14:textId="77777777" w:rsidR="00DF06D0" w:rsidRPr="00DF06D0" w:rsidRDefault="00DF06D0" w:rsidP="00DF06D0">
            <w:pPr>
              <w:ind w:left="-91" w:right="-108"/>
              <w:jc w:val="center"/>
              <w:rPr>
                <w:color w:val="000000"/>
                <w:sz w:val="16"/>
                <w:szCs w:val="16"/>
              </w:rPr>
            </w:pPr>
            <w:r w:rsidRPr="00DF06D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11452D" w14:textId="77777777" w:rsidR="00DF06D0" w:rsidRPr="00DF06D0" w:rsidRDefault="00DF06D0" w:rsidP="00DF06D0">
            <w:pPr>
              <w:ind w:left="-91" w:right="-108"/>
              <w:jc w:val="center"/>
              <w:rPr>
                <w:color w:val="000000"/>
                <w:sz w:val="16"/>
                <w:szCs w:val="16"/>
              </w:rPr>
            </w:pPr>
            <w:r w:rsidRPr="00DF06D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979E3F" w14:textId="77777777" w:rsidR="00DF06D0" w:rsidRPr="00DF06D0" w:rsidRDefault="00DF06D0" w:rsidP="00DF06D0">
            <w:pPr>
              <w:ind w:left="-91" w:right="-108"/>
              <w:jc w:val="center"/>
              <w:rPr>
                <w:color w:val="000000"/>
                <w:sz w:val="16"/>
                <w:szCs w:val="16"/>
              </w:rPr>
            </w:pPr>
            <w:r w:rsidRPr="00DF06D0">
              <w:rPr>
                <w:color w:val="000000"/>
                <w:sz w:val="16"/>
                <w:szCs w:val="16"/>
              </w:rPr>
              <w:t>57 611,95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39EBAFD" w14:textId="77777777" w:rsidR="00DF06D0" w:rsidRPr="00DF06D0" w:rsidRDefault="00DF06D0" w:rsidP="00DF06D0">
            <w:pPr>
              <w:ind w:left="-91" w:right="-108"/>
              <w:jc w:val="center"/>
              <w:rPr>
                <w:color w:val="000000"/>
                <w:sz w:val="16"/>
                <w:szCs w:val="16"/>
              </w:rPr>
            </w:pPr>
            <w:r w:rsidRPr="00DF06D0">
              <w:rPr>
                <w:color w:val="000000"/>
                <w:sz w:val="16"/>
                <w:szCs w:val="16"/>
              </w:rPr>
              <w:t>57 611,95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B786F86" w14:textId="77777777" w:rsidR="00DF06D0" w:rsidRPr="00DF06D0" w:rsidRDefault="00DF06D0" w:rsidP="00DF06D0">
            <w:pPr>
              <w:ind w:left="-91" w:right="-108"/>
              <w:jc w:val="center"/>
              <w:rPr>
                <w:color w:val="000000"/>
                <w:sz w:val="16"/>
                <w:szCs w:val="16"/>
              </w:rPr>
            </w:pPr>
            <w:r w:rsidRPr="00DF06D0">
              <w:rPr>
                <w:color w:val="000000"/>
                <w:sz w:val="16"/>
                <w:szCs w:val="16"/>
              </w:rPr>
              <w:t>22 985,07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5B4BEF" w14:textId="77777777" w:rsidR="00DF06D0" w:rsidRPr="00DF06D0" w:rsidRDefault="00DF06D0" w:rsidP="00DF06D0">
            <w:pPr>
              <w:ind w:left="-91" w:right="-108"/>
              <w:jc w:val="center"/>
              <w:rPr>
                <w:color w:val="000000"/>
                <w:sz w:val="16"/>
                <w:szCs w:val="16"/>
              </w:rPr>
            </w:pPr>
            <w:r w:rsidRPr="00DF06D0">
              <w:rPr>
                <w:color w:val="000000"/>
                <w:sz w:val="16"/>
                <w:szCs w:val="16"/>
              </w:rPr>
              <w:t>22 985,07</w:t>
            </w:r>
          </w:p>
        </w:tc>
      </w:tr>
      <w:tr w:rsidR="00DF06D0" w:rsidRPr="00DF06D0" w14:paraId="7282810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0AE1A"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3F76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63F9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19D21"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5D3B3" w14:textId="77777777" w:rsidR="00DF06D0" w:rsidRPr="00DF06D0" w:rsidRDefault="00DF06D0" w:rsidP="00DF06D0">
            <w:pPr>
              <w:ind w:left="-91" w:right="-108"/>
              <w:jc w:val="center"/>
              <w:rPr>
                <w:color w:val="000000"/>
                <w:sz w:val="16"/>
                <w:szCs w:val="16"/>
              </w:rPr>
            </w:pPr>
            <w:r w:rsidRPr="00DF06D0">
              <w:rPr>
                <w:color w:val="000000"/>
                <w:sz w:val="16"/>
                <w:szCs w:val="16"/>
              </w:rPr>
              <w:t>8100271170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77CA1"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4F70B" w14:textId="77777777" w:rsidR="00DF06D0" w:rsidRPr="00DF06D0" w:rsidRDefault="00DF06D0" w:rsidP="00DF06D0">
            <w:pPr>
              <w:ind w:left="-91" w:right="-108"/>
              <w:jc w:val="center"/>
              <w:rPr>
                <w:color w:val="000000"/>
                <w:sz w:val="16"/>
                <w:szCs w:val="16"/>
              </w:rPr>
            </w:pPr>
            <w:r w:rsidRPr="00DF06D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663091" w14:textId="77777777" w:rsidR="00DF06D0" w:rsidRPr="00DF06D0" w:rsidRDefault="00DF06D0" w:rsidP="00DF06D0">
            <w:pPr>
              <w:ind w:left="-91" w:right="-108"/>
              <w:jc w:val="center"/>
              <w:rPr>
                <w:color w:val="000000"/>
                <w:sz w:val="16"/>
                <w:szCs w:val="16"/>
              </w:rPr>
            </w:pPr>
            <w:r w:rsidRPr="00DF06D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622721" w14:textId="77777777" w:rsidR="00DF06D0" w:rsidRPr="00DF06D0" w:rsidRDefault="00DF06D0" w:rsidP="00DF06D0">
            <w:pPr>
              <w:ind w:left="-91" w:right="-108"/>
              <w:jc w:val="center"/>
              <w:rPr>
                <w:color w:val="000000"/>
                <w:sz w:val="16"/>
                <w:szCs w:val="16"/>
              </w:rPr>
            </w:pPr>
            <w:r w:rsidRPr="00DF06D0">
              <w:rPr>
                <w:color w:val="000000"/>
                <w:sz w:val="16"/>
                <w:szCs w:val="16"/>
              </w:rPr>
              <w:t>57 611,95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88411F3" w14:textId="77777777" w:rsidR="00DF06D0" w:rsidRPr="00DF06D0" w:rsidRDefault="00DF06D0" w:rsidP="00DF06D0">
            <w:pPr>
              <w:ind w:left="-91" w:right="-108"/>
              <w:jc w:val="center"/>
              <w:rPr>
                <w:color w:val="000000"/>
                <w:sz w:val="16"/>
                <w:szCs w:val="16"/>
              </w:rPr>
            </w:pPr>
            <w:r w:rsidRPr="00DF06D0">
              <w:rPr>
                <w:color w:val="000000"/>
                <w:sz w:val="16"/>
                <w:szCs w:val="16"/>
              </w:rPr>
              <w:t>57 611,95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DB185F3" w14:textId="77777777" w:rsidR="00DF06D0" w:rsidRPr="00DF06D0" w:rsidRDefault="00DF06D0" w:rsidP="00DF06D0">
            <w:pPr>
              <w:ind w:left="-91" w:right="-108"/>
              <w:jc w:val="center"/>
              <w:rPr>
                <w:color w:val="000000"/>
                <w:sz w:val="16"/>
                <w:szCs w:val="16"/>
              </w:rPr>
            </w:pPr>
            <w:r w:rsidRPr="00DF06D0">
              <w:rPr>
                <w:color w:val="000000"/>
                <w:sz w:val="16"/>
                <w:szCs w:val="16"/>
              </w:rPr>
              <w:t>22 985,07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6C799F" w14:textId="77777777" w:rsidR="00DF06D0" w:rsidRPr="00DF06D0" w:rsidRDefault="00DF06D0" w:rsidP="00DF06D0">
            <w:pPr>
              <w:ind w:left="-91" w:right="-108"/>
              <w:jc w:val="center"/>
              <w:rPr>
                <w:color w:val="000000"/>
                <w:sz w:val="16"/>
                <w:szCs w:val="16"/>
              </w:rPr>
            </w:pPr>
            <w:r w:rsidRPr="00DF06D0">
              <w:rPr>
                <w:color w:val="000000"/>
                <w:sz w:val="16"/>
                <w:szCs w:val="16"/>
              </w:rPr>
              <w:t>22 985,07</w:t>
            </w:r>
          </w:p>
        </w:tc>
      </w:tr>
      <w:tr w:rsidR="00DF06D0" w:rsidRPr="00DF06D0" w14:paraId="5161E72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CF98F" w14:textId="77777777" w:rsidR="00DF06D0" w:rsidRPr="00DF06D0" w:rsidRDefault="00DF06D0" w:rsidP="00DF06D0">
            <w:pPr>
              <w:ind w:left="-91" w:right="-108"/>
              <w:rPr>
                <w:color w:val="000000"/>
                <w:sz w:val="16"/>
                <w:szCs w:val="16"/>
              </w:rPr>
            </w:pPr>
            <w:r w:rsidRPr="00DF06D0">
              <w:rPr>
                <w:color w:val="000000"/>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E9AE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A1D8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AF2E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51FE5" w14:textId="77777777" w:rsidR="00DF06D0" w:rsidRPr="00DF06D0" w:rsidRDefault="00DF06D0" w:rsidP="00DF06D0">
            <w:pPr>
              <w:ind w:left="-91" w:right="-108"/>
              <w:jc w:val="center"/>
              <w:rPr>
                <w:color w:val="000000"/>
                <w:sz w:val="16"/>
                <w:szCs w:val="16"/>
              </w:rPr>
            </w:pPr>
            <w:r w:rsidRPr="00DF06D0">
              <w:rPr>
                <w:color w:val="000000"/>
                <w:sz w:val="16"/>
                <w:szCs w:val="16"/>
              </w:rPr>
              <w:t>8100271200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572D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2F24D" w14:textId="77777777" w:rsidR="00DF06D0" w:rsidRPr="00DF06D0" w:rsidRDefault="00DF06D0" w:rsidP="00DF06D0">
            <w:pPr>
              <w:ind w:left="-91" w:right="-108"/>
              <w:jc w:val="center"/>
              <w:rPr>
                <w:color w:val="000000"/>
                <w:sz w:val="16"/>
                <w:szCs w:val="16"/>
              </w:rPr>
            </w:pPr>
            <w:r w:rsidRPr="00DF06D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865229" w14:textId="77777777" w:rsidR="00DF06D0" w:rsidRPr="00DF06D0" w:rsidRDefault="00DF06D0" w:rsidP="00DF06D0">
            <w:pPr>
              <w:ind w:left="-91" w:right="-108"/>
              <w:jc w:val="center"/>
              <w:rPr>
                <w:color w:val="000000"/>
                <w:sz w:val="16"/>
                <w:szCs w:val="16"/>
              </w:rPr>
            </w:pPr>
            <w:r w:rsidRPr="00DF06D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0AAEBC" w14:textId="77777777" w:rsidR="00DF06D0" w:rsidRPr="00DF06D0" w:rsidRDefault="00DF06D0" w:rsidP="00DF06D0">
            <w:pPr>
              <w:ind w:left="-91" w:right="-108"/>
              <w:jc w:val="center"/>
              <w:rPr>
                <w:color w:val="000000"/>
                <w:sz w:val="16"/>
                <w:szCs w:val="16"/>
              </w:rPr>
            </w:pPr>
            <w:r w:rsidRPr="00DF06D0">
              <w:rPr>
                <w:color w:val="000000"/>
                <w:sz w:val="16"/>
                <w:szCs w:val="16"/>
              </w:rPr>
              <w:t>80 099,50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CDE32D9" w14:textId="77777777" w:rsidR="00DF06D0" w:rsidRPr="00DF06D0" w:rsidRDefault="00DF06D0" w:rsidP="00DF06D0">
            <w:pPr>
              <w:ind w:left="-91" w:right="-108"/>
              <w:jc w:val="center"/>
              <w:rPr>
                <w:color w:val="000000"/>
                <w:sz w:val="16"/>
                <w:szCs w:val="16"/>
              </w:rPr>
            </w:pPr>
            <w:r w:rsidRPr="00DF06D0">
              <w:rPr>
                <w:color w:val="000000"/>
                <w:sz w:val="16"/>
                <w:szCs w:val="16"/>
              </w:rPr>
              <w:t>80 099,50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3516C6C" w14:textId="77777777" w:rsidR="00DF06D0" w:rsidRPr="00DF06D0" w:rsidRDefault="00DF06D0" w:rsidP="00DF06D0">
            <w:pPr>
              <w:ind w:left="-91" w:right="-108"/>
              <w:jc w:val="center"/>
              <w:rPr>
                <w:color w:val="000000"/>
                <w:sz w:val="16"/>
                <w:szCs w:val="16"/>
              </w:rPr>
            </w:pPr>
            <w:r w:rsidRPr="00DF06D0">
              <w:rPr>
                <w:color w:val="000000"/>
                <w:sz w:val="16"/>
                <w:szCs w:val="16"/>
              </w:rPr>
              <w:t>35 920,40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B950EA" w14:textId="77777777" w:rsidR="00DF06D0" w:rsidRPr="00DF06D0" w:rsidRDefault="00DF06D0" w:rsidP="00DF06D0">
            <w:pPr>
              <w:ind w:left="-91" w:right="-108"/>
              <w:jc w:val="center"/>
              <w:rPr>
                <w:color w:val="000000"/>
                <w:sz w:val="16"/>
                <w:szCs w:val="16"/>
              </w:rPr>
            </w:pPr>
            <w:r w:rsidRPr="00DF06D0">
              <w:rPr>
                <w:color w:val="000000"/>
                <w:sz w:val="16"/>
                <w:szCs w:val="16"/>
              </w:rPr>
              <w:t>35 920,40</w:t>
            </w:r>
          </w:p>
        </w:tc>
      </w:tr>
      <w:tr w:rsidR="00DF06D0" w:rsidRPr="00DF06D0" w14:paraId="59A43C4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D2A85"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4ED0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5448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226D0"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7CF82" w14:textId="77777777" w:rsidR="00DF06D0" w:rsidRPr="00DF06D0" w:rsidRDefault="00DF06D0" w:rsidP="00DF06D0">
            <w:pPr>
              <w:ind w:left="-91" w:right="-108"/>
              <w:jc w:val="center"/>
              <w:rPr>
                <w:color w:val="000000"/>
                <w:sz w:val="16"/>
                <w:szCs w:val="16"/>
              </w:rPr>
            </w:pPr>
            <w:r w:rsidRPr="00DF06D0">
              <w:rPr>
                <w:color w:val="000000"/>
                <w:sz w:val="16"/>
                <w:szCs w:val="16"/>
              </w:rPr>
              <w:t>8100271200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085D2"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A89BA" w14:textId="77777777" w:rsidR="00DF06D0" w:rsidRPr="00DF06D0" w:rsidRDefault="00DF06D0" w:rsidP="00DF06D0">
            <w:pPr>
              <w:ind w:left="-91" w:right="-108"/>
              <w:jc w:val="center"/>
              <w:rPr>
                <w:color w:val="000000"/>
                <w:sz w:val="16"/>
                <w:szCs w:val="16"/>
              </w:rPr>
            </w:pPr>
            <w:r w:rsidRPr="00DF06D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C28680" w14:textId="77777777" w:rsidR="00DF06D0" w:rsidRPr="00DF06D0" w:rsidRDefault="00DF06D0" w:rsidP="00DF06D0">
            <w:pPr>
              <w:ind w:left="-91" w:right="-108"/>
              <w:jc w:val="center"/>
              <w:rPr>
                <w:color w:val="000000"/>
                <w:sz w:val="16"/>
                <w:szCs w:val="16"/>
              </w:rPr>
            </w:pPr>
            <w:r w:rsidRPr="00DF06D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AEC5D9" w14:textId="77777777" w:rsidR="00DF06D0" w:rsidRPr="00DF06D0" w:rsidRDefault="00DF06D0" w:rsidP="00DF06D0">
            <w:pPr>
              <w:ind w:left="-91" w:right="-108"/>
              <w:jc w:val="center"/>
              <w:rPr>
                <w:color w:val="000000"/>
                <w:sz w:val="16"/>
                <w:szCs w:val="16"/>
              </w:rPr>
            </w:pPr>
            <w:r w:rsidRPr="00DF06D0">
              <w:rPr>
                <w:color w:val="000000"/>
                <w:sz w:val="16"/>
                <w:szCs w:val="16"/>
              </w:rPr>
              <w:t>80 099,50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BE8FEA7" w14:textId="77777777" w:rsidR="00DF06D0" w:rsidRPr="00DF06D0" w:rsidRDefault="00DF06D0" w:rsidP="00DF06D0">
            <w:pPr>
              <w:ind w:left="-91" w:right="-108"/>
              <w:jc w:val="center"/>
              <w:rPr>
                <w:color w:val="000000"/>
                <w:sz w:val="16"/>
                <w:szCs w:val="16"/>
              </w:rPr>
            </w:pPr>
            <w:r w:rsidRPr="00DF06D0">
              <w:rPr>
                <w:color w:val="000000"/>
                <w:sz w:val="16"/>
                <w:szCs w:val="16"/>
              </w:rPr>
              <w:t>80 099,50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47E515E" w14:textId="77777777" w:rsidR="00DF06D0" w:rsidRPr="00DF06D0" w:rsidRDefault="00DF06D0" w:rsidP="00DF06D0">
            <w:pPr>
              <w:ind w:left="-91" w:right="-108"/>
              <w:jc w:val="center"/>
              <w:rPr>
                <w:color w:val="000000"/>
                <w:sz w:val="16"/>
                <w:szCs w:val="16"/>
              </w:rPr>
            </w:pPr>
            <w:r w:rsidRPr="00DF06D0">
              <w:rPr>
                <w:color w:val="000000"/>
                <w:sz w:val="16"/>
                <w:szCs w:val="16"/>
              </w:rPr>
              <w:t>35 920,40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0450FF" w14:textId="77777777" w:rsidR="00DF06D0" w:rsidRPr="00DF06D0" w:rsidRDefault="00DF06D0" w:rsidP="00DF06D0">
            <w:pPr>
              <w:ind w:left="-91" w:right="-108"/>
              <w:jc w:val="center"/>
              <w:rPr>
                <w:color w:val="000000"/>
                <w:sz w:val="16"/>
                <w:szCs w:val="16"/>
              </w:rPr>
            </w:pPr>
            <w:r w:rsidRPr="00DF06D0">
              <w:rPr>
                <w:color w:val="000000"/>
                <w:sz w:val="16"/>
                <w:szCs w:val="16"/>
              </w:rPr>
              <w:t>35 920,40</w:t>
            </w:r>
          </w:p>
        </w:tc>
      </w:tr>
      <w:tr w:rsidR="00DF06D0" w:rsidRPr="00DF06D0" w14:paraId="3D6E01B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92A2A"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353D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43CF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4A69A"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842FA" w14:textId="77777777" w:rsidR="00DF06D0" w:rsidRPr="00DF06D0" w:rsidRDefault="00DF06D0" w:rsidP="00DF06D0">
            <w:pPr>
              <w:ind w:left="-91" w:right="-108"/>
              <w:jc w:val="center"/>
              <w:rPr>
                <w:color w:val="000000"/>
                <w:sz w:val="16"/>
                <w:szCs w:val="16"/>
              </w:rPr>
            </w:pPr>
            <w:r w:rsidRPr="00DF06D0">
              <w:rPr>
                <w:color w:val="000000"/>
                <w:sz w:val="16"/>
                <w:szCs w:val="16"/>
              </w:rPr>
              <w:t>8100271200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E5347"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D9831" w14:textId="77777777" w:rsidR="00DF06D0" w:rsidRPr="00DF06D0" w:rsidRDefault="00DF06D0" w:rsidP="00DF06D0">
            <w:pPr>
              <w:ind w:left="-91" w:right="-108"/>
              <w:jc w:val="center"/>
              <w:rPr>
                <w:color w:val="000000"/>
                <w:sz w:val="16"/>
                <w:szCs w:val="16"/>
              </w:rPr>
            </w:pPr>
            <w:r w:rsidRPr="00DF06D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D481FE" w14:textId="77777777" w:rsidR="00DF06D0" w:rsidRPr="00DF06D0" w:rsidRDefault="00DF06D0" w:rsidP="00DF06D0">
            <w:pPr>
              <w:ind w:left="-91" w:right="-108"/>
              <w:jc w:val="center"/>
              <w:rPr>
                <w:color w:val="000000"/>
                <w:sz w:val="16"/>
                <w:szCs w:val="16"/>
              </w:rPr>
            </w:pPr>
            <w:r w:rsidRPr="00DF06D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8BC037" w14:textId="77777777" w:rsidR="00DF06D0" w:rsidRPr="00DF06D0" w:rsidRDefault="00DF06D0" w:rsidP="00DF06D0">
            <w:pPr>
              <w:ind w:left="-91" w:right="-108"/>
              <w:jc w:val="center"/>
              <w:rPr>
                <w:color w:val="000000"/>
                <w:sz w:val="16"/>
                <w:szCs w:val="16"/>
              </w:rPr>
            </w:pPr>
            <w:r w:rsidRPr="00DF06D0">
              <w:rPr>
                <w:color w:val="000000"/>
                <w:sz w:val="16"/>
                <w:szCs w:val="16"/>
              </w:rPr>
              <w:t>80 099,50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15A011C" w14:textId="77777777" w:rsidR="00DF06D0" w:rsidRPr="00DF06D0" w:rsidRDefault="00DF06D0" w:rsidP="00DF06D0">
            <w:pPr>
              <w:ind w:left="-91" w:right="-108"/>
              <w:jc w:val="center"/>
              <w:rPr>
                <w:color w:val="000000"/>
                <w:sz w:val="16"/>
                <w:szCs w:val="16"/>
              </w:rPr>
            </w:pPr>
            <w:r w:rsidRPr="00DF06D0">
              <w:rPr>
                <w:color w:val="000000"/>
                <w:sz w:val="16"/>
                <w:szCs w:val="16"/>
              </w:rPr>
              <w:t>80 099,50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4E93DD9" w14:textId="77777777" w:rsidR="00DF06D0" w:rsidRPr="00DF06D0" w:rsidRDefault="00DF06D0" w:rsidP="00DF06D0">
            <w:pPr>
              <w:ind w:left="-91" w:right="-108"/>
              <w:jc w:val="center"/>
              <w:rPr>
                <w:color w:val="000000"/>
                <w:sz w:val="16"/>
                <w:szCs w:val="16"/>
              </w:rPr>
            </w:pPr>
            <w:r w:rsidRPr="00DF06D0">
              <w:rPr>
                <w:color w:val="000000"/>
                <w:sz w:val="16"/>
                <w:szCs w:val="16"/>
              </w:rPr>
              <w:t>35 920,40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F6B441" w14:textId="77777777" w:rsidR="00DF06D0" w:rsidRPr="00DF06D0" w:rsidRDefault="00DF06D0" w:rsidP="00DF06D0">
            <w:pPr>
              <w:ind w:left="-91" w:right="-108"/>
              <w:jc w:val="center"/>
              <w:rPr>
                <w:color w:val="000000"/>
                <w:sz w:val="16"/>
                <w:szCs w:val="16"/>
              </w:rPr>
            </w:pPr>
            <w:r w:rsidRPr="00DF06D0">
              <w:rPr>
                <w:color w:val="000000"/>
                <w:sz w:val="16"/>
                <w:szCs w:val="16"/>
              </w:rPr>
              <w:t>35 920,40</w:t>
            </w:r>
          </w:p>
        </w:tc>
      </w:tr>
      <w:tr w:rsidR="00DF06D0" w:rsidRPr="00DF06D0" w14:paraId="57D61ED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45D7F3"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A5DC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C15E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0EF66"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CE38A" w14:textId="77777777" w:rsidR="00DF06D0" w:rsidRPr="00DF06D0" w:rsidRDefault="00DF06D0" w:rsidP="00DF06D0">
            <w:pPr>
              <w:ind w:left="-91" w:right="-108"/>
              <w:jc w:val="center"/>
              <w:rPr>
                <w:color w:val="000000"/>
                <w:sz w:val="16"/>
                <w:szCs w:val="16"/>
              </w:rPr>
            </w:pPr>
            <w:r w:rsidRPr="00DF06D0">
              <w:rPr>
                <w:color w:val="000000"/>
                <w:sz w:val="16"/>
                <w:szCs w:val="16"/>
              </w:rPr>
              <w:t>8100271200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1E38B"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35776" w14:textId="77777777" w:rsidR="00DF06D0" w:rsidRPr="00DF06D0" w:rsidRDefault="00DF06D0" w:rsidP="00DF06D0">
            <w:pPr>
              <w:ind w:left="-91" w:right="-108"/>
              <w:jc w:val="center"/>
              <w:rPr>
                <w:color w:val="000000"/>
                <w:sz w:val="16"/>
                <w:szCs w:val="16"/>
              </w:rPr>
            </w:pPr>
            <w:r w:rsidRPr="00DF06D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2F2F65" w14:textId="77777777" w:rsidR="00DF06D0" w:rsidRPr="00DF06D0" w:rsidRDefault="00DF06D0" w:rsidP="00DF06D0">
            <w:pPr>
              <w:ind w:left="-91" w:right="-108"/>
              <w:jc w:val="center"/>
              <w:rPr>
                <w:color w:val="000000"/>
                <w:sz w:val="16"/>
                <w:szCs w:val="16"/>
              </w:rPr>
            </w:pPr>
            <w:r w:rsidRPr="00DF06D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3A143F" w14:textId="77777777" w:rsidR="00DF06D0" w:rsidRPr="00DF06D0" w:rsidRDefault="00DF06D0" w:rsidP="00DF06D0">
            <w:pPr>
              <w:ind w:left="-91" w:right="-108"/>
              <w:jc w:val="center"/>
              <w:rPr>
                <w:color w:val="000000"/>
                <w:sz w:val="16"/>
                <w:szCs w:val="16"/>
              </w:rPr>
            </w:pPr>
            <w:r w:rsidRPr="00DF06D0">
              <w:rPr>
                <w:color w:val="000000"/>
                <w:sz w:val="16"/>
                <w:szCs w:val="16"/>
              </w:rPr>
              <w:t>80 099,50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A27BDEF" w14:textId="77777777" w:rsidR="00DF06D0" w:rsidRPr="00DF06D0" w:rsidRDefault="00DF06D0" w:rsidP="00DF06D0">
            <w:pPr>
              <w:ind w:left="-91" w:right="-108"/>
              <w:jc w:val="center"/>
              <w:rPr>
                <w:color w:val="000000"/>
                <w:sz w:val="16"/>
                <w:szCs w:val="16"/>
              </w:rPr>
            </w:pPr>
            <w:r w:rsidRPr="00DF06D0">
              <w:rPr>
                <w:color w:val="000000"/>
                <w:sz w:val="16"/>
                <w:szCs w:val="16"/>
              </w:rPr>
              <w:t>80 099,50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1AE35D8" w14:textId="77777777" w:rsidR="00DF06D0" w:rsidRPr="00DF06D0" w:rsidRDefault="00DF06D0" w:rsidP="00DF06D0">
            <w:pPr>
              <w:ind w:left="-91" w:right="-108"/>
              <w:jc w:val="center"/>
              <w:rPr>
                <w:color w:val="000000"/>
                <w:sz w:val="16"/>
                <w:szCs w:val="16"/>
              </w:rPr>
            </w:pPr>
            <w:r w:rsidRPr="00DF06D0">
              <w:rPr>
                <w:color w:val="000000"/>
                <w:sz w:val="16"/>
                <w:szCs w:val="16"/>
              </w:rPr>
              <w:t>35 920,40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5465E8" w14:textId="77777777" w:rsidR="00DF06D0" w:rsidRPr="00DF06D0" w:rsidRDefault="00DF06D0" w:rsidP="00DF06D0">
            <w:pPr>
              <w:ind w:left="-91" w:right="-108"/>
              <w:jc w:val="center"/>
              <w:rPr>
                <w:color w:val="000000"/>
                <w:sz w:val="16"/>
                <w:szCs w:val="16"/>
              </w:rPr>
            </w:pPr>
            <w:r w:rsidRPr="00DF06D0">
              <w:rPr>
                <w:color w:val="000000"/>
                <w:sz w:val="16"/>
                <w:szCs w:val="16"/>
              </w:rPr>
              <w:t>35 920,40</w:t>
            </w:r>
          </w:p>
        </w:tc>
      </w:tr>
      <w:tr w:rsidR="00DF06D0" w:rsidRPr="00DF06D0" w14:paraId="7AAB634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6AFD39" w14:textId="77777777" w:rsidR="00DF06D0" w:rsidRPr="00DF06D0" w:rsidRDefault="00DF06D0" w:rsidP="00DF06D0">
            <w:pPr>
              <w:ind w:left="-91" w:right="-108"/>
              <w:rPr>
                <w:color w:val="000000"/>
                <w:sz w:val="16"/>
                <w:szCs w:val="16"/>
              </w:rPr>
            </w:pPr>
            <w:r w:rsidRPr="00DF06D0">
              <w:rPr>
                <w:color w:val="000000"/>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144A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2B4E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392C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3D735" w14:textId="77777777" w:rsidR="00DF06D0" w:rsidRPr="00DF06D0" w:rsidRDefault="00DF06D0" w:rsidP="00DF06D0">
            <w:pPr>
              <w:ind w:left="-91" w:right="-108"/>
              <w:jc w:val="center"/>
              <w:rPr>
                <w:color w:val="000000"/>
                <w:sz w:val="16"/>
                <w:szCs w:val="16"/>
              </w:rPr>
            </w:pPr>
            <w:r w:rsidRPr="00DF06D0">
              <w:rPr>
                <w:color w:val="000000"/>
                <w:sz w:val="16"/>
                <w:szCs w:val="16"/>
              </w:rPr>
              <w:t>8100271330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3D52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5559E" w14:textId="77777777" w:rsidR="00DF06D0" w:rsidRPr="00DF06D0" w:rsidRDefault="00DF06D0" w:rsidP="00DF06D0">
            <w:pPr>
              <w:ind w:left="-91" w:right="-108"/>
              <w:jc w:val="center"/>
              <w:rPr>
                <w:color w:val="000000"/>
                <w:sz w:val="16"/>
                <w:szCs w:val="16"/>
              </w:rPr>
            </w:pPr>
            <w:r w:rsidRPr="00DF06D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D2726D" w14:textId="77777777" w:rsidR="00DF06D0" w:rsidRPr="00DF06D0" w:rsidRDefault="00DF06D0" w:rsidP="00DF06D0">
            <w:pPr>
              <w:ind w:left="-91" w:right="-108"/>
              <w:jc w:val="center"/>
              <w:rPr>
                <w:color w:val="000000"/>
                <w:sz w:val="16"/>
                <w:szCs w:val="16"/>
              </w:rPr>
            </w:pPr>
            <w:r w:rsidRPr="00DF06D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7CC33F" w14:textId="77777777" w:rsidR="00DF06D0" w:rsidRPr="00DF06D0" w:rsidRDefault="00DF06D0" w:rsidP="00DF06D0">
            <w:pPr>
              <w:ind w:left="-91" w:right="-108"/>
              <w:jc w:val="center"/>
              <w:rPr>
                <w:color w:val="000000"/>
                <w:sz w:val="16"/>
                <w:szCs w:val="16"/>
              </w:rPr>
            </w:pPr>
            <w:r w:rsidRPr="00DF06D0">
              <w:rPr>
                <w:color w:val="000000"/>
                <w:sz w:val="16"/>
                <w:szCs w:val="16"/>
              </w:rPr>
              <w:t>14 500,00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85B2746" w14:textId="77777777" w:rsidR="00DF06D0" w:rsidRPr="00DF06D0" w:rsidRDefault="00DF06D0" w:rsidP="00DF06D0">
            <w:pPr>
              <w:ind w:left="-91" w:right="-108"/>
              <w:jc w:val="center"/>
              <w:rPr>
                <w:color w:val="000000"/>
                <w:sz w:val="16"/>
                <w:szCs w:val="16"/>
              </w:rPr>
            </w:pPr>
            <w:r w:rsidRPr="00DF06D0">
              <w:rPr>
                <w:color w:val="000000"/>
                <w:sz w:val="16"/>
                <w:szCs w:val="16"/>
              </w:rPr>
              <w:t>14 500,00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BFE64AB" w14:textId="77777777" w:rsidR="00DF06D0" w:rsidRPr="00DF06D0" w:rsidRDefault="00DF06D0" w:rsidP="00DF06D0">
            <w:pPr>
              <w:ind w:left="-91" w:right="-108"/>
              <w:jc w:val="center"/>
              <w:rPr>
                <w:color w:val="000000"/>
                <w:sz w:val="16"/>
                <w:szCs w:val="16"/>
              </w:rPr>
            </w:pPr>
            <w:r w:rsidRPr="00DF06D0">
              <w:rPr>
                <w:color w:val="000000"/>
                <w:sz w:val="16"/>
                <w:szCs w:val="16"/>
              </w:rPr>
              <w:t>14 300,00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68F5D2" w14:textId="77777777" w:rsidR="00DF06D0" w:rsidRPr="00DF06D0" w:rsidRDefault="00DF06D0" w:rsidP="00DF06D0">
            <w:pPr>
              <w:ind w:left="-91" w:right="-108"/>
              <w:jc w:val="center"/>
              <w:rPr>
                <w:color w:val="000000"/>
                <w:sz w:val="16"/>
                <w:szCs w:val="16"/>
              </w:rPr>
            </w:pPr>
            <w:r w:rsidRPr="00DF06D0">
              <w:rPr>
                <w:color w:val="000000"/>
                <w:sz w:val="16"/>
                <w:szCs w:val="16"/>
              </w:rPr>
              <w:t>14 300,00</w:t>
            </w:r>
          </w:p>
        </w:tc>
      </w:tr>
      <w:tr w:rsidR="00DF06D0" w:rsidRPr="00DF06D0" w14:paraId="76B1E29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0DCEBA"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0875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40EC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7FF20"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33AD4" w14:textId="77777777" w:rsidR="00DF06D0" w:rsidRPr="00DF06D0" w:rsidRDefault="00DF06D0" w:rsidP="00DF06D0">
            <w:pPr>
              <w:ind w:left="-91" w:right="-108"/>
              <w:jc w:val="center"/>
              <w:rPr>
                <w:color w:val="000000"/>
                <w:sz w:val="16"/>
                <w:szCs w:val="16"/>
              </w:rPr>
            </w:pPr>
            <w:r w:rsidRPr="00DF06D0">
              <w:rPr>
                <w:color w:val="000000"/>
                <w:sz w:val="16"/>
                <w:szCs w:val="16"/>
              </w:rPr>
              <w:t>8100271330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04A671"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20534" w14:textId="77777777" w:rsidR="00DF06D0" w:rsidRPr="00DF06D0" w:rsidRDefault="00DF06D0" w:rsidP="00DF06D0">
            <w:pPr>
              <w:ind w:left="-91" w:right="-108"/>
              <w:jc w:val="center"/>
              <w:rPr>
                <w:color w:val="000000"/>
                <w:sz w:val="16"/>
                <w:szCs w:val="16"/>
              </w:rPr>
            </w:pPr>
            <w:r w:rsidRPr="00DF06D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3E9906" w14:textId="77777777" w:rsidR="00DF06D0" w:rsidRPr="00DF06D0" w:rsidRDefault="00DF06D0" w:rsidP="00DF06D0">
            <w:pPr>
              <w:ind w:left="-91" w:right="-108"/>
              <w:jc w:val="center"/>
              <w:rPr>
                <w:color w:val="000000"/>
                <w:sz w:val="16"/>
                <w:szCs w:val="16"/>
              </w:rPr>
            </w:pPr>
            <w:r w:rsidRPr="00DF06D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813BD7" w14:textId="77777777" w:rsidR="00DF06D0" w:rsidRPr="00DF06D0" w:rsidRDefault="00DF06D0" w:rsidP="00DF06D0">
            <w:pPr>
              <w:ind w:left="-91" w:right="-108"/>
              <w:jc w:val="center"/>
              <w:rPr>
                <w:color w:val="000000"/>
                <w:sz w:val="16"/>
                <w:szCs w:val="16"/>
              </w:rPr>
            </w:pPr>
            <w:r w:rsidRPr="00DF06D0">
              <w:rPr>
                <w:color w:val="000000"/>
                <w:sz w:val="16"/>
                <w:szCs w:val="16"/>
              </w:rPr>
              <w:t>14 500,00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BE19DF1" w14:textId="77777777" w:rsidR="00DF06D0" w:rsidRPr="00DF06D0" w:rsidRDefault="00DF06D0" w:rsidP="00DF06D0">
            <w:pPr>
              <w:ind w:left="-91" w:right="-108"/>
              <w:jc w:val="center"/>
              <w:rPr>
                <w:color w:val="000000"/>
                <w:sz w:val="16"/>
                <w:szCs w:val="16"/>
              </w:rPr>
            </w:pPr>
            <w:r w:rsidRPr="00DF06D0">
              <w:rPr>
                <w:color w:val="000000"/>
                <w:sz w:val="16"/>
                <w:szCs w:val="16"/>
              </w:rPr>
              <w:t>14 500,00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7503B0" w14:textId="77777777" w:rsidR="00DF06D0" w:rsidRPr="00DF06D0" w:rsidRDefault="00DF06D0" w:rsidP="00DF06D0">
            <w:pPr>
              <w:ind w:left="-91" w:right="-108"/>
              <w:jc w:val="center"/>
              <w:rPr>
                <w:color w:val="000000"/>
                <w:sz w:val="16"/>
                <w:szCs w:val="16"/>
              </w:rPr>
            </w:pPr>
            <w:r w:rsidRPr="00DF06D0">
              <w:rPr>
                <w:color w:val="000000"/>
                <w:sz w:val="16"/>
                <w:szCs w:val="16"/>
              </w:rPr>
              <w:t>14 300,00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1B4850" w14:textId="77777777" w:rsidR="00DF06D0" w:rsidRPr="00DF06D0" w:rsidRDefault="00DF06D0" w:rsidP="00DF06D0">
            <w:pPr>
              <w:ind w:left="-91" w:right="-108"/>
              <w:jc w:val="center"/>
              <w:rPr>
                <w:color w:val="000000"/>
                <w:sz w:val="16"/>
                <w:szCs w:val="16"/>
              </w:rPr>
            </w:pPr>
            <w:r w:rsidRPr="00DF06D0">
              <w:rPr>
                <w:color w:val="000000"/>
                <w:sz w:val="16"/>
                <w:szCs w:val="16"/>
              </w:rPr>
              <w:t>14 300,00</w:t>
            </w:r>
          </w:p>
        </w:tc>
      </w:tr>
      <w:tr w:rsidR="00DF06D0" w:rsidRPr="00DF06D0" w14:paraId="197CB29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E267A"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6E09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2417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658C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9CA39" w14:textId="77777777" w:rsidR="00DF06D0" w:rsidRPr="00DF06D0" w:rsidRDefault="00DF06D0" w:rsidP="00DF06D0">
            <w:pPr>
              <w:ind w:left="-91" w:right="-108"/>
              <w:jc w:val="center"/>
              <w:rPr>
                <w:color w:val="000000"/>
                <w:sz w:val="16"/>
                <w:szCs w:val="16"/>
              </w:rPr>
            </w:pPr>
            <w:r w:rsidRPr="00DF06D0">
              <w:rPr>
                <w:color w:val="000000"/>
                <w:sz w:val="16"/>
                <w:szCs w:val="16"/>
              </w:rPr>
              <w:t>8100271330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FE26C"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E0A80" w14:textId="77777777" w:rsidR="00DF06D0" w:rsidRPr="00DF06D0" w:rsidRDefault="00DF06D0" w:rsidP="00DF06D0">
            <w:pPr>
              <w:ind w:left="-91" w:right="-108"/>
              <w:jc w:val="center"/>
              <w:rPr>
                <w:color w:val="000000"/>
                <w:sz w:val="16"/>
                <w:szCs w:val="16"/>
              </w:rPr>
            </w:pPr>
            <w:r w:rsidRPr="00DF06D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358BFE" w14:textId="77777777" w:rsidR="00DF06D0" w:rsidRPr="00DF06D0" w:rsidRDefault="00DF06D0" w:rsidP="00DF06D0">
            <w:pPr>
              <w:ind w:left="-91" w:right="-108"/>
              <w:jc w:val="center"/>
              <w:rPr>
                <w:color w:val="000000"/>
                <w:sz w:val="16"/>
                <w:szCs w:val="16"/>
              </w:rPr>
            </w:pPr>
            <w:r w:rsidRPr="00DF06D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4871A7" w14:textId="77777777" w:rsidR="00DF06D0" w:rsidRPr="00DF06D0" w:rsidRDefault="00DF06D0" w:rsidP="00DF06D0">
            <w:pPr>
              <w:ind w:left="-91" w:right="-108"/>
              <w:jc w:val="center"/>
              <w:rPr>
                <w:color w:val="000000"/>
                <w:sz w:val="16"/>
                <w:szCs w:val="16"/>
              </w:rPr>
            </w:pPr>
            <w:r w:rsidRPr="00DF06D0">
              <w:rPr>
                <w:color w:val="000000"/>
                <w:sz w:val="16"/>
                <w:szCs w:val="16"/>
              </w:rPr>
              <w:t>14 500,00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C3D0077" w14:textId="77777777" w:rsidR="00DF06D0" w:rsidRPr="00DF06D0" w:rsidRDefault="00DF06D0" w:rsidP="00DF06D0">
            <w:pPr>
              <w:ind w:left="-91" w:right="-108"/>
              <w:jc w:val="center"/>
              <w:rPr>
                <w:color w:val="000000"/>
                <w:sz w:val="16"/>
                <w:szCs w:val="16"/>
              </w:rPr>
            </w:pPr>
            <w:r w:rsidRPr="00DF06D0">
              <w:rPr>
                <w:color w:val="000000"/>
                <w:sz w:val="16"/>
                <w:szCs w:val="16"/>
              </w:rPr>
              <w:t>14 500,00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B47A52D" w14:textId="77777777" w:rsidR="00DF06D0" w:rsidRPr="00DF06D0" w:rsidRDefault="00DF06D0" w:rsidP="00DF06D0">
            <w:pPr>
              <w:ind w:left="-91" w:right="-108"/>
              <w:jc w:val="center"/>
              <w:rPr>
                <w:color w:val="000000"/>
                <w:sz w:val="16"/>
                <w:szCs w:val="16"/>
              </w:rPr>
            </w:pPr>
            <w:r w:rsidRPr="00DF06D0">
              <w:rPr>
                <w:color w:val="000000"/>
                <w:sz w:val="16"/>
                <w:szCs w:val="16"/>
              </w:rPr>
              <w:t>14 300,00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98A848" w14:textId="77777777" w:rsidR="00DF06D0" w:rsidRPr="00DF06D0" w:rsidRDefault="00DF06D0" w:rsidP="00DF06D0">
            <w:pPr>
              <w:ind w:left="-91" w:right="-108"/>
              <w:jc w:val="center"/>
              <w:rPr>
                <w:color w:val="000000"/>
                <w:sz w:val="16"/>
                <w:szCs w:val="16"/>
              </w:rPr>
            </w:pPr>
            <w:r w:rsidRPr="00DF06D0">
              <w:rPr>
                <w:color w:val="000000"/>
                <w:sz w:val="16"/>
                <w:szCs w:val="16"/>
              </w:rPr>
              <w:t>14 300,00</w:t>
            </w:r>
          </w:p>
        </w:tc>
      </w:tr>
      <w:tr w:rsidR="00DF06D0" w:rsidRPr="00DF06D0" w14:paraId="03D5AAF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C1BED"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8417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4616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A5B5A"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F73D9" w14:textId="77777777" w:rsidR="00DF06D0" w:rsidRPr="00DF06D0" w:rsidRDefault="00DF06D0" w:rsidP="00DF06D0">
            <w:pPr>
              <w:ind w:left="-91" w:right="-108"/>
              <w:jc w:val="center"/>
              <w:rPr>
                <w:color w:val="000000"/>
                <w:sz w:val="16"/>
                <w:szCs w:val="16"/>
              </w:rPr>
            </w:pPr>
            <w:r w:rsidRPr="00DF06D0">
              <w:rPr>
                <w:color w:val="000000"/>
                <w:sz w:val="16"/>
                <w:szCs w:val="16"/>
              </w:rPr>
              <w:t>8100271330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C11BD"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16B8F" w14:textId="77777777" w:rsidR="00DF06D0" w:rsidRPr="00DF06D0" w:rsidRDefault="00DF06D0" w:rsidP="00DF06D0">
            <w:pPr>
              <w:ind w:left="-91" w:right="-108"/>
              <w:jc w:val="center"/>
              <w:rPr>
                <w:color w:val="000000"/>
                <w:sz w:val="16"/>
                <w:szCs w:val="16"/>
              </w:rPr>
            </w:pPr>
            <w:r w:rsidRPr="00DF06D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281601" w14:textId="77777777" w:rsidR="00DF06D0" w:rsidRPr="00DF06D0" w:rsidRDefault="00DF06D0" w:rsidP="00DF06D0">
            <w:pPr>
              <w:ind w:left="-91" w:right="-108"/>
              <w:jc w:val="center"/>
              <w:rPr>
                <w:color w:val="000000"/>
                <w:sz w:val="16"/>
                <w:szCs w:val="16"/>
              </w:rPr>
            </w:pPr>
            <w:r w:rsidRPr="00DF06D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E10207" w14:textId="77777777" w:rsidR="00DF06D0" w:rsidRPr="00DF06D0" w:rsidRDefault="00DF06D0" w:rsidP="00DF06D0">
            <w:pPr>
              <w:ind w:left="-91" w:right="-108"/>
              <w:jc w:val="center"/>
              <w:rPr>
                <w:color w:val="000000"/>
                <w:sz w:val="16"/>
                <w:szCs w:val="16"/>
              </w:rPr>
            </w:pPr>
            <w:r w:rsidRPr="00DF06D0">
              <w:rPr>
                <w:color w:val="000000"/>
                <w:sz w:val="16"/>
                <w:szCs w:val="16"/>
              </w:rPr>
              <w:t>14 500,00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A177BF8" w14:textId="77777777" w:rsidR="00DF06D0" w:rsidRPr="00DF06D0" w:rsidRDefault="00DF06D0" w:rsidP="00DF06D0">
            <w:pPr>
              <w:ind w:left="-91" w:right="-108"/>
              <w:jc w:val="center"/>
              <w:rPr>
                <w:color w:val="000000"/>
                <w:sz w:val="16"/>
                <w:szCs w:val="16"/>
              </w:rPr>
            </w:pPr>
            <w:r w:rsidRPr="00DF06D0">
              <w:rPr>
                <w:color w:val="000000"/>
                <w:sz w:val="16"/>
                <w:szCs w:val="16"/>
              </w:rPr>
              <w:t>14 500,00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1FBA020" w14:textId="77777777" w:rsidR="00DF06D0" w:rsidRPr="00DF06D0" w:rsidRDefault="00DF06D0" w:rsidP="00DF06D0">
            <w:pPr>
              <w:ind w:left="-91" w:right="-108"/>
              <w:jc w:val="center"/>
              <w:rPr>
                <w:color w:val="000000"/>
                <w:sz w:val="16"/>
                <w:szCs w:val="16"/>
              </w:rPr>
            </w:pPr>
            <w:r w:rsidRPr="00DF06D0">
              <w:rPr>
                <w:color w:val="000000"/>
                <w:sz w:val="16"/>
                <w:szCs w:val="16"/>
              </w:rPr>
              <w:t>14 300,00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3ACCF4" w14:textId="77777777" w:rsidR="00DF06D0" w:rsidRPr="00DF06D0" w:rsidRDefault="00DF06D0" w:rsidP="00DF06D0">
            <w:pPr>
              <w:ind w:left="-91" w:right="-108"/>
              <w:jc w:val="center"/>
              <w:rPr>
                <w:color w:val="000000"/>
                <w:sz w:val="16"/>
                <w:szCs w:val="16"/>
              </w:rPr>
            </w:pPr>
            <w:r w:rsidRPr="00DF06D0">
              <w:rPr>
                <w:color w:val="000000"/>
                <w:sz w:val="16"/>
                <w:szCs w:val="16"/>
              </w:rPr>
              <w:t>14 300,00</w:t>
            </w:r>
          </w:p>
        </w:tc>
      </w:tr>
      <w:tr w:rsidR="00DF06D0" w:rsidRPr="00DF06D0" w14:paraId="167C407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CCF86" w14:textId="77777777" w:rsidR="00DF06D0" w:rsidRPr="00DF06D0" w:rsidRDefault="00DF06D0" w:rsidP="00DF06D0">
            <w:pPr>
              <w:ind w:left="-91" w:right="-108"/>
              <w:rPr>
                <w:color w:val="000000"/>
                <w:sz w:val="16"/>
                <w:szCs w:val="16"/>
              </w:rPr>
            </w:pPr>
            <w:r w:rsidRPr="00DF06D0">
              <w:rPr>
                <w:color w:val="000000"/>
                <w:sz w:val="16"/>
                <w:szCs w:val="16"/>
              </w:rPr>
              <w:t xml:space="preserve">Средства бюджетам муниципальных районов, достигших наилучших значений показателей роста </w:t>
            </w:r>
            <w:r w:rsidRPr="00DF06D0">
              <w:rPr>
                <w:color w:val="000000"/>
                <w:sz w:val="16"/>
                <w:szCs w:val="16"/>
              </w:rPr>
              <w:lastRenderedPageBreak/>
              <w:t>объема доходов местных бюджетов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222F2"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35A8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34EB39"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0CA97" w14:textId="77777777" w:rsidR="00DF06D0" w:rsidRPr="00DF06D0" w:rsidRDefault="00DF06D0" w:rsidP="00DF06D0">
            <w:pPr>
              <w:ind w:left="-91" w:right="-108"/>
              <w:jc w:val="center"/>
              <w:rPr>
                <w:color w:val="000000"/>
                <w:sz w:val="16"/>
                <w:szCs w:val="16"/>
              </w:rPr>
            </w:pPr>
            <w:r w:rsidRPr="00DF06D0">
              <w:rPr>
                <w:color w:val="000000"/>
                <w:sz w:val="16"/>
                <w:szCs w:val="16"/>
              </w:rPr>
              <w:t>8100272040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8D76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B5385" w14:textId="77777777" w:rsidR="00DF06D0" w:rsidRPr="00DF06D0" w:rsidRDefault="00DF06D0" w:rsidP="00DF06D0">
            <w:pPr>
              <w:ind w:left="-91" w:right="-108"/>
              <w:jc w:val="center"/>
              <w:rPr>
                <w:color w:val="000000"/>
                <w:sz w:val="16"/>
                <w:szCs w:val="16"/>
              </w:rPr>
            </w:pPr>
            <w:r w:rsidRPr="00DF06D0">
              <w:rPr>
                <w:color w:val="000000"/>
                <w:sz w:val="16"/>
                <w:szCs w:val="16"/>
              </w:rPr>
              <w:t>8 002 874,86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4FE06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605C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BD05ED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3D26F7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09EAA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3A7498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204B9"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C11D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5166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9818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BDC09" w14:textId="77777777" w:rsidR="00DF06D0" w:rsidRPr="00DF06D0" w:rsidRDefault="00DF06D0" w:rsidP="00DF06D0">
            <w:pPr>
              <w:ind w:left="-91" w:right="-108"/>
              <w:jc w:val="center"/>
              <w:rPr>
                <w:color w:val="000000"/>
                <w:sz w:val="16"/>
                <w:szCs w:val="16"/>
              </w:rPr>
            </w:pPr>
            <w:r w:rsidRPr="00DF06D0">
              <w:rPr>
                <w:color w:val="000000"/>
                <w:sz w:val="16"/>
                <w:szCs w:val="16"/>
              </w:rPr>
              <w:t>8100272040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51422"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229D4" w14:textId="77777777" w:rsidR="00DF06D0" w:rsidRPr="00DF06D0" w:rsidRDefault="00DF06D0" w:rsidP="00DF06D0">
            <w:pPr>
              <w:ind w:left="-91" w:right="-108"/>
              <w:jc w:val="center"/>
              <w:rPr>
                <w:color w:val="000000"/>
                <w:sz w:val="16"/>
                <w:szCs w:val="16"/>
              </w:rPr>
            </w:pPr>
            <w:r w:rsidRPr="00DF06D0">
              <w:rPr>
                <w:color w:val="000000"/>
                <w:sz w:val="16"/>
                <w:szCs w:val="16"/>
              </w:rPr>
              <w:t>8 002 874,86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8B7CD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40066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941E1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F6573D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18FC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35AC36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D4A1E"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12B9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2907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CA65C"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6C068" w14:textId="77777777" w:rsidR="00DF06D0" w:rsidRPr="00DF06D0" w:rsidRDefault="00DF06D0" w:rsidP="00DF06D0">
            <w:pPr>
              <w:ind w:left="-91" w:right="-108"/>
              <w:jc w:val="center"/>
              <w:rPr>
                <w:color w:val="000000"/>
                <w:sz w:val="16"/>
                <w:szCs w:val="16"/>
              </w:rPr>
            </w:pPr>
            <w:r w:rsidRPr="00DF06D0">
              <w:rPr>
                <w:color w:val="000000"/>
                <w:sz w:val="16"/>
                <w:szCs w:val="16"/>
              </w:rPr>
              <w:t>8100272040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03D55"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DC0C4" w14:textId="77777777" w:rsidR="00DF06D0" w:rsidRPr="00DF06D0" w:rsidRDefault="00DF06D0" w:rsidP="00DF06D0">
            <w:pPr>
              <w:ind w:left="-91" w:right="-108"/>
              <w:jc w:val="center"/>
              <w:rPr>
                <w:color w:val="000000"/>
                <w:sz w:val="16"/>
                <w:szCs w:val="16"/>
              </w:rPr>
            </w:pPr>
            <w:r w:rsidRPr="00DF06D0">
              <w:rPr>
                <w:color w:val="000000"/>
                <w:sz w:val="16"/>
                <w:szCs w:val="16"/>
              </w:rPr>
              <w:t>8 002 874,86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1905B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FCB6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7FE1D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AACA3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F93B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64F65B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6246D"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B0285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7602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017365"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4A363" w14:textId="77777777" w:rsidR="00DF06D0" w:rsidRPr="00DF06D0" w:rsidRDefault="00DF06D0" w:rsidP="00DF06D0">
            <w:pPr>
              <w:ind w:left="-91" w:right="-108"/>
              <w:jc w:val="center"/>
              <w:rPr>
                <w:color w:val="000000"/>
                <w:sz w:val="16"/>
                <w:szCs w:val="16"/>
              </w:rPr>
            </w:pPr>
            <w:r w:rsidRPr="00DF06D0">
              <w:rPr>
                <w:color w:val="000000"/>
                <w:sz w:val="16"/>
                <w:szCs w:val="16"/>
              </w:rPr>
              <w:t>8100272040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CE18F"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60790" w14:textId="77777777" w:rsidR="00DF06D0" w:rsidRPr="00DF06D0" w:rsidRDefault="00DF06D0" w:rsidP="00DF06D0">
            <w:pPr>
              <w:ind w:left="-91" w:right="-108"/>
              <w:jc w:val="center"/>
              <w:rPr>
                <w:color w:val="000000"/>
                <w:sz w:val="16"/>
                <w:szCs w:val="16"/>
              </w:rPr>
            </w:pPr>
            <w:r w:rsidRPr="00DF06D0">
              <w:rPr>
                <w:color w:val="000000"/>
                <w:sz w:val="16"/>
                <w:szCs w:val="16"/>
              </w:rPr>
              <w:t>8 002 874,86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ACE64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0ABF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65EBB0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B3A9E4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D6678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519AC1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CE622" w14:textId="77777777" w:rsidR="00DF06D0" w:rsidRPr="00DF06D0" w:rsidRDefault="00DF06D0" w:rsidP="00DF06D0">
            <w:pPr>
              <w:ind w:left="-91" w:right="-108"/>
              <w:rPr>
                <w:color w:val="000000"/>
                <w:sz w:val="16"/>
                <w:szCs w:val="16"/>
              </w:rPr>
            </w:pPr>
            <w:r w:rsidRPr="00DF06D0">
              <w:rPr>
                <w:color w:val="000000"/>
                <w:sz w:val="16"/>
                <w:szCs w:val="16"/>
              </w:rPr>
              <w:t>Средства на поддержку мер по обеспечению сбалансированности местных бюджетов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56DF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928E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2DCEA"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1E34A" w14:textId="77777777" w:rsidR="00DF06D0" w:rsidRPr="00DF06D0" w:rsidRDefault="00DF06D0" w:rsidP="00DF06D0">
            <w:pPr>
              <w:ind w:left="-91" w:right="-108"/>
              <w:jc w:val="center"/>
              <w:rPr>
                <w:color w:val="000000"/>
                <w:sz w:val="16"/>
                <w:szCs w:val="16"/>
              </w:rPr>
            </w:pPr>
            <w:r w:rsidRPr="00DF06D0">
              <w:rPr>
                <w:color w:val="000000"/>
                <w:sz w:val="16"/>
                <w:szCs w:val="16"/>
              </w:rPr>
              <w:t>8100272110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93F0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41C19" w14:textId="77777777" w:rsidR="00DF06D0" w:rsidRPr="00DF06D0" w:rsidRDefault="00DF06D0" w:rsidP="00DF06D0">
            <w:pPr>
              <w:ind w:left="-91" w:right="-108"/>
              <w:jc w:val="center"/>
              <w:rPr>
                <w:color w:val="000000"/>
                <w:sz w:val="16"/>
                <w:szCs w:val="16"/>
              </w:rPr>
            </w:pPr>
            <w:r w:rsidRPr="00DF06D0">
              <w:rPr>
                <w:color w:val="000000"/>
                <w:sz w:val="16"/>
                <w:szCs w:val="16"/>
              </w:rPr>
              <w:t>7 812 000,00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D6F77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E1AC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69A5A1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A7FC0D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1685D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F325FC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B315E"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19C2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1003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28C69"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15BCE" w14:textId="77777777" w:rsidR="00DF06D0" w:rsidRPr="00DF06D0" w:rsidRDefault="00DF06D0" w:rsidP="00DF06D0">
            <w:pPr>
              <w:ind w:left="-91" w:right="-108"/>
              <w:jc w:val="center"/>
              <w:rPr>
                <w:color w:val="000000"/>
                <w:sz w:val="16"/>
                <w:szCs w:val="16"/>
              </w:rPr>
            </w:pPr>
            <w:r w:rsidRPr="00DF06D0">
              <w:rPr>
                <w:color w:val="000000"/>
                <w:sz w:val="16"/>
                <w:szCs w:val="16"/>
              </w:rPr>
              <w:t>8100272110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BC881"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7A819" w14:textId="77777777" w:rsidR="00DF06D0" w:rsidRPr="00DF06D0" w:rsidRDefault="00DF06D0" w:rsidP="00DF06D0">
            <w:pPr>
              <w:ind w:left="-91" w:right="-108"/>
              <w:jc w:val="center"/>
              <w:rPr>
                <w:color w:val="000000"/>
                <w:sz w:val="16"/>
                <w:szCs w:val="16"/>
              </w:rPr>
            </w:pPr>
            <w:r w:rsidRPr="00DF06D0">
              <w:rPr>
                <w:color w:val="000000"/>
                <w:sz w:val="16"/>
                <w:szCs w:val="16"/>
              </w:rPr>
              <w:t>7 812 000,00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18998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C5BC3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6D22E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861BC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7B59D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A1912E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03000"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E556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E3AD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4F4D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1E407" w14:textId="77777777" w:rsidR="00DF06D0" w:rsidRPr="00DF06D0" w:rsidRDefault="00DF06D0" w:rsidP="00DF06D0">
            <w:pPr>
              <w:ind w:left="-91" w:right="-108"/>
              <w:jc w:val="center"/>
              <w:rPr>
                <w:color w:val="000000"/>
                <w:sz w:val="16"/>
                <w:szCs w:val="16"/>
              </w:rPr>
            </w:pPr>
            <w:r w:rsidRPr="00DF06D0">
              <w:rPr>
                <w:color w:val="000000"/>
                <w:sz w:val="16"/>
                <w:szCs w:val="16"/>
              </w:rPr>
              <w:t>8100272110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5A733"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C3462" w14:textId="77777777" w:rsidR="00DF06D0" w:rsidRPr="00DF06D0" w:rsidRDefault="00DF06D0" w:rsidP="00DF06D0">
            <w:pPr>
              <w:ind w:left="-91" w:right="-108"/>
              <w:jc w:val="center"/>
              <w:rPr>
                <w:color w:val="000000"/>
                <w:sz w:val="16"/>
                <w:szCs w:val="16"/>
              </w:rPr>
            </w:pPr>
            <w:r w:rsidRPr="00DF06D0">
              <w:rPr>
                <w:color w:val="000000"/>
                <w:sz w:val="16"/>
                <w:szCs w:val="16"/>
              </w:rPr>
              <w:t>7 812 000,00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7259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EC3B9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7B788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6F291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CE94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13FAB2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699E7"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B346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5DBB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B9B5B"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3C6A8" w14:textId="77777777" w:rsidR="00DF06D0" w:rsidRPr="00DF06D0" w:rsidRDefault="00DF06D0" w:rsidP="00DF06D0">
            <w:pPr>
              <w:ind w:left="-91" w:right="-108"/>
              <w:jc w:val="center"/>
              <w:rPr>
                <w:color w:val="000000"/>
                <w:sz w:val="16"/>
                <w:szCs w:val="16"/>
              </w:rPr>
            </w:pPr>
            <w:r w:rsidRPr="00DF06D0">
              <w:rPr>
                <w:color w:val="000000"/>
                <w:sz w:val="16"/>
                <w:szCs w:val="16"/>
              </w:rPr>
              <w:t>8100272110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8D147"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17E1D" w14:textId="77777777" w:rsidR="00DF06D0" w:rsidRPr="00DF06D0" w:rsidRDefault="00DF06D0" w:rsidP="00DF06D0">
            <w:pPr>
              <w:ind w:left="-91" w:right="-108"/>
              <w:jc w:val="center"/>
              <w:rPr>
                <w:color w:val="000000"/>
                <w:sz w:val="16"/>
                <w:szCs w:val="16"/>
              </w:rPr>
            </w:pPr>
            <w:r w:rsidRPr="00DF06D0">
              <w:rPr>
                <w:color w:val="000000"/>
                <w:sz w:val="16"/>
                <w:szCs w:val="16"/>
              </w:rPr>
              <w:t>7 812 000,00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E0075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8732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BB02A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056BE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C4F6E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DDE97B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66883" w14:textId="77777777" w:rsidR="00DF06D0" w:rsidRPr="00DF06D0" w:rsidRDefault="00DF06D0" w:rsidP="00DF06D0">
            <w:pPr>
              <w:ind w:left="-91" w:right="-108"/>
              <w:rPr>
                <w:color w:val="000000"/>
                <w:sz w:val="16"/>
                <w:szCs w:val="16"/>
              </w:rPr>
            </w:pPr>
            <w:r w:rsidRPr="00DF06D0">
              <w:rPr>
                <w:color w:val="000000"/>
                <w:sz w:val="16"/>
                <w:szCs w:val="16"/>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445E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A805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B5AA2"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0D371" w14:textId="77777777" w:rsidR="00DF06D0" w:rsidRPr="00DF06D0" w:rsidRDefault="00DF06D0" w:rsidP="00DF06D0">
            <w:pPr>
              <w:ind w:left="-91" w:right="-108"/>
              <w:jc w:val="center"/>
              <w:rPr>
                <w:color w:val="000000"/>
                <w:sz w:val="16"/>
                <w:szCs w:val="16"/>
              </w:rPr>
            </w:pPr>
            <w:r w:rsidRPr="00DF06D0">
              <w:rPr>
                <w:color w:val="000000"/>
                <w:sz w:val="16"/>
                <w:szCs w:val="16"/>
              </w:rPr>
              <w:t>81002L7502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C60A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5C9C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89C31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0DF1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E059B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83BED14" w14:textId="77777777" w:rsidR="00DF06D0" w:rsidRPr="00DF06D0" w:rsidRDefault="00DF06D0" w:rsidP="00DF06D0">
            <w:pPr>
              <w:ind w:left="-91" w:right="-108"/>
              <w:jc w:val="center"/>
              <w:rPr>
                <w:color w:val="000000"/>
                <w:sz w:val="16"/>
                <w:szCs w:val="16"/>
              </w:rPr>
            </w:pPr>
            <w:r w:rsidRPr="00DF06D0">
              <w:rPr>
                <w:color w:val="000000"/>
                <w:sz w:val="16"/>
                <w:szCs w:val="16"/>
              </w:rPr>
              <w:t>44 069 534,88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02D629" w14:textId="77777777" w:rsidR="00DF06D0" w:rsidRPr="00DF06D0" w:rsidRDefault="00DF06D0" w:rsidP="00DF06D0">
            <w:pPr>
              <w:ind w:left="-91" w:right="-108"/>
              <w:jc w:val="center"/>
              <w:rPr>
                <w:color w:val="000000"/>
                <w:sz w:val="16"/>
                <w:szCs w:val="16"/>
              </w:rPr>
            </w:pPr>
            <w:r w:rsidRPr="00DF06D0">
              <w:rPr>
                <w:color w:val="000000"/>
                <w:sz w:val="16"/>
                <w:szCs w:val="16"/>
              </w:rPr>
              <w:t>44 069 534,88</w:t>
            </w:r>
          </w:p>
        </w:tc>
      </w:tr>
      <w:tr w:rsidR="00DF06D0" w:rsidRPr="00DF06D0" w14:paraId="39EE423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F49DC"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1327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B071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C6FE6"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DA345" w14:textId="77777777" w:rsidR="00DF06D0" w:rsidRPr="00DF06D0" w:rsidRDefault="00DF06D0" w:rsidP="00DF06D0">
            <w:pPr>
              <w:ind w:left="-91" w:right="-108"/>
              <w:jc w:val="center"/>
              <w:rPr>
                <w:color w:val="000000"/>
                <w:sz w:val="16"/>
                <w:szCs w:val="16"/>
              </w:rPr>
            </w:pPr>
            <w:r w:rsidRPr="00DF06D0">
              <w:rPr>
                <w:color w:val="000000"/>
                <w:sz w:val="16"/>
                <w:szCs w:val="16"/>
              </w:rPr>
              <w:t>81002L7502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D75C5"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BC9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8BEFC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7B78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ED01E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129E07B" w14:textId="77777777" w:rsidR="00DF06D0" w:rsidRPr="00DF06D0" w:rsidRDefault="00DF06D0" w:rsidP="00DF06D0">
            <w:pPr>
              <w:ind w:left="-91" w:right="-108"/>
              <w:jc w:val="center"/>
              <w:rPr>
                <w:color w:val="000000"/>
                <w:sz w:val="16"/>
                <w:szCs w:val="16"/>
              </w:rPr>
            </w:pPr>
            <w:r w:rsidRPr="00DF06D0">
              <w:rPr>
                <w:color w:val="000000"/>
                <w:sz w:val="16"/>
                <w:szCs w:val="16"/>
              </w:rPr>
              <w:t>44 069 534,88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958A7A" w14:textId="77777777" w:rsidR="00DF06D0" w:rsidRPr="00DF06D0" w:rsidRDefault="00DF06D0" w:rsidP="00DF06D0">
            <w:pPr>
              <w:ind w:left="-91" w:right="-108"/>
              <w:jc w:val="center"/>
              <w:rPr>
                <w:color w:val="000000"/>
                <w:sz w:val="16"/>
                <w:szCs w:val="16"/>
              </w:rPr>
            </w:pPr>
            <w:r w:rsidRPr="00DF06D0">
              <w:rPr>
                <w:color w:val="000000"/>
                <w:sz w:val="16"/>
                <w:szCs w:val="16"/>
              </w:rPr>
              <w:t>44 069 534,88</w:t>
            </w:r>
          </w:p>
        </w:tc>
      </w:tr>
      <w:tr w:rsidR="00DF06D0" w:rsidRPr="00DF06D0" w14:paraId="4970A4E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EEDEF"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AA94E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1F732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90939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A5F65" w14:textId="77777777" w:rsidR="00DF06D0" w:rsidRPr="00DF06D0" w:rsidRDefault="00DF06D0" w:rsidP="00DF06D0">
            <w:pPr>
              <w:ind w:left="-91" w:right="-108"/>
              <w:jc w:val="center"/>
              <w:rPr>
                <w:color w:val="000000"/>
                <w:sz w:val="16"/>
                <w:szCs w:val="16"/>
              </w:rPr>
            </w:pPr>
            <w:r w:rsidRPr="00DF06D0">
              <w:rPr>
                <w:color w:val="000000"/>
                <w:sz w:val="16"/>
                <w:szCs w:val="16"/>
              </w:rPr>
              <w:t>81002L7502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A7C3D"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CDBC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37E37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1E3BD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7EA5CA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4F0E45C" w14:textId="77777777" w:rsidR="00DF06D0" w:rsidRPr="00DF06D0" w:rsidRDefault="00DF06D0" w:rsidP="00DF06D0">
            <w:pPr>
              <w:ind w:left="-91" w:right="-108"/>
              <w:jc w:val="center"/>
              <w:rPr>
                <w:color w:val="000000"/>
                <w:sz w:val="16"/>
                <w:szCs w:val="16"/>
              </w:rPr>
            </w:pPr>
            <w:r w:rsidRPr="00DF06D0">
              <w:rPr>
                <w:color w:val="000000"/>
                <w:sz w:val="16"/>
                <w:szCs w:val="16"/>
              </w:rPr>
              <w:t>44 069 534,88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755CA9" w14:textId="77777777" w:rsidR="00DF06D0" w:rsidRPr="00DF06D0" w:rsidRDefault="00DF06D0" w:rsidP="00DF06D0">
            <w:pPr>
              <w:ind w:left="-91" w:right="-108"/>
              <w:jc w:val="center"/>
              <w:rPr>
                <w:color w:val="000000"/>
                <w:sz w:val="16"/>
                <w:szCs w:val="16"/>
              </w:rPr>
            </w:pPr>
            <w:r w:rsidRPr="00DF06D0">
              <w:rPr>
                <w:color w:val="000000"/>
                <w:sz w:val="16"/>
                <w:szCs w:val="16"/>
              </w:rPr>
              <w:t>44 069 534,88</w:t>
            </w:r>
          </w:p>
        </w:tc>
      </w:tr>
      <w:tr w:rsidR="00DF06D0" w:rsidRPr="00DF06D0" w14:paraId="6CE7344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3D05F"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D8FC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2634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825E9"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34A8B" w14:textId="77777777" w:rsidR="00DF06D0" w:rsidRPr="00DF06D0" w:rsidRDefault="00DF06D0" w:rsidP="00DF06D0">
            <w:pPr>
              <w:ind w:left="-91" w:right="-108"/>
              <w:jc w:val="center"/>
              <w:rPr>
                <w:color w:val="000000"/>
                <w:sz w:val="16"/>
                <w:szCs w:val="16"/>
              </w:rPr>
            </w:pPr>
            <w:r w:rsidRPr="00DF06D0">
              <w:rPr>
                <w:color w:val="000000"/>
                <w:sz w:val="16"/>
                <w:szCs w:val="16"/>
              </w:rPr>
              <w:t>81002L7502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F6360"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4528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CE30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1A035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FFFCD4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3738D3E" w14:textId="77777777" w:rsidR="00DF06D0" w:rsidRPr="00DF06D0" w:rsidRDefault="00DF06D0" w:rsidP="00DF06D0">
            <w:pPr>
              <w:ind w:left="-91" w:right="-108"/>
              <w:jc w:val="center"/>
              <w:rPr>
                <w:color w:val="000000"/>
                <w:sz w:val="16"/>
                <w:szCs w:val="16"/>
              </w:rPr>
            </w:pPr>
            <w:r w:rsidRPr="00DF06D0">
              <w:rPr>
                <w:color w:val="000000"/>
                <w:sz w:val="16"/>
                <w:szCs w:val="16"/>
              </w:rPr>
              <w:t>44 069 534,88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FE3295" w14:textId="77777777" w:rsidR="00DF06D0" w:rsidRPr="00DF06D0" w:rsidRDefault="00DF06D0" w:rsidP="00DF06D0">
            <w:pPr>
              <w:ind w:left="-91" w:right="-108"/>
              <w:jc w:val="center"/>
              <w:rPr>
                <w:color w:val="000000"/>
                <w:sz w:val="16"/>
                <w:szCs w:val="16"/>
              </w:rPr>
            </w:pPr>
            <w:r w:rsidRPr="00DF06D0">
              <w:rPr>
                <w:color w:val="000000"/>
                <w:sz w:val="16"/>
                <w:szCs w:val="16"/>
              </w:rPr>
              <w:t>44 069 534,88</w:t>
            </w:r>
          </w:p>
        </w:tc>
      </w:tr>
      <w:tr w:rsidR="00DF06D0" w:rsidRPr="00DF06D0" w14:paraId="0C46F37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E5453" w14:textId="77777777" w:rsidR="00DF06D0" w:rsidRPr="00DF06D0" w:rsidRDefault="00DF06D0" w:rsidP="00DF06D0">
            <w:pPr>
              <w:ind w:left="-91" w:right="-108"/>
              <w:rPr>
                <w:color w:val="000000"/>
                <w:sz w:val="16"/>
                <w:szCs w:val="16"/>
              </w:rPr>
            </w:pPr>
            <w:r w:rsidRPr="00DF06D0">
              <w:rPr>
                <w:color w:val="000000"/>
                <w:sz w:val="16"/>
                <w:szCs w:val="16"/>
              </w:rPr>
              <w:t>Софинансирование местного бюджета на ремонт, ликвидацию аварийной ситуации в зданиях муниципальных общеобразовательных организаций, приобретения оборудования для указанных организаций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5E9B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63EB2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1BAB9"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5067A" w14:textId="77777777" w:rsidR="00DF06D0" w:rsidRPr="00DF06D0" w:rsidRDefault="00DF06D0" w:rsidP="00DF06D0">
            <w:pPr>
              <w:ind w:left="-91" w:right="-108"/>
              <w:jc w:val="center"/>
              <w:rPr>
                <w:color w:val="000000"/>
                <w:sz w:val="16"/>
                <w:szCs w:val="16"/>
              </w:rPr>
            </w:pPr>
            <w:r w:rsidRPr="00DF06D0">
              <w:rPr>
                <w:color w:val="000000"/>
                <w:sz w:val="16"/>
                <w:szCs w:val="16"/>
              </w:rPr>
              <w:t>81002S0920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643C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3BBE7" w14:textId="77777777" w:rsidR="00DF06D0" w:rsidRPr="00DF06D0" w:rsidRDefault="00DF06D0" w:rsidP="00DF06D0">
            <w:pPr>
              <w:ind w:left="-91" w:right="-108"/>
              <w:jc w:val="center"/>
              <w:rPr>
                <w:color w:val="000000"/>
                <w:sz w:val="16"/>
                <w:szCs w:val="16"/>
              </w:rPr>
            </w:pPr>
            <w:r w:rsidRPr="00DF06D0">
              <w:rPr>
                <w:color w:val="000000"/>
                <w:sz w:val="16"/>
                <w:szCs w:val="16"/>
              </w:rPr>
              <w:t>41 414,15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9C821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3822F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AA16F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E37276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EF52C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7F4EF5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6A992"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4064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0B8A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83AED"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97DA5" w14:textId="77777777" w:rsidR="00DF06D0" w:rsidRPr="00DF06D0" w:rsidRDefault="00DF06D0" w:rsidP="00DF06D0">
            <w:pPr>
              <w:ind w:left="-91" w:right="-108"/>
              <w:jc w:val="center"/>
              <w:rPr>
                <w:color w:val="000000"/>
                <w:sz w:val="16"/>
                <w:szCs w:val="16"/>
              </w:rPr>
            </w:pPr>
            <w:r w:rsidRPr="00DF06D0">
              <w:rPr>
                <w:color w:val="000000"/>
                <w:sz w:val="16"/>
                <w:szCs w:val="16"/>
              </w:rPr>
              <w:t>81002S0920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62431"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7524E" w14:textId="77777777" w:rsidR="00DF06D0" w:rsidRPr="00DF06D0" w:rsidRDefault="00DF06D0" w:rsidP="00DF06D0">
            <w:pPr>
              <w:ind w:left="-91" w:right="-108"/>
              <w:jc w:val="center"/>
              <w:rPr>
                <w:color w:val="000000"/>
                <w:sz w:val="16"/>
                <w:szCs w:val="16"/>
              </w:rPr>
            </w:pPr>
            <w:r w:rsidRPr="00DF06D0">
              <w:rPr>
                <w:color w:val="000000"/>
                <w:sz w:val="16"/>
                <w:szCs w:val="16"/>
              </w:rPr>
              <w:t>41 414,15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9D406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BC362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F76AA1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66752F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E6090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CD001F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FA7DD"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7A46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AB21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F492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5BED2" w14:textId="77777777" w:rsidR="00DF06D0" w:rsidRPr="00DF06D0" w:rsidRDefault="00DF06D0" w:rsidP="00DF06D0">
            <w:pPr>
              <w:ind w:left="-91" w:right="-108"/>
              <w:jc w:val="center"/>
              <w:rPr>
                <w:color w:val="000000"/>
                <w:sz w:val="16"/>
                <w:szCs w:val="16"/>
              </w:rPr>
            </w:pPr>
            <w:r w:rsidRPr="00DF06D0">
              <w:rPr>
                <w:color w:val="000000"/>
                <w:sz w:val="16"/>
                <w:szCs w:val="16"/>
              </w:rPr>
              <w:t>81002S0920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668D7"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0BEF8" w14:textId="77777777" w:rsidR="00DF06D0" w:rsidRPr="00DF06D0" w:rsidRDefault="00DF06D0" w:rsidP="00DF06D0">
            <w:pPr>
              <w:ind w:left="-91" w:right="-108"/>
              <w:jc w:val="center"/>
              <w:rPr>
                <w:color w:val="000000"/>
                <w:sz w:val="16"/>
                <w:szCs w:val="16"/>
              </w:rPr>
            </w:pPr>
            <w:r w:rsidRPr="00DF06D0">
              <w:rPr>
                <w:color w:val="000000"/>
                <w:sz w:val="16"/>
                <w:szCs w:val="16"/>
              </w:rPr>
              <w:t>41 414,15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DB19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606D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851842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A47722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F345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7A142F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8A737"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3C94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CF8D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3205B"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D0B24" w14:textId="77777777" w:rsidR="00DF06D0" w:rsidRPr="00DF06D0" w:rsidRDefault="00DF06D0" w:rsidP="00DF06D0">
            <w:pPr>
              <w:ind w:left="-91" w:right="-108"/>
              <w:jc w:val="center"/>
              <w:rPr>
                <w:color w:val="000000"/>
                <w:sz w:val="16"/>
                <w:szCs w:val="16"/>
              </w:rPr>
            </w:pPr>
            <w:r w:rsidRPr="00DF06D0">
              <w:rPr>
                <w:color w:val="000000"/>
                <w:sz w:val="16"/>
                <w:szCs w:val="16"/>
              </w:rPr>
              <w:t>81002S0920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133E1"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00360" w14:textId="77777777" w:rsidR="00DF06D0" w:rsidRPr="00DF06D0" w:rsidRDefault="00DF06D0" w:rsidP="00DF06D0">
            <w:pPr>
              <w:ind w:left="-91" w:right="-108"/>
              <w:jc w:val="center"/>
              <w:rPr>
                <w:color w:val="000000"/>
                <w:sz w:val="16"/>
                <w:szCs w:val="16"/>
              </w:rPr>
            </w:pPr>
            <w:r w:rsidRPr="00DF06D0">
              <w:rPr>
                <w:color w:val="000000"/>
                <w:sz w:val="16"/>
                <w:szCs w:val="16"/>
              </w:rPr>
              <w:t>41 414,15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EE3C0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820E0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360AD1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EDDD6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6B6F7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108761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3B44F"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«Реализация регионального проекта «Успех каждого ребёнка», направленного на достижение соответствующих результатов реализации федерального проекта «Успех каждого ребёнка»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910B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32A6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E76C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077F3" w14:textId="77777777" w:rsidR="00DF06D0" w:rsidRPr="00DF06D0" w:rsidRDefault="00DF06D0" w:rsidP="00DF06D0">
            <w:pPr>
              <w:ind w:left="-91" w:right="-108"/>
              <w:jc w:val="center"/>
              <w:rPr>
                <w:color w:val="000000"/>
                <w:sz w:val="16"/>
                <w:szCs w:val="16"/>
              </w:rPr>
            </w:pPr>
            <w:r w:rsidRPr="00DF06D0">
              <w:rPr>
                <w:color w:val="000000"/>
                <w:sz w:val="16"/>
                <w:szCs w:val="16"/>
              </w:rPr>
              <w:t>810Е200000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6B18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5FC88" w14:textId="77777777" w:rsidR="00DF06D0" w:rsidRPr="00DF06D0" w:rsidRDefault="00DF06D0" w:rsidP="00DF06D0">
            <w:pPr>
              <w:ind w:left="-91" w:right="-108"/>
              <w:jc w:val="center"/>
              <w:rPr>
                <w:color w:val="000000"/>
                <w:sz w:val="16"/>
                <w:szCs w:val="16"/>
              </w:rPr>
            </w:pPr>
            <w:r w:rsidRPr="00DF06D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E5E1D8" w14:textId="77777777" w:rsidR="00DF06D0" w:rsidRPr="00DF06D0" w:rsidRDefault="00DF06D0" w:rsidP="00DF06D0">
            <w:pPr>
              <w:ind w:left="-91" w:right="-108"/>
              <w:jc w:val="center"/>
              <w:rPr>
                <w:color w:val="000000"/>
                <w:sz w:val="16"/>
                <w:szCs w:val="16"/>
              </w:rPr>
            </w:pPr>
            <w:r w:rsidRPr="00DF06D0">
              <w:rPr>
                <w:color w:val="000000"/>
                <w:sz w:val="16"/>
                <w:szCs w:val="16"/>
              </w:rPr>
              <w:t>89 312,73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15FFA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FFD57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5138FD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80FA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A5F4B2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8243B" w14:textId="77777777" w:rsidR="00DF06D0" w:rsidRPr="00DF06D0" w:rsidRDefault="00DF06D0" w:rsidP="00DF06D0">
            <w:pPr>
              <w:ind w:left="-91" w:right="-108"/>
              <w:rPr>
                <w:color w:val="000000"/>
                <w:sz w:val="16"/>
                <w:szCs w:val="16"/>
              </w:rPr>
            </w:pPr>
            <w:r w:rsidRPr="00DF06D0">
              <w:rPr>
                <w:color w:val="000000"/>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2C24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3E54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5F9335"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F3DDB" w14:textId="77777777" w:rsidR="00DF06D0" w:rsidRPr="00DF06D0" w:rsidRDefault="00DF06D0" w:rsidP="00DF06D0">
            <w:pPr>
              <w:ind w:left="-91" w:right="-108"/>
              <w:jc w:val="center"/>
              <w:rPr>
                <w:color w:val="000000"/>
                <w:sz w:val="16"/>
                <w:szCs w:val="16"/>
              </w:rPr>
            </w:pPr>
            <w:r w:rsidRPr="00DF06D0">
              <w:rPr>
                <w:color w:val="000000"/>
                <w:sz w:val="16"/>
                <w:szCs w:val="16"/>
              </w:rPr>
              <w:t>810Е250980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4E01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58A8C" w14:textId="77777777" w:rsidR="00DF06D0" w:rsidRPr="00DF06D0" w:rsidRDefault="00DF06D0" w:rsidP="00DF06D0">
            <w:pPr>
              <w:ind w:left="-91" w:right="-108"/>
              <w:jc w:val="center"/>
              <w:rPr>
                <w:color w:val="000000"/>
                <w:sz w:val="16"/>
                <w:szCs w:val="16"/>
              </w:rPr>
            </w:pPr>
            <w:r w:rsidRPr="00DF06D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0125E8" w14:textId="77777777" w:rsidR="00DF06D0" w:rsidRPr="00DF06D0" w:rsidRDefault="00DF06D0" w:rsidP="00DF06D0">
            <w:pPr>
              <w:ind w:left="-91" w:right="-108"/>
              <w:jc w:val="center"/>
              <w:rPr>
                <w:color w:val="000000"/>
                <w:sz w:val="16"/>
                <w:szCs w:val="16"/>
              </w:rPr>
            </w:pPr>
            <w:r w:rsidRPr="00DF06D0">
              <w:rPr>
                <w:color w:val="000000"/>
                <w:sz w:val="16"/>
                <w:szCs w:val="16"/>
              </w:rPr>
              <w:t>89 312,73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17F14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090DD6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08AAEB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5E0E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DF022F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2B3F0"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DF4C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524A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B0B42"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BA37E" w14:textId="77777777" w:rsidR="00DF06D0" w:rsidRPr="00DF06D0" w:rsidRDefault="00DF06D0" w:rsidP="00DF06D0">
            <w:pPr>
              <w:ind w:left="-91" w:right="-108"/>
              <w:jc w:val="center"/>
              <w:rPr>
                <w:color w:val="000000"/>
                <w:sz w:val="16"/>
                <w:szCs w:val="16"/>
              </w:rPr>
            </w:pPr>
            <w:r w:rsidRPr="00DF06D0">
              <w:rPr>
                <w:color w:val="000000"/>
                <w:sz w:val="16"/>
                <w:szCs w:val="16"/>
              </w:rPr>
              <w:t>810Е250980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BDB4F"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94AED" w14:textId="77777777" w:rsidR="00DF06D0" w:rsidRPr="00DF06D0" w:rsidRDefault="00DF06D0" w:rsidP="00DF06D0">
            <w:pPr>
              <w:ind w:left="-91" w:right="-108"/>
              <w:jc w:val="center"/>
              <w:rPr>
                <w:color w:val="000000"/>
                <w:sz w:val="16"/>
                <w:szCs w:val="16"/>
              </w:rPr>
            </w:pPr>
            <w:r w:rsidRPr="00DF06D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1C4F26" w14:textId="77777777" w:rsidR="00DF06D0" w:rsidRPr="00DF06D0" w:rsidRDefault="00DF06D0" w:rsidP="00DF06D0">
            <w:pPr>
              <w:ind w:left="-91" w:right="-108"/>
              <w:jc w:val="center"/>
              <w:rPr>
                <w:color w:val="000000"/>
                <w:sz w:val="16"/>
                <w:szCs w:val="16"/>
              </w:rPr>
            </w:pPr>
            <w:r w:rsidRPr="00DF06D0">
              <w:rPr>
                <w:color w:val="000000"/>
                <w:sz w:val="16"/>
                <w:szCs w:val="16"/>
              </w:rPr>
              <w:t>89 312,73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1531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922A7D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18E68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4179F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74ADA5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92BDB"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41BC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B0D2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4FCF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98179" w14:textId="77777777" w:rsidR="00DF06D0" w:rsidRPr="00DF06D0" w:rsidRDefault="00DF06D0" w:rsidP="00DF06D0">
            <w:pPr>
              <w:ind w:left="-91" w:right="-108"/>
              <w:jc w:val="center"/>
              <w:rPr>
                <w:color w:val="000000"/>
                <w:sz w:val="16"/>
                <w:szCs w:val="16"/>
              </w:rPr>
            </w:pPr>
            <w:r w:rsidRPr="00DF06D0">
              <w:rPr>
                <w:color w:val="000000"/>
                <w:sz w:val="16"/>
                <w:szCs w:val="16"/>
              </w:rPr>
              <w:t>810Е250980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8CE75"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52DA0" w14:textId="77777777" w:rsidR="00DF06D0" w:rsidRPr="00DF06D0" w:rsidRDefault="00DF06D0" w:rsidP="00DF06D0">
            <w:pPr>
              <w:ind w:left="-91" w:right="-108"/>
              <w:jc w:val="center"/>
              <w:rPr>
                <w:color w:val="000000"/>
                <w:sz w:val="16"/>
                <w:szCs w:val="16"/>
              </w:rPr>
            </w:pPr>
            <w:r w:rsidRPr="00DF06D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544C22" w14:textId="77777777" w:rsidR="00DF06D0" w:rsidRPr="00DF06D0" w:rsidRDefault="00DF06D0" w:rsidP="00DF06D0">
            <w:pPr>
              <w:ind w:left="-91" w:right="-108"/>
              <w:jc w:val="center"/>
              <w:rPr>
                <w:color w:val="000000"/>
                <w:sz w:val="16"/>
                <w:szCs w:val="16"/>
              </w:rPr>
            </w:pPr>
            <w:r w:rsidRPr="00DF06D0">
              <w:rPr>
                <w:color w:val="000000"/>
                <w:sz w:val="16"/>
                <w:szCs w:val="16"/>
              </w:rPr>
              <w:t>89 312,73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F99BA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2D6284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CD3B2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7518F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2EB984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676E5" w14:textId="77777777" w:rsidR="00DF06D0" w:rsidRPr="00DF06D0" w:rsidRDefault="00DF06D0" w:rsidP="00DF06D0">
            <w:pPr>
              <w:ind w:left="-91" w:right="-108"/>
              <w:rPr>
                <w:color w:val="000000"/>
                <w:sz w:val="16"/>
                <w:szCs w:val="16"/>
              </w:rPr>
            </w:pPr>
            <w:r w:rsidRPr="00DF06D0">
              <w:rPr>
                <w:color w:val="000000"/>
                <w:sz w:val="16"/>
                <w:szCs w:val="16"/>
              </w:rPr>
              <w:lastRenderedPageBreak/>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C19B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44CE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6898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659C2" w14:textId="77777777" w:rsidR="00DF06D0" w:rsidRPr="00DF06D0" w:rsidRDefault="00DF06D0" w:rsidP="00DF06D0">
            <w:pPr>
              <w:ind w:left="-91" w:right="-108"/>
              <w:jc w:val="center"/>
              <w:rPr>
                <w:color w:val="000000"/>
                <w:sz w:val="16"/>
                <w:szCs w:val="16"/>
              </w:rPr>
            </w:pPr>
            <w:r w:rsidRPr="00DF06D0">
              <w:rPr>
                <w:color w:val="000000"/>
                <w:sz w:val="16"/>
                <w:szCs w:val="16"/>
              </w:rPr>
              <w:t>810Е250980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E21EC"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82849" w14:textId="77777777" w:rsidR="00DF06D0" w:rsidRPr="00DF06D0" w:rsidRDefault="00DF06D0" w:rsidP="00DF06D0">
            <w:pPr>
              <w:ind w:left="-91" w:right="-108"/>
              <w:jc w:val="center"/>
              <w:rPr>
                <w:color w:val="000000"/>
                <w:sz w:val="16"/>
                <w:szCs w:val="16"/>
              </w:rPr>
            </w:pPr>
            <w:r w:rsidRPr="00DF06D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7E524A" w14:textId="77777777" w:rsidR="00DF06D0" w:rsidRPr="00DF06D0" w:rsidRDefault="00DF06D0" w:rsidP="00DF06D0">
            <w:pPr>
              <w:ind w:left="-91" w:right="-108"/>
              <w:jc w:val="center"/>
              <w:rPr>
                <w:color w:val="000000"/>
                <w:sz w:val="16"/>
                <w:szCs w:val="16"/>
              </w:rPr>
            </w:pPr>
            <w:r w:rsidRPr="00DF06D0">
              <w:rPr>
                <w:color w:val="000000"/>
                <w:sz w:val="16"/>
                <w:szCs w:val="16"/>
              </w:rPr>
              <w:t>89 312,73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2785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22EB9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584673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77B87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583522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D8B60"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8A27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D78B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ADA567"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F49D8" w14:textId="77777777" w:rsidR="00DF06D0" w:rsidRPr="00DF06D0" w:rsidRDefault="00DF06D0" w:rsidP="00DF06D0">
            <w:pPr>
              <w:ind w:left="-91" w:right="-108"/>
              <w:jc w:val="center"/>
              <w:rPr>
                <w:color w:val="000000"/>
                <w:sz w:val="16"/>
                <w:szCs w:val="16"/>
              </w:rPr>
            </w:pPr>
            <w:r w:rsidRPr="00DF06D0">
              <w:rPr>
                <w:color w:val="000000"/>
                <w:sz w:val="16"/>
                <w:szCs w:val="16"/>
              </w:rPr>
              <w:t>9400000000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0ACD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2EDD2" w14:textId="77777777" w:rsidR="00DF06D0" w:rsidRPr="00DF06D0" w:rsidRDefault="00DF06D0" w:rsidP="00DF06D0">
            <w:pPr>
              <w:ind w:left="-91" w:right="-108"/>
              <w:jc w:val="center"/>
              <w:rPr>
                <w:color w:val="000000"/>
                <w:sz w:val="16"/>
                <w:szCs w:val="16"/>
              </w:rPr>
            </w:pPr>
            <w:r w:rsidRPr="00DF06D0">
              <w:rPr>
                <w:color w:val="000000"/>
                <w:sz w:val="16"/>
                <w:szCs w:val="16"/>
              </w:rPr>
              <w:t>70 035,74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CA82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0EB99C"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6F36F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418259D"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67E32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8A8306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4427E"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«Мероприятие по профилактике правонарушений»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7B3D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AA1CD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020C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5EACD" w14:textId="77777777" w:rsidR="00DF06D0" w:rsidRPr="00DF06D0" w:rsidRDefault="00DF06D0" w:rsidP="00DF06D0">
            <w:pPr>
              <w:ind w:left="-91" w:right="-108"/>
              <w:jc w:val="center"/>
              <w:rPr>
                <w:color w:val="000000"/>
                <w:sz w:val="16"/>
                <w:szCs w:val="16"/>
              </w:rPr>
            </w:pPr>
            <w:r w:rsidRPr="00DF06D0">
              <w:rPr>
                <w:color w:val="000000"/>
                <w:sz w:val="16"/>
                <w:szCs w:val="16"/>
              </w:rPr>
              <w:t>9400100000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D8E0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E1D99" w14:textId="77777777" w:rsidR="00DF06D0" w:rsidRPr="00DF06D0" w:rsidRDefault="00DF06D0" w:rsidP="00DF06D0">
            <w:pPr>
              <w:ind w:left="-91" w:right="-108"/>
              <w:jc w:val="center"/>
              <w:rPr>
                <w:color w:val="000000"/>
                <w:sz w:val="16"/>
                <w:szCs w:val="16"/>
              </w:rPr>
            </w:pPr>
            <w:r w:rsidRPr="00DF06D0">
              <w:rPr>
                <w:color w:val="000000"/>
                <w:sz w:val="16"/>
                <w:szCs w:val="16"/>
              </w:rPr>
              <w:t>70 035,74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6251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CB0FDF"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D2CBCF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8596F12"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06F9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4BC480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5268C" w14:textId="77777777" w:rsidR="00DF06D0" w:rsidRPr="00DF06D0" w:rsidRDefault="00DF06D0" w:rsidP="00DF06D0">
            <w:pPr>
              <w:ind w:left="-91" w:right="-108"/>
              <w:rPr>
                <w:color w:val="000000"/>
                <w:sz w:val="16"/>
                <w:szCs w:val="16"/>
              </w:rPr>
            </w:pPr>
            <w:r w:rsidRPr="00DF06D0">
              <w:rPr>
                <w:color w:val="000000"/>
                <w:sz w:val="16"/>
                <w:szCs w:val="16"/>
              </w:rPr>
              <w:t>Мероприятия по профилактике правонарушений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4A7D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8D5C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DFCD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ADF17" w14:textId="77777777" w:rsidR="00DF06D0" w:rsidRPr="00DF06D0" w:rsidRDefault="00DF06D0" w:rsidP="00DF06D0">
            <w:pPr>
              <w:ind w:left="-91" w:right="-108"/>
              <w:jc w:val="center"/>
              <w:rPr>
                <w:color w:val="000000"/>
                <w:sz w:val="16"/>
                <w:szCs w:val="16"/>
              </w:rPr>
            </w:pPr>
            <w:r w:rsidRPr="00DF06D0">
              <w:rPr>
                <w:color w:val="000000"/>
                <w:sz w:val="16"/>
                <w:szCs w:val="16"/>
              </w:rPr>
              <w:t>9400160650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D345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EF123" w14:textId="77777777" w:rsidR="00DF06D0" w:rsidRPr="00DF06D0" w:rsidRDefault="00DF06D0" w:rsidP="00DF06D0">
            <w:pPr>
              <w:ind w:left="-91" w:right="-108"/>
              <w:jc w:val="center"/>
              <w:rPr>
                <w:color w:val="000000"/>
                <w:sz w:val="16"/>
                <w:szCs w:val="16"/>
              </w:rPr>
            </w:pPr>
            <w:r w:rsidRPr="00DF06D0">
              <w:rPr>
                <w:color w:val="000000"/>
                <w:sz w:val="16"/>
                <w:szCs w:val="16"/>
              </w:rPr>
              <w:t>70 035,74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85904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FCAEFD"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5D1E66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0816DCB"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5DACD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63AD05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4673F"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9BDE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6C42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FA3F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33E7C" w14:textId="77777777" w:rsidR="00DF06D0" w:rsidRPr="00DF06D0" w:rsidRDefault="00DF06D0" w:rsidP="00DF06D0">
            <w:pPr>
              <w:ind w:left="-91" w:right="-108"/>
              <w:jc w:val="center"/>
              <w:rPr>
                <w:color w:val="000000"/>
                <w:sz w:val="16"/>
                <w:szCs w:val="16"/>
              </w:rPr>
            </w:pPr>
            <w:r w:rsidRPr="00DF06D0">
              <w:rPr>
                <w:color w:val="000000"/>
                <w:sz w:val="16"/>
                <w:szCs w:val="16"/>
              </w:rPr>
              <w:t>9400160650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0F484"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11AC8" w14:textId="77777777" w:rsidR="00DF06D0" w:rsidRPr="00DF06D0" w:rsidRDefault="00DF06D0" w:rsidP="00DF06D0">
            <w:pPr>
              <w:ind w:left="-91" w:right="-108"/>
              <w:jc w:val="center"/>
              <w:rPr>
                <w:color w:val="000000"/>
                <w:sz w:val="16"/>
                <w:szCs w:val="16"/>
              </w:rPr>
            </w:pPr>
            <w:r w:rsidRPr="00DF06D0">
              <w:rPr>
                <w:color w:val="000000"/>
                <w:sz w:val="16"/>
                <w:szCs w:val="16"/>
              </w:rPr>
              <w:t>70 035,74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8D58A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8ECB05"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10F5C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550109F"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9AA1B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31A633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581BF5"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56B3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F9F7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62500"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63961" w14:textId="77777777" w:rsidR="00DF06D0" w:rsidRPr="00DF06D0" w:rsidRDefault="00DF06D0" w:rsidP="00DF06D0">
            <w:pPr>
              <w:ind w:left="-91" w:right="-108"/>
              <w:jc w:val="center"/>
              <w:rPr>
                <w:color w:val="000000"/>
                <w:sz w:val="16"/>
                <w:szCs w:val="16"/>
              </w:rPr>
            </w:pPr>
            <w:r w:rsidRPr="00DF06D0">
              <w:rPr>
                <w:color w:val="000000"/>
                <w:sz w:val="16"/>
                <w:szCs w:val="16"/>
              </w:rPr>
              <w:t>9400160650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429E8"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8AA29" w14:textId="77777777" w:rsidR="00DF06D0" w:rsidRPr="00DF06D0" w:rsidRDefault="00DF06D0" w:rsidP="00DF06D0">
            <w:pPr>
              <w:ind w:left="-91" w:right="-108"/>
              <w:jc w:val="center"/>
              <w:rPr>
                <w:color w:val="000000"/>
                <w:sz w:val="16"/>
                <w:szCs w:val="16"/>
              </w:rPr>
            </w:pPr>
            <w:r w:rsidRPr="00DF06D0">
              <w:rPr>
                <w:color w:val="000000"/>
                <w:sz w:val="16"/>
                <w:szCs w:val="16"/>
              </w:rPr>
              <w:t>70 035,74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B4AA8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FFE441"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3E43C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604E300"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85264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4FC02B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DCEC8"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2D4A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3F5A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33D30"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F4582" w14:textId="77777777" w:rsidR="00DF06D0" w:rsidRPr="00DF06D0" w:rsidRDefault="00DF06D0" w:rsidP="00DF06D0">
            <w:pPr>
              <w:ind w:left="-91" w:right="-108"/>
              <w:jc w:val="center"/>
              <w:rPr>
                <w:color w:val="000000"/>
                <w:sz w:val="16"/>
                <w:szCs w:val="16"/>
              </w:rPr>
            </w:pPr>
            <w:r w:rsidRPr="00DF06D0">
              <w:rPr>
                <w:color w:val="000000"/>
                <w:sz w:val="16"/>
                <w:szCs w:val="16"/>
              </w:rPr>
              <w:t>9400160650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A7BB8"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92679" w14:textId="77777777" w:rsidR="00DF06D0" w:rsidRPr="00DF06D0" w:rsidRDefault="00DF06D0" w:rsidP="00DF06D0">
            <w:pPr>
              <w:ind w:left="-91" w:right="-108"/>
              <w:jc w:val="center"/>
              <w:rPr>
                <w:color w:val="000000"/>
                <w:sz w:val="16"/>
                <w:szCs w:val="16"/>
              </w:rPr>
            </w:pPr>
            <w:r w:rsidRPr="00DF06D0">
              <w:rPr>
                <w:color w:val="000000"/>
                <w:sz w:val="16"/>
                <w:szCs w:val="16"/>
              </w:rPr>
              <w:t>70 035,74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05C7A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C80C88"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A959B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87076B3"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86BC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5EE75D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1786E"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"Организация бесплатного горячего питания обучающихся 1-4 классов в муниципальном образовании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5EC2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165F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2823C"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B2425" w14:textId="77777777" w:rsidR="00DF06D0" w:rsidRPr="00DF06D0" w:rsidRDefault="00DF06D0" w:rsidP="00DF06D0">
            <w:pPr>
              <w:ind w:left="-91" w:right="-108"/>
              <w:jc w:val="center"/>
              <w:rPr>
                <w:color w:val="000000"/>
                <w:sz w:val="16"/>
                <w:szCs w:val="16"/>
              </w:rPr>
            </w:pPr>
            <w:r w:rsidRPr="00DF06D0">
              <w:rPr>
                <w:color w:val="000000"/>
                <w:sz w:val="16"/>
                <w:szCs w:val="16"/>
              </w:rPr>
              <w:t>9500000000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66C18"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DA797" w14:textId="77777777" w:rsidR="00DF06D0" w:rsidRPr="00DF06D0" w:rsidRDefault="00DF06D0" w:rsidP="00DF06D0">
            <w:pPr>
              <w:ind w:left="-91" w:right="-108"/>
              <w:jc w:val="center"/>
              <w:rPr>
                <w:color w:val="000000"/>
                <w:sz w:val="16"/>
                <w:szCs w:val="16"/>
              </w:rPr>
            </w:pPr>
            <w:r w:rsidRPr="00DF06D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D321A7" w14:textId="77777777" w:rsidR="00DF06D0" w:rsidRPr="00DF06D0" w:rsidRDefault="00DF06D0" w:rsidP="00DF06D0">
            <w:pPr>
              <w:ind w:left="-91" w:right="-108"/>
              <w:jc w:val="center"/>
              <w:rPr>
                <w:color w:val="000000"/>
                <w:sz w:val="16"/>
                <w:szCs w:val="16"/>
              </w:rPr>
            </w:pPr>
            <w:r w:rsidRPr="00DF06D0">
              <w:rPr>
                <w:color w:val="000000"/>
                <w:sz w:val="16"/>
                <w:szCs w:val="16"/>
              </w:rPr>
              <w:t>5 092 500,00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BEB652" w14:textId="77777777" w:rsidR="00DF06D0" w:rsidRPr="00DF06D0" w:rsidRDefault="00DF06D0" w:rsidP="00DF06D0">
            <w:pPr>
              <w:ind w:left="-91" w:right="-108"/>
              <w:jc w:val="center"/>
              <w:rPr>
                <w:color w:val="000000"/>
                <w:sz w:val="16"/>
                <w:szCs w:val="16"/>
              </w:rPr>
            </w:pPr>
            <w:r w:rsidRPr="00DF06D0">
              <w:rPr>
                <w:color w:val="000000"/>
                <w:sz w:val="16"/>
                <w:szCs w:val="16"/>
              </w:rPr>
              <w:t>5 142 246,50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7653989" w14:textId="77777777" w:rsidR="00DF06D0" w:rsidRPr="00DF06D0" w:rsidRDefault="00DF06D0" w:rsidP="00DF06D0">
            <w:pPr>
              <w:ind w:left="-91" w:right="-108"/>
              <w:jc w:val="center"/>
              <w:rPr>
                <w:color w:val="000000"/>
                <w:sz w:val="16"/>
                <w:szCs w:val="16"/>
              </w:rPr>
            </w:pPr>
            <w:r w:rsidRPr="00DF06D0">
              <w:rPr>
                <w:color w:val="000000"/>
                <w:sz w:val="16"/>
                <w:szCs w:val="16"/>
              </w:rPr>
              <w:t>5 091 200,00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15D1D21" w14:textId="77777777" w:rsidR="00DF06D0" w:rsidRPr="00DF06D0" w:rsidRDefault="00DF06D0" w:rsidP="00DF06D0">
            <w:pPr>
              <w:ind w:left="-91" w:right="-108"/>
              <w:jc w:val="center"/>
              <w:rPr>
                <w:color w:val="000000"/>
                <w:sz w:val="16"/>
                <w:szCs w:val="16"/>
              </w:rPr>
            </w:pPr>
            <w:r w:rsidRPr="00DF06D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334517" w14:textId="77777777" w:rsidR="00DF06D0" w:rsidRPr="00DF06D0" w:rsidRDefault="00DF06D0" w:rsidP="00DF06D0">
            <w:pPr>
              <w:ind w:left="-91" w:right="-108"/>
              <w:jc w:val="center"/>
              <w:rPr>
                <w:color w:val="000000"/>
                <w:sz w:val="16"/>
                <w:szCs w:val="16"/>
              </w:rPr>
            </w:pPr>
            <w:r w:rsidRPr="00DF06D0">
              <w:rPr>
                <w:color w:val="000000"/>
                <w:sz w:val="16"/>
                <w:szCs w:val="16"/>
              </w:rPr>
              <w:t>5 021 200,00</w:t>
            </w:r>
          </w:p>
        </w:tc>
      </w:tr>
      <w:tr w:rsidR="00DF06D0" w:rsidRPr="00DF06D0" w14:paraId="7A12AAB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BCE4A"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"Совершенствование организации, повышение качества, сбалансированности и обеспечение безопасности питания"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5B92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D304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24AEC"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0F083" w14:textId="77777777" w:rsidR="00DF06D0" w:rsidRPr="00DF06D0" w:rsidRDefault="00DF06D0" w:rsidP="00DF06D0">
            <w:pPr>
              <w:ind w:left="-91" w:right="-108"/>
              <w:jc w:val="center"/>
              <w:rPr>
                <w:color w:val="000000"/>
                <w:sz w:val="16"/>
                <w:szCs w:val="16"/>
              </w:rPr>
            </w:pPr>
            <w:r w:rsidRPr="00DF06D0">
              <w:rPr>
                <w:color w:val="000000"/>
                <w:sz w:val="16"/>
                <w:szCs w:val="16"/>
              </w:rPr>
              <w:t>9500100000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7CBF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79891" w14:textId="77777777" w:rsidR="00DF06D0" w:rsidRPr="00DF06D0" w:rsidRDefault="00DF06D0" w:rsidP="00DF06D0">
            <w:pPr>
              <w:ind w:left="-91" w:right="-108"/>
              <w:jc w:val="center"/>
              <w:rPr>
                <w:color w:val="000000"/>
                <w:sz w:val="16"/>
                <w:szCs w:val="16"/>
              </w:rPr>
            </w:pPr>
            <w:r w:rsidRPr="00DF06D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04DF78" w14:textId="77777777" w:rsidR="00DF06D0" w:rsidRPr="00DF06D0" w:rsidRDefault="00DF06D0" w:rsidP="00DF06D0">
            <w:pPr>
              <w:ind w:left="-91" w:right="-108"/>
              <w:jc w:val="center"/>
              <w:rPr>
                <w:color w:val="000000"/>
                <w:sz w:val="16"/>
                <w:szCs w:val="16"/>
              </w:rPr>
            </w:pPr>
            <w:r w:rsidRPr="00DF06D0">
              <w:rPr>
                <w:color w:val="000000"/>
                <w:sz w:val="16"/>
                <w:szCs w:val="16"/>
              </w:rPr>
              <w:t>5 092 500,00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FDF4E9" w14:textId="77777777" w:rsidR="00DF06D0" w:rsidRPr="00DF06D0" w:rsidRDefault="00DF06D0" w:rsidP="00DF06D0">
            <w:pPr>
              <w:ind w:left="-91" w:right="-108"/>
              <w:jc w:val="center"/>
              <w:rPr>
                <w:color w:val="000000"/>
                <w:sz w:val="16"/>
                <w:szCs w:val="16"/>
              </w:rPr>
            </w:pPr>
            <w:r w:rsidRPr="00DF06D0">
              <w:rPr>
                <w:color w:val="000000"/>
                <w:sz w:val="16"/>
                <w:szCs w:val="16"/>
              </w:rPr>
              <w:t>5 142 246,50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6A93AED" w14:textId="77777777" w:rsidR="00DF06D0" w:rsidRPr="00DF06D0" w:rsidRDefault="00DF06D0" w:rsidP="00DF06D0">
            <w:pPr>
              <w:ind w:left="-91" w:right="-108"/>
              <w:jc w:val="center"/>
              <w:rPr>
                <w:color w:val="000000"/>
                <w:sz w:val="16"/>
                <w:szCs w:val="16"/>
              </w:rPr>
            </w:pPr>
            <w:r w:rsidRPr="00DF06D0">
              <w:rPr>
                <w:color w:val="000000"/>
                <w:sz w:val="16"/>
                <w:szCs w:val="16"/>
              </w:rPr>
              <w:t>5 091 200,00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5467D5A" w14:textId="77777777" w:rsidR="00DF06D0" w:rsidRPr="00DF06D0" w:rsidRDefault="00DF06D0" w:rsidP="00DF06D0">
            <w:pPr>
              <w:ind w:left="-91" w:right="-108"/>
              <w:jc w:val="center"/>
              <w:rPr>
                <w:color w:val="000000"/>
                <w:sz w:val="16"/>
                <w:szCs w:val="16"/>
              </w:rPr>
            </w:pPr>
            <w:r w:rsidRPr="00DF06D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43A4B5" w14:textId="77777777" w:rsidR="00DF06D0" w:rsidRPr="00DF06D0" w:rsidRDefault="00DF06D0" w:rsidP="00DF06D0">
            <w:pPr>
              <w:ind w:left="-91" w:right="-108"/>
              <w:jc w:val="center"/>
              <w:rPr>
                <w:color w:val="000000"/>
                <w:sz w:val="16"/>
                <w:szCs w:val="16"/>
              </w:rPr>
            </w:pPr>
            <w:r w:rsidRPr="00DF06D0">
              <w:rPr>
                <w:color w:val="000000"/>
                <w:sz w:val="16"/>
                <w:szCs w:val="16"/>
              </w:rPr>
              <w:t>5 021 200,00</w:t>
            </w:r>
          </w:p>
        </w:tc>
      </w:tr>
      <w:tr w:rsidR="00DF06D0" w:rsidRPr="00DF06D0" w14:paraId="395815D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CFF95" w14:textId="77777777" w:rsidR="00DF06D0" w:rsidRPr="00DF06D0" w:rsidRDefault="00DF06D0" w:rsidP="00DF06D0">
            <w:pPr>
              <w:ind w:left="-91" w:right="-108"/>
              <w:rPr>
                <w:color w:val="000000"/>
                <w:sz w:val="16"/>
                <w:szCs w:val="16"/>
              </w:rPr>
            </w:pPr>
            <w:r w:rsidRPr="00DF06D0">
              <w:rP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5D8C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697E5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FBC3A"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4A588" w14:textId="77777777" w:rsidR="00DF06D0" w:rsidRPr="00DF06D0" w:rsidRDefault="00DF06D0" w:rsidP="00DF06D0">
            <w:pPr>
              <w:ind w:left="-91" w:right="-108"/>
              <w:jc w:val="center"/>
              <w:rPr>
                <w:color w:val="000000"/>
                <w:sz w:val="16"/>
                <w:szCs w:val="16"/>
              </w:rPr>
            </w:pPr>
            <w:r w:rsidRPr="00DF06D0">
              <w:rPr>
                <w:color w:val="000000"/>
                <w:sz w:val="16"/>
                <w:szCs w:val="16"/>
              </w:rPr>
              <w:t>95001L3040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F2F8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FC742" w14:textId="77777777" w:rsidR="00DF06D0" w:rsidRPr="00DF06D0" w:rsidRDefault="00DF06D0" w:rsidP="00DF06D0">
            <w:pPr>
              <w:ind w:left="-91" w:right="-108"/>
              <w:jc w:val="center"/>
              <w:rPr>
                <w:color w:val="000000"/>
                <w:sz w:val="16"/>
                <w:szCs w:val="16"/>
              </w:rPr>
            </w:pPr>
            <w:r w:rsidRPr="00DF06D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6BE7B2" w14:textId="77777777" w:rsidR="00DF06D0" w:rsidRPr="00DF06D0" w:rsidRDefault="00DF06D0" w:rsidP="00DF06D0">
            <w:pPr>
              <w:ind w:left="-91" w:right="-108"/>
              <w:jc w:val="center"/>
              <w:rPr>
                <w:color w:val="000000"/>
                <w:sz w:val="16"/>
                <w:szCs w:val="16"/>
              </w:rPr>
            </w:pPr>
            <w:r w:rsidRPr="00DF06D0">
              <w:rPr>
                <w:color w:val="000000"/>
                <w:sz w:val="16"/>
                <w:szCs w:val="16"/>
              </w:rPr>
              <w:t>5 092 500,00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A484C2" w14:textId="77777777" w:rsidR="00DF06D0" w:rsidRPr="00DF06D0" w:rsidRDefault="00DF06D0" w:rsidP="00DF06D0">
            <w:pPr>
              <w:ind w:left="-91" w:right="-108"/>
              <w:jc w:val="center"/>
              <w:rPr>
                <w:color w:val="000000"/>
                <w:sz w:val="16"/>
                <w:szCs w:val="16"/>
              </w:rPr>
            </w:pPr>
            <w:r w:rsidRPr="00DF06D0">
              <w:rPr>
                <w:color w:val="000000"/>
                <w:sz w:val="16"/>
                <w:szCs w:val="16"/>
              </w:rPr>
              <w:t>5 142 246,50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785F24C" w14:textId="77777777" w:rsidR="00DF06D0" w:rsidRPr="00DF06D0" w:rsidRDefault="00DF06D0" w:rsidP="00DF06D0">
            <w:pPr>
              <w:ind w:left="-91" w:right="-108"/>
              <w:jc w:val="center"/>
              <w:rPr>
                <w:color w:val="000000"/>
                <w:sz w:val="16"/>
                <w:szCs w:val="16"/>
              </w:rPr>
            </w:pPr>
            <w:r w:rsidRPr="00DF06D0">
              <w:rPr>
                <w:color w:val="000000"/>
                <w:sz w:val="16"/>
                <w:szCs w:val="16"/>
              </w:rPr>
              <w:t>5 091 200,00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8AD3610" w14:textId="77777777" w:rsidR="00DF06D0" w:rsidRPr="00DF06D0" w:rsidRDefault="00DF06D0" w:rsidP="00DF06D0">
            <w:pPr>
              <w:ind w:left="-91" w:right="-108"/>
              <w:jc w:val="center"/>
              <w:rPr>
                <w:color w:val="000000"/>
                <w:sz w:val="16"/>
                <w:szCs w:val="16"/>
              </w:rPr>
            </w:pPr>
            <w:r w:rsidRPr="00DF06D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FFBF3B" w14:textId="77777777" w:rsidR="00DF06D0" w:rsidRPr="00DF06D0" w:rsidRDefault="00DF06D0" w:rsidP="00DF06D0">
            <w:pPr>
              <w:ind w:left="-91" w:right="-108"/>
              <w:jc w:val="center"/>
              <w:rPr>
                <w:color w:val="000000"/>
                <w:sz w:val="16"/>
                <w:szCs w:val="16"/>
              </w:rPr>
            </w:pPr>
            <w:r w:rsidRPr="00DF06D0">
              <w:rPr>
                <w:color w:val="000000"/>
                <w:sz w:val="16"/>
                <w:szCs w:val="16"/>
              </w:rPr>
              <w:t>5 021 200,00</w:t>
            </w:r>
          </w:p>
        </w:tc>
      </w:tr>
      <w:tr w:rsidR="00DF06D0" w:rsidRPr="00DF06D0" w14:paraId="1CBE07B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AF064"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4D58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0E53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6C79A"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41725" w14:textId="77777777" w:rsidR="00DF06D0" w:rsidRPr="00DF06D0" w:rsidRDefault="00DF06D0" w:rsidP="00DF06D0">
            <w:pPr>
              <w:ind w:left="-91" w:right="-108"/>
              <w:jc w:val="center"/>
              <w:rPr>
                <w:color w:val="000000"/>
                <w:sz w:val="16"/>
                <w:szCs w:val="16"/>
              </w:rPr>
            </w:pPr>
            <w:r w:rsidRPr="00DF06D0">
              <w:rPr>
                <w:color w:val="000000"/>
                <w:sz w:val="16"/>
                <w:szCs w:val="16"/>
              </w:rPr>
              <w:t>95001L3040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8A2C1"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8CEC9" w14:textId="77777777" w:rsidR="00DF06D0" w:rsidRPr="00DF06D0" w:rsidRDefault="00DF06D0" w:rsidP="00DF06D0">
            <w:pPr>
              <w:ind w:left="-91" w:right="-108"/>
              <w:jc w:val="center"/>
              <w:rPr>
                <w:color w:val="000000"/>
                <w:sz w:val="16"/>
                <w:szCs w:val="16"/>
              </w:rPr>
            </w:pPr>
            <w:r w:rsidRPr="00DF06D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61B47C" w14:textId="77777777" w:rsidR="00DF06D0" w:rsidRPr="00DF06D0" w:rsidRDefault="00DF06D0" w:rsidP="00DF06D0">
            <w:pPr>
              <w:ind w:left="-91" w:right="-108"/>
              <w:jc w:val="center"/>
              <w:rPr>
                <w:color w:val="000000"/>
                <w:sz w:val="16"/>
                <w:szCs w:val="16"/>
              </w:rPr>
            </w:pPr>
            <w:r w:rsidRPr="00DF06D0">
              <w:rPr>
                <w:color w:val="000000"/>
                <w:sz w:val="16"/>
                <w:szCs w:val="16"/>
              </w:rPr>
              <w:t>5 092 500,00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55CD1D" w14:textId="77777777" w:rsidR="00DF06D0" w:rsidRPr="00DF06D0" w:rsidRDefault="00DF06D0" w:rsidP="00DF06D0">
            <w:pPr>
              <w:ind w:left="-91" w:right="-108"/>
              <w:jc w:val="center"/>
              <w:rPr>
                <w:color w:val="000000"/>
                <w:sz w:val="16"/>
                <w:szCs w:val="16"/>
              </w:rPr>
            </w:pPr>
            <w:r w:rsidRPr="00DF06D0">
              <w:rPr>
                <w:color w:val="000000"/>
                <w:sz w:val="16"/>
                <w:szCs w:val="16"/>
              </w:rPr>
              <w:t>5 142 246,50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1AACA18" w14:textId="77777777" w:rsidR="00DF06D0" w:rsidRPr="00DF06D0" w:rsidRDefault="00DF06D0" w:rsidP="00DF06D0">
            <w:pPr>
              <w:ind w:left="-91" w:right="-108"/>
              <w:jc w:val="center"/>
              <w:rPr>
                <w:color w:val="000000"/>
                <w:sz w:val="16"/>
                <w:szCs w:val="16"/>
              </w:rPr>
            </w:pPr>
            <w:r w:rsidRPr="00DF06D0">
              <w:rPr>
                <w:color w:val="000000"/>
                <w:sz w:val="16"/>
                <w:szCs w:val="16"/>
              </w:rPr>
              <w:t>5 091 200,00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017DE85" w14:textId="77777777" w:rsidR="00DF06D0" w:rsidRPr="00DF06D0" w:rsidRDefault="00DF06D0" w:rsidP="00DF06D0">
            <w:pPr>
              <w:ind w:left="-91" w:right="-108"/>
              <w:jc w:val="center"/>
              <w:rPr>
                <w:color w:val="000000"/>
                <w:sz w:val="16"/>
                <w:szCs w:val="16"/>
              </w:rPr>
            </w:pPr>
            <w:r w:rsidRPr="00DF06D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C0926B" w14:textId="77777777" w:rsidR="00DF06D0" w:rsidRPr="00DF06D0" w:rsidRDefault="00DF06D0" w:rsidP="00DF06D0">
            <w:pPr>
              <w:ind w:left="-91" w:right="-108"/>
              <w:jc w:val="center"/>
              <w:rPr>
                <w:color w:val="000000"/>
                <w:sz w:val="16"/>
                <w:szCs w:val="16"/>
              </w:rPr>
            </w:pPr>
            <w:r w:rsidRPr="00DF06D0">
              <w:rPr>
                <w:color w:val="000000"/>
                <w:sz w:val="16"/>
                <w:szCs w:val="16"/>
              </w:rPr>
              <w:t>5 021 200,00</w:t>
            </w:r>
          </w:p>
        </w:tc>
      </w:tr>
      <w:tr w:rsidR="00DF06D0" w:rsidRPr="00DF06D0" w14:paraId="446F0ED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9A53B"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4AE6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3D42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EA61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7D7D0" w14:textId="77777777" w:rsidR="00DF06D0" w:rsidRPr="00DF06D0" w:rsidRDefault="00DF06D0" w:rsidP="00DF06D0">
            <w:pPr>
              <w:ind w:left="-91" w:right="-108"/>
              <w:jc w:val="center"/>
              <w:rPr>
                <w:color w:val="000000"/>
                <w:sz w:val="16"/>
                <w:szCs w:val="16"/>
              </w:rPr>
            </w:pPr>
            <w:r w:rsidRPr="00DF06D0">
              <w:rPr>
                <w:color w:val="000000"/>
                <w:sz w:val="16"/>
                <w:szCs w:val="16"/>
              </w:rPr>
              <w:t>95001L3040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F3D9F"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BEEA7" w14:textId="77777777" w:rsidR="00DF06D0" w:rsidRPr="00DF06D0" w:rsidRDefault="00DF06D0" w:rsidP="00DF06D0">
            <w:pPr>
              <w:ind w:left="-91" w:right="-108"/>
              <w:jc w:val="center"/>
              <w:rPr>
                <w:color w:val="000000"/>
                <w:sz w:val="16"/>
                <w:szCs w:val="16"/>
              </w:rPr>
            </w:pPr>
            <w:r w:rsidRPr="00DF06D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1F5A1A" w14:textId="77777777" w:rsidR="00DF06D0" w:rsidRPr="00DF06D0" w:rsidRDefault="00DF06D0" w:rsidP="00DF06D0">
            <w:pPr>
              <w:ind w:left="-91" w:right="-108"/>
              <w:jc w:val="center"/>
              <w:rPr>
                <w:color w:val="000000"/>
                <w:sz w:val="16"/>
                <w:szCs w:val="16"/>
              </w:rPr>
            </w:pPr>
            <w:r w:rsidRPr="00DF06D0">
              <w:rPr>
                <w:color w:val="000000"/>
                <w:sz w:val="16"/>
                <w:szCs w:val="16"/>
              </w:rPr>
              <w:t>5 092 500,00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D084B1" w14:textId="77777777" w:rsidR="00DF06D0" w:rsidRPr="00DF06D0" w:rsidRDefault="00DF06D0" w:rsidP="00DF06D0">
            <w:pPr>
              <w:ind w:left="-91" w:right="-108"/>
              <w:jc w:val="center"/>
              <w:rPr>
                <w:color w:val="000000"/>
                <w:sz w:val="16"/>
                <w:szCs w:val="16"/>
              </w:rPr>
            </w:pPr>
            <w:r w:rsidRPr="00DF06D0">
              <w:rPr>
                <w:color w:val="000000"/>
                <w:sz w:val="16"/>
                <w:szCs w:val="16"/>
              </w:rPr>
              <w:t>5 142 246,50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47F4DB2" w14:textId="77777777" w:rsidR="00DF06D0" w:rsidRPr="00DF06D0" w:rsidRDefault="00DF06D0" w:rsidP="00DF06D0">
            <w:pPr>
              <w:ind w:left="-91" w:right="-108"/>
              <w:jc w:val="center"/>
              <w:rPr>
                <w:color w:val="000000"/>
                <w:sz w:val="16"/>
                <w:szCs w:val="16"/>
              </w:rPr>
            </w:pPr>
            <w:r w:rsidRPr="00DF06D0">
              <w:rPr>
                <w:color w:val="000000"/>
                <w:sz w:val="16"/>
                <w:szCs w:val="16"/>
              </w:rPr>
              <w:t>5 091 200,00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2D485E0" w14:textId="77777777" w:rsidR="00DF06D0" w:rsidRPr="00DF06D0" w:rsidRDefault="00DF06D0" w:rsidP="00DF06D0">
            <w:pPr>
              <w:ind w:left="-91" w:right="-108"/>
              <w:jc w:val="center"/>
              <w:rPr>
                <w:color w:val="000000"/>
                <w:sz w:val="16"/>
                <w:szCs w:val="16"/>
              </w:rPr>
            </w:pPr>
            <w:r w:rsidRPr="00DF06D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209E8A" w14:textId="77777777" w:rsidR="00DF06D0" w:rsidRPr="00DF06D0" w:rsidRDefault="00DF06D0" w:rsidP="00DF06D0">
            <w:pPr>
              <w:ind w:left="-91" w:right="-108"/>
              <w:jc w:val="center"/>
              <w:rPr>
                <w:color w:val="000000"/>
                <w:sz w:val="16"/>
                <w:szCs w:val="16"/>
              </w:rPr>
            </w:pPr>
            <w:r w:rsidRPr="00DF06D0">
              <w:rPr>
                <w:color w:val="000000"/>
                <w:sz w:val="16"/>
                <w:szCs w:val="16"/>
              </w:rPr>
              <w:t>5 021 200,00</w:t>
            </w:r>
          </w:p>
        </w:tc>
      </w:tr>
      <w:tr w:rsidR="00DF06D0" w:rsidRPr="00DF06D0" w14:paraId="6D54624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A2280"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A901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7C66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37932"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D3ED8" w14:textId="77777777" w:rsidR="00DF06D0" w:rsidRPr="00DF06D0" w:rsidRDefault="00DF06D0" w:rsidP="00DF06D0">
            <w:pPr>
              <w:ind w:left="-91" w:right="-108"/>
              <w:jc w:val="center"/>
              <w:rPr>
                <w:color w:val="000000"/>
                <w:sz w:val="16"/>
                <w:szCs w:val="16"/>
              </w:rPr>
            </w:pPr>
            <w:r w:rsidRPr="00DF06D0">
              <w:rPr>
                <w:color w:val="000000"/>
                <w:sz w:val="16"/>
                <w:szCs w:val="16"/>
              </w:rPr>
              <w:t>95001L3040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0A97B"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29253" w14:textId="77777777" w:rsidR="00DF06D0" w:rsidRPr="00DF06D0" w:rsidRDefault="00DF06D0" w:rsidP="00DF06D0">
            <w:pPr>
              <w:ind w:left="-91" w:right="-108"/>
              <w:jc w:val="center"/>
              <w:rPr>
                <w:color w:val="000000"/>
                <w:sz w:val="16"/>
                <w:szCs w:val="16"/>
              </w:rPr>
            </w:pPr>
            <w:r w:rsidRPr="00DF06D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044E4B" w14:textId="77777777" w:rsidR="00DF06D0" w:rsidRPr="00DF06D0" w:rsidRDefault="00DF06D0" w:rsidP="00DF06D0">
            <w:pPr>
              <w:ind w:left="-91" w:right="-108"/>
              <w:jc w:val="center"/>
              <w:rPr>
                <w:color w:val="000000"/>
                <w:sz w:val="16"/>
                <w:szCs w:val="16"/>
              </w:rPr>
            </w:pPr>
            <w:r w:rsidRPr="00DF06D0">
              <w:rPr>
                <w:color w:val="000000"/>
                <w:sz w:val="16"/>
                <w:szCs w:val="16"/>
              </w:rPr>
              <w:t>5 092 500,00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3C92C7" w14:textId="77777777" w:rsidR="00DF06D0" w:rsidRPr="00DF06D0" w:rsidRDefault="00DF06D0" w:rsidP="00DF06D0">
            <w:pPr>
              <w:ind w:left="-91" w:right="-108"/>
              <w:jc w:val="center"/>
              <w:rPr>
                <w:color w:val="000000"/>
                <w:sz w:val="16"/>
                <w:szCs w:val="16"/>
              </w:rPr>
            </w:pPr>
            <w:r w:rsidRPr="00DF06D0">
              <w:rPr>
                <w:color w:val="000000"/>
                <w:sz w:val="16"/>
                <w:szCs w:val="16"/>
              </w:rPr>
              <w:t>5 142 246,50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6D7959E" w14:textId="77777777" w:rsidR="00DF06D0" w:rsidRPr="00DF06D0" w:rsidRDefault="00DF06D0" w:rsidP="00DF06D0">
            <w:pPr>
              <w:ind w:left="-91" w:right="-108"/>
              <w:jc w:val="center"/>
              <w:rPr>
                <w:color w:val="000000"/>
                <w:sz w:val="16"/>
                <w:szCs w:val="16"/>
              </w:rPr>
            </w:pPr>
            <w:r w:rsidRPr="00DF06D0">
              <w:rPr>
                <w:color w:val="000000"/>
                <w:sz w:val="16"/>
                <w:szCs w:val="16"/>
              </w:rPr>
              <w:t>5 091 200,00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7938026" w14:textId="77777777" w:rsidR="00DF06D0" w:rsidRPr="00DF06D0" w:rsidRDefault="00DF06D0" w:rsidP="00DF06D0">
            <w:pPr>
              <w:ind w:left="-91" w:right="-108"/>
              <w:jc w:val="center"/>
              <w:rPr>
                <w:color w:val="000000"/>
                <w:sz w:val="16"/>
                <w:szCs w:val="16"/>
              </w:rPr>
            </w:pPr>
            <w:r w:rsidRPr="00DF06D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A82306" w14:textId="77777777" w:rsidR="00DF06D0" w:rsidRPr="00DF06D0" w:rsidRDefault="00DF06D0" w:rsidP="00DF06D0">
            <w:pPr>
              <w:ind w:left="-91" w:right="-108"/>
              <w:jc w:val="center"/>
              <w:rPr>
                <w:color w:val="000000"/>
                <w:sz w:val="16"/>
                <w:szCs w:val="16"/>
              </w:rPr>
            </w:pPr>
            <w:r w:rsidRPr="00DF06D0">
              <w:rPr>
                <w:color w:val="000000"/>
                <w:sz w:val="16"/>
                <w:szCs w:val="16"/>
              </w:rPr>
              <w:t>5 021 200,00</w:t>
            </w:r>
          </w:p>
        </w:tc>
      </w:tr>
      <w:tr w:rsidR="00DF06D0" w:rsidRPr="00DF06D0" w14:paraId="503AC6B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A904F" w14:textId="77777777" w:rsidR="00DF06D0" w:rsidRPr="00DF06D0" w:rsidRDefault="00DF06D0" w:rsidP="00DF06D0">
            <w:pPr>
              <w:ind w:left="-91" w:right="-108"/>
              <w:rPr>
                <w:color w:val="000000"/>
                <w:sz w:val="16"/>
                <w:szCs w:val="16"/>
              </w:rPr>
            </w:pPr>
            <w:r w:rsidRPr="00DF06D0">
              <w:rPr>
                <w:color w:val="000000"/>
                <w:sz w:val="16"/>
                <w:szCs w:val="16"/>
              </w:rPr>
              <w:t>Дополнительное образование детей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F1D2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E8E6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9DD7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1BBC0"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CA478"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E62D7" w14:textId="77777777" w:rsidR="00DF06D0" w:rsidRPr="00DF06D0" w:rsidRDefault="00DF06D0" w:rsidP="00DF06D0">
            <w:pPr>
              <w:ind w:left="-91" w:right="-108"/>
              <w:jc w:val="center"/>
              <w:rPr>
                <w:color w:val="000000"/>
                <w:sz w:val="16"/>
                <w:szCs w:val="16"/>
              </w:rPr>
            </w:pPr>
            <w:r w:rsidRPr="00DF06D0">
              <w:rPr>
                <w:color w:val="000000"/>
                <w:sz w:val="16"/>
                <w:szCs w:val="16"/>
              </w:rPr>
              <w:t>7 529 115,00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72A46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18E1A6" w14:textId="77777777" w:rsidR="00DF06D0" w:rsidRPr="00DF06D0" w:rsidRDefault="00DF06D0" w:rsidP="00DF06D0">
            <w:pPr>
              <w:ind w:left="-91" w:right="-108"/>
              <w:jc w:val="center"/>
              <w:rPr>
                <w:color w:val="000000"/>
                <w:sz w:val="16"/>
                <w:szCs w:val="16"/>
              </w:rPr>
            </w:pPr>
            <w:r w:rsidRPr="00DF06D0">
              <w:rPr>
                <w:color w:val="000000"/>
                <w:sz w:val="16"/>
                <w:szCs w:val="16"/>
              </w:rPr>
              <w:t>5 727 115,00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D95710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91CE2B8" w14:textId="77777777" w:rsidR="00DF06D0" w:rsidRPr="00DF06D0" w:rsidRDefault="00DF06D0" w:rsidP="00DF06D0">
            <w:pPr>
              <w:ind w:left="-91" w:right="-108"/>
              <w:jc w:val="center"/>
              <w:rPr>
                <w:color w:val="000000"/>
                <w:sz w:val="16"/>
                <w:szCs w:val="16"/>
              </w:rPr>
            </w:pPr>
            <w:r w:rsidRPr="00DF06D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327E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3A4AD4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57ACB"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и модернизация образования  в муниципальном образовании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4BFA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A022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05AF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EB1A9" w14:textId="77777777" w:rsidR="00DF06D0" w:rsidRPr="00DF06D0" w:rsidRDefault="00DF06D0" w:rsidP="00DF06D0">
            <w:pPr>
              <w:ind w:left="-91" w:right="-108"/>
              <w:jc w:val="center"/>
              <w:rPr>
                <w:color w:val="000000"/>
                <w:sz w:val="16"/>
                <w:szCs w:val="16"/>
              </w:rPr>
            </w:pPr>
            <w:r w:rsidRPr="00DF06D0">
              <w:rPr>
                <w:color w:val="000000"/>
                <w:sz w:val="16"/>
                <w:szCs w:val="16"/>
              </w:rPr>
              <w:t>8100000000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28AD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644C2" w14:textId="77777777" w:rsidR="00DF06D0" w:rsidRPr="00DF06D0" w:rsidRDefault="00DF06D0" w:rsidP="00DF06D0">
            <w:pPr>
              <w:ind w:left="-91" w:right="-108"/>
              <w:jc w:val="center"/>
              <w:rPr>
                <w:color w:val="000000"/>
                <w:sz w:val="16"/>
                <w:szCs w:val="16"/>
              </w:rPr>
            </w:pPr>
            <w:r w:rsidRPr="00DF06D0">
              <w:rPr>
                <w:color w:val="000000"/>
                <w:sz w:val="16"/>
                <w:szCs w:val="16"/>
              </w:rPr>
              <w:t>7 529 115,00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C8A5B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8A0BCA" w14:textId="77777777" w:rsidR="00DF06D0" w:rsidRPr="00DF06D0" w:rsidRDefault="00DF06D0" w:rsidP="00DF06D0">
            <w:pPr>
              <w:ind w:left="-91" w:right="-108"/>
              <w:jc w:val="center"/>
              <w:rPr>
                <w:color w:val="000000"/>
                <w:sz w:val="16"/>
                <w:szCs w:val="16"/>
              </w:rPr>
            </w:pPr>
            <w:r w:rsidRPr="00DF06D0">
              <w:rPr>
                <w:color w:val="000000"/>
                <w:sz w:val="16"/>
                <w:szCs w:val="16"/>
              </w:rPr>
              <w:t>5 727 115,00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0F3019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59133C8" w14:textId="77777777" w:rsidR="00DF06D0" w:rsidRPr="00DF06D0" w:rsidRDefault="00DF06D0" w:rsidP="00DF06D0">
            <w:pPr>
              <w:ind w:left="-91" w:right="-108"/>
              <w:jc w:val="center"/>
              <w:rPr>
                <w:color w:val="000000"/>
                <w:sz w:val="16"/>
                <w:szCs w:val="16"/>
              </w:rPr>
            </w:pPr>
            <w:r w:rsidRPr="00DF06D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7C5A6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D0F4C0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78B46"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"Содержание и развитие дополнительного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6F58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590D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13676"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2F781" w14:textId="77777777" w:rsidR="00DF06D0" w:rsidRPr="00DF06D0" w:rsidRDefault="00DF06D0" w:rsidP="00DF06D0">
            <w:pPr>
              <w:ind w:left="-91" w:right="-108"/>
              <w:jc w:val="center"/>
              <w:rPr>
                <w:color w:val="000000"/>
                <w:sz w:val="16"/>
                <w:szCs w:val="16"/>
              </w:rPr>
            </w:pPr>
            <w:r w:rsidRPr="00DF06D0">
              <w:rPr>
                <w:color w:val="000000"/>
                <w:sz w:val="16"/>
                <w:szCs w:val="16"/>
              </w:rPr>
              <w:t>8100300000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DD0E8"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3FADF" w14:textId="77777777" w:rsidR="00DF06D0" w:rsidRPr="00DF06D0" w:rsidRDefault="00DF06D0" w:rsidP="00DF06D0">
            <w:pPr>
              <w:ind w:left="-91" w:right="-108"/>
              <w:jc w:val="center"/>
              <w:rPr>
                <w:color w:val="000000"/>
                <w:sz w:val="16"/>
                <w:szCs w:val="16"/>
              </w:rPr>
            </w:pPr>
            <w:r w:rsidRPr="00DF06D0">
              <w:rPr>
                <w:color w:val="000000"/>
                <w:sz w:val="16"/>
                <w:szCs w:val="16"/>
              </w:rPr>
              <w:t>7 529 115,00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FC056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67B901" w14:textId="77777777" w:rsidR="00DF06D0" w:rsidRPr="00DF06D0" w:rsidRDefault="00DF06D0" w:rsidP="00DF06D0">
            <w:pPr>
              <w:ind w:left="-91" w:right="-108"/>
              <w:jc w:val="center"/>
              <w:rPr>
                <w:color w:val="000000"/>
                <w:sz w:val="16"/>
                <w:szCs w:val="16"/>
              </w:rPr>
            </w:pPr>
            <w:r w:rsidRPr="00DF06D0">
              <w:rPr>
                <w:color w:val="000000"/>
                <w:sz w:val="16"/>
                <w:szCs w:val="16"/>
              </w:rPr>
              <w:t>5 727 115,00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B310F8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42D159D" w14:textId="77777777" w:rsidR="00DF06D0" w:rsidRPr="00DF06D0" w:rsidRDefault="00DF06D0" w:rsidP="00DF06D0">
            <w:pPr>
              <w:ind w:left="-91" w:right="-108"/>
              <w:jc w:val="center"/>
              <w:rPr>
                <w:color w:val="000000"/>
                <w:sz w:val="16"/>
                <w:szCs w:val="16"/>
              </w:rPr>
            </w:pPr>
            <w:r w:rsidRPr="00DF06D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A31F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7068C5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5ADCB" w14:textId="77777777" w:rsidR="00DF06D0" w:rsidRPr="00DF06D0" w:rsidRDefault="00DF06D0" w:rsidP="00DF06D0">
            <w:pPr>
              <w:ind w:left="-91" w:right="-108"/>
              <w:rPr>
                <w:color w:val="000000"/>
                <w:sz w:val="16"/>
                <w:szCs w:val="16"/>
              </w:rPr>
            </w:pPr>
            <w:r w:rsidRPr="00DF06D0">
              <w:rPr>
                <w:color w:val="000000"/>
                <w:sz w:val="16"/>
                <w:szCs w:val="16"/>
              </w:rPr>
              <w:t>Учреждения по внешкольной работе с детьми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9369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F08C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0ABA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6457E"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4B71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179D3" w14:textId="77777777" w:rsidR="00DF06D0" w:rsidRPr="00DF06D0" w:rsidRDefault="00DF06D0" w:rsidP="00DF06D0">
            <w:pPr>
              <w:ind w:left="-91" w:right="-108"/>
              <w:jc w:val="center"/>
              <w:rPr>
                <w:color w:val="000000"/>
                <w:sz w:val="16"/>
                <w:szCs w:val="16"/>
              </w:rPr>
            </w:pPr>
            <w:r w:rsidRPr="00DF06D0">
              <w:rPr>
                <w:color w:val="000000"/>
                <w:sz w:val="16"/>
                <w:szCs w:val="16"/>
              </w:rPr>
              <w:t>7 529 115,00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FB668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98F879" w14:textId="77777777" w:rsidR="00DF06D0" w:rsidRPr="00DF06D0" w:rsidRDefault="00DF06D0" w:rsidP="00DF06D0">
            <w:pPr>
              <w:ind w:left="-91" w:right="-108"/>
              <w:jc w:val="center"/>
              <w:rPr>
                <w:color w:val="000000"/>
                <w:sz w:val="16"/>
                <w:szCs w:val="16"/>
              </w:rPr>
            </w:pPr>
            <w:r w:rsidRPr="00DF06D0">
              <w:rPr>
                <w:color w:val="000000"/>
                <w:sz w:val="16"/>
                <w:szCs w:val="16"/>
              </w:rPr>
              <w:t>5 727 115,00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28112F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CC1AC35" w14:textId="77777777" w:rsidR="00DF06D0" w:rsidRPr="00DF06D0" w:rsidRDefault="00DF06D0" w:rsidP="00DF06D0">
            <w:pPr>
              <w:ind w:left="-91" w:right="-108"/>
              <w:jc w:val="center"/>
              <w:rPr>
                <w:color w:val="000000"/>
                <w:sz w:val="16"/>
                <w:szCs w:val="16"/>
              </w:rPr>
            </w:pPr>
            <w:r w:rsidRPr="00DF06D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F8273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BDA39B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34B31"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838E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B757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65E7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3B418"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70D446"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C5191" w14:textId="77777777" w:rsidR="00DF06D0" w:rsidRPr="00DF06D0" w:rsidRDefault="00DF06D0" w:rsidP="00DF06D0">
            <w:pPr>
              <w:ind w:left="-91" w:right="-108"/>
              <w:jc w:val="center"/>
              <w:rPr>
                <w:color w:val="000000"/>
                <w:sz w:val="16"/>
                <w:szCs w:val="16"/>
              </w:rPr>
            </w:pPr>
            <w:r w:rsidRPr="00DF06D0">
              <w:rPr>
                <w:color w:val="000000"/>
                <w:sz w:val="16"/>
                <w:szCs w:val="16"/>
              </w:rPr>
              <w:t>4 245 952,00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21F87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46963F" w14:textId="77777777" w:rsidR="00DF06D0" w:rsidRPr="00DF06D0" w:rsidRDefault="00DF06D0" w:rsidP="00DF06D0">
            <w:pPr>
              <w:ind w:left="-91" w:right="-108"/>
              <w:jc w:val="center"/>
              <w:rPr>
                <w:color w:val="000000"/>
                <w:sz w:val="16"/>
                <w:szCs w:val="16"/>
              </w:rPr>
            </w:pPr>
            <w:r w:rsidRPr="00DF06D0">
              <w:rPr>
                <w:color w:val="000000"/>
                <w:sz w:val="16"/>
                <w:szCs w:val="16"/>
              </w:rPr>
              <w:t>2 943 952,00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7FEC9A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489D7B0" w14:textId="77777777" w:rsidR="00DF06D0" w:rsidRPr="00DF06D0" w:rsidRDefault="00DF06D0" w:rsidP="00DF06D0">
            <w:pPr>
              <w:ind w:left="-91" w:right="-108"/>
              <w:jc w:val="center"/>
              <w:rPr>
                <w:color w:val="000000"/>
                <w:sz w:val="16"/>
                <w:szCs w:val="16"/>
              </w:rPr>
            </w:pPr>
            <w:r w:rsidRPr="00DF06D0">
              <w:rPr>
                <w:color w:val="000000"/>
                <w:sz w:val="16"/>
                <w:szCs w:val="16"/>
              </w:rPr>
              <w:t>2 943 952,00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246F9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29E12D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5FCD8"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1EDF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3148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7DD0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843A5"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7D79A" w14:textId="77777777" w:rsidR="00DF06D0" w:rsidRPr="00DF06D0" w:rsidRDefault="00DF06D0" w:rsidP="00DF06D0">
            <w:pPr>
              <w:ind w:left="-91" w:right="-108"/>
              <w:jc w:val="center"/>
              <w:rPr>
                <w:color w:val="000000"/>
                <w:sz w:val="16"/>
                <w:szCs w:val="16"/>
              </w:rPr>
            </w:pPr>
            <w:r w:rsidRPr="00DF06D0">
              <w:rPr>
                <w:color w:val="000000"/>
                <w:sz w:val="16"/>
                <w:szCs w:val="16"/>
              </w:rPr>
              <w:t>110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6ED6F" w14:textId="77777777" w:rsidR="00DF06D0" w:rsidRPr="00DF06D0" w:rsidRDefault="00DF06D0" w:rsidP="00DF06D0">
            <w:pPr>
              <w:ind w:left="-91" w:right="-108"/>
              <w:jc w:val="center"/>
              <w:rPr>
                <w:color w:val="000000"/>
                <w:sz w:val="16"/>
                <w:szCs w:val="16"/>
              </w:rPr>
            </w:pPr>
            <w:r w:rsidRPr="00DF06D0">
              <w:rPr>
                <w:color w:val="000000"/>
                <w:sz w:val="16"/>
                <w:szCs w:val="16"/>
              </w:rPr>
              <w:t>4 245 952,00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4FA7E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E8DDAB" w14:textId="77777777" w:rsidR="00DF06D0" w:rsidRPr="00DF06D0" w:rsidRDefault="00DF06D0" w:rsidP="00DF06D0">
            <w:pPr>
              <w:ind w:left="-91" w:right="-108"/>
              <w:jc w:val="center"/>
              <w:rPr>
                <w:color w:val="000000"/>
                <w:sz w:val="16"/>
                <w:szCs w:val="16"/>
              </w:rPr>
            </w:pPr>
            <w:r w:rsidRPr="00DF06D0">
              <w:rPr>
                <w:color w:val="000000"/>
                <w:sz w:val="16"/>
                <w:szCs w:val="16"/>
              </w:rPr>
              <w:t>2 943 952,00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98CF5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FAEB200" w14:textId="77777777" w:rsidR="00DF06D0" w:rsidRPr="00DF06D0" w:rsidRDefault="00DF06D0" w:rsidP="00DF06D0">
            <w:pPr>
              <w:ind w:left="-91" w:right="-108"/>
              <w:jc w:val="center"/>
              <w:rPr>
                <w:color w:val="000000"/>
                <w:sz w:val="16"/>
                <w:szCs w:val="16"/>
              </w:rPr>
            </w:pPr>
            <w:r w:rsidRPr="00DF06D0">
              <w:rPr>
                <w:color w:val="000000"/>
                <w:sz w:val="16"/>
                <w:szCs w:val="16"/>
              </w:rPr>
              <w:t>2 943 952,00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EF9E7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33D404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6A2DE"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2FEC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51A3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BAED6"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F0F13"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222BE" w14:textId="77777777" w:rsidR="00DF06D0" w:rsidRPr="00DF06D0" w:rsidRDefault="00DF06D0" w:rsidP="00DF06D0">
            <w:pPr>
              <w:ind w:left="-91" w:right="-108"/>
              <w:jc w:val="center"/>
              <w:rPr>
                <w:color w:val="000000"/>
                <w:sz w:val="16"/>
                <w:szCs w:val="16"/>
              </w:rPr>
            </w:pPr>
            <w:r w:rsidRPr="00DF06D0">
              <w:rPr>
                <w:color w:val="000000"/>
                <w:sz w:val="16"/>
                <w:szCs w:val="16"/>
              </w:rPr>
              <w:t>111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BC0DE" w14:textId="77777777" w:rsidR="00DF06D0" w:rsidRPr="00DF06D0" w:rsidRDefault="00DF06D0" w:rsidP="00DF06D0">
            <w:pPr>
              <w:ind w:left="-91" w:right="-108"/>
              <w:jc w:val="center"/>
              <w:rPr>
                <w:color w:val="000000"/>
                <w:sz w:val="16"/>
                <w:szCs w:val="16"/>
              </w:rPr>
            </w:pPr>
            <w:r w:rsidRPr="00DF06D0">
              <w:rPr>
                <w:color w:val="000000"/>
                <w:sz w:val="16"/>
                <w:szCs w:val="16"/>
              </w:rPr>
              <w:t>3 261 100,00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A2E9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E7A005" w14:textId="77777777" w:rsidR="00DF06D0" w:rsidRPr="00DF06D0" w:rsidRDefault="00DF06D0" w:rsidP="00DF06D0">
            <w:pPr>
              <w:ind w:left="-91" w:right="-108"/>
              <w:jc w:val="center"/>
              <w:rPr>
                <w:color w:val="000000"/>
                <w:sz w:val="16"/>
                <w:szCs w:val="16"/>
              </w:rPr>
            </w:pPr>
            <w:r w:rsidRPr="00DF06D0">
              <w:rPr>
                <w:color w:val="000000"/>
                <w:sz w:val="16"/>
                <w:szCs w:val="16"/>
              </w:rPr>
              <w:t>2 261 100,00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0F29DB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69903F1" w14:textId="77777777" w:rsidR="00DF06D0" w:rsidRPr="00DF06D0" w:rsidRDefault="00DF06D0" w:rsidP="00DF06D0">
            <w:pPr>
              <w:ind w:left="-91" w:right="-108"/>
              <w:jc w:val="center"/>
              <w:rPr>
                <w:color w:val="000000"/>
                <w:sz w:val="16"/>
                <w:szCs w:val="16"/>
              </w:rPr>
            </w:pPr>
            <w:r w:rsidRPr="00DF06D0">
              <w:rPr>
                <w:color w:val="000000"/>
                <w:sz w:val="16"/>
                <w:szCs w:val="16"/>
              </w:rPr>
              <w:t>2 261 100,00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39109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02AA1E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6AC37" w14:textId="77777777" w:rsidR="00DF06D0" w:rsidRPr="00DF06D0" w:rsidRDefault="00DF06D0" w:rsidP="00DF06D0">
            <w:pPr>
              <w:ind w:left="-91" w:right="-108"/>
              <w:rPr>
                <w:color w:val="000000"/>
                <w:sz w:val="16"/>
                <w:szCs w:val="16"/>
              </w:rPr>
            </w:pPr>
            <w:r w:rsidRPr="00DF06D0">
              <w:rPr>
                <w:color w:val="000000"/>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9B97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BB01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02BB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ADE61"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21EA8" w14:textId="77777777" w:rsidR="00DF06D0" w:rsidRPr="00DF06D0" w:rsidRDefault="00DF06D0" w:rsidP="00DF06D0">
            <w:pPr>
              <w:ind w:left="-91" w:right="-108"/>
              <w:jc w:val="center"/>
              <w:rPr>
                <w:color w:val="000000"/>
                <w:sz w:val="16"/>
                <w:szCs w:val="16"/>
              </w:rPr>
            </w:pPr>
            <w:r w:rsidRPr="00DF06D0">
              <w:rPr>
                <w:color w:val="000000"/>
                <w:sz w:val="16"/>
                <w:szCs w:val="16"/>
              </w:rPr>
              <w:t>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EF0B2" w14:textId="77777777" w:rsidR="00DF06D0" w:rsidRPr="00DF06D0" w:rsidRDefault="00DF06D0" w:rsidP="00DF06D0">
            <w:pPr>
              <w:ind w:left="-91" w:right="-108"/>
              <w:jc w:val="center"/>
              <w:rPr>
                <w:color w:val="000000"/>
                <w:sz w:val="16"/>
                <w:szCs w:val="16"/>
              </w:rPr>
            </w:pPr>
            <w:r w:rsidRPr="00DF06D0">
              <w:rPr>
                <w:color w:val="000000"/>
                <w:sz w:val="16"/>
                <w:szCs w:val="16"/>
              </w:rPr>
              <w:t>984 852,00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64921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454364" w14:textId="77777777" w:rsidR="00DF06D0" w:rsidRPr="00DF06D0" w:rsidRDefault="00DF06D0" w:rsidP="00DF06D0">
            <w:pPr>
              <w:ind w:left="-91" w:right="-108"/>
              <w:jc w:val="center"/>
              <w:rPr>
                <w:color w:val="000000"/>
                <w:sz w:val="16"/>
                <w:szCs w:val="16"/>
              </w:rPr>
            </w:pPr>
            <w:r w:rsidRPr="00DF06D0">
              <w:rPr>
                <w:color w:val="000000"/>
                <w:sz w:val="16"/>
                <w:szCs w:val="16"/>
              </w:rPr>
              <w:t>682 852,00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6370E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92C5194" w14:textId="77777777" w:rsidR="00DF06D0" w:rsidRPr="00DF06D0" w:rsidRDefault="00DF06D0" w:rsidP="00DF06D0">
            <w:pPr>
              <w:ind w:left="-91" w:right="-108"/>
              <w:jc w:val="center"/>
              <w:rPr>
                <w:color w:val="000000"/>
                <w:sz w:val="16"/>
                <w:szCs w:val="16"/>
              </w:rPr>
            </w:pPr>
            <w:r w:rsidRPr="00DF06D0">
              <w:rPr>
                <w:color w:val="000000"/>
                <w:sz w:val="16"/>
                <w:szCs w:val="16"/>
              </w:rPr>
              <w:t>682 852,00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4257B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FE1E3A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1DFC6"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2AC5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B303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D4C1CA"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B0AC5"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8FDBC"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AEACA" w14:textId="77777777" w:rsidR="00DF06D0" w:rsidRPr="00DF06D0" w:rsidRDefault="00DF06D0" w:rsidP="00DF06D0">
            <w:pPr>
              <w:ind w:left="-91" w:right="-108"/>
              <w:jc w:val="center"/>
              <w:rPr>
                <w:color w:val="000000"/>
                <w:sz w:val="16"/>
                <w:szCs w:val="16"/>
              </w:rPr>
            </w:pPr>
            <w:r w:rsidRPr="00DF06D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FE2A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C028B2" w14:textId="77777777" w:rsidR="00DF06D0" w:rsidRPr="00DF06D0" w:rsidRDefault="00DF06D0" w:rsidP="00DF06D0">
            <w:pPr>
              <w:ind w:left="-91" w:right="-108"/>
              <w:jc w:val="center"/>
              <w:rPr>
                <w:color w:val="000000"/>
                <w:sz w:val="16"/>
                <w:szCs w:val="16"/>
              </w:rPr>
            </w:pPr>
            <w:r w:rsidRPr="00DF06D0">
              <w:rPr>
                <w:color w:val="000000"/>
                <w:sz w:val="16"/>
                <w:szCs w:val="16"/>
              </w:rPr>
              <w:t>767 453,00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FE613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88AB3D1" w14:textId="77777777" w:rsidR="00DF06D0" w:rsidRPr="00DF06D0" w:rsidRDefault="00DF06D0" w:rsidP="00DF06D0">
            <w:pPr>
              <w:ind w:left="-91" w:right="-108"/>
              <w:jc w:val="center"/>
              <w:rPr>
                <w:color w:val="000000"/>
                <w:sz w:val="16"/>
                <w:szCs w:val="16"/>
              </w:rPr>
            </w:pPr>
            <w:r w:rsidRPr="00DF06D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212DA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0ECC04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7FC32"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30BA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2679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E1ED1"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132E2"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9E4C9"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3AE74F" w14:textId="77777777" w:rsidR="00DF06D0" w:rsidRPr="00DF06D0" w:rsidRDefault="00DF06D0" w:rsidP="00DF06D0">
            <w:pPr>
              <w:ind w:left="-91" w:right="-108"/>
              <w:jc w:val="center"/>
              <w:rPr>
                <w:color w:val="000000"/>
                <w:sz w:val="16"/>
                <w:szCs w:val="16"/>
              </w:rPr>
            </w:pPr>
            <w:r w:rsidRPr="00DF06D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C897F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79D503" w14:textId="77777777" w:rsidR="00DF06D0" w:rsidRPr="00DF06D0" w:rsidRDefault="00DF06D0" w:rsidP="00DF06D0">
            <w:pPr>
              <w:ind w:left="-91" w:right="-108"/>
              <w:jc w:val="center"/>
              <w:rPr>
                <w:color w:val="000000"/>
                <w:sz w:val="16"/>
                <w:szCs w:val="16"/>
              </w:rPr>
            </w:pPr>
            <w:r w:rsidRPr="00DF06D0">
              <w:rPr>
                <w:color w:val="000000"/>
                <w:sz w:val="16"/>
                <w:szCs w:val="16"/>
              </w:rPr>
              <w:t>767 453,00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3EDB37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10B0B90" w14:textId="77777777" w:rsidR="00DF06D0" w:rsidRPr="00DF06D0" w:rsidRDefault="00DF06D0" w:rsidP="00DF06D0">
            <w:pPr>
              <w:ind w:left="-91" w:right="-108"/>
              <w:jc w:val="center"/>
              <w:rPr>
                <w:color w:val="000000"/>
                <w:sz w:val="16"/>
                <w:szCs w:val="16"/>
              </w:rPr>
            </w:pPr>
            <w:r w:rsidRPr="00DF06D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C76EA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D87A7E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85176"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9D92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CC3B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C80A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012E2"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132E2"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9C638" w14:textId="77777777" w:rsidR="00DF06D0" w:rsidRPr="00DF06D0" w:rsidRDefault="00DF06D0" w:rsidP="00DF06D0">
            <w:pPr>
              <w:ind w:left="-91" w:right="-108"/>
              <w:jc w:val="center"/>
              <w:rPr>
                <w:color w:val="000000"/>
                <w:sz w:val="16"/>
                <w:szCs w:val="16"/>
              </w:rPr>
            </w:pPr>
            <w:r w:rsidRPr="00DF06D0">
              <w:rPr>
                <w:color w:val="000000"/>
                <w:sz w:val="16"/>
                <w:szCs w:val="16"/>
              </w:rPr>
              <w:t>162 212,55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861C1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EFD48E" w14:textId="77777777" w:rsidR="00DF06D0" w:rsidRPr="00DF06D0" w:rsidRDefault="00DF06D0" w:rsidP="00DF06D0">
            <w:pPr>
              <w:ind w:left="-91" w:right="-108"/>
              <w:jc w:val="center"/>
              <w:rPr>
                <w:color w:val="000000"/>
                <w:sz w:val="16"/>
                <w:szCs w:val="16"/>
              </w:rPr>
            </w:pPr>
            <w:r w:rsidRPr="00DF06D0">
              <w:rPr>
                <w:color w:val="000000"/>
                <w:sz w:val="16"/>
                <w:szCs w:val="16"/>
              </w:rPr>
              <w:t>246 689,00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5BA02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BF674EE" w14:textId="77777777" w:rsidR="00DF06D0" w:rsidRPr="00DF06D0" w:rsidRDefault="00DF06D0" w:rsidP="00DF06D0">
            <w:pPr>
              <w:ind w:left="-91" w:right="-108"/>
              <w:jc w:val="center"/>
              <w:rPr>
                <w:color w:val="000000"/>
                <w:sz w:val="16"/>
                <w:szCs w:val="16"/>
              </w:rPr>
            </w:pPr>
            <w:r w:rsidRPr="00DF06D0">
              <w:rPr>
                <w:color w:val="000000"/>
                <w:sz w:val="16"/>
                <w:szCs w:val="16"/>
              </w:rPr>
              <w:t>246 689,00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F080B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6EAF27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22410" w14:textId="77777777" w:rsidR="00DF06D0" w:rsidRPr="00DF06D0" w:rsidRDefault="00DF06D0" w:rsidP="00DF06D0">
            <w:pPr>
              <w:ind w:left="-91" w:right="-108"/>
              <w:rPr>
                <w:color w:val="000000"/>
                <w:sz w:val="16"/>
                <w:szCs w:val="16"/>
              </w:rPr>
            </w:pPr>
            <w:r w:rsidRPr="00DF06D0">
              <w:rPr>
                <w:color w:val="000000"/>
                <w:sz w:val="16"/>
                <w:szCs w:val="16"/>
              </w:rPr>
              <w:t>Закупка энергетических ресурсов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E420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87DB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C51B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6B65E"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ED725" w14:textId="77777777" w:rsidR="00DF06D0" w:rsidRPr="00DF06D0" w:rsidRDefault="00DF06D0" w:rsidP="00DF06D0">
            <w:pPr>
              <w:ind w:left="-91" w:right="-108"/>
              <w:jc w:val="center"/>
              <w:rPr>
                <w:color w:val="000000"/>
                <w:sz w:val="16"/>
                <w:szCs w:val="16"/>
              </w:rPr>
            </w:pPr>
            <w:r w:rsidRPr="00DF06D0">
              <w:rPr>
                <w:color w:val="000000"/>
                <w:sz w:val="16"/>
                <w:szCs w:val="16"/>
              </w:rPr>
              <w:t>247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05340" w14:textId="77777777" w:rsidR="00DF06D0" w:rsidRPr="00DF06D0" w:rsidRDefault="00DF06D0" w:rsidP="00DF06D0">
            <w:pPr>
              <w:ind w:left="-91" w:right="-108"/>
              <w:jc w:val="center"/>
              <w:rPr>
                <w:color w:val="000000"/>
                <w:sz w:val="16"/>
                <w:szCs w:val="16"/>
              </w:rPr>
            </w:pPr>
            <w:r w:rsidRPr="00DF06D0">
              <w:rPr>
                <w:color w:val="000000"/>
                <w:sz w:val="16"/>
                <w:szCs w:val="16"/>
              </w:rPr>
              <w:t>605 240,45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26898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77D51E" w14:textId="77777777" w:rsidR="00DF06D0" w:rsidRPr="00DF06D0" w:rsidRDefault="00DF06D0" w:rsidP="00DF06D0">
            <w:pPr>
              <w:ind w:left="-91" w:right="-108"/>
              <w:jc w:val="center"/>
              <w:rPr>
                <w:color w:val="000000"/>
                <w:sz w:val="16"/>
                <w:szCs w:val="16"/>
              </w:rPr>
            </w:pPr>
            <w:r w:rsidRPr="00DF06D0">
              <w:rPr>
                <w:color w:val="000000"/>
                <w:sz w:val="16"/>
                <w:szCs w:val="16"/>
              </w:rPr>
              <w:t>520 764,00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E37B3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9E064B7" w14:textId="77777777" w:rsidR="00DF06D0" w:rsidRPr="00DF06D0" w:rsidRDefault="00DF06D0" w:rsidP="00DF06D0">
            <w:pPr>
              <w:ind w:left="-91" w:right="-108"/>
              <w:jc w:val="center"/>
              <w:rPr>
                <w:color w:val="000000"/>
                <w:sz w:val="16"/>
                <w:szCs w:val="16"/>
              </w:rPr>
            </w:pPr>
            <w:r w:rsidRPr="00DF06D0">
              <w:rPr>
                <w:color w:val="000000"/>
                <w:sz w:val="16"/>
                <w:szCs w:val="16"/>
              </w:rPr>
              <w:t>520 764,00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8484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AE3DF1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3F486"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8B53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CAE4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60B6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0E203"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B5445"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CCA56" w14:textId="77777777" w:rsidR="00DF06D0" w:rsidRPr="00DF06D0" w:rsidRDefault="00DF06D0" w:rsidP="00DF06D0">
            <w:pPr>
              <w:ind w:left="-91" w:right="-108"/>
              <w:jc w:val="center"/>
              <w:rPr>
                <w:color w:val="000000"/>
                <w:sz w:val="16"/>
                <w:szCs w:val="16"/>
              </w:rPr>
            </w:pPr>
            <w:r w:rsidRPr="00DF06D0">
              <w:rPr>
                <w:color w:val="000000"/>
                <w:sz w:val="16"/>
                <w:szCs w:val="16"/>
              </w:rPr>
              <w:t>2 505 710,00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5B14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402BC3" w14:textId="77777777" w:rsidR="00DF06D0" w:rsidRPr="00DF06D0" w:rsidRDefault="00DF06D0" w:rsidP="00DF06D0">
            <w:pPr>
              <w:ind w:left="-91" w:right="-108"/>
              <w:jc w:val="center"/>
              <w:rPr>
                <w:color w:val="000000"/>
                <w:sz w:val="16"/>
                <w:szCs w:val="16"/>
              </w:rPr>
            </w:pPr>
            <w:r w:rsidRPr="00DF06D0">
              <w:rPr>
                <w:color w:val="000000"/>
                <w:sz w:val="16"/>
                <w:szCs w:val="16"/>
              </w:rPr>
              <w:t>2 005 710,00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0DB9E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44DF3A3" w14:textId="77777777" w:rsidR="00DF06D0" w:rsidRPr="00DF06D0" w:rsidRDefault="00DF06D0" w:rsidP="00DF06D0">
            <w:pPr>
              <w:ind w:left="-91" w:right="-108"/>
              <w:jc w:val="center"/>
              <w:rPr>
                <w:color w:val="000000"/>
                <w:sz w:val="16"/>
                <w:szCs w:val="16"/>
              </w:rPr>
            </w:pPr>
            <w:r w:rsidRPr="00DF06D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888F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7BC203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1CC71"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3D048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2D9E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F25C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8099E"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5EE8D"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D969A" w14:textId="77777777" w:rsidR="00DF06D0" w:rsidRPr="00DF06D0" w:rsidRDefault="00DF06D0" w:rsidP="00DF06D0">
            <w:pPr>
              <w:ind w:left="-91" w:right="-108"/>
              <w:jc w:val="center"/>
              <w:rPr>
                <w:color w:val="000000"/>
                <w:sz w:val="16"/>
                <w:szCs w:val="16"/>
              </w:rPr>
            </w:pPr>
            <w:r w:rsidRPr="00DF06D0">
              <w:rPr>
                <w:color w:val="000000"/>
                <w:sz w:val="16"/>
                <w:szCs w:val="16"/>
              </w:rPr>
              <w:t>2 505 710,00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6763B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685DA9" w14:textId="77777777" w:rsidR="00DF06D0" w:rsidRPr="00DF06D0" w:rsidRDefault="00DF06D0" w:rsidP="00DF06D0">
            <w:pPr>
              <w:ind w:left="-91" w:right="-108"/>
              <w:jc w:val="center"/>
              <w:rPr>
                <w:color w:val="000000"/>
                <w:sz w:val="16"/>
                <w:szCs w:val="16"/>
              </w:rPr>
            </w:pPr>
            <w:r w:rsidRPr="00DF06D0">
              <w:rPr>
                <w:color w:val="000000"/>
                <w:sz w:val="16"/>
                <w:szCs w:val="16"/>
              </w:rPr>
              <w:t>2 005 710,00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EDDE67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1E088A2" w14:textId="77777777" w:rsidR="00DF06D0" w:rsidRPr="00DF06D0" w:rsidRDefault="00DF06D0" w:rsidP="00DF06D0">
            <w:pPr>
              <w:ind w:left="-91" w:right="-108"/>
              <w:jc w:val="center"/>
              <w:rPr>
                <w:color w:val="000000"/>
                <w:sz w:val="16"/>
                <w:szCs w:val="16"/>
              </w:rPr>
            </w:pPr>
            <w:r w:rsidRPr="00DF06D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E650F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632A01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BE531"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04907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8302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D1899"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56ECA"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8009E"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C80F3" w14:textId="77777777" w:rsidR="00DF06D0" w:rsidRPr="00DF06D0" w:rsidRDefault="00DF06D0" w:rsidP="00DF06D0">
            <w:pPr>
              <w:ind w:left="-91" w:right="-108"/>
              <w:jc w:val="center"/>
              <w:rPr>
                <w:color w:val="000000"/>
                <w:sz w:val="16"/>
                <w:szCs w:val="16"/>
              </w:rPr>
            </w:pPr>
            <w:r w:rsidRPr="00DF06D0">
              <w:rPr>
                <w:color w:val="000000"/>
                <w:sz w:val="16"/>
                <w:szCs w:val="16"/>
              </w:rPr>
              <w:t>2 505 710,00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9B8BB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4B05F3" w14:textId="77777777" w:rsidR="00DF06D0" w:rsidRPr="00DF06D0" w:rsidRDefault="00DF06D0" w:rsidP="00DF06D0">
            <w:pPr>
              <w:ind w:left="-91" w:right="-108"/>
              <w:jc w:val="center"/>
              <w:rPr>
                <w:color w:val="000000"/>
                <w:sz w:val="16"/>
                <w:szCs w:val="16"/>
              </w:rPr>
            </w:pPr>
            <w:r w:rsidRPr="00DF06D0">
              <w:rPr>
                <w:color w:val="000000"/>
                <w:sz w:val="16"/>
                <w:szCs w:val="16"/>
              </w:rPr>
              <w:t>2 005 710,00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E3036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AB19781" w14:textId="77777777" w:rsidR="00DF06D0" w:rsidRPr="00DF06D0" w:rsidRDefault="00DF06D0" w:rsidP="00DF06D0">
            <w:pPr>
              <w:ind w:left="-91" w:right="-108"/>
              <w:jc w:val="center"/>
              <w:rPr>
                <w:color w:val="000000"/>
                <w:sz w:val="16"/>
                <w:szCs w:val="16"/>
              </w:rPr>
            </w:pPr>
            <w:r w:rsidRPr="00DF06D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0E006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9EBFBD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4C4C3" w14:textId="77777777" w:rsidR="00DF06D0" w:rsidRPr="00DF06D0" w:rsidRDefault="00DF06D0" w:rsidP="00DF06D0">
            <w:pPr>
              <w:ind w:left="-91" w:right="-108"/>
              <w:rPr>
                <w:color w:val="000000"/>
                <w:sz w:val="16"/>
                <w:szCs w:val="16"/>
              </w:rPr>
            </w:pPr>
            <w:r w:rsidRPr="00DF06D0">
              <w:rPr>
                <w:color w:val="000000"/>
                <w:sz w:val="16"/>
                <w:szCs w:val="16"/>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D330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C34C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91222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777E1"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E9A13" w14:textId="77777777" w:rsidR="00DF06D0" w:rsidRPr="00DF06D0" w:rsidRDefault="00DF06D0" w:rsidP="00DF06D0">
            <w:pPr>
              <w:ind w:left="-91" w:right="-108"/>
              <w:jc w:val="center"/>
              <w:rPr>
                <w:color w:val="000000"/>
                <w:sz w:val="16"/>
                <w:szCs w:val="16"/>
              </w:rPr>
            </w:pPr>
            <w:r w:rsidRPr="00DF06D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9B29A"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15A6C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ABB1D4"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1D1D8F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A7DA2D1"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DC2E6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A39DF2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9D860" w14:textId="77777777" w:rsidR="00DF06D0" w:rsidRPr="00DF06D0" w:rsidRDefault="00DF06D0" w:rsidP="00DF06D0">
            <w:pPr>
              <w:ind w:left="-91" w:right="-108"/>
              <w:rPr>
                <w:color w:val="000000"/>
                <w:sz w:val="16"/>
                <w:szCs w:val="16"/>
              </w:rPr>
            </w:pPr>
            <w:r w:rsidRPr="00DF06D0">
              <w:rPr>
                <w:color w:val="000000"/>
                <w:sz w:val="16"/>
                <w:szCs w:val="16"/>
              </w:rPr>
              <w:t>Исполнение судебных актов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EB03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B29E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3BA1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7EF02"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08FEF6" w14:textId="77777777" w:rsidR="00DF06D0" w:rsidRPr="00DF06D0" w:rsidRDefault="00DF06D0" w:rsidP="00DF06D0">
            <w:pPr>
              <w:ind w:left="-91" w:right="-108"/>
              <w:jc w:val="center"/>
              <w:rPr>
                <w:color w:val="000000"/>
                <w:sz w:val="16"/>
                <w:szCs w:val="16"/>
              </w:rPr>
            </w:pPr>
            <w:r w:rsidRPr="00DF06D0">
              <w:rPr>
                <w:color w:val="000000"/>
                <w:sz w:val="16"/>
                <w:szCs w:val="16"/>
              </w:rPr>
              <w:t>830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9F8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1D54D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4CF21A"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1F0D78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F88B766"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F092B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F03E90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1F4F6" w14:textId="77777777" w:rsidR="00DF06D0" w:rsidRPr="00DF06D0" w:rsidRDefault="00DF06D0" w:rsidP="00DF06D0">
            <w:pPr>
              <w:ind w:left="-91" w:right="-108"/>
              <w:rPr>
                <w:color w:val="000000"/>
                <w:sz w:val="16"/>
                <w:szCs w:val="16"/>
              </w:rPr>
            </w:pPr>
            <w:r w:rsidRPr="00DF06D0">
              <w:rPr>
                <w:color w:val="000000"/>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F8AD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EFFB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63CD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816A2"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93699" w14:textId="77777777" w:rsidR="00DF06D0" w:rsidRPr="00DF06D0" w:rsidRDefault="00DF06D0" w:rsidP="00DF06D0">
            <w:pPr>
              <w:ind w:left="-91" w:right="-108"/>
              <w:jc w:val="center"/>
              <w:rPr>
                <w:color w:val="000000"/>
                <w:sz w:val="16"/>
                <w:szCs w:val="16"/>
              </w:rPr>
            </w:pPr>
            <w:r w:rsidRPr="00DF06D0">
              <w:rPr>
                <w:color w:val="000000"/>
                <w:sz w:val="16"/>
                <w:szCs w:val="16"/>
              </w:rPr>
              <w:t>831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5034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0345F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A024D1"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FB14B1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F9A2058"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D7C7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75A4BE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0426F" w14:textId="77777777" w:rsidR="00DF06D0" w:rsidRPr="00DF06D0" w:rsidRDefault="00DF06D0" w:rsidP="00DF06D0">
            <w:pPr>
              <w:ind w:left="-91" w:right="-108"/>
              <w:rPr>
                <w:color w:val="000000"/>
                <w:sz w:val="16"/>
                <w:szCs w:val="16"/>
              </w:rPr>
            </w:pPr>
            <w:r w:rsidRPr="00DF06D0">
              <w:rPr>
                <w:color w:val="000000"/>
                <w:sz w:val="16"/>
                <w:szCs w:val="16"/>
              </w:rPr>
              <w:t>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1645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2D9B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66E3E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0CA29"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8732B" w14:textId="77777777" w:rsidR="00DF06D0" w:rsidRPr="00DF06D0" w:rsidRDefault="00DF06D0" w:rsidP="00DF06D0">
            <w:pPr>
              <w:ind w:left="-91" w:right="-108"/>
              <w:jc w:val="center"/>
              <w:rPr>
                <w:color w:val="000000"/>
                <w:sz w:val="16"/>
                <w:szCs w:val="16"/>
              </w:rPr>
            </w:pPr>
            <w:r w:rsidRPr="00DF06D0">
              <w:rPr>
                <w:color w:val="000000"/>
                <w:sz w:val="16"/>
                <w:szCs w:val="16"/>
              </w:rPr>
              <w:t>850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6FE27"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D10D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031128"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FB5E0F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F83DE09"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E9E0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9720E0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F0CEC" w14:textId="77777777" w:rsidR="00DF06D0" w:rsidRPr="00DF06D0" w:rsidRDefault="00DF06D0" w:rsidP="00DF06D0">
            <w:pPr>
              <w:ind w:left="-91" w:right="-108"/>
              <w:rPr>
                <w:color w:val="000000"/>
                <w:sz w:val="16"/>
                <w:szCs w:val="16"/>
              </w:rPr>
            </w:pPr>
            <w:r w:rsidRPr="00DF06D0">
              <w:rPr>
                <w:color w:val="000000"/>
                <w:sz w:val="16"/>
                <w:szCs w:val="16"/>
              </w:rPr>
              <w:t>Уплата прочих налогов, сборов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FAD7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FD35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B1077"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35BB5"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1E441" w14:textId="77777777" w:rsidR="00DF06D0" w:rsidRPr="00DF06D0" w:rsidRDefault="00DF06D0" w:rsidP="00DF06D0">
            <w:pPr>
              <w:ind w:left="-91" w:right="-108"/>
              <w:jc w:val="center"/>
              <w:rPr>
                <w:color w:val="000000"/>
                <w:sz w:val="16"/>
                <w:szCs w:val="16"/>
              </w:rPr>
            </w:pPr>
            <w:r w:rsidRPr="00DF06D0">
              <w:rPr>
                <w:color w:val="000000"/>
                <w:sz w:val="16"/>
                <w:szCs w:val="16"/>
              </w:rPr>
              <w:t>852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E5F9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A6E73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02343A" w14:textId="77777777" w:rsidR="00DF06D0" w:rsidRPr="00DF06D0" w:rsidRDefault="00DF06D0" w:rsidP="00DF06D0">
            <w:pPr>
              <w:ind w:left="-91" w:right="-108"/>
              <w:jc w:val="center"/>
              <w:rPr>
                <w:color w:val="000000"/>
                <w:sz w:val="16"/>
                <w:szCs w:val="16"/>
              </w:rPr>
            </w:pPr>
            <w:r w:rsidRPr="00DF06D0">
              <w:rPr>
                <w:color w:val="000000"/>
                <w:sz w:val="16"/>
                <w:szCs w:val="16"/>
              </w:rPr>
              <w:t>4 000,00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39A74D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780C81A" w14:textId="77777777" w:rsidR="00DF06D0" w:rsidRPr="00DF06D0" w:rsidRDefault="00DF06D0" w:rsidP="00DF06D0">
            <w:pPr>
              <w:ind w:left="-91" w:right="-108"/>
              <w:jc w:val="center"/>
              <w:rPr>
                <w:color w:val="000000"/>
                <w:sz w:val="16"/>
                <w:szCs w:val="16"/>
              </w:rPr>
            </w:pPr>
            <w:r w:rsidRPr="00DF06D0">
              <w:rPr>
                <w:color w:val="000000"/>
                <w:sz w:val="16"/>
                <w:szCs w:val="16"/>
              </w:rPr>
              <w:t>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8954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90A55B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9179F6" w14:textId="77777777" w:rsidR="00DF06D0" w:rsidRPr="00DF06D0" w:rsidRDefault="00DF06D0" w:rsidP="00DF06D0">
            <w:pPr>
              <w:ind w:left="-91" w:right="-108"/>
              <w:rPr>
                <w:color w:val="000000"/>
                <w:sz w:val="16"/>
                <w:szCs w:val="16"/>
              </w:rPr>
            </w:pPr>
            <w:r w:rsidRPr="00DF06D0">
              <w:rPr>
                <w:color w:val="000000"/>
                <w:sz w:val="16"/>
                <w:szCs w:val="16"/>
              </w:rPr>
              <w:t>Уплата иных платежей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0B48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1A509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1CD5A"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FC725"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79AEE" w14:textId="77777777" w:rsidR="00DF06D0" w:rsidRPr="00DF06D0" w:rsidRDefault="00DF06D0" w:rsidP="00DF06D0">
            <w:pPr>
              <w:ind w:left="-91" w:right="-108"/>
              <w:jc w:val="center"/>
              <w:rPr>
                <w:color w:val="000000"/>
                <w:sz w:val="16"/>
                <w:szCs w:val="16"/>
              </w:rPr>
            </w:pPr>
            <w:r w:rsidRPr="00DF06D0">
              <w:rPr>
                <w:color w:val="000000"/>
                <w:sz w:val="16"/>
                <w:szCs w:val="16"/>
              </w:rPr>
              <w:t>853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F50AF"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573A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6EBA4B"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FEDC57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FBDF1A7"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EC51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52B9D6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87667" w14:textId="77777777" w:rsidR="00DF06D0" w:rsidRPr="00DF06D0" w:rsidRDefault="00DF06D0" w:rsidP="00DF06D0">
            <w:pPr>
              <w:ind w:left="-91" w:right="-108"/>
              <w:rPr>
                <w:color w:val="000000"/>
                <w:sz w:val="16"/>
                <w:szCs w:val="16"/>
              </w:rPr>
            </w:pPr>
            <w:r w:rsidRPr="00DF06D0">
              <w:rPr>
                <w:color w:val="000000"/>
                <w:sz w:val="16"/>
                <w:szCs w:val="16"/>
              </w:rPr>
              <w:t xml:space="preserve"> Другие вопросы в области образования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3043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349D2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E84DD"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BF0FE"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930E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574E4" w14:textId="77777777" w:rsidR="00DF06D0" w:rsidRPr="00DF06D0" w:rsidRDefault="00DF06D0" w:rsidP="00DF06D0">
            <w:pPr>
              <w:ind w:left="-91" w:right="-108"/>
              <w:jc w:val="center"/>
              <w:rPr>
                <w:color w:val="000000"/>
                <w:sz w:val="16"/>
                <w:szCs w:val="16"/>
              </w:rPr>
            </w:pPr>
            <w:r w:rsidRPr="00DF06D0">
              <w:rPr>
                <w:color w:val="000000"/>
                <w:sz w:val="16"/>
                <w:szCs w:val="16"/>
              </w:rPr>
              <w:t>12 004 457,77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123567" w14:textId="77777777" w:rsidR="00DF06D0" w:rsidRPr="00DF06D0" w:rsidRDefault="00DF06D0" w:rsidP="00DF06D0">
            <w:pPr>
              <w:ind w:left="-91" w:right="-108"/>
              <w:jc w:val="center"/>
              <w:rPr>
                <w:color w:val="000000"/>
                <w:sz w:val="16"/>
                <w:szCs w:val="16"/>
              </w:rPr>
            </w:pPr>
            <w:r w:rsidRPr="00DF06D0">
              <w:rPr>
                <w:color w:val="000000"/>
                <w:sz w:val="16"/>
                <w:szCs w:val="16"/>
              </w:rPr>
              <w:t>2 955 610,43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97A3CE" w14:textId="77777777" w:rsidR="00DF06D0" w:rsidRPr="00DF06D0" w:rsidRDefault="00DF06D0" w:rsidP="00DF06D0">
            <w:pPr>
              <w:ind w:left="-91" w:right="-108"/>
              <w:jc w:val="center"/>
              <w:rPr>
                <w:color w:val="000000"/>
                <w:sz w:val="16"/>
                <w:szCs w:val="16"/>
              </w:rPr>
            </w:pPr>
            <w:r w:rsidRPr="00DF06D0">
              <w:rPr>
                <w:color w:val="000000"/>
                <w:sz w:val="16"/>
                <w:szCs w:val="16"/>
              </w:rPr>
              <w:t>9 015 610,56</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B740B8C" w14:textId="77777777" w:rsidR="00DF06D0" w:rsidRPr="00DF06D0" w:rsidRDefault="00DF06D0" w:rsidP="00DF06D0">
            <w:pPr>
              <w:ind w:left="-91" w:right="-108"/>
              <w:jc w:val="center"/>
              <w:rPr>
                <w:color w:val="000000"/>
                <w:sz w:val="16"/>
                <w:szCs w:val="16"/>
              </w:rPr>
            </w:pPr>
            <w:r w:rsidRPr="00DF06D0">
              <w:rPr>
                <w:color w:val="000000"/>
                <w:sz w:val="16"/>
                <w:szCs w:val="16"/>
              </w:rPr>
              <w:t>2 153 182,56</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DEBE169" w14:textId="77777777" w:rsidR="00DF06D0" w:rsidRPr="00DF06D0" w:rsidRDefault="00DF06D0" w:rsidP="00DF06D0">
            <w:pPr>
              <w:ind w:left="-91" w:right="-108"/>
              <w:jc w:val="center"/>
              <w:rPr>
                <w:color w:val="000000"/>
                <w:sz w:val="16"/>
                <w:szCs w:val="16"/>
              </w:rPr>
            </w:pPr>
            <w:r w:rsidRPr="00DF06D0">
              <w:rPr>
                <w:color w:val="000000"/>
                <w:sz w:val="16"/>
                <w:szCs w:val="16"/>
              </w:rPr>
              <w:t>9 042 696,14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335409" w14:textId="77777777" w:rsidR="00DF06D0" w:rsidRPr="00DF06D0" w:rsidRDefault="00DF06D0" w:rsidP="00DF06D0">
            <w:pPr>
              <w:ind w:left="-91" w:right="-108"/>
              <w:jc w:val="center"/>
              <w:rPr>
                <w:color w:val="000000"/>
                <w:sz w:val="16"/>
                <w:szCs w:val="16"/>
              </w:rPr>
            </w:pPr>
            <w:r w:rsidRPr="00DF06D0">
              <w:rPr>
                <w:color w:val="000000"/>
                <w:sz w:val="16"/>
                <w:szCs w:val="16"/>
              </w:rPr>
              <w:t>2 180 268,14</w:t>
            </w:r>
          </w:p>
        </w:tc>
      </w:tr>
      <w:tr w:rsidR="00DF06D0" w:rsidRPr="00DF06D0" w14:paraId="0D3E9B5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28B35"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и модернизация образования  в муниципальном образовании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31D5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A399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080FD"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16504" w14:textId="77777777" w:rsidR="00DF06D0" w:rsidRPr="00DF06D0" w:rsidRDefault="00DF06D0" w:rsidP="00DF06D0">
            <w:pPr>
              <w:ind w:left="-91" w:right="-108"/>
              <w:jc w:val="center"/>
              <w:rPr>
                <w:color w:val="000000"/>
                <w:sz w:val="16"/>
                <w:szCs w:val="16"/>
              </w:rPr>
            </w:pPr>
            <w:r w:rsidRPr="00DF06D0">
              <w:rPr>
                <w:color w:val="000000"/>
                <w:sz w:val="16"/>
                <w:szCs w:val="16"/>
              </w:rPr>
              <w:t>8100000000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D351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A05F3" w14:textId="77777777" w:rsidR="00DF06D0" w:rsidRPr="00DF06D0" w:rsidRDefault="00DF06D0" w:rsidP="00DF06D0">
            <w:pPr>
              <w:ind w:left="-91" w:right="-108"/>
              <w:jc w:val="center"/>
              <w:rPr>
                <w:color w:val="000000"/>
                <w:sz w:val="16"/>
                <w:szCs w:val="16"/>
              </w:rPr>
            </w:pPr>
            <w:r w:rsidRPr="00DF06D0">
              <w:rPr>
                <w:color w:val="000000"/>
                <w:sz w:val="16"/>
                <w:szCs w:val="16"/>
              </w:rPr>
              <w:t>12 004 457,77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931245" w14:textId="77777777" w:rsidR="00DF06D0" w:rsidRPr="00DF06D0" w:rsidRDefault="00DF06D0" w:rsidP="00DF06D0">
            <w:pPr>
              <w:ind w:left="-91" w:right="-108"/>
              <w:jc w:val="center"/>
              <w:rPr>
                <w:color w:val="000000"/>
                <w:sz w:val="16"/>
                <w:szCs w:val="16"/>
              </w:rPr>
            </w:pPr>
            <w:r w:rsidRPr="00DF06D0">
              <w:rPr>
                <w:color w:val="000000"/>
                <w:sz w:val="16"/>
                <w:szCs w:val="16"/>
              </w:rPr>
              <w:t>2 955 610,43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30B67D" w14:textId="77777777" w:rsidR="00DF06D0" w:rsidRPr="00DF06D0" w:rsidRDefault="00DF06D0" w:rsidP="00DF06D0">
            <w:pPr>
              <w:ind w:left="-91" w:right="-108"/>
              <w:jc w:val="center"/>
              <w:rPr>
                <w:color w:val="000000"/>
                <w:sz w:val="16"/>
                <w:szCs w:val="16"/>
              </w:rPr>
            </w:pPr>
            <w:r w:rsidRPr="00DF06D0">
              <w:rPr>
                <w:color w:val="000000"/>
                <w:sz w:val="16"/>
                <w:szCs w:val="16"/>
              </w:rPr>
              <w:t>9 015 610,56</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7D58F96" w14:textId="77777777" w:rsidR="00DF06D0" w:rsidRPr="00DF06D0" w:rsidRDefault="00DF06D0" w:rsidP="00DF06D0">
            <w:pPr>
              <w:ind w:left="-91" w:right="-108"/>
              <w:jc w:val="center"/>
              <w:rPr>
                <w:color w:val="000000"/>
                <w:sz w:val="16"/>
                <w:szCs w:val="16"/>
              </w:rPr>
            </w:pPr>
            <w:r w:rsidRPr="00DF06D0">
              <w:rPr>
                <w:color w:val="000000"/>
                <w:sz w:val="16"/>
                <w:szCs w:val="16"/>
              </w:rPr>
              <w:t>2 153 182,56</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6F22D7C" w14:textId="77777777" w:rsidR="00DF06D0" w:rsidRPr="00DF06D0" w:rsidRDefault="00DF06D0" w:rsidP="00DF06D0">
            <w:pPr>
              <w:ind w:left="-91" w:right="-108"/>
              <w:jc w:val="center"/>
              <w:rPr>
                <w:color w:val="000000"/>
                <w:sz w:val="16"/>
                <w:szCs w:val="16"/>
              </w:rPr>
            </w:pPr>
            <w:r w:rsidRPr="00DF06D0">
              <w:rPr>
                <w:color w:val="000000"/>
                <w:sz w:val="16"/>
                <w:szCs w:val="16"/>
              </w:rPr>
              <w:t>9 042 696,14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C7A62B" w14:textId="77777777" w:rsidR="00DF06D0" w:rsidRPr="00DF06D0" w:rsidRDefault="00DF06D0" w:rsidP="00DF06D0">
            <w:pPr>
              <w:ind w:left="-91" w:right="-108"/>
              <w:jc w:val="center"/>
              <w:rPr>
                <w:color w:val="000000"/>
                <w:sz w:val="16"/>
                <w:szCs w:val="16"/>
              </w:rPr>
            </w:pPr>
            <w:r w:rsidRPr="00DF06D0">
              <w:rPr>
                <w:color w:val="000000"/>
                <w:sz w:val="16"/>
                <w:szCs w:val="16"/>
              </w:rPr>
              <w:t>2 180 268,14</w:t>
            </w:r>
          </w:p>
        </w:tc>
      </w:tr>
      <w:tr w:rsidR="00DF06D0" w:rsidRPr="00DF06D0" w14:paraId="3997A17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9F24F"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"Развитие системы выявления и поддержки талантливых и одаренных детей"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17FC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03FF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31A42"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337E8" w14:textId="77777777" w:rsidR="00DF06D0" w:rsidRPr="00DF06D0" w:rsidRDefault="00DF06D0" w:rsidP="00DF06D0">
            <w:pPr>
              <w:ind w:left="-91" w:right="-108"/>
              <w:jc w:val="center"/>
              <w:rPr>
                <w:color w:val="000000"/>
                <w:sz w:val="16"/>
                <w:szCs w:val="16"/>
              </w:rPr>
            </w:pPr>
            <w:r w:rsidRPr="00DF06D0">
              <w:rPr>
                <w:color w:val="000000"/>
                <w:sz w:val="16"/>
                <w:szCs w:val="16"/>
              </w:rPr>
              <w:t>8100500000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4A8A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61150"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030853"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631EF6"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9A78FCC"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C444312"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CE120F"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r>
      <w:tr w:rsidR="00DF06D0" w:rsidRPr="00DF06D0" w14:paraId="54DF787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B22AA" w14:textId="77777777" w:rsidR="00DF06D0" w:rsidRPr="00DF06D0" w:rsidRDefault="00DF06D0" w:rsidP="00DF06D0">
            <w:pPr>
              <w:ind w:left="-91" w:right="-108"/>
              <w:rPr>
                <w:color w:val="000000"/>
                <w:sz w:val="16"/>
                <w:szCs w:val="16"/>
              </w:rPr>
            </w:pPr>
            <w:r w:rsidRPr="00DF06D0">
              <w:rPr>
                <w:color w:val="000000"/>
                <w:sz w:val="16"/>
                <w:szCs w:val="16"/>
              </w:rPr>
              <w:t>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D769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BB72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FF3343"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5E32C3" w14:textId="77777777" w:rsidR="00DF06D0" w:rsidRPr="00DF06D0" w:rsidRDefault="00DF06D0" w:rsidP="00DF06D0">
            <w:pPr>
              <w:ind w:left="-91" w:right="-108"/>
              <w:jc w:val="center"/>
              <w:rPr>
                <w:color w:val="000000"/>
                <w:sz w:val="16"/>
                <w:szCs w:val="16"/>
              </w:rPr>
            </w:pPr>
            <w:r w:rsidRPr="00DF06D0">
              <w:rPr>
                <w:color w:val="000000"/>
                <w:sz w:val="16"/>
                <w:szCs w:val="16"/>
              </w:rPr>
              <w:t>8100571180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E16C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C3252"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335AD2"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2FD465"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8F42A0B"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9FDAB81"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A966F4"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r>
      <w:tr w:rsidR="00DF06D0" w:rsidRPr="00DF06D0" w14:paraId="045C82B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DD85C"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1F47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BAE0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F281E"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2D2E1" w14:textId="77777777" w:rsidR="00DF06D0" w:rsidRPr="00DF06D0" w:rsidRDefault="00DF06D0" w:rsidP="00DF06D0">
            <w:pPr>
              <w:ind w:left="-91" w:right="-108"/>
              <w:jc w:val="center"/>
              <w:rPr>
                <w:color w:val="000000"/>
                <w:sz w:val="16"/>
                <w:szCs w:val="16"/>
              </w:rPr>
            </w:pPr>
            <w:r w:rsidRPr="00DF06D0">
              <w:rPr>
                <w:color w:val="000000"/>
                <w:sz w:val="16"/>
                <w:szCs w:val="16"/>
              </w:rPr>
              <w:t>8100571180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0BC42"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3047F"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0051C8"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4E30BC"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1B07649"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B6AE21"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42F922"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r>
      <w:tr w:rsidR="00DF06D0" w:rsidRPr="00DF06D0" w14:paraId="546A87E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E8502" w14:textId="77777777" w:rsidR="00DF06D0" w:rsidRPr="00DF06D0" w:rsidRDefault="00DF06D0" w:rsidP="00DF06D0">
            <w:pPr>
              <w:ind w:left="-91" w:right="-108"/>
              <w:rPr>
                <w:color w:val="000000"/>
                <w:sz w:val="16"/>
                <w:szCs w:val="16"/>
              </w:rPr>
            </w:pPr>
            <w:r w:rsidRPr="00DF06D0">
              <w:rPr>
                <w:color w:val="000000"/>
                <w:sz w:val="16"/>
                <w:szCs w:val="16"/>
              </w:rPr>
              <w:lastRenderedPageBreak/>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18D3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381F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E051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76409" w14:textId="77777777" w:rsidR="00DF06D0" w:rsidRPr="00DF06D0" w:rsidRDefault="00DF06D0" w:rsidP="00DF06D0">
            <w:pPr>
              <w:ind w:left="-91" w:right="-108"/>
              <w:jc w:val="center"/>
              <w:rPr>
                <w:color w:val="000000"/>
                <w:sz w:val="16"/>
                <w:szCs w:val="16"/>
              </w:rPr>
            </w:pPr>
            <w:r w:rsidRPr="00DF06D0">
              <w:rPr>
                <w:color w:val="000000"/>
                <w:sz w:val="16"/>
                <w:szCs w:val="16"/>
              </w:rPr>
              <w:t>8100571180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564CB"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588A13"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B5DBEF"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C34247"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1D2918E"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626E6C6"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70333C"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r>
      <w:tr w:rsidR="00DF06D0" w:rsidRPr="00DF06D0" w14:paraId="2FC274C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D3DC8"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7DB5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6E04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7537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AF618" w14:textId="77777777" w:rsidR="00DF06D0" w:rsidRPr="00DF06D0" w:rsidRDefault="00DF06D0" w:rsidP="00DF06D0">
            <w:pPr>
              <w:ind w:left="-91" w:right="-108"/>
              <w:jc w:val="center"/>
              <w:rPr>
                <w:color w:val="000000"/>
                <w:sz w:val="16"/>
                <w:szCs w:val="16"/>
              </w:rPr>
            </w:pPr>
            <w:r w:rsidRPr="00DF06D0">
              <w:rPr>
                <w:color w:val="000000"/>
                <w:sz w:val="16"/>
                <w:szCs w:val="16"/>
              </w:rPr>
              <w:t>8100571180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FD115"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4EEB8"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86C562"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4F37D0"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11D001A"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099C19B"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A54130"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r>
      <w:tr w:rsidR="00DF06D0" w:rsidRPr="00DF06D0" w14:paraId="2E80BB1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07B650"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управления муниципальной системой образования"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9ECB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2BC1B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24B29"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A5603" w14:textId="77777777" w:rsidR="00DF06D0" w:rsidRPr="00DF06D0" w:rsidRDefault="00DF06D0" w:rsidP="00DF06D0">
            <w:pPr>
              <w:ind w:left="-91" w:right="-108"/>
              <w:jc w:val="center"/>
              <w:rPr>
                <w:color w:val="000000"/>
                <w:sz w:val="16"/>
                <w:szCs w:val="16"/>
              </w:rPr>
            </w:pPr>
            <w:r w:rsidRPr="00DF06D0">
              <w:rPr>
                <w:color w:val="000000"/>
                <w:sz w:val="16"/>
                <w:szCs w:val="16"/>
              </w:rPr>
              <w:t>8100600000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27D2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7B5ED" w14:textId="77777777" w:rsidR="00DF06D0" w:rsidRPr="00DF06D0" w:rsidRDefault="00DF06D0" w:rsidP="00DF06D0">
            <w:pPr>
              <w:ind w:left="-91" w:right="-108"/>
              <w:jc w:val="center"/>
              <w:rPr>
                <w:color w:val="000000"/>
                <w:sz w:val="16"/>
                <w:szCs w:val="16"/>
              </w:rPr>
            </w:pPr>
            <w:r w:rsidRPr="00DF06D0">
              <w:rPr>
                <w:color w:val="000000"/>
                <w:sz w:val="16"/>
                <w:szCs w:val="16"/>
              </w:rPr>
              <w:t>9 129 965,69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1B3BDC" w14:textId="77777777" w:rsidR="00DF06D0" w:rsidRPr="00DF06D0" w:rsidRDefault="00DF06D0" w:rsidP="00DF06D0">
            <w:pPr>
              <w:ind w:left="-91" w:right="-108"/>
              <w:jc w:val="center"/>
              <w:rPr>
                <w:color w:val="000000"/>
                <w:sz w:val="16"/>
                <w:szCs w:val="16"/>
              </w:rPr>
            </w:pPr>
            <w:r w:rsidRPr="00DF06D0">
              <w:rPr>
                <w:color w:val="000000"/>
                <w:sz w:val="16"/>
                <w:szCs w:val="16"/>
              </w:rPr>
              <w:t>81 118,35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D43CF1" w14:textId="77777777" w:rsidR="00DF06D0" w:rsidRPr="00DF06D0" w:rsidRDefault="00DF06D0" w:rsidP="00DF06D0">
            <w:pPr>
              <w:ind w:left="-91" w:right="-108"/>
              <w:jc w:val="center"/>
              <w:rPr>
                <w:color w:val="000000"/>
                <w:sz w:val="16"/>
                <w:szCs w:val="16"/>
              </w:rPr>
            </w:pPr>
            <w:r w:rsidRPr="00DF06D0">
              <w:rPr>
                <w:color w:val="000000"/>
                <w:sz w:val="16"/>
                <w:szCs w:val="16"/>
              </w:rPr>
              <w:t>6 938 049,17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832B11C" w14:textId="77777777" w:rsidR="00DF06D0" w:rsidRPr="00DF06D0" w:rsidRDefault="00DF06D0" w:rsidP="00DF06D0">
            <w:pPr>
              <w:ind w:left="-91" w:right="-108"/>
              <w:jc w:val="center"/>
              <w:rPr>
                <w:color w:val="000000"/>
                <w:sz w:val="16"/>
                <w:szCs w:val="16"/>
              </w:rPr>
            </w:pPr>
            <w:r w:rsidRPr="00DF06D0">
              <w:rPr>
                <w:color w:val="000000"/>
                <w:sz w:val="16"/>
                <w:szCs w:val="16"/>
              </w:rPr>
              <w:t>75 621,17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BC1448F" w14:textId="77777777" w:rsidR="00DF06D0" w:rsidRPr="00DF06D0" w:rsidRDefault="00DF06D0" w:rsidP="00DF06D0">
            <w:pPr>
              <w:ind w:left="-91" w:right="-108"/>
              <w:jc w:val="center"/>
              <w:rPr>
                <w:color w:val="000000"/>
                <w:sz w:val="16"/>
                <w:szCs w:val="16"/>
              </w:rPr>
            </w:pPr>
            <w:r w:rsidRPr="00DF06D0">
              <w:rPr>
                <w:color w:val="000000"/>
                <w:sz w:val="16"/>
                <w:szCs w:val="16"/>
              </w:rPr>
              <w:t>6 962 758,52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6FDD12" w14:textId="77777777" w:rsidR="00DF06D0" w:rsidRPr="00DF06D0" w:rsidRDefault="00DF06D0" w:rsidP="00DF06D0">
            <w:pPr>
              <w:ind w:left="-91" w:right="-108"/>
              <w:jc w:val="center"/>
              <w:rPr>
                <w:color w:val="000000"/>
                <w:sz w:val="16"/>
                <w:szCs w:val="16"/>
              </w:rPr>
            </w:pPr>
            <w:r w:rsidRPr="00DF06D0">
              <w:rPr>
                <w:color w:val="000000"/>
                <w:sz w:val="16"/>
                <w:szCs w:val="16"/>
              </w:rPr>
              <w:t>100 330,52</w:t>
            </w:r>
          </w:p>
        </w:tc>
      </w:tr>
      <w:tr w:rsidR="00DF06D0" w:rsidRPr="00DF06D0" w14:paraId="5F866D8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5C94E" w14:textId="77777777" w:rsidR="00DF06D0" w:rsidRPr="00DF06D0" w:rsidRDefault="00DF06D0" w:rsidP="00DF06D0">
            <w:pPr>
              <w:ind w:left="-91" w:right="-108"/>
              <w:rPr>
                <w:color w:val="000000"/>
                <w:sz w:val="16"/>
                <w:szCs w:val="16"/>
              </w:rPr>
            </w:pPr>
            <w:r w:rsidRPr="00DF06D0">
              <w:rPr>
                <w:color w:val="000000"/>
                <w:sz w:val="16"/>
                <w:szCs w:val="16"/>
              </w:rPr>
              <w:t xml:space="preserve"> Центральный аппарат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8836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6375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753F5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CFFA4"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8388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C8581" w14:textId="77777777" w:rsidR="00DF06D0" w:rsidRPr="00DF06D0" w:rsidRDefault="00DF06D0" w:rsidP="00DF06D0">
            <w:pPr>
              <w:ind w:left="-91" w:right="-108"/>
              <w:jc w:val="center"/>
              <w:rPr>
                <w:color w:val="000000"/>
                <w:sz w:val="16"/>
                <w:szCs w:val="16"/>
              </w:rPr>
            </w:pPr>
            <w:r w:rsidRPr="00DF06D0">
              <w:rPr>
                <w:color w:val="000000"/>
                <w:sz w:val="16"/>
                <w:szCs w:val="16"/>
              </w:rPr>
              <w:t>1 265 390,00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7A7B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D295F3" w14:textId="77777777" w:rsidR="00DF06D0" w:rsidRPr="00DF06D0" w:rsidRDefault="00DF06D0" w:rsidP="00DF06D0">
            <w:pPr>
              <w:ind w:left="-91" w:right="-108"/>
              <w:jc w:val="center"/>
              <w:rPr>
                <w:color w:val="000000"/>
                <w:sz w:val="16"/>
                <w:szCs w:val="16"/>
              </w:rPr>
            </w:pPr>
            <w:r w:rsidRPr="00DF06D0">
              <w:rPr>
                <w:color w:val="000000"/>
                <w:sz w:val="16"/>
                <w:szCs w:val="16"/>
              </w:rPr>
              <w:t>1 035 390,00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9CF79E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7833DBE" w14:textId="77777777" w:rsidR="00DF06D0" w:rsidRPr="00DF06D0" w:rsidRDefault="00DF06D0" w:rsidP="00DF06D0">
            <w:pPr>
              <w:ind w:left="-91" w:right="-108"/>
              <w:jc w:val="center"/>
              <w:rPr>
                <w:color w:val="000000"/>
                <w:sz w:val="16"/>
                <w:szCs w:val="16"/>
              </w:rPr>
            </w:pPr>
            <w:r w:rsidRPr="00DF06D0">
              <w:rPr>
                <w:color w:val="000000"/>
                <w:sz w:val="16"/>
                <w:szCs w:val="16"/>
              </w:rPr>
              <w:t>1 035 390,00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E4AB2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A778E9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3B725"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5DE1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69F9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74CE94"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5C720"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54FBC8"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BE361" w14:textId="77777777" w:rsidR="00DF06D0" w:rsidRPr="00DF06D0" w:rsidRDefault="00DF06D0" w:rsidP="00DF06D0">
            <w:pPr>
              <w:ind w:left="-91" w:right="-108"/>
              <w:jc w:val="center"/>
              <w:rPr>
                <w:color w:val="000000"/>
                <w:sz w:val="16"/>
                <w:szCs w:val="16"/>
              </w:rPr>
            </w:pPr>
            <w:r w:rsidRPr="00DF06D0">
              <w:rPr>
                <w:color w:val="000000"/>
                <w:sz w:val="16"/>
                <w:szCs w:val="16"/>
              </w:rPr>
              <w:t>1 230 390,00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5EAA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CB348B" w14:textId="77777777" w:rsidR="00DF06D0" w:rsidRPr="00DF06D0" w:rsidRDefault="00DF06D0" w:rsidP="00DF06D0">
            <w:pPr>
              <w:ind w:left="-91" w:right="-108"/>
              <w:jc w:val="center"/>
              <w:rPr>
                <w:color w:val="000000"/>
                <w:sz w:val="16"/>
                <w:szCs w:val="16"/>
              </w:rPr>
            </w:pPr>
            <w:r w:rsidRPr="00DF06D0">
              <w:rPr>
                <w:color w:val="000000"/>
                <w:sz w:val="16"/>
                <w:szCs w:val="16"/>
              </w:rPr>
              <w:t>1 000 390,00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FAB95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4813A42" w14:textId="77777777" w:rsidR="00DF06D0" w:rsidRPr="00DF06D0" w:rsidRDefault="00DF06D0" w:rsidP="00DF06D0">
            <w:pPr>
              <w:ind w:left="-91" w:right="-108"/>
              <w:jc w:val="center"/>
              <w:rPr>
                <w:color w:val="000000"/>
                <w:sz w:val="16"/>
                <w:szCs w:val="16"/>
              </w:rPr>
            </w:pPr>
            <w:r w:rsidRPr="00DF06D0">
              <w:rPr>
                <w:color w:val="000000"/>
                <w:sz w:val="16"/>
                <w:szCs w:val="16"/>
              </w:rPr>
              <w:t>1 000 390,00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A4D47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C0772B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5AA32"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EFF4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3383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009B2"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0AD3B"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299C8"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2767B" w14:textId="77777777" w:rsidR="00DF06D0" w:rsidRPr="00DF06D0" w:rsidRDefault="00DF06D0" w:rsidP="00DF06D0">
            <w:pPr>
              <w:ind w:left="-91" w:right="-108"/>
              <w:jc w:val="center"/>
              <w:rPr>
                <w:color w:val="000000"/>
                <w:sz w:val="16"/>
                <w:szCs w:val="16"/>
              </w:rPr>
            </w:pPr>
            <w:r w:rsidRPr="00DF06D0">
              <w:rPr>
                <w:color w:val="000000"/>
                <w:sz w:val="16"/>
                <w:szCs w:val="16"/>
              </w:rPr>
              <w:t>1 230 390,00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F82AF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944CB8" w14:textId="77777777" w:rsidR="00DF06D0" w:rsidRPr="00DF06D0" w:rsidRDefault="00DF06D0" w:rsidP="00DF06D0">
            <w:pPr>
              <w:ind w:left="-91" w:right="-108"/>
              <w:jc w:val="center"/>
              <w:rPr>
                <w:color w:val="000000"/>
                <w:sz w:val="16"/>
                <w:szCs w:val="16"/>
              </w:rPr>
            </w:pPr>
            <w:r w:rsidRPr="00DF06D0">
              <w:rPr>
                <w:color w:val="000000"/>
                <w:sz w:val="16"/>
                <w:szCs w:val="16"/>
              </w:rPr>
              <w:t>1 000 390,00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B5021A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C27282E" w14:textId="77777777" w:rsidR="00DF06D0" w:rsidRPr="00DF06D0" w:rsidRDefault="00DF06D0" w:rsidP="00DF06D0">
            <w:pPr>
              <w:ind w:left="-91" w:right="-108"/>
              <w:jc w:val="center"/>
              <w:rPr>
                <w:color w:val="000000"/>
                <w:sz w:val="16"/>
                <w:szCs w:val="16"/>
              </w:rPr>
            </w:pPr>
            <w:r w:rsidRPr="00DF06D0">
              <w:rPr>
                <w:color w:val="000000"/>
                <w:sz w:val="16"/>
                <w:szCs w:val="16"/>
              </w:rPr>
              <w:t>1 000 390,00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3D4E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393A1A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7B430"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85EA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3A52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482E4"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E530D"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4D49D"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D8265" w14:textId="77777777" w:rsidR="00DF06D0" w:rsidRPr="00DF06D0" w:rsidRDefault="00DF06D0" w:rsidP="00DF06D0">
            <w:pPr>
              <w:ind w:left="-91" w:right="-108"/>
              <w:jc w:val="center"/>
              <w:rPr>
                <w:color w:val="000000"/>
                <w:sz w:val="16"/>
                <w:szCs w:val="16"/>
              </w:rPr>
            </w:pPr>
            <w:r w:rsidRPr="00DF06D0">
              <w:rPr>
                <w:color w:val="000000"/>
                <w:sz w:val="16"/>
                <w:szCs w:val="16"/>
              </w:rPr>
              <w:t>945 000,00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10442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13F98A" w14:textId="77777777" w:rsidR="00DF06D0" w:rsidRPr="00DF06D0" w:rsidRDefault="00DF06D0" w:rsidP="00DF06D0">
            <w:pPr>
              <w:ind w:left="-91" w:right="-108"/>
              <w:jc w:val="center"/>
              <w:rPr>
                <w:color w:val="000000"/>
                <w:sz w:val="16"/>
                <w:szCs w:val="16"/>
              </w:rPr>
            </w:pPr>
            <w:r w:rsidRPr="00DF06D0">
              <w:rPr>
                <w:color w:val="000000"/>
                <w:sz w:val="16"/>
                <w:szCs w:val="16"/>
              </w:rPr>
              <w:t>745 000,00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E590D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9719128" w14:textId="77777777" w:rsidR="00DF06D0" w:rsidRPr="00DF06D0" w:rsidRDefault="00DF06D0" w:rsidP="00DF06D0">
            <w:pPr>
              <w:ind w:left="-91" w:right="-108"/>
              <w:jc w:val="center"/>
              <w:rPr>
                <w:color w:val="000000"/>
                <w:sz w:val="16"/>
                <w:szCs w:val="16"/>
              </w:rPr>
            </w:pPr>
            <w:r w:rsidRPr="00DF06D0">
              <w:rPr>
                <w:color w:val="000000"/>
                <w:sz w:val="16"/>
                <w:szCs w:val="16"/>
              </w:rPr>
              <w:t>745 000,00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DAA9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29FFAB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C4B6C"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62EF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4DDE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51996B"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77880B"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AF6AB"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5F4CF" w14:textId="77777777" w:rsidR="00DF06D0" w:rsidRPr="00DF06D0" w:rsidRDefault="00DF06D0" w:rsidP="00DF06D0">
            <w:pPr>
              <w:ind w:left="-91" w:right="-108"/>
              <w:jc w:val="center"/>
              <w:rPr>
                <w:color w:val="000000"/>
                <w:sz w:val="16"/>
                <w:szCs w:val="16"/>
              </w:rPr>
            </w:pPr>
            <w:r w:rsidRPr="00DF06D0">
              <w:rPr>
                <w:color w:val="000000"/>
                <w:sz w:val="16"/>
                <w:szCs w:val="16"/>
              </w:rPr>
              <w:t>285 390,00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4D78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0AFAEE" w14:textId="77777777" w:rsidR="00DF06D0" w:rsidRPr="00DF06D0" w:rsidRDefault="00DF06D0" w:rsidP="00DF06D0">
            <w:pPr>
              <w:ind w:left="-91" w:right="-108"/>
              <w:jc w:val="center"/>
              <w:rPr>
                <w:color w:val="000000"/>
                <w:sz w:val="16"/>
                <w:szCs w:val="16"/>
              </w:rPr>
            </w:pPr>
            <w:r w:rsidRPr="00DF06D0">
              <w:rPr>
                <w:color w:val="000000"/>
                <w:sz w:val="16"/>
                <w:szCs w:val="16"/>
              </w:rPr>
              <w:t>255 390,00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B49417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4617D99" w14:textId="77777777" w:rsidR="00DF06D0" w:rsidRPr="00DF06D0" w:rsidRDefault="00DF06D0" w:rsidP="00DF06D0">
            <w:pPr>
              <w:ind w:left="-91" w:right="-108"/>
              <w:jc w:val="center"/>
              <w:rPr>
                <w:color w:val="000000"/>
                <w:sz w:val="16"/>
                <w:szCs w:val="16"/>
              </w:rPr>
            </w:pPr>
            <w:r w:rsidRPr="00DF06D0">
              <w:rPr>
                <w:color w:val="000000"/>
                <w:sz w:val="16"/>
                <w:szCs w:val="16"/>
              </w:rPr>
              <w:t>255 390,00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1C2AB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E542BE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62DDFC"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ABE4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35AD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03C1B"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E8E0F"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C9C69"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91C25"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89938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ED84F3"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3122F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BA6B816"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F11F8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47B20E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61CC9"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AFDE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B20D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7D276"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1EA89"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F525F"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80716"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B4CB8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EFFF02"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E16E62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F899FF2"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C9DE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F1E867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9942F"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A6A25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DF60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58839"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7C655"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05343"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972DDF"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C7B0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CE2589"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F82D7B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999F38D"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2135E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3ABA7D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83927" w14:textId="77777777" w:rsidR="00DF06D0" w:rsidRPr="00DF06D0" w:rsidRDefault="00DF06D0" w:rsidP="00DF06D0">
            <w:pPr>
              <w:ind w:left="-91" w:right="-108"/>
              <w:rPr>
                <w:color w:val="000000"/>
                <w:sz w:val="16"/>
                <w:szCs w:val="16"/>
              </w:rPr>
            </w:pPr>
            <w:r w:rsidRPr="00DF06D0">
              <w:rPr>
                <w:color w:val="000000"/>
                <w:sz w:val="16"/>
                <w:szCs w:val="16"/>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5451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763F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386FA"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DE2C9"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21B2E" w14:textId="77777777" w:rsidR="00DF06D0" w:rsidRPr="00DF06D0" w:rsidRDefault="00DF06D0" w:rsidP="00DF06D0">
            <w:pPr>
              <w:ind w:left="-91" w:right="-108"/>
              <w:jc w:val="center"/>
              <w:rPr>
                <w:color w:val="000000"/>
                <w:sz w:val="16"/>
                <w:szCs w:val="16"/>
              </w:rPr>
            </w:pPr>
            <w:r w:rsidRPr="00DF06D0">
              <w:rPr>
                <w:color w:val="000000"/>
                <w:sz w:val="16"/>
                <w:szCs w:val="16"/>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9653E"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2DB17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FE4067"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CF99A5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EA2DD2A"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0B5AE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59E7EF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38F7E" w14:textId="77777777" w:rsidR="00DF06D0" w:rsidRPr="00DF06D0" w:rsidRDefault="00DF06D0" w:rsidP="00DF06D0">
            <w:pPr>
              <w:ind w:left="-91" w:right="-108"/>
              <w:rPr>
                <w:color w:val="000000"/>
                <w:sz w:val="16"/>
                <w:szCs w:val="16"/>
              </w:rPr>
            </w:pPr>
            <w:r w:rsidRPr="00DF06D0">
              <w:rPr>
                <w:color w:val="000000"/>
                <w:sz w:val="16"/>
                <w:szCs w:val="16"/>
              </w:rPr>
              <w:t>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4B62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DE1A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6561A"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1F125"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D0024" w14:textId="77777777" w:rsidR="00DF06D0" w:rsidRPr="00DF06D0" w:rsidRDefault="00DF06D0" w:rsidP="00DF06D0">
            <w:pPr>
              <w:ind w:left="-91" w:right="-108"/>
              <w:jc w:val="center"/>
              <w:rPr>
                <w:color w:val="000000"/>
                <w:sz w:val="16"/>
                <w:szCs w:val="16"/>
              </w:rPr>
            </w:pPr>
            <w:r w:rsidRPr="00DF06D0">
              <w:rPr>
                <w:color w:val="000000"/>
                <w:sz w:val="16"/>
                <w:szCs w:val="16"/>
              </w:rPr>
              <w:t>850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B4DE7"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1875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570C65"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48320A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587CB8E"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98E5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A7C725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AB475" w14:textId="77777777" w:rsidR="00DF06D0" w:rsidRPr="00DF06D0" w:rsidRDefault="00DF06D0" w:rsidP="00DF06D0">
            <w:pPr>
              <w:ind w:left="-91" w:right="-108"/>
              <w:rPr>
                <w:color w:val="000000"/>
                <w:sz w:val="16"/>
                <w:szCs w:val="16"/>
              </w:rPr>
            </w:pPr>
            <w:r w:rsidRPr="00DF06D0">
              <w:rPr>
                <w:color w:val="000000"/>
                <w:sz w:val="16"/>
                <w:szCs w:val="16"/>
              </w:rPr>
              <w:t>Уплата прочих налогов, сборов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9D2B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53A4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5A7FEE"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A8CC7"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7746C" w14:textId="77777777" w:rsidR="00DF06D0" w:rsidRPr="00DF06D0" w:rsidRDefault="00DF06D0" w:rsidP="00DF06D0">
            <w:pPr>
              <w:ind w:left="-91" w:right="-108"/>
              <w:jc w:val="center"/>
              <w:rPr>
                <w:color w:val="000000"/>
                <w:sz w:val="16"/>
                <w:szCs w:val="16"/>
              </w:rPr>
            </w:pPr>
            <w:r w:rsidRPr="00DF06D0">
              <w:rPr>
                <w:color w:val="000000"/>
                <w:sz w:val="16"/>
                <w:szCs w:val="16"/>
              </w:rPr>
              <w:t>852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A5409"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66C06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EFEECF"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8A948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147884A"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4462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CA124B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ABD22" w14:textId="77777777" w:rsidR="00DF06D0" w:rsidRPr="00DF06D0" w:rsidRDefault="00DF06D0" w:rsidP="00DF06D0">
            <w:pPr>
              <w:ind w:left="-91" w:right="-108"/>
              <w:rPr>
                <w:color w:val="000000"/>
                <w:sz w:val="16"/>
                <w:szCs w:val="16"/>
              </w:rPr>
            </w:pPr>
            <w:r w:rsidRPr="00DF06D0">
              <w:rPr>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6992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EDBF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96861"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5F5F5" w14:textId="77777777" w:rsidR="00DF06D0" w:rsidRPr="00DF06D0" w:rsidRDefault="00DF06D0" w:rsidP="00DF06D0">
            <w:pPr>
              <w:ind w:left="-91" w:right="-108"/>
              <w:jc w:val="center"/>
              <w:rPr>
                <w:color w:val="000000"/>
                <w:sz w:val="16"/>
                <w:szCs w:val="16"/>
              </w:rPr>
            </w:pPr>
            <w:r w:rsidRPr="00DF06D0">
              <w:rPr>
                <w:color w:val="000000"/>
                <w:sz w:val="16"/>
                <w:szCs w:val="16"/>
              </w:rPr>
              <w:t>8100660140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96BA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2DF18" w14:textId="77777777" w:rsidR="00DF06D0" w:rsidRPr="00DF06D0" w:rsidRDefault="00DF06D0" w:rsidP="00DF06D0">
            <w:pPr>
              <w:ind w:left="-91" w:right="-108"/>
              <w:jc w:val="center"/>
              <w:rPr>
                <w:color w:val="000000"/>
                <w:sz w:val="16"/>
                <w:szCs w:val="16"/>
              </w:rPr>
            </w:pPr>
            <w:r w:rsidRPr="00DF06D0">
              <w:rPr>
                <w:color w:val="000000"/>
                <w:sz w:val="16"/>
                <w:szCs w:val="16"/>
              </w:rPr>
              <w:t>6 448 787,34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6593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CE0D7B" w14:textId="77777777" w:rsidR="00DF06D0" w:rsidRPr="00DF06D0" w:rsidRDefault="00DF06D0" w:rsidP="00DF06D0">
            <w:pPr>
              <w:ind w:left="-91" w:right="-108"/>
              <w:jc w:val="center"/>
              <w:rPr>
                <w:color w:val="000000"/>
                <w:sz w:val="16"/>
                <w:szCs w:val="16"/>
              </w:rPr>
            </w:pPr>
            <w:r w:rsidRPr="00DF06D0">
              <w:rPr>
                <w:color w:val="000000"/>
                <w:sz w:val="16"/>
                <w:szCs w:val="16"/>
              </w:rPr>
              <w:t>5 827 038,00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6E819B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12FB994" w14:textId="77777777" w:rsidR="00DF06D0" w:rsidRPr="00DF06D0" w:rsidRDefault="00DF06D0" w:rsidP="00DF06D0">
            <w:pPr>
              <w:ind w:left="-91" w:right="-108"/>
              <w:jc w:val="center"/>
              <w:rPr>
                <w:color w:val="000000"/>
                <w:sz w:val="16"/>
                <w:szCs w:val="16"/>
              </w:rPr>
            </w:pPr>
            <w:r w:rsidRPr="00DF06D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EF47C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C95F91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A3348"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5E30D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4803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7D58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8BA65" w14:textId="77777777" w:rsidR="00DF06D0" w:rsidRPr="00DF06D0" w:rsidRDefault="00DF06D0" w:rsidP="00DF06D0">
            <w:pPr>
              <w:ind w:left="-91" w:right="-108"/>
              <w:jc w:val="center"/>
              <w:rPr>
                <w:color w:val="000000"/>
                <w:sz w:val="16"/>
                <w:szCs w:val="16"/>
              </w:rPr>
            </w:pPr>
            <w:r w:rsidRPr="00DF06D0">
              <w:rPr>
                <w:color w:val="000000"/>
                <w:sz w:val="16"/>
                <w:szCs w:val="16"/>
              </w:rPr>
              <w:t>8100660140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3A0A9"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9769C7" w14:textId="77777777" w:rsidR="00DF06D0" w:rsidRPr="00DF06D0" w:rsidRDefault="00DF06D0" w:rsidP="00DF06D0">
            <w:pPr>
              <w:ind w:left="-91" w:right="-108"/>
              <w:jc w:val="center"/>
              <w:rPr>
                <w:color w:val="000000"/>
                <w:sz w:val="16"/>
                <w:szCs w:val="16"/>
              </w:rPr>
            </w:pPr>
            <w:r w:rsidRPr="00DF06D0">
              <w:rPr>
                <w:color w:val="000000"/>
                <w:sz w:val="16"/>
                <w:szCs w:val="16"/>
              </w:rPr>
              <w:t>6 448 787,34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C1F73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351566" w14:textId="77777777" w:rsidR="00DF06D0" w:rsidRPr="00DF06D0" w:rsidRDefault="00DF06D0" w:rsidP="00DF06D0">
            <w:pPr>
              <w:ind w:left="-91" w:right="-108"/>
              <w:jc w:val="center"/>
              <w:rPr>
                <w:color w:val="000000"/>
                <w:sz w:val="16"/>
                <w:szCs w:val="16"/>
              </w:rPr>
            </w:pPr>
            <w:r w:rsidRPr="00DF06D0">
              <w:rPr>
                <w:color w:val="000000"/>
                <w:sz w:val="16"/>
                <w:szCs w:val="16"/>
              </w:rPr>
              <w:t>5 827 038,00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882DAE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F14724F" w14:textId="77777777" w:rsidR="00DF06D0" w:rsidRPr="00DF06D0" w:rsidRDefault="00DF06D0" w:rsidP="00DF06D0">
            <w:pPr>
              <w:ind w:left="-91" w:right="-108"/>
              <w:jc w:val="center"/>
              <w:rPr>
                <w:color w:val="000000"/>
                <w:sz w:val="16"/>
                <w:szCs w:val="16"/>
              </w:rPr>
            </w:pPr>
            <w:r w:rsidRPr="00DF06D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7228D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6A866A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24658"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D1670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6A2ED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3C9E5"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51D39" w14:textId="77777777" w:rsidR="00DF06D0" w:rsidRPr="00DF06D0" w:rsidRDefault="00DF06D0" w:rsidP="00DF06D0">
            <w:pPr>
              <w:ind w:left="-91" w:right="-108"/>
              <w:jc w:val="center"/>
              <w:rPr>
                <w:color w:val="000000"/>
                <w:sz w:val="16"/>
                <w:szCs w:val="16"/>
              </w:rPr>
            </w:pPr>
            <w:r w:rsidRPr="00DF06D0">
              <w:rPr>
                <w:color w:val="000000"/>
                <w:sz w:val="16"/>
                <w:szCs w:val="16"/>
              </w:rPr>
              <w:t>8100660140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2EF50B"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B5899" w14:textId="77777777" w:rsidR="00DF06D0" w:rsidRPr="00DF06D0" w:rsidRDefault="00DF06D0" w:rsidP="00DF06D0">
            <w:pPr>
              <w:ind w:left="-91" w:right="-108"/>
              <w:jc w:val="center"/>
              <w:rPr>
                <w:color w:val="000000"/>
                <w:sz w:val="16"/>
                <w:szCs w:val="16"/>
              </w:rPr>
            </w:pPr>
            <w:r w:rsidRPr="00DF06D0">
              <w:rPr>
                <w:color w:val="000000"/>
                <w:sz w:val="16"/>
                <w:szCs w:val="16"/>
              </w:rPr>
              <w:t>6 448 787,34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02C8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E0939D" w14:textId="77777777" w:rsidR="00DF06D0" w:rsidRPr="00DF06D0" w:rsidRDefault="00DF06D0" w:rsidP="00DF06D0">
            <w:pPr>
              <w:ind w:left="-91" w:right="-108"/>
              <w:jc w:val="center"/>
              <w:rPr>
                <w:color w:val="000000"/>
                <w:sz w:val="16"/>
                <w:szCs w:val="16"/>
              </w:rPr>
            </w:pPr>
            <w:r w:rsidRPr="00DF06D0">
              <w:rPr>
                <w:color w:val="000000"/>
                <w:sz w:val="16"/>
                <w:szCs w:val="16"/>
              </w:rPr>
              <w:t>5 827 038,00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58BB2E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B5AE942" w14:textId="77777777" w:rsidR="00DF06D0" w:rsidRPr="00DF06D0" w:rsidRDefault="00DF06D0" w:rsidP="00DF06D0">
            <w:pPr>
              <w:ind w:left="-91" w:right="-108"/>
              <w:jc w:val="center"/>
              <w:rPr>
                <w:color w:val="000000"/>
                <w:sz w:val="16"/>
                <w:szCs w:val="16"/>
              </w:rPr>
            </w:pPr>
            <w:r w:rsidRPr="00DF06D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B382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05FD9B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63B81"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597D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F9E2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2FFBA"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9805F" w14:textId="77777777" w:rsidR="00DF06D0" w:rsidRPr="00DF06D0" w:rsidRDefault="00DF06D0" w:rsidP="00DF06D0">
            <w:pPr>
              <w:ind w:left="-91" w:right="-108"/>
              <w:jc w:val="center"/>
              <w:rPr>
                <w:color w:val="000000"/>
                <w:sz w:val="16"/>
                <w:szCs w:val="16"/>
              </w:rPr>
            </w:pPr>
            <w:r w:rsidRPr="00DF06D0">
              <w:rPr>
                <w:color w:val="000000"/>
                <w:sz w:val="16"/>
                <w:szCs w:val="16"/>
              </w:rPr>
              <w:t>8100660140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EBBBD"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52BFC" w14:textId="77777777" w:rsidR="00DF06D0" w:rsidRPr="00DF06D0" w:rsidRDefault="00DF06D0" w:rsidP="00DF06D0">
            <w:pPr>
              <w:ind w:left="-91" w:right="-108"/>
              <w:jc w:val="center"/>
              <w:rPr>
                <w:color w:val="000000"/>
                <w:sz w:val="16"/>
                <w:szCs w:val="16"/>
              </w:rPr>
            </w:pPr>
            <w:r w:rsidRPr="00DF06D0">
              <w:rPr>
                <w:color w:val="000000"/>
                <w:sz w:val="16"/>
                <w:szCs w:val="16"/>
              </w:rPr>
              <w:t>6 448 787,34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5532B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87A453" w14:textId="77777777" w:rsidR="00DF06D0" w:rsidRPr="00DF06D0" w:rsidRDefault="00DF06D0" w:rsidP="00DF06D0">
            <w:pPr>
              <w:ind w:left="-91" w:right="-108"/>
              <w:jc w:val="center"/>
              <w:rPr>
                <w:color w:val="000000"/>
                <w:sz w:val="16"/>
                <w:szCs w:val="16"/>
              </w:rPr>
            </w:pPr>
            <w:r w:rsidRPr="00DF06D0">
              <w:rPr>
                <w:color w:val="000000"/>
                <w:sz w:val="16"/>
                <w:szCs w:val="16"/>
              </w:rPr>
              <w:t>5 827 038,00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6B7B1B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0295760" w14:textId="77777777" w:rsidR="00DF06D0" w:rsidRPr="00DF06D0" w:rsidRDefault="00DF06D0" w:rsidP="00DF06D0">
            <w:pPr>
              <w:ind w:left="-91" w:right="-108"/>
              <w:jc w:val="center"/>
              <w:rPr>
                <w:color w:val="000000"/>
                <w:sz w:val="16"/>
                <w:szCs w:val="16"/>
              </w:rPr>
            </w:pPr>
            <w:r w:rsidRPr="00DF06D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09E9E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7AFCC5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089FE" w14:textId="77777777" w:rsidR="00DF06D0" w:rsidRPr="00DF06D0" w:rsidRDefault="00DF06D0" w:rsidP="00DF06D0">
            <w:pPr>
              <w:ind w:left="-91" w:right="-108"/>
              <w:rPr>
                <w:color w:val="000000"/>
                <w:sz w:val="16"/>
                <w:szCs w:val="16"/>
              </w:rPr>
            </w:pPr>
            <w:r w:rsidRPr="00DF06D0">
              <w:rPr>
                <w:color w:val="000000"/>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A8B7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47AC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68FB1"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32EA6" w14:textId="77777777" w:rsidR="00DF06D0" w:rsidRPr="00DF06D0" w:rsidRDefault="00DF06D0" w:rsidP="00DF06D0">
            <w:pPr>
              <w:ind w:left="-91" w:right="-108"/>
              <w:jc w:val="center"/>
              <w:rPr>
                <w:color w:val="000000"/>
                <w:sz w:val="16"/>
                <w:szCs w:val="16"/>
              </w:rPr>
            </w:pPr>
            <w:r w:rsidRPr="00DF06D0">
              <w:rPr>
                <w:color w:val="000000"/>
                <w:sz w:val="16"/>
                <w:szCs w:val="16"/>
              </w:rPr>
              <w:t>8100671040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17CB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AF763" w14:textId="77777777" w:rsidR="00DF06D0" w:rsidRPr="00DF06D0" w:rsidRDefault="00DF06D0" w:rsidP="00DF06D0">
            <w:pPr>
              <w:ind w:left="-91" w:right="-108"/>
              <w:jc w:val="center"/>
              <w:rPr>
                <w:color w:val="000000"/>
                <w:sz w:val="16"/>
                <w:szCs w:val="16"/>
              </w:rPr>
            </w:pPr>
            <w:r w:rsidRPr="00DF06D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C168B4" w14:textId="77777777" w:rsidR="00DF06D0" w:rsidRPr="00DF06D0" w:rsidRDefault="00DF06D0" w:rsidP="00DF06D0">
            <w:pPr>
              <w:ind w:left="-91" w:right="-108"/>
              <w:jc w:val="center"/>
              <w:rPr>
                <w:color w:val="000000"/>
                <w:sz w:val="16"/>
                <w:szCs w:val="16"/>
              </w:rPr>
            </w:pPr>
            <w:r w:rsidRPr="00DF06D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DAB621"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989E9AE"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AD67BF3"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5DD48B"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r>
      <w:tr w:rsidR="00DF06D0" w:rsidRPr="00DF06D0" w14:paraId="36301A3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ED209" w14:textId="77777777" w:rsidR="00DF06D0" w:rsidRPr="00DF06D0" w:rsidRDefault="00DF06D0" w:rsidP="00DF06D0">
            <w:pPr>
              <w:ind w:left="-91" w:right="-108"/>
              <w:rPr>
                <w:color w:val="000000"/>
                <w:sz w:val="16"/>
                <w:szCs w:val="16"/>
              </w:rPr>
            </w:pPr>
            <w:r w:rsidRPr="00DF06D0">
              <w:rPr>
                <w:color w:val="000000"/>
                <w:sz w:val="16"/>
                <w:szCs w:val="16"/>
              </w:rPr>
              <w:t xml:space="preserve">Закупка товаров, работ и услуг для обеспечения </w:t>
            </w:r>
            <w:r w:rsidRPr="00DF06D0">
              <w:rPr>
                <w:color w:val="000000"/>
                <w:sz w:val="16"/>
                <w:szCs w:val="16"/>
              </w:rPr>
              <w:lastRenderedPageBreak/>
              <w:t>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C9875"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19DA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96DF2"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BE729" w14:textId="77777777" w:rsidR="00DF06D0" w:rsidRPr="00DF06D0" w:rsidRDefault="00DF06D0" w:rsidP="00DF06D0">
            <w:pPr>
              <w:ind w:left="-91" w:right="-108"/>
              <w:jc w:val="center"/>
              <w:rPr>
                <w:color w:val="000000"/>
                <w:sz w:val="16"/>
                <w:szCs w:val="16"/>
              </w:rPr>
            </w:pPr>
            <w:r w:rsidRPr="00DF06D0">
              <w:rPr>
                <w:color w:val="000000"/>
                <w:sz w:val="16"/>
                <w:szCs w:val="16"/>
              </w:rPr>
              <w:t>8100671040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FC852"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A49CA6" w14:textId="77777777" w:rsidR="00DF06D0" w:rsidRPr="00DF06D0" w:rsidRDefault="00DF06D0" w:rsidP="00DF06D0">
            <w:pPr>
              <w:ind w:left="-91" w:right="-108"/>
              <w:jc w:val="center"/>
              <w:rPr>
                <w:color w:val="000000"/>
                <w:sz w:val="16"/>
                <w:szCs w:val="16"/>
              </w:rPr>
            </w:pPr>
            <w:r w:rsidRPr="00DF06D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1A623F" w14:textId="77777777" w:rsidR="00DF06D0" w:rsidRPr="00DF06D0" w:rsidRDefault="00DF06D0" w:rsidP="00DF06D0">
            <w:pPr>
              <w:ind w:left="-91" w:right="-108"/>
              <w:jc w:val="center"/>
              <w:rPr>
                <w:color w:val="000000"/>
                <w:sz w:val="16"/>
                <w:szCs w:val="16"/>
              </w:rPr>
            </w:pPr>
            <w:r w:rsidRPr="00DF06D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37F1D6"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0458E9D"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77CD7C7"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6ED6B8"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r>
      <w:tr w:rsidR="00DF06D0" w:rsidRPr="00DF06D0" w14:paraId="1738B24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9E9B2"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7435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EDC7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D5B56"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5C75D" w14:textId="77777777" w:rsidR="00DF06D0" w:rsidRPr="00DF06D0" w:rsidRDefault="00DF06D0" w:rsidP="00DF06D0">
            <w:pPr>
              <w:ind w:left="-91" w:right="-108"/>
              <w:jc w:val="center"/>
              <w:rPr>
                <w:color w:val="000000"/>
                <w:sz w:val="16"/>
                <w:szCs w:val="16"/>
              </w:rPr>
            </w:pPr>
            <w:r w:rsidRPr="00DF06D0">
              <w:rPr>
                <w:color w:val="000000"/>
                <w:sz w:val="16"/>
                <w:szCs w:val="16"/>
              </w:rPr>
              <w:t>8100671040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DFB72"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43B41" w14:textId="77777777" w:rsidR="00DF06D0" w:rsidRPr="00DF06D0" w:rsidRDefault="00DF06D0" w:rsidP="00DF06D0">
            <w:pPr>
              <w:ind w:left="-91" w:right="-108"/>
              <w:jc w:val="center"/>
              <w:rPr>
                <w:color w:val="000000"/>
                <w:sz w:val="16"/>
                <w:szCs w:val="16"/>
              </w:rPr>
            </w:pPr>
            <w:r w:rsidRPr="00DF06D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61E33D" w14:textId="77777777" w:rsidR="00DF06D0" w:rsidRPr="00DF06D0" w:rsidRDefault="00DF06D0" w:rsidP="00DF06D0">
            <w:pPr>
              <w:ind w:left="-91" w:right="-108"/>
              <w:jc w:val="center"/>
              <w:rPr>
                <w:color w:val="000000"/>
                <w:sz w:val="16"/>
                <w:szCs w:val="16"/>
              </w:rPr>
            </w:pPr>
            <w:r w:rsidRPr="00DF06D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575E98"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5D4D957"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1A2BCA4"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2BB7D8"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r>
      <w:tr w:rsidR="00DF06D0" w:rsidRPr="00DF06D0" w14:paraId="130B917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B712E"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1DE6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F116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5A93E7"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8BA57" w14:textId="77777777" w:rsidR="00DF06D0" w:rsidRPr="00DF06D0" w:rsidRDefault="00DF06D0" w:rsidP="00DF06D0">
            <w:pPr>
              <w:ind w:left="-91" w:right="-108"/>
              <w:jc w:val="center"/>
              <w:rPr>
                <w:color w:val="000000"/>
                <w:sz w:val="16"/>
                <w:szCs w:val="16"/>
              </w:rPr>
            </w:pPr>
            <w:r w:rsidRPr="00DF06D0">
              <w:rPr>
                <w:color w:val="000000"/>
                <w:sz w:val="16"/>
                <w:szCs w:val="16"/>
              </w:rPr>
              <w:t>8100671040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18900"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1BD55" w14:textId="77777777" w:rsidR="00DF06D0" w:rsidRPr="00DF06D0" w:rsidRDefault="00DF06D0" w:rsidP="00DF06D0">
            <w:pPr>
              <w:ind w:left="-91" w:right="-108"/>
              <w:jc w:val="center"/>
              <w:rPr>
                <w:color w:val="000000"/>
                <w:sz w:val="16"/>
                <w:szCs w:val="16"/>
              </w:rPr>
            </w:pPr>
            <w:r w:rsidRPr="00DF06D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395B24" w14:textId="77777777" w:rsidR="00DF06D0" w:rsidRPr="00DF06D0" w:rsidRDefault="00DF06D0" w:rsidP="00DF06D0">
            <w:pPr>
              <w:ind w:left="-91" w:right="-108"/>
              <w:jc w:val="center"/>
              <w:rPr>
                <w:color w:val="000000"/>
                <w:sz w:val="16"/>
                <w:szCs w:val="16"/>
              </w:rPr>
            </w:pPr>
            <w:r w:rsidRPr="00DF06D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6A5842"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FC8B032"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11C4E4D"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F4952D"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r>
      <w:tr w:rsidR="00DF06D0" w:rsidRPr="00DF06D0" w14:paraId="455AF96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8BCA7" w14:textId="77777777" w:rsidR="00DF06D0" w:rsidRPr="00DF06D0" w:rsidRDefault="00DF06D0" w:rsidP="00DF06D0">
            <w:pPr>
              <w:ind w:left="-91" w:right="-108"/>
              <w:rPr>
                <w:color w:val="000000"/>
                <w:sz w:val="16"/>
                <w:szCs w:val="16"/>
              </w:rPr>
            </w:pPr>
            <w:r w:rsidRPr="00DF06D0">
              <w:rPr>
                <w:color w:val="000000"/>
                <w:sz w:val="16"/>
                <w:szCs w:val="16"/>
              </w:rPr>
              <w:t>Содержание ребёнка в семье опекуна и приёмной семье, а также вознаграждение, причитающееся приёмному родителю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A298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74E1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6AED51"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F221A"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C2BF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E96FD" w14:textId="77777777" w:rsidR="00DF06D0" w:rsidRPr="00DF06D0" w:rsidRDefault="00DF06D0" w:rsidP="00DF06D0">
            <w:pPr>
              <w:ind w:left="-91" w:right="-108"/>
              <w:jc w:val="center"/>
              <w:rPr>
                <w:color w:val="000000"/>
                <w:sz w:val="16"/>
                <w:szCs w:val="16"/>
              </w:rPr>
            </w:pPr>
            <w:r w:rsidRPr="00DF06D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534AF8" w14:textId="77777777" w:rsidR="00DF06D0" w:rsidRPr="00DF06D0" w:rsidRDefault="00DF06D0" w:rsidP="00DF06D0">
            <w:pPr>
              <w:ind w:left="-91" w:right="-108"/>
              <w:jc w:val="center"/>
              <w:rPr>
                <w:color w:val="000000"/>
                <w:sz w:val="16"/>
                <w:szCs w:val="16"/>
              </w:rPr>
            </w:pPr>
            <w:r w:rsidRPr="00DF06D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6FC484" w14:textId="77777777" w:rsidR="00DF06D0" w:rsidRPr="00DF06D0" w:rsidRDefault="00DF06D0" w:rsidP="00DF06D0">
            <w:pPr>
              <w:ind w:left="-91" w:right="-108"/>
              <w:jc w:val="center"/>
              <w:rPr>
                <w:color w:val="000000"/>
                <w:sz w:val="16"/>
                <w:szCs w:val="16"/>
              </w:rPr>
            </w:pPr>
            <w:r w:rsidRPr="00DF06D0">
              <w:rPr>
                <w:color w:val="000000"/>
                <w:sz w:val="16"/>
                <w:szCs w:val="16"/>
              </w:rPr>
              <w:t>58 560,20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1D2CD2D" w14:textId="77777777" w:rsidR="00DF06D0" w:rsidRPr="00DF06D0" w:rsidRDefault="00DF06D0" w:rsidP="00DF06D0">
            <w:pPr>
              <w:ind w:left="-91" w:right="-108"/>
              <w:jc w:val="center"/>
              <w:rPr>
                <w:color w:val="000000"/>
                <w:sz w:val="16"/>
                <w:szCs w:val="16"/>
              </w:rPr>
            </w:pPr>
            <w:r w:rsidRPr="00DF06D0">
              <w:rPr>
                <w:color w:val="000000"/>
                <w:sz w:val="16"/>
                <w:szCs w:val="16"/>
              </w:rPr>
              <w:t>58 560,20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F160D49" w14:textId="77777777" w:rsidR="00DF06D0" w:rsidRPr="00DF06D0" w:rsidRDefault="00DF06D0" w:rsidP="00DF06D0">
            <w:pPr>
              <w:ind w:left="-91" w:right="-108"/>
              <w:jc w:val="center"/>
              <w:rPr>
                <w:color w:val="000000"/>
                <w:sz w:val="16"/>
                <w:szCs w:val="16"/>
              </w:rPr>
            </w:pPr>
            <w:r w:rsidRPr="00DF06D0">
              <w:rPr>
                <w:color w:val="000000"/>
                <w:sz w:val="16"/>
                <w:szCs w:val="16"/>
              </w:rPr>
              <w:t>88 741,29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08B6D6" w14:textId="77777777" w:rsidR="00DF06D0" w:rsidRPr="00DF06D0" w:rsidRDefault="00DF06D0" w:rsidP="00DF06D0">
            <w:pPr>
              <w:ind w:left="-91" w:right="-108"/>
              <w:jc w:val="center"/>
              <w:rPr>
                <w:color w:val="000000"/>
                <w:sz w:val="16"/>
                <w:szCs w:val="16"/>
              </w:rPr>
            </w:pPr>
            <w:r w:rsidRPr="00DF06D0">
              <w:rPr>
                <w:color w:val="000000"/>
                <w:sz w:val="16"/>
                <w:szCs w:val="16"/>
              </w:rPr>
              <w:t>88 741,29</w:t>
            </w:r>
          </w:p>
        </w:tc>
      </w:tr>
      <w:tr w:rsidR="00DF06D0" w:rsidRPr="00DF06D0" w14:paraId="4988BDD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E86BC"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3BB7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C27B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C5CA4"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ACC28"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6E66F"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A30A3C" w14:textId="77777777" w:rsidR="00DF06D0" w:rsidRPr="00DF06D0" w:rsidRDefault="00DF06D0" w:rsidP="00DF06D0">
            <w:pPr>
              <w:ind w:left="-91" w:right="-108"/>
              <w:jc w:val="center"/>
              <w:rPr>
                <w:color w:val="000000"/>
                <w:sz w:val="16"/>
                <w:szCs w:val="16"/>
              </w:rPr>
            </w:pPr>
            <w:r w:rsidRPr="00DF06D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CC9ECD" w14:textId="77777777" w:rsidR="00DF06D0" w:rsidRPr="00DF06D0" w:rsidRDefault="00DF06D0" w:rsidP="00DF06D0">
            <w:pPr>
              <w:ind w:left="-91" w:right="-108"/>
              <w:jc w:val="center"/>
              <w:rPr>
                <w:color w:val="000000"/>
                <w:sz w:val="16"/>
                <w:szCs w:val="16"/>
              </w:rPr>
            </w:pPr>
            <w:r w:rsidRPr="00DF06D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F4F3D2" w14:textId="77777777" w:rsidR="00DF06D0" w:rsidRPr="00DF06D0" w:rsidRDefault="00DF06D0" w:rsidP="00DF06D0">
            <w:pPr>
              <w:ind w:left="-91" w:right="-108"/>
              <w:jc w:val="center"/>
              <w:rPr>
                <w:color w:val="000000"/>
                <w:sz w:val="16"/>
                <w:szCs w:val="16"/>
              </w:rPr>
            </w:pPr>
            <w:r w:rsidRPr="00DF06D0">
              <w:rPr>
                <w:color w:val="000000"/>
                <w:sz w:val="16"/>
                <w:szCs w:val="16"/>
              </w:rPr>
              <w:t>58 560,20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93A6E7E" w14:textId="77777777" w:rsidR="00DF06D0" w:rsidRPr="00DF06D0" w:rsidRDefault="00DF06D0" w:rsidP="00DF06D0">
            <w:pPr>
              <w:ind w:left="-91" w:right="-108"/>
              <w:jc w:val="center"/>
              <w:rPr>
                <w:color w:val="000000"/>
                <w:sz w:val="16"/>
                <w:szCs w:val="16"/>
              </w:rPr>
            </w:pPr>
            <w:r w:rsidRPr="00DF06D0">
              <w:rPr>
                <w:color w:val="000000"/>
                <w:sz w:val="16"/>
                <w:szCs w:val="16"/>
              </w:rPr>
              <w:t>58 560,20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1ADC23F" w14:textId="77777777" w:rsidR="00DF06D0" w:rsidRPr="00DF06D0" w:rsidRDefault="00DF06D0" w:rsidP="00DF06D0">
            <w:pPr>
              <w:ind w:left="-91" w:right="-108"/>
              <w:jc w:val="center"/>
              <w:rPr>
                <w:color w:val="000000"/>
                <w:sz w:val="16"/>
                <w:szCs w:val="16"/>
              </w:rPr>
            </w:pPr>
            <w:r w:rsidRPr="00DF06D0">
              <w:rPr>
                <w:color w:val="000000"/>
                <w:sz w:val="16"/>
                <w:szCs w:val="16"/>
              </w:rPr>
              <w:t>88 741,29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01C8FE" w14:textId="77777777" w:rsidR="00DF06D0" w:rsidRPr="00DF06D0" w:rsidRDefault="00DF06D0" w:rsidP="00DF06D0">
            <w:pPr>
              <w:ind w:left="-91" w:right="-108"/>
              <w:jc w:val="center"/>
              <w:rPr>
                <w:color w:val="000000"/>
                <w:sz w:val="16"/>
                <w:szCs w:val="16"/>
              </w:rPr>
            </w:pPr>
            <w:r w:rsidRPr="00DF06D0">
              <w:rPr>
                <w:color w:val="000000"/>
                <w:sz w:val="16"/>
                <w:szCs w:val="16"/>
              </w:rPr>
              <w:t>88 741,29</w:t>
            </w:r>
          </w:p>
        </w:tc>
      </w:tr>
      <w:tr w:rsidR="00DF06D0" w:rsidRPr="00DF06D0" w14:paraId="111E495F"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E8E8C2"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61EA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31E7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4E312"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7FE96"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E7A2F"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25807" w14:textId="77777777" w:rsidR="00DF06D0" w:rsidRPr="00DF06D0" w:rsidRDefault="00DF06D0" w:rsidP="00DF06D0">
            <w:pPr>
              <w:ind w:left="-91" w:right="-108"/>
              <w:jc w:val="center"/>
              <w:rPr>
                <w:color w:val="000000"/>
                <w:sz w:val="16"/>
                <w:szCs w:val="16"/>
              </w:rPr>
            </w:pPr>
            <w:r w:rsidRPr="00DF06D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480785" w14:textId="77777777" w:rsidR="00DF06D0" w:rsidRPr="00DF06D0" w:rsidRDefault="00DF06D0" w:rsidP="00DF06D0">
            <w:pPr>
              <w:ind w:left="-91" w:right="-108"/>
              <w:jc w:val="center"/>
              <w:rPr>
                <w:color w:val="000000"/>
                <w:sz w:val="16"/>
                <w:szCs w:val="16"/>
              </w:rPr>
            </w:pPr>
            <w:r w:rsidRPr="00DF06D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554046" w14:textId="77777777" w:rsidR="00DF06D0" w:rsidRPr="00DF06D0" w:rsidRDefault="00DF06D0" w:rsidP="00DF06D0">
            <w:pPr>
              <w:ind w:left="-91" w:right="-108"/>
              <w:jc w:val="center"/>
              <w:rPr>
                <w:color w:val="000000"/>
                <w:sz w:val="16"/>
                <w:szCs w:val="16"/>
              </w:rPr>
            </w:pPr>
            <w:r w:rsidRPr="00DF06D0">
              <w:rPr>
                <w:color w:val="000000"/>
                <w:sz w:val="16"/>
                <w:szCs w:val="16"/>
              </w:rPr>
              <w:t>58 560,20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58F97CB" w14:textId="77777777" w:rsidR="00DF06D0" w:rsidRPr="00DF06D0" w:rsidRDefault="00DF06D0" w:rsidP="00DF06D0">
            <w:pPr>
              <w:ind w:left="-91" w:right="-108"/>
              <w:jc w:val="center"/>
              <w:rPr>
                <w:color w:val="000000"/>
                <w:sz w:val="16"/>
                <w:szCs w:val="16"/>
              </w:rPr>
            </w:pPr>
            <w:r w:rsidRPr="00DF06D0">
              <w:rPr>
                <w:color w:val="000000"/>
                <w:sz w:val="16"/>
                <w:szCs w:val="16"/>
              </w:rPr>
              <w:t>58 560,20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0BF22D5" w14:textId="77777777" w:rsidR="00DF06D0" w:rsidRPr="00DF06D0" w:rsidRDefault="00DF06D0" w:rsidP="00DF06D0">
            <w:pPr>
              <w:ind w:left="-91" w:right="-108"/>
              <w:jc w:val="center"/>
              <w:rPr>
                <w:color w:val="000000"/>
                <w:sz w:val="16"/>
                <w:szCs w:val="16"/>
              </w:rPr>
            </w:pPr>
            <w:r w:rsidRPr="00DF06D0">
              <w:rPr>
                <w:color w:val="000000"/>
                <w:sz w:val="16"/>
                <w:szCs w:val="16"/>
              </w:rPr>
              <w:t>88 741,29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A82849" w14:textId="77777777" w:rsidR="00DF06D0" w:rsidRPr="00DF06D0" w:rsidRDefault="00DF06D0" w:rsidP="00DF06D0">
            <w:pPr>
              <w:ind w:left="-91" w:right="-108"/>
              <w:jc w:val="center"/>
              <w:rPr>
                <w:color w:val="000000"/>
                <w:sz w:val="16"/>
                <w:szCs w:val="16"/>
              </w:rPr>
            </w:pPr>
            <w:r w:rsidRPr="00DF06D0">
              <w:rPr>
                <w:color w:val="000000"/>
                <w:sz w:val="16"/>
                <w:szCs w:val="16"/>
              </w:rPr>
              <w:t>88 741,29</w:t>
            </w:r>
          </w:p>
        </w:tc>
      </w:tr>
      <w:tr w:rsidR="00DF06D0" w:rsidRPr="00DF06D0" w14:paraId="59BED57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1749D"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3803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B1F1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39B87"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26767"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5D7B2"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0BC7A" w14:textId="77777777" w:rsidR="00DF06D0" w:rsidRPr="00DF06D0" w:rsidRDefault="00DF06D0" w:rsidP="00DF06D0">
            <w:pPr>
              <w:ind w:left="-91" w:right="-108"/>
              <w:jc w:val="center"/>
              <w:rPr>
                <w:color w:val="000000"/>
                <w:sz w:val="16"/>
                <w:szCs w:val="16"/>
              </w:rPr>
            </w:pPr>
            <w:r w:rsidRPr="00DF06D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7B74FA" w14:textId="77777777" w:rsidR="00DF06D0" w:rsidRPr="00DF06D0" w:rsidRDefault="00DF06D0" w:rsidP="00DF06D0">
            <w:pPr>
              <w:ind w:left="-91" w:right="-108"/>
              <w:jc w:val="center"/>
              <w:rPr>
                <w:color w:val="000000"/>
                <w:sz w:val="16"/>
                <w:szCs w:val="16"/>
              </w:rPr>
            </w:pPr>
            <w:r w:rsidRPr="00DF06D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4380CB" w14:textId="77777777" w:rsidR="00DF06D0" w:rsidRPr="00DF06D0" w:rsidRDefault="00DF06D0" w:rsidP="00DF06D0">
            <w:pPr>
              <w:ind w:left="-91" w:right="-108"/>
              <w:jc w:val="center"/>
              <w:rPr>
                <w:color w:val="000000"/>
                <w:sz w:val="16"/>
                <w:szCs w:val="16"/>
              </w:rPr>
            </w:pPr>
            <w:r w:rsidRPr="00DF06D0">
              <w:rPr>
                <w:color w:val="000000"/>
                <w:sz w:val="16"/>
                <w:szCs w:val="16"/>
              </w:rPr>
              <w:t>58 560,20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7B0F41D" w14:textId="77777777" w:rsidR="00DF06D0" w:rsidRPr="00DF06D0" w:rsidRDefault="00DF06D0" w:rsidP="00DF06D0">
            <w:pPr>
              <w:ind w:left="-91" w:right="-108"/>
              <w:jc w:val="center"/>
              <w:rPr>
                <w:color w:val="000000"/>
                <w:sz w:val="16"/>
                <w:szCs w:val="16"/>
              </w:rPr>
            </w:pPr>
            <w:r w:rsidRPr="00DF06D0">
              <w:rPr>
                <w:color w:val="000000"/>
                <w:sz w:val="16"/>
                <w:szCs w:val="16"/>
              </w:rPr>
              <w:t>58 560,20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A91ECDB" w14:textId="77777777" w:rsidR="00DF06D0" w:rsidRPr="00DF06D0" w:rsidRDefault="00DF06D0" w:rsidP="00DF06D0">
            <w:pPr>
              <w:ind w:left="-91" w:right="-108"/>
              <w:jc w:val="center"/>
              <w:rPr>
                <w:color w:val="000000"/>
                <w:sz w:val="16"/>
                <w:szCs w:val="16"/>
              </w:rPr>
            </w:pPr>
            <w:r w:rsidRPr="00DF06D0">
              <w:rPr>
                <w:color w:val="000000"/>
                <w:sz w:val="16"/>
                <w:szCs w:val="16"/>
              </w:rPr>
              <w:t>88 741,29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384BC0" w14:textId="77777777" w:rsidR="00DF06D0" w:rsidRPr="00DF06D0" w:rsidRDefault="00DF06D0" w:rsidP="00DF06D0">
            <w:pPr>
              <w:ind w:left="-91" w:right="-108"/>
              <w:jc w:val="center"/>
              <w:rPr>
                <w:color w:val="000000"/>
                <w:sz w:val="16"/>
                <w:szCs w:val="16"/>
              </w:rPr>
            </w:pPr>
            <w:r w:rsidRPr="00DF06D0">
              <w:rPr>
                <w:color w:val="000000"/>
                <w:sz w:val="16"/>
                <w:szCs w:val="16"/>
              </w:rPr>
              <w:t>88 741,29</w:t>
            </w:r>
          </w:p>
        </w:tc>
      </w:tr>
      <w:tr w:rsidR="00DF06D0" w:rsidRPr="00DF06D0" w14:paraId="2E177A1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F684F" w14:textId="77777777" w:rsidR="00DF06D0" w:rsidRPr="00DF06D0" w:rsidRDefault="00DF06D0" w:rsidP="00DF06D0">
            <w:pPr>
              <w:ind w:left="-91" w:right="-108"/>
              <w:rPr>
                <w:color w:val="000000"/>
                <w:sz w:val="16"/>
                <w:szCs w:val="16"/>
              </w:rPr>
            </w:pPr>
            <w:r w:rsidRPr="00DF06D0">
              <w:rPr>
                <w:color w:val="000000"/>
                <w:sz w:val="16"/>
                <w:szCs w:val="16"/>
              </w:rPr>
              <w:t xml:space="preserve"> 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155C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453D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025F5"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D0836" w14:textId="77777777" w:rsidR="00DF06D0" w:rsidRPr="00DF06D0" w:rsidRDefault="00DF06D0" w:rsidP="00DF06D0">
            <w:pPr>
              <w:ind w:left="-91" w:right="-108"/>
              <w:jc w:val="center"/>
              <w:rPr>
                <w:color w:val="000000"/>
                <w:sz w:val="16"/>
                <w:szCs w:val="16"/>
              </w:rPr>
            </w:pPr>
            <w:r w:rsidRPr="00DF06D0">
              <w:rPr>
                <w:color w:val="000000"/>
                <w:sz w:val="16"/>
                <w:szCs w:val="16"/>
              </w:rPr>
              <w:t>8100671150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0E22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50A02C" w14:textId="77777777" w:rsidR="00DF06D0" w:rsidRPr="00DF06D0" w:rsidRDefault="00DF06D0" w:rsidP="00DF06D0">
            <w:pPr>
              <w:ind w:left="-91" w:right="-108"/>
              <w:jc w:val="center"/>
              <w:rPr>
                <w:color w:val="000000"/>
                <w:sz w:val="16"/>
                <w:szCs w:val="16"/>
              </w:rPr>
            </w:pPr>
            <w:r w:rsidRPr="00DF06D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1DA60D" w14:textId="77777777" w:rsidR="00DF06D0" w:rsidRPr="00DF06D0" w:rsidRDefault="00DF06D0" w:rsidP="00DF06D0">
            <w:pPr>
              <w:ind w:left="-91" w:right="-108"/>
              <w:jc w:val="center"/>
              <w:rPr>
                <w:color w:val="000000"/>
                <w:sz w:val="16"/>
                <w:szCs w:val="16"/>
              </w:rPr>
            </w:pPr>
            <w:r w:rsidRPr="00DF06D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783A68" w14:textId="77777777" w:rsidR="00DF06D0" w:rsidRPr="00DF06D0" w:rsidRDefault="00DF06D0" w:rsidP="00DF06D0">
            <w:pPr>
              <w:ind w:left="-91" w:right="-108"/>
              <w:jc w:val="center"/>
              <w:rPr>
                <w:color w:val="000000"/>
                <w:sz w:val="16"/>
                <w:szCs w:val="16"/>
              </w:rPr>
            </w:pPr>
            <w:r w:rsidRPr="00DF06D0">
              <w:rPr>
                <w:color w:val="000000"/>
                <w:sz w:val="16"/>
                <w:szCs w:val="16"/>
              </w:rPr>
              <w:t>1 995,02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5658105" w14:textId="77777777" w:rsidR="00DF06D0" w:rsidRPr="00DF06D0" w:rsidRDefault="00DF06D0" w:rsidP="00DF06D0">
            <w:pPr>
              <w:ind w:left="-91" w:right="-108"/>
              <w:jc w:val="center"/>
              <w:rPr>
                <w:color w:val="000000"/>
                <w:sz w:val="16"/>
                <w:szCs w:val="16"/>
              </w:rPr>
            </w:pPr>
            <w:r w:rsidRPr="00DF06D0">
              <w:rPr>
                <w:color w:val="000000"/>
                <w:sz w:val="16"/>
                <w:szCs w:val="16"/>
              </w:rPr>
              <w:t>1 995,02</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2138377" w14:textId="77777777" w:rsidR="00DF06D0" w:rsidRPr="00DF06D0" w:rsidRDefault="00DF06D0" w:rsidP="00DF06D0">
            <w:pPr>
              <w:ind w:left="-91" w:right="-108"/>
              <w:jc w:val="center"/>
              <w:rPr>
                <w:color w:val="000000"/>
                <w:sz w:val="16"/>
                <w:szCs w:val="16"/>
              </w:rPr>
            </w:pPr>
            <w:r w:rsidRPr="00DF06D0">
              <w:rPr>
                <w:color w:val="000000"/>
                <w:sz w:val="16"/>
                <w:szCs w:val="16"/>
              </w:rPr>
              <w:t>942,79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A76697" w14:textId="77777777" w:rsidR="00DF06D0" w:rsidRPr="00DF06D0" w:rsidRDefault="00DF06D0" w:rsidP="00DF06D0">
            <w:pPr>
              <w:ind w:left="-91" w:right="-108"/>
              <w:jc w:val="center"/>
              <w:rPr>
                <w:color w:val="000000"/>
                <w:sz w:val="16"/>
                <w:szCs w:val="16"/>
              </w:rPr>
            </w:pPr>
            <w:r w:rsidRPr="00DF06D0">
              <w:rPr>
                <w:color w:val="000000"/>
                <w:sz w:val="16"/>
                <w:szCs w:val="16"/>
              </w:rPr>
              <w:t>942,79</w:t>
            </w:r>
          </w:p>
        </w:tc>
      </w:tr>
      <w:tr w:rsidR="00DF06D0" w:rsidRPr="00DF06D0" w14:paraId="795322A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35F8E"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5A1F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2DF8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67910"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F430A" w14:textId="77777777" w:rsidR="00DF06D0" w:rsidRPr="00DF06D0" w:rsidRDefault="00DF06D0" w:rsidP="00DF06D0">
            <w:pPr>
              <w:ind w:left="-91" w:right="-108"/>
              <w:jc w:val="center"/>
              <w:rPr>
                <w:color w:val="000000"/>
                <w:sz w:val="16"/>
                <w:szCs w:val="16"/>
              </w:rPr>
            </w:pPr>
            <w:r w:rsidRPr="00DF06D0">
              <w:rPr>
                <w:color w:val="000000"/>
                <w:sz w:val="16"/>
                <w:szCs w:val="16"/>
              </w:rPr>
              <w:t>8100671150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BA382"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C9A01" w14:textId="77777777" w:rsidR="00DF06D0" w:rsidRPr="00DF06D0" w:rsidRDefault="00DF06D0" w:rsidP="00DF06D0">
            <w:pPr>
              <w:ind w:left="-91" w:right="-108"/>
              <w:jc w:val="center"/>
              <w:rPr>
                <w:color w:val="000000"/>
                <w:sz w:val="16"/>
                <w:szCs w:val="16"/>
              </w:rPr>
            </w:pPr>
            <w:r w:rsidRPr="00DF06D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4CE1CB" w14:textId="77777777" w:rsidR="00DF06D0" w:rsidRPr="00DF06D0" w:rsidRDefault="00DF06D0" w:rsidP="00DF06D0">
            <w:pPr>
              <w:ind w:left="-91" w:right="-108"/>
              <w:jc w:val="center"/>
              <w:rPr>
                <w:color w:val="000000"/>
                <w:sz w:val="16"/>
                <w:szCs w:val="16"/>
              </w:rPr>
            </w:pPr>
            <w:r w:rsidRPr="00DF06D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7F02E2" w14:textId="77777777" w:rsidR="00DF06D0" w:rsidRPr="00DF06D0" w:rsidRDefault="00DF06D0" w:rsidP="00DF06D0">
            <w:pPr>
              <w:ind w:left="-91" w:right="-108"/>
              <w:jc w:val="center"/>
              <w:rPr>
                <w:color w:val="000000"/>
                <w:sz w:val="16"/>
                <w:szCs w:val="16"/>
              </w:rPr>
            </w:pPr>
            <w:r w:rsidRPr="00DF06D0">
              <w:rPr>
                <w:color w:val="000000"/>
                <w:sz w:val="16"/>
                <w:szCs w:val="16"/>
              </w:rPr>
              <w:t>1 995,02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69E85A6" w14:textId="77777777" w:rsidR="00DF06D0" w:rsidRPr="00DF06D0" w:rsidRDefault="00DF06D0" w:rsidP="00DF06D0">
            <w:pPr>
              <w:ind w:left="-91" w:right="-108"/>
              <w:jc w:val="center"/>
              <w:rPr>
                <w:color w:val="000000"/>
                <w:sz w:val="16"/>
                <w:szCs w:val="16"/>
              </w:rPr>
            </w:pPr>
            <w:r w:rsidRPr="00DF06D0">
              <w:rPr>
                <w:color w:val="000000"/>
                <w:sz w:val="16"/>
                <w:szCs w:val="16"/>
              </w:rPr>
              <w:t>1 995,02</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A79FA36" w14:textId="77777777" w:rsidR="00DF06D0" w:rsidRPr="00DF06D0" w:rsidRDefault="00DF06D0" w:rsidP="00DF06D0">
            <w:pPr>
              <w:ind w:left="-91" w:right="-108"/>
              <w:jc w:val="center"/>
              <w:rPr>
                <w:color w:val="000000"/>
                <w:sz w:val="16"/>
                <w:szCs w:val="16"/>
              </w:rPr>
            </w:pPr>
            <w:r w:rsidRPr="00DF06D0">
              <w:rPr>
                <w:color w:val="000000"/>
                <w:sz w:val="16"/>
                <w:szCs w:val="16"/>
              </w:rPr>
              <w:t>942,79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80B958" w14:textId="77777777" w:rsidR="00DF06D0" w:rsidRPr="00DF06D0" w:rsidRDefault="00DF06D0" w:rsidP="00DF06D0">
            <w:pPr>
              <w:ind w:left="-91" w:right="-108"/>
              <w:jc w:val="center"/>
              <w:rPr>
                <w:color w:val="000000"/>
                <w:sz w:val="16"/>
                <w:szCs w:val="16"/>
              </w:rPr>
            </w:pPr>
            <w:r w:rsidRPr="00DF06D0">
              <w:rPr>
                <w:color w:val="000000"/>
                <w:sz w:val="16"/>
                <w:szCs w:val="16"/>
              </w:rPr>
              <w:t>942,79</w:t>
            </w:r>
          </w:p>
        </w:tc>
      </w:tr>
      <w:tr w:rsidR="00DF06D0" w:rsidRPr="00DF06D0" w14:paraId="3AA6DC7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48D80"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529A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C212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05FE1"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B39F7" w14:textId="77777777" w:rsidR="00DF06D0" w:rsidRPr="00DF06D0" w:rsidRDefault="00DF06D0" w:rsidP="00DF06D0">
            <w:pPr>
              <w:ind w:left="-91" w:right="-108"/>
              <w:jc w:val="center"/>
              <w:rPr>
                <w:color w:val="000000"/>
                <w:sz w:val="16"/>
                <w:szCs w:val="16"/>
              </w:rPr>
            </w:pPr>
            <w:r w:rsidRPr="00DF06D0">
              <w:rPr>
                <w:color w:val="000000"/>
                <w:sz w:val="16"/>
                <w:szCs w:val="16"/>
              </w:rPr>
              <w:t>8100671150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BA30D"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B2042" w14:textId="77777777" w:rsidR="00DF06D0" w:rsidRPr="00DF06D0" w:rsidRDefault="00DF06D0" w:rsidP="00DF06D0">
            <w:pPr>
              <w:ind w:left="-91" w:right="-108"/>
              <w:jc w:val="center"/>
              <w:rPr>
                <w:color w:val="000000"/>
                <w:sz w:val="16"/>
                <w:szCs w:val="16"/>
              </w:rPr>
            </w:pPr>
            <w:r w:rsidRPr="00DF06D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E16B73" w14:textId="77777777" w:rsidR="00DF06D0" w:rsidRPr="00DF06D0" w:rsidRDefault="00DF06D0" w:rsidP="00DF06D0">
            <w:pPr>
              <w:ind w:left="-91" w:right="-108"/>
              <w:jc w:val="center"/>
              <w:rPr>
                <w:color w:val="000000"/>
                <w:sz w:val="16"/>
                <w:szCs w:val="16"/>
              </w:rPr>
            </w:pPr>
            <w:r w:rsidRPr="00DF06D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E41510" w14:textId="77777777" w:rsidR="00DF06D0" w:rsidRPr="00DF06D0" w:rsidRDefault="00DF06D0" w:rsidP="00DF06D0">
            <w:pPr>
              <w:ind w:left="-91" w:right="-108"/>
              <w:jc w:val="center"/>
              <w:rPr>
                <w:color w:val="000000"/>
                <w:sz w:val="16"/>
                <w:szCs w:val="16"/>
              </w:rPr>
            </w:pPr>
            <w:r w:rsidRPr="00DF06D0">
              <w:rPr>
                <w:color w:val="000000"/>
                <w:sz w:val="16"/>
                <w:szCs w:val="16"/>
              </w:rPr>
              <w:t>1 995,02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908CB13" w14:textId="77777777" w:rsidR="00DF06D0" w:rsidRPr="00DF06D0" w:rsidRDefault="00DF06D0" w:rsidP="00DF06D0">
            <w:pPr>
              <w:ind w:left="-91" w:right="-108"/>
              <w:jc w:val="center"/>
              <w:rPr>
                <w:color w:val="000000"/>
                <w:sz w:val="16"/>
                <w:szCs w:val="16"/>
              </w:rPr>
            </w:pPr>
            <w:r w:rsidRPr="00DF06D0">
              <w:rPr>
                <w:color w:val="000000"/>
                <w:sz w:val="16"/>
                <w:szCs w:val="16"/>
              </w:rPr>
              <w:t>1 995,02</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1635D96" w14:textId="77777777" w:rsidR="00DF06D0" w:rsidRPr="00DF06D0" w:rsidRDefault="00DF06D0" w:rsidP="00DF06D0">
            <w:pPr>
              <w:ind w:left="-91" w:right="-108"/>
              <w:jc w:val="center"/>
              <w:rPr>
                <w:color w:val="000000"/>
                <w:sz w:val="16"/>
                <w:szCs w:val="16"/>
              </w:rPr>
            </w:pPr>
            <w:r w:rsidRPr="00DF06D0">
              <w:rPr>
                <w:color w:val="000000"/>
                <w:sz w:val="16"/>
                <w:szCs w:val="16"/>
              </w:rPr>
              <w:t>942,79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0A1A7C" w14:textId="77777777" w:rsidR="00DF06D0" w:rsidRPr="00DF06D0" w:rsidRDefault="00DF06D0" w:rsidP="00DF06D0">
            <w:pPr>
              <w:ind w:left="-91" w:right="-108"/>
              <w:jc w:val="center"/>
              <w:rPr>
                <w:color w:val="000000"/>
                <w:sz w:val="16"/>
                <w:szCs w:val="16"/>
              </w:rPr>
            </w:pPr>
            <w:r w:rsidRPr="00DF06D0">
              <w:rPr>
                <w:color w:val="000000"/>
                <w:sz w:val="16"/>
                <w:szCs w:val="16"/>
              </w:rPr>
              <w:t>942,79</w:t>
            </w:r>
          </w:p>
        </w:tc>
      </w:tr>
      <w:tr w:rsidR="00DF06D0" w:rsidRPr="00DF06D0" w14:paraId="5642F8D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49DC5"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54E8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37C1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B9A40"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96FAE" w14:textId="77777777" w:rsidR="00DF06D0" w:rsidRPr="00DF06D0" w:rsidRDefault="00DF06D0" w:rsidP="00DF06D0">
            <w:pPr>
              <w:ind w:left="-91" w:right="-108"/>
              <w:jc w:val="center"/>
              <w:rPr>
                <w:color w:val="000000"/>
                <w:sz w:val="16"/>
                <w:szCs w:val="16"/>
              </w:rPr>
            </w:pPr>
            <w:r w:rsidRPr="00DF06D0">
              <w:rPr>
                <w:color w:val="000000"/>
                <w:sz w:val="16"/>
                <w:szCs w:val="16"/>
              </w:rPr>
              <w:t>8100671150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E2560"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CB270" w14:textId="77777777" w:rsidR="00DF06D0" w:rsidRPr="00DF06D0" w:rsidRDefault="00DF06D0" w:rsidP="00DF06D0">
            <w:pPr>
              <w:ind w:left="-91" w:right="-108"/>
              <w:jc w:val="center"/>
              <w:rPr>
                <w:color w:val="000000"/>
                <w:sz w:val="16"/>
                <w:szCs w:val="16"/>
              </w:rPr>
            </w:pPr>
            <w:r w:rsidRPr="00DF06D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862F02" w14:textId="77777777" w:rsidR="00DF06D0" w:rsidRPr="00DF06D0" w:rsidRDefault="00DF06D0" w:rsidP="00DF06D0">
            <w:pPr>
              <w:ind w:left="-91" w:right="-108"/>
              <w:jc w:val="center"/>
              <w:rPr>
                <w:color w:val="000000"/>
                <w:sz w:val="16"/>
                <w:szCs w:val="16"/>
              </w:rPr>
            </w:pPr>
            <w:r w:rsidRPr="00DF06D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C61BAC" w14:textId="77777777" w:rsidR="00DF06D0" w:rsidRPr="00DF06D0" w:rsidRDefault="00DF06D0" w:rsidP="00DF06D0">
            <w:pPr>
              <w:ind w:left="-91" w:right="-108"/>
              <w:jc w:val="center"/>
              <w:rPr>
                <w:color w:val="000000"/>
                <w:sz w:val="16"/>
                <w:szCs w:val="16"/>
              </w:rPr>
            </w:pPr>
            <w:r w:rsidRPr="00DF06D0">
              <w:rPr>
                <w:color w:val="000000"/>
                <w:sz w:val="16"/>
                <w:szCs w:val="16"/>
              </w:rPr>
              <w:t>1 995,02</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C2054F3" w14:textId="77777777" w:rsidR="00DF06D0" w:rsidRPr="00DF06D0" w:rsidRDefault="00DF06D0" w:rsidP="00DF06D0">
            <w:pPr>
              <w:ind w:left="-91" w:right="-108"/>
              <w:jc w:val="center"/>
              <w:rPr>
                <w:color w:val="000000"/>
                <w:sz w:val="16"/>
                <w:szCs w:val="16"/>
              </w:rPr>
            </w:pPr>
            <w:r w:rsidRPr="00DF06D0">
              <w:rPr>
                <w:color w:val="000000"/>
                <w:sz w:val="16"/>
                <w:szCs w:val="16"/>
              </w:rPr>
              <w:t>1 995,02</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F67C259" w14:textId="77777777" w:rsidR="00DF06D0" w:rsidRPr="00DF06D0" w:rsidRDefault="00DF06D0" w:rsidP="00DF06D0">
            <w:pPr>
              <w:ind w:left="-91" w:right="-108"/>
              <w:jc w:val="center"/>
              <w:rPr>
                <w:color w:val="000000"/>
                <w:sz w:val="16"/>
                <w:szCs w:val="16"/>
              </w:rPr>
            </w:pPr>
            <w:r w:rsidRPr="00DF06D0">
              <w:rPr>
                <w:color w:val="000000"/>
                <w:sz w:val="16"/>
                <w:szCs w:val="16"/>
              </w:rPr>
              <w:t>942,79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97A287" w14:textId="77777777" w:rsidR="00DF06D0" w:rsidRPr="00DF06D0" w:rsidRDefault="00DF06D0" w:rsidP="00DF06D0">
            <w:pPr>
              <w:ind w:left="-91" w:right="-108"/>
              <w:jc w:val="center"/>
              <w:rPr>
                <w:color w:val="000000"/>
                <w:sz w:val="16"/>
                <w:szCs w:val="16"/>
              </w:rPr>
            </w:pPr>
            <w:r w:rsidRPr="00DF06D0">
              <w:rPr>
                <w:color w:val="000000"/>
                <w:sz w:val="16"/>
                <w:szCs w:val="16"/>
              </w:rPr>
              <w:t>942,79</w:t>
            </w:r>
          </w:p>
        </w:tc>
      </w:tr>
      <w:tr w:rsidR="00DF06D0" w:rsidRPr="00DF06D0" w14:paraId="08A0356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17492" w14:textId="77777777" w:rsidR="00DF06D0" w:rsidRPr="00DF06D0" w:rsidRDefault="00DF06D0" w:rsidP="00DF06D0">
            <w:pPr>
              <w:ind w:left="-91" w:right="-108"/>
              <w:rPr>
                <w:color w:val="000000"/>
                <w:sz w:val="16"/>
                <w:szCs w:val="16"/>
              </w:rPr>
            </w:pPr>
            <w:r w:rsidRPr="00DF06D0">
              <w:rPr>
                <w:color w:val="000000"/>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1F9C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820F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62748"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DD6CA" w14:textId="77777777" w:rsidR="00DF06D0" w:rsidRPr="00DF06D0" w:rsidRDefault="00DF06D0" w:rsidP="00DF06D0">
            <w:pPr>
              <w:ind w:left="-91" w:right="-108"/>
              <w:jc w:val="center"/>
              <w:rPr>
                <w:color w:val="000000"/>
                <w:sz w:val="16"/>
                <w:szCs w:val="16"/>
              </w:rPr>
            </w:pPr>
            <w:r w:rsidRPr="00DF06D0">
              <w:rPr>
                <w:color w:val="000000"/>
                <w:sz w:val="16"/>
                <w:szCs w:val="16"/>
              </w:rPr>
              <w:t>8100671160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A5E7D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CD304"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F81019"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8E9281"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B974FC7"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6DC7B3A"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705CAE"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r>
      <w:tr w:rsidR="00DF06D0" w:rsidRPr="00DF06D0" w14:paraId="0D8AB9B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2CD6F5"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F2D2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3005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0C9AB"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58A93" w14:textId="77777777" w:rsidR="00DF06D0" w:rsidRPr="00DF06D0" w:rsidRDefault="00DF06D0" w:rsidP="00DF06D0">
            <w:pPr>
              <w:ind w:left="-91" w:right="-108"/>
              <w:jc w:val="center"/>
              <w:rPr>
                <w:color w:val="000000"/>
                <w:sz w:val="16"/>
                <w:szCs w:val="16"/>
              </w:rPr>
            </w:pPr>
            <w:r w:rsidRPr="00DF06D0">
              <w:rPr>
                <w:color w:val="000000"/>
                <w:sz w:val="16"/>
                <w:szCs w:val="16"/>
              </w:rPr>
              <w:t>8100671160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200FF"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CF714"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CF75D5"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E855BA"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22DA93E"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CC2A64A"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72148A"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r>
      <w:tr w:rsidR="00DF06D0" w:rsidRPr="00DF06D0" w14:paraId="7171460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280B0"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F9B0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C4DF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8BDF4"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BE15B" w14:textId="77777777" w:rsidR="00DF06D0" w:rsidRPr="00DF06D0" w:rsidRDefault="00DF06D0" w:rsidP="00DF06D0">
            <w:pPr>
              <w:ind w:left="-91" w:right="-108"/>
              <w:jc w:val="center"/>
              <w:rPr>
                <w:color w:val="000000"/>
                <w:sz w:val="16"/>
                <w:szCs w:val="16"/>
              </w:rPr>
            </w:pPr>
            <w:r w:rsidRPr="00DF06D0">
              <w:rPr>
                <w:color w:val="000000"/>
                <w:sz w:val="16"/>
                <w:szCs w:val="16"/>
              </w:rPr>
              <w:t>8100671160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11DE0"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3EE99"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751D5A"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F3E142"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8157977"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AE1B7EE"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59D5F0"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r>
      <w:tr w:rsidR="00DF06D0" w:rsidRPr="00DF06D0" w14:paraId="0BF47AC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885B0"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D704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833B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600D4"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A81C8" w14:textId="77777777" w:rsidR="00DF06D0" w:rsidRPr="00DF06D0" w:rsidRDefault="00DF06D0" w:rsidP="00DF06D0">
            <w:pPr>
              <w:ind w:left="-91" w:right="-108"/>
              <w:jc w:val="center"/>
              <w:rPr>
                <w:color w:val="000000"/>
                <w:sz w:val="16"/>
                <w:szCs w:val="16"/>
              </w:rPr>
            </w:pPr>
            <w:r w:rsidRPr="00DF06D0">
              <w:rPr>
                <w:color w:val="000000"/>
                <w:sz w:val="16"/>
                <w:szCs w:val="16"/>
              </w:rPr>
              <w:t>8100671160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1BB69"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F783F"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24DF34"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93B152"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F067220"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5551F93"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A91E18"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r>
      <w:tr w:rsidR="00DF06D0" w:rsidRPr="00DF06D0" w14:paraId="78441F4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17DC85" w14:textId="77777777" w:rsidR="00DF06D0" w:rsidRPr="00DF06D0" w:rsidRDefault="00DF06D0" w:rsidP="00DF06D0">
            <w:pPr>
              <w:ind w:left="-91" w:right="-108"/>
              <w:rPr>
                <w:color w:val="000000"/>
                <w:sz w:val="16"/>
                <w:szCs w:val="16"/>
              </w:rPr>
            </w:pPr>
            <w:r w:rsidRPr="00DF06D0">
              <w:rPr>
                <w:color w:val="000000"/>
                <w:sz w:val="16"/>
                <w:szCs w:val="16"/>
              </w:rPr>
              <w:t xml:space="preserve">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3B02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ADB1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29C13"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A65A3" w14:textId="77777777" w:rsidR="00DF06D0" w:rsidRPr="00DF06D0" w:rsidRDefault="00DF06D0" w:rsidP="00DF06D0">
            <w:pPr>
              <w:ind w:left="-91" w:right="-108"/>
              <w:jc w:val="center"/>
              <w:rPr>
                <w:color w:val="000000"/>
                <w:sz w:val="16"/>
                <w:szCs w:val="16"/>
              </w:rPr>
            </w:pPr>
            <w:r w:rsidRPr="00DF06D0">
              <w:rPr>
                <w:color w:val="000000"/>
                <w:sz w:val="16"/>
                <w:szCs w:val="16"/>
              </w:rPr>
              <w:t>8100671170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9E4CD"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B43FE" w14:textId="77777777" w:rsidR="00DF06D0" w:rsidRPr="00DF06D0" w:rsidRDefault="00DF06D0" w:rsidP="00DF06D0">
            <w:pPr>
              <w:ind w:left="-91" w:right="-108"/>
              <w:jc w:val="center"/>
              <w:rPr>
                <w:color w:val="000000"/>
                <w:sz w:val="16"/>
                <w:szCs w:val="16"/>
              </w:rPr>
            </w:pPr>
            <w:r w:rsidRPr="00DF06D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FC57F7" w14:textId="77777777" w:rsidR="00DF06D0" w:rsidRPr="00DF06D0" w:rsidRDefault="00DF06D0" w:rsidP="00DF06D0">
            <w:pPr>
              <w:ind w:left="-91" w:right="-108"/>
              <w:jc w:val="center"/>
              <w:rPr>
                <w:color w:val="000000"/>
                <w:sz w:val="16"/>
                <w:szCs w:val="16"/>
              </w:rPr>
            </w:pPr>
            <w:r w:rsidRPr="00DF06D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C77FC4" w14:textId="77777777" w:rsidR="00DF06D0" w:rsidRPr="00DF06D0" w:rsidRDefault="00DF06D0" w:rsidP="00DF06D0">
            <w:pPr>
              <w:ind w:left="-91" w:right="-108"/>
              <w:jc w:val="center"/>
              <w:rPr>
                <w:color w:val="000000"/>
                <w:sz w:val="16"/>
                <w:szCs w:val="16"/>
              </w:rPr>
            </w:pPr>
            <w:r w:rsidRPr="00DF06D0">
              <w:rPr>
                <w:color w:val="000000"/>
                <w:sz w:val="16"/>
                <w:szCs w:val="16"/>
              </w:rPr>
              <w:t>288,05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C7D3E4B" w14:textId="77777777" w:rsidR="00DF06D0" w:rsidRPr="00DF06D0" w:rsidRDefault="00DF06D0" w:rsidP="00DF06D0">
            <w:pPr>
              <w:ind w:left="-91" w:right="-108"/>
              <w:jc w:val="center"/>
              <w:rPr>
                <w:color w:val="000000"/>
                <w:sz w:val="16"/>
                <w:szCs w:val="16"/>
              </w:rPr>
            </w:pPr>
            <w:r w:rsidRPr="00DF06D0">
              <w:rPr>
                <w:color w:val="000000"/>
                <w:sz w:val="16"/>
                <w:szCs w:val="16"/>
              </w:rPr>
              <w:t>288,05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BCBB702" w14:textId="77777777" w:rsidR="00DF06D0" w:rsidRPr="00DF06D0" w:rsidRDefault="00DF06D0" w:rsidP="00DF06D0">
            <w:pPr>
              <w:ind w:left="-91" w:right="-108"/>
              <w:jc w:val="center"/>
              <w:rPr>
                <w:color w:val="000000"/>
                <w:sz w:val="16"/>
                <w:szCs w:val="16"/>
              </w:rPr>
            </w:pPr>
            <w:r w:rsidRPr="00DF06D0">
              <w:rPr>
                <w:color w:val="000000"/>
                <w:sz w:val="16"/>
                <w:szCs w:val="16"/>
              </w:rPr>
              <w:t>114,93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38B9FF" w14:textId="77777777" w:rsidR="00DF06D0" w:rsidRPr="00DF06D0" w:rsidRDefault="00DF06D0" w:rsidP="00DF06D0">
            <w:pPr>
              <w:ind w:left="-91" w:right="-108"/>
              <w:jc w:val="center"/>
              <w:rPr>
                <w:color w:val="000000"/>
                <w:sz w:val="16"/>
                <w:szCs w:val="16"/>
              </w:rPr>
            </w:pPr>
            <w:r w:rsidRPr="00DF06D0">
              <w:rPr>
                <w:color w:val="000000"/>
                <w:sz w:val="16"/>
                <w:szCs w:val="16"/>
              </w:rPr>
              <w:t>114,93</w:t>
            </w:r>
          </w:p>
        </w:tc>
      </w:tr>
      <w:tr w:rsidR="00DF06D0" w:rsidRPr="00DF06D0" w14:paraId="3A552E7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02CF3"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7942F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ACBA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3C246"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0D3F7" w14:textId="77777777" w:rsidR="00DF06D0" w:rsidRPr="00DF06D0" w:rsidRDefault="00DF06D0" w:rsidP="00DF06D0">
            <w:pPr>
              <w:ind w:left="-91" w:right="-108"/>
              <w:jc w:val="center"/>
              <w:rPr>
                <w:color w:val="000000"/>
                <w:sz w:val="16"/>
                <w:szCs w:val="16"/>
              </w:rPr>
            </w:pPr>
            <w:r w:rsidRPr="00DF06D0">
              <w:rPr>
                <w:color w:val="000000"/>
                <w:sz w:val="16"/>
                <w:szCs w:val="16"/>
              </w:rPr>
              <w:t>8100671170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09114"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AB11E" w14:textId="77777777" w:rsidR="00DF06D0" w:rsidRPr="00DF06D0" w:rsidRDefault="00DF06D0" w:rsidP="00DF06D0">
            <w:pPr>
              <w:ind w:left="-91" w:right="-108"/>
              <w:jc w:val="center"/>
              <w:rPr>
                <w:color w:val="000000"/>
                <w:sz w:val="16"/>
                <w:szCs w:val="16"/>
              </w:rPr>
            </w:pPr>
            <w:r w:rsidRPr="00DF06D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B98153" w14:textId="77777777" w:rsidR="00DF06D0" w:rsidRPr="00DF06D0" w:rsidRDefault="00DF06D0" w:rsidP="00DF06D0">
            <w:pPr>
              <w:ind w:left="-91" w:right="-108"/>
              <w:jc w:val="center"/>
              <w:rPr>
                <w:color w:val="000000"/>
                <w:sz w:val="16"/>
                <w:szCs w:val="16"/>
              </w:rPr>
            </w:pPr>
            <w:r w:rsidRPr="00DF06D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A3142F" w14:textId="77777777" w:rsidR="00DF06D0" w:rsidRPr="00DF06D0" w:rsidRDefault="00DF06D0" w:rsidP="00DF06D0">
            <w:pPr>
              <w:ind w:left="-91" w:right="-108"/>
              <w:jc w:val="center"/>
              <w:rPr>
                <w:color w:val="000000"/>
                <w:sz w:val="16"/>
                <w:szCs w:val="16"/>
              </w:rPr>
            </w:pPr>
            <w:r w:rsidRPr="00DF06D0">
              <w:rPr>
                <w:color w:val="000000"/>
                <w:sz w:val="16"/>
                <w:szCs w:val="16"/>
              </w:rPr>
              <w:t>288,05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B4A4769" w14:textId="77777777" w:rsidR="00DF06D0" w:rsidRPr="00DF06D0" w:rsidRDefault="00DF06D0" w:rsidP="00DF06D0">
            <w:pPr>
              <w:ind w:left="-91" w:right="-108"/>
              <w:jc w:val="center"/>
              <w:rPr>
                <w:color w:val="000000"/>
                <w:sz w:val="16"/>
                <w:szCs w:val="16"/>
              </w:rPr>
            </w:pPr>
            <w:r w:rsidRPr="00DF06D0">
              <w:rPr>
                <w:color w:val="000000"/>
                <w:sz w:val="16"/>
                <w:szCs w:val="16"/>
              </w:rPr>
              <w:t>288,05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BA25632" w14:textId="77777777" w:rsidR="00DF06D0" w:rsidRPr="00DF06D0" w:rsidRDefault="00DF06D0" w:rsidP="00DF06D0">
            <w:pPr>
              <w:ind w:left="-91" w:right="-108"/>
              <w:jc w:val="center"/>
              <w:rPr>
                <w:color w:val="000000"/>
                <w:sz w:val="16"/>
                <w:szCs w:val="16"/>
              </w:rPr>
            </w:pPr>
            <w:r w:rsidRPr="00DF06D0">
              <w:rPr>
                <w:color w:val="000000"/>
                <w:sz w:val="16"/>
                <w:szCs w:val="16"/>
              </w:rPr>
              <w:t>114,93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D187D8" w14:textId="77777777" w:rsidR="00DF06D0" w:rsidRPr="00DF06D0" w:rsidRDefault="00DF06D0" w:rsidP="00DF06D0">
            <w:pPr>
              <w:ind w:left="-91" w:right="-108"/>
              <w:jc w:val="center"/>
              <w:rPr>
                <w:color w:val="000000"/>
                <w:sz w:val="16"/>
                <w:szCs w:val="16"/>
              </w:rPr>
            </w:pPr>
            <w:r w:rsidRPr="00DF06D0">
              <w:rPr>
                <w:color w:val="000000"/>
                <w:sz w:val="16"/>
                <w:szCs w:val="16"/>
              </w:rPr>
              <w:t>114,93</w:t>
            </w:r>
          </w:p>
        </w:tc>
      </w:tr>
      <w:tr w:rsidR="00DF06D0" w:rsidRPr="00DF06D0" w14:paraId="0D1D29F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4E352"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1BB4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B2BD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E0A7C"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50B0B" w14:textId="77777777" w:rsidR="00DF06D0" w:rsidRPr="00DF06D0" w:rsidRDefault="00DF06D0" w:rsidP="00DF06D0">
            <w:pPr>
              <w:ind w:left="-91" w:right="-108"/>
              <w:jc w:val="center"/>
              <w:rPr>
                <w:color w:val="000000"/>
                <w:sz w:val="16"/>
                <w:szCs w:val="16"/>
              </w:rPr>
            </w:pPr>
            <w:r w:rsidRPr="00DF06D0">
              <w:rPr>
                <w:color w:val="000000"/>
                <w:sz w:val="16"/>
                <w:szCs w:val="16"/>
              </w:rPr>
              <w:t>8100671170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57039"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F22A2" w14:textId="77777777" w:rsidR="00DF06D0" w:rsidRPr="00DF06D0" w:rsidRDefault="00DF06D0" w:rsidP="00DF06D0">
            <w:pPr>
              <w:ind w:left="-91" w:right="-108"/>
              <w:jc w:val="center"/>
              <w:rPr>
                <w:color w:val="000000"/>
                <w:sz w:val="16"/>
                <w:szCs w:val="16"/>
              </w:rPr>
            </w:pPr>
            <w:r w:rsidRPr="00DF06D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70784B" w14:textId="77777777" w:rsidR="00DF06D0" w:rsidRPr="00DF06D0" w:rsidRDefault="00DF06D0" w:rsidP="00DF06D0">
            <w:pPr>
              <w:ind w:left="-91" w:right="-108"/>
              <w:jc w:val="center"/>
              <w:rPr>
                <w:color w:val="000000"/>
                <w:sz w:val="16"/>
                <w:szCs w:val="16"/>
              </w:rPr>
            </w:pPr>
            <w:r w:rsidRPr="00DF06D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C3AE1C" w14:textId="77777777" w:rsidR="00DF06D0" w:rsidRPr="00DF06D0" w:rsidRDefault="00DF06D0" w:rsidP="00DF06D0">
            <w:pPr>
              <w:ind w:left="-91" w:right="-108"/>
              <w:jc w:val="center"/>
              <w:rPr>
                <w:color w:val="000000"/>
                <w:sz w:val="16"/>
                <w:szCs w:val="16"/>
              </w:rPr>
            </w:pPr>
            <w:r w:rsidRPr="00DF06D0">
              <w:rPr>
                <w:color w:val="000000"/>
                <w:sz w:val="16"/>
                <w:szCs w:val="16"/>
              </w:rPr>
              <w:t>288,05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FFB5258" w14:textId="77777777" w:rsidR="00DF06D0" w:rsidRPr="00DF06D0" w:rsidRDefault="00DF06D0" w:rsidP="00DF06D0">
            <w:pPr>
              <w:ind w:left="-91" w:right="-108"/>
              <w:jc w:val="center"/>
              <w:rPr>
                <w:color w:val="000000"/>
                <w:sz w:val="16"/>
                <w:szCs w:val="16"/>
              </w:rPr>
            </w:pPr>
            <w:r w:rsidRPr="00DF06D0">
              <w:rPr>
                <w:color w:val="000000"/>
                <w:sz w:val="16"/>
                <w:szCs w:val="16"/>
              </w:rPr>
              <w:t>288,05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792E291" w14:textId="77777777" w:rsidR="00DF06D0" w:rsidRPr="00DF06D0" w:rsidRDefault="00DF06D0" w:rsidP="00DF06D0">
            <w:pPr>
              <w:ind w:left="-91" w:right="-108"/>
              <w:jc w:val="center"/>
              <w:rPr>
                <w:color w:val="000000"/>
                <w:sz w:val="16"/>
                <w:szCs w:val="16"/>
              </w:rPr>
            </w:pPr>
            <w:r w:rsidRPr="00DF06D0">
              <w:rPr>
                <w:color w:val="000000"/>
                <w:sz w:val="16"/>
                <w:szCs w:val="16"/>
              </w:rPr>
              <w:t>114,93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0AC465" w14:textId="77777777" w:rsidR="00DF06D0" w:rsidRPr="00DF06D0" w:rsidRDefault="00DF06D0" w:rsidP="00DF06D0">
            <w:pPr>
              <w:ind w:left="-91" w:right="-108"/>
              <w:jc w:val="center"/>
              <w:rPr>
                <w:color w:val="000000"/>
                <w:sz w:val="16"/>
                <w:szCs w:val="16"/>
              </w:rPr>
            </w:pPr>
            <w:r w:rsidRPr="00DF06D0">
              <w:rPr>
                <w:color w:val="000000"/>
                <w:sz w:val="16"/>
                <w:szCs w:val="16"/>
              </w:rPr>
              <w:t>114,93</w:t>
            </w:r>
          </w:p>
        </w:tc>
      </w:tr>
      <w:tr w:rsidR="00DF06D0" w:rsidRPr="00DF06D0" w14:paraId="2D3740C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EAE76"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7A94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5DC6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659D41"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EC326" w14:textId="77777777" w:rsidR="00DF06D0" w:rsidRPr="00DF06D0" w:rsidRDefault="00DF06D0" w:rsidP="00DF06D0">
            <w:pPr>
              <w:ind w:left="-91" w:right="-108"/>
              <w:jc w:val="center"/>
              <w:rPr>
                <w:color w:val="000000"/>
                <w:sz w:val="16"/>
                <w:szCs w:val="16"/>
              </w:rPr>
            </w:pPr>
            <w:r w:rsidRPr="00DF06D0">
              <w:rPr>
                <w:color w:val="000000"/>
                <w:sz w:val="16"/>
                <w:szCs w:val="16"/>
              </w:rPr>
              <w:t>8100671170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137EF"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BAF55" w14:textId="77777777" w:rsidR="00DF06D0" w:rsidRPr="00DF06D0" w:rsidRDefault="00DF06D0" w:rsidP="00DF06D0">
            <w:pPr>
              <w:ind w:left="-91" w:right="-108"/>
              <w:jc w:val="center"/>
              <w:rPr>
                <w:color w:val="000000"/>
                <w:sz w:val="16"/>
                <w:szCs w:val="16"/>
              </w:rPr>
            </w:pPr>
            <w:r w:rsidRPr="00DF06D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B20BBF" w14:textId="77777777" w:rsidR="00DF06D0" w:rsidRPr="00DF06D0" w:rsidRDefault="00DF06D0" w:rsidP="00DF06D0">
            <w:pPr>
              <w:ind w:left="-91" w:right="-108"/>
              <w:jc w:val="center"/>
              <w:rPr>
                <w:color w:val="000000"/>
                <w:sz w:val="16"/>
                <w:szCs w:val="16"/>
              </w:rPr>
            </w:pPr>
            <w:r w:rsidRPr="00DF06D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797D3F" w14:textId="77777777" w:rsidR="00DF06D0" w:rsidRPr="00DF06D0" w:rsidRDefault="00DF06D0" w:rsidP="00DF06D0">
            <w:pPr>
              <w:ind w:left="-91" w:right="-108"/>
              <w:jc w:val="center"/>
              <w:rPr>
                <w:color w:val="000000"/>
                <w:sz w:val="16"/>
                <w:szCs w:val="16"/>
              </w:rPr>
            </w:pPr>
            <w:r w:rsidRPr="00DF06D0">
              <w:rPr>
                <w:color w:val="000000"/>
                <w:sz w:val="16"/>
                <w:szCs w:val="16"/>
              </w:rPr>
              <w:t>288,05</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1C6B215" w14:textId="77777777" w:rsidR="00DF06D0" w:rsidRPr="00DF06D0" w:rsidRDefault="00DF06D0" w:rsidP="00DF06D0">
            <w:pPr>
              <w:ind w:left="-91" w:right="-108"/>
              <w:jc w:val="center"/>
              <w:rPr>
                <w:color w:val="000000"/>
                <w:sz w:val="16"/>
                <w:szCs w:val="16"/>
              </w:rPr>
            </w:pPr>
            <w:r w:rsidRPr="00DF06D0">
              <w:rPr>
                <w:color w:val="000000"/>
                <w:sz w:val="16"/>
                <w:szCs w:val="16"/>
              </w:rPr>
              <w:t>288,05</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EAA7B16" w14:textId="77777777" w:rsidR="00DF06D0" w:rsidRPr="00DF06D0" w:rsidRDefault="00DF06D0" w:rsidP="00DF06D0">
            <w:pPr>
              <w:ind w:left="-91" w:right="-108"/>
              <w:jc w:val="center"/>
              <w:rPr>
                <w:color w:val="000000"/>
                <w:sz w:val="16"/>
                <w:szCs w:val="16"/>
              </w:rPr>
            </w:pPr>
            <w:r w:rsidRPr="00DF06D0">
              <w:rPr>
                <w:color w:val="000000"/>
                <w:sz w:val="16"/>
                <w:szCs w:val="16"/>
              </w:rPr>
              <w:t>114,93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40E252" w14:textId="77777777" w:rsidR="00DF06D0" w:rsidRPr="00DF06D0" w:rsidRDefault="00DF06D0" w:rsidP="00DF06D0">
            <w:pPr>
              <w:ind w:left="-91" w:right="-108"/>
              <w:jc w:val="center"/>
              <w:rPr>
                <w:color w:val="000000"/>
                <w:sz w:val="16"/>
                <w:szCs w:val="16"/>
              </w:rPr>
            </w:pPr>
            <w:r w:rsidRPr="00DF06D0">
              <w:rPr>
                <w:color w:val="000000"/>
                <w:sz w:val="16"/>
                <w:szCs w:val="16"/>
              </w:rPr>
              <w:t>114,93</w:t>
            </w:r>
          </w:p>
        </w:tc>
      </w:tr>
      <w:tr w:rsidR="00DF06D0" w:rsidRPr="00DF06D0" w14:paraId="1559641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CD5BB" w14:textId="77777777" w:rsidR="00DF06D0" w:rsidRPr="00DF06D0" w:rsidRDefault="00DF06D0" w:rsidP="00DF06D0">
            <w:pPr>
              <w:ind w:left="-91" w:right="-108"/>
              <w:rPr>
                <w:color w:val="000000"/>
                <w:sz w:val="16"/>
                <w:szCs w:val="16"/>
              </w:rPr>
            </w:pPr>
            <w:r w:rsidRPr="00DF06D0">
              <w:rPr>
                <w:color w:val="000000"/>
                <w:sz w:val="16"/>
                <w:szCs w:val="16"/>
              </w:rPr>
              <w:t xml:space="preserve">Организация и обеспечение отдыха детей, обучающихся в общеобразовательных организациях, за </w:t>
            </w:r>
            <w:r w:rsidRPr="00DF06D0">
              <w:rPr>
                <w:color w:val="000000"/>
                <w:sz w:val="16"/>
                <w:szCs w:val="16"/>
              </w:rPr>
              <w:lastRenderedPageBreak/>
              <w:t>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02CB1"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F604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CBBA2"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73920" w14:textId="77777777" w:rsidR="00DF06D0" w:rsidRPr="00DF06D0" w:rsidRDefault="00DF06D0" w:rsidP="00DF06D0">
            <w:pPr>
              <w:ind w:left="-91" w:right="-108"/>
              <w:jc w:val="center"/>
              <w:rPr>
                <w:color w:val="000000"/>
                <w:sz w:val="16"/>
                <w:szCs w:val="16"/>
              </w:rPr>
            </w:pPr>
            <w:r w:rsidRPr="00DF06D0">
              <w:rPr>
                <w:color w:val="000000"/>
                <w:sz w:val="16"/>
                <w:szCs w:val="16"/>
              </w:rPr>
              <w:t>8100671180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76374"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F4976" w14:textId="77777777" w:rsidR="00DF06D0" w:rsidRPr="00DF06D0" w:rsidRDefault="00DF06D0" w:rsidP="00DF06D0">
            <w:pPr>
              <w:ind w:left="-91" w:right="-108"/>
              <w:jc w:val="center"/>
              <w:rPr>
                <w:color w:val="000000"/>
                <w:sz w:val="16"/>
                <w:szCs w:val="16"/>
              </w:rPr>
            </w:pPr>
            <w:r w:rsidRPr="00DF06D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01F221" w14:textId="77777777" w:rsidR="00DF06D0" w:rsidRPr="00DF06D0" w:rsidRDefault="00DF06D0" w:rsidP="00DF06D0">
            <w:pPr>
              <w:ind w:left="-91" w:right="-108"/>
              <w:jc w:val="center"/>
              <w:rPr>
                <w:color w:val="000000"/>
                <w:sz w:val="16"/>
                <w:szCs w:val="16"/>
              </w:rPr>
            </w:pPr>
            <w:r w:rsidRPr="00DF06D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B2DA05" w14:textId="77777777" w:rsidR="00DF06D0" w:rsidRPr="00DF06D0" w:rsidRDefault="00DF06D0" w:rsidP="00DF06D0">
            <w:pPr>
              <w:ind w:left="-91" w:right="-108"/>
              <w:jc w:val="center"/>
              <w:rPr>
                <w:color w:val="000000"/>
                <w:sz w:val="16"/>
                <w:szCs w:val="16"/>
              </w:rPr>
            </w:pPr>
            <w:r w:rsidRPr="00DF06D0">
              <w:rPr>
                <w:color w:val="000000"/>
                <w:sz w:val="16"/>
                <w:szCs w:val="16"/>
              </w:rPr>
              <w:t>6 438,61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662B939" w14:textId="77777777" w:rsidR="00DF06D0" w:rsidRPr="00DF06D0" w:rsidRDefault="00DF06D0" w:rsidP="00DF06D0">
            <w:pPr>
              <w:ind w:left="-91" w:right="-108"/>
              <w:jc w:val="center"/>
              <w:rPr>
                <w:color w:val="000000"/>
                <w:sz w:val="16"/>
                <w:szCs w:val="16"/>
              </w:rPr>
            </w:pPr>
            <w:r w:rsidRPr="00DF06D0">
              <w:rPr>
                <w:color w:val="000000"/>
                <w:sz w:val="16"/>
                <w:szCs w:val="16"/>
              </w:rPr>
              <w:t>6 438,61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4689D84" w14:textId="77777777" w:rsidR="00DF06D0" w:rsidRPr="00DF06D0" w:rsidRDefault="00DF06D0" w:rsidP="00DF06D0">
            <w:pPr>
              <w:ind w:left="-91" w:right="-108"/>
              <w:jc w:val="center"/>
              <w:rPr>
                <w:color w:val="000000"/>
                <w:sz w:val="16"/>
                <w:szCs w:val="16"/>
              </w:rPr>
            </w:pPr>
            <w:r w:rsidRPr="00DF06D0">
              <w:rPr>
                <w:color w:val="000000"/>
                <w:sz w:val="16"/>
                <w:szCs w:val="16"/>
              </w:rPr>
              <w:t>6 462,38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6FBAAD" w14:textId="77777777" w:rsidR="00DF06D0" w:rsidRPr="00DF06D0" w:rsidRDefault="00DF06D0" w:rsidP="00DF06D0">
            <w:pPr>
              <w:ind w:left="-91" w:right="-108"/>
              <w:jc w:val="center"/>
              <w:rPr>
                <w:color w:val="000000"/>
                <w:sz w:val="16"/>
                <w:szCs w:val="16"/>
              </w:rPr>
            </w:pPr>
            <w:r w:rsidRPr="00DF06D0">
              <w:rPr>
                <w:color w:val="000000"/>
                <w:sz w:val="16"/>
                <w:szCs w:val="16"/>
              </w:rPr>
              <w:t>6 462,38</w:t>
            </w:r>
          </w:p>
        </w:tc>
      </w:tr>
      <w:tr w:rsidR="00DF06D0" w:rsidRPr="00DF06D0" w14:paraId="040000D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11607"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6DE5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B7FC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0B6AC"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CE117" w14:textId="77777777" w:rsidR="00DF06D0" w:rsidRPr="00DF06D0" w:rsidRDefault="00DF06D0" w:rsidP="00DF06D0">
            <w:pPr>
              <w:ind w:left="-91" w:right="-108"/>
              <w:jc w:val="center"/>
              <w:rPr>
                <w:color w:val="000000"/>
                <w:sz w:val="16"/>
                <w:szCs w:val="16"/>
              </w:rPr>
            </w:pPr>
            <w:r w:rsidRPr="00DF06D0">
              <w:rPr>
                <w:color w:val="000000"/>
                <w:sz w:val="16"/>
                <w:szCs w:val="16"/>
              </w:rPr>
              <w:t>8100671180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40BD2"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6304F" w14:textId="77777777" w:rsidR="00DF06D0" w:rsidRPr="00DF06D0" w:rsidRDefault="00DF06D0" w:rsidP="00DF06D0">
            <w:pPr>
              <w:ind w:left="-91" w:right="-108"/>
              <w:jc w:val="center"/>
              <w:rPr>
                <w:color w:val="000000"/>
                <w:sz w:val="16"/>
                <w:szCs w:val="16"/>
              </w:rPr>
            </w:pPr>
            <w:r w:rsidRPr="00DF06D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78294F" w14:textId="77777777" w:rsidR="00DF06D0" w:rsidRPr="00DF06D0" w:rsidRDefault="00DF06D0" w:rsidP="00DF06D0">
            <w:pPr>
              <w:ind w:left="-91" w:right="-108"/>
              <w:jc w:val="center"/>
              <w:rPr>
                <w:color w:val="000000"/>
                <w:sz w:val="16"/>
                <w:szCs w:val="16"/>
              </w:rPr>
            </w:pPr>
            <w:r w:rsidRPr="00DF06D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D570AD" w14:textId="77777777" w:rsidR="00DF06D0" w:rsidRPr="00DF06D0" w:rsidRDefault="00DF06D0" w:rsidP="00DF06D0">
            <w:pPr>
              <w:ind w:left="-91" w:right="-108"/>
              <w:jc w:val="center"/>
              <w:rPr>
                <w:color w:val="000000"/>
                <w:sz w:val="16"/>
                <w:szCs w:val="16"/>
              </w:rPr>
            </w:pPr>
            <w:r w:rsidRPr="00DF06D0">
              <w:rPr>
                <w:color w:val="000000"/>
                <w:sz w:val="16"/>
                <w:szCs w:val="16"/>
              </w:rPr>
              <w:t>6 438,61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050606F" w14:textId="77777777" w:rsidR="00DF06D0" w:rsidRPr="00DF06D0" w:rsidRDefault="00DF06D0" w:rsidP="00DF06D0">
            <w:pPr>
              <w:ind w:left="-91" w:right="-108"/>
              <w:jc w:val="center"/>
              <w:rPr>
                <w:color w:val="000000"/>
                <w:sz w:val="16"/>
                <w:szCs w:val="16"/>
              </w:rPr>
            </w:pPr>
            <w:r w:rsidRPr="00DF06D0">
              <w:rPr>
                <w:color w:val="000000"/>
                <w:sz w:val="16"/>
                <w:szCs w:val="16"/>
              </w:rPr>
              <w:t>6 438,61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6905605" w14:textId="77777777" w:rsidR="00DF06D0" w:rsidRPr="00DF06D0" w:rsidRDefault="00DF06D0" w:rsidP="00DF06D0">
            <w:pPr>
              <w:ind w:left="-91" w:right="-108"/>
              <w:jc w:val="center"/>
              <w:rPr>
                <w:color w:val="000000"/>
                <w:sz w:val="16"/>
                <w:szCs w:val="16"/>
              </w:rPr>
            </w:pPr>
            <w:r w:rsidRPr="00DF06D0">
              <w:rPr>
                <w:color w:val="000000"/>
                <w:sz w:val="16"/>
                <w:szCs w:val="16"/>
              </w:rPr>
              <w:t>6 462,38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40D388" w14:textId="77777777" w:rsidR="00DF06D0" w:rsidRPr="00DF06D0" w:rsidRDefault="00DF06D0" w:rsidP="00DF06D0">
            <w:pPr>
              <w:ind w:left="-91" w:right="-108"/>
              <w:jc w:val="center"/>
              <w:rPr>
                <w:color w:val="000000"/>
                <w:sz w:val="16"/>
                <w:szCs w:val="16"/>
              </w:rPr>
            </w:pPr>
            <w:r w:rsidRPr="00DF06D0">
              <w:rPr>
                <w:color w:val="000000"/>
                <w:sz w:val="16"/>
                <w:szCs w:val="16"/>
              </w:rPr>
              <w:t>6 462,38</w:t>
            </w:r>
          </w:p>
        </w:tc>
      </w:tr>
      <w:tr w:rsidR="00DF06D0" w:rsidRPr="00DF06D0" w14:paraId="360A752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C27CC"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F76B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AB19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A9BA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34F29" w14:textId="77777777" w:rsidR="00DF06D0" w:rsidRPr="00DF06D0" w:rsidRDefault="00DF06D0" w:rsidP="00DF06D0">
            <w:pPr>
              <w:ind w:left="-91" w:right="-108"/>
              <w:jc w:val="center"/>
              <w:rPr>
                <w:color w:val="000000"/>
                <w:sz w:val="16"/>
                <w:szCs w:val="16"/>
              </w:rPr>
            </w:pPr>
            <w:r w:rsidRPr="00DF06D0">
              <w:rPr>
                <w:color w:val="000000"/>
                <w:sz w:val="16"/>
                <w:szCs w:val="16"/>
              </w:rPr>
              <w:t>8100671180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0A66B"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D3E7E" w14:textId="77777777" w:rsidR="00DF06D0" w:rsidRPr="00DF06D0" w:rsidRDefault="00DF06D0" w:rsidP="00DF06D0">
            <w:pPr>
              <w:ind w:left="-91" w:right="-108"/>
              <w:jc w:val="center"/>
              <w:rPr>
                <w:color w:val="000000"/>
                <w:sz w:val="16"/>
                <w:szCs w:val="16"/>
              </w:rPr>
            </w:pPr>
            <w:r w:rsidRPr="00DF06D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436FFE" w14:textId="77777777" w:rsidR="00DF06D0" w:rsidRPr="00DF06D0" w:rsidRDefault="00DF06D0" w:rsidP="00DF06D0">
            <w:pPr>
              <w:ind w:left="-91" w:right="-108"/>
              <w:jc w:val="center"/>
              <w:rPr>
                <w:color w:val="000000"/>
                <w:sz w:val="16"/>
                <w:szCs w:val="16"/>
              </w:rPr>
            </w:pPr>
            <w:r w:rsidRPr="00DF06D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2C45CF" w14:textId="77777777" w:rsidR="00DF06D0" w:rsidRPr="00DF06D0" w:rsidRDefault="00DF06D0" w:rsidP="00DF06D0">
            <w:pPr>
              <w:ind w:left="-91" w:right="-108"/>
              <w:jc w:val="center"/>
              <w:rPr>
                <w:color w:val="000000"/>
                <w:sz w:val="16"/>
                <w:szCs w:val="16"/>
              </w:rPr>
            </w:pPr>
            <w:r w:rsidRPr="00DF06D0">
              <w:rPr>
                <w:color w:val="000000"/>
                <w:sz w:val="16"/>
                <w:szCs w:val="16"/>
              </w:rPr>
              <w:t>6 438,61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F7EC435" w14:textId="77777777" w:rsidR="00DF06D0" w:rsidRPr="00DF06D0" w:rsidRDefault="00DF06D0" w:rsidP="00DF06D0">
            <w:pPr>
              <w:ind w:left="-91" w:right="-108"/>
              <w:jc w:val="center"/>
              <w:rPr>
                <w:color w:val="000000"/>
                <w:sz w:val="16"/>
                <w:szCs w:val="16"/>
              </w:rPr>
            </w:pPr>
            <w:r w:rsidRPr="00DF06D0">
              <w:rPr>
                <w:color w:val="000000"/>
                <w:sz w:val="16"/>
                <w:szCs w:val="16"/>
              </w:rPr>
              <w:t>6 438,61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D39ECF6" w14:textId="77777777" w:rsidR="00DF06D0" w:rsidRPr="00DF06D0" w:rsidRDefault="00DF06D0" w:rsidP="00DF06D0">
            <w:pPr>
              <w:ind w:left="-91" w:right="-108"/>
              <w:jc w:val="center"/>
              <w:rPr>
                <w:color w:val="000000"/>
                <w:sz w:val="16"/>
                <w:szCs w:val="16"/>
              </w:rPr>
            </w:pPr>
            <w:r w:rsidRPr="00DF06D0">
              <w:rPr>
                <w:color w:val="000000"/>
                <w:sz w:val="16"/>
                <w:szCs w:val="16"/>
              </w:rPr>
              <w:t>6 462,38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446CB1" w14:textId="77777777" w:rsidR="00DF06D0" w:rsidRPr="00DF06D0" w:rsidRDefault="00DF06D0" w:rsidP="00DF06D0">
            <w:pPr>
              <w:ind w:left="-91" w:right="-108"/>
              <w:jc w:val="center"/>
              <w:rPr>
                <w:color w:val="000000"/>
                <w:sz w:val="16"/>
                <w:szCs w:val="16"/>
              </w:rPr>
            </w:pPr>
            <w:r w:rsidRPr="00DF06D0">
              <w:rPr>
                <w:color w:val="000000"/>
                <w:sz w:val="16"/>
                <w:szCs w:val="16"/>
              </w:rPr>
              <w:t>6 462,38</w:t>
            </w:r>
          </w:p>
        </w:tc>
      </w:tr>
      <w:tr w:rsidR="00DF06D0" w:rsidRPr="00DF06D0" w14:paraId="10FB2B0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E2600"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4A1F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77ED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ACC37"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90AFB" w14:textId="77777777" w:rsidR="00DF06D0" w:rsidRPr="00DF06D0" w:rsidRDefault="00DF06D0" w:rsidP="00DF06D0">
            <w:pPr>
              <w:ind w:left="-91" w:right="-108"/>
              <w:jc w:val="center"/>
              <w:rPr>
                <w:color w:val="000000"/>
                <w:sz w:val="16"/>
                <w:szCs w:val="16"/>
              </w:rPr>
            </w:pPr>
            <w:r w:rsidRPr="00DF06D0">
              <w:rPr>
                <w:color w:val="000000"/>
                <w:sz w:val="16"/>
                <w:szCs w:val="16"/>
              </w:rPr>
              <w:t>8100671180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73771"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6D858" w14:textId="77777777" w:rsidR="00DF06D0" w:rsidRPr="00DF06D0" w:rsidRDefault="00DF06D0" w:rsidP="00DF06D0">
            <w:pPr>
              <w:ind w:left="-91" w:right="-108"/>
              <w:jc w:val="center"/>
              <w:rPr>
                <w:color w:val="000000"/>
                <w:sz w:val="16"/>
                <w:szCs w:val="16"/>
              </w:rPr>
            </w:pPr>
            <w:r w:rsidRPr="00DF06D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469033" w14:textId="77777777" w:rsidR="00DF06D0" w:rsidRPr="00DF06D0" w:rsidRDefault="00DF06D0" w:rsidP="00DF06D0">
            <w:pPr>
              <w:ind w:left="-91" w:right="-108"/>
              <w:jc w:val="center"/>
              <w:rPr>
                <w:color w:val="000000"/>
                <w:sz w:val="16"/>
                <w:szCs w:val="16"/>
              </w:rPr>
            </w:pPr>
            <w:r w:rsidRPr="00DF06D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169B1D" w14:textId="77777777" w:rsidR="00DF06D0" w:rsidRPr="00DF06D0" w:rsidRDefault="00DF06D0" w:rsidP="00DF06D0">
            <w:pPr>
              <w:ind w:left="-91" w:right="-108"/>
              <w:jc w:val="center"/>
              <w:rPr>
                <w:color w:val="000000"/>
                <w:sz w:val="16"/>
                <w:szCs w:val="16"/>
              </w:rPr>
            </w:pPr>
            <w:r w:rsidRPr="00DF06D0">
              <w:rPr>
                <w:color w:val="000000"/>
                <w:sz w:val="16"/>
                <w:szCs w:val="16"/>
              </w:rPr>
              <w:t>6 438,61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A499647" w14:textId="77777777" w:rsidR="00DF06D0" w:rsidRPr="00DF06D0" w:rsidRDefault="00DF06D0" w:rsidP="00DF06D0">
            <w:pPr>
              <w:ind w:left="-91" w:right="-108"/>
              <w:jc w:val="center"/>
              <w:rPr>
                <w:color w:val="000000"/>
                <w:sz w:val="16"/>
                <w:szCs w:val="16"/>
              </w:rPr>
            </w:pPr>
            <w:r w:rsidRPr="00DF06D0">
              <w:rPr>
                <w:color w:val="000000"/>
                <w:sz w:val="16"/>
                <w:szCs w:val="16"/>
              </w:rPr>
              <w:t>6 438,61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4170D78" w14:textId="77777777" w:rsidR="00DF06D0" w:rsidRPr="00DF06D0" w:rsidRDefault="00DF06D0" w:rsidP="00DF06D0">
            <w:pPr>
              <w:ind w:left="-91" w:right="-108"/>
              <w:jc w:val="center"/>
              <w:rPr>
                <w:color w:val="000000"/>
                <w:sz w:val="16"/>
                <w:szCs w:val="16"/>
              </w:rPr>
            </w:pPr>
            <w:r w:rsidRPr="00DF06D0">
              <w:rPr>
                <w:color w:val="000000"/>
                <w:sz w:val="16"/>
                <w:szCs w:val="16"/>
              </w:rPr>
              <w:t>6 462,38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6C68BF" w14:textId="77777777" w:rsidR="00DF06D0" w:rsidRPr="00DF06D0" w:rsidRDefault="00DF06D0" w:rsidP="00DF06D0">
            <w:pPr>
              <w:ind w:left="-91" w:right="-108"/>
              <w:jc w:val="center"/>
              <w:rPr>
                <w:color w:val="000000"/>
                <w:sz w:val="16"/>
                <w:szCs w:val="16"/>
              </w:rPr>
            </w:pPr>
            <w:r w:rsidRPr="00DF06D0">
              <w:rPr>
                <w:color w:val="000000"/>
                <w:sz w:val="16"/>
                <w:szCs w:val="16"/>
              </w:rPr>
              <w:t>6 462,38</w:t>
            </w:r>
          </w:p>
        </w:tc>
      </w:tr>
      <w:tr w:rsidR="00DF06D0" w:rsidRPr="00DF06D0" w14:paraId="58BBD85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F4607" w14:textId="77777777" w:rsidR="00DF06D0" w:rsidRPr="00DF06D0" w:rsidRDefault="00DF06D0" w:rsidP="00DF06D0">
            <w:pPr>
              <w:ind w:left="-91" w:right="-108"/>
              <w:rPr>
                <w:color w:val="000000"/>
                <w:sz w:val="16"/>
                <w:szCs w:val="16"/>
              </w:rPr>
            </w:pPr>
            <w:r w:rsidRPr="00DF06D0">
              <w:rPr>
                <w:color w:val="000000"/>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E25C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C15B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9DFD4"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C9364" w14:textId="77777777" w:rsidR="00DF06D0" w:rsidRPr="00DF06D0" w:rsidRDefault="00DF06D0" w:rsidP="00DF06D0">
            <w:pPr>
              <w:ind w:left="-91" w:right="-108"/>
              <w:jc w:val="center"/>
              <w:rPr>
                <w:color w:val="000000"/>
                <w:sz w:val="16"/>
                <w:szCs w:val="16"/>
              </w:rPr>
            </w:pPr>
            <w:r w:rsidRPr="00DF06D0">
              <w:rPr>
                <w:color w:val="000000"/>
                <w:sz w:val="16"/>
                <w:szCs w:val="16"/>
              </w:rPr>
              <w:t>8100671200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F593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D7C00" w14:textId="77777777" w:rsidR="00DF06D0" w:rsidRPr="00DF06D0" w:rsidRDefault="00DF06D0" w:rsidP="00DF06D0">
            <w:pPr>
              <w:ind w:left="-91" w:right="-108"/>
              <w:jc w:val="center"/>
              <w:rPr>
                <w:color w:val="000000"/>
                <w:sz w:val="16"/>
                <w:szCs w:val="16"/>
              </w:rPr>
            </w:pPr>
            <w:r w:rsidRPr="00DF06D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DAE59E" w14:textId="77777777" w:rsidR="00DF06D0" w:rsidRPr="00DF06D0" w:rsidRDefault="00DF06D0" w:rsidP="00DF06D0">
            <w:pPr>
              <w:ind w:left="-91" w:right="-108"/>
              <w:jc w:val="center"/>
              <w:rPr>
                <w:color w:val="000000"/>
                <w:sz w:val="16"/>
                <w:szCs w:val="16"/>
              </w:rPr>
            </w:pPr>
            <w:r w:rsidRPr="00DF06D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A79B2A" w14:textId="77777777" w:rsidR="00DF06D0" w:rsidRPr="00DF06D0" w:rsidRDefault="00DF06D0" w:rsidP="00DF06D0">
            <w:pPr>
              <w:ind w:left="-91" w:right="-108"/>
              <w:jc w:val="center"/>
              <w:rPr>
                <w:color w:val="000000"/>
                <w:sz w:val="16"/>
                <w:szCs w:val="16"/>
              </w:rPr>
            </w:pPr>
            <w:r w:rsidRPr="00DF06D0">
              <w:rPr>
                <w:color w:val="000000"/>
                <w:sz w:val="16"/>
                <w:szCs w:val="16"/>
              </w:rPr>
              <w:t>400,50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2F88003" w14:textId="77777777" w:rsidR="00DF06D0" w:rsidRPr="00DF06D0" w:rsidRDefault="00DF06D0" w:rsidP="00DF06D0">
            <w:pPr>
              <w:ind w:left="-91" w:right="-108"/>
              <w:jc w:val="center"/>
              <w:rPr>
                <w:color w:val="000000"/>
                <w:sz w:val="16"/>
                <w:szCs w:val="16"/>
              </w:rPr>
            </w:pPr>
            <w:r w:rsidRPr="00DF06D0">
              <w:rPr>
                <w:color w:val="000000"/>
                <w:sz w:val="16"/>
                <w:szCs w:val="16"/>
              </w:rPr>
              <w:t>400,50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253C032" w14:textId="77777777" w:rsidR="00DF06D0" w:rsidRPr="00DF06D0" w:rsidRDefault="00DF06D0" w:rsidP="00DF06D0">
            <w:pPr>
              <w:ind w:left="-91" w:right="-108"/>
              <w:jc w:val="center"/>
              <w:rPr>
                <w:color w:val="000000"/>
                <w:sz w:val="16"/>
                <w:szCs w:val="16"/>
              </w:rPr>
            </w:pPr>
            <w:r w:rsidRPr="00DF06D0">
              <w:rPr>
                <w:color w:val="000000"/>
                <w:sz w:val="16"/>
                <w:szCs w:val="16"/>
              </w:rPr>
              <w:t>179,60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00EE1E" w14:textId="77777777" w:rsidR="00DF06D0" w:rsidRPr="00DF06D0" w:rsidRDefault="00DF06D0" w:rsidP="00DF06D0">
            <w:pPr>
              <w:ind w:left="-91" w:right="-108"/>
              <w:jc w:val="center"/>
              <w:rPr>
                <w:color w:val="000000"/>
                <w:sz w:val="16"/>
                <w:szCs w:val="16"/>
              </w:rPr>
            </w:pPr>
            <w:r w:rsidRPr="00DF06D0">
              <w:rPr>
                <w:color w:val="000000"/>
                <w:sz w:val="16"/>
                <w:szCs w:val="16"/>
              </w:rPr>
              <w:t>179,60</w:t>
            </w:r>
          </w:p>
        </w:tc>
      </w:tr>
      <w:tr w:rsidR="00DF06D0" w:rsidRPr="00DF06D0" w14:paraId="757F199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700C8"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5D29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C03A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5FF7A"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86E070" w14:textId="77777777" w:rsidR="00DF06D0" w:rsidRPr="00DF06D0" w:rsidRDefault="00DF06D0" w:rsidP="00DF06D0">
            <w:pPr>
              <w:ind w:left="-91" w:right="-108"/>
              <w:jc w:val="center"/>
              <w:rPr>
                <w:color w:val="000000"/>
                <w:sz w:val="16"/>
                <w:szCs w:val="16"/>
              </w:rPr>
            </w:pPr>
            <w:r w:rsidRPr="00DF06D0">
              <w:rPr>
                <w:color w:val="000000"/>
                <w:sz w:val="16"/>
                <w:szCs w:val="16"/>
              </w:rPr>
              <w:t>8100671200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CD87E"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A2F44" w14:textId="77777777" w:rsidR="00DF06D0" w:rsidRPr="00DF06D0" w:rsidRDefault="00DF06D0" w:rsidP="00DF06D0">
            <w:pPr>
              <w:ind w:left="-91" w:right="-108"/>
              <w:jc w:val="center"/>
              <w:rPr>
                <w:color w:val="000000"/>
                <w:sz w:val="16"/>
                <w:szCs w:val="16"/>
              </w:rPr>
            </w:pPr>
            <w:r w:rsidRPr="00DF06D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242736" w14:textId="77777777" w:rsidR="00DF06D0" w:rsidRPr="00DF06D0" w:rsidRDefault="00DF06D0" w:rsidP="00DF06D0">
            <w:pPr>
              <w:ind w:left="-91" w:right="-108"/>
              <w:jc w:val="center"/>
              <w:rPr>
                <w:color w:val="000000"/>
                <w:sz w:val="16"/>
                <w:szCs w:val="16"/>
              </w:rPr>
            </w:pPr>
            <w:r w:rsidRPr="00DF06D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00FE7C" w14:textId="77777777" w:rsidR="00DF06D0" w:rsidRPr="00DF06D0" w:rsidRDefault="00DF06D0" w:rsidP="00DF06D0">
            <w:pPr>
              <w:ind w:left="-91" w:right="-108"/>
              <w:jc w:val="center"/>
              <w:rPr>
                <w:color w:val="000000"/>
                <w:sz w:val="16"/>
                <w:szCs w:val="16"/>
              </w:rPr>
            </w:pPr>
            <w:r w:rsidRPr="00DF06D0">
              <w:rPr>
                <w:color w:val="000000"/>
                <w:sz w:val="16"/>
                <w:szCs w:val="16"/>
              </w:rPr>
              <w:t>400,50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D2FB9E9" w14:textId="77777777" w:rsidR="00DF06D0" w:rsidRPr="00DF06D0" w:rsidRDefault="00DF06D0" w:rsidP="00DF06D0">
            <w:pPr>
              <w:ind w:left="-91" w:right="-108"/>
              <w:jc w:val="center"/>
              <w:rPr>
                <w:color w:val="000000"/>
                <w:sz w:val="16"/>
                <w:szCs w:val="16"/>
              </w:rPr>
            </w:pPr>
            <w:r w:rsidRPr="00DF06D0">
              <w:rPr>
                <w:color w:val="000000"/>
                <w:sz w:val="16"/>
                <w:szCs w:val="16"/>
              </w:rPr>
              <w:t>400,50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AFBD178" w14:textId="77777777" w:rsidR="00DF06D0" w:rsidRPr="00DF06D0" w:rsidRDefault="00DF06D0" w:rsidP="00DF06D0">
            <w:pPr>
              <w:ind w:left="-91" w:right="-108"/>
              <w:jc w:val="center"/>
              <w:rPr>
                <w:color w:val="000000"/>
                <w:sz w:val="16"/>
                <w:szCs w:val="16"/>
              </w:rPr>
            </w:pPr>
            <w:r w:rsidRPr="00DF06D0">
              <w:rPr>
                <w:color w:val="000000"/>
                <w:sz w:val="16"/>
                <w:szCs w:val="16"/>
              </w:rPr>
              <w:t>179,60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9FE0C8" w14:textId="77777777" w:rsidR="00DF06D0" w:rsidRPr="00DF06D0" w:rsidRDefault="00DF06D0" w:rsidP="00DF06D0">
            <w:pPr>
              <w:ind w:left="-91" w:right="-108"/>
              <w:jc w:val="center"/>
              <w:rPr>
                <w:color w:val="000000"/>
                <w:sz w:val="16"/>
                <w:szCs w:val="16"/>
              </w:rPr>
            </w:pPr>
            <w:r w:rsidRPr="00DF06D0">
              <w:rPr>
                <w:color w:val="000000"/>
                <w:sz w:val="16"/>
                <w:szCs w:val="16"/>
              </w:rPr>
              <w:t>179,60</w:t>
            </w:r>
          </w:p>
        </w:tc>
      </w:tr>
      <w:tr w:rsidR="00DF06D0" w:rsidRPr="00DF06D0" w14:paraId="663A56C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06AEBF"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AA20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72C8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326A7"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ED40C" w14:textId="77777777" w:rsidR="00DF06D0" w:rsidRPr="00DF06D0" w:rsidRDefault="00DF06D0" w:rsidP="00DF06D0">
            <w:pPr>
              <w:ind w:left="-91" w:right="-108"/>
              <w:jc w:val="center"/>
              <w:rPr>
                <w:color w:val="000000"/>
                <w:sz w:val="16"/>
                <w:szCs w:val="16"/>
              </w:rPr>
            </w:pPr>
            <w:r w:rsidRPr="00DF06D0">
              <w:rPr>
                <w:color w:val="000000"/>
                <w:sz w:val="16"/>
                <w:szCs w:val="16"/>
              </w:rPr>
              <w:t>8100671200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9A21B"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CC62B" w14:textId="77777777" w:rsidR="00DF06D0" w:rsidRPr="00DF06D0" w:rsidRDefault="00DF06D0" w:rsidP="00DF06D0">
            <w:pPr>
              <w:ind w:left="-91" w:right="-108"/>
              <w:jc w:val="center"/>
              <w:rPr>
                <w:color w:val="000000"/>
                <w:sz w:val="16"/>
                <w:szCs w:val="16"/>
              </w:rPr>
            </w:pPr>
            <w:r w:rsidRPr="00DF06D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7B29B9" w14:textId="77777777" w:rsidR="00DF06D0" w:rsidRPr="00DF06D0" w:rsidRDefault="00DF06D0" w:rsidP="00DF06D0">
            <w:pPr>
              <w:ind w:left="-91" w:right="-108"/>
              <w:jc w:val="center"/>
              <w:rPr>
                <w:color w:val="000000"/>
                <w:sz w:val="16"/>
                <w:szCs w:val="16"/>
              </w:rPr>
            </w:pPr>
            <w:r w:rsidRPr="00DF06D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FC90B2" w14:textId="77777777" w:rsidR="00DF06D0" w:rsidRPr="00DF06D0" w:rsidRDefault="00DF06D0" w:rsidP="00DF06D0">
            <w:pPr>
              <w:ind w:left="-91" w:right="-108"/>
              <w:jc w:val="center"/>
              <w:rPr>
                <w:color w:val="000000"/>
                <w:sz w:val="16"/>
                <w:szCs w:val="16"/>
              </w:rPr>
            </w:pPr>
            <w:r w:rsidRPr="00DF06D0">
              <w:rPr>
                <w:color w:val="000000"/>
                <w:sz w:val="16"/>
                <w:szCs w:val="16"/>
              </w:rPr>
              <w:t>400,50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947EB7B" w14:textId="77777777" w:rsidR="00DF06D0" w:rsidRPr="00DF06D0" w:rsidRDefault="00DF06D0" w:rsidP="00DF06D0">
            <w:pPr>
              <w:ind w:left="-91" w:right="-108"/>
              <w:jc w:val="center"/>
              <w:rPr>
                <w:color w:val="000000"/>
                <w:sz w:val="16"/>
                <w:szCs w:val="16"/>
              </w:rPr>
            </w:pPr>
            <w:r w:rsidRPr="00DF06D0">
              <w:rPr>
                <w:color w:val="000000"/>
                <w:sz w:val="16"/>
                <w:szCs w:val="16"/>
              </w:rPr>
              <w:t>400,50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721C067" w14:textId="77777777" w:rsidR="00DF06D0" w:rsidRPr="00DF06D0" w:rsidRDefault="00DF06D0" w:rsidP="00DF06D0">
            <w:pPr>
              <w:ind w:left="-91" w:right="-108"/>
              <w:jc w:val="center"/>
              <w:rPr>
                <w:color w:val="000000"/>
                <w:sz w:val="16"/>
                <w:szCs w:val="16"/>
              </w:rPr>
            </w:pPr>
            <w:r w:rsidRPr="00DF06D0">
              <w:rPr>
                <w:color w:val="000000"/>
                <w:sz w:val="16"/>
                <w:szCs w:val="16"/>
              </w:rPr>
              <w:t>179,60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DEE66B" w14:textId="77777777" w:rsidR="00DF06D0" w:rsidRPr="00DF06D0" w:rsidRDefault="00DF06D0" w:rsidP="00DF06D0">
            <w:pPr>
              <w:ind w:left="-91" w:right="-108"/>
              <w:jc w:val="center"/>
              <w:rPr>
                <w:color w:val="000000"/>
                <w:sz w:val="16"/>
                <w:szCs w:val="16"/>
              </w:rPr>
            </w:pPr>
            <w:r w:rsidRPr="00DF06D0">
              <w:rPr>
                <w:color w:val="000000"/>
                <w:sz w:val="16"/>
                <w:szCs w:val="16"/>
              </w:rPr>
              <w:t>179,60</w:t>
            </w:r>
          </w:p>
        </w:tc>
      </w:tr>
      <w:tr w:rsidR="00DF06D0" w:rsidRPr="00DF06D0" w14:paraId="41A4061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03489"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C4B9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D38F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0779D"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987F1" w14:textId="77777777" w:rsidR="00DF06D0" w:rsidRPr="00DF06D0" w:rsidRDefault="00DF06D0" w:rsidP="00DF06D0">
            <w:pPr>
              <w:ind w:left="-91" w:right="-108"/>
              <w:jc w:val="center"/>
              <w:rPr>
                <w:color w:val="000000"/>
                <w:sz w:val="16"/>
                <w:szCs w:val="16"/>
              </w:rPr>
            </w:pPr>
            <w:r w:rsidRPr="00DF06D0">
              <w:rPr>
                <w:color w:val="000000"/>
                <w:sz w:val="16"/>
                <w:szCs w:val="16"/>
              </w:rPr>
              <w:t>8100671200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11472"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9A48D5" w14:textId="77777777" w:rsidR="00DF06D0" w:rsidRPr="00DF06D0" w:rsidRDefault="00DF06D0" w:rsidP="00DF06D0">
            <w:pPr>
              <w:ind w:left="-91" w:right="-108"/>
              <w:jc w:val="center"/>
              <w:rPr>
                <w:color w:val="000000"/>
                <w:sz w:val="16"/>
                <w:szCs w:val="16"/>
              </w:rPr>
            </w:pPr>
            <w:r w:rsidRPr="00DF06D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E8F10A" w14:textId="77777777" w:rsidR="00DF06D0" w:rsidRPr="00DF06D0" w:rsidRDefault="00DF06D0" w:rsidP="00DF06D0">
            <w:pPr>
              <w:ind w:left="-91" w:right="-108"/>
              <w:jc w:val="center"/>
              <w:rPr>
                <w:color w:val="000000"/>
                <w:sz w:val="16"/>
                <w:szCs w:val="16"/>
              </w:rPr>
            </w:pPr>
            <w:r w:rsidRPr="00DF06D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73E86C" w14:textId="77777777" w:rsidR="00DF06D0" w:rsidRPr="00DF06D0" w:rsidRDefault="00DF06D0" w:rsidP="00DF06D0">
            <w:pPr>
              <w:ind w:left="-91" w:right="-108"/>
              <w:jc w:val="center"/>
              <w:rPr>
                <w:color w:val="000000"/>
                <w:sz w:val="16"/>
                <w:szCs w:val="16"/>
              </w:rPr>
            </w:pPr>
            <w:r w:rsidRPr="00DF06D0">
              <w:rPr>
                <w:color w:val="000000"/>
                <w:sz w:val="16"/>
                <w:szCs w:val="16"/>
              </w:rPr>
              <w:t>400,50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6A83E45" w14:textId="77777777" w:rsidR="00DF06D0" w:rsidRPr="00DF06D0" w:rsidRDefault="00DF06D0" w:rsidP="00DF06D0">
            <w:pPr>
              <w:ind w:left="-91" w:right="-108"/>
              <w:jc w:val="center"/>
              <w:rPr>
                <w:color w:val="000000"/>
                <w:sz w:val="16"/>
                <w:szCs w:val="16"/>
              </w:rPr>
            </w:pPr>
            <w:r w:rsidRPr="00DF06D0">
              <w:rPr>
                <w:color w:val="000000"/>
                <w:sz w:val="16"/>
                <w:szCs w:val="16"/>
              </w:rPr>
              <w:t>400,50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F699809" w14:textId="77777777" w:rsidR="00DF06D0" w:rsidRPr="00DF06D0" w:rsidRDefault="00DF06D0" w:rsidP="00DF06D0">
            <w:pPr>
              <w:ind w:left="-91" w:right="-108"/>
              <w:jc w:val="center"/>
              <w:rPr>
                <w:color w:val="000000"/>
                <w:sz w:val="16"/>
                <w:szCs w:val="16"/>
              </w:rPr>
            </w:pPr>
            <w:r w:rsidRPr="00DF06D0">
              <w:rPr>
                <w:color w:val="000000"/>
                <w:sz w:val="16"/>
                <w:szCs w:val="16"/>
              </w:rPr>
              <w:t>179,60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FA693D" w14:textId="77777777" w:rsidR="00DF06D0" w:rsidRPr="00DF06D0" w:rsidRDefault="00DF06D0" w:rsidP="00DF06D0">
            <w:pPr>
              <w:ind w:left="-91" w:right="-108"/>
              <w:jc w:val="center"/>
              <w:rPr>
                <w:color w:val="000000"/>
                <w:sz w:val="16"/>
                <w:szCs w:val="16"/>
              </w:rPr>
            </w:pPr>
            <w:r w:rsidRPr="00DF06D0">
              <w:rPr>
                <w:color w:val="000000"/>
                <w:sz w:val="16"/>
                <w:szCs w:val="16"/>
              </w:rPr>
              <w:t>179,60</w:t>
            </w:r>
          </w:p>
        </w:tc>
      </w:tr>
      <w:tr w:rsidR="00DF06D0" w:rsidRPr="00DF06D0" w14:paraId="07B6B0B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9FA97" w14:textId="77777777" w:rsidR="00DF06D0" w:rsidRPr="00DF06D0" w:rsidRDefault="00DF06D0" w:rsidP="00DF06D0">
            <w:pPr>
              <w:ind w:left="-91" w:right="-108"/>
              <w:rPr>
                <w:color w:val="000000"/>
                <w:sz w:val="16"/>
                <w:szCs w:val="16"/>
              </w:rPr>
            </w:pPr>
            <w:r w:rsidRPr="00DF06D0">
              <w:rPr>
                <w:color w:val="000000"/>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F5E1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8FC5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52545"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37A1E" w14:textId="77777777" w:rsidR="00DF06D0" w:rsidRPr="00DF06D0" w:rsidRDefault="00DF06D0" w:rsidP="00DF06D0">
            <w:pPr>
              <w:ind w:left="-91" w:right="-108"/>
              <w:jc w:val="center"/>
              <w:rPr>
                <w:color w:val="000000"/>
                <w:sz w:val="16"/>
                <w:szCs w:val="16"/>
              </w:rPr>
            </w:pPr>
            <w:r w:rsidRPr="00DF06D0">
              <w:rPr>
                <w:color w:val="000000"/>
                <w:sz w:val="16"/>
                <w:szCs w:val="16"/>
              </w:rPr>
              <w:t>8100671220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0B7A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15017" w14:textId="77777777" w:rsidR="00DF06D0" w:rsidRPr="00DF06D0" w:rsidRDefault="00DF06D0" w:rsidP="00DF06D0">
            <w:pPr>
              <w:ind w:left="-91" w:right="-108"/>
              <w:jc w:val="center"/>
              <w:rPr>
                <w:color w:val="000000"/>
                <w:sz w:val="16"/>
                <w:szCs w:val="16"/>
              </w:rPr>
            </w:pPr>
            <w:r w:rsidRPr="00DF06D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BA4977" w14:textId="77777777" w:rsidR="00DF06D0" w:rsidRPr="00DF06D0" w:rsidRDefault="00DF06D0" w:rsidP="00DF06D0">
            <w:pPr>
              <w:ind w:left="-91" w:right="-108"/>
              <w:jc w:val="center"/>
              <w:rPr>
                <w:color w:val="000000"/>
                <w:sz w:val="16"/>
                <w:szCs w:val="16"/>
              </w:rPr>
            </w:pPr>
            <w:r w:rsidRPr="00DF06D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A11C2A" w14:textId="77777777" w:rsidR="00DF06D0" w:rsidRPr="00DF06D0" w:rsidRDefault="00DF06D0" w:rsidP="00DF06D0">
            <w:pPr>
              <w:ind w:left="-91" w:right="-108"/>
              <w:jc w:val="center"/>
              <w:rPr>
                <w:color w:val="000000"/>
                <w:sz w:val="16"/>
                <w:szCs w:val="16"/>
              </w:rPr>
            </w:pPr>
            <w:r w:rsidRPr="00DF06D0">
              <w:rPr>
                <w:color w:val="000000"/>
                <w:sz w:val="16"/>
                <w:szCs w:val="16"/>
              </w:rPr>
              <w:t>1 574,63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2C27177" w14:textId="77777777" w:rsidR="00DF06D0" w:rsidRPr="00DF06D0" w:rsidRDefault="00DF06D0" w:rsidP="00DF06D0">
            <w:pPr>
              <w:ind w:left="-91" w:right="-108"/>
              <w:jc w:val="center"/>
              <w:rPr>
                <w:color w:val="000000"/>
                <w:sz w:val="16"/>
                <w:szCs w:val="16"/>
              </w:rPr>
            </w:pPr>
            <w:r w:rsidRPr="00DF06D0">
              <w:rPr>
                <w:color w:val="000000"/>
                <w:sz w:val="16"/>
                <w:szCs w:val="16"/>
              </w:rPr>
              <w:t>1 574,63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887C5E3" w14:textId="77777777" w:rsidR="00DF06D0" w:rsidRPr="00DF06D0" w:rsidRDefault="00DF06D0" w:rsidP="00DF06D0">
            <w:pPr>
              <w:ind w:left="-91" w:right="-108"/>
              <w:jc w:val="center"/>
              <w:rPr>
                <w:color w:val="000000"/>
                <w:sz w:val="16"/>
                <w:szCs w:val="16"/>
              </w:rPr>
            </w:pPr>
            <w:r w:rsidRPr="00DF06D0">
              <w:rPr>
                <w:color w:val="000000"/>
                <w:sz w:val="16"/>
                <w:szCs w:val="16"/>
              </w:rPr>
              <w:t>843,78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BF5F45" w14:textId="77777777" w:rsidR="00DF06D0" w:rsidRPr="00DF06D0" w:rsidRDefault="00DF06D0" w:rsidP="00DF06D0">
            <w:pPr>
              <w:ind w:left="-91" w:right="-108"/>
              <w:jc w:val="center"/>
              <w:rPr>
                <w:color w:val="000000"/>
                <w:sz w:val="16"/>
                <w:szCs w:val="16"/>
              </w:rPr>
            </w:pPr>
            <w:r w:rsidRPr="00DF06D0">
              <w:rPr>
                <w:color w:val="000000"/>
                <w:sz w:val="16"/>
                <w:szCs w:val="16"/>
              </w:rPr>
              <w:t>843,78</w:t>
            </w:r>
          </w:p>
        </w:tc>
      </w:tr>
      <w:tr w:rsidR="00DF06D0" w:rsidRPr="00DF06D0" w14:paraId="7124B98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50285"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E4CB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2866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B5A3E"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1A5CF" w14:textId="77777777" w:rsidR="00DF06D0" w:rsidRPr="00DF06D0" w:rsidRDefault="00DF06D0" w:rsidP="00DF06D0">
            <w:pPr>
              <w:ind w:left="-91" w:right="-108"/>
              <w:jc w:val="center"/>
              <w:rPr>
                <w:color w:val="000000"/>
                <w:sz w:val="16"/>
                <w:szCs w:val="16"/>
              </w:rPr>
            </w:pPr>
            <w:r w:rsidRPr="00DF06D0">
              <w:rPr>
                <w:color w:val="000000"/>
                <w:sz w:val="16"/>
                <w:szCs w:val="16"/>
              </w:rPr>
              <w:t>8100671220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2D344"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F92BF" w14:textId="77777777" w:rsidR="00DF06D0" w:rsidRPr="00DF06D0" w:rsidRDefault="00DF06D0" w:rsidP="00DF06D0">
            <w:pPr>
              <w:ind w:left="-91" w:right="-108"/>
              <w:jc w:val="center"/>
              <w:rPr>
                <w:color w:val="000000"/>
                <w:sz w:val="16"/>
                <w:szCs w:val="16"/>
              </w:rPr>
            </w:pPr>
            <w:r w:rsidRPr="00DF06D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3D8851" w14:textId="77777777" w:rsidR="00DF06D0" w:rsidRPr="00DF06D0" w:rsidRDefault="00DF06D0" w:rsidP="00DF06D0">
            <w:pPr>
              <w:ind w:left="-91" w:right="-108"/>
              <w:jc w:val="center"/>
              <w:rPr>
                <w:color w:val="000000"/>
                <w:sz w:val="16"/>
                <w:szCs w:val="16"/>
              </w:rPr>
            </w:pPr>
            <w:r w:rsidRPr="00DF06D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A390F2" w14:textId="77777777" w:rsidR="00DF06D0" w:rsidRPr="00DF06D0" w:rsidRDefault="00DF06D0" w:rsidP="00DF06D0">
            <w:pPr>
              <w:ind w:left="-91" w:right="-108"/>
              <w:jc w:val="center"/>
              <w:rPr>
                <w:color w:val="000000"/>
                <w:sz w:val="16"/>
                <w:szCs w:val="16"/>
              </w:rPr>
            </w:pPr>
            <w:r w:rsidRPr="00DF06D0">
              <w:rPr>
                <w:color w:val="000000"/>
                <w:sz w:val="16"/>
                <w:szCs w:val="16"/>
              </w:rPr>
              <w:t>1 574,63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BFC8820" w14:textId="77777777" w:rsidR="00DF06D0" w:rsidRPr="00DF06D0" w:rsidRDefault="00DF06D0" w:rsidP="00DF06D0">
            <w:pPr>
              <w:ind w:left="-91" w:right="-108"/>
              <w:jc w:val="center"/>
              <w:rPr>
                <w:color w:val="000000"/>
                <w:sz w:val="16"/>
                <w:szCs w:val="16"/>
              </w:rPr>
            </w:pPr>
            <w:r w:rsidRPr="00DF06D0">
              <w:rPr>
                <w:color w:val="000000"/>
                <w:sz w:val="16"/>
                <w:szCs w:val="16"/>
              </w:rPr>
              <w:t>1 574,63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1FF2957" w14:textId="77777777" w:rsidR="00DF06D0" w:rsidRPr="00DF06D0" w:rsidRDefault="00DF06D0" w:rsidP="00DF06D0">
            <w:pPr>
              <w:ind w:left="-91" w:right="-108"/>
              <w:jc w:val="center"/>
              <w:rPr>
                <w:color w:val="000000"/>
                <w:sz w:val="16"/>
                <w:szCs w:val="16"/>
              </w:rPr>
            </w:pPr>
            <w:r w:rsidRPr="00DF06D0">
              <w:rPr>
                <w:color w:val="000000"/>
                <w:sz w:val="16"/>
                <w:szCs w:val="16"/>
              </w:rPr>
              <w:t>843,78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E1AFDE" w14:textId="77777777" w:rsidR="00DF06D0" w:rsidRPr="00DF06D0" w:rsidRDefault="00DF06D0" w:rsidP="00DF06D0">
            <w:pPr>
              <w:ind w:left="-91" w:right="-108"/>
              <w:jc w:val="center"/>
              <w:rPr>
                <w:color w:val="000000"/>
                <w:sz w:val="16"/>
                <w:szCs w:val="16"/>
              </w:rPr>
            </w:pPr>
            <w:r w:rsidRPr="00DF06D0">
              <w:rPr>
                <w:color w:val="000000"/>
                <w:sz w:val="16"/>
                <w:szCs w:val="16"/>
              </w:rPr>
              <w:t>843,78</w:t>
            </w:r>
          </w:p>
        </w:tc>
      </w:tr>
      <w:tr w:rsidR="00DF06D0" w:rsidRPr="00DF06D0" w14:paraId="4DC0067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D6C3F"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E736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DC09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2EF20"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C58EC" w14:textId="77777777" w:rsidR="00DF06D0" w:rsidRPr="00DF06D0" w:rsidRDefault="00DF06D0" w:rsidP="00DF06D0">
            <w:pPr>
              <w:ind w:left="-91" w:right="-108"/>
              <w:jc w:val="center"/>
              <w:rPr>
                <w:color w:val="000000"/>
                <w:sz w:val="16"/>
                <w:szCs w:val="16"/>
              </w:rPr>
            </w:pPr>
            <w:r w:rsidRPr="00DF06D0">
              <w:rPr>
                <w:color w:val="000000"/>
                <w:sz w:val="16"/>
                <w:szCs w:val="16"/>
              </w:rPr>
              <w:t>8100671220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C1559"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BD956" w14:textId="77777777" w:rsidR="00DF06D0" w:rsidRPr="00DF06D0" w:rsidRDefault="00DF06D0" w:rsidP="00DF06D0">
            <w:pPr>
              <w:ind w:left="-91" w:right="-108"/>
              <w:jc w:val="center"/>
              <w:rPr>
                <w:color w:val="000000"/>
                <w:sz w:val="16"/>
                <w:szCs w:val="16"/>
              </w:rPr>
            </w:pPr>
            <w:r w:rsidRPr="00DF06D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3DA890" w14:textId="77777777" w:rsidR="00DF06D0" w:rsidRPr="00DF06D0" w:rsidRDefault="00DF06D0" w:rsidP="00DF06D0">
            <w:pPr>
              <w:ind w:left="-91" w:right="-108"/>
              <w:jc w:val="center"/>
              <w:rPr>
                <w:color w:val="000000"/>
                <w:sz w:val="16"/>
                <w:szCs w:val="16"/>
              </w:rPr>
            </w:pPr>
            <w:r w:rsidRPr="00DF06D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785A82" w14:textId="77777777" w:rsidR="00DF06D0" w:rsidRPr="00DF06D0" w:rsidRDefault="00DF06D0" w:rsidP="00DF06D0">
            <w:pPr>
              <w:ind w:left="-91" w:right="-108"/>
              <w:jc w:val="center"/>
              <w:rPr>
                <w:color w:val="000000"/>
                <w:sz w:val="16"/>
                <w:szCs w:val="16"/>
              </w:rPr>
            </w:pPr>
            <w:r w:rsidRPr="00DF06D0">
              <w:rPr>
                <w:color w:val="000000"/>
                <w:sz w:val="16"/>
                <w:szCs w:val="16"/>
              </w:rPr>
              <w:t>1 574,63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134D78F" w14:textId="77777777" w:rsidR="00DF06D0" w:rsidRPr="00DF06D0" w:rsidRDefault="00DF06D0" w:rsidP="00DF06D0">
            <w:pPr>
              <w:ind w:left="-91" w:right="-108"/>
              <w:jc w:val="center"/>
              <w:rPr>
                <w:color w:val="000000"/>
                <w:sz w:val="16"/>
                <w:szCs w:val="16"/>
              </w:rPr>
            </w:pPr>
            <w:r w:rsidRPr="00DF06D0">
              <w:rPr>
                <w:color w:val="000000"/>
                <w:sz w:val="16"/>
                <w:szCs w:val="16"/>
              </w:rPr>
              <w:t>1 574,63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33E7AD6" w14:textId="77777777" w:rsidR="00DF06D0" w:rsidRPr="00DF06D0" w:rsidRDefault="00DF06D0" w:rsidP="00DF06D0">
            <w:pPr>
              <w:ind w:left="-91" w:right="-108"/>
              <w:jc w:val="center"/>
              <w:rPr>
                <w:color w:val="000000"/>
                <w:sz w:val="16"/>
                <w:szCs w:val="16"/>
              </w:rPr>
            </w:pPr>
            <w:r w:rsidRPr="00DF06D0">
              <w:rPr>
                <w:color w:val="000000"/>
                <w:sz w:val="16"/>
                <w:szCs w:val="16"/>
              </w:rPr>
              <w:t>843,78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FB678B" w14:textId="77777777" w:rsidR="00DF06D0" w:rsidRPr="00DF06D0" w:rsidRDefault="00DF06D0" w:rsidP="00DF06D0">
            <w:pPr>
              <w:ind w:left="-91" w:right="-108"/>
              <w:jc w:val="center"/>
              <w:rPr>
                <w:color w:val="000000"/>
                <w:sz w:val="16"/>
                <w:szCs w:val="16"/>
              </w:rPr>
            </w:pPr>
            <w:r w:rsidRPr="00DF06D0">
              <w:rPr>
                <w:color w:val="000000"/>
                <w:sz w:val="16"/>
                <w:szCs w:val="16"/>
              </w:rPr>
              <w:t>843,78</w:t>
            </w:r>
          </w:p>
        </w:tc>
      </w:tr>
      <w:tr w:rsidR="00DF06D0" w:rsidRPr="00DF06D0" w14:paraId="4E9380F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46A81"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6B2F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BF72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696EC"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8B533" w14:textId="77777777" w:rsidR="00DF06D0" w:rsidRPr="00DF06D0" w:rsidRDefault="00DF06D0" w:rsidP="00DF06D0">
            <w:pPr>
              <w:ind w:left="-91" w:right="-108"/>
              <w:jc w:val="center"/>
              <w:rPr>
                <w:color w:val="000000"/>
                <w:sz w:val="16"/>
                <w:szCs w:val="16"/>
              </w:rPr>
            </w:pPr>
            <w:r w:rsidRPr="00DF06D0">
              <w:rPr>
                <w:color w:val="000000"/>
                <w:sz w:val="16"/>
                <w:szCs w:val="16"/>
              </w:rPr>
              <w:t>8100671220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6C3AB8"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592D7" w14:textId="77777777" w:rsidR="00DF06D0" w:rsidRPr="00DF06D0" w:rsidRDefault="00DF06D0" w:rsidP="00DF06D0">
            <w:pPr>
              <w:ind w:left="-91" w:right="-108"/>
              <w:jc w:val="center"/>
              <w:rPr>
                <w:color w:val="000000"/>
                <w:sz w:val="16"/>
                <w:szCs w:val="16"/>
              </w:rPr>
            </w:pPr>
            <w:r w:rsidRPr="00DF06D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AF0E76" w14:textId="77777777" w:rsidR="00DF06D0" w:rsidRPr="00DF06D0" w:rsidRDefault="00DF06D0" w:rsidP="00DF06D0">
            <w:pPr>
              <w:ind w:left="-91" w:right="-108"/>
              <w:jc w:val="center"/>
              <w:rPr>
                <w:color w:val="000000"/>
                <w:sz w:val="16"/>
                <w:szCs w:val="16"/>
              </w:rPr>
            </w:pPr>
            <w:r w:rsidRPr="00DF06D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CA7BDE" w14:textId="77777777" w:rsidR="00DF06D0" w:rsidRPr="00DF06D0" w:rsidRDefault="00DF06D0" w:rsidP="00DF06D0">
            <w:pPr>
              <w:ind w:left="-91" w:right="-108"/>
              <w:jc w:val="center"/>
              <w:rPr>
                <w:color w:val="000000"/>
                <w:sz w:val="16"/>
                <w:szCs w:val="16"/>
              </w:rPr>
            </w:pPr>
            <w:r w:rsidRPr="00DF06D0">
              <w:rPr>
                <w:color w:val="000000"/>
                <w:sz w:val="16"/>
                <w:szCs w:val="16"/>
              </w:rPr>
              <w:t>1 574,63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6FEB391" w14:textId="77777777" w:rsidR="00DF06D0" w:rsidRPr="00DF06D0" w:rsidRDefault="00DF06D0" w:rsidP="00DF06D0">
            <w:pPr>
              <w:ind w:left="-91" w:right="-108"/>
              <w:jc w:val="center"/>
              <w:rPr>
                <w:color w:val="000000"/>
                <w:sz w:val="16"/>
                <w:szCs w:val="16"/>
              </w:rPr>
            </w:pPr>
            <w:r w:rsidRPr="00DF06D0">
              <w:rPr>
                <w:color w:val="000000"/>
                <w:sz w:val="16"/>
                <w:szCs w:val="16"/>
              </w:rPr>
              <w:t>1 574,63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43B72D3" w14:textId="77777777" w:rsidR="00DF06D0" w:rsidRPr="00DF06D0" w:rsidRDefault="00DF06D0" w:rsidP="00DF06D0">
            <w:pPr>
              <w:ind w:left="-91" w:right="-108"/>
              <w:jc w:val="center"/>
              <w:rPr>
                <w:color w:val="000000"/>
                <w:sz w:val="16"/>
                <w:szCs w:val="16"/>
              </w:rPr>
            </w:pPr>
            <w:r w:rsidRPr="00DF06D0">
              <w:rPr>
                <w:color w:val="000000"/>
                <w:sz w:val="16"/>
                <w:szCs w:val="16"/>
              </w:rPr>
              <w:t>843,78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B10EDA" w14:textId="77777777" w:rsidR="00DF06D0" w:rsidRPr="00DF06D0" w:rsidRDefault="00DF06D0" w:rsidP="00DF06D0">
            <w:pPr>
              <w:ind w:left="-91" w:right="-108"/>
              <w:jc w:val="center"/>
              <w:rPr>
                <w:color w:val="000000"/>
                <w:sz w:val="16"/>
                <w:szCs w:val="16"/>
              </w:rPr>
            </w:pPr>
            <w:r w:rsidRPr="00DF06D0">
              <w:rPr>
                <w:color w:val="000000"/>
                <w:sz w:val="16"/>
                <w:szCs w:val="16"/>
              </w:rPr>
              <w:t>843,78</w:t>
            </w:r>
          </w:p>
        </w:tc>
      </w:tr>
      <w:tr w:rsidR="00DF06D0" w:rsidRPr="00DF06D0" w14:paraId="4885038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726F3" w14:textId="77777777" w:rsidR="00DF06D0" w:rsidRPr="00DF06D0" w:rsidRDefault="00DF06D0" w:rsidP="00DF06D0">
            <w:pPr>
              <w:ind w:left="-91" w:right="-108"/>
              <w:rPr>
                <w:color w:val="000000"/>
                <w:sz w:val="16"/>
                <w:szCs w:val="16"/>
              </w:rPr>
            </w:pPr>
            <w:r w:rsidRPr="00DF06D0">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DF9F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C443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1BBA2"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824E5" w14:textId="77777777" w:rsidR="00DF06D0" w:rsidRPr="00DF06D0" w:rsidRDefault="00DF06D0" w:rsidP="00DF06D0">
            <w:pPr>
              <w:ind w:left="-91" w:right="-108"/>
              <w:jc w:val="center"/>
              <w:rPr>
                <w:color w:val="000000"/>
                <w:sz w:val="16"/>
                <w:szCs w:val="16"/>
              </w:rPr>
            </w:pPr>
            <w:r w:rsidRPr="00DF06D0">
              <w:rPr>
                <w:color w:val="000000"/>
                <w:sz w:val="16"/>
                <w:szCs w:val="16"/>
              </w:rPr>
              <w:t>8100671230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C466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49AE7" w14:textId="77777777" w:rsidR="00DF06D0" w:rsidRPr="00DF06D0" w:rsidRDefault="00DF06D0" w:rsidP="00DF06D0">
            <w:pPr>
              <w:ind w:left="-91" w:right="-108"/>
              <w:jc w:val="center"/>
              <w:rPr>
                <w:color w:val="000000"/>
                <w:sz w:val="16"/>
                <w:szCs w:val="16"/>
              </w:rPr>
            </w:pPr>
            <w:r w:rsidRPr="00DF06D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877B71" w14:textId="77777777" w:rsidR="00DF06D0" w:rsidRPr="00DF06D0" w:rsidRDefault="00DF06D0" w:rsidP="00DF06D0">
            <w:pPr>
              <w:ind w:left="-91" w:right="-108"/>
              <w:jc w:val="center"/>
              <w:rPr>
                <w:color w:val="000000"/>
                <w:sz w:val="16"/>
                <w:szCs w:val="16"/>
              </w:rPr>
            </w:pPr>
            <w:r w:rsidRPr="00DF06D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976AA0" w14:textId="77777777" w:rsidR="00DF06D0" w:rsidRPr="00DF06D0" w:rsidRDefault="00DF06D0" w:rsidP="00DF06D0">
            <w:pPr>
              <w:ind w:left="-91" w:right="-108"/>
              <w:jc w:val="center"/>
              <w:rPr>
                <w:color w:val="000000"/>
                <w:sz w:val="16"/>
                <w:szCs w:val="16"/>
              </w:rPr>
            </w:pPr>
            <w:r w:rsidRPr="00DF06D0">
              <w:rPr>
                <w:color w:val="000000"/>
                <w:sz w:val="16"/>
                <w:szCs w:val="16"/>
              </w:rPr>
              <w:t>5 085,57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5E26E63" w14:textId="77777777" w:rsidR="00DF06D0" w:rsidRPr="00DF06D0" w:rsidRDefault="00DF06D0" w:rsidP="00DF06D0">
            <w:pPr>
              <w:ind w:left="-91" w:right="-108"/>
              <w:jc w:val="center"/>
              <w:rPr>
                <w:color w:val="000000"/>
                <w:sz w:val="16"/>
                <w:szCs w:val="16"/>
              </w:rPr>
            </w:pPr>
            <w:r w:rsidRPr="00DF06D0">
              <w:rPr>
                <w:color w:val="000000"/>
                <w:sz w:val="16"/>
                <w:szCs w:val="16"/>
              </w:rPr>
              <w:t>5 085,57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AB1CC3E" w14:textId="77777777" w:rsidR="00DF06D0" w:rsidRPr="00DF06D0" w:rsidRDefault="00DF06D0" w:rsidP="00DF06D0">
            <w:pPr>
              <w:ind w:left="-91" w:right="-108"/>
              <w:jc w:val="center"/>
              <w:rPr>
                <w:color w:val="000000"/>
                <w:sz w:val="16"/>
                <w:szCs w:val="16"/>
              </w:rPr>
            </w:pPr>
            <w:r w:rsidRPr="00DF06D0">
              <w:rPr>
                <w:color w:val="000000"/>
                <w:sz w:val="16"/>
                <w:szCs w:val="16"/>
              </w:rPr>
              <w:t>1 767,16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F53F2A" w14:textId="77777777" w:rsidR="00DF06D0" w:rsidRPr="00DF06D0" w:rsidRDefault="00DF06D0" w:rsidP="00DF06D0">
            <w:pPr>
              <w:ind w:left="-91" w:right="-108"/>
              <w:jc w:val="center"/>
              <w:rPr>
                <w:color w:val="000000"/>
                <w:sz w:val="16"/>
                <w:szCs w:val="16"/>
              </w:rPr>
            </w:pPr>
            <w:r w:rsidRPr="00DF06D0">
              <w:rPr>
                <w:color w:val="000000"/>
                <w:sz w:val="16"/>
                <w:szCs w:val="16"/>
              </w:rPr>
              <w:t>1 767,16</w:t>
            </w:r>
          </w:p>
        </w:tc>
      </w:tr>
      <w:tr w:rsidR="00DF06D0" w:rsidRPr="00DF06D0" w14:paraId="52B341B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520A5"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2222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5CFB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7EA89A"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6DEDB" w14:textId="77777777" w:rsidR="00DF06D0" w:rsidRPr="00DF06D0" w:rsidRDefault="00DF06D0" w:rsidP="00DF06D0">
            <w:pPr>
              <w:ind w:left="-91" w:right="-108"/>
              <w:jc w:val="center"/>
              <w:rPr>
                <w:color w:val="000000"/>
                <w:sz w:val="16"/>
                <w:szCs w:val="16"/>
              </w:rPr>
            </w:pPr>
            <w:r w:rsidRPr="00DF06D0">
              <w:rPr>
                <w:color w:val="000000"/>
                <w:sz w:val="16"/>
                <w:szCs w:val="16"/>
              </w:rPr>
              <w:t>8100671230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05944"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D5A27" w14:textId="77777777" w:rsidR="00DF06D0" w:rsidRPr="00DF06D0" w:rsidRDefault="00DF06D0" w:rsidP="00DF06D0">
            <w:pPr>
              <w:ind w:left="-91" w:right="-108"/>
              <w:jc w:val="center"/>
              <w:rPr>
                <w:color w:val="000000"/>
                <w:sz w:val="16"/>
                <w:szCs w:val="16"/>
              </w:rPr>
            </w:pPr>
            <w:r w:rsidRPr="00DF06D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18327B" w14:textId="77777777" w:rsidR="00DF06D0" w:rsidRPr="00DF06D0" w:rsidRDefault="00DF06D0" w:rsidP="00DF06D0">
            <w:pPr>
              <w:ind w:left="-91" w:right="-108"/>
              <w:jc w:val="center"/>
              <w:rPr>
                <w:color w:val="000000"/>
                <w:sz w:val="16"/>
                <w:szCs w:val="16"/>
              </w:rPr>
            </w:pPr>
            <w:r w:rsidRPr="00DF06D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5567E3" w14:textId="77777777" w:rsidR="00DF06D0" w:rsidRPr="00DF06D0" w:rsidRDefault="00DF06D0" w:rsidP="00DF06D0">
            <w:pPr>
              <w:ind w:left="-91" w:right="-108"/>
              <w:jc w:val="center"/>
              <w:rPr>
                <w:color w:val="000000"/>
                <w:sz w:val="16"/>
                <w:szCs w:val="16"/>
              </w:rPr>
            </w:pPr>
            <w:r w:rsidRPr="00DF06D0">
              <w:rPr>
                <w:color w:val="000000"/>
                <w:sz w:val="16"/>
                <w:szCs w:val="16"/>
              </w:rPr>
              <w:t>5 085,57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87F22B7" w14:textId="77777777" w:rsidR="00DF06D0" w:rsidRPr="00DF06D0" w:rsidRDefault="00DF06D0" w:rsidP="00DF06D0">
            <w:pPr>
              <w:ind w:left="-91" w:right="-108"/>
              <w:jc w:val="center"/>
              <w:rPr>
                <w:color w:val="000000"/>
                <w:sz w:val="16"/>
                <w:szCs w:val="16"/>
              </w:rPr>
            </w:pPr>
            <w:r w:rsidRPr="00DF06D0">
              <w:rPr>
                <w:color w:val="000000"/>
                <w:sz w:val="16"/>
                <w:szCs w:val="16"/>
              </w:rPr>
              <w:t>5 085,57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063A99D" w14:textId="77777777" w:rsidR="00DF06D0" w:rsidRPr="00DF06D0" w:rsidRDefault="00DF06D0" w:rsidP="00DF06D0">
            <w:pPr>
              <w:ind w:left="-91" w:right="-108"/>
              <w:jc w:val="center"/>
              <w:rPr>
                <w:color w:val="000000"/>
                <w:sz w:val="16"/>
                <w:szCs w:val="16"/>
              </w:rPr>
            </w:pPr>
            <w:r w:rsidRPr="00DF06D0">
              <w:rPr>
                <w:color w:val="000000"/>
                <w:sz w:val="16"/>
                <w:szCs w:val="16"/>
              </w:rPr>
              <w:t>1 767,16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6EAB6E" w14:textId="77777777" w:rsidR="00DF06D0" w:rsidRPr="00DF06D0" w:rsidRDefault="00DF06D0" w:rsidP="00DF06D0">
            <w:pPr>
              <w:ind w:left="-91" w:right="-108"/>
              <w:jc w:val="center"/>
              <w:rPr>
                <w:color w:val="000000"/>
                <w:sz w:val="16"/>
                <w:szCs w:val="16"/>
              </w:rPr>
            </w:pPr>
            <w:r w:rsidRPr="00DF06D0">
              <w:rPr>
                <w:color w:val="000000"/>
                <w:sz w:val="16"/>
                <w:szCs w:val="16"/>
              </w:rPr>
              <w:t>1 767,16</w:t>
            </w:r>
          </w:p>
        </w:tc>
      </w:tr>
      <w:tr w:rsidR="00DF06D0" w:rsidRPr="00DF06D0" w14:paraId="6CCB93F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C54B9"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B0C8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D8B2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F989A"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E3272" w14:textId="77777777" w:rsidR="00DF06D0" w:rsidRPr="00DF06D0" w:rsidRDefault="00DF06D0" w:rsidP="00DF06D0">
            <w:pPr>
              <w:ind w:left="-91" w:right="-108"/>
              <w:jc w:val="center"/>
              <w:rPr>
                <w:color w:val="000000"/>
                <w:sz w:val="16"/>
                <w:szCs w:val="16"/>
              </w:rPr>
            </w:pPr>
            <w:r w:rsidRPr="00DF06D0">
              <w:rPr>
                <w:color w:val="000000"/>
                <w:sz w:val="16"/>
                <w:szCs w:val="16"/>
              </w:rPr>
              <w:t>8100671230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22BD6"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88449" w14:textId="77777777" w:rsidR="00DF06D0" w:rsidRPr="00DF06D0" w:rsidRDefault="00DF06D0" w:rsidP="00DF06D0">
            <w:pPr>
              <w:ind w:left="-91" w:right="-108"/>
              <w:jc w:val="center"/>
              <w:rPr>
                <w:color w:val="000000"/>
                <w:sz w:val="16"/>
                <w:szCs w:val="16"/>
              </w:rPr>
            </w:pPr>
            <w:r w:rsidRPr="00DF06D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77D2AA" w14:textId="77777777" w:rsidR="00DF06D0" w:rsidRPr="00DF06D0" w:rsidRDefault="00DF06D0" w:rsidP="00DF06D0">
            <w:pPr>
              <w:ind w:left="-91" w:right="-108"/>
              <w:jc w:val="center"/>
              <w:rPr>
                <w:color w:val="000000"/>
                <w:sz w:val="16"/>
                <w:szCs w:val="16"/>
              </w:rPr>
            </w:pPr>
            <w:r w:rsidRPr="00DF06D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D99E0B" w14:textId="77777777" w:rsidR="00DF06D0" w:rsidRPr="00DF06D0" w:rsidRDefault="00DF06D0" w:rsidP="00DF06D0">
            <w:pPr>
              <w:ind w:left="-91" w:right="-108"/>
              <w:jc w:val="center"/>
              <w:rPr>
                <w:color w:val="000000"/>
                <w:sz w:val="16"/>
                <w:szCs w:val="16"/>
              </w:rPr>
            </w:pPr>
            <w:r w:rsidRPr="00DF06D0">
              <w:rPr>
                <w:color w:val="000000"/>
                <w:sz w:val="16"/>
                <w:szCs w:val="16"/>
              </w:rPr>
              <w:t>5 085,57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091077B" w14:textId="77777777" w:rsidR="00DF06D0" w:rsidRPr="00DF06D0" w:rsidRDefault="00DF06D0" w:rsidP="00DF06D0">
            <w:pPr>
              <w:ind w:left="-91" w:right="-108"/>
              <w:jc w:val="center"/>
              <w:rPr>
                <w:color w:val="000000"/>
                <w:sz w:val="16"/>
                <w:szCs w:val="16"/>
              </w:rPr>
            </w:pPr>
            <w:r w:rsidRPr="00DF06D0">
              <w:rPr>
                <w:color w:val="000000"/>
                <w:sz w:val="16"/>
                <w:szCs w:val="16"/>
              </w:rPr>
              <w:t>5 085,57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6D8BA58" w14:textId="77777777" w:rsidR="00DF06D0" w:rsidRPr="00DF06D0" w:rsidRDefault="00DF06D0" w:rsidP="00DF06D0">
            <w:pPr>
              <w:ind w:left="-91" w:right="-108"/>
              <w:jc w:val="center"/>
              <w:rPr>
                <w:color w:val="000000"/>
                <w:sz w:val="16"/>
                <w:szCs w:val="16"/>
              </w:rPr>
            </w:pPr>
            <w:r w:rsidRPr="00DF06D0">
              <w:rPr>
                <w:color w:val="000000"/>
                <w:sz w:val="16"/>
                <w:szCs w:val="16"/>
              </w:rPr>
              <w:t>1 767,16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71B8CD" w14:textId="77777777" w:rsidR="00DF06D0" w:rsidRPr="00DF06D0" w:rsidRDefault="00DF06D0" w:rsidP="00DF06D0">
            <w:pPr>
              <w:ind w:left="-91" w:right="-108"/>
              <w:jc w:val="center"/>
              <w:rPr>
                <w:color w:val="000000"/>
                <w:sz w:val="16"/>
                <w:szCs w:val="16"/>
              </w:rPr>
            </w:pPr>
            <w:r w:rsidRPr="00DF06D0">
              <w:rPr>
                <w:color w:val="000000"/>
                <w:sz w:val="16"/>
                <w:szCs w:val="16"/>
              </w:rPr>
              <w:t>1 767,16</w:t>
            </w:r>
          </w:p>
        </w:tc>
      </w:tr>
      <w:tr w:rsidR="00DF06D0" w:rsidRPr="00DF06D0" w14:paraId="4C02469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888E7"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A8F0D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C49A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2C545"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6989F" w14:textId="77777777" w:rsidR="00DF06D0" w:rsidRPr="00DF06D0" w:rsidRDefault="00DF06D0" w:rsidP="00DF06D0">
            <w:pPr>
              <w:ind w:left="-91" w:right="-108"/>
              <w:jc w:val="center"/>
              <w:rPr>
                <w:color w:val="000000"/>
                <w:sz w:val="16"/>
                <w:szCs w:val="16"/>
              </w:rPr>
            </w:pPr>
            <w:r w:rsidRPr="00DF06D0">
              <w:rPr>
                <w:color w:val="000000"/>
                <w:sz w:val="16"/>
                <w:szCs w:val="16"/>
              </w:rPr>
              <w:t>8100671230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9DA37"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52A46" w14:textId="77777777" w:rsidR="00DF06D0" w:rsidRPr="00DF06D0" w:rsidRDefault="00DF06D0" w:rsidP="00DF06D0">
            <w:pPr>
              <w:ind w:left="-91" w:right="-108"/>
              <w:jc w:val="center"/>
              <w:rPr>
                <w:color w:val="000000"/>
                <w:sz w:val="16"/>
                <w:szCs w:val="16"/>
              </w:rPr>
            </w:pPr>
            <w:r w:rsidRPr="00DF06D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63A568" w14:textId="77777777" w:rsidR="00DF06D0" w:rsidRPr="00DF06D0" w:rsidRDefault="00DF06D0" w:rsidP="00DF06D0">
            <w:pPr>
              <w:ind w:left="-91" w:right="-108"/>
              <w:jc w:val="center"/>
              <w:rPr>
                <w:color w:val="000000"/>
                <w:sz w:val="16"/>
                <w:szCs w:val="16"/>
              </w:rPr>
            </w:pPr>
            <w:r w:rsidRPr="00DF06D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CD68C9" w14:textId="77777777" w:rsidR="00DF06D0" w:rsidRPr="00DF06D0" w:rsidRDefault="00DF06D0" w:rsidP="00DF06D0">
            <w:pPr>
              <w:ind w:left="-91" w:right="-108"/>
              <w:jc w:val="center"/>
              <w:rPr>
                <w:color w:val="000000"/>
                <w:sz w:val="16"/>
                <w:szCs w:val="16"/>
              </w:rPr>
            </w:pPr>
            <w:r w:rsidRPr="00DF06D0">
              <w:rPr>
                <w:color w:val="000000"/>
                <w:sz w:val="16"/>
                <w:szCs w:val="16"/>
              </w:rPr>
              <w:t>5 085,57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139D756" w14:textId="77777777" w:rsidR="00DF06D0" w:rsidRPr="00DF06D0" w:rsidRDefault="00DF06D0" w:rsidP="00DF06D0">
            <w:pPr>
              <w:ind w:left="-91" w:right="-108"/>
              <w:jc w:val="center"/>
              <w:rPr>
                <w:color w:val="000000"/>
                <w:sz w:val="16"/>
                <w:szCs w:val="16"/>
              </w:rPr>
            </w:pPr>
            <w:r w:rsidRPr="00DF06D0">
              <w:rPr>
                <w:color w:val="000000"/>
                <w:sz w:val="16"/>
                <w:szCs w:val="16"/>
              </w:rPr>
              <w:t>5 085,57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306E2DE" w14:textId="77777777" w:rsidR="00DF06D0" w:rsidRPr="00DF06D0" w:rsidRDefault="00DF06D0" w:rsidP="00DF06D0">
            <w:pPr>
              <w:ind w:left="-91" w:right="-108"/>
              <w:jc w:val="center"/>
              <w:rPr>
                <w:color w:val="000000"/>
                <w:sz w:val="16"/>
                <w:szCs w:val="16"/>
              </w:rPr>
            </w:pPr>
            <w:r w:rsidRPr="00DF06D0">
              <w:rPr>
                <w:color w:val="000000"/>
                <w:sz w:val="16"/>
                <w:szCs w:val="16"/>
              </w:rPr>
              <w:t>1 767,16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3A5CAE" w14:textId="77777777" w:rsidR="00DF06D0" w:rsidRPr="00DF06D0" w:rsidRDefault="00DF06D0" w:rsidP="00DF06D0">
            <w:pPr>
              <w:ind w:left="-91" w:right="-108"/>
              <w:jc w:val="center"/>
              <w:rPr>
                <w:color w:val="000000"/>
                <w:sz w:val="16"/>
                <w:szCs w:val="16"/>
              </w:rPr>
            </w:pPr>
            <w:r w:rsidRPr="00DF06D0">
              <w:rPr>
                <w:color w:val="000000"/>
                <w:sz w:val="16"/>
                <w:szCs w:val="16"/>
              </w:rPr>
              <w:t>1 767,16</w:t>
            </w:r>
          </w:p>
        </w:tc>
      </w:tr>
      <w:tr w:rsidR="00DF06D0" w:rsidRPr="00DF06D0" w14:paraId="52494BE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BF936" w14:textId="77777777" w:rsidR="00DF06D0" w:rsidRPr="00DF06D0" w:rsidRDefault="00DF06D0" w:rsidP="00DF06D0">
            <w:pPr>
              <w:ind w:left="-91" w:right="-108"/>
              <w:rPr>
                <w:color w:val="000000"/>
                <w:sz w:val="16"/>
                <w:szCs w:val="16"/>
              </w:rPr>
            </w:pPr>
            <w:r w:rsidRPr="00DF06D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44FF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D0EF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448B1"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566DF" w14:textId="77777777" w:rsidR="00DF06D0" w:rsidRPr="00DF06D0" w:rsidRDefault="00DF06D0" w:rsidP="00DF06D0">
            <w:pPr>
              <w:ind w:left="-91" w:right="-108"/>
              <w:jc w:val="center"/>
              <w:rPr>
                <w:color w:val="000000"/>
                <w:sz w:val="16"/>
                <w:szCs w:val="16"/>
              </w:rPr>
            </w:pPr>
            <w:r w:rsidRPr="00DF06D0">
              <w:rPr>
                <w:color w:val="000000"/>
                <w:sz w:val="16"/>
                <w:szCs w:val="16"/>
              </w:rPr>
              <w:t>8100672040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C8582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B5DAF" w14:textId="77777777" w:rsidR="00DF06D0" w:rsidRPr="00DF06D0" w:rsidRDefault="00DF06D0" w:rsidP="00DF06D0">
            <w:pPr>
              <w:ind w:left="-91" w:right="-108"/>
              <w:jc w:val="center"/>
              <w:rPr>
                <w:color w:val="000000"/>
                <w:sz w:val="16"/>
                <w:szCs w:val="16"/>
              </w:rPr>
            </w:pPr>
            <w:r w:rsidRPr="00DF06D0">
              <w:rPr>
                <w:color w:val="000000"/>
                <w:sz w:val="16"/>
                <w:szCs w:val="16"/>
              </w:rPr>
              <w:t>32 670,00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75EA4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A968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21163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0314F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B78A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D1BD98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1E356" w14:textId="77777777" w:rsidR="00DF06D0" w:rsidRPr="00DF06D0" w:rsidRDefault="00DF06D0" w:rsidP="00DF06D0">
            <w:pPr>
              <w:ind w:left="-91" w:right="-108"/>
              <w:rPr>
                <w:color w:val="000000"/>
                <w:sz w:val="16"/>
                <w:szCs w:val="16"/>
              </w:rPr>
            </w:pPr>
            <w:r w:rsidRPr="00DF06D0">
              <w:rPr>
                <w:color w:val="000000"/>
                <w:sz w:val="16"/>
                <w:szCs w:val="16"/>
              </w:rPr>
              <w:t xml:space="preserve">Закупка товаров, работ и услуг для обеспечения </w:t>
            </w:r>
            <w:r w:rsidRPr="00DF06D0">
              <w:rPr>
                <w:color w:val="000000"/>
                <w:sz w:val="16"/>
                <w:szCs w:val="16"/>
              </w:rPr>
              <w:lastRenderedPageBreak/>
              <w:t>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B5533"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F0622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F1C608"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4721A2" w14:textId="77777777" w:rsidR="00DF06D0" w:rsidRPr="00DF06D0" w:rsidRDefault="00DF06D0" w:rsidP="00DF06D0">
            <w:pPr>
              <w:ind w:left="-91" w:right="-108"/>
              <w:jc w:val="center"/>
              <w:rPr>
                <w:color w:val="000000"/>
                <w:sz w:val="16"/>
                <w:szCs w:val="16"/>
              </w:rPr>
            </w:pPr>
            <w:r w:rsidRPr="00DF06D0">
              <w:rPr>
                <w:color w:val="000000"/>
                <w:sz w:val="16"/>
                <w:szCs w:val="16"/>
              </w:rPr>
              <w:t>8100672040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22016"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5DCD6" w14:textId="77777777" w:rsidR="00DF06D0" w:rsidRPr="00DF06D0" w:rsidRDefault="00DF06D0" w:rsidP="00DF06D0">
            <w:pPr>
              <w:ind w:left="-91" w:right="-108"/>
              <w:jc w:val="center"/>
              <w:rPr>
                <w:color w:val="000000"/>
                <w:sz w:val="16"/>
                <w:szCs w:val="16"/>
              </w:rPr>
            </w:pPr>
            <w:r w:rsidRPr="00DF06D0">
              <w:rPr>
                <w:color w:val="000000"/>
                <w:sz w:val="16"/>
                <w:szCs w:val="16"/>
              </w:rPr>
              <w:t>31 020,00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25C65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371E8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B9BAF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E95CAD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94C37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762EC2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56225"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2E53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FEBD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73275"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77185" w14:textId="77777777" w:rsidR="00DF06D0" w:rsidRPr="00DF06D0" w:rsidRDefault="00DF06D0" w:rsidP="00DF06D0">
            <w:pPr>
              <w:ind w:left="-91" w:right="-108"/>
              <w:jc w:val="center"/>
              <w:rPr>
                <w:color w:val="000000"/>
                <w:sz w:val="16"/>
                <w:szCs w:val="16"/>
              </w:rPr>
            </w:pPr>
            <w:r w:rsidRPr="00DF06D0">
              <w:rPr>
                <w:color w:val="000000"/>
                <w:sz w:val="16"/>
                <w:szCs w:val="16"/>
              </w:rPr>
              <w:t>8100672040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ACBF0"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EA11D" w14:textId="77777777" w:rsidR="00DF06D0" w:rsidRPr="00DF06D0" w:rsidRDefault="00DF06D0" w:rsidP="00DF06D0">
            <w:pPr>
              <w:ind w:left="-91" w:right="-108"/>
              <w:jc w:val="center"/>
              <w:rPr>
                <w:color w:val="000000"/>
                <w:sz w:val="16"/>
                <w:szCs w:val="16"/>
              </w:rPr>
            </w:pPr>
            <w:r w:rsidRPr="00DF06D0">
              <w:rPr>
                <w:color w:val="000000"/>
                <w:sz w:val="16"/>
                <w:szCs w:val="16"/>
              </w:rPr>
              <w:t>31 020,00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4790B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881C7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3B7F1F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2CA85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72062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A55073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A2973"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4EAB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DEC7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6481C"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925B4" w14:textId="77777777" w:rsidR="00DF06D0" w:rsidRPr="00DF06D0" w:rsidRDefault="00DF06D0" w:rsidP="00DF06D0">
            <w:pPr>
              <w:ind w:left="-91" w:right="-108"/>
              <w:jc w:val="center"/>
              <w:rPr>
                <w:color w:val="000000"/>
                <w:sz w:val="16"/>
                <w:szCs w:val="16"/>
              </w:rPr>
            </w:pPr>
            <w:r w:rsidRPr="00DF06D0">
              <w:rPr>
                <w:color w:val="000000"/>
                <w:sz w:val="16"/>
                <w:szCs w:val="16"/>
              </w:rPr>
              <w:t>8100672040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82176"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18991E" w14:textId="77777777" w:rsidR="00DF06D0" w:rsidRPr="00DF06D0" w:rsidRDefault="00DF06D0" w:rsidP="00DF06D0">
            <w:pPr>
              <w:ind w:left="-91" w:right="-108"/>
              <w:jc w:val="center"/>
              <w:rPr>
                <w:color w:val="000000"/>
                <w:sz w:val="16"/>
                <w:szCs w:val="16"/>
              </w:rPr>
            </w:pPr>
            <w:r w:rsidRPr="00DF06D0">
              <w:rPr>
                <w:color w:val="000000"/>
                <w:sz w:val="16"/>
                <w:szCs w:val="16"/>
              </w:rPr>
              <w:t>31 020,00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B6C0E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144AA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C8164A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AFF2F0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BC715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9A0B3F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2EFC5"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53F2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43B7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A39F1"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DBA1B" w14:textId="77777777" w:rsidR="00DF06D0" w:rsidRPr="00DF06D0" w:rsidRDefault="00DF06D0" w:rsidP="00DF06D0">
            <w:pPr>
              <w:ind w:left="-91" w:right="-108"/>
              <w:jc w:val="center"/>
              <w:rPr>
                <w:color w:val="000000"/>
                <w:sz w:val="16"/>
                <w:szCs w:val="16"/>
              </w:rPr>
            </w:pPr>
            <w:r w:rsidRPr="00DF06D0">
              <w:rPr>
                <w:color w:val="000000"/>
                <w:sz w:val="16"/>
                <w:szCs w:val="16"/>
              </w:rPr>
              <w:t>8100672040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9527B"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E2D1F" w14:textId="77777777" w:rsidR="00DF06D0" w:rsidRPr="00DF06D0" w:rsidRDefault="00DF06D0" w:rsidP="00DF06D0">
            <w:pPr>
              <w:ind w:left="-91" w:right="-108"/>
              <w:jc w:val="center"/>
              <w:rPr>
                <w:color w:val="000000"/>
                <w:sz w:val="16"/>
                <w:szCs w:val="16"/>
              </w:rPr>
            </w:pPr>
            <w:r w:rsidRPr="00DF06D0">
              <w:rPr>
                <w:color w:val="000000"/>
                <w:sz w:val="16"/>
                <w:szCs w:val="16"/>
              </w:rPr>
              <w:t>1 650,00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D5E2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629D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22E53F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658A07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11F9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08D71C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55869"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D7EC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B5487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A1C01"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1283B" w14:textId="77777777" w:rsidR="00DF06D0" w:rsidRPr="00DF06D0" w:rsidRDefault="00DF06D0" w:rsidP="00DF06D0">
            <w:pPr>
              <w:ind w:left="-91" w:right="-108"/>
              <w:jc w:val="center"/>
              <w:rPr>
                <w:color w:val="000000"/>
                <w:sz w:val="16"/>
                <w:szCs w:val="16"/>
              </w:rPr>
            </w:pPr>
            <w:r w:rsidRPr="00DF06D0">
              <w:rPr>
                <w:color w:val="000000"/>
                <w:sz w:val="16"/>
                <w:szCs w:val="16"/>
              </w:rPr>
              <w:t>8100672040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13F6B"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AB993" w14:textId="77777777" w:rsidR="00DF06D0" w:rsidRPr="00DF06D0" w:rsidRDefault="00DF06D0" w:rsidP="00DF06D0">
            <w:pPr>
              <w:ind w:left="-91" w:right="-108"/>
              <w:jc w:val="center"/>
              <w:rPr>
                <w:color w:val="000000"/>
                <w:sz w:val="16"/>
                <w:szCs w:val="16"/>
              </w:rPr>
            </w:pPr>
            <w:r w:rsidRPr="00DF06D0">
              <w:rPr>
                <w:color w:val="000000"/>
                <w:sz w:val="16"/>
                <w:szCs w:val="16"/>
              </w:rPr>
              <w:t>1 650,00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CDFDB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8C247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660874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033A8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DA0F6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5843AA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2C233"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0EF6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C0F5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8551CC"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FED1A" w14:textId="77777777" w:rsidR="00DF06D0" w:rsidRPr="00DF06D0" w:rsidRDefault="00DF06D0" w:rsidP="00DF06D0">
            <w:pPr>
              <w:ind w:left="-91" w:right="-108"/>
              <w:jc w:val="center"/>
              <w:rPr>
                <w:color w:val="000000"/>
                <w:sz w:val="16"/>
                <w:szCs w:val="16"/>
              </w:rPr>
            </w:pPr>
            <w:r w:rsidRPr="00DF06D0">
              <w:rPr>
                <w:color w:val="000000"/>
                <w:sz w:val="16"/>
                <w:szCs w:val="16"/>
              </w:rPr>
              <w:t>8100672040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7F128"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B8F42" w14:textId="77777777" w:rsidR="00DF06D0" w:rsidRPr="00DF06D0" w:rsidRDefault="00DF06D0" w:rsidP="00DF06D0">
            <w:pPr>
              <w:ind w:left="-91" w:right="-108"/>
              <w:jc w:val="center"/>
              <w:rPr>
                <w:color w:val="000000"/>
                <w:sz w:val="16"/>
                <w:szCs w:val="16"/>
              </w:rPr>
            </w:pPr>
            <w:r w:rsidRPr="00DF06D0">
              <w:rPr>
                <w:color w:val="000000"/>
                <w:sz w:val="16"/>
                <w:szCs w:val="16"/>
              </w:rPr>
              <w:t>1 650,00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43970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0640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CD5639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15A31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3A59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7526FB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BE7AD" w14:textId="77777777" w:rsidR="00DF06D0" w:rsidRPr="00DF06D0" w:rsidRDefault="00DF06D0" w:rsidP="00DF06D0">
            <w:pPr>
              <w:ind w:left="-91" w:right="-108"/>
              <w:rPr>
                <w:color w:val="000000"/>
                <w:sz w:val="16"/>
                <w:szCs w:val="16"/>
              </w:rPr>
            </w:pPr>
            <w:r w:rsidRPr="00DF06D0">
              <w:rPr>
                <w:color w:val="000000"/>
                <w:sz w:val="16"/>
                <w:szCs w:val="16"/>
              </w:rPr>
              <w:t>Средства на поддержку мер по обеспечению сбалансированности местных бюджетов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38FC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E593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209F97"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74830" w14:textId="77777777" w:rsidR="00DF06D0" w:rsidRPr="00DF06D0" w:rsidRDefault="00DF06D0" w:rsidP="00DF06D0">
            <w:pPr>
              <w:ind w:left="-91" w:right="-108"/>
              <w:jc w:val="center"/>
              <w:rPr>
                <w:color w:val="000000"/>
                <w:sz w:val="16"/>
                <w:szCs w:val="16"/>
              </w:rPr>
            </w:pPr>
            <w:r w:rsidRPr="00DF06D0">
              <w:rPr>
                <w:color w:val="000000"/>
                <w:sz w:val="16"/>
                <w:szCs w:val="16"/>
              </w:rPr>
              <w:t>8100672110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9153A"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05054"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C65C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D8F28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BDDCB9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6D8147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9593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4A71DB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48B16"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8891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0C0E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52D92"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1F0BD" w14:textId="77777777" w:rsidR="00DF06D0" w:rsidRPr="00DF06D0" w:rsidRDefault="00DF06D0" w:rsidP="00DF06D0">
            <w:pPr>
              <w:ind w:left="-91" w:right="-108"/>
              <w:jc w:val="center"/>
              <w:rPr>
                <w:color w:val="000000"/>
                <w:sz w:val="16"/>
                <w:szCs w:val="16"/>
              </w:rPr>
            </w:pPr>
            <w:r w:rsidRPr="00DF06D0">
              <w:rPr>
                <w:color w:val="000000"/>
                <w:sz w:val="16"/>
                <w:szCs w:val="16"/>
              </w:rPr>
              <w:t>8100672110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D4D10"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246D1"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E377E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7B805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2F7052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98EC0C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8670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97A598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D0692"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1F55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CFBF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A2C63"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591A8" w14:textId="77777777" w:rsidR="00DF06D0" w:rsidRPr="00DF06D0" w:rsidRDefault="00DF06D0" w:rsidP="00DF06D0">
            <w:pPr>
              <w:ind w:left="-91" w:right="-108"/>
              <w:jc w:val="center"/>
              <w:rPr>
                <w:color w:val="000000"/>
                <w:sz w:val="16"/>
                <w:szCs w:val="16"/>
              </w:rPr>
            </w:pPr>
            <w:r w:rsidRPr="00DF06D0">
              <w:rPr>
                <w:color w:val="000000"/>
                <w:sz w:val="16"/>
                <w:szCs w:val="16"/>
              </w:rPr>
              <w:t>8100672110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19CA5"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432BC7"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F32FD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7FD8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59214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024397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BD192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CEDED4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9C658"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AF53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CF66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5773B"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BD38D" w14:textId="77777777" w:rsidR="00DF06D0" w:rsidRPr="00DF06D0" w:rsidRDefault="00DF06D0" w:rsidP="00DF06D0">
            <w:pPr>
              <w:ind w:left="-91" w:right="-108"/>
              <w:jc w:val="center"/>
              <w:rPr>
                <w:color w:val="000000"/>
                <w:sz w:val="16"/>
                <w:szCs w:val="16"/>
              </w:rPr>
            </w:pPr>
            <w:r w:rsidRPr="00DF06D0">
              <w:rPr>
                <w:color w:val="000000"/>
                <w:sz w:val="16"/>
                <w:szCs w:val="16"/>
              </w:rPr>
              <w:t>8100672110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F75C8"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63DEB"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B226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6ABE1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A0ADA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D77280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488A4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14912B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3D59D"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6E3A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28E5D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7722E"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4245B" w14:textId="77777777" w:rsidR="00DF06D0" w:rsidRPr="00DF06D0" w:rsidRDefault="00DF06D0" w:rsidP="00DF06D0">
            <w:pPr>
              <w:ind w:left="-91" w:right="-108"/>
              <w:jc w:val="center"/>
              <w:rPr>
                <w:color w:val="000000"/>
                <w:sz w:val="16"/>
                <w:szCs w:val="16"/>
              </w:rPr>
            </w:pPr>
            <w:r w:rsidRPr="00DF06D0">
              <w:rPr>
                <w:color w:val="000000"/>
                <w:sz w:val="16"/>
                <w:szCs w:val="16"/>
              </w:rPr>
              <w:t>810ЕВ00000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3822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452B3"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E5A313"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ADE818"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BADB28B"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1A73F76"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3A57D9"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r>
      <w:tr w:rsidR="00DF06D0" w:rsidRPr="00DF06D0" w14:paraId="0534A0F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F21F5" w14:textId="77777777" w:rsidR="00DF06D0" w:rsidRPr="00DF06D0" w:rsidRDefault="00DF06D0" w:rsidP="00DF06D0">
            <w:pPr>
              <w:ind w:left="-91" w:right="-108"/>
              <w:rPr>
                <w:color w:val="000000"/>
                <w:sz w:val="16"/>
                <w:szCs w:val="16"/>
              </w:rPr>
            </w:pPr>
            <w:r w:rsidRPr="00DF06D0">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6B86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D1FC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8353D"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F1DE1" w14:textId="77777777" w:rsidR="00DF06D0" w:rsidRPr="00DF06D0" w:rsidRDefault="00DF06D0" w:rsidP="00DF06D0">
            <w:pPr>
              <w:ind w:left="-91" w:right="-108"/>
              <w:jc w:val="center"/>
              <w:rPr>
                <w:color w:val="000000"/>
                <w:sz w:val="16"/>
                <w:szCs w:val="16"/>
              </w:rPr>
            </w:pPr>
            <w:r w:rsidRPr="00DF06D0">
              <w:rPr>
                <w:color w:val="000000"/>
                <w:sz w:val="16"/>
                <w:szCs w:val="16"/>
              </w:rPr>
              <w:t>810ЕВ51790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A2DD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D3033"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FEFCFA"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3BE49A"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ABDC35C"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CFC6AF9"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A0C864"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r>
      <w:tr w:rsidR="00DF06D0" w:rsidRPr="00DF06D0" w14:paraId="7C239BA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ECD5C"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E928C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E126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54838"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072C6" w14:textId="77777777" w:rsidR="00DF06D0" w:rsidRPr="00DF06D0" w:rsidRDefault="00DF06D0" w:rsidP="00DF06D0">
            <w:pPr>
              <w:ind w:left="-91" w:right="-108"/>
              <w:jc w:val="center"/>
              <w:rPr>
                <w:color w:val="000000"/>
                <w:sz w:val="16"/>
                <w:szCs w:val="16"/>
              </w:rPr>
            </w:pPr>
            <w:r w:rsidRPr="00DF06D0">
              <w:rPr>
                <w:color w:val="000000"/>
                <w:sz w:val="16"/>
                <w:szCs w:val="16"/>
              </w:rPr>
              <w:t>810ЕВ51790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FD506"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BF868"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E59497"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821124"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DD852F8"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EF3B31B"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2B09CB"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r>
      <w:tr w:rsidR="00DF06D0" w:rsidRPr="00DF06D0" w14:paraId="14B3F4E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7D0AD"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D69D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34E9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A50F1"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00AD7" w14:textId="77777777" w:rsidR="00DF06D0" w:rsidRPr="00DF06D0" w:rsidRDefault="00DF06D0" w:rsidP="00DF06D0">
            <w:pPr>
              <w:ind w:left="-91" w:right="-108"/>
              <w:jc w:val="center"/>
              <w:rPr>
                <w:color w:val="000000"/>
                <w:sz w:val="16"/>
                <w:szCs w:val="16"/>
              </w:rPr>
            </w:pPr>
            <w:r w:rsidRPr="00DF06D0">
              <w:rPr>
                <w:color w:val="000000"/>
                <w:sz w:val="16"/>
                <w:szCs w:val="16"/>
              </w:rPr>
              <w:t>810ЕВ51790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C930D"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2355C"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C5E9E1"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AA4650"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C584247"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0F3881F"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B9B725"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r>
      <w:tr w:rsidR="00DF06D0" w:rsidRPr="00DF06D0" w14:paraId="5EF7C6C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67843"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08D5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B04C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2BBF3"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156EF" w14:textId="77777777" w:rsidR="00DF06D0" w:rsidRPr="00DF06D0" w:rsidRDefault="00DF06D0" w:rsidP="00DF06D0">
            <w:pPr>
              <w:ind w:left="-91" w:right="-108"/>
              <w:jc w:val="center"/>
              <w:rPr>
                <w:color w:val="000000"/>
                <w:sz w:val="16"/>
                <w:szCs w:val="16"/>
              </w:rPr>
            </w:pPr>
            <w:r w:rsidRPr="00DF06D0">
              <w:rPr>
                <w:color w:val="000000"/>
                <w:sz w:val="16"/>
                <w:szCs w:val="16"/>
              </w:rPr>
              <w:t>810ЕВ51790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0D9D3"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16D09"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80D601"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9E8EC7"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DD8146D"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59472EA"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094DBA"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r>
      <w:tr w:rsidR="00DF06D0" w:rsidRPr="00DF06D0" w14:paraId="7FA3964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214B6" w14:textId="77777777" w:rsidR="00DF06D0" w:rsidRPr="00DF06D0" w:rsidRDefault="00DF06D0" w:rsidP="00DF06D0">
            <w:pPr>
              <w:ind w:left="-91" w:right="-108"/>
              <w:rPr>
                <w:color w:val="000000"/>
                <w:sz w:val="16"/>
                <w:szCs w:val="16"/>
              </w:rPr>
            </w:pPr>
            <w:r w:rsidRPr="00DF06D0">
              <w:rPr>
                <w:color w:val="000000"/>
                <w:sz w:val="16"/>
                <w:szCs w:val="16"/>
              </w:rPr>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1887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C60B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659FE"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72A23"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F8316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CB242" w14:textId="77777777" w:rsidR="00DF06D0" w:rsidRPr="00DF06D0" w:rsidRDefault="00DF06D0" w:rsidP="00DF06D0">
            <w:pPr>
              <w:ind w:left="-91" w:right="-108"/>
              <w:jc w:val="center"/>
              <w:rPr>
                <w:color w:val="000000"/>
                <w:sz w:val="16"/>
                <w:szCs w:val="16"/>
              </w:rPr>
            </w:pPr>
            <w:r w:rsidRPr="00DF06D0">
              <w:rPr>
                <w:color w:val="000000"/>
                <w:sz w:val="16"/>
                <w:szCs w:val="16"/>
              </w:rPr>
              <w:t>13 890 667,17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9F6665" w14:textId="77777777" w:rsidR="00DF06D0" w:rsidRPr="00DF06D0" w:rsidRDefault="00DF06D0" w:rsidP="00DF06D0">
            <w:pPr>
              <w:ind w:left="-91" w:right="-108"/>
              <w:jc w:val="center"/>
              <w:rPr>
                <w:color w:val="000000"/>
                <w:sz w:val="16"/>
                <w:szCs w:val="16"/>
              </w:rPr>
            </w:pPr>
            <w:r w:rsidRPr="00DF06D0">
              <w:rPr>
                <w:color w:val="000000"/>
                <w:sz w:val="16"/>
                <w:szCs w:val="16"/>
              </w:rPr>
              <w:t>13 813 667,17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27F10E" w14:textId="77777777" w:rsidR="00DF06D0" w:rsidRPr="00DF06D0" w:rsidRDefault="00DF06D0" w:rsidP="00DF06D0">
            <w:pPr>
              <w:ind w:left="-91" w:right="-108"/>
              <w:jc w:val="center"/>
              <w:rPr>
                <w:color w:val="000000"/>
                <w:sz w:val="16"/>
                <w:szCs w:val="16"/>
              </w:rPr>
            </w:pPr>
            <w:r w:rsidRPr="00DF06D0">
              <w:rPr>
                <w:color w:val="000000"/>
                <w:sz w:val="16"/>
                <w:szCs w:val="16"/>
              </w:rPr>
              <w:t>14 125 217,91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657810D" w14:textId="77777777" w:rsidR="00DF06D0" w:rsidRPr="00DF06D0" w:rsidRDefault="00DF06D0" w:rsidP="00DF06D0">
            <w:pPr>
              <w:ind w:left="-91" w:right="-108"/>
              <w:jc w:val="center"/>
              <w:rPr>
                <w:color w:val="000000"/>
                <w:sz w:val="16"/>
                <w:szCs w:val="16"/>
              </w:rPr>
            </w:pPr>
            <w:r w:rsidRPr="00DF06D0">
              <w:rPr>
                <w:color w:val="000000"/>
                <w:sz w:val="16"/>
                <w:szCs w:val="16"/>
              </w:rPr>
              <w:t>14 120 217,91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5FE96D4" w14:textId="77777777" w:rsidR="00DF06D0" w:rsidRPr="00DF06D0" w:rsidRDefault="00DF06D0" w:rsidP="00DF06D0">
            <w:pPr>
              <w:ind w:left="-91" w:right="-108"/>
              <w:jc w:val="center"/>
              <w:rPr>
                <w:color w:val="000000"/>
                <w:sz w:val="16"/>
                <w:szCs w:val="16"/>
              </w:rPr>
            </w:pPr>
            <w:r w:rsidRPr="00DF06D0">
              <w:rPr>
                <w:color w:val="000000"/>
                <w:sz w:val="16"/>
                <w:szCs w:val="16"/>
              </w:rPr>
              <w:t>19 351 586,08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ED2B51" w14:textId="77777777" w:rsidR="00DF06D0" w:rsidRPr="00DF06D0" w:rsidRDefault="00DF06D0" w:rsidP="00DF06D0">
            <w:pPr>
              <w:ind w:left="-91" w:right="-108"/>
              <w:jc w:val="center"/>
              <w:rPr>
                <w:color w:val="000000"/>
                <w:sz w:val="16"/>
                <w:szCs w:val="16"/>
              </w:rPr>
            </w:pPr>
            <w:r w:rsidRPr="00DF06D0">
              <w:rPr>
                <w:color w:val="000000"/>
                <w:sz w:val="16"/>
                <w:szCs w:val="16"/>
              </w:rPr>
              <w:t>19 346 586,08</w:t>
            </w:r>
          </w:p>
        </w:tc>
      </w:tr>
      <w:tr w:rsidR="00DF06D0" w:rsidRPr="00DF06D0" w14:paraId="0996F03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8B8B9"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635B2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D187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FC479"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147DA"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E2D4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B76F2" w14:textId="77777777" w:rsidR="00DF06D0" w:rsidRPr="00DF06D0" w:rsidRDefault="00DF06D0" w:rsidP="00DF06D0">
            <w:pPr>
              <w:ind w:left="-91" w:right="-108"/>
              <w:jc w:val="center"/>
              <w:rPr>
                <w:color w:val="000000"/>
                <w:sz w:val="16"/>
                <w:szCs w:val="16"/>
              </w:rPr>
            </w:pPr>
            <w:r w:rsidRPr="00DF06D0">
              <w:rPr>
                <w:color w:val="000000"/>
                <w:sz w:val="16"/>
                <w:szCs w:val="16"/>
              </w:rPr>
              <w:t>601 536,32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8F1BAD" w14:textId="77777777" w:rsidR="00DF06D0" w:rsidRPr="00DF06D0" w:rsidRDefault="00DF06D0" w:rsidP="00DF06D0">
            <w:pPr>
              <w:ind w:left="-91" w:right="-108"/>
              <w:jc w:val="center"/>
              <w:rPr>
                <w:color w:val="000000"/>
                <w:sz w:val="16"/>
                <w:szCs w:val="16"/>
              </w:rPr>
            </w:pPr>
            <w:r w:rsidRPr="00DF06D0">
              <w:rPr>
                <w:color w:val="000000"/>
                <w:sz w:val="16"/>
                <w:szCs w:val="16"/>
              </w:rPr>
              <w:t>596 536,32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2575C5" w14:textId="77777777" w:rsidR="00DF06D0" w:rsidRPr="00DF06D0" w:rsidRDefault="00DF06D0" w:rsidP="00DF06D0">
            <w:pPr>
              <w:ind w:left="-91" w:right="-108"/>
              <w:jc w:val="center"/>
              <w:rPr>
                <w:color w:val="000000"/>
                <w:sz w:val="16"/>
                <w:szCs w:val="16"/>
              </w:rPr>
            </w:pPr>
            <w:r w:rsidRPr="00DF06D0">
              <w:rPr>
                <w:color w:val="000000"/>
                <w:sz w:val="16"/>
                <w:szCs w:val="16"/>
              </w:rPr>
              <w:t>1 025 914,43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923C9B3" w14:textId="77777777" w:rsidR="00DF06D0" w:rsidRPr="00DF06D0" w:rsidRDefault="00DF06D0" w:rsidP="00DF06D0">
            <w:pPr>
              <w:ind w:left="-91" w:right="-108"/>
              <w:jc w:val="center"/>
              <w:rPr>
                <w:color w:val="000000"/>
                <w:sz w:val="16"/>
                <w:szCs w:val="16"/>
              </w:rPr>
            </w:pPr>
            <w:r w:rsidRPr="00DF06D0">
              <w:rPr>
                <w:color w:val="000000"/>
                <w:sz w:val="16"/>
                <w:szCs w:val="16"/>
              </w:rPr>
              <w:t>1 020 914,43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CFDCEA3" w14:textId="77777777" w:rsidR="00DF06D0" w:rsidRPr="00DF06D0" w:rsidRDefault="00DF06D0" w:rsidP="00DF06D0">
            <w:pPr>
              <w:ind w:left="-91" w:right="-108"/>
              <w:jc w:val="center"/>
              <w:rPr>
                <w:color w:val="000000"/>
                <w:sz w:val="16"/>
                <w:szCs w:val="16"/>
              </w:rPr>
            </w:pPr>
            <w:r w:rsidRPr="00DF06D0">
              <w:rPr>
                <w:color w:val="000000"/>
                <w:sz w:val="16"/>
                <w:szCs w:val="16"/>
              </w:rPr>
              <w:t>362 232,84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ED31A9" w14:textId="77777777" w:rsidR="00DF06D0" w:rsidRPr="00DF06D0" w:rsidRDefault="00DF06D0" w:rsidP="00DF06D0">
            <w:pPr>
              <w:ind w:left="-91" w:right="-108"/>
              <w:jc w:val="center"/>
              <w:rPr>
                <w:color w:val="000000"/>
                <w:sz w:val="16"/>
                <w:szCs w:val="16"/>
              </w:rPr>
            </w:pPr>
            <w:r w:rsidRPr="00DF06D0">
              <w:rPr>
                <w:color w:val="000000"/>
                <w:sz w:val="16"/>
                <w:szCs w:val="16"/>
              </w:rPr>
              <w:t>357 232,84</w:t>
            </w:r>
          </w:p>
        </w:tc>
      </w:tr>
      <w:tr w:rsidR="00DF06D0" w:rsidRPr="00DF06D0" w14:paraId="2891C04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972CB"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и модернизация образования  в муниципальном образовании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5E4A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103A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6E22F"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FF2D9" w14:textId="77777777" w:rsidR="00DF06D0" w:rsidRPr="00DF06D0" w:rsidRDefault="00DF06D0" w:rsidP="00DF06D0">
            <w:pPr>
              <w:ind w:left="-91" w:right="-108"/>
              <w:jc w:val="center"/>
              <w:rPr>
                <w:color w:val="000000"/>
                <w:sz w:val="16"/>
                <w:szCs w:val="16"/>
              </w:rPr>
            </w:pPr>
            <w:r w:rsidRPr="00DF06D0">
              <w:rPr>
                <w:color w:val="000000"/>
                <w:sz w:val="16"/>
                <w:szCs w:val="16"/>
              </w:rPr>
              <w:t>8100000000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45D81"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3DC48" w14:textId="77777777" w:rsidR="00DF06D0" w:rsidRPr="00DF06D0" w:rsidRDefault="00DF06D0" w:rsidP="00DF06D0">
            <w:pPr>
              <w:ind w:left="-91" w:right="-108"/>
              <w:jc w:val="center"/>
              <w:rPr>
                <w:color w:val="000000"/>
                <w:sz w:val="16"/>
                <w:szCs w:val="16"/>
              </w:rPr>
            </w:pPr>
            <w:r w:rsidRPr="00DF06D0">
              <w:rPr>
                <w:color w:val="000000"/>
                <w:sz w:val="16"/>
                <w:szCs w:val="16"/>
              </w:rPr>
              <w:t>601 536,32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667566" w14:textId="77777777" w:rsidR="00DF06D0" w:rsidRPr="00DF06D0" w:rsidRDefault="00DF06D0" w:rsidP="00DF06D0">
            <w:pPr>
              <w:ind w:left="-91" w:right="-108"/>
              <w:jc w:val="center"/>
              <w:rPr>
                <w:color w:val="000000"/>
                <w:sz w:val="16"/>
                <w:szCs w:val="16"/>
              </w:rPr>
            </w:pPr>
            <w:r w:rsidRPr="00DF06D0">
              <w:rPr>
                <w:color w:val="000000"/>
                <w:sz w:val="16"/>
                <w:szCs w:val="16"/>
              </w:rPr>
              <w:t>596 536,32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B28938" w14:textId="77777777" w:rsidR="00DF06D0" w:rsidRPr="00DF06D0" w:rsidRDefault="00DF06D0" w:rsidP="00DF06D0">
            <w:pPr>
              <w:ind w:left="-91" w:right="-108"/>
              <w:jc w:val="center"/>
              <w:rPr>
                <w:color w:val="000000"/>
                <w:sz w:val="16"/>
                <w:szCs w:val="16"/>
              </w:rPr>
            </w:pPr>
            <w:r w:rsidRPr="00DF06D0">
              <w:rPr>
                <w:color w:val="000000"/>
                <w:sz w:val="16"/>
                <w:szCs w:val="16"/>
              </w:rPr>
              <w:t>1 025 914,43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74707E7" w14:textId="77777777" w:rsidR="00DF06D0" w:rsidRPr="00DF06D0" w:rsidRDefault="00DF06D0" w:rsidP="00DF06D0">
            <w:pPr>
              <w:ind w:left="-91" w:right="-108"/>
              <w:jc w:val="center"/>
              <w:rPr>
                <w:color w:val="000000"/>
                <w:sz w:val="16"/>
                <w:szCs w:val="16"/>
              </w:rPr>
            </w:pPr>
            <w:r w:rsidRPr="00DF06D0">
              <w:rPr>
                <w:color w:val="000000"/>
                <w:sz w:val="16"/>
                <w:szCs w:val="16"/>
              </w:rPr>
              <w:t>1 020 914,43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B070B99" w14:textId="77777777" w:rsidR="00DF06D0" w:rsidRPr="00DF06D0" w:rsidRDefault="00DF06D0" w:rsidP="00DF06D0">
            <w:pPr>
              <w:ind w:left="-91" w:right="-108"/>
              <w:jc w:val="center"/>
              <w:rPr>
                <w:color w:val="000000"/>
                <w:sz w:val="16"/>
                <w:szCs w:val="16"/>
              </w:rPr>
            </w:pPr>
            <w:r w:rsidRPr="00DF06D0">
              <w:rPr>
                <w:color w:val="000000"/>
                <w:sz w:val="16"/>
                <w:szCs w:val="16"/>
              </w:rPr>
              <w:t>362 232,84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54CEE4" w14:textId="77777777" w:rsidR="00DF06D0" w:rsidRPr="00DF06D0" w:rsidRDefault="00DF06D0" w:rsidP="00DF06D0">
            <w:pPr>
              <w:ind w:left="-91" w:right="-108"/>
              <w:jc w:val="center"/>
              <w:rPr>
                <w:color w:val="000000"/>
                <w:sz w:val="16"/>
                <w:szCs w:val="16"/>
              </w:rPr>
            </w:pPr>
            <w:r w:rsidRPr="00DF06D0">
              <w:rPr>
                <w:color w:val="000000"/>
                <w:sz w:val="16"/>
                <w:szCs w:val="16"/>
              </w:rPr>
              <w:t>357 232,84</w:t>
            </w:r>
          </w:p>
        </w:tc>
      </w:tr>
      <w:tr w:rsidR="00DF06D0" w:rsidRPr="00DF06D0" w14:paraId="34F74E0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8AD150"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"Кадры"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CE29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ED1A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D5F4B"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D6422" w14:textId="77777777" w:rsidR="00DF06D0" w:rsidRPr="00DF06D0" w:rsidRDefault="00DF06D0" w:rsidP="00DF06D0">
            <w:pPr>
              <w:ind w:left="-91" w:right="-108"/>
              <w:jc w:val="center"/>
              <w:rPr>
                <w:color w:val="000000"/>
                <w:sz w:val="16"/>
                <w:szCs w:val="16"/>
              </w:rPr>
            </w:pPr>
            <w:r w:rsidRPr="00DF06D0">
              <w:rPr>
                <w:color w:val="000000"/>
                <w:sz w:val="16"/>
                <w:szCs w:val="16"/>
              </w:rPr>
              <w:t>8100400000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76CC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4F505" w14:textId="77777777" w:rsidR="00DF06D0" w:rsidRPr="00DF06D0" w:rsidRDefault="00DF06D0" w:rsidP="00DF06D0">
            <w:pPr>
              <w:ind w:left="-91" w:right="-108"/>
              <w:jc w:val="center"/>
              <w:rPr>
                <w:color w:val="000000"/>
                <w:sz w:val="16"/>
                <w:szCs w:val="16"/>
              </w:rPr>
            </w:pPr>
            <w:r w:rsidRPr="00DF06D0">
              <w:rPr>
                <w:color w:val="000000"/>
                <w:sz w:val="16"/>
                <w:szCs w:val="16"/>
              </w:rPr>
              <w:t>601 536,32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689BC9" w14:textId="77777777" w:rsidR="00DF06D0" w:rsidRPr="00DF06D0" w:rsidRDefault="00DF06D0" w:rsidP="00DF06D0">
            <w:pPr>
              <w:ind w:left="-91" w:right="-108"/>
              <w:jc w:val="center"/>
              <w:rPr>
                <w:color w:val="000000"/>
                <w:sz w:val="16"/>
                <w:szCs w:val="16"/>
              </w:rPr>
            </w:pPr>
            <w:r w:rsidRPr="00DF06D0">
              <w:rPr>
                <w:color w:val="000000"/>
                <w:sz w:val="16"/>
                <w:szCs w:val="16"/>
              </w:rPr>
              <w:t>596 536,32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2D0EC4" w14:textId="77777777" w:rsidR="00DF06D0" w:rsidRPr="00DF06D0" w:rsidRDefault="00DF06D0" w:rsidP="00DF06D0">
            <w:pPr>
              <w:ind w:left="-91" w:right="-108"/>
              <w:jc w:val="center"/>
              <w:rPr>
                <w:color w:val="000000"/>
                <w:sz w:val="16"/>
                <w:szCs w:val="16"/>
              </w:rPr>
            </w:pPr>
            <w:r w:rsidRPr="00DF06D0">
              <w:rPr>
                <w:color w:val="000000"/>
                <w:sz w:val="16"/>
                <w:szCs w:val="16"/>
              </w:rPr>
              <w:t>1 025 914,43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09C3723" w14:textId="77777777" w:rsidR="00DF06D0" w:rsidRPr="00DF06D0" w:rsidRDefault="00DF06D0" w:rsidP="00DF06D0">
            <w:pPr>
              <w:ind w:left="-91" w:right="-108"/>
              <w:jc w:val="center"/>
              <w:rPr>
                <w:color w:val="000000"/>
                <w:sz w:val="16"/>
                <w:szCs w:val="16"/>
              </w:rPr>
            </w:pPr>
            <w:r w:rsidRPr="00DF06D0">
              <w:rPr>
                <w:color w:val="000000"/>
                <w:sz w:val="16"/>
                <w:szCs w:val="16"/>
              </w:rPr>
              <w:t>1 020 914,43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3FC33ED" w14:textId="77777777" w:rsidR="00DF06D0" w:rsidRPr="00DF06D0" w:rsidRDefault="00DF06D0" w:rsidP="00DF06D0">
            <w:pPr>
              <w:ind w:left="-91" w:right="-108"/>
              <w:jc w:val="center"/>
              <w:rPr>
                <w:color w:val="000000"/>
                <w:sz w:val="16"/>
                <w:szCs w:val="16"/>
              </w:rPr>
            </w:pPr>
            <w:r w:rsidRPr="00DF06D0">
              <w:rPr>
                <w:color w:val="000000"/>
                <w:sz w:val="16"/>
                <w:szCs w:val="16"/>
              </w:rPr>
              <w:t>362 232,84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60C876" w14:textId="77777777" w:rsidR="00DF06D0" w:rsidRPr="00DF06D0" w:rsidRDefault="00DF06D0" w:rsidP="00DF06D0">
            <w:pPr>
              <w:ind w:left="-91" w:right="-108"/>
              <w:jc w:val="center"/>
              <w:rPr>
                <w:color w:val="000000"/>
                <w:sz w:val="16"/>
                <w:szCs w:val="16"/>
              </w:rPr>
            </w:pPr>
            <w:r w:rsidRPr="00DF06D0">
              <w:rPr>
                <w:color w:val="000000"/>
                <w:sz w:val="16"/>
                <w:szCs w:val="16"/>
              </w:rPr>
              <w:t>357 232,84</w:t>
            </w:r>
          </w:p>
        </w:tc>
      </w:tr>
      <w:tr w:rsidR="00DF06D0" w:rsidRPr="00DF06D0" w14:paraId="1BF8E44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84F03" w14:textId="77777777" w:rsidR="00DF06D0" w:rsidRPr="00DF06D0" w:rsidRDefault="00DF06D0" w:rsidP="00DF06D0">
            <w:pPr>
              <w:ind w:left="-91" w:right="-108"/>
              <w:rPr>
                <w:color w:val="000000"/>
                <w:sz w:val="16"/>
                <w:szCs w:val="16"/>
              </w:rPr>
            </w:pPr>
            <w:r w:rsidRPr="00DF06D0">
              <w:rPr>
                <w:color w:val="000000"/>
                <w:sz w:val="16"/>
                <w:szCs w:val="16"/>
              </w:rPr>
              <w:t>Реализация Закона Ульяновской области от 29.05.2012 № 65-ЗО «Об организации оздоровления работников бюджетной сферы на территории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BE6F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8EA3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D7726"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0D7BB" w14:textId="77777777" w:rsidR="00DF06D0" w:rsidRPr="00DF06D0" w:rsidRDefault="00DF06D0" w:rsidP="00DF06D0">
            <w:pPr>
              <w:ind w:left="-91" w:right="-108"/>
              <w:jc w:val="center"/>
              <w:rPr>
                <w:color w:val="000000"/>
                <w:sz w:val="16"/>
                <w:szCs w:val="16"/>
              </w:rPr>
            </w:pPr>
            <w:r w:rsidRPr="00DF06D0">
              <w:rPr>
                <w:color w:val="000000"/>
                <w:sz w:val="16"/>
                <w:szCs w:val="16"/>
              </w:rPr>
              <w:t>8100470950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0DC2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9A47E"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88730D"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B2AE89"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EDE9E81"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D738172"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39D04D"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r>
      <w:tr w:rsidR="00DF06D0" w:rsidRPr="00DF06D0" w14:paraId="3D318D5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B3F01"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8CEBD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FA4B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DE621"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252F0" w14:textId="77777777" w:rsidR="00DF06D0" w:rsidRPr="00DF06D0" w:rsidRDefault="00DF06D0" w:rsidP="00DF06D0">
            <w:pPr>
              <w:ind w:left="-91" w:right="-108"/>
              <w:jc w:val="center"/>
              <w:rPr>
                <w:color w:val="000000"/>
                <w:sz w:val="16"/>
                <w:szCs w:val="16"/>
              </w:rPr>
            </w:pPr>
            <w:r w:rsidRPr="00DF06D0">
              <w:rPr>
                <w:color w:val="000000"/>
                <w:sz w:val="16"/>
                <w:szCs w:val="16"/>
              </w:rPr>
              <w:t>8100470950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47797"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C8A62"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85CA16"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A68AD4"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628C2E0"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44C8FFBD"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07D2DE"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r>
      <w:tr w:rsidR="00DF06D0" w:rsidRPr="00DF06D0" w14:paraId="5DCCC9B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89588" w14:textId="77777777" w:rsidR="00DF06D0" w:rsidRPr="00DF06D0" w:rsidRDefault="00DF06D0" w:rsidP="00DF06D0">
            <w:pPr>
              <w:ind w:left="-91" w:right="-108"/>
              <w:rPr>
                <w:color w:val="000000"/>
                <w:sz w:val="16"/>
                <w:szCs w:val="16"/>
              </w:rPr>
            </w:pPr>
            <w:r w:rsidRPr="00DF06D0">
              <w:rPr>
                <w:color w:val="000000"/>
                <w:sz w:val="16"/>
                <w:szCs w:val="16"/>
              </w:rPr>
              <w:lastRenderedPageBreak/>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D421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D7BB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F217F"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4EA11" w14:textId="77777777" w:rsidR="00DF06D0" w:rsidRPr="00DF06D0" w:rsidRDefault="00DF06D0" w:rsidP="00DF06D0">
            <w:pPr>
              <w:ind w:left="-91" w:right="-108"/>
              <w:jc w:val="center"/>
              <w:rPr>
                <w:color w:val="000000"/>
                <w:sz w:val="16"/>
                <w:szCs w:val="16"/>
              </w:rPr>
            </w:pPr>
            <w:r w:rsidRPr="00DF06D0">
              <w:rPr>
                <w:color w:val="000000"/>
                <w:sz w:val="16"/>
                <w:szCs w:val="16"/>
              </w:rPr>
              <w:t>8100470950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C45B5B"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168FC"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55447E"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31716A"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BD8A89B"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1C90586"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E59689"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r>
      <w:tr w:rsidR="00DF06D0" w:rsidRPr="00DF06D0" w14:paraId="2C390B2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3F21D"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BFA9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8FAD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D278F"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37E08" w14:textId="77777777" w:rsidR="00DF06D0" w:rsidRPr="00DF06D0" w:rsidRDefault="00DF06D0" w:rsidP="00DF06D0">
            <w:pPr>
              <w:ind w:left="-91" w:right="-108"/>
              <w:jc w:val="center"/>
              <w:rPr>
                <w:color w:val="000000"/>
                <w:sz w:val="16"/>
                <w:szCs w:val="16"/>
              </w:rPr>
            </w:pPr>
            <w:r w:rsidRPr="00DF06D0">
              <w:rPr>
                <w:color w:val="000000"/>
                <w:sz w:val="16"/>
                <w:szCs w:val="16"/>
              </w:rPr>
              <w:t>8100470950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6ADA8" w14:textId="77777777" w:rsidR="00DF06D0" w:rsidRPr="00DF06D0" w:rsidRDefault="00DF06D0" w:rsidP="00DF06D0">
            <w:pPr>
              <w:ind w:left="-91" w:right="-108"/>
              <w:jc w:val="center"/>
              <w:rPr>
                <w:color w:val="000000"/>
                <w:sz w:val="16"/>
                <w:szCs w:val="16"/>
              </w:rPr>
            </w:pPr>
            <w:r w:rsidRPr="00DF06D0">
              <w:rPr>
                <w:color w:val="000000"/>
                <w:sz w:val="16"/>
                <w:szCs w:val="16"/>
              </w:rPr>
              <w:t>321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0DB14"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A147F6"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527CF5"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090C5FA"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D07F524"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544072"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r>
      <w:tr w:rsidR="00DF06D0" w:rsidRPr="00DF06D0" w14:paraId="54797A5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D209F" w14:textId="77777777" w:rsidR="00DF06D0" w:rsidRPr="00DF06D0" w:rsidRDefault="00DF06D0" w:rsidP="00DF06D0">
            <w:pPr>
              <w:ind w:left="-91" w:right="-108"/>
              <w:rPr>
                <w:color w:val="000000"/>
                <w:sz w:val="16"/>
                <w:szCs w:val="16"/>
              </w:rPr>
            </w:pPr>
            <w:r w:rsidRPr="00DF06D0">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9449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9EE2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189E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47747" w14:textId="77777777" w:rsidR="00DF06D0" w:rsidRPr="00DF06D0" w:rsidRDefault="00DF06D0" w:rsidP="00DF06D0">
            <w:pPr>
              <w:ind w:left="-91" w:right="-108"/>
              <w:jc w:val="center"/>
              <w:rPr>
                <w:color w:val="000000"/>
                <w:sz w:val="16"/>
                <w:szCs w:val="16"/>
              </w:rPr>
            </w:pPr>
            <w:r w:rsidRPr="00DF06D0">
              <w:rPr>
                <w:color w:val="000000"/>
                <w:sz w:val="16"/>
                <w:szCs w:val="16"/>
              </w:rPr>
              <w:t>8100471230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0AB26"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287CD" w14:textId="77777777" w:rsidR="00DF06D0" w:rsidRPr="00DF06D0" w:rsidRDefault="00DF06D0" w:rsidP="00DF06D0">
            <w:pPr>
              <w:ind w:left="-91" w:right="-108"/>
              <w:jc w:val="center"/>
              <w:rPr>
                <w:color w:val="000000"/>
                <w:sz w:val="16"/>
                <w:szCs w:val="16"/>
              </w:rPr>
            </w:pPr>
            <w:r w:rsidRPr="00DF06D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90A9BF" w14:textId="77777777" w:rsidR="00DF06D0" w:rsidRPr="00DF06D0" w:rsidRDefault="00DF06D0" w:rsidP="00DF06D0">
            <w:pPr>
              <w:ind w:left="-91" w:right="-108"/>
              <w:jc w:val="center"/>
              <w:rPr>
                <w:color w:val="000000"/>
                <w:sz w:val="16"/>
                <w:szCs w:val="16"/>
              </w:rPr>
            </w:pPr>
            <w:r w:rsidRPr="00DF06D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CD0245" w14:textId="77777777" w:rsidR="00DF06D0" w:rsidRPr="00DF06D0" w:rsidRDefault="00DF06D0" w:rsidP="00DF06D0">
            <w:pPr>
              <w:ind w:left="-91" w:right="-108"/>
              <w:jc w:val="center"/>
              <w:rPr>
                <w:color w:val="000000"/>
                <w:sz w:val="16"/>
                <w:szCs w:val="16"/>
              </w:rPr>
            </w:pPr>
            <w:r w:rsidRPr="00DF06D0">
              <w:rPr>
                <w:color w:val="000000"/>
                <w:sz w:val="16"/>
                <w:szCs w:val="16"/>
              </w:rPr>
              <w:t>1 017 114,43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EDCCA88" w14:textId="77777777" w:rsidR="00DF06D0" w:rsidRPr="00DF06D0" w:rsidRDefault="00DF06D0" w:rsidP="00DF06D0">
            <w:pPr>
              <w:ind w:left="-91" w:right="-108"/>
              <w:jc w:val="center"/>
              <w:rPr>
                <w:color w:val="000000"/>
                <w:sz w:val="16"/>
                <w:szCs w:val="16"/>
              </w:rPr>
            </w:pPr>
            <w:r w:rsidRPr="00DF06D0">
              <w:rPr>
                <w:color w:val="000000"/>
                <w:sz w:val="16"/>
                <w:szCs w:val="16"/>
              </w:rPr>
              <w:t>1 017 114,43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752CFD2" w14:textId="77777777" w:rsidR="00DF06D0" w:rsidRPr="00DF06D0" w:rsidRDefault="00DF06D0" w:rsidP="00DF06D0">
            <w:pPr>
              <w:ind w:left="-91" w:right="-108"/>
              <w:jc w:val="center"/>
              <w:rPr>
                <w:color w:val="000000"/>
                <w:sz w:val="16"/>
                <w:szCs w:val="16"/>
              </w:rPr>
            </w:pPr>
            <w:r w:rsidRPr="00DF06D0">
              <w:rPr>
                <w:color w:val="000000"/>
                <w:sz w:val="16"/>
                <w:szCs w:val="16"/>
              </w:rPr>
              <w:t>353 432,84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FB946A" w14:textId="77777777" w:rsidR="00DF06D0" w:rsidRPr="00DF06D0" w:rsidRDefault="00DF06D0" w:rsidP="00DF06D0">
            <w:pPr>
              <w:ind w:left="-91" w:right="-108"/>
              <w:jc w:val="center"/>
              <w:rPr>
                <w:color w:val="000000"/>
                <w:sz w:val="16"/>
                <w:szCs w:val="16"/>
              </w:rPr>
            </w:pPr>
            <w:r w:rsidRPr="00DF06D0">
              <w:rPr>
                <w:color w:val="000000"/>
                <w:sz w:val="16"/>
                <w:szCs w:val="16"/>
              </w:rPr>
              <w:t>353 432,84</w:t>
            </w:r>
          </w:p>
        </w:tc>
      </w:tr>
      <w:tr w:rsidR="00DF06D0" w:rsidRPr="00DF06D0" w14:paraId="20EE5EC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7B259"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1F07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4351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698D6"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23AE3" w14:textId="77777777" w:rsidR="00DF06D0" w:rsidRPr="00DF06D0" w:rsidRDefault="00DF06D0" w:rsidP="00DF06D0">
            <w:pPr>
              <w:ind w:left="-91" w:right="-108"/>
              <w:jc w:val="center"/>
              <w:rPr>
                <w:color w:val="000000"/>
                <w:sz w:val="16"/>
                <w:szCs w:val="16"/>
              </w:rPr>
            </w:pPr>
            <w:r w:rsidRPr="00DF06D0">
              <w:rPr>
                <w:color w:val="000000"/>
                <w:sz w:val="16"/>
                <w:szCs w:val="16"/>
              </w:rPr>
              <w:t>8100471230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B9D4BB"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2E19A" w14:textId="77777777" w:rsidR="00DF06D0" w:rsidRPr="00DF06D0" w:rsidRDefault="00DF06D0" w:rsidP="00DF06D0">
            <w:pPr>
              <w:ind w:left="-91" w:right="-108"/>
              <w:jc w:val="center"/>
              <w:rPr>
                <w:color w:val="000000"/>
                <w:sz w:val="16"/>
                <w:szCs w:val="16"/>
              </w:rPr>
            </w:pPr>
            <w:r w:rsidRPr="00DF06D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35A3D1" w14:textId="77777777" w:rsidR="00DF06D0" w:rsidRPr="00DF06D0" w:rsidRDefault="00DF06D0" w:rsidP="00DF06D0">
            <w:pPr>
              <w:ind w:left="-91" w:right="-108"/>
              <w:jc w:val="center"/>
              <w:rPr>
                <w:color w:val="000000"/>
                <w:sz w:val="16"/>
                <w:szCs w:val="16"/>
              </w:rPr>
            </w:pPr>
            <w:r w:rsidRPr="00DF06D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DA5EB7" w14:textId="77777777" w:rsidR="00DF06D0" w:rsidRPr="00DF06D0" w:rsidRDefault="00DF06D0" w:rsidP="00DF06D0">
            <w:pPr>
              <w:ind w:left="-91" w:right="-108"/>
              <w:jc w:val="center"/>
              <w:rPr>
                <w:color w:val="000000"/>
                <w:sz w:val="16"/>
                <w:szCs w:val="16"/>
              </w:rPr>
            </w:pPr>
            <w:r w:rsidRPr="00DF06D0">
              <w:rPr>
                <w:color w:val="000000"/>
                <w:sz w:val="16"/>
                <w:szCs w:val="16"/>
              </w:rPr>
              <w:t>1 017 114,43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07091DB" w14:textId="77777777" w:rsidR="00DF06D0" w:rsidRPr="00DF06D0" w:rsidRDefault="00DF06D0" w:rsidP="00DF06D0">
            <w:pPr>
              <w:ind w:left="-91" w:right="-108"/>
              <w:jc w:val="center"/>
              <w:rPr>
                <w:color w:val="000000"/>
                <w:sz w:val="16"/>
                <w:szCs w:val="16"/>
              </w:rPr>
            </w:pPr>
            <w:r w:rsidRPr="00DF06D0">
              <w:rPr>
                <w:color w:val="000000"/>
                <w:sz w:val="16"/>
                <w:szCs w:val="16"/>
              </w:rPr>
              <w:t>1 017 114,43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99876AB" w14:textId="77777777" w:rsidR="00DF06D0" w:rsidRPr="00DF06D0" w:rsidRDefault="00DF06D0" w:rsidP="00DF06D0">
            <w:pPr>
              <w:ind w:left="-91" w:right="-108"/>
              <w:jc w:val="center"/>
              <w:rPr>
                <w:color w:val="000000"/>
                <w:sz w:val="16"/>
                <w:szCs w:val="16"/>
              </w:rPr>
            </w:pPr>
            <w:r w:rsidRPr="00DF06D0">
              <w:rPr>
                <w:color w:val="000000"/>
                <w:sz w:val="16"/>
                <w:szCs w:val="16"/>
              </w:rPr>
              <w:t>353 432,84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0D5E7B" w14:textId="77777777" w:rsidR="00DF06D0" w:rsidRPr="00DF06D0" w:rsidRDefault="00DF06D0" w:rsidP="00DF06D0">
            <w:pPr>
              <w:ind w:left="-91" w:right="-108"/>
              <w:jc w:val="center"/>
              <w:rPr>
                <w:color w:val="000000"/>
                <w:sz w:val="16"/>
                <w:szCs w:val="16"/>
              </w:rPr>
            </w:pPr>
            <w:r w:rsidRPr="00DF06D0">
              <w:rPr>
                <w:color w:val="000000"/>
                <w:sz w:val="16"/>
                <w:szCs w:val="16"/>
              </w:rPr>
              <w:t>353 432,84</w:t>
            </w:r>
          </w:p>
        </w:tc>
      </w:tr>
      <w:tr w:rsidR="00DF06D0" w:rsidRPr="00DF06D0" w14:paraId="5176820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73782" w14:textId="77777777" w:rsidR="00DF06D0" w:rsidRPr="00DF06D0" w:rsidRDefault="00DF06D0" w:rsidP="00DF06D0">
            <w:pPr>
              <w:ind w:left="-91" w:right="-108"/>
              <w:rPr>
                <w:color w:val="000000"/>
                <w:sz w:val="16"/>
                <w:szCs w:val="16"/>
              </w:rPr>
            </w:pPr>
            <w:r w:rsidRPr="00DF06D0">
              <w:rPr>
                <w:color w:val="000000"/>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9650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649B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6A87B"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A36C0" w14:textId="77777777" w:rsidR="00DF06D0" w:rsidRPr="00DF06D0" w:rsidRDefault="00DF06D0" w:rsidP="00DF06D0">
            <w:pPr>
              <w:ind w:left="-91" w:right="-108"/>
              <w:jc w:val="center"/>
              <w:rPr>
                <w:color w:val="000000"/>
                <w:sz w:val="16"/>
                <w:szCs w:val="16"/>
              </w:rPr>
            </w:pPr>
            <w:r w:rsidRPr="00DF06D0">
              <w:rPr>
                <w:color w:val="000000"/>
                <w:sz w:val="16"/>
                <w:szCs w:val="16"/>
              </w:rPr>
              <w:t>8100471230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D322D7"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C69B3" w14:textId="77777777" w:rsidR="00DF06D0" w:rsidRPr="00DF06D0" w:rsidRDefault="00DF06D0" w:rsidP="00DF06D0">
            <w:pPr>
              <w:ind w:left="-91" w:right="-108"/>
              <w:jc w:val="center"/>
              <w:rPr>
                <w:color w:val="000000"/>
                <w:sz w:val="16"/>
                <w:szCs w:val="16"/>
              </w:rPr>
            </w:pPr>
            <w:r w:rsidRPr="00DF06D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9FB877" w14:textId="77777777" w:rsidR="00DF06D0" w:rsidRPr="00DF06D0" w:rsidRDefault="00DF06D0" w:rsidP="00DF06D0">
            <w:pPr>
              <w:ind w:left="-91" w:right="-108"/>
              <w:jc w:val="center"/>
              <w:rPr>
                <w:color w:val="000000"/>
                <w:sz w:val="16"/>
                <w:szCs w:val="16"/>
              </w:rPr>
            </w:pPr>
            <w:r w:rsidRPr="00DF06D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748F29" w14:textId="77777777" w:rsidR="00DF06D0" w:rsidRPr="00DF06D0" w:rsidRDefault="00DF06D0" w:rsidP="00DF06D0">
            <w:pPr>
              <w:ind w:left="-91" w:right="-108"/>
              <w:jc w:val="center"/>
              <w:rPr>
                <w:color w:val="000000"/>
                <w:sz w:val="16"/>
                <w:szCs w:val="16"/>
              </w:rPr>
            </w:pPr>
            <w:r w:rsidRPr="00DF06D0">
              <w:rPr>
                <w:color w:val="000000"/>
                <w:sz w:val="16"/>
                <w:szCs w:val="16"/>
              </w:rPr>
              <w:t>1 017 114,43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EA5013E" w14:textId="77777777" w:rsidR="00DF06D0" w:rsidRPr="00DF06D0" w:rsidRDefault="00DF06D0" w:rsidP="00DF06D0">
            <w:pPr>
              <w:ind w:left="-91" w:right="-108"/>
              <w:jc w:val="center"/>
              <w:rPr>
                <w:color w:val="000000"/>
                <w:sz w:val="16"/>
                <w:szCs w:val="16"/>
              </w:rPr>
            </w:pPr>
            <w:r w:rsidRPr="00DF06D0">
              <w:rPr>
                <w:color w:val="000000"/>
                <w:sz w:val="16"/>
                <w:szCs w:val="16"/>
              </w:rPr>
              <w:t>1 017 114,43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B2D905A" w14:textId="77777777" w:rsidR="00DF06D0" w:rsidRPr="00DF06D0" w:rsidRDefault="00DF06D0" w:rsidP="00DF06D0">
            <w:pPr>
              <w:ind w:left="-91" w:right="-108"/>
              <w:jc w:val="center"/>
              <w:rPr>
                <w:color w:val="000000"/>
                <w:sz w:val="16"/>
                <w:szCs w:val="16"/>
              </w:rPr>
            </w:pPr>
            <w:r w:rsidRPr="00DF06D0">
              <w:rPr>
                <w:color w:val="000000"/>
                <w:sz w:val="16"/>
                <w:szCs w:val="16"/>
              </w:rPr>
              <w:t>353 432,84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078498" w14:textId="77777777" w:rsidR="00DF06D0" w:rsidRPr="00DF06D0" w:rsidRDefault="00DF06D0" w:rsidP="00DF06D0">
            <w:pPr>
              <w:ind w:left="-91" w:right="-108"/>
              <w:jc w:val="center"/>
              <w:rPr>
                <w:color w:val="000000"/>
                <w:sz w:val="16"/>
                <w:szCs w:val="16"/>
              </w:rPr>
            </w:pPr>
            <w:r w:rsidRPr="00DF06D0">
              <w:rPr>
                <w:color w:val="000000"/>
                <w:sz w:val="16"/>
                <w:szCs w:val="16"/>
              </w:rPr>
              <w:t>353 432,84</w:t>
            </w:r>
          </w:p>
        </w:tc>
      </w:tr>
      <w:tr w:rsidR="00DF06D0" w:rsidRPr="00DF06D0" w14:paraId="7FB5354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712F8"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F986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7496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7595E"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C5566" w14:textId="77777777" w:rsidR="00DF06D0" w:rsidRPr="00DF06D0" w:rsidRDefault="00DF06D0" w:rsidP="00DF06D0">
            <w:pPr>
              <w:ind w:left="-91" w:right="-108"/>
              <w:jc w:val="center"/>
              <w:rPr>
                <w:color w:val="000000"/>
                <w:sz w:val="16"/>
                <w:szCs w:val="16"/>
              </w:rPr>
            </w:pPr>
            <w:r w:rsidRPr="00DF06D0">
              <w:rPr>
                <w:color w:val="000000"/>
                <w:sz w:val="16"/>
                <w:szCs w:val="16"/>
              </w:rPr>
              <w:t>8100471230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4F343" w14:textId="77777777" w:rsidR="00DF06D0" w:rsidRPr="00DF06D0" w:rsidRDefault="00DF06D0" w:rsidP="00DF06D0">
            <w:pPr>
              <w:ind w:left="-91" w:right="-108"/>
              <w:jc w:val="center"/>
              <w:rPr>
                <w:color w:val="000000"/>
                <w:sz w:val="16"/>
                <w:szCs w:val="16"/>
              </w:rPr>
            </w:pPr>
            <w:r w:rsidRPr="00DF06D0">
              <w:rPr>
                <w:color w:val="000000"/>
                <w:sz w:val="16"/>
                <w:szCs w:val="16"/>
              </w:rPr>
              <w:t>321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51693" w14:textId="77777777" w:rsidR="00DF06D0" w:rsidRPr="00DF06D0" w:rsidRDefault="00DF06D0" w:rsidP="00DF06D0">
            <w:pPr>
              <w:ind w:left="-91" w:right="-108"/>
              <w:jc w:val="center"/>
              <w:rPr>
                <w:color w:val="000000"/>
                <w:sz w:val="16"/>
                <w:szCs w:val="16"/>
              </w:rPr>
            </w:pPr>
            <w:r w:rsidRPr="00DF06D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AFD8F3" w14:textId="77777777" w:rsidR="00DF06D0" w:rsidRPr="00DF06D0" w:rsidRDefault="00DF06D0" w:rsidP="00DF06D0">
            <w:pPr>
              <w:ind w:left="-91" w:right="-108"/>
              <w:jc w:val="center"/>
              <w:rPr>
                <w:color w:val="000000"/>
                <w:sz w:val="16"/>
                <w:szCs w:val="16"/>
              </w:rPr>
            </w:pPr>
            <w:r w:rsidRPr="00DF06D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22AA0F" w14:textId="77777777" w:rsidR="00DF06D0" w:rsidRPr="00DF06D0" w:rsidRDefault="00DF06D0" w:rsidP="00DF06D0">
            <w:pPr>
              <w:ind w:left="-91" w:right="-108"/>
              <w:jc w:val="center"/>
              <w:rPr>
                <w:color w:val="000000"/>
                <w:sz w:val="16"/>
                <w:szCs w:val="16"/>
              </w:rPr>
            </w:pPr>
            <w:r w:rsidRPr="00DF06D0">
              <w:rPr>
                <w:color w:val="000000"/>
                <w:sz w:val="16"/>
                <w:szCs w:val="16"/>
              </w:rPr>
              <w:t>1 017 114,43</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0E2DBBD" w14:textId="77777777" w:rsidR="00DF06D0" w:rsidRPr="00DF06D0" w:rsidRDefault="00DF06D0" w:rsidP="00DF06D0">
            <w:pPr>
              <w:ind w:left="-91" w:right="-108"/>
              <w:jc w:val="center"/>
              <w:rPr>
                <w:color w:val="000000"/>
                <w:sz w:val="16"/>
                <w:szCs w:val="16"/>
              </w:rPr>
            </w:pPr>
            <w:r w:rsidRPr="00DF06D0">
              <w:rPr>
                <w:color w:val="000000"/>
                <w:sz w:val="16"/>
                <w:szCs w:val="16"/>
              </w:rPr>
              <w:t>1 017 114,43</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A14B6C8" w14:textId="77777777" w:rsidR="00DF06D0" w:rsidRPr="00DF06D0" w:rsidRDefault="00DF06D0" w:rsidP="00DF06D0">
            <w:pPr>
              <w:ind w:left="-91" w:right="-108"/>
              <w:jc w:val="center"/>
              <w:rPr>
                <w:color w:val="000000"/>
                <w:sz w:val="16"/>
                <w:szCs w:val="16"/>
              </w:rPr>
            </w:pPr>
            <w:r w:rsidRPr="00DF06D0">
              <w:rPr>
                <w:color w:val="000000"/>
                <w:sz w:val="16"/>
                <w:szCs w:val="16"/>
              </w:rPr>
              <w:t>353 432,84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B4D752" w14:textId="77777777" w:rsidR="00DF06D0" w:rsidRPr="00DF06D0" w:rsidRDefault="00DF06D0" w:rsidP="00DF06D0">
            <w:pPr>
              <w:ind w:left="-91" w:right="-108"/>
              <w:jc w:val="center"/>
              <w:rPr>
                <w:color w:val="000000"/>
                <w:sz w:val="16"/>
                <w:szCs w:val="16"/>
              </w:rPr>
            </w:pPr>
            <w:r w:rsidRPr="00DF06D0">
              <w:rPr>
                <w:color w:val="000000"/>
                <w:sz w:val="16"/>
                <w:szCs w:val="16"/>
              </w:rPr>
              <w:t>353 432,84</w:t>
            </w:r>
          </w:p>
        </w:tc>
      </w:tr>
      <w:tr w:rsidR="00DF06D0" w:rsidRPr="00DF06D0" w14:paraId="7BD85A88"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92853" w14:textId="77777777" w:rsidR="00DF06D0" w:rsidRPr="00DF06D0" w:rsidRDefault="00DF06D0" w:rsidP="00DF06D0">
            <w:pPr>
              <w:ind w:left="-91" w:right="-108"/>
              <w:rPr>
                <w:color w:val="000000"/>
                <w:sz w:val="16"/>
                <w:szCs w:val="16"/>
              </w:rPr>
            </w:pPr>
            <w:r w:rsidRPr="00DF06D0">
              <w:rPr>
                <w:color w:val="000000"/>
                <w:sz w:val="16"/>
                <w:szCs w:val="16"/>
              </w:rPr>
              <w:t>Софинансирование местного бюджета на реализацию Закона Ульяновской области от 29.05.2012 № 65-ЗО "Об организации оздоровления работников бюджетной сферы на территории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1CE20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7F34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C77E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0D107" w14:textId="77777777" w:rsidR="00DF06D0" w:rsidRPr="00DF06D0" w:rsidRDefault="00DF06D0" w:rsidP="00DF06D0">
            <w:pPr>
              <w:ind w:left="-91" w:right="-108"/>
              <w:jc w:val="center"/>
              <w:rPr>
                <w:color w:val="000000"/>
                <w:sz w:val="16"/>
                <w:szCs w:val="16"/>
              </w:rPr>
            </w:pPr>
            <w:r w:rsidRPr="00DF06D0">
              <w:rPr>
                <w:color w:val="000000"/>
                <w:sz w:val="16"/>
                <w:szCs w:val="16"/>
              </w:rPr>
              <w:t>81004S0950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FD9E7"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73D05"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DCDB4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D62E27"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BB580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D1B5BBF"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9B59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252D14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61DF3"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87C79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0132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B238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E7E2F" w14:textId="77777777" w:rsidR="00DF06D0" w:rsidRPr="00DF06D0" w:rsidRDefault="00DF06D0" w:rsidP="00DF06D0">
            <w:pPr>
              <w:ind w:left="-91" w:right="-108"/>
              <w:jc w:val="center"/>
              <w:rPr>
                <w:color w:val="000000"/>
                <w:sz w:val="16"/>
                <w:szCs w:val="16"/>
              </w:rPr>
            </w:pPr>
            <w:r w:rsidRPr="00DF06D0">
              <w:rPr>
                <w:color w:val="000000"/>
                <w:sz w:val="16"/>
                <w:szCs w:val="16"/>
              </w:rPr>
              <w:t>81004S0950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B94E3"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B8AB5"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54E4B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D8468F"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817A7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E783124"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022BB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119BFB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3A8E6" w14:textId="77777777" w:rsidR="00DF06D0" w:rsidRPr="00DF06D0" w:rsidRDefault="00DF06D0" w:rsidP="00DF06D0">
            <w:pPr>
              <w:ind w:left="-91" w:right="-108"/>
              <w:rPr>
                <w:color w:val="000000"/>
                <w:sz w:val="16"/>
                <w:szCs w:val="16"/>
              </w:rPr>
            </w:pPr>
            <w:r w:rsidRPr="00DF06D0">
              <w:rPr>
                <w:color w:val="000000"/>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34F0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C9B36"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B3944"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0A697" w14:textId="77777777" w:rsidR="00DF06D0" w:rsidRPr="00DF06D0" w:rsidRDefault="00DF06D0" w:rsidP="00DF06D0">
            <w:pPr>
              <w:ind w:left="-91" w:right="-108"/>
              <w:jc w:val="center"/>
              <w:rPr>
                <w:color w:val="000000"/>
                <w:sz w:val="16"/>
                <w:szCs w:val="16"/>
              </w:rPr>
            </w:pPr>
            <w:r w:rsidRPr="00DF06D0">
              <w:rPr>
                <w:color w:val="000000"/>
                <w:sz w:val="16"/>
                <w:szCs w:val="16"/>
              </w:rPr>
              <w:t>81004S0950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3D43D"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1D26B"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F23DC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397661"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B7F34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A190325"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9A938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66F41F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D8383"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B07D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989D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AE8A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C5B29" w14:textId="77777777" w:rsidR="00DF06D0" w:rsidRPr="00DF06D0" w:rsidRDefault="00DF06D0" w:rsidP="00DF06D0">
            <w:pPr>
              <w:ind w:left="-91" w:right="-108"/>
              <w:jc w:val="center"/>
              <w:rPr>
                <w:color w:val="000000"/>
                <w:sz w:val="16"/>
                <w:szCs w:val="16"/>
              </w:rPr>
            </w:pPr>
            <w:r w:rsidRPr="00DF06D0">
              <w:rPr>
                <w:color w:val="000000"/>
                <w:sz w:val="16"/>
                <w:szCs w:val="16"/>
              </w:rPr>
              <w:t>81004S0950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1FD8D" w14:textId="77777777" w:rsidR="00DF06D0" w:rsidRPr="00DF06D0" w:rsidRDefault="00DF06D0" w:rsidP="00DF06D0">
            <w:pPr>
              <w:ind w:left="-91" w:right="-108"/>
              <w:jc w:val="center"/>
              <w:rPr>
                <w:color w:val="000000"/>
                <w:sz w:val="16"/>
                <w:szCs w:val="16"/>
              </w:rPr>
            </w:pPr>
            <w:r w:rsidRPr="00DF06D0">
              <w:rPr>
                <w:color w:val="000000"/>
                <w:sz w:val="16"/>
                <w:szCs w:val="16"/>
              </w:rPr>
              <w:t>321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8D2E7"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DFC9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32B48D"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645515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C4EB226"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154E7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6ED28C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225FA" w14:textId="77777777" w:rsidR="00DF06D0" w:rsidRPr="00DF06D0" w:rsidRDefault="00DF06D0" w:rsidP="00DF06D0">
            <w:pPr>
              <w:ind w:left="-91" w:right="-108"/>
              <w:rPr>
                <w:color w:val="000000"/>
                <w:sz w:val="16"/>
                <w:szCs w:val="16"/>
              </w:rPr>
            </w:pPr>
            <w:r w:rsidRPr="00DF06D0">
              <w:rPr>
                <w:color w:val="000000"/>
                <w:sz w:val="16"/>
                <w:szCs w:val="16"/>
              </w:rPr>
              <w:t>Охрана семьи и детства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7B6B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994F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3FB88"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54E4C"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994C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E491F" w14:textId="77777777" w:rsidR="00DF06D0" w:rsidRPr="00DF06D0" w:rsidRDefault="00DF06D0" w:rsidP="00DF06D0">
            <w:pPr>
              <w:ind w:left="-91" w:right="-108"/>
              <w:jc w:val="center"/>
              <w:rPr>
                <w:color w:val="000000"/>
                <w:sz w:val="16"/>
                <w:szCs w:val="16"/>
              </w:rPr>
            </w:pPr>
            <w:r w:rsidRPr="00DF06D0">
              <w:rPr>
                <w:color w:val="000000"/>
                <w:sz w:val="16"/>
                <w:szCs w:val="16"/>
              </w:rPr>
              <w:t>12 373 830,85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882392" w14:textId="77777777" w:rsidR="00DF06D0" w:rsidRPr="00DF06D0" w:rsidRDefault="00DF06D0" w:rsidP="00DF06D0">
            <w:pPr>
              <w:ind w:left="-91" w:right="-108"/>
              <w:jc w:val="center"/>
              <w:rPr>
                <w:color w:val="000000"/>
                <w:sz w:val="16"/>
                <w:szCs w:val="16"/>
              </w:rPr>
            </w:pPr>
            <w:r w:rsidRPr="00DF06D0">
              <w:rPr>
                <w:color w:val="000000"/>
                <w:sz w:val="16"/>
                <w:szCs w:val="16"/>
              </w:rPr>
              <w:t>12 373 830,85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C974DF" w14:textId="77777777" w:rsidR="00DF06D0" w:rsidRPr="00DF06D0" w:rsidRDefault="00DF06D0" w:rsidP="00DF06D0">
            <w:pPr>
              <w:ind w:left="-91" w:right="-108"/>
              <w:jc w:val="center"/>
              <w:rPr>
                <w:color w:val="000000"/>
                <w:sz w:val="16"/>
                <w:szCs w:val="16"/>
              </w:rPr>
            </w:pPr>
            <w:r w:rsidRPr="00DF06D0">
              <w:rPr>
                <w:color w:val="000000"/>
                <w:sz w:val="16"/>
                <w:szCs w:val="16"/>
              </w:rPr>
              <w:t>12 259 303,48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A95913C" w14:textId="77777777" w:rsidR="00DF06D0" w:rsidRPr="00DF06D0" w:rsidRDefault="00DF06D0" w:rsidP="00DF06D0">
            <w:pPr>
              <w:ind w:left="-91" w:right="-108"/>
              <w:jc w:val="center"/>
              <w:rPr>
                <w:color w:val="000000"/>
                <w:sz w:val="16"/>
                <w:szCs w:val="16"/>
              </w:rPr>
            </w:pPr>
            <w:r w:rsidRPr="00DF06D0">
              <w:rPr>
                <w:color w:val="000000"/>
                <w:sz w:val="16"/>
                <w:szCs w:val="16"/>
              </w:rPr>
              <w:t>12 259 303,48</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6F19F4F" w14:textId="77777777" w:rsidR="00DF06D0" w:rsidRPr="00DF06D0" w:rsidRDefault="00DF06D0" w:rsidP="00DF06D0">
            <w:pPr>
              <w:ind w:left="-91" w:right="-108"/>
              <w:jc w:val="center"/>
              <w:rPr>
                <w:color w:val="000000"/>
                <w:sz w:val="16"/>
                <w:szCs w:val="16"/>
              </w:rPr>
            </w:pPr>
            <w:r w:rsidRPr="00DF06D0">
              <w:rPr>
                <w:color w:val="000000"/>
                <w:sz w:val="16"/>
                <w:szCs w:val="16"/>
              </w:rPr>
              <w:t>18 149 353,24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7984ED" w14:textId="77777777" w:rsidR="00DF06D0" w:rsidRPr="00DF06D0" w:rsidRDefault="00DF06D0" w:rsidP="00DF06D0">
            <w:pPr>
              <w:ind w:left="-91" w:right="-108"/>
              <w:jc w:val="center"/>
              <w:rPr>
                <w:color w:val="000000"/>
                <w:sz w:val="16"/>
                <w:szCs w:val="16"/>
              </w:rPr>
            </w:pPr>
            <w:r w:rsidRPr="00DF06D0">
              <w:rPr>
                <w:color w:val="000000"/>
                <w:sz w:val="16"/>
                <w:szCs w:val="16"/>
              </w:rPr>
              <w:t>18 149 353,24</w:t>
            </w:r>
          </w:p>
        </w:tc>
      </w:tr>
      <w:tr w:rsidR="00DF06D0" w:rsidRPr="00DF06D0" w14:paraId="1EC4CC1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31CDC"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и модернизация образования  в муниципальном образовании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6FC5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B55F7"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DE60F"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F94B5" w14:textId="77777777" w:rsidR="00DF06D0" w:rsidRPr="00DF06D0" w:rsidRDefault="00DF06D0" w:rsidP="00DF06D0">
            <w:pPr>
              <w:ind w:left="-91" w:right="-108"/>
              <w:jc w:val="center"/>
              <w:rPr>
                <w:color w:val="000000"/>
                <w:sz w:val="16"/>
                <w:szCs w:val="16"/>
              </w:rPr>
            </w:pPr>
            <w:r w:rsidRPr="00DF06D0">
              <w:rPr>
                <w:color w:val="000000"/>
                <w:sz w:val="16"/>
                <w:szCs w:val="16"/>
              </w:rPr>
              <w:t>8100000000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8B3A0"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FF317" w14:textId="77777777" w:rsidR="00DF06D0" w:rsidRPr="00DF06D0" w:rsidRDefault="00DF06D0" w:rsidP="00DF06D0">
            <w:pPr>
              <w:ind w:left="-91" w:right="-108"/>
              <w:jc w:val="center"/>
              <w:rPr>
                <w:color w:val="000000"/>
                <w:sz w:val="16"/>
                <w:szCs w:val="16"/>
              </w:rPr>
            </w:pPr>
            <w:r w:rsidRPr="00DF06D0">
              <w:rPr>
                <w:color w:val="000000"/>
                <w:sz w:val="16"/>
                <w:szCs w:val="16"/>
              </w:rPr>
              <w:t>12 373 830,85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3D9DC3" w14:textId="77777777" w:rsidR="00DF06D0" w:rsidRPr="00DF06D0" w:rsidRDefault="00DF06D0" w:rsidP="00DF06D0">
            <w:pPr>
              <w:ind w:left="-91" w:right="-108"/>
              <w:jc w:val="center"/>
              <w:rPr>
                <w:color w:val="000000"/>
                <w:sz w:val="16"/>
                <w:szCs w:val="16"/>
              </w:rPr>
            </w:pPr>
            <w:r w:rsidRPr="00DF06D0">
              <w:rPr>
                <w:color w:val="000000"/>
                <w:sz w:val="16"/>
                <w:szCs w:val="16"/>
              </w:rPr>
              <w:t>12 373 830,85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DA0499" w14:textId="77777777" w:rsidR="00DF06D0" w:rsidRPr="00DF06D0" w:rsidRDefault="00DF06D0" w:rsidP="00DF06D0">
            <w:pPr>
              <w:ind w:left="-91" w:right="-108"/>
              <w:jc w:val="center"/>
              <w:rPr>
                <w:color w:val="000000"/>
                <w:sz w:val="16"/>
                <w:szCs w:val="16"/>
              </w:rPr>
            </w:pPr>
            <w:r w:rsidRPr="00DF06D0">
              <w:rPr>
                <w:color w:val="000000"/>
                <w:sz w:val="16"/>
                <w:szCs w:val="16"/>
              </w:rPr>
              <w:t>12 259 303,48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EEF5BB8" w14:textId="77777777" w:rsidR="00DF06D0" w:rsidRPr="00DF06D0" w:rsidRDefault="00DF06D0" w:rsidP="00DF06D0">
            <w:pPr>
              <w:ind w:left="-91" w:right="-108"/>
              <w:jc w:val="center"/>
              <w:rPr>
                <w:color w:val="000000"/>
                <w:sz w:val="16"/>
                <w:szCs w:val="16"/>
              </w:rPr>
            </w:pPr>
            <w:r w:rsidRPr="00DF06D0">
              <w:rPr>
                <w:color w:val="000000"/>
                <w:sz w:val="16"/>
                <w:szCs w:val="16"/>
              </w:rPr>
              <w:t>12 259 303,48</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F9E582C" w14:textId="77777777" w:rsidR="00DF06D0" w:rsidRPr="00DF06D0" w:rsidRDefault="00DF06D0" w:rsidP="00DF06D0">
            <w:pPr>
              <w:ind w:left="-91" w:right="-108"/>
              <w:jc w:val="center"/>
              <w:rPr>
                <w:color w:val="000000"/>
                <w:sz w:val="16"/>
                <w:szCs w:val="16"/>
              </w:rPr>
            </w:pPr>
            <w:r w:rsidRPr="00DF06D0">
              <w:rPr>
                <w:color w:val="000000"/>
                <w:sz w:val="16"/>
                <w:szCs w:val="16"/>
              </w:rPr>
              <w:t>18 149 353,24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A9378C" w14:textId="77777777" w:rsidR="00DF06D0" w:rsidRPr="00DF06D0" w:rsidRDefault="00DF06D0" w:rsidP="00DF06D0">
            <w:pPr>
              <w:ind w:left="-91" w:right="-108"/>
              <w:jc w:val="center"/>
              <w:rPr>
                <w:color w:val="000000"/>
                <w:sz w:val="16"/>
                <w:szCs w:val="16"/>
              </w:rPr>
            </w:pPr>
            <w:r w:rsidRPr="00DF06D0">
              <w:rPr>
                <w:color w:val="000000"/>
                <w:sz w:val="16"/>
                <w:szCs w:val="16"/>
              </w:rPr>
              <w:t>18 149 353,24</w:t>
            </w:r>
          </w:p>
        </w:tc>
      </w:tr>
      <w:tr w:rsidR="00DF06D0" w:rsidRPr="00DF06D0" w14:paraId="1902428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6DDE7"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управления муниципальной системой образования"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BECA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3187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D62FE"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DB901A" w14:textId="77777777" w:rsidR="00DF06D0" w:rsidRPr="00DF06D0" w:rsidRDefault="00DF06D0" w:rsidP="00DF06D0">
            <w:pPr>
              <w:ind w:left="-91" w:right="-108"/>
              <w:jc w:val="center"/>
              <w:rPr>
                <w:color w:val="000000"/>
                <w:sz w:val="16"/>
                <w:szCs w:val="16"/>
              </w:rPr>
            </w:pPr>
            <w:r w:rsidRPr="00DF06D0">
              <w:rPr>
                <w:color w:val="000000"/>
                <w:sz w:val="16"/>
                <w:szCs w:val="16"/>
              </w:rPr>
              <w:t>8100600000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4098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DDF27" w14:textId="77777777" w:rsidR="00DF06D0" w:rsidRPr="00DF06D0" w:rsidRDefault="00DF06D0" w:rsidP="00DF06D0">
            <w:pPr>
              <w:ind w:left="-91" w:right="-108"/>
              <w:jc w:val="center"/>
              <w:rPr>
                <w:color w:val="000000"/>
                <w:sz w:val="16"/>
                <w:szCs w:val="16"/>
              </w:rPr>
            </w:pPr>
            <w:r w:rsidRPr="00DF06D0">
              <w:rPr>
                <w:color w:val="000000"/>
                <w:sz w:val="16"/>
                <w:szCs w:val="16"/>
              </w:rPr>
              <w:t>12 373 830,85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46989B" w14:textId="77777777" w:rsidR="00DF06D0" w:rsidRPr="00DF06D0" w:rsidRDefault="00DF06D0" w:rsidP="00DF06D0">
            <w:pPr>
              <w:ind w:left="-91" w:right="-108"/>
              <w:jc w:val="center"/>
              <w:rPr>
                <w:color w:val="000000"/>
                <w:sz w:val="16"/>
                <w:szCs w:val="16"/>
              </w:rPr>
            </w:pPr>
            <w:r w:rsidRPr="00DF06D0">
              <w:rPr>
                <w:color w:val="000000"/>
                <w:sz w:val="16"/>
                <w:szCs w:val="16"/>
              </w:rPr>
              <w:t>12 373 830,85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597069" w14:textId="77777777" w:rsidR="00DF06D0" w:rsidRPr="00DF06D0" w:rsidRDefault="00DF06D0" w:rsidP="00DF06D0">
            <w:pPr>
              <w:ind w:left="-91" w:right="-108"/>
              <w:jc w:val="center"/>
              <w:rPr>
                <w:color w:val="000000"/>
                <w:sz w:val="16"/>
                <w:szCs w:val="16"/>
              </w:rPr>
            </w:pPr>
            <w:r w:rsidRPr="00DF06D0">
              <w:rPr>
                <w:color w:val="000000"/>
                <w:sz w:val="16"/>
                <w:szCs w:val="16"/>
              </w:rPr>
              <w:t>12 259 303,48</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53A60F6" w14:textId="77777777" w:rsidR="00DF06D0" w:rsidRPr="00DF06D0" w:rsidRDefault="00DF06D0" w:rsidP="00DF06D0">
            <w:pPr>
              <w:ind w:left="-91" w:right="-108"/>
              <w:jc w:val="center"/>
              <w:rPr>
                <w:color w:val="000000"/>
                <w:sz w:val="16"/>
                <w:szCs w:val="16"/>
              </w:rPr>
            </w:pPr>
            <w:r w:rsidRPr="00DF06D0">
              <w:rPr>
                <w:color w:val="000000"/>
                <w:sz w:val="16"/>
                <w:szCs w:val="16"/>
              </w:rPr>
              <w:t>12 259 303,48</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BA677AA" w14:textId="77777777" w:rsidR="00DF06D0" w:rsidRPr="00DF06D0" w:rsidRDefault="00DF06D0" w:rsidP="00DF06D0">
            <w:pPr>
              <w:ind w:left="-91" w:right="-108"/>
              <w:jc w:val="center"/>
              <w:rPr>
                <w:color w:val="000000"/>
                <w:sz w:val="16"/>
                <w:szCs w:val="16"/>
              </w:rPr>
            </w:pPr>
            <w:r w:rsidRPr="00DF06D0">
              <w:rPr>
                <w:color w:val="000000"/>
                <w:sz w:val="16"/>
                <w:szCs w:val="16"/>
              </w:rPr>
              <w:t>18 149 353,24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497460" w14:textId="77777777" w:rsidR="00DF06D0" w:rsidRPr="00DF06D0" w:rsidRDefault="00DF06D0" w:rsidP="00DF06D0">
            <w:pPr>
              <w:ind w:left="-91" w:right="-108"/>
              <w:jc w:val="center"/>
              <w:rPr>
                <w:color w:val="000000"/>
                <w:sz w:val="16"/>
                <w:szCs w:val="16"/>
              </w:rPr>
            </w:pPr>
            <w:r w:rsidRPr="00DF06D0">
              <w:rPr>
                <w:color w:val="000000"/>
                <w:sz w:val="16"/>
                <w:szCs w:val="16"/>
              </w:rPr>
              <w:t>18 149 353,24</w:t>
            </w:r>
          </w:p>
        </w:tc>
      </w:tr>
      <w:tr w:rsidR="00DF06D0" w:rsidRPr="00DF06D0" w14:paraId="4178BB6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EB246" w14:textId="77777777" w:rsidR="00DF06D0" w:rsidRPr="00DF06D0" w:rsidRDefault="00DF06D0" w:rsidP="00DF06D0">
            <w:pPr>
              <w:ind w:left="-91" w:right="-108"/>
              <w:rPr>
                <w:color w:val="000000"/>
                <w:sz w:val="16"/>
                <w:szCs w:val="16"/>
              </w:rPr>
            </w:pPr>
            <w:r w:rsidRPr="00DF06D0">
              <w:rPr>
                <w:color w:val="000000"/>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9E59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AD576"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BDB66"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C8F20" w14:textId="77777777" w:rsidR="00DF06D0" w:rsidRPr="00DF06D0" w:rsidRDefault="00DF06D0" w:rsidP="00DF06D0">
            <w:pPr>
              <w:ind w:left="-91" w:right="-108"/>
              <w:jc w:val="center"/>
              <w:rPr>
                <w:color w:val="000000"/>
                <w:sz w:val="16"/>
                <w:szCs w:val="16"/>
              </w:rPr>
            </w:pPr>
            <w:r w:rsidRPr="00DF06D0">
              <w:rPr>
                <w:color w:val="000000"/>
                <w:sz w:val="16"/>
                <w:szCs w:val="16"/>
              </w:rPr>
              <w:t>8100671040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BABDE"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D5D8F" w14:textId="77777777" w:rsidR="00DF06D0" w:rsidRPr="00DF06D0" w:rsidRDefault="00DF06D0" w:rsidP="00DF06D0">
            <w:pPr>
              <w:ind w:left="-91" w:right="-108"/>
              <w:jc w:val="center"/>
              <w:rPr>
                <w:color w:val="000000"/>
                <w:sz w:val="16"/>
                <w:szCs w:val="16"/>
              </w:rPr>
            </w:pPr>
            <w:r w:rsidRPr="00DF06D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8AFEBC" w14:textId="77777777" w:rsidR="00DF06D0" w:rsidRPr="00DF06D0" w:rsidRDefault="00DF06D0" w:rsidP="00DF06D0">
            <w:pPr>
              <w:ind w:left="-91" w:right="-108"/>
              <w:jc w:val="center"/>
              <w:rPr>
                <w:color w:val="000000"/>
                <w:sz w:val="16"/>
                <w:szCs w:val="16"/>
              </w:rPr>
            </w:pPr>
            <w:r w:rsidRPr="00DF06D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5B2639"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ED62DD3"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A8DEAE"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7389C2"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r>
      <w:tr w:rsidR="00DF06D0" w:rsidRPr="00DF06D0" w14:paraId="053FEA6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BB50A3"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169B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1458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63BA5"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AE15C" w14:textId="77777777" w:rsidR="00DF06D0" w:rsidRPr="00DF06D0" w:rsidRDefault="00DF06D0" w:rsidP="00DF06D0">
            <w:pPr>
              <w:ind w:left="-91" w:right="-108"/>
              <w:jc w:val="center"/>
              <w:rPr>
                <w:color w:val="000000"/>
                <w:sz w:val="16"/>
                <w:szCs w:val="16"/>
              </w:rPr>
            </w:pPr>
            <w:r w:rsidRPr="00DF06D0">
              <w:rPr>
                <w:color w:val="000000"/>
                <w:sz w:val="16"/>
                <w:szCs w:val="16"/>
              </w:rPr>
              <w:t>8100671040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B47E02"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2E8AC" w14:textId="77777777" w:rsidR="00DF06D0" w:rsidRPr="00DF06D0" w:rsidRDefault="00DF06D0" w:rsidP="00DF06D0">
            <w:pPr>
              <w:ind w:left="-91" w:right="-108"/>
              <w:jc w:val="center"/>
              <w:rPr>
                <w:color w:val="000000"/>
                <w:sz w:val="16"/>
                <w:szCs w:val="16"/>
              </w:rPr>
            </w:pPr>
            <w:r w:rsidRPr="00DF06D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B4CF13" w14:textId="77777777" w:rsidR="00DF06D0" w:rsidRPr="00DF06D0" w:rsidRDefault="00DF06D0" w:rsidP="00DF06D0">
            <w:pPr>
              <w:ind w:left="-91" w:right="-108"/>
              <w:jc w:val="center"/>
              <w:rPr>
                <w:color w:val="000000"/>
                <w:sz w:val="16"/>
                <w:szCs w:val="16"/>
              </w:rPr>
            </w:pPr>
            <w:r w:rsidRPr="00DF06D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78D568"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29FD7E4"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92A08E3"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A3DC1D"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r>
      <w:tr w:rsidR="00DF06D0" w:rsidRPr="00DF06D0" w14:paraId="700CE36E"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F344E" w14:textId="77777777" w:rsidR="00DF06D0" w:rsidRPr="00DF06D0" w:rsidRDefault="00DF06D0" w:rsidP="00DF06D0">
            <w:pPr>
              <w:ind w:left="-91" w:right="-108"/>
              <w:rPr>
                <w:color w:val="000000"/>
                <w:sz w:val="16"/>
                <w:szCs w:val="16"/>
              </w:rPr>
            </w:pPr>
            <w:r w:rsidRPr="00DF06D0">
              <w:rPr>
                <w:color w:val="000000"/>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6362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766C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DEEA1"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85B47" w14:textId="77777777" w:rsidR="00DF06D0" w:rsidRPr="00DF06D0" w:rsidRDefault="00DF06D0" w:rsidP="00DF06D0">
            <w:pPr>
              <w:ind w:left="-91" w:right="-108"/>
              <w:jc w:val="center"/>
              <w:rPr>
                <w:color w:val="000000"/>
                <w:sz w:val="16"/>
                <w:szCs w:val="16"/>
              </w:rPr>
            </w:pPr>
            <w:r w:rsidRPr="00DF06D0">
              <w:rPr>
                <w:color w:val="000000"/>
                <w:sz w:val="16"/>
                <w:szCs w:val="16"/>
              </w:rPr>
              <w:t>8100671040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725C87"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4878C" w14:textId="77777777" w:rsidR="00DF06D0" w:rsidRPr="00DF06D0" w:rsidRDefault="00DF06D0" w:rsidP="00DF06D0">
            <w:pPr>
              <w:ind w:left="-91" w:right="-108"/>
              <w:jc w:val="center"/>
              <w:rPr>
                <w:color w:val="000000"/>
                <w:sz w:val="16"/>
                <w:szCs w:val="16"/>
              </w:rPr>
            </w:pPr>
            <w:r w:rsidRPr="00DF06D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E10444" w14:textId="77777777" w:rsidR="00DF06D0" w:rsidRPr="00DF06D0" w:rsidRDefault="00DF06D0" w:rsidP="00DF06D0">
            <w:pPr>
              <w:ind w:left="-91" w:right="-108"/>
              <w:jc w:val="center"/>
              <w:rPr>
                <w:color w:val="000000"/>
                <w:sz w:val="16"/>
                <w:szCs w:val="16"/>
              </w:rPr>
            </w:pPr>
            <w:r w:rsidRPr="00DF06D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6D68AB"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55511EE"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B9DBEEF"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B2D11C"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r>
      <w:tr w:rsidR="00DF06D0" w:rsidRPr="00DF06D0" w14:paraId="3C3F089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DDF02"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126D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CF60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658A9"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40C22" w14:textId="77777777" w:rsidR="00DF06D0" w:rsidRPr="00DF06D0" w:rsidRDefault="00DF06D0" w:rsidP="00DF06D0">
            <w:pPr>
              <w:ind w:left="-91" w:right="-108"/>
              <w:jc w:val="center"/>
              <w:rPr>
                <w:color w:val="000000"/>
                <w:sz w:val="16"/>
                <w:szCs w:val="16"/>
              </w:rPr>
            </w:pPr>
            <w:r w:rsidRPr="00DF06D0">
              <w:rPr>
                <w:color w:val="000000"/>
                <w:sz w:val="16"/>
                <w:szCs w:val="16"/>
              </w:rPr>
              <w:t>8100671040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24BCA" w14:textId="77777777" w:rsidR="00DF06D0" w:rsidRPr="00DF06D0" w:rsidRDefault="00DF06D0" w:rsidP="00DF06D0">
            <w:pPr>
              <w:ind w:left="-91" w:right="-108"/>
              <w:jc w:val="center"/>
              <w:rPr>
                <w:color w:val="000000"/>
                <w:sz w:val="16"/>
                <w:szCs w:val="16"/>
              </w:rPr>
            </w:pPr>
            <w:r w:rsidRPr="00DF06D0">
              <w:rPr>
                <w:color w:val="000000"/>
                <w:sz w:val="16"/>
                <w:szCs w:val="16"/>
              </w:rPr>
              <w:t>321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2839D" w14:textId="77777777" w:rsidR="00DF06D0" w:rsidRPr="00DF06D0" w:rsidRDefault="00DF06D0" w:rsidP="00DF06D0">
            <w:pPr>
              <w:ind w:left="-91" w:right="-108"/>
              <w:jc w:val="center"/>
              <w:rPr>
                <w:color w:val="000000"/>
                <w:sz w:val="16"/>
                <w:szCs w:val="16"/>
              </w:rPr>
            </w:pPr>
            <w:r w:rsidRPr="00DF06D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FFE1FF" w14:textId="77777777" w:rsidR="00DF06D0" w:rsidRPr="00DF06D0" w:rsidRDefault="00DF06D0" w:rsidP="00DF06D0">
            <w:pPr>
              <w:ind w:left="-91" w:right="-108"/>
              <w:jc w:val="center"/>
              <w:rPr>
                <w:color w:val="000000"/>
                <w:sz w:val="16"/>
                <w:szCs w:val="16"/>
              </w:rPr>
            </w:pPr>
            <w:r w:rsidRPr="00DF06D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8DC3CF"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49DC3AE"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36897D9"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9604B2"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r>
      <w:tr w:rsidR="00DF06D0" w:rsidRPr="00DF06D0" w14:paraId="586D33F4"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96038" w14:textId="77777777" w:rsidR="00DF06D0" w:rsidRPr="00DF06D0" w:rsidRDefault="00DF06D0" w:rsidP="00DF06D0">
            <w:pPr>
              <w:ind w:left="-91" w:right="-108"/>
              <w:rPr>
                <w:color w:val="000000"/>
                <w:sz w:val="16"/>
                <w:szCs w:val="16"/>
              </w:rPr>
            </w:pPr>
            <w:r w:rsidRPr="00DF06D0">
              <w:rPr>
                <w:color w:val="000000"/>
                <w:sz w:val="16"/>
                <w:szCs w:val="16"/>
              </w:rPr>
              <w:t>Содержание ребёнка в семье опекуна и приёмной семье, а также вознаграждение, причитающееся приёмному родителю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D3C9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ACE3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6E26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67BCD8"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46BE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B8688" w14:textId="77777777" w:rsidR="00DF06D0" w:rsidRPr="00DF06D0" w:rsidRDefault="00DF06D0" w:rsidP="00DF06D0">
            <w:pPr>
              <w:ind w:left="-91" w:right="-108"/>
              <w:jc w:val="center"/>
              <w:rPr>
                <w:color w:val="000000"/>
                <w:sz w:val="16"/>
                <w:szCs w:val="16"/>
              </w:rPr>
            </w:pPr>
            <w:r w:rsidRPr="00DF06D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14E98C" w14:textId="77777777" w:rsidR="00DF06D0" w:rsidRPr="00DF06D0" w:rsidRDefault="00DF06D0" w:rsidP="00DF06D0">
            <w:pPr>
              <w:ind w:left="-91" w:right="-108"/>
              <w:jc w:val="center"/>
              <w:rPr>
                <w:color w:val="000000"/>
                <w:sz w:val="16"/>
                <w:szCs w:val="16"/>
              </w:rPr>
            </w:pPr>
            <w:r w:rsidRPr="00DF06D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50670B" w14:textId="77777777" w:rsidR="00DF06D0" w:rsidRPr="00DF06D0" w:rsidRDefault="00DF06D0" w:rsidP="00DF06D0">
            <w:pPr>
              <w:ind w:left="-91" w:right="-108"/>
              <w:jc w:val="center"/>
              <w:rPr>
                <w:color w:val="000000"/>
                <w:sz w:val="16"/>
                <w:szCs w:val="16"/>
              </w:rPr>
            </w:pPr>
            <w:r w:rsidRPr="00DF06D0">
              <w:rPr>
                <w:color w:val="000000"/>
                <w:sz w:val="16"/>
                <w:szCs w:val="16"/>
              </w:rPr>
              <w:t>11 712 039,80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78DD9E7" w14:textId="77777777" w:rsidR="00DF06D0" w:rsidRPr="00DF06D0" w:rsidRDefault="00DF06D0" w:rsidP="00DF06D0">
            <w:pPr>
              <w:ind w:left="-91" w:right="-108"/>
              <w:jc w:val="center"/>
              <w:rPr>
                <w:color w:val="000000"/>
                <w:sz w:val="16"/>
                <w:szCs w:val="16"/>
              </w:rPr>
            </w:pPr>
            <w:r w:rsidRPr="00DF06D0">
              <w:rPr>
                <w:color w:val="000000"/>
                <w:sz w:val="16"/>
                <w:szCs w:val="16"/>
              </w:rPr>
              <w:t>11 712 039,80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7ED42A4" w14:textId="77777777" w:rsidR="00DF06D0" w:rsidRPr="00DF06D0" w:rsidRDefault="00DF06D0" w:rsidP="00DF06D0">
            <w:pPr>
              <w:ind w:left="-91" w:right="-108"/>
              <w:jc w:val="center"/>
              <w:rPr>
                <w:color w:val="000000"/>
                <w:sz w:val="16"/>
                <w:szCs w:val="16"/>
              </w:rPr>
            </w:pPr>
            <w:r w:rsidRPr="00DF06D0">
              <w:rPr>
                <w:color w:val="000000"/>
                <w:sz w:val="16"/>
                <w:szCs w:val="16"/>
              </w:rPr>
              <w:t>17 748 258,71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22719C" w14:textId="77777777" w:rsidR="00DF06D0" w:rsidRPr="00DF06D0" w:rsidRDefault="00DF06D0" w:rsidP="00DF06D0">
            <w:pPr>
              <w:ind w:left="-91" w:right="-108"/>
              <w:jc w:val="center"/>
              <w:rPr>
                <w:color w:val="000000"/>
                <w:sz w:val="16"/>
                <w:szCs w:val="16"/>
              </w:rPr>
            </w:pPr>
            <w:r w:rsidRPr="00DF06D0">
              <w:rPr>
                <w:color w:val="000000"/>
                <w:sz w:val="16"/>
                <w:szCs w:val="16"/>
              </w:rPr>
              <w:t>17 748 258,71</w:t>
            </w:r>
          </w:p>
        </w:tc>
      </w:tr>
      <w:tr w:rsidR="00DF06D0" w:rsidRPr="00DF06D0" w14:paraId="4962625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F0003"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0744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9343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5D26B"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60693"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6F59F"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986EE" w14:textId="77777777" w:rsidR="00DF06D0" w:rsidRPr="00DF06D0" w:rsidRDefault="00DF06D0" w:rsidP="00DF06D0">
            <w:pPr>
              <w:ind w:left="-91" w:right="-108"/>
              <w:jc w:val="center"/>
              <w:rPr>
                <w:color w:val="000000"/>
                <w:sz w:val="16"/>
                <w:szCs w:val="16"/>
              </w:rPr>
            </w:pPr>
            <w:r w:rsidRPr="00DF06D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4A1019" w14:textId="77777777" w:rsidR="00DF06D0" w:rsidRPr="00DF06D0" w:rsidRDefault="00DF06D0" w:rsidP="00DF06D0">
            <w:pPr>
              <w:ind w:left="-91" w:right="-108"/>
              <w:jc w:val="center"/>
              <w:rPr>
                <w:color w:val="000000"/>
                <w:sz w:val="16"/>
                <w:szCs w:val="16"/>
              </w:rPr>
            </w:pPr>
            <w:r w:rsidRPr="00DF06D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5850AE" w14:textId="77777777" w:rsidR="00DF06D0" w:rsidRPr="00DF06D0" w:rsidRDefault="00DF06D0" w:rsidP="00DF06D0">
            <w:pPr>
              <w:ind w:left="-91" w:right="-108"/>
              <w:jc w:val="center"/>
              <w:rPr>
                <w:color w:val="000000"/>
                <w:sz w:val="16"/>
                <w:szCs w:val="16"/>
              </w:rPr>
            </w:pPr>
            <w:r w:rsidRPr="00DF06D0">
              <w:rPr>
                <w:color w:val="000000"/>
                <w:sz w:val="16"/>
                <w:szCs w:val="16"/>
              </w:rPr>
              <w:t>11 712 039,80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51C113E" w14:textId="77777777" w:rsidR="00DF06D0" w:rsidRPr="00DF06D0" w:rsidRDefault="00DF06D0" w:rsidP="00DF06D0">
            <w:pPr>
              <w:ind w:left="-91" w:right="-108"/>
              <w:jc w:val="center"/>
              <w:rPr>
                <w:color w:val="000000"/>
                <w:sz w:val="16"/>
                <w:szCs w:val="16"/>
              </w:rPr>
            </w:pPr>
            <w:r w:rsidRPr="00DF06D0">
              <w:rPr>
                <w:color w:val="000000"/>
                <w:sz w:val="16"/>
                <w:szCs w:val="16"/>
              </w:rPr>
              <w:t>11 712 039,80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0CE5AA8" w14:textId="77777777" w:rsidR="00DF06D0" w:rsidRPr="00DF06D0" w:rsidRDefault="00DF06D0" w:rsidP="00DF06D0">
            <w:pPr>
              <w:ind w:left="-91" w:right="-108"/>
              <w:jc w:val="center"/>
              <w:rPr>
                <w:color w:val="000000"/>
                <w:sz w:val="16"/>
                <w:szCs w:val="16"/>
              </w:rPr>
            </w:pPr>
            <w:r w:rsidRPr="00DF06D0">
              <w:rPr>
                <w:color w:val="000000"/>
                <w:sz w:val="16"/>
                <w:szCs w:val="16"/>
              </w:rPr>
              <w:t>17 748 258,71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789E6B" w14:textId="77777777" w:rsidR="00DF06D0" w:rsidRPr="00DF06D0" w:rsidRDefault="00DF06D0" w:rsidP="00DF06D0">
            <w:pPr>
              <w:ind w:left="-91" w:right="-108"/>
              <w:jc w:val="center"/>
              <w:rPr>
                <w:color w:val="000000"/>
                <w:sz w:val="16"/>
                <w:szCs w:val="16"/>
              </w:rPr>
            </w:pPr>
            <w:r w:rsidRPr="00DF06D0">
              <w:rPr>
                <w:color w:val="000000"/>
                <w:sz w:val="16"/>
                <w:szCs w:val="16"/>
              </w:rPr>
              <w:t>17 748 258,71</w:t>
            </w:r>
          </w:p>
        </w:tc>
      </w:tr>
      <w:tr w:rsidR="00DF06D0" w:rsidRPr="00DF06D0" w14:paraId="0393D9C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3538F" w14:textId="77777777" w:rsidR="00DF06D0" w:rsidRPr="00DF06D0" w:rsidRDefault="00DF06D0" w:rsidP="00DF06D0">
            <w:pPr>
              <w:ind w:left="-91" w:right="-108"/>
              <w:rPr>
                <w:color w:val="000000"/>
                <w:sz w:val="16"/>
                <w:szCs w:val="16"/>
              </w:rPr>
            </w:pPr>
            <w:r w:rsidRPr="00DF06D0">
              <w:rPr>
                <w:color w:val="000000"/>
                <w:sz w:val="16"/>
                <w:szCs w:val="16"/>
              </w:rPr>
              <w:lastRenderedPageBreak/>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9786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BFC8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29D7A"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04F93"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996C9"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A9BCC" w14:textId="77777777" w:rsidR="00DF06D0" w:rsidRPr="00DF06D0" w:rsidRDefault="00DF06D0" w:rsidP="00DF06D0">
            <w:pPr>
              <w:ind w:left="-91" w:right="-108"/>
              <w:jc w:val="center"/>
              <w:rPr>
                <w:color w:val="000000"/>
                <w:sz w:val="16"/>
                <w:szCs w:val="16"/>
              </w:rPr>
            </w:pPr>
            <w:r w:rsidRPr="00DF06D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27C7D6" w14:textId="77777777" w:rsidR="00DF06D0" w:rsidRPr="00DF06D0" w:rsidRDefault="00DF06D0" w:rsidP="00DF06D0">
            <w:pPr>
              <w:ind w:left="-91" w:right="-108"/>
              <w:jc w:val="center"/>
              <w:rPr>
                <w:color w:val="000000"/>
                <w:sz w:val="16"/>
                <w:szCs w:val="16"/>
              </w:rPr>
            </w:pPr>
            <w:r w:rsidRPr="00DF06D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2A37B4" w14:textId="77777777" w:rsidR="00DF06D0" w:rsidRPr="00DF06D0" w:rsidRDefault="00DF06D0" w:rsidP="00DF06D0">
            <w:pPr>
              <w:ind w:left="-91" w:right="-108"/>
              <w:jc w:val="center"/>
              <w:rPr>
                <w:color w:val="000000"/>
                <w:sz w:val="16"/>
                <w:szCs w:val="16"/>
              </w:rPr>
            </w:pPr>
            <w:r w:rsidRPr="00DF06D0">
              <w:rPr>
                <w:color w:val="000000"/>
                <w:sz w:val="16"/>
                <w:szCs w:val="16"/>
              </w:rPr>
              <w:t>11 712 039,80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4A7E1DD" w14:textId="77777777" w:rsidR="00DF06D0" w:rsidRPr="00DF06D0" w:rsidRDefault="00DF06D0" w:rsidP="00DF06D0">
            <w:pPr>
              <w:ind w:left="-91" w:right="-108"/>
              <w:jc w:val="center"/>
              <w:rPr>
                <w:color w:val="000000"/>
                <w:sz w:val="16"/>
                <w:szCs w:val="16"/>
              </w:rPr>
            </w:pPr>
            <w:r w:rsidRPr="00DF06D0">
              <w:rPr>
                <w:color w:val="000000"/>
                <w:sz w:val="16"/>
                <w:szCs w:val="16"/>
              </w:rPr>
              <w:t>11 712 039,80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7909D4C" w14:textId="77777777" w:rsidR="00DF06D0" w:rsidRPr="00DF06D0" w:rsidRDefault="00DF06D0" w:rsidP="00DF06D0">
            <w:pPr>
              <w:ind w:left="-91" w:right="-108"/>
              <w:jc w:val="center"/>
              <w:rPr>
                <w:color w:val="000000"/>
                <w:sz w:val="16"/>
                <w:szCs w:val="16"/>
              </w:rPr>
            </w:pPr>
            <w:r w:rsidRPr="00DF06D0">
              <w:rPr>
                <w:color w:val="000000"/>
                <w:sz w:val="16"/>
                <w:szCs w:val="16"/>
              </w:rPr>
              <w:t>17 748 258,71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EF476B" w14:textId="77777777" w:rsidR="00DF06D0" w:rsidRPr="00DF06D0" w:rsidRDefault="00DF06D0" w:rsidP="00DF06D0">
            <w:pPr>
              <w:ind w:left="-91" w:right="-108"/>
              <w:jc w:val="center"/>
              <w:rPr>
                <w:color w:val="000000"/>
                <w:sz w:val="16"/>
                <w:szCs w:val="16"/>
              </w:rPr>
            </w:pPr>
            <w:r w:rsidRPr="00DF06D0">
              <w:rPr>
                <w:color w:val="000000"/>
                <w:sz w:val="16"/>
                <w:szCs w:val="16"/>
              </w:rPr>
              <w:t>17 748 258,71</w:t>
            </w:r>
          </w:p>
        </w:tc>
      </w:tr>
      <w:tr w:rsidR="00DF06D0" w:rsidRPr="00DF06D0" w14:paraId="5B43BD1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624D2"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F665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6714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45774"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BF2DB"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007CBF" w14:textId="77777777" w:rsidR="00DF06D0" w:rsidRPr="00DF06D0" w:rsidRDefault="00DF06D0" w:rsidP="00DF06D0">
            <w:pPr>
              <w:ind w:left="-91" w:right="-108"/>
              <w:jc w:val="center"/>
              <w:rPr>
                <w:color w:val="000000"/>
                <w:sz w:val="16"/>
                <w:szCs w:val="16"/>
              </w:rPr>
            </w:pPr>
            <w:r w:rsidRPr="00DF06D0">
              <w:rPr>
                <w:color w:val="000000"/>
                <w:sz w:val="16"/>
                <w:szCs w:val="16"/>
              </w:rPr>
              <w:t>321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E8647" w14:textId="77777777" w:rsidR="00DF06D0" w:rsidRPr="00DF06D0" w:rsidRDefault="00DF06D0" w:rsidP="00DF06D0">
            <w:pPr>
              <w:ind w:left="-91" w:right="-108"/>
              <w:jc w:val="center"/>
              <w:rPr>
                <w:color w:val="000000"/>
                <w:sz w:val="16"/>
                <w:szCs w:val="16"/>
              </w:rPr>
            </w:pPr>
            <w:r w:rsidRPr="00DF06D0">
              <w:rPr>
                <w:color w:val="000000"/>
                <w:sz w:val="16"/>
                <w:szCs w:val="16"/>
              </w:rPr>
              <w:t>6 063 546,31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3211EE" w14:textId="77777777" w:rsidR="00DF06D0" w:rsidRPr="00DF06D0" w:rsidRDefault="00DF06D0" w:rsidP="00DF06D0">
            <w:pPr>
              <w:ind w:left="-91" w:right="-108"/>
              <w:jc w:val="center"/>
              <w:rPr>
                <w:color w:val="000000"/>
                <w:sz w:val="16"/>
                <w:szCs w:val="16"/>
              </w:rPr>
            </w:pPr>
            <w:r w:rsidRPr="00DF06D0">
              <w:rPr>
                <w:color w:val="000000"/>
                <w:sz w:val="16"/>
                <w:szCs w:val="16"/>
              </w:rPr>
              <w:t>6 063 546,31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E6C3E2" w14:textId="77777777" w:rsidR="00DF06D0" w:rsidRPr="00DF06D0" w:rsidRDefault="00DF06D0" w:rsidP="00DF06D0">
            <w:pPr>
              <w:ind w:left="-91" w:right="-108"/>
              <w:jc w:val="center"/>
              <w:rPr>
                <w:color w:val="000000"/>
                <w:sz w:val="16"/>
                <w:szCs w:val="16"/>
              </w:rPr>
            </w:pPr>
            <w:r w:rsidRPr="00DF06D0">
              <w:rPr>
                <w:color w:val="000000"/>
                <w:sz w:val="16"/>
                <w:szCs w:val="16"/>
              </w:rPr>
              <w:t>6 544 826,00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DF588A5" w14:textId="77777777" w:rsidR="00DF06D0" w:rsidRPr="00DF06D0" w:rsidRDefault="00DF06D0" w:rsidP="00DF06D0">
            <w:pPr>
              <w:ind w:left="-91" w:right="-108"/>
              <w:jc w:val="center"/>
              <w:rPr>
                <w:color w:val="000000"/>
                <w:sz w:val="16"/>
                <w:szCs w:val="16"/>
              </w:rPr>
            </w:pPr>
            <w:r w:rsidRPr="00DF06D0">
              <w:rPr>
                <w:color w:val="000000"/>
                <w:sz w:val="16"/>
                <w:szCs w:val="16"/>
              </w:rPr>
              <w:t>6 544 826,00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7F881015" w14:textId="77777777" w:rsidR="00DF06D0" w:rsidRPr="00DF06D0" w:rsidRDefault="00DF06D0" w:rsidP="00DF06D0">
            <w:pPr>
              <w:ind w:left="-91" w:right="-108"/>
              <w:jc w:val="center"/>
              <w:rPr>
                <w:color w:val="000000"/>
                <w:sz w:val="16"/>
                <w:szCs w:val="16"/>
              </w:rPr>
            </w:pPr>
            <w:r w:rsidRPr="00DF06D0">
              <w:rPr>
                <w:color w:val="000000"/>
                <w:sz w:val="16"/>
                <w:szCs w:val="16"/>
              </w:rPr>
              <w:t>9 919 930,00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DDF66F" w14:textId="77777777" w:rsidR="00DF06D0" w:rsidRPr="00DF06D0" w:rsidRDefault="00DF06D0" w:rsidP="00DF06D0">
            <w:pPr>
              <w:ind w:left="-91" w:right="-108"/>
              <w:jc w:val="center"/>
              <w:rPr>
                <w:color w:val="000000"/>
                <w:sz w:val="16"/>
                <w:szCs w:val="16"/>
              </w:rPr>
            </w:pPr>
            <w:r w:rsidRPr="00DF06D0">
              <w:rPr>
                <w:color w:val="000000"/>
                <w:sz w:val="16"/>
                <w:szCs w:val="16"/>
              </w:rPr>
              <w:t>9 919 930,00</w:t>
            </w:r>
          </w:p>
        </w:tc>
      </w:tr>
      <w:tr w:rsidR="00DF06D0" w:rsidRPr="00DF06D0" w14:paraId="75C589D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BA011B" w14:textId="77777777" w:rsidR="00DF06D0" w:rsidRPr="00DF06D0" w:rsidRDefault="00DF06D0" w:rsidP="00DF06D0">
            <w:pPr>
              <w:ind w:left="-91" w:right="-108"/>
              <w:rPr>
                <w:color w:val="000000"/>
                <w:sz w:val="16"/>
                <w:szCs w:val="16"/>
              </w:rPr>
            </w:pPr>
            <w:r w:rsidRPr="00DF06D0">
              <w:rPr>
                <w:color w:val="000000"/>
                <w:sz w:val="16"/>
                <w:szCs w:val="16"/>
              </w:rPr>
              <w:t>Приобретение товаров, работ, услуг в пользу граждан в целях их социального обеспечения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95C4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5BFB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9E5D1"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25E30"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43A6A" w14:textId="77777777" w:rsidR="00DF06D0" w:rsidRPr="00DF06D0" w:rsidRDefault="00DF06D0" w:rsidP="00DF06D0">
            <w:pPr>
              <w:ind w:left="-91" w:right="-108"/>
              <w:jc w:val="center"/>
              <w:rPr>
                <w:color w:val="000000"/>
                <w:sz w:val="16"/>
                <w:szCs w:val="16"/>
              </w:rPr>
            </w:pPr>
            <w:r w:rsidRPr="00DF06D0">
              <w:rPr>
                <w:color w:val="000000"/>
                <w:sz w:val="16"/>
                <w:szCs w:val="16"/>
              </w:rPr>
              <w:t>323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1F2B0" w14:textId="77777777" w:rsidR="00DF06D0" w:rsidRPr="00DF06D0" w:rsidRDefault="00DF06D0" w:rsidP="00DF06D0">
            <w:pPr>
              <w:ind w:left="-91" w:right="-108"/>
              <w:jc w:val="center"/>
              <w:rPr>
                <w:color w:val="000000"/>
                <w:sz w:val="16"/>
                <w:szCs w:val="16"/>
              </w:rPr>
            </w:pPr>
            <w:r w:rsidRPr="00DF06D0">
              <w:rPr>
                <w:color w:val="000000"/>
                <w:sz w:val="16"/>
                <w:szCs w:val="16"/>
              </w:rPr>
              <w:t>4 788 891,50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981F49" w14:textId="77777777" w:rsidR="00DF06D0" w:rsidRPr="00DF06D0" w:rsidRDefault="00DF06D0" w:rsidP="00DF06D0">
            <w:pPr>
              <w:ind w:left="-91" w:right="-108"/>
              <w:jc w:val="center"/>
              <w:rPr>
                <w:color w:val="000000"/>
                <w:sz w:val="16"/>
                <w:szCs w:val="16"/>
              </w:rPr>
            </w:pPr>
            <w:r w:rsidRPr="00DF06D0">
              <w:rPr>
                <w:color w:val="000000"/>
                <w:sz w:val="16"/>
                <w:szCs w:val="16"/>
              </w:rPr>
              <w:t>4 788 891,50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F4E2BA" w14:textId="77777777" w:rsidR="00DF06D0" w:rsidRPr="00DF06D0" w:rsidRDefault="00DF06D0" w:rsidP="00DF06D0">
            <w:pPr>
              <w:ind w:left="-91" w:right="-108"/>
              <w:jc w:val="center"/>
              <w:rPr>
                <w:color w:val="000000"/>
                <w:sz w:val="16"/>
                <w:szCs w:val="16"/>
              </w:rPr>
            </w:pPr>
            <w:r w:rsidRPr="00DF06D0">
              <w:rPr>
                <w:color w:val="000000"/>
                <w:sz w:val="16"/>
                <w:szCs w:val="16"/>
              </w:rPr>
              <w:t>5 167 213,80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8AABDAE" w14:textId="77777777" w:rsidR="00DF06D0" w:rsidRPr="00DF06D0" w:rsidRDefault="00DF06D0" w:rsidP="00DF06D0">
            <w:pPr>
              <w:ind w:left="-91" w:right="-108"/>
              <w:jc w:val="center"/>
              <w:rPr>
                <w:color w:val="000000"/>
                <w:sz w:val="16"/>
                <w:szCs w:val="16"/>
              </w:rPr>
            </w:pPr>
            <w:r w:rsidRPr="00DF06D0">
              <w:rPr>
                <w:color w:val="000000"/>
                <w:sz w:val="16"/>
                <w:szCs w:val="16"/>
              </w:rPr>
              <w:t>5 167 213,80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3B9A53" w14:textId="77777777" w:rsidR="00DF06D0" w:rsidRPr="00DF06D0" w:rsidRDefault="00DF06D0" w:rsidP="00DF06D0">
            <w:pPr>
              <w:ind w:left="-91" w:right="-108"/>
              <w:jc w:val="center"/>
              <w:rPr>
                <w:color w:val="000000"/>
                <w:sz w:val="16"/>
                <w:szCs w:val="16"/>
              </w:rPr>
            </w:pPr>
            <w:r w:rsidRPr="00DF06D0">
              <w:rPr>
                <w:color w:val="000000"/>
                <w:sz w:val="16"/>
                <w:szCs w:val="16"/>
              </w:rPr>
              <w:t>7 828 328,71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9C1B05" w14:textId="77777777" w:rsidR="00DF06D0" w:rsidRPr="00DF06D0" w:rsidRDefault="00DF06D0" w:rsidP="00DF06D0">
            <w:pPr>
              <w:ind w:left="-91" w:right="-108"/>
              <w:jc w:val="center"/>
              <w:rPr>
                <w:color w:val="000000"/>
                <w:sz w:val="16"/>
                <w:szCs w:val="16"/>
              </w:rPr>
            </w:pPr>
            <w:r w:rsidRPr="00DF06D0">
              <w:rPr>
                <w:color w:val="000000"/>
                <w:sz w:val="16"/>
                <w:szCs w:val="16"/>
              </w:rPr>
              <w:t>7 828 328,71</w:t>
            </w:r>
          </w:p>
        </w:tc>
      </w:tr>
      <w:tr w:rsidR="00DF06D0" w:rsidRPr="00DF06D0" w14:paraId="16172F3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62D90" w14:textId="77777777" w:rsidR="00DF06D0" w:rsidRPr="00DF06D0" w:rsidRDefault="00DF06D0" w:rsidP="00DF06D0">
            <w:pPr>
              <w:ind w:left="-91" w:right="-108"/>
              <w:rPr>
                <w:color w:val="000000"/>
                <w:sz w:val="16"/>
                <w:szCs w:val="16"/>
              </w:rPr>
            </w:pPr>
            <w:r w:rsidRPr="00DF06D0">
              <w:rPr>
                <w:color w:val="000000"/>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EBE2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2045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E129D"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CFF09" w14:textId="77777777" w:rsidR="00DF06D0" w:rsidRPr="00DF06D0" w:rsidRDefault="00DF06D0" w:rsidP="00DF06D0">
            <w:pPr>
              <w:ind w:left="-91" w:right="-108"/>
              <w:jc w:val="center"/>
              <w:rPr>
                <w:color w:val="000000"/>
                <w:sz w:val="16"/>
                <w:szCs w:val="16"/>
              </w:rPr>
            </w:pPr>
            <w:r w:rsidRPr="00DF06D0">
              <w:rPr>
                <w:color w:val="000000"/>
                <w:sz w:val="16"/>
                <w:szCs w:val="16"/>
              </w:rPr>
              <w:t>8100671220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0A242"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D9B57" w14:textId="77777777" w:rsidR="00DF06D0" w:rsidRPr="00DF06D0" w:rsidRDefault="00DF06D0" w:rsidP="00DF06D0">
            <w:pPr>
              <w:ind w:left="-91" w:right="-108"/>
              <w:jc w:val="center"/>
              <w:rPr>
                <w:color w:val="000000"/>
                <w:sz w:val="16"/>
                <w:szCs w:val="16"/>
              </w:rPr>
            </w:pPr>
            <w:r w:rsidRPr="00DF06D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DD2F87" w14:textId="77777777" w:rsidR="00DF06D0" w:rsidRPr="00DF06D0" w:rsidRDefault="00DF06D0" w:rsidP="00DF06D0">
            <w:pPr>
              <w:ind w:left="-91" w:right="-108"/>
              <w:jc w:val="center"/>
              <w:rPr>
                <w:color w:val="000000"/>
                <w:sz w:val="16"/>
                <w:szCs w:val="16"/>
              </w:rPr>
            </w:pPr>
            <w:r w:rsidRPr="00DF06D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74F621" w14:textId="77777777" w:rsidR="00DF06D0" w:rsidRPr="00DF06D0" w:rsidRDefault="00DF06D0" w:rsidP="00DF06D0">
            <w:pPr>
              <w:ind w:left="-91" w:right="-108"/>
              <w:jc w:val="center"/>
              <w:rPr>
                <w:color w:val="000000"/>
                <w:sz w:val="16"/>
                <w:szCs w:val="16"/>
              </w:rPr>
            </w:pPr>
            <w:r w:rsidRPr="00DF06D0">
              <w:rPr>
                <w:color w:val="000000"/>
                <w:sz w:val="16"/>
                <w:szCs w:val="16"/>
              </w:rPr>
              <w:t>314 925,37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D1330A5" w14:textId="77777777" w:rsidR="00DF06D0" w:rsidRPr="00DF06D0" w:rsidRDefault="00DF06D0" w:rsidP="00DF06D0">
            <w:pPr>
              <w:ind w:left="-91" w:right="-108"/>
              <w:jc w:val="center"/>
              <w:rPr>
                <w:color w:val="000000"/>
                <w:sz w:val="16"/>
                <w:szCs w:val="16"/>
              </w:rPr>
            </w:pPr>
            <w:r w:rsidRPr="00DF06D0">
              <w:rPr>
                <w:color w:val="000000"/>
                <w:sz w:val="16"/>
                <w:szCs w:val="16"/>
              </w:rPr>
              <w:t>314 925,37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43E0FEC" w14:textId="77777777" w:rsidR="00DF06D0" w:rsidRPr="00DF06D0" w:rsidRDefault="00DF06D0" w:rsidP="00DF06D0">
            <w:pPr>
              <w:ind w:left="-91" w:right="-108"/>
              <w:jc w:val="center"/>
              <w:rPr>
                <w:color w:val="000000"/>
                <w:sz w:val="16"/>
                <w:szCs w:val="16"/>
              </w:rPr>
            </w:pPr>
            <w:r w:rsidRPr="00DF06D0">
              <w:rPr>
                <w:color w:val="000000"/>
                <w:sz w:val="16"/>
                <w:szCs w:val="16"/>
              </w:rPr>
              <w:t>168 756,22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F58C60" w14:textId="77777777" w:rsidR="00DF06D0" w:rsidRPr="00DF06D0" w:rsidRDefault="00DF06D0" w:rsidP="00DF06D0">
            <w:pPr>
              <w:ind w:left="-91" w:right="-108"/>
              <w:jc w:val="center"/>
              <w:rPr>
                <w:color w:val="000000"/>
                <w:sz w:val="16"/>
                <w:szCs w:val="16"/>
              </w:rPr>
            </w:pPr>
            <w:r w:rsidRPr="00DF06D0">
              <w:rPr>
                <w:color w:val="000000"/>
                <w:sz w:val="16"/>
                <w:szCs w:val="16"/>
              </w:rPr>
              <w:t>168 756,22</w:t>
            </w:r>
          </w:p>
        </w:tc>
      </w:tr>
      <w:tr w:rsidR="00DF06D0" w:rsidRPr="00DF06D0" w14:paraId="3247402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A4F6F"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606A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915E6"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9D01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05998" w14:textId="77777777" w:rsidR="00DF06D0" w:rsidRPr="00DF06D0" w:rsidRDefault="00DF06D0" w:rsidP="00DF06D0">
            <w:pPr>
              <w:ind w:left="-91" w:right="-108"/>
              <w:jc w:val="center"/>
              <w:rPr>
                <w:color w:val="000000"/>
                <w:sz w:val="16"/>
                <w:szCs w:val="16"/>
              </w:rPr>
            </w:pPr>
            <w:r w:rsidRPr="00DF06D0">
              <w:rPr>
                <w:color w:val="000000"/>
                <w:sz w:val="16"/>
                <w:szCs w:val="16"/>
              </w:rPr>
              <w:t>8100671220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9FD40"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562B4" w14:textId="77777777" w:rsidR="00DF06D0" w:rsidRPr="00DF06D0" w:rsidRDefault="00DF06D0" w:rsidP="00DF06D0">
            <w:pPr>
              <w:ind w:left="-91" w:right="-108"/>
              <w:jc w:val="center"/>
              <w:rPr>
                <w:color w:val="000000"/>
                <w:sz w:val="16"/>
                <w:szCs w:val="16"/>
              </w:rPr>
            </w:pPr>
            <w:r w:rsidRPr="00DF06D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988727" w14:textId="77777777" w:rsidR="00DF06D0" w:rsidRPr="00DF06D0" w:rsidRDefault="00DF06D0" w:rsidP="00DF06D0">
            <w:pPr>
              <w:ind w:left="-91" w:right="-108"/>
              <w:jc w:val="center"/>
              <w:rPr>
                <w:color w:val="000000"/>
                <w:sz w:val="16"/>
                <w:szCs w:val="16"/>
              </w:rPr>
            </w:pPr>
            <w:r w:rsidRPr="00DF06D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85D55B" w14:textId="77777777" w:rsidR="00DF06D0" w:rsidRPr="00DF06D0" w:rsidRDefault="00DF06D0" w:rsidP="00DF06D0">
            <w:pPr>
              <w:ind w:left="-91" w:right="-108"/>
              <w:jc w:val="center"/>
              <w:rPr>
                <w:color w:val="000000"/>
                <w:sz w:val="16"/>
                <w:szCs w:val="16"/>
              </w:rPr>
            </w:pPr>
            <w:r w:rsidRPr="00DF06D0">
              <w:rPr>
                <w:color w:val="000000"/>
                <w:sz w:val="16"/>
                <w:szCs w:val="16"/>
              </w:rPr>
              <w:t>314 925,37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6556FD5E" w14:textId="77777777" w:rsidR="00DF06D0" w:rsidRPr="00DF06D0" w:rsidRDefault="00DF06D0" w:rsidP="00DF06D0">
            <w:pPr>
              <w:ind w:left="-91" w:right="-108"/>
              <w:jc w:val="center"/>
              <w:rPr>
                <w:color w:val="000000"/>
                <w:sz w:val="16"/>
                <w:szCs w:val="16"/>
              </w:rPr>
            </w:pPr>
            <w:r w:rsidRPr="00DF06D0">
              <w:rPr>
                <w:color w:val="000000"/>
                <w:sz w:val="16"/>
                <w:szCs w:val="16"/>
              </w:rPr>
              <w:t>314 925,37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542DBFC" w14:textId="77777777" w:rsidR="00DF06D0" w:rsidRPr="00DF06D0" w:rsidRDefault="00DF06D0" w:rsidP="00DF06D0">
            <w:pPr>
              <w:ind w:left="-91" w:right="-108"/>
              <w:jc w:val="center"/>
              <w:rPr>
                <w:color w:val="000000"/>
                <w:sz w:val="16"/>
                <w:szCs w:val="16"/>
              </w:rPr>
            </w:pPr>
            <w:r w:rsidRPr="00DF06D0">
              <w:rPr>
                <w:color w:val="000000"/>
                <w:sz w:val="16"/>
                <w:szCs w:val="16"/>
              </w:rPr>
              <w:t>168 756,22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FE2E6A" w14:textId="77777777" w:rsidR="00DF06D0" w:rsidRPr="00DF06D0" w:rsidRDefault="00DF06D0" w:rsidP="00DF06D0">
            <w:pPr>
              <w:ind w:left="-91" w:right="-108"/>
              <w:jc w:val="center"/>
              <w:rPr>
                <w:color w:val="000000"/>
                <w:sz w:val="16"/>
                <w:szCs w:val="16"/>
              </w:rPr>
            </w:pPr>
            <w:r w:rsidRPr="00DF06D0">
              <w:rPr>
                <w:color w:val="000000"/>
                <w:sz w:val="16"/>
                <w:szCs w:val="16"/>
              </w:rPr>
              <w:t>168 756,22</w:t>
            </w:r>
          </w:p>
        </w:tc>
      </w:tr>
      <w:tr w:rsidR="00DF06D0" w:rsidRPr="00DF06D0" w14:paraId="45A34A65"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74A8A7"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6F28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253B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39D29"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0D396" w14:textId="77777777" w:rsidR="00DF06D0" w:rsidRPr="00DF06D0" w:rsidRDefault="00DF06D0" w:rsidP="00DF06D0">
            <w:pPr>
              <w:ind w:left="-91" w:right="-108"/>
              <w:jc w:val="center"/>
              <w:rPr>
                <w:color w:val="000000"/>
                <w:sz w:val="16"/>
                <w:szCs w:val="16"/>
              </w:rPr>
            </w:pPr>
            <w:r w:rsidRPr="00DF06D0">
              <w:rPr>
                <w:color w:val="000000"/>
                <w:sz w:val="16"/>
                <w:szCs w:val="16"/>
              </w:rPr>
              <w:t>8100671220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1E2FC"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D9315" w14:textId="77777777" w:rsidR="00DF06D0" w:rsidRPr="00DF06D0" w:rsidRDefault="00DF06D0" w:rsidP="00DF06D0">
            <w:pPr>
              <w:ind w:left="-91" w:right="-108"/>
              <w:jc w:val="center"/>
              <w:rPr>
                <w:color w:val="000000"/>
                <w:sz w:val="16"/>
                <w:szCs w:val="16"/>
              </w:rPr>
            </w:pPr>
            <w:r w:rsidRPr="00DF06D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70714B" w14:textId="77777777" w:rsidR="00DF06D0" w:rsidRPr="00DF06D0" w:rsidRDefault="00DF06D0" w:rsidP="00DF06D0">
            <w:pPr>
              <w:ind w:left="-91" w:right="-108"/>
              <w:jc w:val="center"/>
              <w:rPr>
                <w:color w:val="000000"/>
                <w:sz w:val="16"/>
                <w:szCs w:val="16"/>
              </w:rPr>
            </w:pPr>
            <w:r w:rsidRPr="00DF06D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B7388A" w14:textId="77777777" w:rsidR="00DF06D0" w:rsidRPr="00DF06D0" w:rsidRDefault="00DF06D0" w:rsidP="00DF06D0">
            <w:pPr>
              <w:ind w:left="-91" w:right="-108"/>
              <w:jc w:val="center"/>
              <w:rPr>
                <w:color w:val="000000"/>
                <w:sz w:val="16"/>
                <w:szCs w:val="16"/>
              </w:rPr>
            </w:pPr>
            <w:r w:rsidRPr="00DF06D0">
              <w:rPr>
                <w:color w:val="000000"/>
                <w:sz w:val="16"/>
                <w:szCs w:val="16"/>
              </w:rPr>
              <w:t>314 925,37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D00EE5C" w14:textId="77777777" w:rsidR="00DF06D0" w:rsidRPr="00DF06D0" w:rsidRDefault="00DF06D0" w:rsidP="00DF06D0">
            <w:pPr>
              <w:ind w:left="-91" w:right="-108"/>
              <w:jc w:val="center"/>
              <w:rPr>
                <w:color w:val="000000"/>
                <w:sz w:val="16"/>
                <w:szCs w:val="16"/>
              </w:rPr>
            </w:pPr>
            <w:r w:rsidRPr="00DF06D0">
              <w:rPr>
                <w:color w:val="000000"/>
                <w:sz w:val="16"/>
                <w:szCs w:val="16"/>
              </w:rPr>
              <w:t>314 925,37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7C50C4D" w14:textId="77777777" w:rsidR="00DF06D0" w:rsidRPr="00DF06D0" w:rsidRDefault="00DF06D0" w:rsidP="00DF06D0">
            <w:pPr>
              <w:ind w:left="-91" w:right="-108"/>
              <w:jc w:val="center"/>
              <w:rPr>
                <w:color w:val="000000"/>
                <w:sz w:val="16"/>
                <w:szCs w:val="16"/>
              </w:rPr>
            </w:pPr>
            <w:r w:rsidRPr="00DF06D0">
              <w:rPr>
                <w:color w:val="000000"/>
                <w:sz w:val="16"/>
                <w:szCs w:val="16"/>
              </w:rPr>
              <w:t>168 756,22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75A763" w14:textId="77777777" w:rsidR="00DF06D0" w:rsidRPr="00DF06D0" w:rsidRDefault="00DF06D0" w:rsidP="00DF06D0">
            <w:pPr>
              <w:ind w:left="-91" w:right="-108"/>
              <w:jc w:val="center"/>
              <w:rPr>
                <w:color w:val="000000"/>
                <w:sz w:val="16"/>
                <w:szCs w:val="16"/>
              </w:rPr>
            </w:pPr>
            <w:r w:rsidRPr="00DF06D0">
              <w:rPr>
                <w:color w:val="000000"/>
                <w:sz w:val="16"/>
                <w:szCs w:val="16"/>
              </w:rPr>
              <w:t>168 756,22</w:t>
            </w:r>
          </w:p>
        </w:tc>
      </w:tr>
      <w:tr w:rsidR="00DF06D0" w:rsidRPr="00DF06D0" w14:paraId="1DE7A27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9DED5"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6589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05537"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21512"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F1134" w14:textId="77777777" w:rsidR="00DF06D0" w:rsidRPr="00DF06D0" w:rsidRDefault="00DF06D0" w:rsidP="00DF06D0">
            <w:pPr>
              <w:ind w:left="-91" w:right="-108"/>
              <w:jc w:val="center"/>
              <w:rPr>
                <w:color w:val="000000"/>
                <w:sz w:val="16"/>
                <w:szCs w:val="16"/>
              </w:rPr>
            </w:pPr>
            <w:r w:rsidRPr="00DF06D0">
              <w:rPr>
                <w:color w:val="000000"/>
                <w:sz w:val="16"/>
                <w:szCs w:val="16"/>
              </w:rPr>
              <w:t>8100671220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3E48A"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34425" w14:textId="77777777" w:rsidR="00DF06D0" w:rsidRPr="00DF06D0" w:rsidRDefault="00DF06D0" w:rsidP="00DF06D0">
            <w:pPr>
              <w:ind w:left="-91" w:right="-108"/>
              <w:jc w:val="center"/>
              <w:rPr>
                <w:color w:val="000000"/>
                <w:sz w:val="16"/>
                <w:szCs w:val="16"/>
              </w:rPr>
            </w:pPr>
            <w:r w:rsidRPr="00DF06D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8A1A41" w14:textId="77777777" w:rsidR="00DF06D0" w:rsidRPr="00DF06D0" w:rsidRDefault="00DF06D0" w:rsidP="00DF06D0">
            <w:pPr>
              <w:ind w:left="-91" w:right="-108"/>
              <w:jc w:val="center"/>
              <w:rPr>
                <w:color w:val="000000"/>
                <w:sz w:val="16"/>
                <w:szCs w:val="16"/>
              </w:rPr>
            </w:pPr>
            <w:r w:rsidRPr="00DF06D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1E0F25" w14:textId="77777777" w:rsidR="00DF06D0" w:rsidRPr="00DF06D0" w:rsidRDefault="00DF06D0" w:rsidP="00DF06D0">
            <w:pPr>
              <w:ind w:left="-91" w:right="-108"/>
              <w:jc w:val="center"/>
              <w:rPr>
                <w:color w:val="000000"/>
                <w:sz w:val="16"/>
                <w:szCs w:val="16"/>
              </w:rPr>
            </w:pPr>
            <w:r w:rsidRPr="00DF06D0">
              <w:rPr>
                <w:color w:val="000000"/>
                <w:sz w:val="16"/>
                <w:szCs w:val="16"/>
              </w:rPr>
              <w:t>314 925,37</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F37EEFC" w14:textId="77777777" w:rsidR="00DF06D0" w:rsidRPr="00DF06D0" w:rsidRDefault="00DF06D0" w:rsidP="00DF06D0">
            <w:pPr>
              <w:ind w:left="-91" w:right="-108"/>
              <w:jc w:val="center"/>
              <w:rPr>
                <w:color w:val="000000"/>
                <w:sz w:val="16"/>
                <w:szCs w:val="16"/>
              </w:rPr>
            </w:pPr>
            <w:r w:rsidRPr="00DF06D0">
              <w:rPr>
                <w:color w:val="000000"/>
                <w:sz w:val="16"/>
                <w:szCs w:val="16"/>
              </w:rPr>
              <w:t>314 925,37</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3FD80CA5" w14:textId="77777777" w:rsidR="00DF06D0" w:rsidRPr="00DF06D0" w:rsidRDefault="00DF06D0" w:rsidP="00DF06D0">
            <w:pPr>
              <w:ind w:left="-91" w:right="-108"/>
              <w:jc w:val="center"/>
              <w:rPr>
                <w:color w:val="000000"/>
                <w:sz w:val="16"/>
                <w:szCs w:val="16"/>
              </w:rPr>
            </w:pPr>
            <w:r w:rsidRPr="00DF06D0">
              <w:rPr>
                <w:color w:val="000000"/>
                <w:sz w:val="16"/>
                <w:szCs w:val="16"/>
              </w:rPr>
              <w:t>168 756,22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69DA46" w14:textId="77777777" w:rsidR="00DF06D0" w:rsidRPr="00DF06D0" w:rsidRDefault="00DF06D0" w:rsidP="00DF06D0">
            <w:pPr>
              <w:ind w:left="-91" w:right="-108"/>
              <w:jc w:val="center"/>
              <w:rPr>
                <w:color w:val="000000"/>
                <w:sz w:val="16"/>
                <w:szCs w:val="16"/>
              </w:rPr>
            </w:pPr>
            <w:r w:rsidRPr="00DF06D0">
              <w:rPr>
                <w:color w:val="000000"/>
                <w:sz w:val="16"/>
                <w:szCs w:val="16"/>
              </w:rPr>
              <w:t>168 756,22</w:t>
            </w:r>
          </w:p>
        </w:tc>
      </w:tr>
      <w:tr w:rsidR="00DF06D0" w:rsidRPr="00DF06D0" w14:paraId="7E19036C"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FC249" w14:textId="77777777" w:rsidR="00DF06D0" w:rsidRPr="00DF06D0" w:rsidRDefault="00DF06D0" w:rsidP="00DF06D0">
            <w:pPr>
              <w:ind w:left="-91" w:right="-108"/>
              <w:rPr>
                <w:color w:val="000000"/>
                <w:sz w:val="16"/>
                <w:szCs w:val="16"/>
              </w:rPr>
            </w:pPr>
            <w:r w:rsidRPr="00DF06D0">
              <w:rPr>
                <w:color w:val="000000"/>
                <w:sz w:val="16"/>
                <w:szCs w:val="16"/>
              </w:rPr>
              <w:t>Другие вопросы в области социальной политики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D405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9161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0CF04"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28673"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CCAE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02986" w14:textId="77777777" w:rsidR="00DF06D0" w:rsidRPr="00DF06D0" w:rsidRDefault="00DF06D0" w:rsidP="00DF06D0">
            <w:pPr>
              <w:ind w:left="-91" w:right="-108"/>
              <w:jc w:val="center"/>
              <w:rPr>
                <w:color w:val="000000"/>
                <w:sz w:val="16"/>
                <w:szCs w:val="16"/>
              </w:rPr>
            </w:pPr>
            <w:r w:rsidRPr="00DF06D0">
              <w:rPr>
                <w:color w:val="000000"/>
                <w:sz w:val="16"/>
                <w:szCs w:val="16"/>
              </w:rPr>
              <w:t>915 300,00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D5E952" w14:textId="77777777" w:rsidR="00DF06D0" w:rsidRPr="00DF06D0" w:rsidRDefault="00DF06D0" w:rsidP="00DF06D0">
            <w:pPr>
              <w:ind w:left="-91" w:right="-108"/>
              <w:jc w:val="center"/>
              <w:rPr>
                <w:color w:val="000000"/>
                <w:sz w:val="16"/>
                <w:szCs w:val="16"/>
              </w:rPr>
            </w:pPr>
            <w:r w:rsidRPr="00DF06D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64E180"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22BEF3A"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A854423"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93B1CE"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r>
      <w:tr w:rsidR="00DF06D0" w:rsidRPr="00DF06D0" w14:paraId="0AACD5C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55367"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и модернизация образования  в муниципальном образовании "Сурский район"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D51F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F19E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514ED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B766F" w14:textId="77777777" w:rsidR="00DF06D0" w:rsidRPr="00DF06D0" w:rsidRDefault="00DF06D0" w:rsidP="00DF06D0">
            <w:pPr>
              <w:ind w:left="-91" w:right="-108"/>
              <w:jc w:val="center"/>
              <w:rPr>
                <w:color w:val="000000"/>
                <w:sz w:val="16"/>
                <w:szCs w:val="16"/>
              </w:rPr>
            </w:pPr>
            <w:r w:rsidRPr="00DF06D0">
              <w:rPr>
                <w:color w:val="000000"/>
                <w:sz w:val="16"/>
                <w:szCs w:val="16"/>
              </w:rPr>
              <w:t>8100000000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B6DB8"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D0D2E" w14:textId="77777777" w:rsidR="00DF06D0" w:rsidRPr="00DF06D0" w:rsidRDefault="00DF06D0" w:rsidP="00DF06D0">
            <w:pPr>
              <w:ind w:left="-91" w:right="-108"/>
              <w:jc w:val="center"/>
              <w:rPr>
                <w:color w:val="000000"/>
                <w:sz w:val="16"/>
                <w:szCs w:val="16"/>
              </w:rPr>
            </w:pPr>
            <w:r w:rsidRPr="00DF06D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6F4F50" w14:textId="77777777" w:rsidR="00DF06D0" w:rsidRPr="00DF06D0" w:rsidRDefault="00DF06D0" w:rsidP="00DF06D0">
            <w:pPr>
              <w:ind w:left="-91" w:right="-108"/>
              <w:jc w:val="center"/>
              <w:rPr>
                <w:color w:val="000000"/>
                <w:sz w:val="16"/>
                <w:szCs w:val="16"/>
              </w:rPr>
            </w:pPr>
            <w:r w:rsidRPr="00DF06D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429357"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C1B644C"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1E37C79"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2ADEA9"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r>
      <w:tr w:rsidR="00DF06D0" w:rsidRPr="00DF06D0" w14:paraId="3137DABD"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23213"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управления муниципальной системой образования"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97C34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AE2AA"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6813A"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87673" w14:textId="77777777" w:rsidR="00DF06D0" w:rsidRPr="00DF06D0" w:rsidRDefault="00DF06D0" w:rsidP="00DF06D0">
            <w:pPr>
              <w:ind w:left="-91" w:right="-108"/>
              <w:jc w:val="center"/>
              <w:rPr>
                <w:color w:val="000000"/>
                <w:sz w:val="16"/>
                <w:szCs w:val="16"/>
              </w:rPr>
            </w:pPr>
            <w:r w:rsidRPr="00DF06D0">
              <w:rPr>
                <w:color w:val="000000"/>
                <w:sz w:val="16"/>
                <w:szCs w:val="16"/>
              </w:rPr>
              <w:t>8100600000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4CE3B"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8669B" w14:textId="77777777" w:rsidR="00DF06D0" w:rsidRPr="00DF06D0" w:rsidRDefault="00DF06D0" w:rsidP="00DF06D0">
            <w:pPr>
              <w:ind w:left="-91" w:right="-108"/>
              <w:jc w:val="center"/>
              <w:rPr>
                <w:color w:val="000000"/>
                <w:sz w:val="16"/>
                <w:szCs w:val="16"/>
              </w:rPr>
            </w:pPr>
            <w:r w:rsidRPr="00DF06D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75127C" w14:textId="77777777" w:rsidR="00DF06D0" w:rsidRPr="00DF06D0" w:rsidRDefault="00DF06D0" w:rsidP="00DF06D0">
            <w:pPr>
              <w:ind w:left="-91" w:right="-108"/>
              <w:jc w:val="center"/>
              <w:rPr>
                <w:color w:val="000000"/>
                <w:sz w:val="16"/>
                <w:szCs w:val="16"/>
              </w:rPr>
            </w:pPr>
            <w:r w:rsidRPr="00DF06D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531882"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6DFF790"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9291BF7"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22A59A"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r>
      <w:tr w:rsidR="00DF06D0" w:rsidRPr="00DF06D0" w14:paraId="4DB2598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F5DAD" w14:textId="77777777" w:rsidR="00DF06D0" w:rsidRPr="00DF06D0" w:rsidRDefault="00DF06D0" w:rsidP="00DF06D0">
            <w:pPr>
              <w:ind w:left="-91" w:right="-108"/>
              <w:rPr>
                <w:color w:val="000000"/>
                <w:sz w:val="16"/>
                <w:szCs w:val="16"/>
              </w:rPr>
            </w:pPr>
            <w:r w:rsidRPr="00DF06D0">
              <w:rPr>
                <w:color w:val="000000"/>
                <w:sz w:val="16"/>
                <w:szCs w:val="16"/>
              </w:rPr>
              <w:t>Опека и попечительство в отношении несовершеннолетних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9879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3B29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6A1DE"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CB424" w14:textId="77777777" w:rsidR="00DF06D0" w:rsidRPr="00DF06D0" w:rsidRDefault="00DF06D0" w:rsidP="00DF06D0">
            <w:pPr>
              <w:ind w:left="-91" w:right="-108"/>
              <w:jc w:val="center"/>
              <w:rPr>
                <w:color w:val="000000"/>
                <w:sz w:val="16"/>
                <w:szCs w:val="16"/>
              </w:rPr>
            </w:pPr>
            <w:r w:rsidRPr="00DF06D0">
              <w:rPr>
                <w:color w:val="000000"/>
                <w:sz w:val="16"/>
                <w:szCs w:val="16"/>
              </w:rPr>
              <w:t>8100671060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79188"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7010B" w14:textId="77777777" w:rsidR="00DF06D0" w:rsidRPr="00DF06D0" w:rsidRDefault="00DF06D0" w:rsidP="00DF06D0">
            <w:pPr>
              <w:ind w:left="-91" w:right="-108"/>
              <w:jc w:val="center"/>
              <w:rPr>
                <w:color w:val="000000"/>
                <w:sz w:val="16"/>
                <w:szCs w:val="16"/>
              </w:rPr>
            </w:pPr>
            <w:r w:rsidRPr="00DF06D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6FFFC1" w14:textId="77777777" w:rsidR="00DF06D0" w:rsidRPr="00DF06D0" w:rsidRDefault="00DF06D0" w:rsidP="00DF06D0">
            <w:pPr>
              <w:ind w:left="-91" w:right="-108"/>
              <w:jc w:val="center"/>
              <w:rPr>
                <w:color w:val="000000"/>
                <w:sz w:val="16"/>
                <w:szCs w:val="16"/>
              </w:rPr>
            </w:pPr>
            <w:r w:rsidRPr="00DF06D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B35326"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689AFF2"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B2FBA45"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09BD5C"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r>
      <w:tr w:rsidR="00DF06D0" w:rsidRPr="00DF06D0" w14:paraId="722A04C6"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1411F"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C1B2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984CC"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86EC9"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EE56B" w14:textId="77777777" w:rsidR="00DF06D0" w:rsidRPr="00DF06D0" w:rsidRDefault="00DF06D0" w:rsidP="00DF06D0">
            <w:pPr>
              <w:ind w:left="-91" w:right="-108"/>
              <w:jc w:val="center"/>
              <w:rPr>
                <w:color w:val="000000"/>
                <w:sz w:val="16"/>
                <w:szCs w:val="16"/>
              </w:rPr>
            </w:pPr>
            <w:r w:rsidRPr="00DF06D0">
              <w:rPr>
                <w:color w:val="000000"/>
                <w:sz w:val="16"/>
                <w:szCs w:val="16"/>
              </w:rPr>
              <w:t>8100671060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A40FE4"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26562"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F84C59"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95D3F6"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3F17836"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19D5C33"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E6ED49"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r>
      <w:tr w:rsidR="00DF06D0" w:rsidRPr="00DF06D0" w14:paraId="7004D869"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6187D"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6574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F9098"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AE178"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8B905" w14:textId="77777777" w:rsidR="00DF06D0" w:rsidRPr="00DF06D0" w:rsidRDefault="00DF06D0" w:rsidP="00DF06D0">
            <w:pPr>
              <w:ind w:left="-91" w:right="-108"/>
              <w:jc w:val="center"/>
              <w:rPr>
                <w:color w:val="000000"/>
                <w:sz w:val="16"/>
                <w:szCs w:val="16"/>
              </w:rPr>
            </w:pPr>
            <w:r w:rsidRPr="00DF06D0">
              <w:rPr>
                <w:color w:val="000000"/>
                <w:sz w:val="16"/>
                <w:szCs w:val="16"/>
              </w:rPr>
              <w:t>8100671060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EDB66"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37EB8"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312831"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DFC759"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CEFA2BC"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042D472"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DD0490"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r>
      <w:tr w:rsidR="00DF06D0" w:rsidRPr="00DF06D0" w14:paraId="1C058A5A"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F14A8"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822B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8640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14392"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9FD47" w14:textId="77777777" w:rsidR="00DF06D0" w:rsidRPr="00DF06D0" w:rsidRDefault="00DF06D0" w:rsidP="00DF06D0">
            <w:pPr>
              <w:ind w:left="-91" w:right="-108"/>
              <w:jc w:val="center"/>
              <w:rPr>
                <w:color w:val="000000"/>
                <w:sz w:val="16"/>
                <w:szCs w:val="16"/>
              </w:rPr>
            </w:pPr>
            <w:r w:rsidRPr="00DF06D0">
              <w:rPr>
                <w:color w:val="000000"/>
                <w:sz w:val="16"/>
                <w:szCs w:val="16"/>
              </w:rPr>
              <w:t>8100671060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639FA"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AF39A" w14:textId="77777777" w:rsidR="00DF06D0" w:rsidRPr="00DF06D0" w:rsidRDefault="00DF06D0" w:rsidP="00DF06D0">
            <w:pPr>
              <w:ind w:left="-91" w:right="-108"/>
              <w:jc w:val="center"/>
              <w:rPr>
                <w:color w:val="000000"/>
                <w:sz w:val="16"/>
                <w:szCs w:val="16"/>
              </w:rPr>
            </w:pPr>
            <w:r w:rsidRPr="00DF06D0">
              <w:rPr>
                <w:color w:val="000000"/>
                <w:sz w:val="16"/>
                <w:szCs w:val="16"/>
              </w:rPr>
              <w:t>595 000,00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5040BB" w14:textId="77777777" w:rsidR="00DF06D0" w:rsidRPr="00DF06D0" w:rsidRDefault="00DF06D0" w:rsidP="00DF06D0">
            <w:pPr>
              <w:ind w:left="-91" w:right="-108"/>
              <w:jc w:val="center"/>
              <w:rPr>
                <w:color w:val="000000"/>
                <w:sz w:val="16"/>
                <w:szCs w:val="16"/>
              </w:rPr>
            </w:pPr>
            <w:r w:rsidRPr="00DF06D0">
              <w:rPr>
                <w:color w:val="000000"/>
                <w:sz w:val="16"/>
                <w:szCs w:val="16"/>
              </w:rPr>
              <w:t>595 000,00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D0501B" w14:textId="77777777" w:rsidR="00DF06D0" w:rsidRPr="00DF06D0" w:rsidRDefault="00DF06D0" w:rsidP="00DF06D0">
            <w:pPr>
              <w:ind w:left="-91" w:right="-108"/>
              <w:jc w:val="center"/>
              <w:rPr>
                <w:color w:val="000000"/>
                <w:sz w:val="16"/>
                <w:szCs w:val="16"/>
              </w:rPr>
            </w:pPr>
            <w:r w:rsidRPr="00DF06D0">
              <w:rPr>
                <w:color w:val="000000"/>
                <w:sz w:val="16"/>
                <w:szCs w:val="16"/>
              </w:rPr>
              <w:t>595 000,00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509DCD30" w14:textId="77777777" w:rsidR="00DF06D0" w:rsidRPr="00DF06D0" w:rsidRDefault="00DF06D0" w:rsidP="00DF06D0">
            <w:pPr>
              <w:ind w:left="-91" w:right="-108"/>
              <w:jc w:val="center"/>
              <w:rPr>
                <w:color w:val="000000"/>
                <w:sz w:val="16"/>
                <w:szCs w:val="16"/>
              </w:rPr>
            </w:pPr>
            <w:r w:rsidRPr="00DF06D0">
              <w:rPr>
                <w:color w:val="000000"/>
                <w:sz w:val="16"/>
                <w:szCs w:val="16"/>
              </w:rPr>
              <w:t>595 000,00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50D578D0" w14:textId="77777777" w:rsidR="00DF06D0" w:rsidRPr="00DF06D0" w:rsidRDefault="00DF06D0" w:rsidP="00DF06D0">
            <w:pPr>
              <w:ind w:left="-91" w:right="-108"/>
              <w:jc w:val="center"/>
              <w:rPr>
                <w:color w:val="000000"/>
                <w:sz w:val="16"/>
                <w:szCs w:val="16"/>
              </w:rPr>
            </w:pPr>
            <w:r w:rsidRPr="00DF06D0">
              <w:rPr>
                <w:color w:val="000000"/>
                <w:sz w:val="16"/>
                <w:szCs w:val="16"/>
              </w:rPr>
              <w:t>595 000,00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889D41" w14:textId="77777777" w:rsidR="00DF06D0" w:rsidRPr="00DF06D0" w:rsidRDefault="00DF06D0" w:rsidP="00DF06D0">
            <w:pPr>
              <w:ind w:left="-91" w:right="-108"/>
              <w:jc w:val="center"/>
              <w:rPr>
                <w:color w:val="000000"/>
                <w:sz w:val="16"/>
                <w:szCs w:val="16"/>
              </w:rPr>
            </w:pPr>
            <w:r w:rsidRPr="00DF06D0">
              <w:rPr>
                <w:color w:val="000000"/>
                <w:sz w:val="16"/>
                <w:szCs w:val="16"/>
              </w:rPr>
              <w:t>595 000,00</w:t>
            </w:r>
          </w:p>
        </w:tc>
      </w:tr>
      <w:tr w:rsidR="00DF06D0" w:rsidRPr="00DF06D0" w14:paraId="25ACDBE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959F7"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D263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F920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2CB8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79700" w14:textId="77777777" w:rsidR="00DF06D0" w:rsidRPr="00DF06D0" w:rsidRDefault="00DF06D0" w:rsidP="00DF06D0">
            <w:pPr>
              <w:ind w:left="-91" w:right="-108"/>
              <w:jc w:val="center"/>
              <w:rPr>
                <w:color w:val="000000"/>
                <w:sz w:val="16"/>
                <w:szCs w:val="16"/>
              </w:rPr>
            </w:pPr>
            <w:r w:rsidRPr="00DF06D0">
              <w:rPr>
                <w:color w:val="000000"/>
                <w:sz w:val="16"/>
                <w:szCs w:val="16"/>
              </w:rPr>
              <w:t>8100671060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88602"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9DE9B" w14:textId="77777777" w:rsidR="00DF06D0" w:rsidRPr="00DF06D0" w:rsidRDefault="00DF06D0" w:rsidP="00DF06D0">
            <w:pPr>
              <w:ind w:left="-91" w:right="-108"/>
              <w:jc w:val="center"/>
              <w:rPr>
                <w:color w:val="000000"/>
                <w:sz w:val="16"/>
                <w:szCs w:val="16"/>
              </w:rPr>
            </w:pPr>
            <w:r w:rsidRPr="00DF06D0">
              <w:rPr>
                <w:color w:val="000000"/>
                <w:sz w:val="16"/>
                <w:szCs w:val="16"/>
              </w:rPr>
              <w:t>179 690,00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3DBF19" w14:textId="77777777" w:rsidR="00DF06D0" w:rsidRPr="00DF06D0" w:rsidRDefault="00DF06D0" w:rsidP="00DF06D0">
            <w:pPr>
              <w:ind w:left="-91" w:right="-108"/>
              <w:jc w:val="center"/>
              <w:rPr>
                <w:color w:val="000000"/>
                <w:sz w:val="16"/>
                <w:szCs w:val="16"/>
              </w:rPr>
            </w:pPr>
            <w:r w:rsidRPr="00DF06D0">
              <w:rPr>
                <w:color w:val="000000"/>
                <w:sz w:val="16"/>
                <w:szCs w:val="16"/>
              </w:rPr>
              <w:t>179 690,00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D8CCF0" w14:textId="77777777" w:rsidR="00DF06D0" w:rsidRPr="00DF06D0" w:rsidRDefault="00DF06D0" w:rsidP="00DF06D0">
            <w:pPr>
              <w:ind w:left="-91" w:right="-108"/>
              <w:jc w:val="center"/>
              <w:rPr>
                <w:color w:val="000000"/>
                <w:sz w:val="16"/>
                <w:szCs w:val="16"/>
              </w:rPr>
            </w:pPr>
            <w:r w:rsidRPr="00DF06D0">
              <w:rPr>
                <w:color w:val="000000"/>
                <w:sz w:val="16"/>
                <w:szCs w:val="16"/>
              </w:rPr>
              <w:t>179 690,00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53B0F7F" w14:textId="77777777" w:rsidR="00DF06D0" w:rsidRPr="00DF06D0" w:rsidRDefault="00DF06D0" w:rsidP="00DF06D0">
            <w:pPr>
              <w:ind w:left="-91" w:right="-108"/>
              <w:jc w:val="center"/>
              <w:rPr>
                <w:color w:val="000000"/>
                <w:sz w:val="16"/>
                <w:szCs w:val="16"/>
              </w:rPr>
            </w:pPr>
            <w:r w:rsidRPr="00DF06D0">
              <w:rPr>
                <w:color w:val="000000"/>
                <w:sz w:val="16"/>
                <w:szCs w:val="16"/>
              </w:rPr>
              <w:t>179 690,00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5CE3BCC" w14:textId="77777777" w:rsidR="00DF06D0" w:rsidRPr="00DF06D0" w:rsidRDefault="00DF06D0" w:rsidP="00DF06D0">
            <w:pPr>
              <w:ind w:left="-91" w:right="-108"/>
              <w:jc w:val="center"/>
              <w:rPr>
                <w:color w:val="000000"/>
                <w:sz w:val="16"/>
                <w:szCs w:val="16"/>
              </w:rPr>
            </w:pPr>
            <w:r w:rsidRPr="00DF06D0">
              <w:rPr>
                <w:color w:val="000000"/>
                <w:sz w:val="16"/>
                <w:szCs w:val="16"/>
              </w:rPr>
              <w:t>179 690,00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D8F7F2" w14:textId="77777777" w:rsidR="00DF06D0" w:rsidRPr="00DF06D0" w:rsidRDefault="00DF06D0" w:rsidP="00DF06D0">
            <w:pPr>
              <w:ind w:left="-91" w:right="-108"/>
              <w:jc w:val="center"/>
              <w:rPr>
                <w:color w:val="000000"/>
                <w:sz w:val="16"/>
                <w:szCs w:val="16"/>
              </w:rPr>
            </w:pPr>
            <w:r w:rsidRPr="00DF06D0">
              <w:rPr>
                <w:color w:val="000000"/>
                <w:sz w:val="16"/>
                <w:szCs w:val="16"/>
              </w:rPr>
              <w:t>179 690,00</w:t>
            </w:r>
          </w:p>
        </w:tc>
      </w:tr>
      <w:tr w:rsidR="00DF06D0" w:rsidRPr="00DF06D0" w14:paraId="008974A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CF05A"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D98D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C67F6"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D20A3"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9BFA4" w14:textId="77777777" w:rsidR="00DF06D0" w:rsidRPr="00DF06D0" w:rsidRDefault="00DF06D0" w:rsidP="00DF06D0">
            <w:pPr>
              <w:ind w:left="-91" w:right="-108"/>
              <w:jc w:val="center"/>
              <w:rPr>
                <w:color w:val="000000"/>
                <w:sz w:val="16"/>
                <w:szCs w:val="16"/>
              </w:rPr>
            </w:pPr>
            <w:r w:rsidRPr="00DF06D0">
              <w:rPr>
                <w:color w:val="000000"/>
                <w:sz w:val="16"/>
                <w:szCs w:val="16"/>
              </w:rPr>
              <w:t>8100671060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C9D9C8"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4BA60" w14:textId="77777777" w:rsidR="00DF06D0" w:rsidRPr="00DF06D0" w:rsidRDefault="00DF06D0" w:rsidP="00DF06D0">
            <w:pPr>
              <w:ind w:left="-91" w:right="-108"/>
              <w:jc w:val="center"/>
              <w:rPr>
                <w:color w:val="000000"/>
                <w:sz w:val="16"/>
                <w:szCs w:val="16"/>
              </w:rPr>
            </w:pPr>
            <w:r w:rsidRPr="00DF06D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5EE437" w14:textId="77777777" w:rsidR="00DF06D0" w:rsidRPr="00DF06D0" w:rsidRDefault="00DF06D0" w:rsidP="00DF06D0">
            <w:pPr>
              <w:ind w:left="-91" w:right="-108"/>
              <w:jc w:val="center"/>
              <w:rPr>
                <w:color w:val="000000"/>
                <w:sz w:val="16"/>
                <w:szCs w:val="16"/>
              </w:rPr>
            </w:pPr>
            <w:r w:rsidRPr="00DF06D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660F09"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55BAC41"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8EC0750"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E16FC3"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r>
      <w:tr w:rsidR="00DF06D0" w:rsidRPr="00DF06D0" w14:paraId="585CDF63"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D7C05"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B92A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4DC0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AD1B3"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BA2A2" w14:textId="77777777" w:rsidR="00DF06D0" w:rsidRPr="00DF06D0" w:rsidRDefault="00DF06D0" w:rsidP="00DF06D0">
            <w:pPr>
              <w:ind w:left="-91" w:right="-108"/>
              <w:jc w:val="center"/>
              <w:rPr>
                <w:color w:val="000000"/>
                <w:sz w:val="16"/>
                <w:szCs w:val="16"/>
              </w:rPr>
            </w:pPr>
            <w:r w:rsidRPr="00DF06D0">
              <w:rPr>
                <w:color w:val="000000"/>
                <w:sz w:val="16"/>
                <w:szCs w:val="16"/>
              </w:rPr>
              <w:t>8100671060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AFC31"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69A763" w14:textId="77777777" w:rsidR="00DF06D0" w:rsidRPr="00DF06D0" w:rsidRDefault="00DF06D0" w:rsidP="00DF06D0">
            <w:pPr>
              <w:ind w:left="-91" w:right="-108"/>
              <w:jc w:val="center"/>
              <w:rPr>
                <w:color w:val="000000"/>
                <w:sz w:val="16"/>
                <w:szCs w:val="16"/>
              </w:rPr>
            </w:pPr>
            <w:r w:rsidRPr="00DF06D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4754A9" w14:textId="77777777" w:rsidR="00DF06D0" w:rsidRPr="00DF06D0" w:rsidRDefault="00DF06D0" w:rsidP="00DF06D0">
            <w:pPr>
              <w:ind w:left="-91" w:right="-108"/>
              <w:jc w:val="center"/>
              <w:rPr>
                <w:color w:val="000000"/>
                <w:sz w:val="16"/>
                <w:szCs w:val="16"/>
              </w:rPr>
            </w:pPr>
            <w:r w:rsidRPr="00DF06D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87AD1D"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48090395"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CDB4100"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59569F"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r>
      <w:tr w:rsidR="00DF06D0" w:rsidRPr="00DF06D0" w14:paraId="11838D61"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2B9B2"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ACE9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514B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83C06"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364C1" w14:textId="77777777" w:rsidR="00DF06D0" w:rsidRPr="00DF06D0" w:rsidRDefault="00DF06D0" w:rsidP="00DF06D0">
            <w:pPr>
              <w:ind w:left="-91" w:right="-108"/>
              <w:jc w:val="center"/>
              <w:rPr>
                <w:color w:val="000000"/>
                <w:sz w:val="16"/>
                <w:szCs w:val="16"/>
              </w:rPr>
            </w:pPr>
            <w:r w:rsidRPr="00DF06D0">
              <w:rPr>
                <w:color w:val="000000"/>
                <w:sz w:val="16"/>
                <w:szCs w:val="16"/>
              </w:rPr>
              <w:t>8100671060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D3142"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76F17" w14:textId="77777777" w:rsidR="00DF06D0" w:rsidRPr="00DF06D0" w:rsidRDefault="00DF06D0" w:rsidP="00DF06D0">
            <w:pPr>
              <w:ind w:left="-91" w:right="-108"/>
              <w:jc w:val="center"/>
              <w:rPr>
                <w:color w:val="000000"/>
                <w:sz w:val="16"/>
                <w:szCs w:val="16"/>
              </w:rPr>
            </w:pPr>
            <w:r w:rsidRPr="00DF06D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0DB574" w14:textId="77777777" w:rsidR="00DF06D0" w:rsidRPr="00DF06D0" w:rsidRDefault="00DF06D0" w:rsidP="00DF06D0">
            <w:pPr>
              <w:ind w:left="-91" w:right="-108"/>
              <w:jc w:val="center"/>
              <w:rPr>
                <w:color w:val="000000"/>
                <w:sz w:val="16"/>
                <w:szCs w:val="16"/>
              </w:rPr>
            </w:pPr>
            <w:r w:rsidRPr="00DF06D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F6CC6D"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790D4EA8"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E8F73CD"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5A4130"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r>
      <w:tr w:rsidR="00DF06D0" w:rsidRPr="00DF06D0" w14:paraId="6A62D96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38BE4" w14:textId="77777777" w:rsidR="00DF06D0" w:rsidRPr="00DF06D0" w:rsidRDefault="00DF06D0" w:rsidP="00DF06D0">
            <w:pPr>
              <w:ind w:left="-91" w:right="-108"/>
              <w:rPr>
                <w:color w:val="000000"/>
                <w:sz w:val="16"/>
                <w:szCs w:val="16"/>
              </w:rPr>
            </w:pPr>
            <w:r w:rsidRPr="00DF06D0">
              <w:rPr>
                <w:color w:val="000000"/>
                <w:sz w:val="16"/>
                <w:szCs w:val="16"/>
              </w:rPr>
              <w:t xml:space="preserve">Муниципальная программа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w:t>
            </w:r>
            <w:r w:rsidRPr="00DF06D0">
              <w:rPr>
                <w:color w:val="000000"/>
                <w:sz w:val="16"/>
                <w:szCs w:val="16"/>
              </w:rPr>
              <w:lastRenderedPageBreak/>
              <w:t>в органах местного самоуправления муниципального образования "Сурский район" Ульяновской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A98E0"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78457"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CFBE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9E342" w14:textId="77777777" w:rsidR="00DF06D0" w:rsidRPr="00DF06D0" w:rsidRDefault="00DF06D0" w:rsidP="00DF06D0">
            <w:pPr>
              <w:ind w:left="-91" w:right="-108"/>
              <w:jc w:val="center"/>
              <w:rPr>
                <w:color w:val="000000"/>
                <w:sz w:val="16"/>
                <w:szCs w:val="16"/>
              </w:rPr>
            </w:pPr>
            <w:r w:rsidRPr="00DF06D0">
              <w:rPr>
                <w:color w:val="000000"/>
                <w:sz w:val="16"/>
                <w:szCs w:val="16"/>
              </w:rPr>
              <w:t>9000000000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00FF3"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0C73B" w14:textId="77777777" w:rsidR="00DF06D0" w:rsidRPr="00DF06D0" w:rsidRDefault="00DF06D0" w:rsidP="00DF06D0">
            <w:pPr>
              <w:ind w:left="-91" w:right="-108"/>
              <w:jc w:val="center"/>
              <w:rPr>
                <w:color w:val="000000"/>
                <w:sz w:val="16"/>
                <w:szCs w:val="16"/>
              </w:rPr>
            </w:pPr>
            <w:r w:rsidRPr="00DF06D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E7DE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424F1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8E105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0BA7E77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673B8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D11367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BCCFD"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«Возмещение расходов по найму и аренде жилого помещения специалистам»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3EE1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0A1D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EBB7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B44DB" w14:textId="77777777" w:rsidR="00DF06D0" w:rsidRPr="00DF06D0" w:rsidRDefault="00DF06D0" w:rsidP="00DF06D0">
            <w:pPr>
              <w:ind w:left="-91" w:right="-108"/>
              <w:jc w:val="center"/>
              <w:rPr>
                <w:color w:val="000000"/>
                <w:sz w:val="16"/>
                <w:szCs w:val="16"/>
              </w:rPr>
            </w:pPr>
            <w:r w:rsidRPr="00DF06D0">
              <w:rPr>
                <w:color w:val="000000"/>
                <w:sz w:val="16"/>
                <w:szCs w:val="16"/>
              </w:rPr>
              <w:t>9000100000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D8A55"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0B39F" w14:textId="77777777" w:rsidR="00DF06D0" w:rsidRPr="00DF06D0" w:rsidRDefault="00DF06D0" w:rsidP="00DF06D0">
            <w:pPr>
              <w:ind w:left="-91" w:right="-108"/>
              <w:jc w:val="center"/>
              <w:rPr>
                <w:color w:val="000000"/>
                <w:sz w:val="16"/>
                <w:szCs w:val="16"/>
              </w:rPr>
            </w:pPr>
            <w:r w:rsidRPr="00DF06D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B7C5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194C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AA9092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11D0C39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ECF21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08FBF9B"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2B38B" w14:textId="77777777" w:rsidR="00DF06D0" w:rsidRPr="00DF06D0" w:rsidRDefault="00DF06D0" w:rsidP="00DF06D0">
            <w:pPr>
              <w:ind w:left="-91" w:right="-108"/>
              <w:rPr>
                <w:color w:val="000000"/>
                <w:sz w:val="16"/>
                <w:szCs w:val="16"/>
              </w:rPr>
            </w:pPr>
            <w:r w:rsidRPr="00DF06D0">
              <w:rPr>
                <w:color w:val="000000"/>
                <w:sz w:val="16"/>
                <w:szCs w:val="16"/>
              </w:rPr>
              <w:t>Возмещение расходов по найму и аренде  жилого помещения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EA65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08FC8"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8B144"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54DBB" w14:textId="77777777" w:rsidR="00DF06D0" w:rsidRPr="00DF06D0" w:rsidRDefault="00DF06D0" w:rsidP="00DF06D0">
            <w:pPr>
              <w:ind w:left="-91" w:right="-108"/>
              <w:jc w:val="center"/>
              <w:rPr>
                <w:color w:val="000000"/>
                <w:sz w:val="16"/>
                <w:szCs w:val="16"/>
              </w:rPr>
            </w:pPr>
            <w:r w:rsidRPr="00DF06D0">
              <w:rPr>
                <w:color w:val="000000"/>
                <w:sz w:val="16"/>
                <w:szCs w:val="16"/>
              </w:rPr>
              <w:t>9000160450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3B21C"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4B856" w14:textId="77777777" w:rsidR="00DF06D0" w:rsidRPr="00DF06D0" w:rsidRDefault="00DF06D0" w:rsidP="00DF06D0">
            <w:pPr>
              <w:ind w:left="-91" w:right="-108"/>
              <w:jc w:val="center"/>
              <w:rPr>
                <w:color w:val="000000"/>
                <w:sz w:val="16"/>
                <w:szCs w:val="16"/>
              </w:rPr>
            </w:pPr>
            <w:r w:rsidRPr="00DF06D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9095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CDF72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088ED4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A765ED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210A2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F878CA0"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668AF"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AF77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352C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CC835"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98082" w14:textId="77777777" w:rsidR="00DF06D0" w:rsidRPr="00DF06D0" w:rsidRDefault="00DF06D0" w:rsidP="00DF06D0">
            <w:pPr>
              <w:ind w:left="-91" w:right="-108"/>
              <w:jc w:val="center"/>
              <w:rPr>
                <w:color w:val="000000"/>
                <w:sz w:val="16"/>
                <w:szCs w:val="16"/>
              </w:rPr>
            </w:pPr>
            <w:r w:rsidRPr="00DF06D0">
              <w:rPr>
                <w:color w:val="000000"/>
                <w:sz w:val="16"/>
                <w:szCs w:val="16"/>
              </w:rPr>
              <w:t>9000160450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3BA3F"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CAD26" w14:textId="77777777" w:rsidR="00DF06D0" w:rsidRPr="00DF06D0" w:rsidRDefault="00DF06D0" w:rsidP="00DF06D0">
            <w:pPr>
              <w:ind w:left="-91" w:right="-108"/>
              <w:jc w:val="center"/>
              <w:rPr>
                <w:color w:val="000000"/>
                <w:sz w:val="16"/>
                <w:szCs w:val="16"/>
              </w:rPr>
            </w:pPr>
            <w:r w:rsidRPr="00DF06D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DB4F5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80845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1761EA7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26D213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A106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3A2C797"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ABCED" w14:textId="77777777" w:rsidR="00DF06D0" w:rsidRPr="00DF06D0" w:rsidRDefault="00DF06D0" w:rsidP="00DF06D0">
            <w:pPr>
              <w:ind w:left="-91" w:right="-108"/>
              <w:rPr>
                <w:color w:val="000000"/>
                <w:sz w:val="16"/>
                <w:szCs w:val="16"/>
              </w:rPr>
            </w:pPr>
            <w:r w:rsidRPr="00DF06D0">
              <w:rPr>
                <w:color w:val="000000"/>
                <w:sz w:val="16"/>
                <w:szCs w:val="16"/>
              </w:rPr>
              <w:t>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EB20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09FE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2D681"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BE330" w14:textId="77777777" w:rsidR="00DF06D0" w:rsidRPr="00DF06D0" w:rsidRDefault="00DF06D0" w:rsidP="00DF06D0">
            <w:pPr>
              <w:ind w:left="-91" w:right="-108"/>
              <w:jc w:val="center"/>
              <w:rPr>
                <w:color w:val="000000"/>
                <w:sz w:val="16"/>
                <w:szCs w:val="16"/>
              </w:rPr>
            </w:pPr>
            <w:r w:rsidRPr="00DF06D0">
              <w:rPr>
                <w:color w:val="000000"/>
                <w:sz w:val="16"/>
                <w:szCs w:val="16"/>
              </w:rPr>
              <w:t>9000160450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7777E" w14:textId="77777777" w:rsidR="00DF06D0" w:rsidRPr="00DF06D0" w:rsidRDefault="00DF06D0" w:rsidP="00DF06D0">
            <w:pPr>
              <w:ind w:left="-91" w:right="-108"/>
              <w:jc w:val="center"/>
              <w:rPr>
                <w:color w:val="000000"/>
                <w:sz w:val="16"/>
                <w:szCs w:val="16"/>
              </w:rPr>
            </w:pPr>
            <w:r w:rsidRPr="00DF06D0">
              <w:rPr>
                <w:color w:val="000000"/>
                <w:sz w:val="16"/>
                <w:szCs w:val="16"/>
              </w:rPr>
              <w:t>360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FC216" w14:textId="77777777" w:rsidR="00DF06D0" w:rsidRPr="00DF06D0" w:rsidRDefault="00DF06D0" w:rsidP="00DF06D0">
            <w:pPr>
              <w:ind w:left="-91" w:right="-108"/>
              <w:jc w:val="center"/>
              <w:rPr>
                <w:color w:val="000000"/>
                <w:sz w:val="16"/>
                <w:szCs w:val="16"/>
              </w:rPr>
            </w:pPr>
            <w:r w:rsidRPr="00DF06D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D5B15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0238C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28498ED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28F90EA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B3892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B3A29A2" w14:textId="77777777" w:rsidTr="00116439">
        <w:trPr>
          <w:trHeight w:val="32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F948B" w14:textId="77777777" w:rsidR="00DF06D0" w:rsidRPr="00DF06D0" w:rsidRDefault="00DF06D0" w:rsidP="00DF06D0">
            <w:pPr>
              <w:ind w:left="-91" w:right="-108"/>
              <w:rPr>
                <w:color w:val="000000"/>
                <w:sz w:val="16"/>
                <w:szCs w:val="16"/>
              </w:rPr>
            </w:pPr>
            <w:r w:rsidRPr="00DF06D0">
              <w:rPr>
                <w:color w:val="000000"/>
                <w:sz w:val="16"/>
                <w:szCs w:val="16"/>
              </w:rPr>
              <w:t>ВСЕГО</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2642D"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9D75C" w14:textId="77777777" w:rsidR="00DF06D0" w:rsidRPr="00DF06D0" w:rsidRDefault="00DF06D0" w:rsidP="00DF06D0">
            <w:pPr>
              <w:ind w:left="-91" w:right="-108"/>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7A30F" w14:textId="77777777" w:rsidR="00DF06D0" w:rsidRPr="00DF06D0" w:rsidRDefault="00DF06D0" w:rsidP="00DF06D0">
            <w:pPr>
              <w:ind w:left="-91" w:right="-108"/>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770F6"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5403F" w14:textId="77777777" w:rsidR="00DF06D0" w:rsidRPr="00DF06D0" w:rsidRDefault="00DF06D0" w:rsidP="00DF06D0">
            <w:pPr>
              <w:ind w:left="-91" w:right="-108"/>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E712C" w14:textId="77777777" w:rsidR="00DF06D0" w:rsidRPr="00DF06D0" w:rsidRDefault="00DF06D0" w:rsidP="00DF06D0">
            <w:pPr>
              <w:ind w:left="-91" w:right="-108"/>
              <w:jc w:val="center"/>
              <w:rPr>
                <w:color w:val="000000"/>
                <w:sz w:val="16"/>
                <w:szCs w:val="16"/>
              </w:rPr>
            </w:pPr>
            <w:r w:rsidRPr="00DF06D0">
              <w:rPr>
                <w:color w:val="000000"/>
                <w:sz w:val="16"/>
                <w:szCs w:val="16"/>
              </w:rPr>
              <w:t>553 089 703,85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189F58" w14:textId="77777777" w:rsidR="00DF06D0" w:rsidRPr="00DF06D0" w:rsidRDefault="00DF06D0" w:rsidP="00DF06D0">
            <w:pPr>
              <w:ind w:left="-91" w:right="-108"/>
              <w:jc w:val="center"/>
              <w:rPr>
                <w:color w:val="000000"/>
                <w:sz w:val="16"/>
                <w:szCs w:val="16"/>
              </w:rPr>
            </w:pPr>
            <w:r w:rsidRPr="00DF06D0">
              <w:rPr>
                <w:color w:val="000000"/>
                <w:sz w:val="16"/>
                <w:szCs w:val="16"/>
              </w:rPr>
              <w:t>282 134 207,73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A5BE32" w14:textId="77777777" w:rsidR="00DF06D0" w:rsidRPr="00DF06D0" w:rsidRDefault="00DF06D0" w:rsidP="00DF06D0">
            <w:pPr>
              <w:ind w:left="-91" w:right="-108"/>
              <w:jc w:val="center"/>
              <w:rPr>
                <w:color w:val="000000"/>
                <w:sz w:val="16"/>
                <w:szCs w:val="16"/>
              </w:rPr>
            </w:pPr>
            <w:r w:rsidRPr="00DF06D0">
              <w:rPr>
                <w:color w:val="000000"/>
                <w:sz w:val="16"/>
                <w:szCs w:val="16"/>
              </w:rPr>
              <w:t>436 377 591,00</w:t>
            </w:r>
          </w:p>
        </w:tc>
        <w:tc>
          <w:tcPr>
            <w:tcW w:w="1382" w:type="dxa"/>
            <w:tcBorders>
              <w:top w:val="single" w:sz="4" w:space="0" w:color="auto"/>
              <w:left w:val="single" w:sz="4" w:space="0" w:color="auto"/>
              <w:bottom w:val="single" w:sz="4" w:space="0" w:color="auto"/>
              <w:right w:val="single" w:sz="4" w:space="0" w:color="auto"/>
            </w:tcBorders>
            <w:shd w:val="clear" w:color="000000" w:fill="FFFFFF"/>
            <w:vAlign w:val="center"/>
          </w:tcPr>
          <w:p w14:paraId="387E6C17" w14:textId="77777777" w:rsidR="00DF06D0" w:rsidRPr="00DF06D0" w:rsidRDefault="00DF06D0" w:rsidP="00DF06D0">
            <w:pPr>
              <w:ind w:left="-91" w:right="-108"/>
              <w:jc w:val="center"/>
              <w:rPr>
                <w:color w:val="000000"/>
                <w:sz w:val="16"/>
                <w:szCs w:val="16"/>
              </w:rPr>
            </w:pPr>
            <w:r w:rsidRPr="00DF06D0">
              <w:rPr>
                <w:color w:val="000000"/>
                <w:sz w:val="16"/>
                <w:szCs w:val="16"/>
              </w:rPr>
              <w:t>233 159 015,00</w:t>
            </w:r>
          </w:p>
        </w:tc>
        <w:tc>
          <w:tcPr>
            <w:tcW w:w="1311" w:type="dxa"/>
            <w:tcBorders>
              <w:top w:val="single" w:sz="4" w:space="0" w:color="auto"/>
              <w:left w:val="single" w:sz="4" w:space="0" w:color="auto"/>
              <w:bottom w:val="single" w:sz="4" w:space="0" w:color="auto"/>
              <w:right w:val="single" w:sz="4" w:space="0" w:color="auto"/>
            </w:tcBorders>
            <w:shd w:val="clear" w:color="000000" w:fill="FFFFFF"/>
            <w:vAlign w:val="center"/>
          </w:tcPr>
          <w:p w14:paraId="650585CB" w14:textId="77777777" w:rsidR="00DF06D0" w:rsidRPr="00DF06D0" w:rsidRDefault="00DF06D0" w:rsidP="00DF06D0">
            <w:pPr>
              <w:ind w:left="-91" w:right="-108"/>
              <w:jc w:val="center"/>
              <w:rPr>
                <w:color w:val="000000"/>
                <w:sz w:val="16"/>
                <w:szCs w:val="16"/>
              </w:rPr>
            </w:pPr>
            <w:r w:rsidRPr="00DF06D0">
              <w:rPr>
                <w:color w:val="000000"/>
                <w:sz w:val="16"/>
                <w:szCs w:val="16"/>
              </w:rPr>
              <w:t>487 618 198,88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EABBFA" w14:textId="77777777" w:rsidR="00DF06D0" w:rsidRPr="00DF06D0" w:rsidRDefault="00DF06D0" w:rsidP="00DF06D0">
            <w:pPr>
              <w:ind w:left="-91" w:right="-108"/>
              <w:jc w:val="center"/>
              <w:rPr>
                <w:color w:val="000000"/>
                <w:sz w:val="16"/>
                <w:szCs w:val="16"/>
              </w:rPr>
            </w:pPr>
            <w:r w:rsidRPr="00DF06D0">
              <w:rPr>
                <w:color w:val="000000"/>
                <w:sz w:val="16"/>
                <w:szCs w:val="16"/>
              </w:rPr>
              <w:t>286 510 422,88</w:t>
            </w:r>
          </w:p>
        </w:tc>
      </w:tr>
    </w:tbl>
    <w:p w14:paraId="515BEE16" w14:textId="77777777" w:rsidR="00DF06D0" w:rsidRPr="00DF06D0" w:rsidRDefault="00DF06D0" w:rsidP="00DF06D0">
      <w:pPr>
        <w:ind w:left="-93" w:right="-108"/>
        <w:rPr>
          <w:color w:val="000000"/>
          <w:sz w:val="16"/>
          <w:szCs w:val="16"/>
        </w:rPr>
      </w:pPr>
      <w:r w:rsidRPr="00DF06D0">
        <w:rPr>
          <w:color w:val="000000"/>
          <w:sz w:val="16"/>
          <w:szCs w:val="16"/>
        </w:rPr>
        <w:t xml:space="preserve">                                                                                                                                                                                                                         »</w:t>
      </w:r>
    </w:p>
    <w:p w14:paraId="4EC9B1B6" w14:textId="77777777" w:rsidR="00DF06D0" w:rsidRPr="00DF06D0" w:rsidRDefault="00DF06D0" w:rsidP="00DF06D0">
      <w:pPr>
        <w:ind w:left="-93" w:right="-108"/>
        <w:rPr>
          <w:color w:val="000000"/>
          <w:sz w:val="16"/>
          <w:szCs w:val="16"/>
        </w:rPr>
      </w:pPr>
    </w:p>
    <w:p w14:paraId="2AB3664A" w14:textId="77777777" w:rsidR="00DF06D0" w:rsidRPr="00DF06D0" w:rsidRDefault="00DF06D0" w:rsidP="00DF06D0">
      <w:pPr>
        <w:numPr>
          <w:ilvl w:val="1"/>
          <w:numId w:val="5"/>
        </w:numPr>
        <w:spacing w:after="200"/>
        <w:contextualSpacing/>
        <w:jc w:val="both"/>
        <w:rPr>
          <w:rFonts w:eastAsia="Calibri"/>
          <w:sz w:val="16"/>
          <w:szCs w:val="16"/>
          <w:lang w:eastAsia="en-US"/>
        </w:rPr>
      </w:pPr>
      <w:r w:rsidRPr="00DF06D0">
        <w:rPr>
          <w:rFonts w:eastAsia="Calibri"/>
          <w:sz w:val="16"/>
          <w:szCs w:val="16"/>
          <w:lang w:eastAsia="en-US"/>
        </w:rPr>
        <w:t>Приложение 6 к решению изложить в следующей редакции:</w:t>
      </w:r>
    </w:p>
    <w:p w14:paraId="3F67F030" w14:textId="77777777" w:rsidR="00DF06D0" w:rsidRPr="00DF06D0" w:rsidRDefault="00DF06D0" w:rsidP="00DF06D0">
      <w:pPr>
        <w:ind w:left="1288"/>
        <w:contextualSpacing/>
        <w:jc w:val="both"/>
        <w:rPr>
          <w:rFonts w:eastAsia="Calibri"/>
          <w:sz w:val="16"/>
          <w:szCs w:val="16"/>
          <w:lang w:eastAsia="en-US"/>
        </w:rPr>
      </w:pPr>
    </w:p>
    <w:p w14:paraId="117629F9" w14:textId="77777777" w:rsidR="00DF06D0" w:rsidRPr="00DF06D0" w:rsidRDefault="00DF06D0" w:rsidP="00DF06D0">
      <w:pPr>
        <w:rPr>
          <w:sz w:val="16"/>
          <w:szCs w:val="16"/>
          <w:lang w:eastAsia="en-US"/>
        </w:rPr>
      </w:pPr>
    </w:p>
    <w:p w14:paraId="7D34E256" w14:textId="77777777" w:rsidR="00DF06D0" w:rsidRPr="00DF06D0" w:rsidRDefault="00DF06D0" w:rsidP="00DF06D0">
      <w:pPr>
        <w:ind w:left="9214"/>
        <w:jc w:val="center"/>
        <w:rPr>
          <w:sz w:val="16"/>
          <w:szCs w:val="16"/>
          <w:lang w:eastAsia="en-US"/>
        </w:rPr>
      </w:pPr>
      <w:r w:rsidRPr="00DF06D0">
        <w:rPr>
          <w:sz w:val="16"/>
          <w:szCs w:val="16"/>
          <w:lang w:eastAsia="en-US"/>
        </w:rPr>
        <w:t>«Приложение  6</w:t>
      </w:r>
    </w:p>
    <w:p w14:paraId="70DBF5E0" w14:textId="77777777" w:rsidR="00DF06D0" w:rsidRPr="00DF06D0" w:rsidRDefault="00DF06D0" w:rsidP="00DF06D0">
      <w:pPr>
        <w:ind w:left="9214"/>
        <w:jc w:val="center"/>
        <w:rPr>
          <w:sz w:val="16"/>
          <w:szCs w:val="16"/>
          <w:lang w:eastAsia="en-US"/>
        </w:rPr>
      </w:pPr>
      <w:r w:rsidRPr="00DF06D0">
        <w:rPr>
          <w:sz w:val="16"/>
          <w:szCs w:val="16"/>
          <w:lang w:eastAsia="en-US"/>
        </w:rPr>
        <w:t>к решению Совета депутатов</w:t>
      </w:r>
    </w:p>
    <w:p w14:paraId="41747D4C" w14:textId="77777777" w:rsidR="00DF06D0" w:rsidRPr="00DF06D0" w:rsidRDefault="00DF06D0" w:rsidP="00DF06D0">
      <w:pPr>
        <w:ind w:left="9214"/>
        <w:jc w:val="center"/>
        <w:rPr>
          <w:sz w:val="16"/>
          <w:szCs w:val="16"/>
          <w:lang w:eastAsia="en-US"/>
        </w:rPr>
      </w:pPr>
      <w:r w:rsidRPr="00DF06D0">
        <w:rPr>
          <w:sz w:val="16"/>
          <w:szCs w:val="16"/>
          <w:lang w:eastAsia="en-US"/>
        </w:rPr>
        <w:t>муниципального образования</w:t>
      </w:r>
    </w:p>
    <w:p w14:paraId="2CF7AE3E" w14:textId="77777777" w:rsidR="00DF06D0" w:rsidRPr="00DF06D0" w:rsidRDefault="00DF06D0" w:rsidP="00DF06D0">
      <w:pPr>
        <w:ind w:left="9214"/>
        <w:jc w:val="center"/>
        <w:rPr>
          <w:sz w:val="16"/>
          <w:szCs w:val="16"/>
          <w:lang w:eastAsia="en-US"/>
        </w:rPr>
      </w:pPr>
      <w:r w:rsidRPr="00DF06D0">
        <w:rPr>
          <w:sz w:val="16"/>
          <w:szCs w:val="16"/>
          <w:lang w:eastAsia="en-US"/>
        </w:rPr>
        <w:t>«Сурский район» Ульяновской области</w:t>
      </w:r>
    </w:p>
    <w:p w14:paraId="34E44E00" w14:textId="77777777" w:rsidR="00DF06D0" w:rsidRPr="00DF06D0" w:rsidRDefault="00DF06D0" w:rsidP="00DF06D0">
      <w:pPr>
        <w:ind w:left="9214"/>
        <w:jc w:val="center"/>
        <w:rPr>
          <w:sz w:val="16"/>
          <w:szCs w:val="16"/>
          <w:lang w:eastAsia="en-US"/>
        </w:rPr>
      </w:pPr>
      <w:r w:rsidRPr="00DF06D0">
        <w:rPr>
          <w:sz w:val="16"/>
          <w:szCs w:val="16"/>
          <w:lang w:eastAsia="en-US"/>
        </w:rPr>
        <w:t>«О бюджете муниципального образования</w:t>
      </w:r>
    </w:p>
    <w:p w14:paraId="359128CC" w14:textId="77777777" w:rsidR="00DF06D0" w:rsidRPr="00DF06D0" w:rsidRDefault="00DF06D0" w:rsidP="00DF06D0">
      <w:pPr>
        <w:ind w:left="9214"/>
        <w:jc w:val="center"/>
        <w:rPr>
          <w:sz w:val="16"/>
          <w:szCs w:val="16"/>
          <w:lang w:eastAsia="en-US"/>
        </w:rPr>
      </w:pPr>
      <w:r w:rsidRPr="00DF06D0">
        <w:rPr>
          <w:sz w:val="16"/>
          <w:szCs w:val="16"/>
          <w:lang w:eastAsia="en-US"/>
        </w:rPr>
        <w:t>«Сурский район» Ульяновской области на 2024 год и на плановый период 2025 и 2026 годов»</w:t>
      </w:r>
    </w:p>
    <w:p w14:paraId="1CD6E8F0" w14:textId="77777777" w:rsidR="00DF06D0" w:rsidRPr="00DF06D0" w:rsidRDefault="00DF06D0" w:rsidP="00DF06D0">
      <w:pPr>
        <w:jc w:val="right"/>
        <w:rPr>
          <w:sz w:val="16"/>
          <w:szCs w:val="16"/>
          <w:lang w:eastAsia="en-US"/>
        </w:rPr>
      </w:pPr>
    </w:p>
    <w:p w14:paraId="7BB2F5F5" w14:textId="77777777" w:rsidR="00DF06D0" w:rsidRPr="00DF06D0" w:rsidRDefault="00DF06D0" w:rsidP="00DF06D0">
      <w:pPr>
        <w:jc w:val="center"/>
        <w:rPr>
          <w:rFonts w:eastAsia="Calibri"/>
          <w:sz w:val="16"/>
          <w:szCs w:val="16"/>
          <w:lang w:eastAsia="en-US"/>
        </w:rPr>
      </w:pPr>
      <w:r w:rsidRPr="00DF06D0">
        <w:rPr>
          <w:rFonts w:eastAsia="Calibri"/>
          <w:sz w:val="16"/>
          <w:szCs w:val="16"/>
          <w:lang w:eastAsia="en-US"/>
        </w:rPr>
        <w:t xml:space="preserve">Перечень муниципальных программ муниципального образования «Сурский район», финансовое обеспечение которых предусмотрено расходной частью бюджета муниципального образования «Сурский район» на 2024 год и на плановый период 2025 и 2026 годов                                                                                                                    </w:t>
      </w:r>
    </w:p>
    <w:p w14:paraId="1B92AFBE" w14:textId="77777777" w:rsidR="00DF06D0" w:rsidRPr="00DF06D0" w:rsidRDefault="00DF06D0" w:rsidP="00DF06D0">
      <w:pPr>
        <w:jc w:val="right"/>
        <w:rPr>
          <w:rFonts w:eastAsia="Calibri"/>
          <w:sz w:val="16"/>
          <w:szCs w:val="16"/>
          <w:lang w:eastAsia="en-US"/>
        </w:rPr>
      </w:pPr>
      <w:r w:rsidRPr="00DF06D0">
        <w:rPr>
          <w:rFonts w:eastAsia="Calibri"/>
          <w:sz w:val="16"/>
          <w:szCs w:val="16"/>
          <w:lang w:eastAsia="en-US"/>
        </w:rPr>
        <w:t>( в рублях)</w:t>
      </w:r>
    </w:p>
    <w:tbl>
      <w:tblPr>
        <w:tblW w:w="157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5670"/>
        <w:gridCol w:w="1560"/>
        <w:gridCol w:w="1559"/>
        <w:gridCol w:w="1559"/>
        <w:gridCol w:w="1559"/>
        <w:gridCol w:w="1701"/>
        <w:gridCol w:w="1560"/>
      </w:tblGrid>
      <w:tr w:rsidR="00DF06D0" w:rsidRPr="00DF06D0" w14:paraId="3EFEC9C8" w14:textId="77777777" w:rsidTr="00116439">
        <w:trPr>
          <w:trHeight w:val="322"/>
        </w:trPr>
        <w:tc>
          <w:tcPr>
            <w:tcW w:w="582" w:type="dxa"/>
            <w:vMerge w:val="restart"/>
            <w:tcBorders>
              <w:top w:val="single" w:sz="4" w:space="0" w:color="auto"/>
              <w:left w:val="single" w:sz="4" w:space="0" w:color="auto"/>
              <w:right w:val="single" w:sz="4" w:space="0" w:color="auto"/>
            </w:tcBorders>
            <w:shd w:val="clear" w:color="000000" w:fill="FFFFFF"/>
          </w:tcPr>
          <w:p w14:paraId="656CC9B0" w14:textId="77777777" w:rsidR="00DF06D0" w:rsidRPr="00DF06D0" w:rsidRDefault="00DF06D0" w:rsidP="00DF06D0">
            <w:pPr>
              <w:ind w:left="-91" w:right="-108"/>
              <w:rPr>
                <w:color w:val="000000"/>
                <w:sz w:val="16"/>
                <w:szCs w:val="16"/>
              </w:rPr>
            </w:pPr>
            <w:r w:rsidRPr="00DF06D0">
              <w:rPr>
                <w:color w:val="000000"/>
                <w:sz w:val="16"/>
                <w:szCs w:val="16"/>
              </w:rPr>
              <w:t>№ п/п</w:t>
            </w:r>
          </w:p>
        </w:tc>
        <w:tc>
          <w:tcPr>
            <w:tcW w:w="5670" w:type="dxa"/>
            <w:vMerge w:val="restart"/>
            <w:tcBorders>
              <w:top w:val="single" w:sz="4" w:space="0" w:color="auto"/>
              <w:left w:val="single" w:sz="4" w:space="0" w:color="auto"/>
              <w:right w:val="single" w:sz="4" w:space="0" w:color="auto"/>
            </w:tcBorders>
            <w:shd w:val="clear" w:color="000000" w:fill="FFFFFF"/>
            <w:hideMark/>
          </w:tcPr>
          <w:p w14:paraId="19825196" w14:textId="77777777" w:rsidR="00DF06D0" w:rsidRPr="00DF06D0" w:rsidRDefault="00DF06D0" w:rsidP="00DF06D0">
            <w:pPr>
              <w:ind w:left="-91" w:right="-108"/>
              <w:jc w:val="center"/>
              <w:rPr>
                <w:color w:val="000000"/>
                <w:sz w:val="16"/>
                <w:szCs w:val="16"/>
              </w:rPr>
            </w:pPr>
            <w:r w:rsidRPr="00DF06D0">
              <w:rPr>
                <w:color w:val="000000"/>
                <w:sz w:val="16"/>
                <w:szCs w:val="16"/>
              </w:rPr>
              <w:t>Наименование муниципальной программы</w:t>
            </w:r>
          </w:p>
        </w:tc>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780A981"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Сумма на 2024 год</w:t>
            </w:r>
          </w:p>
        </w:tc>
        <w:tc>
          <w:tcPr>
            <w:tcW w:w="311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5DF394AD"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Сумма на 2025 год</w:t>
            </w:r>
          </w:p>
        </w:tc>
        <w:tc>
          <w:tcPr>
            <w:tcW w:w="326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649B9061"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Сумма на 2026 год</w:t>
            </w:r>
          </w:p>
        </w:tc>
      </w:tr>
      <w:tr w:rsidR="00DF06D0" w:rsidRPr="00DF06D0" w14:paraId="1E17381A" w14:textId="77777777" w:rsidTr="00116439">
        <w:trPr>
          <w:trHeight w:val="322"/>
        </w:trPr>
        <w:tc>
          <w:tcPr>
            <w:tcW w:w="582" w:type="dxa"/>
            <w:vMerge/>
            <w:tcBorders>
              <w:left w:val="single" w:sz="4" w:space="0" w:color="auto"/>
              <w:bottom w:val="single" w:sz="4" w:space="0" w:color="auto"/>
              <w:right w:val="single" w:sz="4" w:space="0" w:color="auto"/>
            </w:tcBorders>
            <w:shd w:val="clear" w:color="000000" w:fill="FFFFFF"/>
          </w:tcPr>
          <w:p w14:paraId="4F8FD0C0" w14:textId="77777777" w:rsidR="00DF06D0" w:rsidRPr="00DF06D0" w:rsidRDefault="00DF06D0" w:rsidP="00DF06D0">
            <w:pPr>
              <w:ind w:left="-91" w:right="-108"/>
              <w:rPr>
                <w:color w:val="000000"/>
                <w:sz w:val="16"/>
                <w:szCs w:val="16"/>
              </w:rPr>
            </w:pPr>
          </w:p>
        </w:tc>
        <w:tc>
          <w:tcPr>
            <w:tcW w:w="5670" w:type="dxa"/>
            <w:vMerge/>
            <w:tcBorders>
              <w:left w:val="single" w:sz="4" w:space="0" w:color="auto"/>
              <w:bottom w:val="single" w:sz="4" w:space="0" w:color="auto"/>
              <w:right w:val="single" w:sz="4" w:space="0" w:color="auto"/>
            </w:tcBorders>
            <w:shd w:val="clear" w:color="000000" w:fill="FFFFFF"/>
            <w:vAlign w:val="bottom"/>
            <w:hideMark/>
          </w:tcPr>
          <w:p w14:paraId="5B484072" w14:textId="77777777" w:rsidR="00DF06D0" w:rsidRPr="00DF06D0" w:rsidRDefault="00DF06D0" w:rsidP="00DF06D0">
            <w:pPr>
              <w:ind w:left="-91" w:right="-108"/>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D486D"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D3076D5"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в том числе средства вышестоящих бюджетов</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74B9F53"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B2BF3BD"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в том числе средства вышестоящих бюджетов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0328988"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DD2E139" w14:textId="77777777" w:rsidR="00DF06D0" w:rsidRPr="00DF06D0" w:rsidRDefault="00DF06D0" w:rsidP="00DF06D0">
            <w:pPr>
              <w:ind w:left="-91" w:right="-108"/>
              <w:jc w:val="center"/>
              <w:rPr>
                <w:rFonts w:eastAsia="Calibri"/>
                <w:sz w:val="16"/>
                <w:szCs w:val="16"/>
                <w:lang w:eastAsia="en-US"/>
              </w:rPr>
            </w:pPr>
            <w:r w:rsidRPr="00DF06D0">
              <w:rPr>
                <w:rFonts w:eastAsia="Calibri"/>
                <w:sz w:val="16"/>
                <w:szCs w:val="16"/>
                <w:lang w:eastAsia="en-US"/>
              </w:rPr>
              <w:t>в том числе средства вышестоящих бюджетов</w:t>
            </w:r>
          </w:p>
        </w:tc>
      </w:tr>
      <w:tr w:rsidR="00DF06D0" w:rsidRPr="00DF06D0" w14:paraId="4958046C"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7BD0029A" w14:textId="77777777" w:rsidR="00DF06D0" w:rsidRPr="00DF06D0" w:rsidRDefault="00DF06D0" w:rsidP="00DF06D0">
            <w:pPr>
              <w:ind w:left="-91" w:right="-108"/>
              <w:jc w:val="center"/>
              <w:rPr>
                <w:color w:val="000000"/>
                <w:sz w:val="16"/>
                <w:szCs w:val="16"/>
              </w:rPr>
            </w:pPr>
            <w:r w:rsidRPr="00DF06D0">
              <w:rPr>
                <w:color w:val="000000"/>
                <w:sz w:val="16"/>
                <w:szCs w:val="16"/>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0C0E2" w14:textId="77777777" w:rsidR="00DF06D0" w:rsidRPr="00DF06D0" w:rsidRDefault="00DF06D0" w:rsidP="00DF06D0">
            <w:pPr>
              <w:ind w:left="-91" w:right="-108"/>
              <w:jc w:val="center"/>
              <w:rPr>
                <w:color w:val="000000"/>
                <w:sz w:val="16"/>
                <w:szCs w:val="16"/>
              </w:rPr>
            </w:pPr>
            <w:r w:rsidRPr="00DF06D0">
              <w:rPr>
                <w:color w:val="000000"/>
                <w:sz w:val="16"/>
                <w:szCs w:val="16"/>
              </w:rPr>
              <w:t>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49085" w14:textId="77777777" w:rsidR="00DF06D0" w:rsidRPr="00DF06D0" w:rsidRDefault="00DF06D0" w:rsidP="00DF06D0">
            <w:pPr>
              <w:ind w:left="-91" w:right="-108"/>
              <w:jc w:val="center"/>
              <w:rPr>
                <w:color w:val="000000"/>
                <w:sz w:val="16"/>
                <w:szCs w:val="16"/>
              </w:rPr>
            </w:pPr>
            <w:r w:rsidRPr="00DF06D0">
              <w:rPr>
                <w:color w:val="000000"/>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258FFE0" w14:textId="77777777" w:rsidR="00DF06D0" w:rsidRPr="00DF06D0" w:rsidRDefault="00DF06D0" w:rsidP="00DF06D0">
            <w:pPr>
              <w:ind w:left="-91" w:right="-108"/>
              <w:jc w:val="center"/>
              <w:rPr>
                <w:color w:val="000000"/>
                <w:sz w:val="16"/>
                <w:szCs w:val="16"/>
              </w:rPr>
            </w:pPr>
            <w:r w:rsidRPr="00DF06D0">
              <w:rPr>
                <w:color w:val="000000"/>
                <w:sz w:val="16"/>
                <w:szCs w:val="16"/>
              </w:rPr>
              <w:t>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B5D321C" w14:textId="77777777" w:rsidR="00DF06D0" w:rsidRPr="00DF06D0" w:rsidRDefault="00DF06D0" w:rsidP="00DF06D0">
            <w:pPr>
              <w:ind w:left="-91" w:right="-108"/>
              <w:jc w:val="center"/>
              <w:rPr>
                <w:color w:val="000000"/>
                <w:sz w:val="16"/>
                <w:szCs w:val="16"/>
              </w:rPr>
            </w:pPr>
            <w:r w:rsidRPr="00DF06D0">
              <w:rPr>
                <w:color w:val="000000"/>
                <w:sz w:val="16"/>
                <w:szCs w:val="16"/>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15807B5" w14:textId="77777777" w:rsidR="00DF06D0" w:rsidRPr="00DF06D0" w:rsidRDefault="00DF06D0" w:rsidP="00DF06D0">
            <w:pPr>
              <w:ind w:left="-91" w:right="-108"/>
              <w:jc w:val="center"/>
              <w:rPr>
                <w:color w:val="000000"/>
                <w:sz w:val="16"/>
                <w:szCs w:val="16"/>
              </w:rPr>
            </w:pPr>
            <w:r w:rsidRPr="00DF06D0">
              <w:rPr>
                <w:color w:val="000000"/>
                <w:sz w:val="16"/>
                <w:szCs w:val="16"/>
              </w:rPr>
              <w:t>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92C72AF" w14:textId="77777777" w:rsidR="00DF06D0" w:rsidRPr="00DF06D0" w:rsidRDefault="00DF06D0" w:rsidP="00DF06D0">
            <w:pPr>
              <w:ind w:left="-91" w:right="-108"/>
              <w:jc w:val="center"/>
              <w:rPr>
                <w:color w:val="000000"/>
                <w:sz w:val="16"/>
                <w:szCs w:val="16"/>
              </w:rPr>
            </w:pPr>
            <w:r w:rsidRPr="00DF06D0">
              <w:rPr>
                <w:color w:val="000000"/>
                <w:sz w:val="16"/>
                <w:szCs w:val="16"/>
              </w:rPr>
              <w:t>7</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9388BCD" w14:textId="77777777" w:rsidR="00DF06D0" w:rsidRPr="00DF06D0" w:rsidRDefault="00DF06D0" w:rsidP="00DF06D0">
            <w:pPr>
              <w:ind w:left="-91" w:right="-108"/>
              <w:jc w:val="center"/>
              <w:rPr>
                <w:color w:val="000000"/>
                <w:sz w:val="16"/>
                <w:szCs w:val="16"/>
              </w:rPr>
            </w:pPr>
            <w:r w:rsidRPr="00DF06D0">
              <w:rPr>
                <w:color w:val="000000"/>
                <w:sz w:val="16"/>
                <w:szCs w:val="16"/>
              </w:rPr>
              <w:t>8</w:t>
            </w:r>
          </w:p>
        </w:tc>
      </w:tr>
      <w:tr w:rsidR="00DF06D0" w:rsidRPr="00DF06D0" w14:paraId="3B28E6F8"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50AE91FA" w14:textId="77777777" w:rsidR="00DF06D0" w:rsidRPr="00DF06D0" w:rsidRDefault="00DF06D0" w:rsidP="00DF06D0">
            <w:pPr>
              <w:ind w:left="-91" w:right="-108"/>
              <w:jc w:val="center"/>
              <w:rPr>
                <w:color w:val="000000"/>
                <w:sz w:val="16"/>
                <w:szCs w:val="16"/>
              </w:rPr>
            </w:pPr>
            <w:r w:rsidRPr="00DF06D0">
              <w:rPr>
                <w:color w:val="000000"/>
                <w:sz w:val="16"/>
                <w:szCs w:val="16"/>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30F7E"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информационного общества, использование информационных технологий, снижение административных барьеров, оптимизация и повышение качества предоставления муниципальных услуг органам местного самоуправления муниципального образования «Сурский район»» Ульяновской области в 2023-2025 годах</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62F49" w14:textId="77777777" w:rsidR="00DF06D0" w:rsidRPr="00DF06D0" w:rsidRDefault="00DF06D0" w:rsidP="00DF06D0">
            <w:pPr>
              <w:ind w:left="-91" w:right="-108"/>
              <w:jc w:val="center"/>
              <w:rPr>
                <w:color w:val="000000"/>
                <w:sz w:val="16"/>
                <w:szCs w:val="16"/>
              </w:rPr>
            </w:pPr>
            <w:r w:rsidRPr="00DF06D0">
              <w:rPr>
                <w:color w:val="000000"/>
                <w:sz w:val="16"/>
                <w:szCs w:val="16"/>
              </w:rPr>
              <w:t>1 354 219,35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E20ED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045C828"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01C9E7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4F91A33"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36EC28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FCDCAA8"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2B318798" w14:textId="77777777" w:rsidR="00DF06D0" w:rsidRPr="00DF06D0" w:rsidRDefault="00DF06D0" w:rsidP="00DF06D0">
            <w:pPr>
              <w:ind w:left="-91" w:right="-108"/>
              <w:jc w:val="center"/>
              <w:rPr>
                <w:color w:val="000000"/>
                <w:sz w:val="16"/>
                <w:szCs w:val="16"/>
              </w:rPr>
            </w:pPr>
            <w:r w:rsidRPr="00DF06D0">
              <w:rPr>
                <w:color w:val="000000"/>
                <w:sz w:val="16"/>
                <w:szCs w:val="16"/>
              </w:rPr>
              <w:t>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BA158"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МО “Сурский район”</w:t>
            </w:r>
          </w:p>
          <w:p w14:paraId="72D97F9D" w14:textId="77777777" w:rsidR="00DF06D0" w:rsidRPr="00DF06D0" w:rsidRDefault="00DF06D0" w:rsidP="00DF06D0">
            <w:pPr>
              <w:ind w:left="-91" w:right="-108"/>
              <w:rPr>
                <w:color w:val="000000"/>
                <w:sz w:val="16"/>
                <w:szCs w:val="16"/>
              </w:rPr>
            </w:pPr>
            <w:r w:rsidRPr="00DF06D0">
              <w:rPr>
                <w:color w:val="000000"/>
                <w:sz w:val="16"/>
                <w:szCs w:val="16"/>
              </w:rPr>
              <w:t>“Управление муниципальным имуществом  муниципального образования “Сурский район” на 2022-2026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1914A" w14:textId="77777777" w:rsidR="00DF06D0" w:rsidRPr="00DF06D0" w:rsidRDefault="00DF06D0" w:rsidP="00DF06D0">
            <w:pPr>
              <w:ind w:left="-91" w:right="-108"/>
              <w:jc w:val="center"/>
              <w:rPr>
                <w:color w:val="000000"/>
                <w:sz w:val="16"/>
                <w:szCs w:val="16"/>
              </w:rPr>
            </w:pPr>
            <w:r w:rsidRPr="00DF06D0">
              <w:rPr>
                <w:color w:val="000000"/>
                <w:sz w:val="16"/>
                <w:szCs w:val="16"/>
              </w:rPr>
              <w:t>2 342 000,00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02F830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9C341EC" w14:textId="77777777" w:rsidR="00DF06D0" w:rsidRPr="00DF06D0" w:rsidRDefault="00DF06D0" w:rsidP="00DF06D0">
            <w:pPr>
              <w:ind w:left="-91" w:right="-108"/>
              <w:jc w:val="center"/>
              <w:rPr>
                <w:color w:val="000000"/>
                <w:sz w:val="16"/>
                <w:szCs w:val="16"/>
              </w:rPr>
            </w:pPr>
            <w:r w:rsidRPr="00DF06D0">
              <w:rPr>
                <w:color w:val="000000"/>
                <w:sz w:val="16"/>
                <w:szCs w:val="16"/>
              </w:rPr>
              <w:t>2 112 000,00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2C4B7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FAF5006" w14:textId="77777777" w:rsidR="00DF06D0" w:rsidRPr="00DF06D0" w:rsidRDefault="00DF06D0" w:rsidP="00DF06D0">
            <w:pPr>
              <w:ind w:left="-91" w:right="-108"/>
              <w:jc w:val="center"/>
              <w:rPr>
                <w:color w:val="000000"/>
                <w:sz w:val="16"/>
                <w:szCs w:val="16"/>
              </w:rPr>
            </w:pPr>
            <w:r w:rsidRPr="00DF06D0">
              <w:rPr>
                <w:color w:val="000000"/>
                <w:sz w:val="16"/>
                <w:szCs w:val="16"/>
              </w:rPr>
              <w:t>2 112 000,00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39E026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F8BA713"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74E46831" w14:textId="77777777" w:rsidR="00DF06D0" w:rsidRPr="00DF06D0" w:rsidRDefault="00DF06D0" w:rsidP="00DF06D0">
            <w:pPr>
              <w:ind w:left="-91" w:right="-108"/>
              <w:jc w:val="center"/>
              <w:rPr>
                <w:color w:val="000000"/>
                <w:sz w:val="16"/>
                <w:szCs w:val="16"/>
              </w:rPr>
            </w:pPr>
            <w:r w:rsidRPr="00DF06D0">
              <w:rPr>
                <w:color w:val="000000"/>
                <w:sz w:val="16"/>
                <w:szCs w:val="16"/>
              </w:rPr>
              <w:t>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E25D8"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«Создание условий для обеспечения доступным и комфортным жильём сельского населения муниципального образования «Сурский район» Ульяновской области на 2023-2025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7ECE05"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6B28E1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B015D46"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E640F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FAA4617"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424FEED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3249DDC"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7B953102" w14:textId="77777777" w:rsidR="00DF06D0" w:rsidRPr="00DF06D0" w:rsidRDefault="00DF06D0" w:rsidP="00DF06D0">
            <w:pPr>
              <w:ind w:left="-91" w:right="-108"/>
              <w:jc w:val="center"/>
              <w:rPr>
                <w:color w:val="000000"/>
                <w:sz w:val="16"/>
                <w:szCs w:val="16"/>
              </w:rPr>
            </w:pPr>
            <w:r w:rsidRPr="00DF06D0">
              <w:rPr>
                <w:color w:val="000000"/>
                <w:sz w:val="16"/>
                <w:szCs w:val="16"/>
              </w:rPr>
              <w:t>4</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600E8"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МО «Сурский район» «Развитие малого и среднего предпринимательства в муниципальном образовании «Сурский район» Ульяновской области на 2022-2024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D7C68"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BFA57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DED7369"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9718F0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4892AE8"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D3FC9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1A1BD72"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0EC8E721" w14:textId="77777777" w:rsidR="00DF06D0" w:rsidRPr="00DF06D0" w:rsidRDefault="00DF06D0" w:rsidP="00DF06D0">
            <w:pPr>
              <w:ind w:left="-91" w:right="-108"/>
              <w:jc w:val="center"/>
              <w:rPr>
                <w:color w:val="000000"/>
                <w:sz w:val="16"/>
                <w:szCs w:val="16"/>
              </w:rPr>
            </w:pPr>
            <w:r w:rsidRPr="00DF06D0">
              <w:rPr>
                <w:color w:val="000000"/>
                <w:sz w:val="16"/>
                <w:szCs w:val="16"/>
              </w:rPr>
              <w:t>5</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7872C"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МО «Сурский район» «Развитие молодёжной политики, физической культуры и спорта на территории муниципального образования Сурский район» на 2021-2025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986F0"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DEA8A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9DE2CC8"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B68CF1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EDDAEC6"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986C0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AD33B53"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04ED8C1E" w14:textId="77777777" w:rsidR="00DF06D0" w:rsidRPr="00DF06D0" w:rsidRDefault="00DF06D0" w:rsidP="00DF06D0">
            <w:pPr>
              <w:ind w:left="-91" w:right="-108"/>
              <w:jc w:val="center"/>
              <w:rPr>
                <w:color w:val="000000"/>
                <w:sz w:val="16"/>
                <w:szCs w:val="16"/>
              </w:rPr>
            </w:pPr>
            <w:r w:rsidRPr="00DF06D0">
              <w:rPr>
                <w:color w:val="000000"/>
                <w:sz w:val="16"/>
                <w:szCs w:val="16"/>
              </w:rPr>
              <w:t>6</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51C3D"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"Поддержка и развитие муниципального пассажирского автомобильного транспорта общего пользования на территории муниципального образования "Сурский  район" Ульяновской области на 2023-</w:t>
            </w:r>
            <w:r w:rsidRPr="00DF06D0">
              <w:rPr>
                <w:color w:val="000000"/>
                <w:sz w:val="16"/>
                <w:szCs w:val="16"/>
              </w:rPr>
              <w:lastRenderedPageBreak/>
              <w:t>2025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9129F"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3 674 751,93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10C3C07"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D6778FD" w14:textId="77777777" w:rsidR="00DF06D0" w:rsidRPr="00DF06D0" w:rsidRDefault="00DF06D0" w:rsidP="00DF06D0">
            <w:pPr>
              <w:ind w:left="-91" w:right="-108"/>
              <w:jc w:val="center"/>
              <w:rPr>
                <w:color w:val="000000"/>
                <w:sz w:val="16"/>
                <w:szCs w:val="16"/>
              </w:rPr>
            </w:pPr>
            <w:r w:rsidRPr="00DF06D0">
              <w:rPr>
                <w:color w:val="000000"/>
                <w:sz w:val="16"/>
                <w:szCs w:val="16"/>
              </w:rPr>
              <w:t>1 205 800,00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5994E57"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55F2909" w14:textId="77777777" w:rsidR="00DF06D0" w:rsidRPr="00DF06D0" w:rsidRDefault="00DF06D0" w:rsidP="00DF06D0">
            <w:pPr>
              <w:ind w:left="-91" w:right="-108"/>
              <w:jc w:val="center"/>
              <w:rPr>
                <w:color w:val="000000"/>
                <w:sz w:val="16"/>
                <w:szCs w:val="16"/>
              </w:rPr>
            </w:pPr>
            <w:r w:rsidRPr="00DF06D0">
              <w:rPr>
                <w:color w:val="000000"/>
                <w:sz w:val="16"/>
                <w:szCs w:val="16"/>
              </w:rPr>
              <w:t>2 265 800,00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1EB61869"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r>
      <w:tr w:rsidR="00DF06D0" w:rsidRPr="00DF06D0" w14:paraId="6C17A8D2"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2497CE6C" w14:textId="77777777" w:rsidR="00DF06D0" w:rsidRPr="00DF06D0" w:rsidRDefault="00DF06D0" w:rsidP="00DF06D0">
            <w:pPr>
              <w:ind w:left="-91" w:right="-108"/>
              <w:jc w:val="center"/>
              <w:rPr>
                <w:color w:val="000000"/>
                <w:sz w:val="16"/>
                <w:szCs w:val="16"/>
              </w:rPr>
            </w:pPr>
            <w:r w:rsidRPr="00DF06D0">
              <w:rPr>
                <w:color w:val="000000"/>
                <w:sz w:val="16"/>
                <w:szCs w:val="16"/>
              </w:rPr>
              <w:t>7</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6D4F5" w14:textId="77777777" w:rsidR="00DF06D0" w:rsidRPr="00DF06D0" w:rsidRDefault="00DF06D0" w:rsidP="00DF06D0">
            <w:pPr>
              <w:ind w:left="-91" w:right="-108"/>
              <w:rPr>
                <w:color w:val="000000"/>
                <w:sz w:val="16"/>
                <w:szCs w:val="16"/>
              </w:rPr>
            </w:pPr>
            <w:r w:rsidRPr="00DF06D0">
              <w:rPr>
                <w:color w:val="000000"/>
                <w:sz w:val="16"/>
                <w:szCs w:val="16"/>
              </w:rPr>
              <w:t xml:space="preserve">Муниципальная программа "Организация проведения общественно-значимых торжественных мероприятий и государственных праздников на территории муниципального образования </w:t>
            </w:r>
          </w:p>
          <w:p w14:paraId="42B49F09" w14:textId="77777777" w:rsidR="00DF06D0" w:rsidRPr="00DF06D0" w:rsidRDefault="00DF06D0" w:rsidP="00DF06D0">
            <w:pPr>
              <w:ind w:left="-91" w:right="-108"/>
              <w:rPr>
                <w:color w:val="000000"/>
                <w:sz w:val="16"/>
                <w:szCs w:val="16"/>
              </w:rPr>
            </w:pPr>
            <w:r w:rsidRPr="00DF06D0">
              <w:rPr>
                <w:color w:val="000000"/>
                <w:sz w:val="16"/>
                <w:szCs w:val="16"/>
              </w:rPr>
              <w:t>"Сурский район" на 2024-2026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5E2A1" w14:textId="77777777" w:rsidR="00DF06D0" w:rsidRPr="00DF06D0" w:rsidRDefault="00DF06D0" w:rsidP="00DF06D0">
            <w:pPr>
              <w:ind w:left="-91" w:right="-108"/>
              <w:jc w:val="center"/>
              <w:rPr>
                <w:color w:val="000000"/>
                <w:sz w:val="16"/>
                <w:szCs w:val="16"/>
              </w:rPr>
            </w:pPr>
            <w:r w:rsidRPr="00DF06D0">
              <w:rPr>
                <w:color w:val="000000"/>
                <w:sz w:val="16"/>
                <w:szCs w:val="16"/>
              </w:rPr>
              <w:t>144 910,00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214037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4D5E949" w14:textId="77777777" w:rsidR="00DF06D0" w:rsidRPr="00DF06D0" w:rsidRDefault="00DF06D0" w:rsidP="00DF06D0">
            <w:pPr>
              <w:ind w:left="-91" w:right="-108"/>
              <w:jc w:val="center"/>
              <w:rPr>
                <w:color w:val="000000"/>
                <w:sz w:val="16"/>
                <w:szCs w:val="16"/>
              </w:rPr>
            </w:pPr>
            <w:r w:rsidRPr="00DF06D0">
              <w:rPr>
                <w:color w:val="000000"/>
                <w:sz w:val="16"/>
                <w:szCs w:val="16"/>
              </w:rPr>
              <w:t>23 000,00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D6375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B9CC39E" w14:textId="77777777" w:rsidR="00DF06D0" w:rsidRPr="00DF06D0" w:rsidRDefault="00DF06D0" w:rsidP="00DF06D0">
            <w:pPr>
              <w:ind w:left="-91" w:right="-108"/>
              <w:jc w:val="center"/>
              <w:rPr>
                <w:color w:val="000000"/>
                <w:sz w:val="16"/>
                <w:szCs w:val="16"/>
              </w:rPr>
            </w:pPr>
            <w:r w:rsidRPr="00DF06D0">
              <w:rPr>
                <w:color w:val="000000"/>
                <w:sz w:val="16"/>
                <w:szCs w:val="16"/>
              </w:rPr>
              <w:t>23 000,00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80969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EA2F4C3"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62B461B2" w14:textId="77777777" w:rsidR="00DF06D0" w:rsidRPr="00DF06D0" w:rsidRDefault="00DF06D0" w:rsidP="00DF06D0">
            <w:pPr>
              <w:ind w:left="-91" w:right="-108"/>
              <w:jc w:val="center"/>
              <w:rPr>
                <w:color w:val="000000"/>
                <w:sz w:val="16"/>
                <w:szCs w:val="16"/>
              </w:rPr>
            </w:pPr>
            <w:r w:rsidRPr="00DF06D0">
              <w:rPr>
                <w:color w:val="000000"/>
                <w:sz w:val="16"/>
                <w:szCs w:val="16"/>
              </w:rPr>
              <w:t>8</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14C899"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"Управление муниципальными финансами муниципального образования "Сурский район" на 2021-2024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6074BD" w14:textId="77777777" w:rsidR="00DF06D0" w:rsidRPr="00DF06D0" w:rsidRDefault="00DF06D0" w:rsidP="00DF06D0">
            <w:pPr>
              <w:ind w:left="-91" w:right="-108"/>
              <w:jc w:val="center"/>
              <w:rPr>
                <w:color w:val="000000"/>
                <w:sz w:val="16"/>
                <w:szCs w:val="16"/>
              </w:rPr>
            </w:pPr>
            <w:r w:rsidRPr="00DF06D0">
              <w:rPr>
                <w:color w:val="000000"/>
                <w:sz w:val="16"/>
                <w:szCs w:val="16"/>
              </w:rPr>
              <w:t>39 749 754,49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C6B6AB9" w14:textId="77777777" w:rsidR="00DF06D0" w:rsidRPr="00DF06D0" w:rsidRDefault="00DF06D0" w:rsidP="00DF06D0">
            <w:pPr>
              <w:ind w:left="-91" w:right="-108"/>
              <w:jc w:val="center"/>
              <w:rPr>
                <w:color w:val="000000"/>
                <w:sz w:val="16"/>
                <w:szCs w:val="16"/>
              </w:rPr>
            </w:pPr>
            <w:r w:rsidRPr="00DF06D0">
              <w:rPr>
                <w:color w:val="000000"/>
                <w:sz w:val="16"/>
                <w:szCs w:val="16"/>
              </w:rPr>
              <w:t>7 195 600,00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FEA22E8" w14:textId="77777777" w:rsidR="00DF06D0" w:rsidRPr="00DF06D0" w:rsidRDefault="00DF06D0" w:rsidP="00DF06D0">
            <w:pPr>
              <w:ind w:left="-91" w:right="-108"/>
              <w:jc w:val="center"/>
              <w:rPr>
                <w:color w:val="000000"/>
                <w:sz w:val="16"/>
                <w:szCs w:val="16"/>
              </w:rPr>
            </w:pPr>
            <w:r w:rsidRPr="00DF06D0">
              <w:rPr>
                <w:color w:val="000000"/>
                <w:sz w:val="16"/>
                <w:szCs w:val="16"/>
              </w:rPr>
              <w:t>37 385 903,40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44A071B" w14:textId="77777777" w:rsidR="00DF06D0" w:rsidRPr="00DF06D0" w:rsidRDefault="00DF06D0" w:rsidP="00DF06D0">
            <w:pPr>
              <w:ind w:left="-91" w:right="-108"/>
              <w:jc w:val="center"/>
              <w:rPr>
                <w:color w:val="000000"/>
                <w:sz w:val="16"/>
                <w:szCs w:val="16"/>
              </w:rPr>
            </w:pPr>
            <w:r w:rsidRPr="00DF06D0">
              <w:rPr>
                <w:color w:val="000000"/>
                <w:sz w:val="16"/>
                <w:szCs w:val="16"/>
              </w:rPr>
              <w:t>7 811 000,00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6FF7512" w14:textId="77777777" w:rsidR="00DF06D0" w:rsidRPr="00DF06D0" w:rsidRDefault="00DF06D0" w:rsidP="00DF06D0">
            <w:pPr>
              <w:ind w:left="-91" w:right="-108"/>
              <w:jc w:val="center"/>
              <w:rPr>
                <w:color w:val="000000"/>
                <w:sz w:val="16"/>
                <w:szCs w:val="16"/>
              </w:rPr>
            </w:pPr>
            <w:r w:rsidRPr="00DF06D0">
              <w:rPr>
                <w:color w:val="000000"/>
                <w:sz w:val="16"/>
                <w:szCs w:val="16"/>
              </w:rPr>
              <w:t>37 385 903,40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113AFA59" w14:textId="77777777" w:rsidR="00DF06D0" w:rsidRPr="00DF06D0" w:rsidRDefault="00DF06D0" w:rsidP="00DF06D0">
            <w:pPr>
              <w:ind w:left="-91" w:right="-108"/>
              <w:jc w:val="center"/>
              <w:rPr>
                <w:color w:val="000000"/>
                <w:sz w:val="16"/>
                <w:szCs w:val="16"/>
              </w:rPr>
            </w:pPr>
            <w:r w:rsidRPr="00DF06D0">
              <w:rPr>
                <w:color w:val="000000"/>
                <w:sz w:val="16"/>
                <w:szCs w:val="16"/>
              </w:rPr>
              <w:t>7 811 000,00</w:t>
            </w:r>
          </w:p>
        </w:tc>
      </w:tr>
      <w:tr w:rsidR="00DF06D0" w:rsidRPr="00DF06D0" w14:paraId="555E0B5F"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6C949ACE" w14:textId="77777777" w:rsidR="00DF06D0" w:rsidRPr="00DF06D0" w:rsidRDefault="00DF06D0" w:rsidP="00DF06D0">
            <w:pPr>
              <w:ind w:left="-91" w:right="-108"/>
              <w:jc w:val="center"/>
              <w:rPr>
                <w:color w:val="000000"/>
                <w:sz w:val="16"/>
                <w:szCs w:val="16"/>
              </w:rPr>
            </w:pPr>
            <w:r w:rsidRPr="00DF06D0">
              <w:rPr>
                <w:color w:val="000000"/>
                <w:sz w:val="16"/>
                <w:szCs w:val="16"/>
              </w:rPr>
              <w:t>9</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03B2FF"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 Противодействие коррупции на территории муниципального образования  "Сурский район" на 2019-2024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69250"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257F1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2D15344"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37443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E46B484"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59881A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1F81FEC"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13E710A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5D784"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«Социальная поддержка и защита населения муниципального образования «Сурский район» «Забота» на 2024– 2028годы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9B36E" w14:textId="77777777" w:rsidR="00DF06D0" w:rsidRPr="00DF06D0" w:rsidRDefault="00DF06D0" w:rsidP="00DF06D0">
            <w:pPr>
              <w:ind w:left="-91" w:right="-108"/>
              <w:jc w:val="center"/>
              <w:rPr>
                <w:color w:val="000000"/>
                <w:sz w:val="16"/>
                <w:szCs w:val="16"/>
              </w:rPr>
            </w:pPr>
            <w:r w:rsidRPr="00DF06D0">
              <w:rPr>
                <w:color w:val="000000"/>
                <w:sz w:val="16"/>
                <w:szCs w:val="16"/>
              </w:rPr>
              <w:t>5 145 302,39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3C5399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03EF2EF" w14:textId="77777777" w:rsidR="00DF06D0" w:rsidRPr="00DF06D0" w:rsidRDefault="00DF06D0" w:rsidP="00DF06D0">
            <w:pPr>
              <w:ind w:left="-91" w:right="-108"/>
              <w:jc w:val="center"/>
              <w:rPr>
                <w:color w:val="000000"/>
                <w:sz w:val="16"/>
                <w:szCs w:val="16"/>
              </w:rPr>
            </w:pPr>
            <w:r w:rsidRPr="00DF06D0">
              <w:rPr>
                <w:color w:val="000000"/>
                <w:sz w:val="16"/>
                <w:szCs w:val="16"/>
              </w:rPr>
              <w:t>2 418 500,00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9FA5A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463F44E" w14:textId="77777777" w:rsidR="00DF06D0" w:rsidRPr="00DF06D0" w:rsidRDefault="00DF06D0" w:rsidP="00DF06D0">
            <w:pPr>
              <w:ind w:left="-91" w:right="-108"/>
              <w:jc w:val="center"/>
              <w:rPr>
                <w:color w:val="000000"/>
                <w:sz w:val="16"/>
                <w:szCs w:val="16"/>
              </w:rPr>
            </w:pPr>
            <w:r w:rsidRPr="00DF06D0">
              <w:rPr>
                <w:color w:val="000000"/>
                <w:sz w:val="16"/>
                <w:szCs w:val="16"/>
              </w:rPr>
              <w:t>2 418 500,00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9A0340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02F38F8"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66ED697D"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4C890"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 Развитие культуры  муниципального образования "Сурский район" на 2024-2026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F0239" w14:textId="77777777" w:rsidR="00DF06D0" w:rsidRPr="00DF06D0" w:rsidRDefault="00DF06D0" w:rsidP="00DF06D0">
            <w:pPr>
              <w:ind w:left="-91" w:right="-108"/>
              <w:jc w:val="center"/>
              <w:rPr>
                <w:color w:val="000000"/>
                <w:sz w:val="16"/>
                <w:szCs w:val="16"/>
              </w:rPr>
            </w:pPr>
            <w:r w:rsidRPr="00DF06D0">
              <w:rPr>
                <w:color w:val="000000"/>
                <w:sz w:val="16"/>
                <w:szCs w:val="16"/>
              </w:rPr>
              <w:t>66 513 360,29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BC50A3D" w14:textId="77777777" w:rsidR="00DF06D0" w:rsidRPr="00DF06D0" w:rsidRDefault="00DF06D0" w:rsidP="00DF06D0">
            <w:pPr>
              <w:ind w:left="-91" w:right="-108"/>
              <w:jc w:val="center"/>
              <w:rPr>
                <w:color w:val="000000"/>
                <w:sz w:val="16"/>
                <w:szCs w:val="16"/>
              </w:rPr>
            </w:pPr>
            <w:r w:rsidRPr="00DF06D0">
              <w:rPr>
                <w:color w:val="000000"/>
                <w:sz w:val="16"/>
                <w:szCs w:val="16"/>
              </w:rPr>
              <w:t>1 234 900,00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126B594" w14:textId="77777777" w:rsidR="00DF06D0" w:rsidRPr="00DF06D0" w:rsidRDefault="00DF06D0" w:rsidP="00DF06D0">
            <w:pPr>
              <w:ind w:left="-91" w:right="-108"/>
              <w:jc w:val="center"/>
              <w:rPr>
                <w:color w:val="000000"/>
                <w:sz w:val="16"/>
                <w:szCs w:val="16"/>
              </w:rPr>
            </w:pPr>
            <w:r w:rsidRPr="00DF06D0">
              <w:rPr>
                <w:color w:val="000000"/>
                <w:sz w:val="16"/>
                <w:szCs w:val="16"/>
              </w:rPr>
              <w:t>52 795 190,00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510CC6D" w14:textId="77777777" w:rsidR="00DF06D0" w:rsidRPr="00DF06D0" w:rsidRDefault="00DF06D0" w:rsidP="00DF06D0">
            <w:pPr>
              <w:ind w:left="-91" w:right="-108"/>
              <w:jc w:val="center"/>
              <w:rPr>
                <w:color w:val="000000"/>
                <w:sz w:val="16"/>
                <w:szCs w:val="16"/>
              </w:rPr>
            </w:pPr>
            <w:r w:rsidRPr="00DF06D0">
              <w:rPr>
                <w:color w:val="000000"/>
                <w:sz w:val="16"/>
                <w:szCs w:val="16"/>
              </w:rPr>
              <w:t>552 900,00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07F4D62" w14:textId="77777777" w:rsidR="00DF06D0" w:rsidRPr="00DF06D0" w:rsidRDefault="00DF06D0" w:rsidP="00DF06D0">
            <w:pPr>
              <w:ind w:left="-91" w:right="-108"/>
              <w:jc w:val="center"/>
              <w:rPr>
                <w:color w:val="000000"/>
                <w:sz w:val="16"/>
                <w:szCs w:val="16"/>
              </w:rPr>
            </w:pPr>
            <w:r w:rsidRPr="00DF06D0">
              <w:rPr>
                <w:color w:val="000000"/>
                <w:sz w:val="16"/>
                <w:szCs w:val="16"/>
              </w:rPr>
              <w:t>53 186 190,00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EC89600" w14:textId="77777777" w:rsidR="00DF06D0" w:rsidRPr="00DF06D0" w:rsidRDefault="00DF06D0" w:rsidP="00DF06D0">
            <w:pPr>
              <w:ind w:left="-91" w:right="-108"/>
              <w:jc w:val="center"/>
              <w:rPr>
                <w:color w:val="000000"/>
                <w:sz w:val="16"/>
                <w:szCs w:val="16"/>
              </w:rPr>
            </w:pPr>
            <w:r w:rsidRPr="00DF06D0">
              <w:rPr>
                <w:color w:val="000000"/>
                <w:sz w:val="16"/>
                <w:szCs w:val="16"/>
              </w:rPr>
              <w:t>943 900,00</w:t>
            </w:r>
          </w:p>
        </w:tc>
      </w:tr>
      <w:tr w:rsidR="00DF06D0" w:rsidRPr="00DF06D0" w14:paraId="359ECFD9"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6EA95A0F" w14:textId="77777777" w:rsidR="00DF06D0" w:rsidRPr="00DF06D0" w:rsidRDefault="00DF06D0" w:rsidP="00DF06D0">
            <w:pPr>
              <w:ind w:left="-91" w:right="-108"/>
              <w:jc w:val="center"/>
              <w:rPr>
                <w:color w:val="000000"/>
                <w:sz w:val="16"/>
                <w:szCs w:val="16"/>
              </w:rPr>
            </w:pPr>
            <w:r w:rsidRPr="00DF06D0">
              <w:rPr>
                <w:color w:val="000000"/>
                <w:sz w:val="16"/>
                <w:szCs w:val="16"/>
              </w:rPr>
              <w:t>12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0D4BA"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и модернизация образования  в муниципальном образовании "Сурский район" на 2021-2024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DD756" w14:textId="77777777" w:rsidR="00DF06D0" w:rsidRPr="00DF06D0" w:rsidRDefault="00DF06D0" w:rsidP="00DF06D0">
            <w:pPr>
              <w:ind w:left="-91" w:right="-108"/>
              <w:jc w:val="center"/>
              <w:rPr>
                <w:color w:val="000000"/>
                <w:sz w:val="16"/>
                <w:szCs w:val="16"/>
              </w:rPr>
            </w:pPr>
            <w:r w:rsidRPr="00DF06D0">
              <w:rPr>
                <w:color w:val="000000"/>
                <w:sz w:val="16"/>
                <w:szCs w:val="16"/>
              </w:rPr>
              <w:t>290 933 263,16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6DACA24" w14:textId="77777777" w:rsidR="00DF06D0" w:rsidRPr="00DF06D0" w:rsidRDefault="00DF06D0" w:rsidP="00DF06D0">
            <w:pPr>
              <w:ind w:left="-91" w:right="-108"/>
              <w:jc w:val="center"/>
              <w:rPr>
                <w:color w:val="000000"/>
                <w:sz w:val="16"/>
                <w:szCs w:val="16"/>
              </w:rPr>
            </w:pPr>
            <w:r w:rsidRPr="00DF06D0">
              <w:rPr>
                <w:color w:val="000000"/>
                <w:sz w:val="16"/>
                <w:szCs w:val="16"/>
              </w:rPr>
              <w:t>184 684 012,73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289C75B" w14:textId="77777777" w:rsidR="00DF06D0" w:rsidRPr="00DF06D0" w:rsidRDefault="00DF06D0" w:rsidP="00DF06D0">
            <w:pPr>
              <w:ind w:left="-91" w:right="-108"/>
              <w:jc w:val="center"/>
              <w:rPr>
                <w:color w:val="000000"/>
                <w:sz w:val="16"/>
                <w:szCs w:val="16"/>
              </w:rPr>
            </w:pPr>
            <w:r w:rsidRPr="00DF06D0">
              <w:rPr>
                <w:color w:val="000000"/>
                <w:sz w:val="16"/>
                <w:szCs w:val="16"/>
              </w:rPr>
              <w:t>260 261 313,50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AB1C6B3" w14:textId="77777777" w:rsidR="00DF06D0" w:rsidRPr="00DF06D0" w:rsidRDefault="00DF06D0" w:rsidP="00DF06D0">
            <w:pPr>
              <w:ind w:left="-91" w:right="-108"/>
              <w:jc w:val="center"/>
              <w:rPr>
                <w:color w:val="000000"/>
                <w:sz w:val="16"/>
                <w:szCs w:val="16"/>
              </w:rPr>
            </w:pPr>
            <w:r w:rsidRPr="00DF06D0">
              <w:rPr>
                <w:color w:val="000000"/>
                <w:sz w:val="16"/>
                <w:szCs w:val="16"/>
              </w:rPr>
              <w:t>196 343 800,00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120964C" w14:textId="77777777" w:rsidR="00DF06D0" w:rsidRPr="00DF06D0" w:rsidRDefault="00DF06D0" w:rsidP="00DF06D0">
            <w:pPr>
              <w:ind w:left="-91" w:right="-108"/>
              <w:jc w:val="center"/>
              <w:rPr>
                <w:color w:val="000000"/>
                <w:sz w:val="16"/>
                <w:szCs w:val="16"/>
              </w:rPr>
            </w:pPr>
            <w:r w:rsidRPr="00DF06D0">
              <w:rPr>
                <w:color w:val="000000"/>
                <w:sz w:val="16"/>
                <w:szCs w:val="16"/>
              </w:rPr>
              <w:t>305 203 958,38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A32B035" w14:textId="77777777" w:rsidR="00DF06D0" w:rsidRPr="00DF06D0" w:rsidRDefault="00DF06D0" w:rsidP="00DF06D0">
            <w:pPr>
              <w:ind w:left="-91" w:right="-108"/>
              <w:jc w:val="center"/>
              <w:rPr>
                <w:color w:val="000000"/>
                <w:sz w:val="16"/>
                <w:szCs w:val="16"/>
              </w:rPr>
            </w:pPr>
            <w:r w:rsidRPr="00DF06D0">
              <w:rPr>
                <w:color w:val="000000"/>
                <w:sz w:val="16"/>
                <w:szCs w:val="16"/>
              </w:rPr>
              <w:t>248 126 734,88</w:t>
            </w:r>
          </w:p>
        </w:tc>
      </w:tr>
      <w:tr w:rsidR="00DF06D0" w:rsidRPr="00DF06D0" w14:paraId="12B2E68B"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28989592"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EBE6F"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муниципальной службы муниципального образовании "Сурский район" на 2023-2025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C6B3C" w14:textId="77777777" w:rsidR="00DF06D0" w:rsidRPr="00DF06D0" w:rsidRDefault="00DF06D0" w:rsidP="00DF06D0">
            <w:pPr>
              <w:ind w:left="-91" w:right="-108"/>
              <w:jc w:val="center"/>
              <w:rPr>
                <w:color w:val="000000"/>
                <w:sz w:val="16"/>
                <w:szCs w:val="16"/>
              </w:rPr>
            </w:pPr>
            <w:r w:rsidRPr="00DF06D0">
              <w:rPr>
                <w:color w:val="000000"/>
                <w:sz w:val="16"/>
                <w:szCs w:val="16"/>
              </w:rPr>
              <w:t>18 365,00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F3ABE8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BAB3AC6"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2FA84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FBD5359"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5D3343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02D3895"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74431B10"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23A56"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гражданского общества муниципальном образовании "Сурский район" Ульяновской области " на 2024-2026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4C318"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D2D3E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BD676DB"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D9A8E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D5C36CE"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5AF466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DA43100"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41E09182" w14:textId="77777777" w:rsidR="00DF06D0" w:rsidRPr="00DF06D0" w:rsidRDefault="00DF06D0" w:rsidP="00DF06D0">
            <w:pPr>
              <w:ind w:left="-91" w:right="-108"/>
              <w:jc w:val="center"/>
              <w:rPr>
                <w:color w:val="000000"/>
                <w:sz w:val="16"/>
                <w:szCs w:val="16"/>
              </w:rPr>
            </w:pPr>
            <w:r w:rsidRPr="00DF06D0">
              <w:rPr>
                <w:color w:val="000000"/>
                <w:sz w:val="16"/>
                <w:szCs w:val="16"/>
              </w:rPr>
              <w:t>15</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AF8D9" w14:textId="77777777" w:rsidR="00DF06D0" w:rsidRPr="00DF06D0" w:rsidRDefault="00DF06D0" w:rsidP="00DF06D0">
            <w:pPr>
              <w:ind w:left="-91" w:right="-108"/>
              <w:rPr>
                <w:color w:val="000000"/>
                <w:sz w:val="16"/>
                <w:szCs w:val="16"/>
              </w:rPr>
            </w:pPr>
            <w:r w:rsidRPr="00DF06D0">
              <w:rPr>
                <w:color w:val="000000"/>
                <w:sz w:val="16"/>
                <w:szCs w:val="16"/>
              </w:rPr>
              <w:t xml:space="preserve">Муниципальная программа по укреплению общественного здоровья "Здоровый район"на 2020-2024 годы муниципального образования "Сурский район" Ульяновской области"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987C0" w14:textId="77777777" w:rsidR="00DF06D0" w:rsidRPr="00DF06D0" w:rsidRDefault="00DF06D0" w:rsidP="00DF06D0">
            <w:pPr>
              <w:ind w:left="-91" w:right="-108"/>
              <w:jc w:val="center"/>
              <w:rPr>
                <w:color w:val="000000"/>
                <w:sz w:val="16"/>
                <w:szCs w:val="16"/>
              </w:rPr>
            </w:pPr>
            <w:r w:rsidRPr="00DF06D0">
              <w:rPr>
                <w:color w:val="000000"/>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F89D8A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64A0525" w14:textId="77777777" w:rsidR="00DF06D0" w:rsidRPr="00DF06D0" w:rsidRDefault="00DF06D0" w:rsidP="00DF06D0">
            <w:pPr>
              <w:ind w:left="-91" w:right="-108"/>
              <w:jc w:val="center"/>
              <w:rPr>
                <w:color w:val="000000"/>
                <w:sz w:val="16"/>
                <w:szCs w:val="16"/>
              </w:rPr>
            </w:pPr>
            <w:r w:rsidRPr="00DF06D0">
              <w:rPr>
                <w:color w:val="000000"/>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0B41AE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87A0909" w14:textId="77777777" w:rsidR="00DF06D0" w:rsidRPr="00DF06D0" w:rsidRDefault="00DF06D0" w:rsidP="00DF06D0">
            <w:pPr>
              <w:ind w:left="-91" w:right="-108"/>
              <w:jc w:val="center"/>
              <w:rPr>
                <w:color w:val="000000"/>
                <w:sz w:val="16"/>
                <w:szCs w:val="16"/>
              </w:rPr>
            </w:pPr>
            <w:r w:rsidRPr="00DF06D0">
              <w:rPr>
                <w:color w:val="000000"/>
                <w:sz w:val="16"/>
                <w:szCs w:val="16"/>
              </w:rPr>
              <w:t>11 700,00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CB959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F452297"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3EF885DF" w14:textId="77777777" w:rsidR="00DF06D0" w:rsidRPr="00DF06D0" w:rsidRDefault="00DF06D0" w:rsidP="00DF06D0">
            <w:pPr>
              <w:ind w:left="-91" w:right="-108"/>
              <w:jc w:val="center"/>
              <w:rPr>
                <w:color w:val="000000"/>
                <w:sz w:val="16"/>
                <w:szCs w:val="16"/>
              </w:rPr>
            </w:pPr>
            <w:r w:rsidRPr="00DF06D0">
              <w:rPr>
                <w:color w:val="000000"/>
                <w:sz w:val="16"/>
                <w:szCs w:val="16"/>
              </w:rPr>
              <w:t>16</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490AE"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"Сурский район" Ульяновской области на 2023 - 2025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F46CA" w14:textId="77777777" w:rsidR="00DF06D0" w:rsidRPr="00DF06D0" w:rsidRDefault="00DF06D0" w:rsidP="00DF06D0">
            <w:pPr>
              <w:ind w:left="-91" w:right="-108"/>
              <w:jc w:val="center"/>
              <w:rPr>
                <w:color w:val="000000"/>
                <w:sz w:val="16"/>
                <w:szCs w:val="16"/>
              </w:rPr>
            </w:pPr>
            <w:r w:rsidRPr="00DF06D0">
              <w:rPr>
                <w:color w:val="000000"/>
                <w:sz w:val="16"/>
                <w:szCs w:val="16"/>
              </w:rPr>
              <w:t>180 000,00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F6B9C9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E62DADF"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1734F3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FB2BF48"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1760FF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5D2F294"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1A4D027A" w14:textId="77777777" w:rsidR="00DF06D0" w:rsidRPr="00DF06D0" w:rsidRDefault="00DF06D0" w:rsidP="00DF06D0">
            <w:pPr>
              <w:ind w:left="-91" w:right="-108"/>
              <w:jc w:val="center"/>
              <w:rPr>
                <w:color w:val="000000"/>
                <w:sz w:val="16"/>
                <w:szCs w:val="16"/>
              </w:rPr>
            </w:pPr>
            <w:r w:rsidRPr="00DF06D0">
              <w:rPr>
                <w:color w:val="000000"/>
                <w:sz w:val="16"/>
                <w:szCs w:val="16"/>
              </w:rPr>
              <w:t>17</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4D378"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и содержание муниципального архива администрации муниципального образования "Сурский район" Ульяновской области" на 2024-2026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17192"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23EB2C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A5C38E0"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EFEF45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5F191E3"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F76A63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C9BCED8"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38B101DD" w14:textId="77777777" w:rsidR="00DF06D0" w:rsidRPr="00DF06D0" w:rsidRDefault="00DF06D0" w:rsidP="00DF06D0">
            <w:pPr>
              <w:ind w:left="-91" w:right="-108"/>
              <w:jc w:val="center"/>
              <w:rPr>
                <w:color w:val="000000"/>
                <w:sz w:val="16"/>
                <w:szCs w:val="16"/>
              </w:rPr>
            </w:pPr>
            <w:r w:rsidRPr="00DF06D0">
              <w:rPr>
                <w:color w:val="000000"/>
                <w:sz w:val="16"/>
                <w:szCs w:val="16"/>
              </w:rPr>
              <w:t>18</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A15CEA"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"Безопасные и качественные автомобильные дороги муниципального образования "Сурский район" Ульяновской области" на 2020-2024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670D9" w14:textId="77777777" w:rsidR="00DF06D0" w:rsidRPr="00DF06D0" w:rsidRDefault="00DF06D0" w:rsidP="00DF06D0">
            <w:pPr>
              <w:ind w:left="-91" w:right="-108"/>
              <w:jc w:val="center"/>
              <w:rPr>
                <w:color w:val="000000"/>
                <w:sz w:val="16"/>
                <w:szCs w:val="16"/>
              </w:rPr>
            </w:pPr>
            <w:r w:rsidRPr="00DF06D0">
              <w:rPr>
                <w:color w:val="000000"/>
                <w:sz w:val="16"/>
                <w:szCs w:val="16"/>
              </w:rPr>
              <w:t>81 111 058,30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0D407C7" w14:textId="77777777" w:rsidR="00DF06D0" w:rsidRPr="00DF06D0" w:rsidRDefault="00DF06D0" w:rsidP="00DF06D0">
            <w:pPr>
              <w:ind w:left="-91" w:right="-108"/>
              <w:jc w:val="center"/>
              <w:rPr>
                <w:color w:val="000000"/>
                <w:sz w:val="16"/>
                <w:szCs w:val="16"/>
              </w:rPr>
            </w:pPr>
            <w:r w:rsidRPr="00DF06D0">
              <w:rPr>
                <w:color w:val="000000"/>
                <w:sz w:val="16"/>
                <w:szCs w:val="16"/>
              </w:rPr>
              <w:t>68 546 400,00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13B3A0E" w14:textId="77777777" w:rsidR="00DF06D0" w:rsidRPr="00DF06D0" w:rsidRDefault="00DF06D0" w:rsidP="00DF06D0">
            <w:pPr>
              <w:ind w:left="-91" w:right="-108"/>
              <w:jc w:val="center"/>
              <w:rPr>
                <w:color w:val="000000"/>
                <w:sz w:val="16"/>
                <w:szCs w:val="16"/>
              </w:rPr>
            </w:pPr>
            <w:r w:rsidRPr="00DF06D0">
              <w:rPr>
                <w:color w:val="000000"/>
                <w:sz w:val="16"/>
                <w:szCs w:val="16"/>
              </w:rPr>
              <w:t>32 585 695,10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82EFFFC"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E1F124E" w14:textId="77777777" w:rsidR="00DF06D0" w:rsidRPr="00DF06D0" w:rsidRDefault="00DF06D0" w:rsidP="00DF06D0">
            <w:pPr>
              <w:ind w:left="-91" w:right="-108"/>
              <w:jc w:val="center"/>
              <w:rPr>
                <w:color w:val="000000"/>
                <w:sz w:val="16"/>
                <w:szCs w:val="16"/>
              </w:rPr>
            </w:pPr>
            <w:r w:rsidRPr="00DF06D0">
              <w:rPr>
                <w:color w:val="000000"/>
                <w:sz w:val="16"/>
                <w:szCs w:val="16"/>
              </w:rPr>
              <w:t>32 585 695,10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90E172B"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r>
      <w:tr w:rsidR="00DF06D0" w:rsidRPr="00DF06D0" w14:paraId="001CB311"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605B28D5" w14:textId="77777777" w:rsidR="00DF06D0" w:rsidRPr="00DF06D0" w:rsidRDefault="00DF06D0" w:rsidP="00DF06D0">
            <w:pPr>
              <w:ind w:left="-91" w:right="-108"/>
              <w:jc w:val="center"/>
              <w:rPr>
                <w:color w:val="000000"/>
                <w:sz w:val="16"/>
                <w:szCs w:val="16"/>
              </w:rPr>
            </w:pPr>
            <w:r w:rsidRPr="00DF06D0">
              <w:rPr>
                <w:color w:val="000000"/>
                <w:sz w:val="16"/>
                <w:szCs w:val="16"/>
              </w:rPr>
              <w:t>19</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A5097"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"Повышение качества водоснабжения муниципального образования "Сурский район" на 2024-2026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28932" w14:textId="77777777" w:rsidR="00DF06D0" w:rsidRPr="00DF06D0" w:rsidRDefault="00DF06D0" w:rsidP="00DF06D0">
            <w:pPr>
              <w:ind w:left="-91" w:right="-108"/>
              <w:jc w:val="center"/>
              <w:rPr>
                <w:color w:val="000000"/>
                <w:sz w:val="16"/>
                <w:szCs w:val="16"/>
              </w:rPr>
            </w:pPr>
            <w:r w:rsidRPr="00DF06D0">
              <w:rPr>
                <w:color w:val="000000"/>
                <w:sz w:val="16"/>
                <w:szCs w:val="16"/>
              </w:rPr>
              <w:t>10 151 244,19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9C622EC"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13696F7" w14:textId="77777777" w:rsidR="00DF06D0" w:rsidRPr="00DF06D0" w:rsidRDefault="00DF06D0" w:rsidP="00DF06D0">
            <w:pPr>
              <w:ind w:left="-91" w:right="-108"/>
              <w:jc w:val="center"/>
              <w:rPr>
                <w:color w:val="000000"/>
                <w:sz w:val="16"/>
                <w:szCs w:val="16"/>
              </w:rPr>
            </w:pPr>
            <w:r w:rsidRPr="00DF06D0">
              <w:rPr>
                <w:color w:val="000000"/>
                <w:sz w:val="16"/>
                <w:szCs w:val="16"/>
              </w:rPr>
              <w:t>157 000,00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64A7C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2A12893" w14:textId="77777777" w:rsidR="00DF06D0" w:rsidRPr="00DF06D0" w:rsidRDefault="00DF06D0" w:rsidP="00DF06D0">
            <w:pPr>
              <w:ind w:left="-91" w:right="-108"/>
              <w:jc w:val="center"/>
              <w:rPr>
                <w:color w:val="000000"/>
                <w:sz w:val="16"/>
                <w:szCs w:val="16"/>
              </w:rPr>
            </w:pPr>
            <w:r w:rsidRPr="00DF06D0">
              <w:rPr>
                <w:color w:val="000000"/>
                <w:sz w:val="16"/>
                <w:szCs w:val="16"/>
              </w:rPr>
              <w:t>157 000,00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B9E39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652EBF7"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680E36C4" w14:textId="77777777" w:rsidR="00DF06D0" w:rsidRPr="00DF06D0" w:rsidRDefault="00DF06D0" w:rsidP="00DF06D0">
            <w:pPr>
              <w:ind w:left="-91" w:right="-108"/>
              <w:jc w:val="center"/>
              <w:rPr>
                <w:color w:val="000000"/>
                <w:sz w:val="16"/>
                <w:szCs w:val="16"/>
              </w:rPr>
            </w:pPr>
            <w:r w:rsidRPr="00DF06D0">
              <w:rPr>
                <w:color w:val="000000"/>
                <w:sz w:val="16"/>
                <w:szCs w:val="16"/>
              </w:rPr>
              <w:t>20</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7E1C3"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 на 2022-2024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CAE90" w14:textId="77777777" w:rsidR="00DF06D0" w:rsidRPr="00DF06D0" w:rsidRDefault="00DF06D0" w:rsidP="00DF06D0">
            <w:pPr>
              <w:ind w:left="-91" w:right="-108"/>
              <w:jc w:val="center"/>
              <w:rPr>
                <w:color w:val="000000"/>
                <w:sz w:val="16"/>
                <w:szCs w:val="16"/>
              </w:rPr>
            </w:pPr>
            <w:r w:rsidRPr="00DF06D0">
              <w:rPr>
                <w:color w:val="000000"/>
                <w:sz w:val="16"/>
                <w:szCs w:val="16"/>
              </w:rPr>
              <w:t>220 035,74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C4191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A663ED1" w14:textId="77777777" w:rsidR="00DF06D0" w:rsidRPr="00DF06D0" w:rsidRDefault="00DF06D0" w:rsidP="00DF06D0">
            <w:pPr>
              <w:ind w:left="-91" w:right="-108"/>
              <w:jc w:val="center"/>
              <w:rPr>
                <w:color w:val="000000"/>
                <w:sz w:val="16"/>
                <w:szCs w:val="16"/>
              </w:rPr>
            </w:pPr>
            <w:r w:rsidRPr="00DF06D0">
              <w:rPr>
                <w:color w:val="000000"/>
                <w:sz w:val="16"/>
                <w:szCs w:val="16"/>
              </w:rPr>
              <w:t>180 000,00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F84C06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2D504A8" w14:textId="77777777" w:rsidR="00DF06D0" w:rsidRPr="00DF06D0" w:rsidRDefault="00DF06D0" w:rsidP="00DF06D0">
            <w:pPr>
              <w:ind w:left="-91" w:right="-108"/>
              <w:jc w:val="center"/>
              <w:rPr>
                <w:color w:val="000000"/>
                <w:sz w:val="16"/>
                <w:szCs w:val="16"/>
              </w:rPr>
            </w:pPr>
            <w:r w:rsidRPr="00DF06D0">
              <w:rPr>
                <w:color w:val="000000"/>
                <w:sz w:val="16"/>
                <w:szCs w:val="16"/>
              </w:rPr>
              <w:t>180 000,00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1207C7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89403AB"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463358AB" w14:textId="77777777" w:rsidR="00DF06D0" w:rsidRPr="00DF06D0" w:rsidRDefault="00DF06D0" w:rsidP="00DF06D0">
            <w:pPr>
              <w:ind w:left="-91" w:right="-108"/>
              <w:jc w:val="center"/>
              <w:rPr>
                <w:color w:val="000000"/>
                <w:sz w:val="16"/>
                <w:szCs w:val="16"/>
              </w:rPr>
            </w:pPr>
            <w:r w:rsidRPr="00DF06D0">
              <w:rPr>
                <w:color w:val="000000"/>
                <w:sz w:val="16"/>
                <w:szCs w:val="16"/>
              </w:rPr>
              <w:t>21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D79AE"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"Организация бесплатного горячего питания обучающихся 1-4 классов в муниципальном образовании "Сурский район"Ульяновской области на 2024-2026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1CEB8" w14:textId="77777777" w:rsidR="00DF06D0" w:rsidRPr="00DF06D0" w:rsidRDefault="00DF06D0" w:rsidP="00DF06D0">
            <w:pPr>
              <w:ind w:left="-91" w:right="-108"/>
              <w:jc w:val="center"/>
              <w:rPr>
                <w:color w:val="000000"/>
                <w:sz w:val="16"/>
                <w:szCs w:val="16"/>
              </w:rPr>
            </w:pPr>
            <w:r w:rsidRPr="00DF06D0">
              <w:rPr>
                <w:color w:val="000000"/>
                <w:sz w:val="16"/>
                <w:szCs w:val="16"/>
              </w:rPr>
              <w:t>5 143 546,50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DB43FC3" w14:textId="77777777" w:rsidR="00DF06D0" w:rsidRPr="00DF06D0" w:rsidRDefault="00DF06D0" w:rsidP="00DF06D0">
            <w:pPr>
              <w:ind w:left="-91" w:right="-108"/>
              <w:jc w:val="center"/>
              <w:rPr>
                <w:color w:val="000000"/>
                <w:sz w:val="16"/>
                <w:szCs w:val="16"/>
              </w:rPr>
            </w:pPr>
            <w:r w:rsidRPr="00DF06D0">
              <w:rPr>
                <w:color w:val="000000"/>
                <w:sz w:val="16"/>
                <w:szCs w:val="16"/>
              </w:rPr>
              <w:t>5 092 500,00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6FEEA4A" w14:textId="77777777" w:rsidR="00DF06D0" w:rsidRPr="00DF06D0" w:rsidRDefault="00DF06D0" w:rsidP="00DF06D0">
            <w:pPr>
              <w:ind w:left="-91" w:right="-108"/>
              <w:jc w:val="center"/>
              <w:rPr>
                <w:color w:val="000000"/>
                <w:sz w:val="16"/>
                <w:szCs w:val="16"/>
              </w:rPr>
            </w:pPr>
            <w:r w:rsidRPr="00DF06D0">
              <w:rPr>
                <w:color w:val="000000"/>
                <w:sz w:val="16"/>
                <w:szCs w:val="16"/>
              </w:rPr>
              <w:t>5 142 246,50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C6EF98A" w14:textId="77777777" w:rsidR="00DF06D0" w:rsidRPr="00DF06D0" w:rsidRDefault="00DF06D0" w:rsidP="00DF06D0">
            <w:pPr>
              <w:ind w:left="-91" w:right="-108"/>
              <w:jc w:val="center"/>
              <w:rPr>
                <w:color w:val="000000"/>
                <w:sz w:val="16"/>
                <w:szCs w:val="16"/>
              </w:rPr>
            </w:pPr>
            <w:r w:rsidRPr="00DF06D0">
              <w:rPr>
                <w:color w:val="000000"/>
                <w:sz w:val="16"/>
                <w:szCs w:val="16"/>
              </w:rPr>
              <w:t>5 091 200,00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868091D" w14:textId="77777777" w:rsidR="00DF06D0" w:rsidRPr="00DF06D0" w:rsidRDefault="00DF06D0" w:rsidP="00DF06D0">
            <w:pPr>
              <w:ind w:left="-91" w:right="-108"/>
              <w:jc w:val="center"/>
              <w:rPr>
                <w:color w:val="000000"/>
                <w:sz w:val="16"/>
                <w:szCs w:val="16"/>
              </w:rPr>
            </w:pPr>
            <w:r w:rsidRPr="00DF06D0">
              <w:rPr>
                <w:color w:val="000000"/>
                <w:sz w:val="16"/>
                <w:szCs w:val="16"/>
              </w:rPr>
              <w:t>5 072 246,50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1A32592E" w14:textId="77777777" w:rsidR="00DF06D0" w:rsidRPr="00DF06D0" w:rsidRDefault="00DF06D0" w:rsidP="00DF06D0">
            <w:pPr>
              <w:ind w:left="-91" w:right="-108"/>
              <w:jc w:val="center"/>
              <w:rPr>
                <w:color w:val="000000"/>
                <w:sz w:val="16"/>
                <w:szCs w:val="16"/>
              </w:rPr>
            </w:pPr>
            <w:r w:rsidRPr="00DF06D0">
              <w:rPr>
                <w:color w:val="000000"/>
                <w:sz w:val="16"/>
                <w:szCs w:val="16"/>
              </w:rPr>
              <w:t>5 021 200,00</w:t>
            </w:r>
          </w:p>
        </w:tc>
      </w:tr>
      <w:tr w:rsidR="00DF06D0" w:rsidRPr="00DF06D0" w14:paraId="63AE26E9"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015D7551" w14:textId="77777777" w:rsidR="00DF06D0" w:rsidRPr="00DF06D0" w:rsidRDefault="00DF06D0" w:rsidP="00DF06D0">
            <w:pPr>
              <w:ind w:left="-91" w:right="-108"/>
              <w:jc w:val="center"/>
              <w:rPr>
                <w:color w:val="000000"/>
                <w:sz w:val="16"/>
                <w:szCs w:val="16"/>
              </w:rPr>
            </w:pPr>
            <w:r w:rsidRPr="00DF06D0">
              <w:rPr>
                <w:color w:val="000000"/>
                <w:sz w:val="16"/>
                <w:szCs w:val="16"/>
              </w:rPr>
              <w:t>22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6A4EC2"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"Охрана окружающей среды муниципального образования "Сурский район" Ульяновской области на 2021-2025 годы"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C5A5E" w14:textId="77777777" w:rsidR="00DF06D0" w:rsidRPr="00DF06D0" w:rsidRDefault="00DF06D0" w:rsidP="00DF06D0">
            <w:pPr>
              <w:ind w:left="-91" w:right="-108"/>
              <w:jc w:val="center"/>
              <w:rPr>
                <w:color w:val="000000"/>
                <w:sz w:val="16"/>
                <w:szCs w:val="16"/>
              </w:rPr>
            </w:pPr>
            <w:r w:rsidRPr="00DF06D0">
              <w:rPr>
                <w:color w:val="000000"/>
                <w:sz w:val="16"/>
                <w:szCs w:val="16"/>
              </w:rPr>
              <w:t>187 070,71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803B120"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0AEDE8A" w14:textId="77777777" w:rsidR="00DF06D0" w:rsidRPr="00DF06D0" w:rsidRDefault="00DF06D0" w:rsidP="00DF06D0">
            <w:pPr>
              <w:ind w:left="-91" w:right="-108"/>
              <w:jc w:val="center"/>
              <w:rPr>
                <w:color w:val="000000"/>
                <w:sz w:val="16"/>
                <w:szCs w:val="16"/>
              </w:rPr>
            </w:pPr>
            <w:r w:rsidRPr="00DF06D0">
              <w:rPr>
                <w:color w:val="000000"/>
                <w:sz w:val="16"/>
                <w:szCs w:val="16"/>
              </w:rPr>
              <w:t>244 482,00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F9BF34D"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CD1C065" w14:textId="77777777" w:rsidR="00DF06D0" w:rsidRPr="00DF06D0" w:rsidRDefault="00DF06D0" w:rsidP="00DF06D0">
            <w:pPr>
              <w:ind w:left="-91" w:right="-108"/>
              <w:jc w:val="center"/>
              <w:rPr>
                <w:color w:val="000000"/>
                <w:sz w:val="16"/>
                <w:szCs w:val="16"/>
              </w:rPr>
            </w:pPr>
            <w:r w:rsidRPr="00DF06D0">
              <w:rPr>
                <w:color w:val="000000"/>
                <w:sz w:val="16"/>
                <w:szCs w:val="16"/>
              </w:rPr>
              <w:t>301 969,00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5CEA575"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r>
      <w:tr w:rsidR="00DF06D0" w:rsidRPr="00DF06D0" w14:paraId="7A5CA0B9" w14:textId="77777777" w:rsidTr="00116439">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2B179555" w14:textId="77777777" w:rsidR="00DF06D0" w:rsidRPr="00DF06D0" w:rsidRDefault="00DF06D0" w:rsidP="00DF06D0">
            <w:pPr>
              <w:ind w:left="-91" w:right="-108"/>
              <w:jc w:val="center"/>
              <w:rPr>
                <w:color w:val="000000"/>
                <w:sz w:val="16"/>
                <w:szCs w:val="16"/>
              </w:rPr>
            </w:pP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8ABCE" w14:textId="77777777" w:rsidR="00DF06D0" w:rsidRPr="00DF06D0" w:rsidRDefault="00DF06D0" w:rsidP="00DF06D0">
            <w:pPr>
              <w:ind w:left="-91" w:right="-108"/>
              <w:jc w:val="center"/>
              <w:rPr>
                <w:color w:val="000000"/>
                <w:sz w:val="16"/>
                <w:szCs w:val="16"/>
              </w:rPr>
            </w:pPr>
            <w:r w:rsidRPr="00DF06D0">
              <w:rPr>
                <w:color w:val="000000"/>
                <w:sz w:val="16"/>
                <w:szCs w:val="16"/>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3D415" w14:textId="77777777" w:rsidR="00DF06D0" w:rsidRPr="00DF06D0" w:rsidRDefault="00DF06D0" w:rsidP="00DF06D0">
            <w:pPr>
              <w:ind w:left="-91" w:right="-108"/>
              <w:jc w:val="center"/>
              <w:rPr>
                <w:color w:val="000000"/>
                <w:sz w:val="16"/>
                <w:szCs w:val="16"/>
              </w:rPr>
            </w:pPr>
            <w:r w:rsidRPr="00DF06D0">
              <w:rPr>
                <w:color w:val="000000"/>
                <w:sz w:val="16"/>
                <w:szCs w:val="16"/>
              </w:rPr>
              <w:t>507 456 042,05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19BDFBB" w14:textId="77777777" w:rsidR="00DF06D0" w:rsidRPr="00DF06D0" w:rsidRDefault="00DF06D0" w:rsidP="00DF06D0">
            <w:pPr>
              <w:ind w:left="-91" w:right="-108"/>
              <w:jc w:val="center"/>
              <w:rPr>
                <w:color w:val="000000"/>
                <w:sz w:val="16"/>
                <w:szCs w:val="16"/>
              </w:rPr>
            </w:pPr>
            <w:r w:rsidRPr="00DF06D0">
              <w:rPr>
                <w:color w:val="000000"/>
                <w:sz w:val="16"/>
                <w:szCs w:val="16"/>
              </w:rPr>
              <w:t>279 196 048,73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3E2C1F4" w14:textId="77777777" w:rsidR="00DF06D0" w:rsidRPr="00DF06D0" w:rsidRDefault="00DF06D0" w:rsidP="00DF06D0">
            <w:pPr>
              <w:ind w:left="-91" w:right="-108"/>
              <w:jc w:val="center"/>
              <w:rPr>
                <w:color w:val="000000"/>
                <w:sz w:val="16"/>
                <w:szCs w:val="16"/>
              </w:rPr>
            </w:pPr>
            <w:r w:rsidRPr="00DF06D0">
              <w:rPr>
                <w:color w:val="000000"/>
                <w:sz w:val="16"/>
                <w:szCs w:val="16"/>
              </w:rPr>
              <w:t>396 446 318,22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D37903F" w14:textId="77777777" w:rsidR="00DF06D0" w:rsidRPr="00DF06D0" w:rsidRDefault="00DF06D0" w:rsidP="00DF06D0">
            <w:pPr>
              <w:ind w:left="-91" w:right="-108"/>
              <w:jc w:val="center"/>
              <w:rPr>
                <w:color w:val="000000"/>
                <w:sz w:val="16"/>
                <w:szCs w:val="16"/>
              </w:rPr>
            </w:pPr>
            <w:r w:rsidRPr="00DF06D0">
              <w:rPr>
                <w:color w:val="000000"/>
                <w:sz w:val="16"/>
                <w:szCs w:val="16"/>
              </w:rPr>
              <w:t>231 101 082,00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7A59C3A" w14:textId="77777777" w:rsidR="00DF06D0" w:rsidRPr="00DF06D0" w:rsidRDefault="00DF06D0" w:rsidP="00DF06D0">
            <w:pPr>
              <w:ind w:left="-91" w:right="-108"/>
              <w:jc w:val="center"/>
              <w:rPr>
                <w:color w:val="000000"/>
                <w:sz w:val="16"/>
                <w:szCs w:val="16"/>
              </w:rPr>
            </w:pPr>
            <w:r w:rsidRPr="00DF06D0">
              <w:rPr>
                <w:color w:val="000000"/>
                <w:sz w:val="16"/>
                <w:szCs w:val="16"/>
              </w:rPr>
              <w:t>442 827 450,10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76720A7" w14:textId="77777777" w:rsidR="00DF06D0" w:rsidRPr="00DF06D0" w:rsidRDefault="00DF06D0" w:rsidP="00DF06D0">
            <w:pPr>
              <w:ind w:left="-91" w:right="-108"/>
              <w:jc w:val="center"/>
              <w:rPr>
                <w:color w:val="000000"/>
                <w:sz w:val="16"/>
                <w:szCs w:val="16"/>
              </w:rPr>
            </w:pPr>
            <w:r w:rsidRPr="00DF06D0">
              <w:rPr>
                <w:color w:val="000000"/>
                <w:sz w:val="16"/>
                <w:szCs w:val="16"/>
              </w:rPr>
              <w:t>284 322 503,88</w:t>
            </w:r>
          </w:p>
        </w:tc>
      </w:tr>
    </w:tbl>
    <w:p w14:paraId="4E8ED54A" w14:textId="77777777" w:rsidR="00DF06D0" w:rsidRPr="00DF06D0" w:rsidRDefault="00DF06D0" w:rsidP="00DF06D0">
      <w:pPr>
        <w:ind w:left="-93" w:right="-108"/>
        <w:jc w:val="right"/>
        <w:rPr>
          <w:color w:val="000000"/>
          <w:sz w:val="16"/>
          <w:szCs w:val="16"/>
        </w:rPr>
      </w:pPr>
      <w:r w:rsidRPr="00DF06D0">
        <w:rPr>
          <w:color w:val="000000"/>
          <w:sz w:val="16"/>
          <w:szCs w:val="16"/>
        </w:rPr>
        <w:t xml:space="preserve">                                                                                                                                                                                                             »</w:t>
      </w:r>
    </w:p>
    <w:p w14:paraId="589949EE" w14:textId="77777777" w:rsidR="00DF06D0" w:rsidRPr="00DF06D0" w:rsidRDefault="00DF06D0" w:rsidP="00DF06D0">
      <w:pPr>
        <w:numPr>
          <w:ilvl w:val="1"/>
          <w:numId w:val="5"/>
        </w:numPr>
        <w:spacing w:after="200"/>
        <w:contextualSpacing/>
        <w:jc w:val="both"/>
        <w:rPr>
          <w:rFonts w:eastAsia="Calibri"/>
          <w:sz w:val="16"/>
          <w:szCs w:val="16"/>
          <w:lang w:eastAsia="en-US"/>
        </w:rPr>
      </w:pPr>
      <w:r w:rsidRPr="00DF06D0">
        <w:rPr>
          <w:rFonts w:eastAsia="Calibri"/>
          <w:sz w:val="16"/>
          <w:szCs w:val="16"/>
          <w:lang w:eastAsia="en-US"/>
        </w:rPr>
        <w:t>Приложение 7 к решению изложить в следующей редакции:</w:t>
      </w:r>
    </w:p>
    <w:p w14:paraId="0BB60555" w14:textId="77777777" w:rsidR="00DF06D0" w:rsidRPr="00DF06D0" w:rsidRDefault="00DF06D0" w:rsidP="00DF06D0">
      <w:pPr>
        <w:rPr>
          <w:sz w:val="16"/>
          <w:szCs w:val="16"/>
          <w:lang w:eastAsia="en-US"/>
        </w:rPr>
      </w:pPr>
    </w:p>
    <w:p w14:paraId="60F7477F" w14:textId="77777777" w:rsidR="00DF06D0" w:rsidRPr="00DF06D0" w:rsidRDefault="00DF06D0" w:rsidP="00DF06D0">
      <w:pPr>
        <w:ind w:left="9214"/>
        <w:jc w:val="center"/>
        <w:rPr>
          <w:sz w:val="16"/>
          <w:szCs w:val="16"/>
          <w:lang w:eastAsia="en-US"/>
        </w:rPr>
      </w:pPr>
    </w:p>
    <w:p w14:paraId="097EC721" w14:textId="77777777" w:rsidR="00DF06D0" w:rsidRPr="00DF06D0" w:rsidRDefault="00DF06D0" w:rsidP="00DF06D0">
      <w:pPr>
        <w:ind w:left="9214"/>
        <w:jc w:val="center"/>
        <w:rPr>
          <w:sz w:val="16"/>
          <w:szCs w:val="16"/>
          <w:lang w:eastAsia="en-US"/>
        </w:rPr>
      </w:pPr>
      <w:r w:rsidRPr="00DF06D0">
        <w:rPr>
          <w:sz w:val="16"/>
          <w:szCs w:val="16"/>
          <w:lang w:eastAsia="en-US"/>
        </w:rPr>
        <w:lastRenderedPageBreak/>
        <w:t>«Приложение  7</w:t>
      </w:r>
    </w:p>
    <w:p w14:paraId="5FA9F75B" w14:textId="77777777" w:rsidR="00DF06D0" w:rsidRPr="00DF06D0" w:rsidRDefault="00DF06D0" w:rsidP="00DF06D0">
      <w:pPr>
        <w:ind w:left="9214"/>
        <w:jc w:val="center"/>
        <w:rPr>
          <w:sz w:val="16"/>
          <w:szCs w:val="16"/>
          <w:lang w:eastAsia="en-US"/>
        </w:rPr>
      </w:pPr>
      <w:r w:rsidRPr="00DF06D0">
        <w:rPr>
          <w:sz w:val="16"/>
          <w:szCs w:val="16"/>
          <w:lang w:eastAsia="en-US"/>
        </w:rPr>
        <w:t>к решению Совета депутатов</w:t>
      </w:r>
    </w:p>
    <w:p w14:paraId="16834B02" w14:textId="77777777" w:rsidR="00DF06D0" w:rsidRPr="00DF06D0" w:rsidRDefault="00DF06D0" w:rsidP="00DF06D0">
      <w:pPr>
        <w:ind w:left="9214"/>
        <w:jc w:val="center"/>
        <w:rPr>
          <w:sz w:val="16"/>
          <w:szCs w:val="16"/>
          <w:lang w:eastAsia="en-US"/>
        </w:rPr>
      </w:pPr>
      <w:r w:rsidRPr="00DF06D0">
        <w:rPr>
          <w:sz w:val="16"/>
          <w:szCs w:val="16"/>
          <w:lang w:eastAsia="en-US"/>
        </w:rPr>
        <w:t>муниципального образования</w:t>
      </w:r>
    </w:p>
    <w:p w14:paraId="45E14340" w14:textId="77777777" w:rsidR="00DF06D0" w:rsidRPr="00DF06D0" w:rsidRDefault="00DF06D0" w:rsidP="00DF06D0">
      <w:pPr>
        <w:ind w:left="9214"/>
        <w:jc w:val="center"/>
        <w:rPr>
          <w:sz w:val="16"/>
          <w:szCs w:val="16"/>
          <w:lang w:eastAsia="en-US"/>
        </w:rPr>
      </w:pPr>
      <w:r w:rsidRPr="00DF06D0">
        <w:rPr>
          <w:sz w:val="16"/>
          <w:szCs w:val="16"/>
          <w:lang w:eastAsia="en-US"/>
        </w:rPr>
        <w:t>«Сурский район» Ульяновской области</w:t>
      </w:r>
    </w:p>
    <w:p w14:paraId="6DDDB894" w14:textId="77777777" w:rsidR="00DF06D0" w:rsidRPr="00DF06D0" w:rsidRDefault="00DF06D0" w:rsidP="00DF06D0">
      <w:pPr>
        <w:ind w:left="9214"/>
        <w:jc w:val="center"/>
        <w:rPr>
          <w:sz w:val="16"/>
          <w:szCs w:val="16"/>
          <w:lang w:eastAsia="en-US"/>
        </w:rPr>
      </w:pPr>
      <w:r w:rsidRPr="00DF06D0">
        <w:rPr>
          <w:sz w:val="16"/>
          <w:szCs w:val="16"/>
          <w:lang w:eastAsia="en-US"/>
        </w:rPr>
        <w:t>«О бюджете муниципального образования</w:t>
      </w:r>
    </w:p>
    <w:p w14:paraId="6DFEE6CC" w14:textId="77777777" w:rsidR="00DF06D0" w:rsidRPr="00DF06D0" w:rsidRDefault="00DF06D0" w:rsidP="00DF06D0">
      <w:pPr>
        <w:ind w:left="9214"/>
        <w:jc w:val="center"/>
        <w:rPr>
          <w:sz w:val="16"/>
          <w:szCs w:val="16"/>
          <w:lang w:eastAsia="en-US"/>
        </w:rPr>
      </w:pPr>
      <w:r w:rsidRPr="00DF06D0">
        <w:rPr>
          <w:sz w:val="16"/>
          <w:szCs w:val="16"/>
          <w:lang w:eastAsia="en-US"/>
        </w:rPr>
        <w:t>«Сурский район» Ульяновской области на 2024 год и на плановый период 2025 и 2026 годов»</w:t>
      </w:r>
    </w:p>
    <w:p w14:paraId="66E902A3" w14:textId="77777777" w:rsidR="00DF06D0" w:rsidRPr="00DF06D0" w:rsidRDefault="00DF06D0" w:rsidP="00DF06D0">
      <w:pPr>
        <w:jc w:val="right"/>
        <w:rPr>
          <w:sz w:val="16"/>
          <w:szCs w:val="16"/>
          <w:lang w:eastAsia="en-US"/>
        </w:rPr>
      </w:pPr>
    </w:p>
    <w:p w14:paraId="14172206" w14:textId="77777777" w:rsidR="00DF06D0" w:rsidRPr="00DF06D0" w:rsidRDefault="00DF06D0" w:rsidP="00DF06D0">
      <w:pPr>
        <w:jc w:val="center"/>
        <w:rPr>
          <w:rFonts w:eastAsia="Calibri"/>
          <w:sz w:val="16"/>
          <w:szCs w:val="16"/>
          <w:lang w:eastAsia="en-US"/>
        </w:rPr>
      </w:pPr>
      <w:r w:rsidRPr="00DF06D0">
        <w:rPr>
          <w:rFonts w:eastAsia="Calibri"/>
          <w:sz w:val="16"/>
          <w:szCs w:val="16"/>
          <w:lang w:eastAsia="en-US"/>
        </w:rPr>
        <w:t xml:space="preserve">Объём и распределение бюджетных ассигнований на финансовое обеспечение реализации муниципальных программ бюджета муниципального образования «Сурский район» в составе ведомственной структуры расходов бюджета муниципального образования «Сурский район» на 2024 годи на плановый период 2025 и 2026 годов                                                                                                                    </w:t>
      </w:r>
    </w:p>
    <w:p w14:paraId="56810EDA" w14:textId="77777777" w:rsidR="00DF06D0" w:rsidRPr="00DF06D0" w:rsidRDefault="00DF06D0" w:rsidP="00DF06D0">
      <w:pPr>
        <w:jc w:val="right"/>
        <w:rPr>
          <w:rFonts w:eastAsia="Calibri"/>
          <w:sz w:val="16"/>
          <w:szCs w:val="16"/>
          <w:lang w:eastAsia="en-US"/>
        </w:rPr>
      </w:pPr>
      <w:r w:rsidRPr="00DF06D0">
        <w:rPr>
          <w:rFonts w:eastAsia="Calibri"/>
          <w:sz w:val="16"/>
          <w:szCs w:val="16"/>
          <w:lang w:eastAsia="en-US"/>
        </w:rPr>
        <w:t>( в рублях)</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
        <w:gridCol w:w="567"/>
        <w:gridCol w:w="1134"/>
        <w:gridCol w:w="567"/>
        <w:gridCol w:w="5103"/>
        <w:gridCol w:w="1276"/>
        <w:gridCol w:w="1276"/>
        <w:gridCol w:w="1275"/>
        <w:gridCol w:w="1276"/>
        <w:gridCol w:w="1276"/>
        <w:gridCol w:w="1276"/>
      </w:tblGrid>
      <w:tr w:rsidR="00DF06D0" w:rsidRPr="00DF06D0" w14:paraId="6117CBB8" w14:textId="77777777" w:rsidTr="00116439">
        <w:trPr>
          <w:trHeight w:val="322"/>
        </w:trPr>
        <w:tc>
          <w:tcPr>
            <w:tcW w:w="3544" w:type="dxa"/>
            <w:gridSpan w:val="5"/>
            <w:tcBorders>
              <w:top w:val="single" w:sz="4" w:space="0" w:color="auto"/>
              <w:left w:val="single" w:sz="4" w:space="0" w:color="auto"/>
              <w:right w:val="single" w:sz="4" w:space="0" w:color="auto"/>
            </w:tcBorders>
            <w:shd w:val="clear" w:color="000000" w:fill="FFFFFF"/>
            <w:vAlign w:val="bottom"/>
            <w:hideMark/>
          </w:tcPr>
          <w:p w14:paraId="3023B6C2" w14:textId="77777777" w:rsidR="00DF06D0" w:rsidRPr="00DF06D0" w:rsidRDefault="00DF06D0" w:rsidP="00DF06D0">
            <w:pPr>
              <w:ind w:left="-93" w:right="-108"/>
              <w:jc w:val="center"/>
              <w:rPr>
                <w:rFonts w:eastAsia="Calibri"/>
                <w:sz w:val="16"/>
                <w:szCs w:val="16"/>
                <w:lang w:eastAsia="en-US"/>
              </w:rPr>
            </w:pPr>
            <w:r w:rsidRPr="00DF06D0">
              <w:rPr>
                <w:rFonts w:eastAsia="Calibri"/>
                <w:sz w:val="16"/>
                <w:szCs w:val="16"/>
                <w:lang w:eastAsia="en-US"/>
              </w:rPr>
              <w:t>Коды классификации расходов бюджета</w:t>
            </w:r>
          </w:p>
        </w:tc>
        <w:tc>
          <w:tcPr>
            <w:tcW w:w="5103" w:type="dxa"/>
            <w:vMerge w:val="restart"/>
            <w:tcBorders>
              <w:top w:val="single" w:sz="4" w:space="0" w:color="auto"/>
              <w:left w:val="single" w:sz="4" w:space="0" w:color="auto"/>
              <w:right w:val="single" w:sz="4" w:space="0" w:color="auto"/>
            </w:tcBorders>
            <w:shd w:val="clear" w:color="000000" w:fill="FFFFFF"/>
          </w:tcPr>
          <w:p w14:paraId="65270A17" w14:textId="77777777" w:rsidR="00DF06D0" w:rsidRPr="00DF06D0" w:rsidRDefault="00DF06D0" w:rsidP="00DF06D0">
            <w:pPr>
              <w:ind w:left="-93" w:right="-108"/>
              <w:jc w:val="center"/>
              <w:rPr>
                <w:rFonts w:eastAsia="Calibri"/>
                <w:sz w:val="16"/>
                <w:szCs w:val="16"/>
                <w:lang w:eastAsia="en-US"/>
              </w:rPr>
            </w:pPr>
            <w:r w:rsidRPr="00DF06D0">
              <w:rPr>
                <w:color w:val="000000"/>
                <w:sz w:val="16"/>
                <w:szCs w:val="16"/>
              </w:rPr>
              <w:t>Наименование программы, раздела подраздела, целевой статей и вида расходов</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5BAF77D" w14:textId="77777777" w:rsidR="00DF06D0" w:rsidRPr="00DF06D0" w:rsidRDefault="00DF06D0" w:rsidP="00DF06D0">
            <w:pPr>
              <w:ind w:left="-93" w:right="-108"/>
              <w:jc w:val="center"/>
              <w:rPr>
                <w:rFonts w:eastAsia="Calibri"/>
                <w:sz w:val="16"/>
                <w:szCs w:val="16"/>
                <w:lang w:eastAsia="en-US"/>
              </w:rPr>
            </w:pPr>
            <w:r w:rsidRPr="00DF06D0">
              <w:rPr>
                <w:rFonts w:eastAsia="Calibri"/>
                <w:sz w:val="16"/>
                <w:szCs w:val="16"/>
                <w:lang w:eastAsia="en-US"/>
              </w:rPr>
              <w:t>Сумма на 2024 год</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10B535CD" w14:textId="77777777" w:rsidR="00DF06D0" w:rsidRPr="00DF06D0" w:rsidRDefault="00DF06D0" w:rsidP="00DF06D0">
            <w:pPr>
              <w:ind w:left="-93" w:right="-108"/>
              <w:jc w:val="center"/>
              <w:rPr>
                <w:rFonts w:eastAsia="Calibri"/>
                <w:sz w:val="16"/>
                <w:szCs w:val="16"/>
                <w:lang w:eastAsia="en-US"/>
              </w:rPr>
            </w:pPr>
            <w:r w:rsidRPr="00DF06D0">
              <w:rPr>
                <w:rFonts w:eastAsia="Calibri"/>
                <w:sz w:val="16"/>
                <w:szCs w:val="16"/>
                <w:lang w:eastAsia="en-US"/>
              </w:rPr>
              <w:t>Сумма на 2025 год</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12DDC694" w14:textId="77777777" w:rsidR="00DF06D0" w:rsidRPr="00DF06D0" w:rsidRDefault="00DF06D0" w:rsidP="00DF06D0">
            <w:pPr>
              <w:ind w:left="-93" w:right="-108"/>
              <w:jc w:val="center"/>
              <w:rPr>
                <w:rFonts w:eastAsia="Calibri"/>
                <w:sz w:val="16"/>
                <w:szCs w:val="16"/>
                <w:lang w:eastAsia="en-US"/>
              </w:rPr>
            </w:pPr>
            <w:r w:rsidRPr="00DF06D0">
              <w:rPr>
                <w:rFonts w:eastAsia="Calibri"/>
                <w:sz w:val="16"/>
                <w:szCs w:val="16"/>
                <w:lang w:eastAsia="en-US"/>
              </w:rPr>
              <w:t>Сумма на 2026 год</w:t>
            </w:r>
          </w:p>
        </w:tc>
      </w:tr>
      <w:tr w:rsidR="00DF06D0" w:rsidRPr="00DF06D0" w14:paraId="4A7387A1" w14:textId="77777777" w:rsidTr="00116439">
        <w:trPr>
          <w:trHeight w:val="322"/>
        </w:trPr>
        <w:tc>
          <w:tcPr>
            <w:tcW w:w="851" w:type="dxa"/>
            <w:tcBorders>
              <w:left w:val="single" w:sz="4" w:space="0" w:color="auto"/>
              <w:bottom w:val="single" w:sz="4" w:space="0" w:color="auto"/>
              <w:right w:val="single" w:sz="4" w:space="0" w:color="auto"/>
            </w:tcBorders>
            <w:shd w:val="clear" w:color="000000" w:fill="FFFFFF"/>
            <w:vAlign w:val="bottom"/>
            <w:hideMark/>
          </w:tcPr>
          <w:p w14:paraId="68EF3545" w14:textId="77777777" w:rsidR="00DF06D0" w:rsidRPr="00DF06D0" w:rsidRDefault="00DF06D0" w:rsidP="00DF06D0">
            <w:pPr>
              <w:ind w:left="-93" w:right="-108"/>
              <w:jc w:val="center"/>
              <w:rPr>
                <w:color w:val="000000"/>
                <w:sz w:val="16"/>
                <w:szCs w:val="16"/>
              </w:rPr>
            </w:pPr>
            <w:r w:rsidRPr="00DF06D0">
              <w:rPr>
                <w:color w:val="000000"/>
                <w:sz w:val="16"/>
                <w:szCs w:val="16"/>
              </w:rPr>
              <w:t>главного распорядителя средств бюджета</w:t>
            </w:r>
          </w:p>
        </w:tc>
        <w:tc>
          <w:tcPr>
            <w:tcW w:w="425" w:type="dxa"/>
            <w:tcBorders>
              <w:left w:val="single" w:sz="4" w:space="0" w:color="auto"/>
              <w:bottom w:val="single" w:sz="4" w:space="0" w:color="auto"/>
              <w:right w:val="single" w:sz="4" w:space="0" w:color="auto"/>
            </w:tcBorders>
            <w:shd w:val="clear" w:color="000000" w:fill="FFFFFF"/>
            <w:vAlign w:val="center"/>
            <w:hideMark/>
          </w:tcPr>
          <w:p w14:paraId="3BDB99B1" w14:textId="77777777" w:rsidR="00DF06D0" w:rsidRPr="00DF06D0" w:rsidRDefault="00DF06D0" w:rsidP="00DF06D0">
            <w:pPr>
              <w:ind w:left="-93" w:right="-108"/>
              <w:jc w:val="center"/>
              <w:rPr>
                <w:rFonts w:eastAsia="Calibri"/>
                <w:sz w:val="16"/>
                <w:szCs w:val="16"/>
                <w:lang w:eastAsia="en-US"/>
              </w:rPr>
            </w:pPr>
            <w:r w:rsidRPr="00DF06D0">
              <w:rPr>
                <w:rFonts w:eastAsia="Calibri"/>
                <w:sz w:val="16"/>
                <w:szCs w:val="16"/>
                <w:lang w:eastAsia="en-US"/>
              </w:rPr>
              <w:t>Раз дел</w:t>
            </w:r>
          </w:p>
        </w:tc>
        <w:tc>
          <w:tcPr>
            <w:tcW w:w="567" w:type="dxa"/>
            <w:tcBorders>
              <w:left w:val="single" w:sz="4" w:space="0" w:color="auto"/>
              <w:bottom w:val="single" w:sz="4" w:space="0" w:color="auto"/>
              <w:right w:val="single" w:sz="4" w:space="0" w:color="auto"/>
            </w:tcBorders>
            <w:shd w:val="clear" w:color="000000" w:fill="FFFFFF"/>
            <w:vAlign w:val="center"/>
            <w:hideMark/>
          </w:tcPr>
          <w:p w14:paraId="72A3FE47" w14:textId="77777777" w:rsidR="00DF06D0" w:rsidRPr="00DF06D0" w:rsidRDefault="00DF06D0" w:rsidP="00DF06D0">
            <w:pPr>
              <w:ind w:left="-93" w:right="-108"/>
              <w:jc w:val="center"/>
              <w:rPr>
                <w:rFonts w:eastAsia="Calibri"/>
                <w:sz w:val="16"/>
                <w:szCs w:val="16"/>
                <w:lang w:eastAsia="en-US"/>
              </w:rPr>
            </w:pPr>
            <w:r w:rsidRPr="00DF06D0">
              <w:rPr>
                <w:rFonts w:eastAsia="Calibri"/>
                <w:sz w:val="16"/>
                <w:szCs w:val="16"/>
                <w:lang w:eastAsia="en-US"/>
              </w:rPr>
              <w:t>Под- раздел</w:t>
            </w:r>
          </w:p>
        </w:tc>
        <w:tc>
          <w:tcPr>
            <w:tcW w:w="1134" w:type="dxa"/>
            <w:tcBorders>
              <w:left w:val="single" w:sz="4" w:space="0" w:color="auto"/>
              <w:bottom w:val="single" w:sz="4" w:space="0" w:color="auto"/>
              <w:right w:val="single" w:sz="4" w:space="0" w:color="auto"/>
            </w:tcBorders>
            <w:shd w:val="clear" w:color="000000" w:fill="FFFFFF"/>
            <w:vAlign w:val="center"/>
            <w:hideMark/>
          </w:tcPr>
          <w:p w14:paraId="185EE7FA" w14:textId="77777777" w:rsidR="00DF06D0" w:rsidRPr="00DF06D0" w:rsidRDefault="00DF06D0" w:rsidP="00DF06D0">
            <w:pPr>
              <w:ind w:left="-93" w:right="-108"/>
              <w:jc w:val="center"/>
              <w:rPr>
                <w:rFonts w:eastAsia="Calibri"/>
                <w:sz w:val="16"/>
                <w:szCs w:val="16"/>
                <w:lang w:eastAsia="en-US"/>
              </w:rPr>
            </w:pPr>
            <w:r w:rsidRPr="00DF06D0">
              <w:rPr>
                <w:rFonts w:eastAsia="Calibri"/>
                <w:sz w:val="16"/>
                <w:szCs w:val="16"/>
                <w:lang w:eastAsia="en-US"/>
              </w:rPr>
              <w:t>Целевая статья</w:t>
            </w:r>
          </w:p>
        </w:tc>
        <w:tc>
          <w:tcPr>
            <w:tcW w:w="567" w:type="dxa"/>
            <w:tcBorders>
              <w:left w:val="single" w:sz="4" w:space="0" w:color="auto"/>
              <w:bottom w:val="single" w:sz="4" w:space="0" w:color="auto"/>
              <w:right w:val="single" w:sz="4" w:space="0" w:color="auto"/>
            </w:tcBorders>
            <w:shd w:val="clear" w:color="000000" w:fill="FFFFFF"/>
            <w:vAlign w:val="center"/>
            <w:hideMark/>
          </w:tcPr>
          <w:p w14:paraId="0BF610CE" w14:textId="77777777" w:rsidR="00DF06D0" w:rsidRPr="00DF06D0" w:rsidRDefault="00DF06D0" w:rsidP="00DF06D0">
            <w:pPr>
              <w:ind w:left="-93" w:right="-108"/>
              <w:jc w:val="center"/>
              <w:rPr>
                <w:rFonts w:eastAsia="Calibri"/>
                <w:sz w:val="16"/>
                <w:szCs w:val="16"/>
                <w:lang w:eastAsia="en-US"/>
              </w:rPr>
            </w:pPr>
            <w:r w:rsidRPr="00DF06D0">
              <w:rPr>
                <w:rFonts w:eastAsia="Calibri"/>
                <w:sz w:val="16"/>
                <w:szCs w:val="16"/>
                <w:lang w:eastAsia="en-US"/>
              </w:rPr>
              <w:t>Вид расходов</w:t>
            </w:r>
          </w:p>
        </w:tc>
        <w:tc>
          <w:tcPr>
            <w:tcW w:w="5103" w:type="dxa"/>
            <w:vMerge/>
            <w:tcBorders>
              <w:left w:val="single" w:sz="4" w:space="0" w:color="auto"/>
              <w:bottom w:val="single" w:sz="4" w:space="0" w:color="auto"/>
              <w:right w:val="single" w:sz="4" w:space="0" w:color="auto"/>
            </w:tcBorders>
            <w:shd w:val="clear" w:color="000000" w:fill="FFFFFF"/>
          </w:tcPr>
          <w:p w14:paraId="79EF5E0A" w14:textId="77777777" w:rsidR="00DF06D0" w:rsidRPr="00DF06D0" w:rsidRDefault="00DF06D0" w:rsidP="00DF06D0">
            <w:pPr>
              <w:ind w:left="-93" w:right="-108"/>
              <w:jc w:val="center"/>
              <w:rPr>
                <w:rFonts w:eastAsia="Calibr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7901A" w14:textId="77777777" w:rsidR="00DF06D0" w:rsidRPr="00DF06D0" w:rsidRDefault="00DF06D0" w:rsidP="00DF06D0">
            <w:pPr>
              <w:ind w:left="-93" w:right="-108"/>
              <w:jc w:val="center"/>
              <w:rPr>
                <w:rFonts w:eastAsia="Calibri"/>
                <w:sz w:val="16"/>
                <w:szCs w:val="16"/>
                <w:lang w:eastAsia="en-US"/>
              </w:rPr>
            </w:pPr>
            <w:r w:rsidRPr="00DF06D0">
              <w:rPr>
                <w:rFonts w:eastAsia="Calibri"/>
                <w:sz w:val="16"/>
                <w:szCs w:val="16"/>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6039FF" w14:textId="77777777" w:rsidR="00DF06D0" w:rsidRPr="00DF06D0" w:rsidRDefault="00DF06D0" w:rsidP="00DF06D0">
            <w:pPr>
              <w:ind w:left="-93" w:right="-108"/>
              <w:jc w:val="center"/>
              <w:rPr>
                <w:rFonts w:eastAsia="Calibri"/>
                <w:sz w:val="16"/>
                <w:szCs w:val="16"/>
                <w:lang w:eastAsia="en-US"/>
              </w:rPr>
            </w:pPr>
            <w:r w:rsidRPr="00DF06D0">
              <w:rPr>
                <w:rFonts w:eastAsia="Calibri"/>
                <w:sz w:val="16"/>
                <w:szCs w:val="16"/>
                <w:lang w:eastAsia="en-US"/>
              </w:rPr>
              <w:t>в том числе средства вышестоящих бюджетов</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89DAB8D" w14:textId="77777777" w:rsidR="00DF06D0" w:rsidRPr="00DF06D0" w:rsidRDefault="00DF06D0" w:rsidP="00DF06D0">
            <w:pPr>
              <w:ind w:left="-93" w:right="-108"/>
              <w:jc w:val="center"/>
              <w:rPr>
                <w:rFonts w:eastAsia="Calibri"/>
                <w:sz w:val="16"/>
                <w:szCs w:val="16"/>
                <w:lang w:eastAsia="en-US"/>
              </w:rPr>
            </w:pPr>
            <w:r w:rsidRPr="00DF06D0">
              <w:rPr>
                <w:rFonts w:eastAsia="Calibri"/>
                <w:sz w:val="16"/>
                <w:szCs w:val="16"/>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CB17BD" w14:textId="77777777" w:rsidR="00DF06D0" w:rsidRPr="00DF06D0" w:rsidRDefault="00DF06D0" w:rsidP="00DF06D0">
            <w:pPr>
              <w:ind w:left="-93" w:right="-108"/>
              <w:jc w:val="center"/>
              <w:rPr>
                <w:rFonts w:eastAsia="Calibri"/>
                <w:sz w:val="16"/>
                <w:szCs w:val="16"/>
                <w:lang w:eastAsia="en-US"/>
              </w:rPr>
            </w:pPr>
            <w:r w:rsidRPr="00DF06D0">
              <w:rPr>
                <w:rFonts w:eastAsia="Calibri"/>
                <w:sz w:val="16"/>
                <w:szCs w:val="16"/>
                <w:lang w:eastAsia="en-US"/>
              </w:rPr>
              <w:t>в том числе средства вышестоящих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5A8D7F" w14:textId="77777777" w:rsidR="00DF06D0" w:rsidRPr="00DF06D0" w:rsidRDefault="00DF06D0" w:rsidP="00DF06D0">
            <w:pPr>
              <w:ind w:left="-93" w:right="-108"/>
              <w:jc w:val="center"/>
              <w:rPr>
                <w:rFonts w:eastAsia="Calibri"/>
                <w:sz w:val="16"/>
                <w:szCs w:val="16"/>
                <w:lang w:eastAsia="en-US"/>
              </w:rPr>
            </w:pPr>
            <w:r w:rsidRPr="00DF06D0">
              <w:rPr>
                <w:rFonts w:eastAsia="Calibri"/>
                <w:sz w:val="16"/>
                <w:szCs w:val="16"/>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F300D4" w14:textId="77777777" w:rsidR="00DF06D0" w:rsidRPr="00DF06D0" w:rsidRDefault="00DF06D0" w:rsidP="00DF06D0">
            <w:pPr>
              <w:ind w:left="-93" w:right="-108"/>
              <w:jc w:val="center"/>
              <w:rPr>
                <w:rFonts w:eastAsia="Calibri"/>
                <w:sz w:val="16"/>
                <w:szCs w:val="16"/>
                <w:lang w:eastAsia="en-US"/>
              </w:rPr>
            </w:pPr>
            <w:r w:rsidRPr="00DF06D0">
              <w:rPr>
                <w:rFonts w:eastAsia="Calibri"/>
                <w:sz w:val="16"/>
                <w:szCs w:val="16"/>
                <w:lang w:eastAsia="en-US"/>
              </w:rPr>
              <w:t>в том числе средства вышестоящих бюджетов</w:t>
            </w:r>
          </w:p>
        </w:tc>
      </w:tr>
      <w:tr w:rsidR="00DF06D0" w:rsidRPr="00DF06D0" w14:paraId="1100D38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6FCD3" w14:textId="77777777" w:rsidR="00DF06D0" w:rsidRPr="00DF06D0" w:rsidRDefault="00DF06D0" w:rsidP="00DF06D0">
            <w:pPr>
              <w:ind w:left="-91" w:right="-108"/>
              <w:jc w:val="center"/>
              <w:rPr>
                <w:color w:val="000000"/>
                <w:sz w:val="16"/>
                <w:szCs w:val="16"/>
              </w:rPr>
            </w:pPr>
            <w:r w:rsidRPr="00DF06D0">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DF7D3" w14:textId="77777777" w:rsidR="00DF06D0" w:rsidRPr="00DF06D0" w:rsidRDefault="00DF06D0" w:rsidP="00DF06D0">
            <w:pPr>
              <w:ind w:left="-91" w:right="-108"/>
              <w:jc w:val="center"/>
              <w:rPr>
                <w:color w:val="000000"/>
                <w:sz w:val="16"/>
                <w:szCs w:val="16"/>
              </w:rPr>
            </w:pPr>
            <w:r w:rsidRPr="00DF06D0">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95D4C" w14:textId="77777777" w:rsidR="00DF06D0" w:rsidRPr="00DF06D0" w:rsidRDefault="00DF06D0" w:rsidP="00DF06D0">
            <w:pPr>
              <w:ind w:left="-91" w:right="-108"/>
              <w:jc w:val="center"/>
              <w:rPr>
                <w:color w:val="000000"/>
                <w:sz w:val="16"/>
                <w:szCs w:val="16"/>
              </w:rPr>
            </w:pPr>
            <w:r w:rsidRPr="00DF06D0">
              <w:rPr>
                <w:color w:val="000000"/>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D325B" w14:textId="77777777" w:rsidR="00DF06D0" w:rsidRPr="00DF06D0" w:rsidRDefault="00DF06D0" w:rsidP="00DF06D0">
            <w:pPr>
              <w:ind w:left="-91" w:right="-108"/>
              <w:jc w:val="center"/>
              <w:rPr>
                <w:color w:val="000000"/>
                <w:sz w:val="16"/>
                <w:szCs w:val="16"/>
              </w:rPr>
            </w:pPr>
            <w:r w:rsidRPr="00DF06D0">
              <w:rPr>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1AFBD" w14:textId="77777777" w:rsidR="00DF06D0" w:rsidRPr="00DF06D0" w:rsidRDefault="00DF06D0" w:rsidP="00DF06D0">
            <w:pPr>
              <w:ind w:left="-91" w:right="-108"/>
              <w:jc w:val="center"/>
              <w:rPr>
                <w:color w:val="000000"/>
                <w:sz w:val="16"/>
                <w:szCs w:val="16"/>
              </w:rPr>
            </w:pPr>
            <w:r w:rsidRPr="00DF06D0">
              <w:rPr>
                <w:color w:val="000000"/>
                <w:sz w:val="16"/>
                <w:szCs w:val="16"/>
              </w:rPr>
              <w:t>5</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71FC7F8" w14:textId="77777777" w:rsidR="00DF06D0" w:rsidRPr="00DF06D0" w:rsidRDefault="00DF06D0" w:rsidP="00DF06D0">
            <w:pPr>
              <w:ind w:left="-91" w:right="-108"/>
              <w:jc w:val="center"/>
              <w:rPr>
                <w:color w:val="000000"/>
                <w:sz w:val="16"/>
                <w:szCs w:val="16"/>
              </w:rPr>
            </w:pPr>
            <w:r w:rsidRPr="00DF06D0">
              <w:rPr>
                <w:color w:val="000000"/>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7348F" w14:textId="77777777" w:rsidR="00DF06D0" w:rsidRPr="00DF06D0" w:rsidRDefault="00DF06D0" w:rsidP="00DF06D0">
            <w:pPr>
              <w:ind w:left="-91" w:right="-108"/>
              <w:jc w:val="center"/>
              <w:rPr>
                <w:color w:val="000000"/>
                <w:sz w:val="16"/>
                <w:szCs w:val="16"/>
              </w:rPr>
            </w:pPr>
            <w:r w:rsidRPr="00DF06D0">
              <w:rPr>
                <w:color w:val="000000"/>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B82605" w14:textId="77777777" w:rsidR="00DF06D0" w:rsidRPr="00DF06D0" w:rsidRDefault="00DF06D0" w:rsidP="00DF06D0">
            <w:pPr>
              <w:ind w:left="-91" w:right="-108"/>
              <w:jc w:val="center"/>
              <w:rPr>
                <w:color w:val="000000"/>
                <w:sz w:val="16"/>
                <w:szCs w:val="16"/>
              </w:rPr>
            </w:pPr>
            <w:r w:rsidRPr="00DF06D0">
              <w:rPr>
                <w:color w:val="000000"/>
                <w:sz w:val="16"/>
                <w:szCs w:val="16"/>
              </w:rPr>
              <w:t>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2976004" w14:textId="77777777" w:rsidR="00DF06D0" w:rsidRPr="00DF06D0" w:rsidRDefault="00DF06D0" w:rsidP="00DF06D0">
            <w:pPr>
              <w:ind w:left="-91" w:right="-108"/>
              <w:jc w:val="center"/>
              <w:rPr>
                <w:color w:val="000000"/>
                <w:sz w:val="16"/>
                <w:szCs w:val="16"/>
              </w:rPr>
            </w:pPr>
            <w:r w:rsidRPr="00DF06D0">
              <w:rPr>
                <w:color w:val="000000"/>
                <w:sz w:val="16"/>
                <w:szCs w:val="16"/>
              </w:rPr>
              <w:t>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4B36E6"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85C6EF"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2DA432" w14:textId="77777777" w:rsidR="00DF06D0" w:rsidRPr="00DF06D0" w:rsidRDefault="00DF06D0" w:rsidP="00DF06D0">
            <w:pPr>
              <w:ind w:left="-91" w:right="-108"/>
              <w:jc w:val="center"/>
              <w:rPr>
                <w:color w:val="000000"/>
                <w:sz w:val="16"/>
                <w:szCs w:val="16"/>
              </w:rPr>
            </w:pPr>
            <w:r w:rsidRPr="00DF06D0">
              <w:rPr>
                <w:color w:val="000000"/>
                <w:sz w:val="16"/>
                <w:szCs w:val="16"/>
              </w:rPr>
              <w:t>12</w:t>
            </w:r>
          </w:p>
        </w:tc>
      </w:tr>
      <w:tr w:rsidR="00DF06D0" w:rsidRPr="00DF06D0" w14:paraId="17641A4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EBE53"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8546A"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B2D51"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648DB" w14:textId="77777777" w:rsidR="00DF06D0" w:rsidRPr="00DF06D0" w:rsidRDefault="00DF06D0" w:rsidP="00DF06D0">
            <w:pPr>
              <w:ind w:left="-91" w:right="-108"/>
              <w:jc w:val="center"/>
              <w:rPr>
                <w:color w:val="000000"/>
                <w:sz w:val="16"/>
                <w:szCs w:val="16"/>
              </w:rPr>
            </w:pPr>
            <w:r w:rsidRPr="00DF06D0">
              <w:rPr>
                <w:color w:val="000000"/>
                <w:sz w:val="16"/>
                <w:szCs w:val="16"/>
              </w:rPr>
              <w:t>6000000000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5B785"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5AE71D7"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информационного общества, использование информационных технологий, снижение административных барьеров, оптимизация и повышение качества предоставления муниципальных услуг органам местного самоуправления муниципального образования «Сурский район»» Ульяновской области в 2023-2025 годах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20DB6" w14:textId="77777777" w:rsidR="00DF06D0" w:rsidRPr="00DF06D0" w:rsidRDefault="00DF06D0" w:rsidP="00DF06D0">
            <w:pPr>
              <w:ind w:left="-91" w:right="-108"/>
              <w:jc w:val="center"/>
              <w:rPr>
                <w:color w:val="000000"/>
                <w:sz w:val="16"/>
                <w:szCs w:val="16"/>
              </w:rPr>
            </w:pPr>
            <w:r w:rsidRPr="00DF06D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E4D95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4726007"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DAD7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945145"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FEA09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33CB3F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1B41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6D86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9DA63"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BED6B"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FF977"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FC20AAB" w14:textId="77777777" w:rsidR="00DF06D0" w:rsidRPr="00DF06D0" w:rsidRDefault="00DF06D0" w:rsidP="00DF06D0">
            <w:pPr>
              <w:ind w:left="-91" w:right="-108"/>
              <w:rPr>
                <w:color w:val="000000"/>
                <w:sz w:val="16"/>
                <w:szCs w:val="16"/>
              </w:rPr>
            </w:pPr>
            <w:r w:rsidRPr="00DF06D0">
              <w:rPr>
                <w:color w:val="000000"/>
                <w:sz w:val="16"/>
                <w:szCs w:val="16"/>
              </w:rPr>
              <w:t xml:space="preserve">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0240E" w14:textId="77777777" w:rsidR="00DF06D0" w:rsidRPr="00DF06D0" w:rsidRDefault="00DF06D0" w:rsidP="00DF06D0">
            <w:pPr>
              <w:ind w:left="-91" w:right="-108"/>
              <w:jc w:val="center"/>
              <w:rPr>
                <w:color w:val="000000"/>
                <w:sz w:val="16"/>
                <w:szCs w:val="16"/>
              </w:rPr>
            </w:pPr>
            <w:r w:rsidRPr="00DF06D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13F01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5EDCB37"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99CD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65F863"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F6B9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D323DB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0564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ADC4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24F36"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5B144"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E7810"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A90C90B" w14:textId="77777777" w:rsidR="00DF06D0" w:rsidRPr="00DF06D0" w:rsidRDefault="00DF06D0" w:rsidP="00DF06D0">
            <w:pPr>
              <w:ind w:left="-91" w:right="-108"/>
              <w:rPr>
                <w:color w:val="000000"/>
                <w:sz w:val="16"/>
                <w:szCs w:val="16"/>
              </w:rPr>
            </w:pPr>
            <w:r w:rsidRPr="00DF06D0">
              <w:rPr>
                <w:color w:val="000000"/>
                <w:sz w:val="16"/>
                <w:szCs w:val="16"/>
              </w:rPr>
              <w:t xml:space="preserve"> 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D6C8E" w14:textId="77777777" w:rsidR="00DF06D0" w:rsidRPr="00DF06D0" w:rsidRDefault="00DF06D0" w:rsidP="00DF06D0">
            <w:pPr>
              <w:ind w:left="-91" w:right="-108"/>
              <w:jc w:val="center"/>
              <w:rPr>
                <w:color w:val="000000"/>
                <w:sz w:val="16"/>
                <w:szCs w:val="16"/>
              </w:rPr>
            </w:pPr>
            <w:r w:rsidRPr="00DF06D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BA815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2FFD279"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3A41D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FC1BA3"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BD09E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3BD12C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6319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8D90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AA880"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F10DC" w14:textId="77777777" w:rsidR="00DF06D0" w:rsidRPr="00DF06D0" w:rsidRDefault="00DF06D0" w:rsidP="00DF06D0">
            <w:pPr>
              <w:ind w:left="-91" w:right="-108"/>
              <w:jc w:val="center"/>
              <w:rPr>
                <w:color w:val="000000"/>
                <w:sz w:val="16"/>
                <w:szCs w:val="16"/>
              </w:rPr>
            </w:pPr>
            <w:r w:rsidRPr="00DF06D0">
              <w:rPr>
                <w:color w:val="000000"/>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6CA5F"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CEE817E"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«Совершенствование информационно-технической инфраструктуры, совершенствование системы информационно-аналитического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A9696" w14:textId="77777777" w:rsidR="00DF06D0" w:rsidRPr="00DF06D0" w:rsidRDefault="00DF06D0" w:rsidP="00DF06D0">
            <w:pPr>
              <w:ind w:left="-91" w:right="-108"/>
              <w:jc w:val="center"/>
              <w:rPr>
                <w:color w:val="000000"/>
                <w:sz w:val="16"/>
                <w:szCs w:val="16"/>
              </w:rPr>
            </w:pPr>
            <w:r w:rsidRPr="00DF06D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9FF43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1681E2C"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5A491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B1C4CD"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D7CC1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28580D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62B4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6BAC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82D6D"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36CDD" w14:textId="77777777" w:rsidR="00DF06D0" w:rsidRPr="00DF06D0" w:rsidRDefault="00DF06D0" w:rsidP="00DF06D0">
            <w:pPr>
              <w:ind w:left="-91" w:right="-108"/>
              <w:jc w:val="center"/>
              <w:rPr>
                <w:color w:val="000000"/>
                <w:sz w:val="16"/>
                <w:szCs w:val="16"/>
              </w:rPr>
            </w:pPr>
            <w:r w:rsidRPr="00DF06D0">
              <w:rPr>
                <w:color w:val="000000"/>
                <w:sz w:val="16"/>
                <w:szCs w:val="16"/>
              </w:rPr>
              <w:t>6000160420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431F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F8D250B" w14:textId="77777777" w:rsidR="00DF06D0" w:rsidRPr="00DF06D0" w:rsidRDefault="00DF06D0" w:rsidP="00DF06D0">
            <w:pPr>
              <w:ind w:left="-91" w:right="-108"/>
              <w:rPr>
                <w:color w:val="000000"/>
                <w:sz w:val="16"/>
                <w:szCs w:val="16"/>
              </w:rPr>
            </w:pPr>
            <w:r w:rsidRPr="00DF06D0">
              <w:rPr>
                <w:color w:val="000000"/>
                <w:sz w:val="16"/>
                <w:szCs w:val="16"/>
              </w:rPr>
              <w:t>Использование информационных и коммуникационных технологий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31B2C" w14:textId="77777777" w:rsidR="00DF06D0" w:rsidRPr="00DF06D0" w:rsidRDefault="00DF06D0" w:rsidP="00DF06D0">
            <w:pPr>
              <w:ind w:left="-91" w:right="-108"/>
              <w:jc w:val="center"/>
              <w:rPr>
                <w:color w:val="000000"/>
                <w:sz w:val="16"/>
                <w:szCs w:val="16"/>
              </w:rPr>
            </w:pPr>
            <w:r w:rsidRPr="00DF06D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C62A5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A535720"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42225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2C71E5"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1A358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C84D24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CCCC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83D1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B8221"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BF45F" w14:textId="77777777" w:rsidR="00DF06D0" w:rsidRPr="00DF06D0" w:rsidRDefault="00DF06D0" w:rsidP="00DF06D0">
            <w:pPr>
              <w:ind w:left="-91" w:right="-108"/>
              <w:jc w:val="center"/>
              <w:rPr>
                <w:color w:val="000000"/>
                <w:sz w:val="16"/>
                <w:szCs w:val="16"/>
              </w:rPr>
            </w:pPr>
            <w:r w:rsidRPr="00DF06D0">
              <w:rPr>
                <w:color w:val="000000"/>
                <w:sz w:val="16"/>
                <w:szCs w:val="16"/>
              </w:rPr>
              <w:t>6000160420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AA5D3"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FA843CE"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DF980" w14:textId="77777777" w:rsidR="00DF06D0" w:rsidRPr="00DF06D0" w:rsidRDefault="00DF06D0" w:rsidP="00DF06D0">
            <w:pPr>
              <w:ind w:left="-91" w:right="-108"/>
              <w:jc w:val="center"/>
              <w:rPr>
                <w:color w:val="000000"/>
                <w:sz w:val="16"/>
                <w:szCs w:val="16"/>
              </w:rPr>
            </w:pPr>
            <w:r w:rsidRPr="00DF06D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9957C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6CA2511"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FCF5F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74B0B7"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AC27E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82A0B8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4526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9F40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2F2BA"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6A907" w14:textId="77777777" w:rsidR="00DF06D0" w:rsidRPr="00DF06D0" w:rsidRDefault="00DF06D0" w:rsidP="00DF06D0">
            <w:pPr>
              <w:ind w:left="-91" w:right="-108"/>
              <w:jc w:val="center"/>
              <w:rPr>
                <w:color w:val="000000"/>
                <w:sz w:val="16"/>
                <w:szCs w:val="16"/>
              </w:rPr>
            </w:pPr>
            <w:r w:rsidRPr="00DF06D0">
              <w:rPr>
                <w:color w:val="000000"/>
                <w:sz w:val="16"/>
                <w:szCs w:val="16"/>
              </w:rPr>
              <w:t>6000160420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F5B1E"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0776531"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1D3BA" w14:textId="77777777" w:rsidR="00DF06D0" w:rsidRPr="00DF06D0" w:rsidRDefault="00DF06D0" w:rsidP="00DF06D0">
            <w:pPr>
              <w:ind w:left="-91" w:right="-108"/>
              <w:jc w:val="center"/>
              <w:rPr>
                <w:color w:val="000000"/>
                <w:sz w:val="16"/>
                <w:szCs w:val="16"/>
              </w:rPr>
            </w:pPr>
            <w:r w:rsidRPr="00DF06D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D478F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E324365"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50707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F6E829"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35347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964136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8F55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7CB8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83FEE"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95C49" w14:textId="77777777" w:rsidR="00DF06D0" w:rsidRPr="00DF06D0" w:rsidRDefault="00DF06D0" w:rsidP="00DF06D0">
            <w:pPr>
              <w:ind w:left="-91" w:right="-108"/>
              <w:jc w:val="center"/>
              <w:rPr>
                <w:color w:val="000000"/>
                <w:sz w:val="16"/>
                <w:szCs w:val="16"/>
              </w:rPr>
            </w:pPr>
            <w:r w:rsidRPr="00DF06D0">
              <w:rPr>
                <w:color w:val="000000"/>
                <w:sz w:val="16"/>
                <w:szCs w:val="16"/>
              </w:rPr>
              <w:t>6000160420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639A8"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2FEB367"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55A4D" w14:textId="77777777" w:rsidR="00DF06D0" w:rsidRPr="00DF06D0" w:rsidRDefault="00DF06D0" w:rsidP="00DF06D0">
            <w:pPr>
              <w:ind w:left="-91" w:right="-108"/>
              <w:jc w:val="center"/>
              <w:rPr>
                <w:color w:val="000000"/>
                <w:sz w:val="16"/>
                <w:szCs w:val="16"/>
              </w:rPr>
            </w:pPr>
            <w:r w:rsidRPr="00DF06D0">
              <w:rPr>
                <w:color w:val="000000"/>
                <w:sz w:val="16"/>
                <w:szCs w:val="16"/>
              </w:rPr>
              <w:t>1 354 219,35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D5F45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00AB80B"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43580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961E07" w14:textId="77777777" w:rsidR="00DF06D0" w:rsidRPr="00DF06D0" w:rsidRDefault="00DF06D0" w:rsidP="00DF06D0">
            <w:pPr>
              <w:ind w:left="-91" w:right="-108"/>
              <w:jc w:val="center"/>
              <w:rPr>
                <w:color w:val="000000"/>
                <w:sz w:val="16"/>
                <w:szCs w:val="16"/>
              </w:rPr>
            </w:pPr>
            <w:r w:rsidRPr="00DF06D0">
              <w:rPr>
                <w:color w:val="000000"/>
                <w:sz w:val="16"/>
                <w:szCs w:val="16"/>
              </w:rPr>
              <w:t>1 190 027,72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0ABF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0D9B16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8A485"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C36D7"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0BC9B"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072BA" w14:textId="77777777" w:rsidR="00DF06D0" w:rsidRPr="00DF06D0" w:rsidRDefault="00DF06D0" w:rsidP="00DF06D0">
            <w:pPr>
              <w:ind w:left="-91" w:right="-108"/>
              <w:jc w:val="center"/>
              <w:rPr>
                <w:color w:val="000000"/>
                <w:sz w:val="16"/>
                <w:szCs w:val="16"/>
              </w:rPr>
            </w:pPr>
            <w:r w:rsidRPr="00DF06D0">
              <w:rPr>
                <w:color w:val="000000"/>
                <w:sz w:val="16"/>
                <w:szCs w:val="16"/>
              </w:rPr>
              <w:t>6100000000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E4368"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16CADBF"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МО “Сурский район”</w:t>
            </w:r>
          </w:p>
          <w:p w14:paraId="31523E5F" w14:textId="77777777" w:rsidR="00DF06D0" w:rsidRPr="00DF06D0" w:rsidRDefault="00DF06D0" w:rsidP="00DF06D0">
            <w:pPr>
              <w:ind w:left="-91" w:right="-108"/>
              <w:rPr>
                <w:color w:val="000000"/>
                <w:sz w:val="16"/>
                <w:szCs w:val="16"/>
              </w:rPr>
            </w:pPr>
            <w:r w:rsidRPr="00DF06D0">
              <w:rPr>
                <w:color w:val="000000"/>
                <w:sz w:val="16"/>
                <w:szCs w:val="16"/>
              </w:rPr>
              <w:t>“Управление муниципальным имуществом  муниципального образования “Сурский район” на 2022-2026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2F8F04" w14:textId="77777777" w:rsidR="00DF06D0" w:rsidRPr="00DF06D0" w:rsidRDefault="00DF06D0" w:rsidP="00DF06D0">
            <w:pPr>
              <w:ind w:left="-91" w:right="-108"/>
              <w:jc w:val="center"/>
              <w:rPr>
                <w:color w:val="000000"/>
                <w:sz w:val="16"/>
                <w:szCs w:val="16"/>
              </w:rPr>
            </w:pPr>
            <w:r w:rsidRPr="00DF06D0">
              <w:rPr>
                <w:color w:val="000000"/>
                <w:sz w:val="16"/>
                <w:szCs w:val="16"/>
              </w:rPr>
              <w:t>2 342 000,00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8E51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0D52100" w14:textId="77777777" w:rsidR="00DF06D0" w:rsidRPr="00DF06D0" w:rsidRDefault="00DF06D0" w:rsidP="00DF06D0">
            <w:pPr>
              <w:ind w:left="-91" w:right="-108"/>
              <w:jc w:val="center"/>
              <w:rPr>
                <w:color w:val="000000"/>
                <w:sz w:val="16"/>
                <w:szCs w:val="16"/>
              </w:rPr>
            </w:pPr>
            <w:r w:rsidRPr="00DF06D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5FD5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856A7F" w14:textId="77777777" w:rsidR="00DF06D0" w:rsidRPr="00DF06D0" w:rsidRDefault="00DF06D0" w:rsidP="00DF06D0">
            <w:pPr>
              <w:ind w:left="-91" w:right="-108"/>
              <w:jc w:val="center"/>
              <w:rPr>
                <w:color w:val="000000"/>
                <w:sz w:val="16"/>
                <w:szCs w:val="16"/>
              </w:rPr>
            </w:pPr>
            <w:r w:rsidRPr="00DF06D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5347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A49C79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7F45E"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6913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DD2D4"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E05C8"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0796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19D997D" w14:textId="77777777" w:rsidR="00DF06D0" w:rsidRPr="00DF06D0" w:rsidRDefault="00DF06D0" w:rsidP="00DF06D0">
            <w:pPr>
              <w:ind w:left="-91" w:right="-108"/>
              <w:rPr>
                <w:color w:val="000000"/>
                <w:sz w:val="16"/>
                <w:szCs w:val="16"/>
              </w:rPr>
            </w:pPr>
            <w:r w:rsidRPr="00DF06D0">
              <w:rPr>
                <w:color w:val="000000"/>
                <w:sz w:val="16"/>
                <w:szCs w:val="16"/>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63808" w14:textId="77777777" w:rsidR="00DF06D0" w:rsidRPr="00DF06D0" w:rsidRDefault="00DF06D0" w:rsidP="00DF06D0">
            <w:pPr>
              <w:ind w:left="-91" w:right="-108"/>
              <w:jc w:val="center"/>
              <w:rPr>
                <w:color w:val="000000"/>
                <w:sz w:val="16"/>
                <w:szCs w:val="16"/>
              </w:rPr>
            </w:pPr>
            <w:r w:rsidRPr="00DF06D0">
              <w:rPr>
                <w:color w:val="000000"/>
                <w:sz w:val="16"/>
                <w:szCs w:val="16"/>
              </w:rPr>
              <w:t>2 342 000,00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7093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2C91527" w14:textId="77777777" w:rsidR="00DF06D0" w:rsidRPr="00DF06D0" w:rsidRDefault="00DF06D0" w:rsidP="00DF06D0">
            <w:pPr>
              <w:ind w:left="-91" w:right="-108"/>
              <w:jc w:val="center"/>
              <w:rPr>
                <w:color w:val="000000"/>
                <w:sz w:val="16"/>
                <w:szCs w:val="16"/>
              </w:rPr>
            </w:pPr>
            <w:r w:rsidRPr="00DF06D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3D73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942CC5" w14:textId="77777777" w:rsidR="00DF06D0" w:rsidRPr="00DF06D0" w:rsidRDefault="00DF06D0" w:rsidP="00DF06D0">
            <w:pPr>
              <w:ind w:left="-91" w:right="-108"/>
              <w:jc w:val="center"/>
              <w:rPr>
                <w:color w:val="000000"/>
                <w:sz w:val="16"/>
                <w:szCs w:val="16"/>
              </w:rPr>
            </w:pPr>
            <w:r w:rsidRPr="00DF06D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86892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9B27D5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7A948B"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1642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CD75C"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EA311"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270F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224402A" w14:textId="77777777" w:rsidR="00DF06D0" w:rsidRPr="00DF06D0" w:rsidRDefault="00DF06D0" w:rsidP="00DF06D0">
            <w:pPr>
              <w:ind w:left="-91" w:right="-108"/>
              <w:rPr>
                <w:color w:val="000000"/>
                <w:sz w:val="16"/>
                <w:szCs w:val="16"/>
              </w:rPr>
            </w:pPr>
            <w:r w:rsidRPr="00DF06D0">
              <w:rPr>
                <w:color w:val="000000"/>
                <w:sz w:val="16"/>
                <w:szCs w:val="16"/>
              </w:rPr>
              <w:t xml:space="preserve"> 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E914D" w14:textId="77777777" w:rsidR="00DF06D0" w:rsidRPr="00DF06D0" w:rsidRDefault="00DF06D0" w:rsidP="00DF06D0">
            <w:pPr>
              <w:ind w:left="-91" w:right="-108"/>
              <w:jc w:val="center"/>
              <w:rPr>
                <w:color w:val="000000"/>
                <w:sz w:val="16"/>
                <w:szCs w:val="16"/>
              </w:rPr>
            </w:pPr>
            <w:r w:rsidRPr="00DF06D0">
              <w:rPr>
                <w:color w:val="000000"/>
                <w:sz w:val="16"/>
                <w:szCs w:val="16"/>
              </w:rPr>
              <w:t>2 342 000,00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D935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7E74DF0" w14:textId="77777777" w:rsidR="00DF06D0" w:rsidRPr="00DF06D0" w:rsidRDefault="00DF06D0" w:rsidP="00DF06D0">
            <w:pPr>
              <w:ind w:left="-91" w:right="-108"/>
              <w:jc w:val="center"/>
              <w:rPr>
                <w:color w:val="000000"/>
                <w:sz w:val="16"/>
                <w:szCs w:val="16"/>
              </w:rPr>
            </w:pPr>
            <w:r w:rsidRPr="00DF06D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A5DE8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57DCC7" w14:textId="77777777" w:rsidR="00DF06D0" w:rsidRPr="00DF06D0" w:rsidRDefault="00DF06D0" w:rsidP="00DF06D0">
            <w:pPr>
              <w:ind w:left="-91" w:right="-108"/>
              <w:jc w:val="center"/>
              <w:rPr>
                <w:color w:val="000000"/>
                <w:sz w:val="16"/>
                <w:szCs w:val="16"/>
              </w:rPr>
            </w:pPr>
            <w:r w:rsidRPr="00DF06D0">
              <w:rPr>
                <w:color w:val="000000"/>
                <w:sz w:val="16"/>
                <w:szCs w:val="16"/>
              </w:rPr>
              <w:t>2 112 000,00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BDAD6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62AE89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07263"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127B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E6D88"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CB526" w14:textId="77777777" w:rsidR="00DF06D0" w:rsidRPr="00DF06D0" w:rsidRDefault="00DF06D0" w:rsidP="00DF06D0">
            <w:pPr>
              <w:ind w:left="-91" w:right="-108"/>
              <w:jc w:val="center"/>
              <w:rPr>
                <w:color w:val="000000"/>
                <w:sz w:val="16"/>
                <w:szCs w:val="16"/>
              </w:rPr>
            </w:pPr>
            <w:r w:rsidRPr="00DF06D0">
              <w:rPr>
                <w:color w:val="000000"/>
                <w:sz w:val="16"/>
                <w:szCs w:val="16"/>
              </w:rPr>
              <w:t>6100100000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4E5C3B"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4351B19"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деятельности муниципального учреждения комитет по управлению муниципальным имуществом и земельным отношениям администрации   МО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D7BDA" w14:textId="77777777" w:rsidR="00DF06D0" w:rsidRPr="00DF06D0" w:rsidRDefault="00DF06D0" w:rsidP="00DF06D0">
            <w:pPr>
              <w:ind w:left="-91" w:right="-108"/>
              <w:jc w:val="center"/>
              <w:rPr>
                <w:color w:val="000000"/>
                <w:sz w:val="16"/>
                <w:szCs w:val="16"/>
              </w:rPr>
            </w:pPr>
            <w:r w:rsidRPr="00DF06D0">
              <w:rPr>
                <w:color w:val="000000"/>
                <w:sz w:val="16"/>
                <w:szCs w:val="16"/>
              </w:rPr>
              <w:t>1 600 000,00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6538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32547F6" w14:textId="77777777" w:rsidR="00DF06D0" w:rsidRPr="00DF06D0" w:rsidRDefault="00DF06D0" w:rsidP="00DF06D0">
            <w:pPr>
              <w:ind w:left="-91" w:right="-108"/>
              <w:jc w:val="center"/>
              <w:rPr>
                <w:color w:val="000000"/>
                <w:sz w:val="16"/>
                <w:szCs w:val="16"/>
              </w:rPr>
            </w:pPr>
            <w:r w:rsidRPr="00DF06D0">
              <w:rPr>
                <w:color w:val="000000"/>
                <w:sz w:val="16"/>
                <w:szCs w:val="16"/>
              </w:rPr>
              <w:t>1 370 000,00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4663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523E39" w14:textId="77777777" w:rsidR="00DF06D0" w:rsidRPr="00DF06D0" w:rsidRDefault="00DF06D0" w:rsidP="00DF06D0">
            <w:pPr>
              <w:ind w:left="-91" w:right="-108"/>
              <w:jc w:val="center"/>
              <w:rPr>
                <w:color w:val="000000"/>
                <w:sz w:val="16"/>
                <w:szCs w:val="16"/>
              </w:rPr>
            </w:pPr>
            <w:r w:rsidRPr="00DF06D0">
              <w:rPr>
                <w:color w:val="000000"/>
                <w:sz w:val="16"/>
                <w:szCs w:val="16"/>
              </w:rPr>
              <w:t>1 370 000,00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2A131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30DA0B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8D7A5"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E5AE0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52419E"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C4CFF"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2C37B"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3E20E70" w14:textId="77777777" w:rsidR="00DF06D0" w:rsidRPr="00DF06D0" w:rsidRDefault="00DF06D0" w:rsidP="00DF06D0">
            <w:pPr>
              <w:ind w:left="-91" w:right="-108"/>
              <w:rPr>
                <w:color w:val="000000"/>
                <w:sz w:val="16"/>
                <w:szCs w:val="16"/>
              </w:rPr>
            </w:pPr>
            <w:r w:rsidRPr="00DF06D0">
              <w:rPr>
                <w:color w:val="000000"/>
                <w:sz w:val="16"/>
                <w:szCs w:val="16"/>
              </w:rPr>
              <w:t>Центральный аппарат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0C6D7" w14:textId="77777777" w:rsidR="00DF06D0" w:rsidRPr="00DF06D0" w:rsidRDefault="00DF06D0" w:rsidP="00DF06D0">
            <w:pPr>
              <w:ind w:left="-91" w:right="-108"/>
              <w:jc w:val="center"/>
              <w:rPr>
                <w:color w:val="000000"/>
                <w:sz w:val="16"/>
                <w:szCs w:val="16"/>
              </w:rPr>
            </w:pPr>
            <w:r w:rsidRPr="00DF06D0">
              <w:rPr>
                <w:color w:val="000000"/>
                <w:sz w:val="16"/>
                <w:szCs w:val="16"/>
              </w:rPr>
              <w:t>1 530 000,00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E8EC2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5B8DABB" w14:textId="77777777" w:rsidR="00DF06D0" w:rsidRPr="00DF06D0" w:rsidRDefault="00DF06D0" w:rsidP="00DF06D0">
            <w:pPr>
              <w:ind w:left="-91" w:right="-108"/>
              <w:jc w:val="center"/>
              <w:rPr>
                <w:color w:val="000000"/>
                <w:sz w:val="16"/>
                <w:szCs w:val="16"/>
              </w:rPr>
            </w:pPr>
            <w:r w:rsidRPr="00DF06D0">
              <w:rPr>
                <w:color w:val="000000"/>
                <w:sz w:val="16"/>
                <w:szCs w:val="16"/>
              </w:rPr>
              <w:t>1 300 000,00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ABF8B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7295CC" w14:textId="77777777" w:rsidR="00DF06D0" w:rsidRPr="00DF06D0" w:rsidRDefault="00DF06D0" w:rsidP="00DF06D0">
            <w:pPr>
              <w:ind w:left="-91" w:right="-108"/>
              <w:jc w:val="center"/>
              <w:rPr>
                <w:color w:val="000000"/>
                <w:sz w:val="16"/>
                <w:szCs w:val="16"/>
              </w:rPr>
            </w:pPr>
            <w:r w:rsidRPr="00DF06D0">
              <w:rPr>
                <w:color w:val="000000"/>
                <w:sz w:val="16"/>
                <w:szCs w:val="16"/>
              </w:rPr>
              <w:t>1 300 000,00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E987D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35D75F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C7E1B"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E869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CF0FE"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62055"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E3487A"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86043DD"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8636E" w14:textId="77777777" w:rsidR="00DF06D0" w:rsidRPr="00DF06D0" w:rsidRDefault="00DF06D0" w:rsidP="00DF06D0">
            <w:pPr>
              <w:ind w:left="-91" w:right="-108"/>
              <w:jc w:val="center"/>
              <w:rPr>
                <w:color w:val="000000"/>
                <w:sz w:val="16"/>
                <w:szCs w:val="16"/>
              </w:rPr>
            </w:pPr>
            <w:r w:rsidRPr="00DF06D0">
              <w:rPr>
                <w:color w:val="000000"/>
                <w:sz w:val="16"/>
                <w:szCs w:val="16"/>
              </w:rPr>
              <w:t>1 254 000,00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AB4D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0BF655E" w14:textId="77777777" w:rsidR="00DF06D0" w:rsidRPr="00DF06D0" w:rsidRDefault="00DF06D0" w:rsidP="00DF06D0">
            <w:pPr>
              <w:ind w:left="-91" w:right="-108"/>
              <w:jc w:val="center"/>
              <w:rPr>
                <w:color w:val="000000"/>
                <w:sz w:val="16"/>
                <w:szCs w:val="16"/>
              </w:rPr>
            </w:pPr>
            <w:r w:rsidRPr="00DF06D0">
              <w:rPr>
                <w:color w:val="000000"/>
                <w:sz w:val="16"/>
                <w:szCs w:val="16"/>
              </w:rPr>
              <w:t>1 024 000,00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A0AE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46C4E6" w14:textId="77777777" w:rsidR="00DF06D0" w:rsidRPr="00DF06D0" w:rsidRDefault="00DF06D0" w:rsidP="00DF06D0">
            <w:pPr>
              <w:ind w:left="-91" w:right="-108"/>
              <w:jc w:val="center"/>
              <w:rPr>
                <w:color w:val="000000"/>
                <w:sz w:val="16"/>
                <w:szCs w:val="16"/>
              </w:rPr>
            </w:pPr>
            <w:r w:rsidRPr="00DF06D0">
              <w:rPr>
                <w:color w:val="000000"/>
                <w:sz w:val="16"/>
                <w:szCs w:val="16"/>
              </w:rPr>
              <w:t>1 024 000,00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FC69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14EBC1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45349"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BF26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F6649"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3C494"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9353D"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FEC25F8"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99FDE" w14:textId="77777777" w:rsidR="00DF06D0" w:rsidRPr="00DF06D0" w:rsidRDefault="00DF06D0" w:rsidP="00DF06D0">
            <w:pPr>
              <w:ind w:left="-91" w:right="-108"/>
              <w:jc w:val="center"/>
              <w:rPr>
                <w:color w:val="000000"/>
                <w:sz w:val="16"/>
                <w:szCs w:val="16"/>
              </w:rPr>
            </w:pPr>
            <w:r w:rsidRPr="00DF06D0">
              <w:rPr>
                <w:color w:val="000000"/>
                <w:sz w:val="16"/>
                <w:szCs w:val="16"/>
              </w:rPr>
              <w:t>1 254 000,00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F6DC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671D2E1" w14:textId="77777777" w:rsidR="00DF06D0" w:rsidRPr="00DF06D0" w:rsidRDefault="00DF06D0" w:rsidP="00DF06D0">
            <w:pPr>
              <w:ind w:left="-91" w:right="-108"/>
              <w:jc w:val="center"/>
              <w:rPr>
                <w:color w:val="000000"/>
                <w:sz w:val="16"/>
                <w:szCs w:val="16"/>
              </w:rPr>
            </w:pPr>
            <w:r w:rsidRPr="00DF06D0">
              <w:rPr>
                <w:color w:val="000000"/>
                <w:sz w:val="16"/>
                <w:szCs w:val="16"/>
              </w:rPr>
              <w:t>1 024 000,00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B3C07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EAFD41" w14:textId="77777777" w:rsidR="00DF06D0" w:rsidRPr="00DF06D0" w:rsidRDefault="00DF06D0" w:rsidP="00DF06D0">
            <w:pPr>
              <w:ind w:left="-91" w:right="-108"/>
              <w:jc w:val="center"/>
              <w:rPr>
                <w:color w:val="000000"/>
                <w:sz w:val="16"/>
                <w:szCs w:val="16"/>
              </w:rPr>
            </w:pPr>
            <w:r w:rsidRPr="00DF06D0">
              <w:rPr>
                <w:color w:val="000000"/>
                <w:sz w:val="16"/>
                <w:szCs w:val="16"/>
              </w:rPr>
              <w:t>1 024 000,00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027B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75E786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292F3"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C50E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801C9"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95662"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3C9B1"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8DD47D8"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9FA51" w14:textId="77777777" w:rsidR="00DF06D0" w:rsidRPr="00DF06D0" w:rsidRDefault="00DF06D0" w:rsidP="00DF06D0">
            <w:pPr>
              <w:ind w:left="-91" w:right="-108"/>
              <w:jc w:val="center"/>
              <w:rPr>
                <w:color w:val="000000"/>
                <w:sz w:val="16"/>
                <w:szCs w:val="16"/>
              </w:rPr>
            </w:pPr>
            <w:r w:rsidRPr="00DF06D0">
              <w:rPr>
                <w:color w:val="000000"/>
                <w:sz w:val="16"/>
                <w:szCs w:val="16"/>
              </w:rPr>
              <w:t>963 134,00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A4CE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CA1D606" w14:textId="77777777" w:rsidR="00DF06D0" w:rsidRPr="00DF06D0" w:rsidRDefault="00DF06D0" w:rsidP="00DF06D0">
            <w:pPr>
              <w:ind w:left="-91" w:right="-108"/>
              <w:jc w:val="center"/>
              <w:rPr>
                <w:color w:val="000000"/>
                <w:sz w:val="16"/>
                <w:szCs w:val="16"/>
              </w:rPr>
            </w:pPr>
            <w:r w:rsidRPr="00DF06D0">
              <w:rPr>
                <w:color w:val="000000"/>
                <w:sz w:val="16"/>
                <w:szCs w:val="16"/>
              </w:rPr>
              <w:t>763 134,00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9C6BD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E0D6EB" w14:textId="77777777" w:rsidR="00DF06D0" w:rsidRPr="00DF06D0" w:rsidRDefault="00DF06D0" w:rsidP="00DF06D0">
            <w:pPr>
              <w:ind w:left="-91" w:right="-108"/>
              <w:jc w:val="center"/>
              <w:rPr>
                <w:color w:val="000000"/>
                <w:sz w:val="16"/>
                <w:szCs w:val="16"/>
              </w:rPr>
            </w:pPr>
            <w:r w:rsidRPr="00DF06D0">
              <w:rPr>
                <w:color w:val="000000"/>
                <w:sz w:val="16"/>
                <w:szCs w:val="16"/>
              </w:rPr>
              <w:t>763 134,00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A1AC5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331038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EC51D"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CC95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60134"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8EA80"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91CB3"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1AEBD97"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C3D65" w14:textId="77777777" w:rsidR="00DF06D0" w:rsidRPr="00DF06D0" w:rsidRDefault="00DF06D0" w:rsidP="00DF06D0">
            <w:pPr>
              <w:ind w:left="-91" w:right="-108"/>
              <w:jc w:val="center"/>
              <w:rPr>
                <w:color w:val="000000"/>
                <w:sz w:val="16"/>
                <w:szCs w:val="16"/>
              </w:rPr>
            </w:pPr>
            <w:r w:rsidRPr="00DF06D0">
              <w:rPr>
                <w:color w:val="000000"/>
                <w:sz w:val="16"/>
                <w:szCs w:val="16"/>
              </w:rPr>
              <w:t>290 866,00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BC28F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E7CDE20" w14:textId="77777777" w:rsidR="00DF06D0" w:rsidRPr="00DF06D0" w:rsidRDefault="00DF06D0" w:rsidP="00DF06D0">
            <w:pPr>
              <w:ind w:left="-91" w:right="-108"/>
              <w:jc w:val="center"/>
              <w:rPr>
                <w:color w:val="000000"/>
                <w:sz w:val="16"/>
                <w:szCs w:val="16"/>
              </w:rPr>
            </w:pPr>
            <w:r w:rsidRPr="00DF06D0">
              <w:rPr>
                <w:color w:val="000000"/>
                <w:sz w:val="16"/>
                <w:szCs w:val="16"/>
              </w:rPr>
              <w:t>260 866,00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6273A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FAA0A9" w14:textId="77777777" w:rsidR="00DF06D0" w:rsidRPr="00DF06D0" w:rsidRDefault="00DF06D0" w:rsidP="00DF06D0">
            <w:pPr>
              <w:ind w:left="-91" w:right="-108"/>
              <w:jc w:val="center"/>
              <w:rPr>
                <w:color w:val="000000"/>
                <w:sz w:val="16"/>
                <w:szCs w:val="16"/>
              </w:rPr>
            </w:pPr>
            <w:r w:rsidRPr="00DF06D0">
              <w:rPr>
                <w:color w:val="000000"/>
                <w:sz w:val="16"/>
                <w:szCs w:val="16"/>
              </w:rPr>
              <w:t>260 866,00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F23D9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2B14BF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009D5"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6236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8ACA3"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3C5FB"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EDCB6"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C262A99"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D32C8" w14:textId="77777777" w:rsidR="00DF06D0" w:rsidRPr="00DF06D0" w:rsidRDefault="00DF06D0" w:rsidP="00DF06D0">
            <w:pPr>
              <w:ind w:left="-91" w:right="-108"/>
              <w:jc w:val="center"/>
              <w:rPr>
                <w:color w:val="000000"/>
                <w:sz w:val="16"/>
                <w:szCs w:val="16"/>
              </w:rPr>
            </w:pPr>
            <w:r w:rsidRPr="00DF06D0">
              <w:rPr>
                <w:color w:val="000000"/>
                <w:sz w:val="16"/>
                <w:szCs w:val="16"/>
              </w:rPr>
              <w:t>276 000,00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D1FE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820E231" w14:textId="77777777" w:rsidR="00DF06D0" w:rsidRPr="00DF06D0" w:rsidRDefault="00DF06D0" w:rsidP="00DF06D0">
            <w:pPr>
              <w:ind w:left="-91" w:right="-108"/>
              <w:jc w:val="center"/>
              <w:rPr>
                <w:color w:val="000000"/>
                <w:sz w:val="16"/>
                <w:szCs w:val="16"/>
              </w:rPr>
            </w:pPr>
            <w:r w:rsidRPr="00DF06D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92248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9027C2" w14:textId="77777777" w:rsidR="00DF06D0" w:rsidRPr="00DF06D0" w:rsidRDefault="00DF06D0" w:rsidP="00DF06D0">
            <w:pPr>
              <w:ind w:left="-91" w:right="-108"/>
              <w:jc w:val="center"/>
              <w:rPr>
                <w:color w:val="000000"/>
                <w:sz w:val="16"/>
                <w:szCs w:val="16"/>
              </w:rPr>
            </w:pPr>
            <w:r w:rsidRPr="00DF06D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5219B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F9DA90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BE4F9"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BFEA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5DAA2"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16400"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62F8F"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50B7FCD"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2C93E" w14:textId="77777777" w:rsidR="00DF06D0" w:rsidRPr="00DF06D0" w:rsidRDefault="00DF06D0" w:rsidP="00DF06D0">
            <w:pPr>
              <w:ind w:left="-91" w:right="-108"/>
              <w:jc w:val="center"/>
              <w:rPr>
                <w:color w:val="000000"/>
                <w:sz w:val="16"/>
                <w:szCs w:val="16"/>
              </w:rPr>
            </w:pPr>
            <w:r w:rsidRPr="00DF06D0">
              <w:rPr>
                <w:color w:val="000000"/>
                <w:sz w:val="16"/>
                <w:szCs w:val="16"/>
              </w:rPr>
              <w:t>276 000,00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5F2D6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65DDF7A" w14:textId="77777777" w:rsidR="00DF06D0" w:rsidRPr="00DF06D0" w:rsidRDefault="00DF06D0" w:rsidP="00DF06D0">
            <w:pPr>
              <w:ind w:left="-91" w:right="-108"/>
              <w:jc w:val="center"/>
              <w:rPr>
                <w:color w:val="000000"/>
                <w:sz w:val="16"/>
                <w:szCs w:val="16"/>
              </w:rPr>
            </w:pPr>
            <w:r w:rsidRPr="00DF06D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5305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199D5E" w14:textId="77777777" w:rsidR="00DF06D0" w:rsidRPr="00DF06D0" w:rsidRDefault="00DF06D0" w:rsidP="00DF06D0">
            <w:pPr>
              <w:ind w:left="-91" w:right="-108"/>
              <w:jc w:val="center"/>
              <w:rPr>
                <w:color w:val="000000"/>
                <w:sz w:val="16"/>
                <w:szCs w:val="16"/>
              </w:rPr>
            </w:pPr>
            <w:r w:rsidRPr="00DF06D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B6EC8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9DA057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B2AAA"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0BEE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7B925"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6A080"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82318"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0B72C55"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C7FD6" w14:textId="77777777" w:rsidR="00DF06D0" w:rsidRPr="00DF06D0" w:rsidRDefault="00DF06D0" w:rsidP="00DF06D0">
            <w:pPr>
              <w:ind w:left="-91" w:right="-108"/>
              <w:jc w:val="center"/>
              <w:rPr>
                <w:color w:val="000000"/>
                <w:sz w:val="16"/>
                <w:szCs w:val="16"/>
              </w:rPr>
            </w:pPr>
            <w:r w:rsidRPr="00DF06D0">
              <w:rPr>
                <w:color w:val="000000"/>
                <w:sz w:val="16"/>
                <w:szCs w:val="16"/>
              </w:rPr>
              <w:t>276 000,00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310F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11D5AE6" w14:textId="77777777" w:rsidR="00DF06D0" w:rsidRPr="00DF06D0" w:rsidRDefault="00DF06D0" w:rsidP="00DF06D0">
            <w:pPr>
              <w:ind w:left="-91" w:right="-108"/>
              <w:jc w:val="center"/>
              <w:rPr>
                <w:color w:val="000000"/>
                <w:sz w:val="16"/>
                <w:szCs w:val="16"/>
              </w:rPr>
            </w:pPr>
            <w:r w:rsidRPr="00DF06D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34E6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6EFDCC" w14:textId="77777777" w:rsidR="00DF06D0" w:rsidRPr="00DF06D0" w:rsidRDefault="00DF06D0" w:rsidP="00DF06D0">
            <w:pPr>
              <w:ind w:left="-91" w:right="-108"/>
              <w:jc w:val="center"/>
              <w:rPr>
                <w:color w:val="000000"/>
                <w:sz w:val="16"/>
                <w:szCs w:val="16"/>
              </w:rPr>
            </w:pPr>
            <w:r w:rsidRPr="00DF06D0">
              <w:rPr>
                <w:color w:val="000000"/>
                <w:sz w:val="16"/>
                <w:szCs w:val="16"/>
              </w:rPr>
              <w:t>270 000,00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0B76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E5D767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19D3F"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A57F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EB0DF"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42FAF"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609CB" w14:textId="77777777" w:rsidR="00DF06D0" w:rsidRPr="00DF06D0" w:rsidRDefault="00DF06D0" w:rsidP="00DF06D0">
            <w:pPr>
              <w:ind w:left="-91" w:right="-108"/>
              <w:jc w:val="center"/>
              <w:rPr>
                <w:color w:val="000000"/>
                <w:sz w:val="16"/>
                <w:szCs w:val="16"/>
              </w:rPr>
            </w:pPr>
            <w:r w:rsidRPr="00DF06D0">
              <w:rPr>
                <w:color w:val="000000"/>
                <w:sz w:val="16"/>
                <w:szCs w:val="16"/>
              </w:rPr>
              <w:t>800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5427395" w14:textId="77777777" w:rsidR="00DF06D0" w:rsidRPr="00DF06D0" w:rsidRDefault="00DF06D0" w:rsidP="00DF06D0">
            <w:pPr>
              <w:ind w:left="-91" w:right="-108"/>
              <w:rPr>
                <w:color w:val="000000"/>
                <w:sz w:val="16"/>
                <w:szCs w:val="16"/>
              </w:rPr>
            </w:pPr>
            <w:r w:rsidRPr="00DF06D0">
              <w:rPr>
                <w:color w:val="000000"/>
                <w:sz w:val="16"/>
                <w:szCs w:val="16"/>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8F5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DD1E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9DCF248"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4786E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0E2D98"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F8017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36835D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6A891"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DADE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527A0"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DDB27"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D1939" w14:textId="77777777" w:rsidR="00DF06D0" w:rsidRPr="00DF06D0" w:rsidRDefault="00DF06D0" w:rsidP="00DF06D0">
            <w:pPr>
              <w:ind w:left="-91" w:right="-108"/>
              <w:jc w:val="center"/>
              <w:rPr>
                <w:color w:val="000000"/>
                <w:sz w:val="16"/>
                <w:szCs w:val="16"/>
              </w:rPr>
            </w:pPr>
            <w:r w:rsidRPr="00DF06D0">
              <w:rPr>
                <w:color w:val="000000"/>
                <w:sz w:val="16"/>
                <w:szCs w:val="16"/>
              </w:rPr>
              <w:t>850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E6D6011" w14:textId="77777777" w:rsidR="00DF06D0" w:rsidRPr="00DF06D0" w:rsidRDefault="00DF06D0" w:rsidP="00DF06D0">
            <w:pPr>
              <w:ind w:left="-91" w:right="-108"/>
              <w:rPr>
                <w:color w:val="000000"/>
                <w:sz w:val="16"/>
                <w:szCs w:val="16"/>
              </w:rPr>
            </w:pPr>
            <w:r w:rsidRPr="00DF06D0">
              <w:rPr>
                <w:color w:val="000000"/>
                <w:sz w:val="16"/>
                <w:szCs w:val="16"/>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B6D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74B51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2553623"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0AA85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E80FD4"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B421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74E9F6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6A285"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5963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19EC5"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4A1BD" w14:textId="77777777" w:rsidR="00DF06D0" w:rsidRPr="00DF06D0" w:rsidRDefault="00DF06D0" w:rsidP="00DF06D0">
            <w:pPr>
              <w:ind w:left="-91" w:right="-108"/>
              <w:jc w:val="center"/>
              <w:rPr>
                <w:color w:val="000000"/>
                <w:sz w:val="16"/>
                <w:szCs w:val="16"/>
              </w:rPr>
            </w:pPr>
            <w:r w:rsidRPr="00DF06D0">
              <w:rPr>
                <w:color w:val="000000"/>
                <w:sz w:val="16"/>
                <w:szCs w:val="16"/>
              </w:rPr>
              <w:t>6100110400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DB603" w14:textId="77777777" w:rsidR="00DF06D0" w:rsidRPr="00DF06D0" w:rsidRDefault="00DF06D0" w:rsidP="00DF06D0">
            <w:pPr>
              <w:ind w:left="-91" w:right="-108"/>
              <w:jc w:val="center"/>
              <w:rPr>
                <w:color w:val="000000"/>
                <w:sz w:val="16"/>
                <w:szCs w:val="16"/>
              </w:rPr>
            </w:pPr>
            <w:r w:rsidRPr="00DF06D0">
              <w:rPr>
                <w:color w:val="000000"/>
                <w:sz w:val="16"/>
                <w:szCs w:val="16"/>
              </w:rPr>
              <w:t>853</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37C7B0A" w14:textId="77777777" w:rsidR="00DF06D0" w:rsidRPr="00DF06D0" w:rsidRDefault="00DF06D0" w:rsidP="00DF06D0">
            <w:pPr>
              <w:ind w:left="-91" w:right="-108"/>
              <w:rPr>
                <w:color w:val="000000"/>
                <w:sz w:val="16"/>
                <w:szCs w:val="16"/>
              </w:rPr>
            </w:pPr>
            <w:r w:rsidRPr="00DF06D0">
              <w:rPr>
                <w:color w:val="000000"/>
                <w:sz w:val="16"/>
                <w:szCs w:val="16"/>
              </w:rPr>
              <w:t>Уплата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9025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2B26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A669DD8"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C23D5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B7EC39"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EE3AB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47A3BE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5D2A3"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E951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AD0C7"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81CF6" w14:textId="77777777" w:rsidR="00DF06D0" w:rsidRPr="00DF06D0" w:rsidRDefault="00DF06D0" w:rsidP="00DF06D0">
            <w:pPr>
              <w:ind w:left="-91" w:right="-108"/>
              <w:jc w:val="center"/>
              <w:rPr>
                <w:color w:val="000000"/>
                <w:sz w:val="16"/>
                <w:szCs w:val="16"/>
              </w:rPr>
            </w:pPr>
            <w:r w:rsidRPr="00DF06D0">
              <w:rPr>
                <w:color w:val="000000"/>
                <w:sz w:val="16"/>
                <w:szCs w:val="16"/>
              </w:rPr>
              <w:t>6100160420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BEBD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0E2CB0E" w14:textId="77777777" w:rsidR="00DF06D0" w:rsidRPr="00DF06D0" w:rsidRDefault="00DF06D0" w:rsidP="00DF06D0">
            <w:pPr>
              <w:ind w:left="-91" w:right="-108"/>
              <w:rPr>
                <w:color w:val="000000"/>
                <w:sz w:val="16"/>
                <w:szCs w:val="16"/>
              </w:rPr>
            </w:pPr>
            <w:r w:rsidRPr="00DF06D0">
              <w:rPr>
                <w:color w:val="000000"/>
                <w:sz w:val="16"/>
                <w:szCs w:val="16"/>
              </w:rPr>
              <w:t>Использование информационных и коммуникационных технологий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4A3EA"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611AF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453DF67"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AE477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F859EE"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9EADB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5B369E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946F8"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44C2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AF0AD"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FFBA1" w14:textId="77777777" w:rsidR="00DF06D0" w:rsidRPr="00DF06D0" w:rsidRDefault="00DF06D0" w:rsidP="00DF06D0">
            <w:pPr>
              <w:ind w:left="-91" w:right="-108"/>
              <w:jc w:val="center"/>
              <w:rPr>
                <w:color w:val="000000"/>
                <w:sz w:val="16"/>
                <w:szCs w:val="16"/>
              </w:rPr>
            </w:pPr>
            <w:r w:rsidRPr="00DF06D0">
              <w:rPr>
                <w:color w:val="000000"/>
                <w:sz w:val="16"/>
                <w:szCs w:val="16"/>
              </w:rPr>
              <w:t>6100160420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54712"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A8479D9"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33A6C"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250AB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D19D5C4"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2AA9A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BA4ED7"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6F87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7F41E6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1CBA2"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1DD91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1E665B"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97578" w14:textId="77777777" w:rsidR="00DF06D0" w:rsidRPr="00DF06D0" w:rsidRDefault="00DF06D0" w:rsidP="00DF06D0">
            <w:pPr>
              <w:ind w:left="-91" w:right="-108"/>
              <w:jc w:val="center"/>
              <w:rPr>
                <w:color w:val="000000"/>
                <w:sz w:val="16"/>
                <w:szCs w:val="16"/>
              </w:rPr>
            </w:pPr>
            <w:r w:rsidRPr="00DF06D0">
              <w:rPr>
                <w:color w:val="000000"/>
                <w:sz w:val="16"/>
                <w:szCs w:val="16"/>
              </w:rPr>
              <w:t>6100160420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C5036"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A0E1CBB"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10819"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50A2F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987B4C4"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2EAC6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98C628"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F6C5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D9B5A9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E6852"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5000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4E2DFB"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6ED8C" w14:textId="77777777" w:rsidR="00DF06D0" w:rsidRPr="00DF06D0" w:rsidRDefault="00DF06D0" w:rsidP="00DF06D0">
            <w:pPr>
              <w:ind w:left="-91" w:right="-108"/>
              <w:jc w:val="center"/>
              <w:rPr>
                <w:color w:val="000000"/>
                <w:sz w:val="16"/>
                <w:szCs w:val="16"/>
              </w:rPr>
            </w:pPr>
            <w:r w:rsidRPr="00DF06D0">
              <w:rPr>
                <w:color w:val="000000"/>
                <w:sz w:val="16"/>
                <w:szCs w:val="16"/>
              </w:rPr>
              <w:t>6100160420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3D4F8"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1DE2860"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FEC93"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E3AD6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4810957"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5000C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3BD380"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2DA8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7F7859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E2791"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0DD0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C89AC"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A5870" w14:textId="77777777" w:rsidR="00DF06D0" w:rsidRPr="00DF06D0" w:rsidRDefault="00DF06D0" w:rsidP="00DF06D0">
            <w:pPr>
              <w:ind w:left="-91" w:right="-108"/>
              <w:jc w:val="center"/>
              <w:rPr>
                <w:color w:val="000000"/>
                <w:sz w:val="16"/>
                <w:szCs w:val="16"/>
              </w:rPr>
            </w:pPr>
            <w:r w:rsidRPr="00DF06D0">
              <w:rPr>
                <w:color w:val="000000"/>
                <w:sz w:val="16"/>
                <w:szCs w:val="16"/>
              </w:rPr>
              <w:t>6100200000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F891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97A3CDA"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«Управление муниципальным имуществом  МО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D2B59"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F4B8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C69C2EF"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684E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8EB7CE"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2E296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9EC6BF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E14DB"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2E53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FFF51"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290D4" w14:textId="77777777" w:rsidR="00DF06D0" w:rsidRPr="00DF06D0" w:rsidRDefault="00DF06D0" w:rsidP="00DF06D0">
            <w:pPr>
              <w:ind w:left="-91" w:right="-108"/>
              <w:jc w:val="center"/>
              <w:rPr>
                <w:color w:val="000000"/>
                <w:sz w:val="16"/>
                <w:szCs w:val="16"/>
              </w:rPr>
            </w:pPr>
            <w:r w:rsidRPr="00DF06D0">
              <w:rPr>
                <w:color w:val="000000"/>
                <w:sz w:val="16"/>
                <w:szCs w:val="16"/>
              </w:rPr>
              <w:t>6100260390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AFD05"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15960C9" w14:textId="77777777" w:rsidR="00DF06D0" w:rsidRPr="00DF06D0" w:rsidRDefault="00DF06D0" w:rsidP="00DF06D0">
            <w:pPr>
              <w:ind w:left="-91" w:right="-108"/>
              <w:rPr>
                <w:color w:val="000000"/>
                <w:sz w:val="16"/>
                <w:szCs w:val="16"/>
              </w:rPr>
            </w:pPr>
            <w:r w:rsidRPr="00DF06D0">
              <w:rPr>
                <w:color w:val="000000"/>
                <w:sz w:val="16"/>
                <w:szCs w:val="16"/>
              </w:rPr>
              <w:t>Оценка недвижимости, признание прав и регулирование отношений по муниципальной  собственности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2F329"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97343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8BA6D3B"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FD4F1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CF28D3"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5E04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7FCF85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5F376"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9D9D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6331E"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3D9F7" w14:textId="77777777" w:rsidR="00DF06D0" w:rsidRPr="00DF06D0" w:rsidRDefault="00DF06D0" w:rsidP="00DF06D0">
            <w:pPr>
              <w:ind w:left="-91" w:right="-108"/>
              <w:jc w:val="center"/>
              <w:rPr>
                <w:color w:val="000000"/>
                <w:sz w:val="16"/>
                <w:szCs w:val="16"/>
              </w:rPr>
            </w:pPr>
            <w:r w:rsidRPr="00DF06D0">
              <w:rPr>
                <w:color w:val="000000"/>
                <w:sz w:val="16"/>
                <w:szCs w:val="16"/>
              </w:rPr>
              <w:t>6100260390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DD14B"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0F2E7C4"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2028C"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18A57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D911363"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A17D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4C1ABC"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AA94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2A2DB7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0768D"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0E1C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17D7C"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7C5C1" w14:textId="77777777" w:rsidR="00DF06D0" w:rsidRPr="00DF06D0" w:rsidRDefault="00DF06D0" w:rsidP="00DF06D0">
            <w:pPr>
              <w:ind w:left="-91" w:right="-108"/>
              <w:jc w:val="center"/>
              <w:rPr>
                <w:color w:val="000000"/>
                <w:sz w:val="16"/>
                <w:szCs w:val="16"/>
              </w:rPr>
            </w:pPr>
            <w:r w:rsidRPr="00DF06D0">
              <w:rPr>
                <w:color w:val="000000"/>
                <w:sz w:val="16"/>
                <w:szCs w:val="16"/>
              </w:rPr>
              <w:t>6100260390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A506E"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F9C8B90"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2FA0A"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5F2C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43EB0B1"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0D383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335001"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911A1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504137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B4345"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0876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681DC"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0A4E0" w14:textId="77777777" w:rsidR="00DF06D0" w:rsidRPr="00DF06D0" w:rsidRDefault="00DF06D0" w:rsidP="00DF06D0">
            <w:pPr>
              <w:ind w:left="-91" w:right="-108"/>
              <w:jc w:val="center"/>
              <w:rPr>
                <w:color w:val="000000"/>
                <w:sz w:val="16"/>
                <w:szCs w:val="16"/>
              </w:rPr>
            </w:pPr>
            <w:r w:rsidRPr="00DF06D0">
              <w:rPr>
                <w:color w:val="000000"/>
                <w:sz w:val="16"/>
                <w:szCs w:val="16"/>
              </w:rPr>
              <w:t>6100260390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1D194"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B322169"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8A2B8"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C7440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78ADDC6"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6AC5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1B3DCB" w14:textId="77777777" w:rsidR="00DF06D0" w:rsidRPr="00DF06D0" w:rsidRDefault="00DF06D0" w:rsidP="00DF06D0">
            <w:pPr>
              <w:ind w:left="-91" w:right="-108"/>
              <w:jc w:val="center"/>
              <w:rPr>
                <w:color w:val="000000"/>
                <w:sz w:val="16"/>
                <w:szCs w:val="16"/>
              </w:rPr>
            </w:pPr>
            <w:r w:rsidRPr="00DF06D0">
              <w:rPr>
                <w:color w:val="000000"/>
                <w:sz w:val="16"/>
                <w:szCs w:val="16"/>
              </w:rPr>
              <w:t>542 000,00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1E64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45B9D7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CB14C"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A995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A35DC"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13839" w14:textId="77777777" w:rsidR="00DF06D0" w:rsidRPr="00DF06D0" w:rsidRDefault="00DF06D0" w:rsidP="00DF06D0">
            <w:pPr>
              <w:ind w:left="-91" w:right="-108"/>
              <w:jc w:val="center"/>
              <w:rPr>
                <w:color w:val="000000"/>
                <w:sz w:val="16"/>
                <w:szCs w:val="16"/>
              </w:rPr>
            </w:pPr>
            <w:r w:rsidRPr="00DF06D0">
              <w:rPr>
                <w:color w:val="000000"/>
                <w:sz w:val="16"/>
                <w:szCs w:val="16"/>
              </w:rPr>
              <w:t>6100300000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46D3D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83A1075"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«Управление муниципальным имуществом МО Сурское городское поселение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6569C"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856D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9B53F0D"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40997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4BFF23"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87AF4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6E03D8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4CF4D"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1741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0971D"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202CF" w14:textId="77777777" w:rsidR="00DF06D0" w:rsidRPr="00DF06D0" w:rsidRDefault="00DF06D0" w:rsidP="00DF06D0">
            <w:pPr>
              <w:ind w:left="-91" w:right="-108"/>
              <w:jc w:val="center"/>
              <w:rPr>
                <w:color w:val="000000"/>
                <w:sz w:val="16"/>
                <w:szCs w:val="16"/>
              </w:rPr>
            </w:pPr>
            <w:r w:rsidRPr="00DF06D0">
              <w:rPr>
                <w:color w:val="000000"/>
                <w:sz w:val="16"/>
                <w:szCs w:val="16"/>
              </w:rPr>
              <w:t>6100360300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29FC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AE89AAB" w14:textId="77777777" w:rsidR="00DF06D0" w:rsidRPr="00DF06D0" w:rsidRDefault="00DF06D0" w:rsidP="00DF06D0">
            <w:pPr>
              <w:ind w:left="-91" w:right="-108"/>
              <w:rPr>
                <w:color w:val="000000"/>
                <w:sz w:val="16"/>
                <w:szCs w:val="16"/>
              </w:rPr>
            </w:pPr>
            <w:r w:rsidRPr="00DF06D0">
              <w:rPr>
                <w:color w:val="000000"/>
                <w:sz w:val="16"/>
                <w:szCs w:val="16"/>
              </w:rPr>
              <w:t>Финансирование на решение вопросов местного значения: владение, пользование и распоряжение имуществом находящимся в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251E3"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8C3B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0C1FD12"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1680D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59A820"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939C4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44E8F2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4E158"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5D87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F266D"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1F677" w14:textId="77777777" w:rsidR="00DF06D0" w:rsidRPr="00DF06D0" w:rsidRDefault="00DF06D0" w:rsidP="00DF06D0">
            <w:pPr>
              <w:ind w:left="-91" w:right="-108"/>
              <w:jc w:val="center"/>
              <w:rPr>
                <w:color w:val="000000"/>
                <w:sz w:val="16"/>
                <w:szCs w:val="16"/>
              </w:rPr>
            </w:pPr>
            <w:r w:rsidRPr="00DF06D0">
              <w:rPr>
                <w:color w:val="000000"/>
                <w:sz w:val="16"/>
                <w:szCs w:val="16"/>
              </w:rPr>
              <w:t>6100360300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92F63"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65BC1FA"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D8BEE"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5E09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9AE6743"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BC63B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4A05F2"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D304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290F8E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D5D83A"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510D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41E43"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39CA7A" w14:textId="77777777" w:rsidR="00DF06D0" w:rsidRPr="00DF06D0" w:rsidRDefault="00DF06D0" w:rsidP="00DF06D0">
            <w:pPr>
              <w:ind w:left="-91" w:right="-108"/>
              <w:jc w:val="center"/>
              <w:rPr>
                <w:color w:val="000000"/>
                <w:sz w:val="16"/>
                <w:szCs w:val="16"/>
              </w:rPr>
            </w:pPr>
            <w:r w:rsidRPr="00DF06D0">
              <w:rPr>
                <w:color w:val="000000"/>
                <w:sz w:val="16"/>
                <w:szCs w:val="16"/>
              </w:rPr>
              <w:t>6100360300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997DD"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6E3E88E"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D5F4F"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1E3DB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832F537"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F6275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50A8F2"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6E326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D33A8B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A95EF" w14:textId="77777777" w:rsidR="00DF06D0" w:rsidRPr="00DF06D0" w:rsidRDefault="00DF06D0" w:rsidP="00DF06D0">
            <w:pPr>
              <w:ind w:left="-91" w:right="-108"/>
              <w:jc w:val="center"/>
              <w:rPr>
                <w:color w:val="000000"/>
                <w:sz w:val="16"/>
                <w:szCs w:val="16"/>
              </w:rPr>
            </w:pPr>
            <w:r w:rsidRPr="00DF06D0">
              <w:rPr>
                <w:color w:val="000000"/>
                <w:sz w:val="16"/>
                <w:szCs w:val="16"/>
              </w:rPr>
              <w:t>539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6B2A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00CA0"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1482A" w14:textId="77777777" w:rsidR="00DF06D0" w:rsidRPr="00DF06D0" w:rsidRDefault="00DF06D0" w:rsidP="00DF06D0">
            <w:pPr>
              <w:ind w:left="-91" w:right="-108"/>
              <w:jc w:val="center"/>
              <w:rPr>
                <w:color w:val="000000"/>
                <w:sz w:val="16"/>
                <w:szCs w:val="16"/>
              </w:rPr>
            </w:pPr>
            <w:r w:rsidRPr="00DF06D0">
              <w:rPr>
                <w:color w:val="000000"/>
                <w:sz w:val="16"/>
                <w:szCs w:val="16"/>
              </w:rPr>
              <w:t>6100360300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A5EA2"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FFD2B7D"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A54EB"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1894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80A0B53"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6143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59D408" w14:textId="77777777" w:rsidR="00DF06D0" w:rsidRPr="00DF06D0" w:rsidRDefault="00DF06D0" w:rsidP="00DF06D0">
            <w:pPr>
              <w:ind w:left="-91" w:right="-108"/>
              <w:jc w:val="center"/>
              <w:rPr>
                <w:color w:val="000000"/>
                <w:sz w:val="16"/>
                <w:szCs w:val="16"/>
              </w:rPr>
            </w:pPr>
            <w:r w:rsidRPr="00DF06D0">
              <w:rPr>
                <w:color w:val="000000"/>
                <w:sz w:val="16"/>
                <w:szCs w:val="16"/>
              </w:rPr>
              <w:t>200 000,00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281ED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6521AC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D794A"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2AD74"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4FD01"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AF33E" w14:textId="77777777" w:rsidR="00DF06D0" w:rsidRPr="00DF06D0" w:rsidRDefault="00DF06D0" w:rsidP="00DF06D0">
            <w:pPr>
              <w:ind w:left="-91" w:right="-108"/>
              <w:jc w:val="center"/>
              <w:rPr>
                <w:color w:val="000000"/>
                <w:sz w:val="16"/>
                <w:szCs w:val="16"/>
              </w:rPr>
            </w:pPr>
            <w:r w:rsidRPr="00DF06D0">
              <w:rPr>
                <w:color w:val="000000"/>
                <w:sz w:val="16"/>
                <w:szCs w:val="16"/>
              </w:rPr>
              <w:t>6200000000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2703C"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5D8780E"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«Создание условий для обеспечения доступным и комфортным жильём сельского населения муниципального образования «Сурский район» Ульяновской области на 2023-2025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264CA"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61599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EB70F9C"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DEA30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20DE5E"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FF970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19B19F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9E3F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C346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25491"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B304A8" w14:textId="77777777" w:rsidR="00DF06D0" w:rsidRPr="00DF06D0" w:rsidRDefault="00DF06D0" w:rsidP="00DF06D0">
            <w:pPr>
              <w:ind w:left="-91" w:right="-108"/>
              <w:jc w:val="center"/>
              <w:rPr>
                <w:color w:val="000000"/>
                <w:sz w:val="16"/>
                <w:szCs w:val="16"/>
              </w:rPr>
            </w:pPr>
            <w:r w:rsidRPr="00DF06D0">
              <w:rPr>
                <w:color w:val="000000"/>
                <w:sz w:val="16"/>
                <w:szCs w:val="16"/>
              </w:rPr>
              <w:t>6200100000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693E6"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124A390"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«Предоставление социальных выплат на строительство (приобретение) жилья гражданам, проживающим на сельских территориях»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A3B051"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AFE7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E53A534"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F59B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5E2E97"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2E4F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82FA37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FB86D"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3011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CD05A"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1EB1A" w14:textId="77777777" w:rsidR="00DF06D0" w:rsidRPr="00DF06D0" w:rsidRDefault="00DF06D0" w:rsidP="00DF06D0">
            <w:pPr>
              <w:ind w:left="-91" w:right="-108"/>
              <w:jc w:val="center"/>
              <w:rPr>
                <w:color w:val="000000"/>
                <w:sz w:val="16"/>
                <w:szCs w:val="16"/>
              </w:rPr>
            </w:pPr>
            <w:r w:rsidRPr="00DF06D0">
              <w:rPr>
                <w:color w:val="000000"/>
                <w:sz w:val="16"/>
                <w:szCs w:val="16"/>
              </w:rPr>
              <w:t>62001L5761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53F8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7F3EED8" w14:textId="77777777" w:rsidR="00DF06D0" w:rsidRPr="00DF06D0" w:rsidRDefault="00DF06D0" w:rsidP="00DF06D0">
            <w:pPr>
              <w:ind w:left="-91" w:right="-108"/>
              <w:rPr>
                <w:color w:val="000000"/>
                <w:sz w:val="16"/>
                <w:szCs w:val="16"/>
              </w:rPr>
            </w:pPr>
            <w:r w:rsidRPr="00DF06D0">
              <w:rPr>
                <w:color w:val="000000"/>
                <w:sz w:val="16"/>
                <w:szCs w:val="16"/>
              </w:rPr>
              <w:t>Обеспечение комплексного развития сельских территорий (средства в целях софинансирования расходных обязательств, связанных с улучшением жилищных условий граждан, проживающих на сельских территориях)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EC084"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CC5EF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D633F55"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817C6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8ED4DC"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88DA6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5C7EA3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FFF3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E2CFA"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070EE"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9028D" w14:textId="77777777" w:rsidR="00DF06D0" w:rsidRPr="00DF06D0" w:rsidRDefault="00DF06D0" w:rsidP="00DF06D0">
            <w:pPr>
              <w:ind w:left="-91" w:right="-108"/>
              <w:jc w:val="center"/>
              <w:rPr>
                <w:color w:val="000000"/>
                <w:sz w:val="16"/>
                <w:szCs w:val="16"/>
              </w:rPr>
            </w:pPr>
            <w:r w:rsidRPr="00DF06D0">
              <w:rPr>
                <w:color w:val="000000"/>
                <w:sz w:val="16"/>
                <w:szCs w:val="16"/>
              </w:rPr>
              <w:t>62001L5761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39584"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14BE5EF"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0DAC4"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955BF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8F690AB"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18938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E1D1EE"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3F706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7E0D4C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064A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1D7AC"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4BB122"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74DE1" w14:textId="77777777" w:rsidR="00DF06D0" w:rsidRPr="00DF06D0" w:rsidRDefault="00DF06D0" w:rsidP="00DF06D0">
            <w:pPr>
              <w:ind w:left="-91" w:right="-108"/>
              <w:jc w:val="center"/>
              <w:rPr>
                <w:color w:val="000000"/>
                <w:sz w:val="16"/>
                <w:szCs w:val="16"/>
              </w:rPr>
            </w:pPr>
            <w:r w:rsidRPr="00DF06D0">
              <w:rPr>
                <w:color w:val="000000"/>
                <w:sz w:val="16"/>
                <w:szCs w:val="16"/>
              </w:rPr>
              <w:t>62001L5761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37321"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2F469EB" w14:textId="77777777" w:rsidR="00DF06D0" w:rsidRPr="00DF06D0" w:rsidRDefault="00DF06D0" w:rsidP="00DF06D0">
            <w:pPr>
              <w:ind w:left="-91" w:right="-108"/>
              <w:rPr>
                <w:color w:val="000000"/>
                <w:sz w:val="16"/>
                <w:szCs w:val="16"/>
              </w:rPr>
            </w:pPr>
            <w:r w:rsidRPr="00DF06D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0274C"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40810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3A2AB08"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88224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98E05A"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E3CA9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9DFB6E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FDE2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9CA9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EEA71"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498D7" w14:textId="77777777" w:rsidR="00DF06D0" w:rsidRPr="00DF06D0" w:rsidRDefault="00DF06D0" w:rsidP="00DF06D0">
            <w:pPr>
              <w:ind w:left="-91" w:right="-108"/>
              <w:jc w:val="center"/>
              <w:rPr>
                <w:color w:val="000000"/>
                <w:sz w:val="16"/>
                <w:szCs w:val="16"/>
              </w:rPr>
            </w:pPr>
            <w:r w:rsidRPr="00DF06D0">
              <w:rPr>
                <w:color w:val="000000"/>
                <w:sz w:val="16"/>
                <w:szCs w:val="16"/>
              </w:rPr>
              <w:t>62001L5761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834E3" w14:textId="77777777" w:rsidR="00DF06D0" w:rsidRPr="00DF06D0" w:rsidRDefault="00DF06D0" w:rsidP="00DF06D0">
            <w:pPr>
              <w:ind w:left="-91" w:right="-108"/>
              <w:jc w:val="center"/>
              <w:rPr>
                <w:color w:val="000000"/>
                <w:sz w:val="16"/>
                <w:szCs w:val="16"/>
              </w:rPr>
            </w:pPr>
            <w:r w:rsidRPr="00DF06D0">
              <w:rPr>
                <w:color w:val="000000"/>
                <w:sz w:val="16"/>
                <w:szCs w:val="16"/>
              </w:rPr>
              <w:t>322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421DEED" w14:textId="77777777" w:rsidR="00DF06D0" w:rsidRPr="00DF06D0" w:rsidRDefault="00DF06D0" w:rsidP="00DF06D0">
            <w:pPr>
              <w:ind w:left="-91" w:right="-108"/>
              <w:rPr>
                <w:color w:val="000000"/>
                <w:sz w:val="16"/>
                <w:szCs w:val="16"/>
              </w:rPr>
            </w:pPr>
            <w:r w:rsidRPr="00DF06D0">
              <w:rPr>
                <w:color w:val="000000"/>
                <w:sz w:val="16"/>
                <w:szCs w:val="16"/>
              </w:rPr>
              <w:t>Субсидии гражданам на приобретение жилья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20A9C"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0DB45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4CCA495"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D2C86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5F4DA5" w14:textId="77777777" w:rsidR="00DF06D0" w:rsidRPr="00DF06D0" w:rsidRDefault="00DF06D0" w:rsidP="00DF06D0">
            <w:pPr>
              <w:ind w:left="-91" w:right="-108"/>
              <w:jc w:val="center"/>
              <w:rPr>
                <w:color w:val="000000"/>
                <w:sz w:val="16"/>
                <w:szCs w:val="16"/>
              </w:rPr>
            </w:pPr>
            <w:r w:rsidRPr="00DF06D0">
              <w:rPr>
                <w:color w:val="000000"/>
                <w:sz w:val="16"/>
                <w:szCs w:val="16"/>
              </w:rPr>
              <w:t>26 460,00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3283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5FB38B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7CBE7"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6218E"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D206C0"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9B622" w14:textId="77777777" w:rsidR="00DF06D0" w:rsidRPr="00DF06D0" w:rsidRDefault="00DF06D0" w:rsidP="00DF06D0">
            <w:pPr>
              <w:ind w:left="-91" w:right="-108"/>
              <w:jc w:val="center"/>
              <w:rPr>
                <w:color w:val="000000"/>
                <w:sz w:val="16"/>
                <w:szCs w:val="16"/>
              </w:rPr>
            </w:pPr>
            <w:r w:rsidRPr="00DF06D0">
              <w:rPr>
                <w:color w:val="000000"/>
                <w:sz w:val="16"/>
                <w:szCs w:val="16"/>
              </w:rPr>
              <w:t>6300000000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D340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0B0FBBC"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МО «Сурский район» «Развитие малого и среднего предпринимательства в муниципальном образовании «Сурский район» Ульяновской области на 2022-2024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607F5"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5BFF6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E60BBCA"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10EF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B40EFD"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AFD13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D263A4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BC7A8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43566"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16D0A"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0E117"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7FBA3"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2FD4C3E" w14:textId="77777777" w:rsidR="00DF06D0" w:rsidRPr="00DF06D0" w:rsidRDefault="00DF06D0" w:rsidP="00DF06D0">
            <w:pPr>
              <w:ind w:left="-91" w:right="-108"/>
              <w:rPr>
                <w:color w:val="000000"/>
                <w:sz w:val="16"/>
                <w:szCs w:val="16"/>
              </w:rPr>
            </w:pPr>
            <w:r w:rsidRPr="00DF06D0">
              <w:rPr>
                <w:color w:val="000000"/>
                <w:sz w:val="16"/>
                <w:szCs w:val="16"/>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2D0EB"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F5D06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04954E3"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4A754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815B49"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97F88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F387D2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7349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AAEC0"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EC04F" w14:textId="77777777" w:rsidR="00DF06D0" w:rsidRPr="00DF06D0" w:rsidRDefault="00DF06D0" w:rsidP="00DF06D0">
            <w:pPr>
              <w:ind w:left="-91" w:right="-108"/>
              <w:jc w:val="center"/>
              <w:rPr>
                <w:color w:val="000000"/>
                <w:sz w:val="16"/>
                <w:szCs w:val="16"/>
              </w:rPr>
            </w:pPr>
            <w:r w:rsidRPr="00DF06D0">
              <w:rPr>
                <w:color w:val="000000"/>
                <w:sz w:val="16"/>
                <w:szCs w:val="16"/>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47841"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6427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1F165F7" w14:textId="77777777" w:rsidR="00DF06D0" w:rsidRPr="00DF06D0" w:rsidRDefault="00DF06D0" w:rsidP="00DF06D0">
            <w:pPr>
              <w:ind w:left="-91" w:right="-108"/>
              <w:rPr>
                <w:color w:val="000000"/>
                <w:sz w:val="16"/>
                <w:szCs w:val="16"/>
              </w:rPr>
            </w:pPr>
            <w:r w:rsidRPr="00DF06D0">
              <w:rPr>
                <w:color w:val="000000"/>
                <w:sz w:val="16"/>
                <w:szCs w:val="16"/>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1832E"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725C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04E6821"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FD75A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9691CD"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6470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CCEC13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700D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700E8"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A99DA" w14:textId="77777777" w:rsidR="00DF06D0" w:rsidRPr="00DF06D0" w:rsidRDefault="00DF06D0" w:rsidP="00DF06D0">
            <w:pPr>
              <w:ind w:left="-91" w:right="-108"/>
              <w:jc w:val="center"/>
              <w:rPr>
                <w:color w:val="000000"/>
                <w:sz w:val="16"/>
                <w:szCs w:val="16"/>
              </w:rPr>
            </w:pPr>
            <w:r w:rsidRPr="00DF06D0">
              <w:rPr>
                <w:color w:val="000000"/>
                <w:sz w:val="16"/>
                <w:szCs w:val="16"/>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D044E" w14:textId="77777777" w:rsidR="00DF06D0" w:rsidRPr="00DF06D0" w:rsidRDefault="00DF06D0" w:rsidP="00DF06D0">
            <w:pPr>
              <w:ind w:left="-91" w:right="-108"/>
              <w:jc w:val="center"/>
              <w:rPr>
                <w:color w:val="000000"/>
                <w:sz w:val="16"/>
                <w:szCs w:val="16"/>
              </w:rPr>
            </w:pPr>
            <w:r w:rsidRPr="00DF06D0">
              <w:rPr>
                <w:color w:val="000000"/>
                <w:sz w:val="16"/>
                <w:szCs w:val="16"/>
              </w:rPr>
              <w:t>6300100000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B027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939AEA6"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благоприятных условий для развития субъектов малого и среднего предпринимательства»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DEAFA"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5C360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A91E079"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5D365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FA3372"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946AB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5D7872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6AFB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113A5"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B71F1" w14:textId="77777777" w:rsidR="00DF06D0" w:rsidRPr="00DF06D0" w:rsidRDefault="00DF06D0" w:rsidP="00DF06D0">
            <w:pPr>
              <w:ind w:left="-91" w:right="-108"/>
              <w:jc w:val="center"/>
              <w:rPr>
                <w:color w:val="000000"/>
                <w:sz w:val="16"/>
                <w:szCs w:val="16"/>
              </w:rPr>
            </w:pPr>
            <w:r w:rsidRPr="00DF06D0">
              <w:rPr>
                <w:color w:val="000000"/>
                <w:sz w:val="16"/>
                <w:szCs w:val="16"/>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EEB97" w14:textId="77777777" w:rsidR="00DF06D0" w:rsidRPr="00DF06D0" w:rsidRDefault="00DF06D0" w:rsidP="00DF06D0">
            <w:pPr>
              <w:ind w:left="-91" w:right="-108"/>
              <w:jc w:val="center"/>
              <w:rPr>
                <w:color w:val="000000"/>
                <w:sz w:val="16"/>
                <w:szCs w:val="16"/>
              </w:rPr>
            </w:pPr>
            <w:r w:rsidRPr="00DF06D0">
              <w:rPr>
                <w:color w:val="000000"/>
                <w:sz w:val="16"/>
                <w:szCs w:val="16"/>
              </w:rPr>
              <w:t>6300160410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0CCCE"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CADE995" w14:textId="77777777" w:rsidR="00DF06D0" w:rsidRPr="00DF06D0" w:rsidRDefault="00DF06D0" w:rsidP="00DF06D0">
            <w:pPr>
              <w:ind w:left="-91" w:right="-108"/>
              <w:rPr>
                <w:color w:val="000000"/>
                <w:sz w:val="16"/>
                <w:szCs w:val="16"/>
              </w:rPr>
            </w:pPr>
            <w:r w:rsidRPr="00DF06D0">
              <w:rPr>
                <w:color w:val="000000"/>
                <w:sz w:val="16"/>
                <w:szCs w:val="16"/>
              </w:rPr>
              <w:t>Финансовое обеспечение «Центра развития предпринимательства Сурского района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E6BE96"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2A68F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F08C77C"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D9A3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505294"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7CEE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C0593B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8183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6C3C9"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1D7E0" w14:textId="77777777" w:rsidR="00DF06D0" w:rsidRPr="00DF06D0" w:rsidRDefault="00DF06D0" w:rsidP="00DF06D0">
            <w:pPr>
              <w:ind w:left="-91" w:right="-108"/>
              <w:jc w:val="center"/>
              <w:rPr>
                <w:color w:val="000000"/>
                <w:sz w:val="16"/>
                <w:szCs w:val="16"/>
              </w:rPr>
            </w:pPr>
            <w:r w:rsidRPr="00DF06D0">
              <w:rPr>
                <w:color w:val="000000"/>
                <w:sz w:val="16"/>
                <w:szCs w:val="16"/>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38EC2" w14:textId="77777777" w:rsidR="00DF06D0" w:rsidRPr="00DF06D0" w:rsidRDefault="00DF06D0" w:rsidP="00DF06D0">
            <w:pPr>
              <w:ind w:left="-91" w:right="-108"/>
              <w:jc w:val="center"/>
              <w:rPr>
                <w:color w:val="000000"/>
                <w:sz w:val="16"/>
                <w:szCs w:val="16"/>
              </w:rPr>
            </w:pPr>
            <w:r w:rsidRPr="00DF06D0">
              <w:rPr>
                <w:color w:val="000000"/>
                <w:sz w:val="16"/>
                <w:szCs w:val="16"/>
              </w:rPr>
              <w:t>6300160410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86EE9"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413B097"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A89CA"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34EAA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51B6543"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0865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202A26"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FDE9F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D7F573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12F1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89478"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496E3" w14:textId="77777777" w:rsidR="00DF06D0" w:rsidRPr="00DF06D0" w:rsidRDefault="00DF06D0" w:rsidP="00DF06D0">
            <w:pPr>
              <w:ind w:left="-91" w:right="-108"/>
              <w:jc w:val="center"/>
              <w:rPr>
                <w:color w:val="000000"/>
                <w:sz w:val="16"/>
                <w:szCs w:val="16"/>
              </w:rPr>
            </w:pPr>
            <w:r w:rsidRPr="00DF06D0">
              <w:rPr>
                <w:color w:val="000000"/>
                <w:sz w:val="16"/>
                <w:szCs w:val="16"/>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D4D64" w14:textId="77777777" w:rsidR="00DF06D0" w:rsidRPr="00DF06D0" w:rsidRDefault="00DF06D0" w:rsidP="00DF06D0">
            <w:pPr>
              <w:ind w:left="-91" w:right="-108"/>
              <w:jc w:val="center"/>
              <w:rPr>
                <w:color w:val="000000"/>
                <w:sz w:val="16"/>
                <w:szCs w:val="16"/>
              </w:rPr>
            </w:pPr>
            <w:r w:rsidRPr="00DF06D0">
              <w:rPr>
                <w:color w:val="000000"/>
                <w:sz w:val="16"/>
                <w:szCs w:val="16"/>
              </w:rPr>
              <w:t>6300160410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EE7BF" w14:textId="77777777" w:rsidR="00DF06D0" w:rsidRPr="00DF06D0" w:rsidRDefault="00DF06D0" w:rsidP="00DF06D0">
            <w:pPr>
              <w:ind w:left="-91" w:right="-108"/>
              <w:jc w:val="center"/>
              <w:rPr>
                <w:color w:val="000000"/>
                <w:sz w:val="16"/>
                <w:szCs w:val="16"/>
              </w:rPr>
            </w:pPr>
            <w:r w:rsidRPr="00DF06D0">
              <w:rPr>
                <w:color w:val="000000"/>
                <w:sz w:val="16"/>
                <w:szCs w:val="16"/>
              </w:rPr>
              <w:t>630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9DD4BE0" w14:textId="77777777" w:rsidR="00DF06D0" w:rsidRPr="00DF06D0" w:rsidRDefault="00DF06D0" w:rsidP="00DF06D0">
            <w:pPr>
              <w:ind w:left="-91" w:right="-108"/>
              <w:rPr>
                <w:color w:val="000000"/>
                <w:sz w:val="16"/>
                <w:szCs w:val="16"/>
              </w:rPr>
            </w:pPr>
            <w:r w:rsidRPr="00DF06D0">
              <w:rPr>
                <w:color w:val="000000"/>
                <w:sz w:val="16"/>
                <w:szCs w:val="16"/>
              </w:rPr>
              <w:t>Субсидии некоммерческим организациям (за исключением государственных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4A0C6"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88A1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1B9AED5"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750D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8571A5"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65ABD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755EFF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0A9B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BFD85"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98C97" w14:textId="77777777" w:rsidR="00DF06D0" w:rsidRPr="00DF06D0" w:rsidRDefault="00DF06D0" w:rsidP="00DF06D0">
            <w:pPr>
              <w:ind w:left="-91" w:right="-108"/>
              <w:jc w:val="center"/>
              <w:rPr>
                <w:color w:val="000000"/>
                <w:sz w:val="16"/>
                <w:szCs w:val="16"/>
              </w:rPr>
            </w:pPr>
            <w:r w:rsidRPr="00DF06D0">
              <w:rPr>
                <w:color w:val="000000"/>
                <w:sz w:val="16"/>
                <w:szCs w:val="16"/>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935C51" w14:textId="77777777" w:rsidR="00DF06D0" w:rsidRPr="00DF06D0" w:rsidRDefault="00DF06D0" w:rsidP="00DF06D0">
            <w:pPr>
              <w:ind w:left="-91" w:right="-108"/>
              <w:jc w:val="center"/>
              <w:rPr>
                <w:color w:val="000000"/>
                <w:sz w:val="16"/>
                <w:szCs w:val="16"/>
              </w:rPr>
            </w:pPr>
            <w:r w:rsidRPr="00DF06D0">
              <w:rPr>
                <w:color w:val="000000"/>
                <w:sz w:val="16"/>
                <w:szCs w:val="16"/>
              </w:rPr>
              <w:t>6300160410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4952A3" w14:textId="77777777" w:rsidR="00DF06D0" w:rsidRPr="00DF06D0" w:rsidRDefault="00DF06D0" w:rsidP="00DF06D0">
            <w:pPr>
              <w:ind w:left="-91" w:right="-108"/>
              <w:jc w:val="center"/>
              <w:rPr>
                <w:color w:val="000000"/>
                <w:sz w:val="16"/>
                <w:szCs w:val="16"/>
              </w:rPr>
            </w:pPr>
            <w:r w:rsidRPr="00DF06D0">
              <w:rPr>
                <w:color w:val="000000"/>
                <w:sz w:val="16"/>
                <w:szCs w:val="16"/>
              </w:rPr>
              <w:t>633</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5F40E6F" w14:textId="77777777" w:rsidR="00DF06D0" w:rsidRPr="00DF06D0" w:rsidRDefault="00DF06D0" w:rsidP="00DF06D0">
            <w:pPr>
              <w:ind w:left="-91" w:right="-108"/>
              <w:rPr>
                <w:color w:val="000000"/>
                <w:sz w:val="16"/>
                <w:szCs w:val="16"/>
              </w:rPr>
            </w:pPr>
            <w:r w:rsidRPr="00DF06D0">
              <w:rPr>
                <w:color w:val="000000"/>
                <w:sz w:val="16"/>
                <w:szCs w:val="16"/>
              </w:rPr>
              <w:t>Субсидии (гранты в форме субсидий), не подлежащие казначейскому сопровождению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A7C48"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DECCB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45F89ED"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3B2A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EBB506" w14:textId="77777777" w:rsidR="00DF06D0" w:rsidRPr="00DF06D0" w:rsidRDefault="00DF06D0" w:rsidP="00DF06D0">
            <w:pPr>
              <w:ind w:left="-91" w:right="-108"/>
              <w:jc w:val="center"/>
              <w:rPr>
                <w:color w:val="000000"/>
                <w:sz w:val="16"/>
                <w:szCs w:val="16"/>
              </w:rPr>
            </w:pPr>
            <w:r w:rsidRPr="00DF06D0">
              <w:rPr>
                <w:color w:val="000000"/>
                <w:sz w:val="16"/>
                <w:szCs w:val="16"/>
              </w:rPr>
              <w:t>300 000,00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8C6D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2A3B12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E4691D"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1842F"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8C249"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241BD" w14:textId="77777777" w:rsidR="00DF06D0" w:rsidRPr="00DF06D0" w:rsidRDefault="00DF06D0" w:rsidP="00DF06D0">
            <w:pPr>
              <w:ind w:left="-91" w:right="-108"/>
              <w:jc w:val="center"/>
              <w:rPr>
                <w:color w:val="000000"/>
                <w:sz w:val="16"/>
                <w:szCs w:val="16"/>
              </w:rPr>
            </w:pPr>
            <w:r w:rsidRPr="00DF06D0">
              <w:rPr>
                <w:color w:val="000000"/>
                <w:sz w:val="16"/>
                <w:szCs w:val="16"/>
              </w:rPr>
              <w:t>6400000000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0B3A0"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C37AAEF"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МО «Сурский район» «Развитие молодёжной политики, физической культуры и спорта на территории муниципального образования Сурский район» на 2021-2025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57A4E"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51AF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1D5A874"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AC2FE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B66884"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D461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044374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054B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F2D87"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2523D"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99880"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C0BA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E285631" w14:textId="77777777" w:rsidR="00DF06D0" w:rsidRPr="00DF06D0" w:rsidRDefault="00DF06D0" w:rsidP="00DF06D0">
            <w:pPr>
              <w:ind w:left="-91" w:right="-108"/>
              <w:rPr>
                <w:color w:val="000000"/>
                <w:sz w:val="16"/>
                <w:szCs w:val="16"/>
              </w:rPr>
            </w:pPr>
            <w:r w:rsidRPr="00DF06D0">
              <w:rPr>
                <w:color w:val="000000"/>
                <w:sz w:val="16"/>
                <w:szCs w:val="16"/>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F831F"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D616A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A2ED435"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8FFE8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242B87"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A6B39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EDCCF6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9FBC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C0E33"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89BABB"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D69AE"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C189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8276324" w14:textId="77777777" w:rsidR="00DF06D0" w:rsidRPr="00DF06D0" w:rsidRDefault="00DF06D0" w:rsidP="00DF06D0">
            <w:pPr>
              <w:ind w:left="-91" w:right="-108"/>
              <w:rPr>
                <w:color w:val="000000"/>
                <w:sz w:val="16"/>
                <w:szCs w:val="16"/>
              </w:rPr>
            </w:pPr>
            <w:r w:rsidRPr="00DF06D0">
              <w:rPr>
                <w:color w:val="000000"/>
                <w:sz w:val="16"/>
                <w:szCs w:val="16"/>
              </w:rPr>
              <w:t>Массовый спорт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34E92"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B9FF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78B776B"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70F40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4F68B1"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70439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45233F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E092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0CE85"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F7923"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73617" w14:textId="77777777" w:rsidR="00DF06D0" w:rsidRPr="00DF06D0" w:rsidRDefault="00DF06D0" w:rsidP="00DF06D0">
            <w:pPr>
              <w:ind w:left="-91" w:right="-108"/>
              <w:jc w:val="center"/>
              <w:rPr>
                <w:color w:val="000000"/>
                <w:sz w:val="16"/>
                <w:szCs w:val="16"/>
              </w:rPr>
            </w:pPr>
            <w:r w:rsidRPr="00DF06D0">
              <w:rPr>
                <w:color w:val="000000"/>
                <w:sz w:val="16"/>
                <w:szCs w:val="16"/>
              </w:rPr>
              <w:t>6400100000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2EC4B"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EEFCE38"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«Создание возможностей для успешной социализации, самореализации молодёжи, развития физкультуры и спорта в МО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6ED11"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81A44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A872DD9"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F6CEA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638B9A"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EF7B1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B057BA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15CE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51A1F"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8172A"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D826C" w14:textId="77777777" w:rsidR="00DF06D0" w:rsidRPr="00DF06D0" w:rsidRDefault="00DF06D0" w:rsidP="00DF06D0">
            <w:pPr>
              <w:ind w:left="-91" w:right="-108"/>
              <w:jc w:val="center"/>
              <w:rPr>
                <w:color w:val="000000"/>
                <w:sz w:val="16"/>
                <w:szCs w:val="16"/>
              </w:rPr>
            </w:pPr>
            <w:r w:rsidRPr="00DF06D0">
              <w:rPr>
                <w:color w:val="000000"/>
                <w:sz w:val="16"/>
                <w:szCs w:val="16"/>
              </w:rPr>
              <w:t>6400160430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12CBF"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4BE681E" w14:textId="77777777" w:rsidR="00DF06D0" w:rsidRPr="00DF06D0" w:rsidRDefault="00DF06D0" w:rsidP="00DF06D0">
            <w:pPr>
              <w:ind w:left="-91" w:right="-108"/>
              <w:rPr>
                <w:color w:val="000000"/>
                <w:sz w:val="16"/>
                <w:szCs w:val="16"/>
              </w:rPr>
            </w:pPr>
            <w:r w:rsidRPr="00DF06D0">
              <w:rPr>
                <w:color w:val="000000"/>
                <w:sz w:val="16"/>
                <w:szCs w:val="16"/>
              </w:rPr>
              <w:t>Мероприятия в области молодёжной политике, физкультуры и спорта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CFA61"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0E06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F1E0240"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491F7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495714"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9E3F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5561A8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4574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53ACC"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D958D"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3F1C5D" w14:textId="77777777" w:rsidR="00DF06D0" w:rsidRPr="00DF06D0" w:rsidRDefault="00DF06D0" w:rsidP="00DF06D0">
            <w:pPr>
              <w:ind w:left="-91" w:right="-108"/>
              <w:jc w:val="center"/>
              <w:rPr>
                <w:color w:val="000000"/>
                <w:sz w:val="16"/>
                <w:szCs w:val="16"/>
              </w:rPr>
            </w:pPr>
            <w:r w:rsidRPr="00DF06D0">
              <w:rPr>
                <w:color w:val="000000"/>
                <w:sz w:val="16"/>
                <w:szCs w:val="16"/>
              </w:rPr>
              <w:t>6400160430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2FE2F8"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D230D00"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688B9"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A8053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DDDBB72"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6CC6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0ADE27"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F955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1AB791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4E41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F3CE5"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FDE4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02A41" w14:textId="77777777" w:rsidR="00DF06D0" w:rsidRPr="00DF06D0" w:rsidRDefault="00DF06D0" w:rsidP="00DF06D0">
            <w:pPr>
              <w:ind w:left="-91" w:right="-108"/>
              <w:jc w:val="center"/>
              <w:rPr>
                <w:color w:val="000000"/>
                <w:sz w:val="16"/>
                <w:szCs w:val="16"/>
              </w:rPr>
            </w:pPr>
            <w:r w:rsidRPr="00DF06D0">
              <w:rPr>
                <w:color w:val="000000"/>
                <w:sz w:val="16"/>
                <w:szCs w:val="16"/>
              </w:rPr>
              <w:t>6400160430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1EA3C"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763EBD8"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B9476"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5B48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3F0F50E"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F6007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7BA72C"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C91EB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C89E9F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14CE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F58AA"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92E3A"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F30F3" w14:textId="77777777" w:rsidR="00DF06D0" w:rsidRPr="00DF06D0" w:rsidRDefault="00DF06D0" w:rsidP="00DF06D0">
            <w:pPr>
              <w:ind w:left="-91" w:right="-108"/>
              <w:jc w:val="center"/>
              <w:rPr>
                <w:color w:val="000000"/>
                <w:sz w:val="16"/>
                <w:szCs w:val="16"/>
              </w:rPr>
            </w:pPr>
            <w:r w:rsidRPr="00DF06D0">
              <w:rPr>
                <w:color w:val="000000"/>
                <w:sz w:val="16"/>
                <w:szCs w:val="16"/>
              </w:rPr>
              <w:t>6400160430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5B7DE"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D5B6E1A"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BCCF6"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12DA6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1515D82"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7D37F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D9D72D" w14:textId="77777777" w:rsidR="00DF06D0" w:rsidRPr="00DF06D0" w:rsidRDefault="00DF06D0" w:rsidP="00DF06D0">
            <w:pPr>
              <w:ind w:left="-91" w:right="-108"/>
              <w:jc w:val="center"/>
              <w:rPr>
                <w:color w:val="000000"/>
                <w:sz w:val="16"/>
                <w:szCs w:val="16"/>
              </w:rPr>
            </w:pPr>
            <w:r w:rsidRPr="00DF06D0">
              <w:rPr>
                <w:color w:val="000000"/>
                <w:sz w:val="16"/>
                <w:szCs w:val="16"/>
              </w:rPr>
              <w:t>109 000,00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20B3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CE8DAF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21773"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A8BBE"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FC041"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F5B58" w14:textId="77777777" w:rsidR="00DF06D0" w:rsidRPr="00DF06D0" w:rsidRDefault="00DF06D0" w:rsidP="00DF06D0">
            <w:pPr>
              <w:ind w:left="-91" w:right="-108"/>
              <w:jc w:val="center"/>
              <w:rPr>
                <w:color w:val="000000"/>
                <w:sz w:val="16"/>
                <w:szCs w:val="16"/>
              </w:rPr>
            </w:pPr>
            <w:r w:rsidRPr="00DF06D0">
              <w:rPr>
                <w:color w:val="000000"/>
                <w:sz w:val="16"/>
                <w:szCs w:val="16"/>
              </w:rPr>
              <w:t>7200000000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A04817"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9FA5D6A"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"Поддержка и развитие муниципального пассажирского автомобильного транспорта общего пользования на территории муниципального образования "Сурский  район" Ульяновской области на 2023-2025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E9B27" w14:textId="77777777" w:rsidR="00DF06D0" w:rsidRPr="00DF06D0" w:rsidRDefault="00DF06D0" w:rsidP="00DF06D0">
            <w:pPr>
              <w:ind w:left="-91" w:right="-108"/>
              <w:jc w:val="center"/>
              <w:rPr>
                <w:color w:val="000000"/>
                <w:sz w:val="16"/>
                <w:szCs w:val="16"/>
              </w:rPr>
            </w:pPr>
            <w:r w:rsidRPr="00DF06D0">
              <w:rPr>
                <w:color w:val="000000"/>
                <w:sz w:val="16"/>
                <w:szCs w:val="16"/>
              </w:rPr>
              <w:t>3 674 751,93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F30A60"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8E1CB3B" w14:textId="77777777" w:rsidR="00DF06D0" w:rsidRPr="00DF06D0" w:rsidRDefault="00DF06D0" w:rsidP="00DF06D0">
            <w:pPr>
              <w:ind w:left="-91" w:right="-108"/>
              <w:jc w:val="center"/>
              <w:rPr>
                <w:color w:val="000000"/>
                <w:sz w:val="16"/>
                <w:szCs w:val="16"/>
              </w:rPr>
            </w:pPr>
            <w:r w:rsidRPr="00DF06D0">
              <w:rPr>
                <w:color w:val="000000"/>
                <w:sz w:val="16"/>
                <w:szCs w:val="16"/>
              </w:rPr>
              <w:t>1 205 800,00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3E85C8"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9EFA23" w14:textId="77777777" w:rsidR="00DF06D0" w:rsidRPr="00DF06D0" w:rsidRDefault="00DF06D0" w:rsidP="00DF06D0">
            <w:pPr>
              <w:ind w:left="-91" w:right="-108"/>
              <w:jc w:val="center"/>
              <w:rPr>
                <w:color w:val="000000"/>
                <w:sz w:val="16"/>
                <w:szCs w:val="16"/>
              </w:rPr>
            </w:pPr>
            <w:r w:rsidRPr="00DF06D0">
              <w:rPr>
                <w:color w:val="000000"/>
                <w:sz w:val="16"/>
                <w:szCs w:val="16"/>
              </w:rPr>
              <w:t>2 265 800,00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EED832"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r>
      <w:tr w:rsidR="00DF06D0" w:rsidRPr="00DF06D0" w14:paraId="29453EE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4353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ADE92"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93B1D"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DAA97" w14:textId="77777777" w:rsidR="00DF06D0" w:rsidRPr="00DF06D0" w:rsidRDefault="00DF06D0" w:rsidP="00DF06D0">
            <w:pPr>
              <w:ind w:left="-91" w:right="-108"/>
              <w:jc w:val="center"/>
              <w:rPr>
                <w:color w:val="000000"/>
                <w:sz w:val="16"/>
                <w:szCs w:val="16"/>
              </w:rPr>
            </w:pPr>
            <w:r w:rsidRPr="00DF06D0">
              <w:rPr>
                <w:color w:val="000000"/>
                <w:sz w:val="16"/>
                <w:szCs w:val="16"/>
              </w:rPr>
              <w:t>7200100000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641A3"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E5101CE"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регулярных перевозок пассажиров и багажа автомобильным транспортом по регулируемым тарифам на муниципальных маршрутах регулярных перевозок на территории муниципального образования "Сурский район"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EEB6A" w14:textId="77777777" w:rsidR="00DF06D0" w:rsidRPr="00DF06D0" w:rsidRDefault="00DF06D0" w:rsidP="00DF06D0">
            <w:pPr>
              <w:ind w:left="-91" w:right="-108"/>
              <w:jc w:val="center"/>
              <w:rPr>
                <w:color w:val="000000"/>
                <w:sz w:val="16"/>
                <w:szCs w:val="16"/>
              </w:rPr>
            </w:pPr>
            <w:r w:rsidRPr="00DF06D0">
              <w:rPr>
                <w:color w:val="000000"/>
                <w:sz w:val="16"/>
                <w:szCs w:val="16"/>
              </w:rPr>
              <w:t>3 674 751,93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5A2876"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CCF0060" w14:textId="77777777" w:rsidR="00DF06D0" w:rsidRPr="00DF06D0" w:rsidRDefault="00DF06D0" w:rsidP="00DF06D0">
            <w:pPr>
              <w:ind w:left="-91" w:right="-108"/>
              <w:jc w:val="center"/>
              <w:rPr>
                <w:color w:val="000000"/>
                <w:sz w:val="16"/>
                <w:szCs w:val="16"/>
              </w:rPr>
            </w:pPr>
            <w:r w:rsidRPr="00DF06D0">
              <w:rPr>
                <w:color w:val="000000"/>
                <w:sz w:val="16"/>
                <w:szCs w:val="16"/>
              </w:rPr>
              <w:t>1 205 800,00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4E1D9E"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D31FD2" w14:textId="77777777" w:rsidR="00DF06D0" w:rsidRPr="00DF06D0" w:rsidRDefault="00DF06D0" w:rsidP="00DF06D0">
            <w:pPr>
              <w:ind w:left="-91" w:right="-108"/>
              <w:jc w:val="center"/>
              <w:rPr>
                <w:color w:val="000000"/>
                <w:sz w:val="16"/>
                <w:szCs w:val="16"/>
              </w:rPr>
            </w:pPr>
            <w:r w:rsidRPr="00DF06D0">
              <w:rPr>
                <w:color w:val="000000"/>
                <w:sz w:val="16"/>
                <w:szCs w:val="16"/>
              </w:rPr>
              <w:t>2 265 800,00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78AB02"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r>
      <w:tr w:rsidR="00DF06D0" w:rsidRPr="00DF06D0" w14:paraId="6F5FAC0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AC8D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86874"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BFD63"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4913C" w14:textId="77777777" w:rsidR="00DF06D0" w:rsidRPr="00DF06D0" w:rsidRDefault="00DF06D0" w:rsidP="00DF06D0">
            <w:pPr>
              <w:ind w:left="-91" w:right="-108"/>
              <w:jc w:val="center"/>
              <w:rPr>
                <w:color w:val="000000"/>
                <w:sz w:val="16"/>
                <w:szCs w:val="16"/>
              </w:rPr>
            </w:pPr>
            <w:r w:rsidRPr="00DF06D0">
              <w:rPr>
                <w:color w:val="000000"/>
                <w:sz w:val="16"/>
                <w:szCs w:val="16"/>
              </w:rPr>
              <w:t>7200172370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4959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23AD5BB" w14:textId="77777777" w:rsidR="00DF06D0" w:rsidRPr="00DF06D0" w:rsidRDefault="00DF06D0" w:rsidP="00DF06D0">
            <w:pPr>
              <w:ind w:left="-91" w:right="-108"/>
              <w:rPr>
                <w:color w:val="000000"/>
                <w:sz w:val="16"/>
                <w:szCs w:val="16"/>
              </w:rPr>
            </w:pPr>
            <w:r w:rsidRPr="00DF06D0">
              <w:rPr>
                <w:color w:val="000000"/>
                <w:sz w:val="16"/>
                <w:szCs w:val="16"/>
              </w:rPr>
              <w:t xml:space="preserve">Средства на софинансирование расходных обязательств в связи с организацией регулярных перевозок пассажиров и багажа </w:t>
            </w:r>
            <w:r w:rsidRPr="00DF06D0">
              <w:rPr>
                <w:color w:val="000000"/>
                <w:sz w:val="16"/>
                <w:szCs w:val="16"/>
              </w:rPr>
              <w:lastRenderedPageBreak/>
              <w:t>автомобильным транспортом по регулируемым тарифам по муниципальным маршрутам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66305"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B16281"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51C9E5D"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F45C21"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7F520D"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7BA46D"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r>
      <w:tr w:rsidR="00DF06D0" w:rsidRPr="00DF06D0" w14:paraId="5ED98D8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899B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DA214"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F8D45"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B45CB" w14:textId="77777777" w:rsidR="00DF06D0" w:rsidRPr="00DF06D0" w:rsidRDefault="00DF06D0" w:rsidP="00DF06D0">
            <w:pPr>
              <w:ind w:left="-91" w:right="-108"/>
              <w:jc w:val="center"/>
              <w:rPr>
                <w:color w:val="000000"/>
                <w:sz w:val="16"/>
                <w:szCs w:val="16"/>
              </w:rPr>
            </w:pPr>
            <w:r w:rsidRPr="00DF06D0">
              <w:rPr>
                <w:color w:val="000000"/>
                <w:sz w:val="16"/>
                <w:szCs w:val="16"/>
              </w:rPr>
              <w:t>7200172370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A13949"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01F9CBB"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C8B66"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0C9D40"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7F967E2"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131573"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2AE080"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F374ED"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r>
      <w:tr w:rsidR="00DF06D0" w:rsidRPr="00DF06D0" w14:paraId="7ADB0B4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1831D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BDF5D"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F4D4B7"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159D4" w14:textId="77777777" w:rsidR="00DF06D0" w:rsidRPr="00DF06D0" w:rsidRDefault="00DF06D0" w:rsidP="00DF06D0">
            <w:pPr>
              <w:ind w:left="-91" w:right="-108"/>
              <w:jc w:val="center"/>
              <w:rPr>
                <w:color w:val="000000"/>
                <w:sz w:val="16"/>
                <w:szCs w:val="16"/>
              </w:rPr>
            </w:pPr>
            <w:r w:rsidRPr="00DF06D0">
              <w:rPr>
                <w:color w:val="000000"/>
                <w:sz w:val="16"/>
                <w:szCs w:val="16"/>
              </w:rPr>
              <w:t>7200172370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002D6"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FE9D05D"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B6D1A"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C57F40"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CAF7704"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75BA35"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75505A"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988960"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r>
      <w:tr w:rsidR="00DF06D0" w:rsidRPr="00DF06D0" w14:paraId="645FCD0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4D8A9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AF2B5"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E15DE"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9D943" w14:textId="77777777" w:rsidR="00DF06D0" w:rsidRPr="00DF06D0" w:rsidRDefault="00DF06D0" w:rsidP="00DF06D0">
            <w:pPr>
              <w:ind w:left="-91" w:right="-108"/>
              <w:jc w:val="center"/>
              <w:rPr>
                <w:color w:val="000000"/>
                <w:sz w:val="16"/>
                <w:szCs w:val="16"/>
              </w:rPr>
            </w:pPr>
            <w:r w:rsidRPr="00DF06D0">
              <w:rPr>
                <w:color w:val="000000"/>
                <w:sz w:val="16"/>
                <w:szCs w:val="16"/>
              </w:rPr>
              <w:t>7200172370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0C3AB"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8DF595A"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3B08E"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490FC6" w14:textId="77777777" w:rsidR="00DF06D0" w:rsidRPr="00DF06D0" w:rsidRDefault="00DF06D0" w:rsidP="00DF06D0">
            <w:pPr>
              <w:ind w:left="-91" w:right="-108"/>
              <w:jc w:val="center"/>
              <w:rPr>
                <w:color w:val="000000"/>
                <w:sz w:val="16"/>
                <w:szCs w:val="16"/>
              </w:rPr>
            </w:pPr>
            <w:r w:rsidRPr="00DF06D0">
              <w:rPr>
                <w:color w:val="000000"/>
                <w:sz w:val="16"/>
                <w:szCs w:val="16"/>
              </w:rPr>
              <w:t>3 450 000,00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DEF171D"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569ADD" w14:textId="77777777" w:rsidR="00DF06D0" w:rsidRPr="00DF06D0" w:rsidRDefault="00DF06D0" w:rsidP="00DF06D0">
            <w:pPr>
              <w:ind w:left="-91" w:right="-108"/>
              <w:jc w:val="center"/>
              <w:rPr>
                <w:color w:val="000000"/>
                <w:sz w:val="16"/>
                <w:szCs w:val="16"/>
              </w:rPr>
            </w:pPr>
            <w:r w:rsidRPr="00DF06D0">
              <w:rPr>
                <w:color w:val="000000"/>
                <w:sz w:val="16"/>
                <w:szCs w:val="16"/>
              </w:rPr>
              <w:t>1 060 000,00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7FD657"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4EC171" w14:textId="77777777" w:rsidR="00DF06D0" w:rsidRPr="00DF06D0" w:rsidRDefault="00DF06D0" w:rsidP="00DF06D0">
            <w:pPr>
              <w:ind w:left="-91" w:right="-108"/>
              <w:jc w:val="center"/>
              <w:rPr>
                <w:color w:val="000000"/>
                <w:sz w:val="16"/>
                <w:szCs w:val="16"/>
              </w:rPr>
            </w:pPr>
            <w:r w:rsidRPr="00DF06D0">
              <w:rPr>
                <w:color w:val="000000"/>
                <w:sz w:val="16"/>
                <w:szCs w:val="16"/>
              </w:rPr>
              <w:t>2 120 000,00</w:t>
            </w:r>
          </w:p>
        </w:tc>
      </w:tr>
      <w:tr w:rsidR="00DF06D0" w:rsidRPr="00DF06D0" w14:paraId="0B65F38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8D87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40D30"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AD5BD"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66B56" w14:textId="77777777" w:rsidR="00DF06D0" w:rsidRPr="00DF06D0" w:rsidRDefault="00DF06D0" w:rsidP="00DF06D0">
            <w:pPr>
              <w:ind w:left="-91" w:right="-108"/>
              <w:jc w:val="center"/>
              <w:rPr>
                <w:color w:val="000000"/>
                <w:sz w:val="16"/>
                <w:szCs w:val="16"/>
              </w:rPr>
            </w:pPr>
            <w:r w:rsidRPr="00DF06D0">
              <w:rPr>
                <w:color w:val="000000"/>
                <w:sz w:val="16"/>
                <w:szCs w:val="16"/>
              </w:rPr>
              <w:t>72001S2370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0742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484883B" w14:textId="77777777" w:rsidR="00DF06D0" w:rsidRPr="00DF06D0" w:rsidRDefault="00DF06D0" w:rsidP="00DF06D0">
            <w:pPr>
              <w:ind w:left="-91" w:right="-108"/>
              <w:rPr>
                <w:color w:val="000000"/>
                <w:sz w:val="16"/>
                <w:szCs w:val="16"/>
              </w:rPr>
            </w:pPr>
            <w:r w:rsidRPr="00DF06D0">
              <w:rPr>
                <w:color w:val="000000"/>
                <w:sz w:val="16"/>
                <w:szCs w:val="16"/>
              </w:rPr>
              <w:t>Софинансирование местного бюджета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B22B7" w14:textId="77777777" w:rsidR="00DF06D0" w:rsidRPr="00DF06D0" w:rsidRDefault="00DF06D0" w:rsidP="00DF06D0">
            <w:pPr>
              <w:ind w:left="-91" w:right="-108"/>
              <w:jc w:val="center"/>
              <w:rPr>
                <w:color w:val="000000"/>
                <w:sz w:val="16"/>
                <w:szCs w:val="16"/>
              </w:rPr>
            </w:pPr>
            <w:r w:rsidRPr="00DF06D0">
              <w:rPr>
                <w:color w:val="000000"/>
                <w:sz w:val="16"/>
                <w:szCs w:val="16"/>
              </w:rPr>
              <w:t>224 751,93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1F93C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E763110" w14:textId="77777777" w:rsidR="00DF06D0" w:rsidRPr="00DF06D0" w:rsidRDefault="00DF06D0" w:rsidP="00DF06D0">
            <w:pPr>
              <w:ind w:left="-91" w:right="-108"/>
              <w:jc w:val="center"/>
              <w:rPr>
                <w:color w:val="000000"/>
                <w:sz w:val="16"/>
                <w:szCs w:val="16"/>
              </w:rPr>
            </w:pPr>
            <w:r w:rsidRPr="00DF06D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44E38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D91B56" w14:textId="77777777" w:rsidR="00DF06D0" w:rsidRPr="00DF06D0" w:rsidRDefault="00DF06D0" w:rsidP="00DF06D0">
            <w:pPr>
              <w:ind w:left="-91" w:right="-108"/>
              <w:jc w:val="center"/>
              <w:rPr>
                <w:color w:val="000000"/>
                <w:sz w:val="16"/>
                <w:szCs w:val="16"/>
              </w:rPr>
            </w:pPr>
            <w:r w:rsidRPr="00DF06D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FAB10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17906A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CF68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AB3D7"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249A6"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03999" w14:textId="77777777" w:rsidR="00DF06D0" w:rsidRPr="00DF06D0" w:rsidRDefault="00DF06D0" w:rsidP="00DF06D0">
            <w:pPr>
              <w:ind w:left="-91" w:right="-108"/>
              <w:jc w:val="center"/>
              <w:rPr>
                <w:color w:val="000000"/>
                <w:sz w:val="16"/>
                <w:szCs w:val="16"/>
              </w:rPr>
            </w:pPr>
            <w:r w:rsidRPr="00DF06D0">
              <w:rPr>
                <w:color w:val="000000"/>
                <w:sz w:val="16"/>
                <w:szCs w:val="16"/>
              </w:rPr>
              <w:t>72001S2370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E89AF"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214D604"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633051" w14:textId="77777777" w:rsidR="00DF06D0" w:rsidRPr="00DF06D0" w:rsidRDefault="00DF06D0" w:rsidP="00DF06D0">
            <w:pPr>
              <w:ind w:left="-91" w:right="-108"/>
              <w:jc w:val="center"/>
              <w:rPr>
                <w:color w:val="000000"/>
                <w:sz w:val="16"/>
                <w:szCs w:val="16"/>
              </w:rPr>
            </w:pPr>
            <w:r w:rsidRPr="00DF06D0">
              <w:rPr>
                <w:color w:val="000000"/>
                <w:sz w:val="16"/>
                <w:szCs w:val="16"/>
              </w:rPr>
              <w:t>224 751,93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417D9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77C3F30" w14:textId="77777777" w:rsidR="00DF06D0" w:rsidRPr="00DF06D0" w:rsidRDefault="00DF06D0" w:rsidP="00DF06D0">
            <w:pPr>
              <w:ind w:left="-91" w:right="-108"/>
              <w:jc w:val="center"/>
              <w:rPr>
                <w:color w:val="000000"/>
                <w:sz w:val="16"/>
                <w:szCs w:val="16"/>
              </w:rPr>
            </w:pPr>
            <w:r w:rsidRPr="00DF06D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90B7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D9CA21" w14:textId="77777777" w:rsidR="00DF06D0" w:rsidRPr="00DF06D0" w:rsidRDefault="00DF06D0" w:rsidP="00DF06D0">
            <w:pPr>
              <w:ind w:left="-91" w:right="-108"/>
              <w:jc w:val="center"/>
              <w:rPr>
                <w:color w:val="000000"/>
                <w:sz w:val="16"/>
                <w:szCs w:val="16"/>
              </w:rPr>
            </w:pPr>
            <w:r w:rsidRPr="00DF06D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2C45A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8206FB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0756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5CB1D"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DDC53"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A05E4" w14:textId="77777777" w:rsidR="00DF06D0" w:rsidRPr="00DF06D0" w:rsidRDefault="00DF06D0" w:rsidP="00DF06D0">
            <w:pPr>
              <w:ind w:left="-91" w:right="-108"/>
              <w:jc w:val="center"/>
              <w:rPr>
                <w:color w:val="000000"/>
                <w:sz w:val="16"/>
                <w:szCs w:val="16"/>
              </w:rPr>
            </w:pPr>
            <w:r w:rsidRPr="00DF06D0">
              <w:rPr>
                <w:color w:val="000000"/>
                <w:sz w:val="16"/>
                <w:szCs w:val="16"/>
              </w:rPr>
              <w:t>72001S2370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0B5F8"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A41E97F"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79762" w14:textId="77777777" w:rsidR="00DF06D0" w:rsidRPr="00DF06D0" w:rsidRDefault="00DF06D0" w:rsidP="00DF06D0">
            <w:pPr>
              <w:ind w:left="-91" w:right="-108"/>
              <w:jc w:val="center"/>
              <w:rPr>
                <w:color w:val="000000"/>
                <w:sz w:val="16"/>
                <w:szCs w:val="16"/>
              </w:rPr>
            </w:pPr>
            <w:r w:rsidRPr="00DF06D0">
              <w:rPr>
                <w:color w:val="000000"/>
                <w:sz w:val="16"/>
                <w:szCs w:val="16"/>
              </w:rPr>
              <w:t>224 751,93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677A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9C6AF4C" w14:textId="77777777" w:rsidR="00DF06D0" w:rsidRPr="00DF06D0" w:rsidRDefault="00DF06D0" w:rsidP="00DF06D0">
            <w:pPr>
              <w:ind w:left="-91" w:right="-108"/>
              <w:jc w:val="center"/>
              <w:rPr>
                <w:color w:val="000000"/>
                <w:sz w:val="16"/>
                <w:szCs w:val="16"/>
              </w:rPr>
            </w:pPr>
            <w:r w:rsidRPr="00DF06D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3FAA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86BE81" w14:textId="77777777" w:rsidR="00DF06D0" w:rsidRPr="00DF06D0" w:rsidRDefault="00DF06D0" w:rsidP="00DF06D0">
            <w:pPr>
              <w:ind w:left="-91" w:right="-108"/>
              <w:jc w:val="center"/>
              <w:rPr>
                <w:color w:val="000000"/>
                <w:sz w:val="16"/>
                <w:szCs w:val="16"/>
              </w:rPr>
            </w:pPr>
            <w:r w:rsidRPr="00DF06D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470F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ED1167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B00D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D3DBB"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61D27"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9426D" w14:textId="77777777" w:rsidR="00DF06D0" w:rsidRPr="00DF06D0" w:rsidRDefault="00DF06D0" w:rsidP="00DF06D0">
            <w:pPr>
              <w:ind w:left="-91" w:right="-108"/>
              <w:jc w:val="center"/>
              <w:rPr>
                <w:color w:val="000000"/>
                <w:sz w:val="16"/>
                <w:szCs w:val="16"/>
              </w:rPr>
            </w:pPr>
            <w:r w:rsidRPr="00DF06D0">
              <w:rPr>
                <w:color w:val="000000"/>
                <w:sz w:val="16"/>
                <w:szCs w:val="16"/>
              </w:rPr>
              <w:t>72001S2370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62099"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B6D4EA0"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DF6B6" w14:textId="77777777" w:rsidR="00DF06D0" w:rsidRPr="00DF06D0" w:rsidRDefault="00DF06D0" w:rsidP="00DF06D0">
            <w:pPr>
              <w:ind w:left="-91" w:right="-108"/>
              <w:jc w:val="center"/>
              <w:rPr>
                <w:color w:val="000000"/>
                <w:sz w:val="16"/>
                <w:szCs w:val="16"/>
              </w:rPr>
            </w:pPr>
            <w:r w:rsidRPr="00DF06D0">
              <w:rPr>
                <w:color w:val="000000"/>
                <w:sz w:val="16"/>
                <w:szCs w:val="16"/>
              </w:rPr>
              <w:t>224 751,93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9E92D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274EDBF" w14:textId="77777777" w:rsidR="00DF06D0" w:rsidRPr="00DF06D0" w:rsidRDefault="00DF06D0" w:rsidP="00DF06D0">
            <w:pPr>
              <w:ind w:left="-91" w:right="-108"/>
              <w:jc w:val="center"/>
              <w:rPr>
                <w:color w:val="000000"/>
                <w:sz w:val="16"/>
                <w:szCs w:val="16"/>
              </w:rPr>
            </w:pPr>
            <w:r w:rsidRPr="00DF06D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D17A7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5455BD" w14:textId="77777777" w:rsidR="00DF06D0" w:rsidRPr="00DF06D0" w:rsidRDefault="00DF06D0" w:rsidP="00DF06D0">
            <w:pPr>
              <w:ind w:left="-91" w:right="-108"/>
              <w:jc w:val="center"/>
              <w:rPr>
                <w:color w:val="000000"/>
                <w:sz w:val="16"/>
                <w:szCs w:val="16"/>
              </w:rPr>
            </w:pPr>
            <w:r w:rsidRPr="00DF06D0">
              <w:rPr>
                <w:color w:val="000000"/>
                <w:sz w:val="16"/>
                <w:szCs w:val="16"/>
              </w:rPr>
              <w:t>145 800,00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6A0F1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CC32D0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75615"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E135B"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97EF2"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7F189" w14:textId="77777777" w:rsidR="00DF06D0" w:rsidRPr="00DF06D0" w:rsidRDefault="00DF06D0" w:rsidP="00DF06D0">
            <w:pPr>
              <w:ind w:left="-91" w:right="-108"/>
              <w:jc w:val="center"/>
              <w:rPr>
                <w:color w:val="000000"/>
                <w:sz w:val="16"/>
                <w:szCs w:val="16"/>
              </w:rPr>
            </w:pPr>
            <w:r w:rsidRPr="00DF06D0">
              <w:rPr>
                <w:color w:val="000000"/>
                <w:sz w:val="16"/>
                <w:szCs w:val="16"/>
              </w:rPr>
              <w:t>7300000000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A1CF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C16F870" w14:textId="77777777" w:rsidR="00DF06D0" w:rsidRPr="00DF06D0" w:rsidRDefault="00DF06D0" w:rsidP="00DF06D0">
            <w:pPr>
              <w:ind w:left="-91" w:right="-108"/>
              <w:rPr>
                <w:color w:val="000000"/>
                <w:sz w:val="16"/>
                <w:szCs w:val="16"/>
              </w:rPr>
            </w:pPr>
            <w:r w:rsidRPr="00DF06D0">
              <w:rPr>
                <w:color w:val="000000"/>
                <w:sz w:val="16"/>
                <w:szCs w:val="16"/>
              </w:rPr>
              <w:t xml:space="preserve">Муниципальная программа "Организация проведения общественно-значимых торжественных мероприятий и государственных праздников на территории муниципального образования </w:t>
            </w:r>
          </w:p>
          <w:p w14:paraId="1845DB6C" w14:textId="77777777" w:rsidR="00DF06D0" w:rsidRPr="00DF06D0" w:rsidRDefault="00DF06D0" w:rsidP="00DF06D0">
            <w:pPr>
              <w:ind w:left="-91" w:right="-108"/>
              <w:rPr>
                <w:color w:val="000000"/>
                <w:sz w:val="16"/>
                <w:szCs w:val="16"/>
              </w:rPr>
            </w:pPr>
            <w:r w:rsidRPr="00DF06D0">
              <w:rPr>
                <w:color w:val="000000"/>
                <w:sz w:val="16"/>
                <w:szCs w:val="16"/>
              </w:rPr>
              <w:t>"Сурский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F8617" w14:textId="77777777" w:rsidR="00DF06D0" w:rsidRPr="00DF06D0" w:rsidRDefault="00DF06D0" w:rsidP="00DF06D0">
            <w:pPr>
              <w:ind w:left="-91" w:right="-108"/>
              <w:jc w:val="center"/>
              <w:rPr>
                <w:color w:val="000000"/>
                <w:sz w:val="16"/>
                <w:szCs w:val="16"/>
              </w:rPr>
            </w:pPr>
            <w:r w:rsidRPr="00DF06D0">
              <w:rPr>
                <w:color w:val="000000"/>
                <w:sz w:val="16"/>
                <w:szCs w:val="16"/>
              </w:rPr>
              <w:t>144 910,00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C801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EF2B508" w14:textId="77777777" w:rsidR="00DF06D0" w:rsidRPr="00DF06D0" w:rsidRDefault="00DF06D0" w:rsidP="00DF06D0">
            <w:pPr>
              <w:ind w:left="-91" w:right="-108"/>
              <w:jc w:val="center"/>
              <w:rPr>
                <w:color w:val="000000"/>
                <w:sz w:val="16"/>
                <w:szCs w:val="16"/>
              </w:rPr>
            </w:pPr>
            <w:r w:rsidRPr="00DF06D0">
              <w:rPr>
                <w:color w:val="000000"/>
                <w:sz w:val="16"/>
                <w:szCs w:val="16"/>
              </w:rPr>
              <w:t>23 000,00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17DB4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4532A6" w14:textId="77777777" w:rsidR="00DF06D0" w:rsidRPr="00DF06D0" w:rsidRDefault="00DF06D0" w:rsidP="00DF06D0">
            <w:pPr>
              <w:ind w:left="-91" w:right="-108"/>
              <w:jc w:val="center"/>
              <w:rPr>
                <w:color w:val="000000"/>
                <w:sz w:val="16"/>
                <w:szCs w:val="16"/>
              </w:rPr>
            </w:pPr>
            <w:r w:rsidRPr="00DF06D0">
              <w:rPr>
                <w:color w:val="000000"/>
                <w:sz w:val="16"/>
                <w:szCs w:val="16"/>
              </w:rPr>
              <w:t>23 000,00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B4F90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37A5C3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3666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D00E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82BDB"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74227" w14:textId="77777777" w:rsidR="00DF06D0" w:rsidRPr="00DF06D0" w:rsidRDefault="00DF06D0" w:rsidP="00DF06D0">
            <w:pPr>
              <w:ind w:left="-91" w:right="-108"/>
              <w:jc w:val="center"/>
              <w:rPr>
                <w:color w:val="000000"/>
                <w:sz w:val="16"/>
                <w:szCs w:val="16"/>
              </w:rPr>
            </w:pPr>
            <w:r w:rsidRPr="00DF06D0">
              <w:rPr>
                <w:color w:val="000000"/>
                <w:sz w:val="16"/>
                <w:szCs w:val="16"/>
              </w:rPr>
              <w:t>7300100000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1CAF5"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3C3C4FE"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"Мероприятия календарных и памятных дат. Проведение торжественных мероприятий и государственных праздников"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8E94B" w14:textId="77777777" w:rsidR="00DF06D0" w:rsidRPr="00DF06D0" w:rsidRDefault="00DF06D0" w:rsidP="00DF06D0">
            <w:pPr>
              <w:ind w:left="-91" w:right="-108"/>
              <w:jc w:val="center"/>
              <w:rPr>
                <w:color w:val="000000"/>
                <w:sz w:val="16"/>
                <w:szCs w:val="16"/>
              </w:rPr>
            </w:pPr>
            <w:r w:rsidRPr="00DF06D0">
              <w:rPr>
                <w:color w:val="000000"/>
                <w:sz w:val="16"/>
                <w:szCs w:val="16"/>
              </w:rPr>
              <w:t>44 710,00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CA8B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451FDB9"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7F9B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72743C"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E1E0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DB99DD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F61F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F553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425D2"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BCE25" w14:textId="77777777" w:rsidR="00DF06D0" w:rsidRPr="00DF06D0" w:rsidRDefault="00DF06D0" w:rsidP="00DF06D0">
            <w:pPr>
              <w:ind w:left="-91" w:right="-108"/>
              <w:jc w:val="center"/>
              <w:rPr>
                <w:color w:val="000000"/>
                <w:sz w:val="16"/>
                <w:szCs w:val="16"/>
              </w:rPr>
            </w:pPr>
            <w:r w:rsidRPr="00DF06D0">
              <w:rPr>
                <w:color w:val="000000"/>
                <w:sz w:val="16"/>
                <w:szCs w:val="16"/>
              </w:rPr>
              <w:t>7300160750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9027A7"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B4DECB6" w14:textId="77777777" w:rsidR="00DF06D0" w:rsidRPr="00DF06D0" w:rsidRDefault="00DF06D0" w:rsidP="00DF06D0">
            <w:pPr>
              <w:ind w:left="-91" w:right="-108"/>
              <w:rPr>
                <w:color w:val="000000"/>
                <w:sz w:val="16"/>
                <w:szCs w:val="16"/>
              </w:rPr>
            </w:pPr>
            <w:r w:rsidRPr="00DF06D0">
              <w:rPr>
                <w:color w:val="000000"/>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EE10E" w14:textId="77777777" w:rsidR="00DF06D0" w:rsidRPr="00DF06D0" w:rsidRDefault="00DF06D0" w:rsidP="00DF06D0">
            <w:pPr>
              <w:ind w:left="-91" w:right="-108"/>
              <w:jc w:val="center"/>
              <w:rPr>
                <w:color w:val="000000"/>
                <w:sz w:val="16"/>
                <w:szCs w:val="16"/>
              </w:rPr>
            </w:pPr>
            <w:r w:rsidRPr="00DF06D0">
              <w:rPr>
                <w:color w:val="000000"/>
                <w:sz w:val="16"/>
                <w:szCs w:val="16"/>
              </w:rPr>
              <w:t>44 710,00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8C8E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05241CE"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B33D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3EA9CE"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05487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FC8C7B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8820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0AF8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B240A"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2647C" w14:textId="77777777" w:rsidR="00DF06D0" w:rsidRPr="00DF06D0" w:rsidRDefault="00DF06D0" w:rsidP="00DF06D0">
            <w:pPr>
              <w:ind w:left="-91" w:right="-108"/>
              <w:jc w:val="center"/>
              <w:rPr>
                <w:color w:val="000000"/>
                <w:sz w:val="16"/>
                <w:szCs w:val="16"/>
              </w:rPr>
            </w:pPr>
            <w:r w:rsidRPr="00DF06D0">
              <w:rPr>
                <w:color w:val="000000"/>
                <w:sz w:val="16"/>
                <w:szCs w:val="16"/>
              </w:rPr>
              <w:t>7300160750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59C26"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42432FF"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54EA1" w14:textId="77777777" w:rsidR="00DF06D0" w:rsidRPr="00DF06D0" w:rsidRDefault="00DF06D0" w:rsidP="00DF06D0">
            <w:pPr>
              <w:ind w:left="-91" w:right="-108"/>
              <w:jc w:val="center"/>
              <w:rPr>
                <w:color w:val="000000"/>
                <w:sz w:val="16"/>
                <w:szCs w:val="16"/>
              </w:rPr>
            </w:pPr>
            <w:r w:rsidRPr="00DF06D0">
              <w:rPr>
                <w:color w:val="000000"/>
                <w:sz w:val="16"/>
                <w:szCs w:val="16"/>
              </w:rPr>
              <w:t>44 710,00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66693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2DECD40"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74F68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22708F"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44FDC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80DD0B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253E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8B28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501EA"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73BEF" w14:textId="77777777" w:rsidR="00DF06D0" w:rsidRPr="00DF06D0" w:rsidRDefault="00DF06D0" w:rsidP="00DF06D0">
            <w:pPr>
              <w:ind w:left="-91" w:right="-108"/>
              <w:jc w:val="center"/>
              <w:rPr>
                <w:color w:val="000000"/>
                <w:sz w:val="16"/>
                <w:szCs w:val="16"/>
              </w:rPr>
            </w:pPr>
            <w:r w:rsidRPr="00DF06D0">
              <w:rPr>
                <w:color w:val="000000"/>
                <w:sz w:val="16"/>
                <w:szCs w:val="16"/>
              </w:rPr>
              <w:t>7300160750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31610"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AC266A4"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85AC0" w14:textId="77777777" w:rsidR="00DF06D0" w:rsidRPr="00DF06D0" w:rsidRDefault="00DF06D0" w:rsidP="00DF06D0">
            <w:pPr>
              <w:ind w:left="-91" w:right="-108"/>
              <w:jc w:val="center"/>
              <w:rPr>
                <w:color w:val="000000"/>
                <w:sz w:val="16"/>
                <w:szCs w:val="16"/>
              </w:rPr>
            </w:pPr>
            <w:r w:rsidRPr="00DF06D0">
              <w:rPr>
                <w:color w:val="000000"/>
                <w:sz w:val="16"/>
                <w:szCs w:val="16"/>
              </w:rPr>
              <w:t>44 710,00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EE41E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9641A8F"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5BA44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BA512C"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C8D7D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1656FC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DB6E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DB5D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707A6"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D4AC3" w14:textId="77777777" w:rsidR="00DF06D0" w:rsidRPr="00DF06D0" w:rsidRDefault="00DF06D0" w:rsidP="00DF06D0">
            <w:pPr>
              <w:ind w:left="-91" w:right="-108"/>
              <w:jc w:val="center"/>
              <w:rPr>
                <w:color w:val="000000"/>
                <w:sz w:val="16"/>
                <w:szCs w:val="16"/>
              </w:rPr>
            </w:pPr>
            <w:r w:rsidRPr="00DF06D0">
              <w:rPr>
                <w:color w:val="000000"/>
                <w:sz w:val="16"/>
                <w:szCs w:val="16"/>
              </w:rPr>
              <w:t>7300160750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A046B"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DD82DBA"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5EFC88" w14:textId="77777777" w:rsidR="00DF06D0" w:rsidRPr="00DF06D0" w:rsidRDefault="00DF06D0" w:rsidP="00DF06D0">
            <w:pPr>
              <w:ind w:left="-91" w:right="-108"/>
              <w:jc w:val="center"/>
              <w:rPr>
                <w:color w:val="000000"/>
                <w:sz w:val="16"/>
                <w:szCs w:val="16"/>
              </w:rPr>
            </w:pPr>
            <w:r w:rsidRPr="00DF06D0">
              <w:rPr>
                <w:color w:val="000000"/>
                <w:sz w:val="16"/>
                <w:szCs w:val="16"/>
              </w:rPr>
              <w:t>44 710,00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0ABD9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317BE3F"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EA247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84EDAC" w14:textId="77777777" w:rsidR="00DF06D0" w:rsidRPr="00DF06D0" w:rsidRDefault="00DF06D0" w:rsidP="00DF06D0">
            <w:pPr>
              <w:ind w:left="-91" w:right="-108"/>
              <w:jc w:val="center"/>
              <w:rPr>
                <w:color w:val="000000"/>
                <w:sz w:val="16"/>
                <w:szCs w:val="16"/>
              </w:rPr>
            </w:pPr>
            <w:r w:rsidRPr="00DF06D0">
              <w:rPr>
                <w:color w:val="000000"/>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9EE2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005A4E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DB5C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36BA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5059C"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510C2" w14:textId="77777777" w:rsidR="00DF06D0" w:rsidRPr="00DF06D0" w:rsidRDefault="00DF06D0" w:rsidP="00DF06D0">
            <w:pPr>
              <w:ind w:left="-91" w:right="-108"/>
              <w:jc w:val="center"/>
              <w:rPr>
                <w:color w:val="000000"/>
                <w:sz w:val="16"/>
                <w:szCs w:val="16"/>
              </w:rPr>
            </w:pPr>
            <w:r w:rsidRPr="00DF06D0">
              <w:rPr>
                <w:color w:val="000000"/>
                <w:sz w:val="16"/>
                <w:szCs w:val="16"/>
              </w:rPr>
              <w:t>7300200000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0A936"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4684214"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"Оказание содействия активному участию граждан в жизни общества"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BBB5A" w14:textId="77777777" w:rsidR="00DF06D0" w:rsidRPr="00DF06D0" w:rsidRDefault="00DF06D0" w:rsidP="00DF06D0">
            <w:pPr>
              <w:ind w:left="-91" w:right="-108"/>
              <w:jc w:val="center"/>
              <w:rPr>
                <w:color w:val="000000"/>
                <w:sz w:val="16"/>
                <w:szCs w:val="16"/>
              </w:rPr>
            </w:pPr>
            <w:r w:rsidRPr="00DF06D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0F4D7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D1C1CBB"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8722D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50D4C5"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FF5F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9C6D1E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4B2F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3C27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93E28"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24AF8" w14:textId="77777777" w:rsidR="00DF06D0" w:rsidRPr="00DF06D0" w:rsidRDefault="00DF06D0" w:rsidP="00DF06D0">
            <w:pPr>
              <w:ind w:left="-91" w:right="-108"/>
              <w:jc w:val="center"/>
              <w:rPr>
                <w:color w:val="000000"/>
                <w:sz w:val="16"/>
                <w:szCs w:val="16"/>
              </w:rPr>
            </w:pPr>
            <w:r w:rsidRPr="00DF06D0">
              <w:rPr>
                <w:color w:val="000000"/>
                <w:sz w:val="16"/>
                <w:szCs w:val="16"/>
              </w:rPr>
              <w:t>7300260750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2B5AE"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180A6C8" w14:textId="77777777" w:rsidR="00DF06D0" w:rsidRPr="00DF06D0" w:rsidRDefault="00DF06D0" w:rsidP="00DF06D0">
            <w:pPr>
              <w:ind w:left="-91" w:right="-108"/>
              <w:rPr>
                <w:color w:val="000000"/>
                <w:sz w:val="16"/>
                <w:szCs w:val="16"/>
              </w:rPr>
            </w:pPr>
            <w:r w:rsidRPr="00DF06D0">
              <w:rPr>
                <w:color w:val="000000"/>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8B26F0" w14:textId="77777777" w:rsidR="00DF06D0" w:rsidRPr="00DF06D0" w:rsidRDefault="00DF06D0" w:rsidP="00DF06D0">
            <w:pPr>
              <w:ind w:left="-91" w:right="-108"/>
              <w:jc w:val="center"/>
              <w:rPr>
                <w:color w:val="000000"/>
                <w:sz w:val="16"/>
                <w:szCs w:val="16"/>
              </w:rPr>
            </w:pPr>
            <w:r w:rsidRPr="00DF06D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61AEB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6776630"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98078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65491D"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B2C8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959048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E69F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4490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17325"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3B2CBC" w14:textId="77777777" w:rsidR="00DF06D0" w:rsidRPr="00DF06D0" w:rsidRDefault="00DF06D0" w:rsidP="00DF06D0">
            <w:pPr>
              <w:ind w:left="-91" w:right="-108"/>
              <w:jc w:val="center"/>
              <w:rPr>
                <w:color w:val="000000"/>
                <w:sz w:val="16"/>
                <w:szCs w:val="16"/>
              </w:rPr>
            </w:pPr>
            <w:r w:rsidRPr="00DF06D0">
              <w:rPr>
                <w:color w:val="000000"/>
                <w:sz w:val="16"/>
                <w:szCs w:val="16"/>
              </w:rPr>
              <w:t>7300260750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FD70D"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E59F4BF"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F3A3A" w14:textId="77777777" w:rsidR="00DF06D0" w:rsidRPr="00DF06D0" w:rsidRDefault="00DF06D0" w:rsidP="00DF06D0">
            <w:pPr>
              <w:ind w:left="-91" w:right="-108"/>
              <w:jc w:val="center"/>
              <w:rPr>
                <w:color w:val="000000"/>
                <w:sz w:val="16"/>
                <w:szCs w:val="16"/>
              </w:rPr>
            </w:pPr>
            <w:r w:rsidRPr="00DF06D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3979D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B0424D8"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062FF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6BB541"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156F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047FF7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E62B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DD38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7F194"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5B7BF5" w14:textId="77777777" w:rsidR="00DF06D0" w:rsidRPr="00DF06D0" w:rsidRDefault="00DF06D0" w:rsidP="00DF06D0">
            <w:pPr>
              <w:ind w:left="-91" w:right="-108"/>
              <w:jc w:val="center"/>
              <w:rPr>
                <w:color w:val="000000"/>
                <w:sz w:val="16"/>
                <w:szCs w:val="16"/>
              </w:rPr>
            </w:pPr>
            <w:r w:rsidRPr="00DF06D0">
              <w:rPr>
                <w:color w:val="000000"/>
                <w:sz w:val="16"/>
                <w:szCs w:val="16"/>
              </w:rPr>
              <w:t>7300260750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F1A88"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A99938B"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E3EE9" w14:textId="77777777" w:rsidR="00DF06D0" w:rsidRPr="00DF06D0" w:rsidRDefault="00DF06D0" w:rsidP="00DF06D0">
            <w:pPr>
              <w:ind w:left="-91" w:right="-108"/>
              <w:jc w:val="center"/>
              <w:rPr>
                <w:color w:val="000000"/>
                <w:sz w:val="16"/>
                <w:szCs w:val="16"/>
              </w:rPr>
            </w:pPr>
            <w:r w:rsidRPr="00DF06D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80524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EE13B58"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AE78B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5A8F01"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2CD08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2BD66B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F615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58DB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B444F"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84A78" w14:textId="77777777" w:rsidR="00DF06D0" w:rsidRPr="00DF06D0" w:rsidRDefault="00DF06D0" w:rsidP="00DF06D0">
            <w:pPr>
              <w:ind w:left="-91" w:right="-108"/>
              <w:jc w:val="center"/>
              <w:rPr>
                <w:color w:val="000000"/>
                <w:sz w:val="16"/>
                <w:szCs w:val="16"/>
              </w:rPr>
            </w:pPr>
            <w:r w:rsidRPr="00DF06D0">
              <w:rPr>
                <w:color w:val="000000"/>
                <w:sz w:val="16"/>
                <w:szCs w:val="16"/>
              </w:rPr>
              <w:t>7300260750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D80CF"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7536D46"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3FBBB" w14:textId="77777777" w:rsidR="00DF06D0" w:rsidRPr="00DF06D0" w:rsidRDefault="00DF06D0" w:rsidP="00DF06D0">
            <w:pPr>
              <w:ind w:left="-91" w:right="-108"/>
              <w:jc w:val="center"/>
              <w:rPr>
                <w:color w:val="000000"/>
                <w:sz w:val="16"/>
                <w:szCs w:val="16"/>
              </w:rPr>
            </w:pPr>
            <w:r w:rsidRPr="00DF06D0">
              <w:rPr>
                <w:color w:val="000000"/>
                <w:sz w:val="16"/>
                <w:szCs w:val="16"/>
              </w:rPr>
              <w:t>12 200,00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2D24F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CEF6D53"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41C3F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07F17C"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C80D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E30E8B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9672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7D8C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42361"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E3F51" w14:textId="77777777" w:rsidR="00DF06D0" w:rsidRPr="00DF06D0" w:rsidRDefault="00DF06D0" w:rsidP="00DF06D0">
            <w:pPr>
              <w:ind w:left="-91" w:right="-108"/>
              <w:jc w:val="center"/>
              <w:rPr>
                <w:color w:val="000000"/>
                <w:sz w:val="16"/>
                <w:szCs w:val="16"/>
              </w:rPr>
            </w:pPr>
            <w:r w:rsidRPr="00DF06D0">
              <w:rPr>
                <w:color w:val="000000"/>
                <w:sz w:val="16"/>
                <w:szCs w:val="16"/>
              </w:rPr>
              <w:t>7300300000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FE2A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3675E3E"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Мероприятия по приобретению наградной продукции"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712C4" w14:textId="77777777" w:rsidR="00DF06D0" w:rsidRPr="00DF06D0" w:rsidRDefault="00DF06D0" w:rsidP="00DF06D0">
            <w:pPr>
              <w:ind w:left="-91" w:right="-108"/>
              <w:jc w:val="center"/>
              <w:rPr>
                <w:color w:val="000000"/>
                <w:sz w:val="16"/>
                <w:szCs w:val="16"/>
              </w:rPr>
            </w:pPr>
            <w:r w:rsidRPr="00DF06D0">
              <w:rPr>
                <w:color w:val="000000"/>
                <w:sz w:val="16"/>
                <w:szCs w:val="16"/>
              </w:rPr>
              <w:t>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B7C36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1D0AE06"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0E0F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B333D4"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D82C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B827BB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CC51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1F2E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13367"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DF74D" w14:textId="77777777" w:rsidR="00DF06D0" w:rsidRPr="00DF06D0" w:rsidRDefault="00DF06D0" w:rsidP="00DF06D0">
            <w:pPr>
              <w:ind w:left="-91" w:right="-108"/>
              <w:jc w:val="center"/>
              <w:rPr>
                <w:color w:val="000000"/>
                <w:sz w:val="16"/>
                <w:szCs w:val="16"/>
              </w:rPr>
            </w:pPr>
            <w:r w:rsidRPr="00DF06D0">
              <w:rPr>
                <w:color w:val="000000"/>
                <w:sz w:val="16"/>
                <w:szCs w:val="16"/>
              </w:rPr>
              <w:t>7300360750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4F95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D0EA3E6" w14:textId="77777777" w:rsidR="00DF06D0" w:rsidRPr="00DF06D0" w:rsidRDefault="00DF06D0" w:rsidP="00DF06D0">
            <w:pPr>
              <w:ind w:left="-91" w:right="-108"/>
              <w:rPr>
                <w:color w:val="000000"/>
                <w:sz w:val="16"/>
                <w:szCs w:val="16"/>
              </w:rPr>
            </w:pPr>
            <w:r w:rsidRPr="00DF06D0">
              <w:rPr>
                <w:color w:val="000000"/>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2885B" w14:textId="77777777" w:rsidR="00DF06D0" w:rsidRPr="00DF06D0" w:rsidRDefault="00DF06D0" w:rsidP="00DF06D0">
            <w:pPr>
              <w:ind w:left="-91" w:right="-108"/>
              <w:jc w:val="center"/>
              <w:rPr>
                <w:color w:val="000000"/>
                <w:sz w:val="16"/>
                <w:szCs w:val="16"/>
              </w:rPr>
            </w:pPr>
            <w:r w:rsidRPr="00DF06D0">
              <w:rPr>
                <w:color w:val="000000"/>
                <w:sz w:val="16"/>
                <w:szCs w:val="16"/>
              </w:rPr>
              <w:t>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25EC7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2ED702A"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F4DA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6EE871"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D81AA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8744DB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FE9A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46A6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332D0"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101EC" w14:textId="77777777" w:rsidR="00DF06D0" w:rsidRPr="00DF06D0" w:rsidRDefault="00DF06D0" w:rsidP="00DF06D0">
            <w:pPr>
              <w:ind w:left="-91" w:right="-108"/>
              <w:jc w:val="center"/>
              <w:rPr>
                <w:color w:val="000000"/>
                <w:sz w:val="16"/>
                <w:szCs w:val="16"/>
              </w:rPr>
            </w:pPr>
            <w:r w:rsidRPr="00DF06D0">
              <w:rPr>
                <w:color w:val="000000"/>
                <w:sz w:val="16"/>
                <w:szCs w:val="16"/>
              </w:rPr>
              <w:t>7300360750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38296"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AD5BC1D"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9E75B0" w14:textId="77777777" w:rsidR="00DF06D0" w:rsidRPr="00DF06D0" w:rsidRDefault="00DF06D0" w:rsidP="00DF06D0">
            <w:pPr>
              <w:ind w:left="-91" w:right="-108"/>
              <w:jc w:val="center"/>
              <w:rPr>
                <w:color w:val="000000"/>
                <w:sz w:val="16"/>
                <w:szCs w:val="16"/>
              </w:rPr>
            </w:pPr>
            <w:r w:rsidRPr="00DF06D0">
              <w:rPr>
                <w:color w:val="000000"/>
                <w:sz w:val="16"/>
                <w:szCs w:val="16"/>
              </w:rPr>
              <w:t>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1589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B4AAAEF"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8C5B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B08445"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CF22B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BD5311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5D04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3FE2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8CC4B"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23BB4" w14:textId="77777777" w:rsidR="00DF06D0" w:rsidRPr="00DF06D0" w:rsidRDefault="00DF06D0" w:rsidP="00DF06D0">
            <w:pPr>
              <w:ind w:left="-91" w:right="-108"/>
              <w:jc w:val="center"/>
              <w:rPr>
                <w:color w:val="000000"/>
                <w:sz w:val="16"/>
                <w:szCs w:val="16"/>
              </w:rPr>
            </w:pPr>
            <w:r w:rsidRPr="00DF06D0">
              <w:rPr>
                <w:color w:val="000000"/>
                <w:sz w:val="16"/>
                <w:szCs w:val="16"/>
              </w:rPr>
              <w:t>7300360750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935CB"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5F17893"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AB7259" w14:textId="77777777" w:rsidR="00DF06D0" w:rsidRPr="00DF06D0" w:rsidRDefault="00DF06D0" w:rsidP="00DF06D0">
            <w:pPr>
              <w:ind w:left="-91" w:right="-108"/>
              <w:jc w:val="center"/>
              <w:rPr>
                <w:color w:val="000000"/>
                <w:sz w:val="16"/>
                <w:szCs w:val="16"/>
              </w:rPr>
            </w:pPr>
            <w:r w:rsidRPr="00DF06D0">
              <w:rPr>
                <w:color w:val="000000"/>
                <w:sz w:val="16"/>
                <w:szCs w:val="16"/>
              </w:rPr>
              <w:t>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4E9D1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1ED769D"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EC372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0CD65F"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88B0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C7441F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91C9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9BF0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1DC36"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9E2B3" w14:textId="77777777" w:rsidR="00DF06D0" w:rsidRPr="00DF06D0" w:rsidRDefault="00DF06D0" w:rsidP="00DF06D0">
            <w:pPr>
              <w:ind w:left="-91" w:right="-108"/>
              <w:jc w:val="center"/>
              <w:rPr>
                <w:color w:val="000000"/>
                <w:sz w:val="16"/>
                <w:szCs w:val="16"/>
              </w:rPr>
            </w:pPr>
            <w:r w:rsidRPr="00DF06D0">
              <w:rPr>
                <w:color w:val="000000"/>
                <w:sz w:val="16"/>
                <w:szCs w:val="16"/>
              </w:rPr>
              <w:t>7300360750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ADA20"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DFEC315"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EE515" w14:textId="77777777" w:rsidR="00DF06D0" w:rsidRPr="00DF06D0" w:rsidRDefault="00DF06D0" w:rsidP="00DF06D0">
            <w:pPr>
              <w:ind w:left="-91" w:right="-108"/>
              <w:jc w:val="center"/>
              <w:rPr>
                <w:color w:val="000000"/>
                <w:sz w:val="16"/>
                <w:szCs w:val="16"/>
              </w:rPr>
            </w:pPr>
            <w:r w:rsidRPr="00DF06D0">
              <w:rPr>
                <w:color w:val="000000"/>
                <w:sz w:val="16"/>
                <w:szCs w:val="16"/>
              </w:rPr>
              <w:t>88 000,00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F7120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E7C31C5"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8E437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BFBBB2"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9078B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E483BE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3D576"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0C7D7"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F50E1"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ECD6A" w14:textId="77777777" w:rsidR="00DF06D0" w:rsidRPr="00DF06D0" w:rsidRDefault="00DF06D0" w:rsidP="00DF06D0">
            <w:pPr>
              <w:ind w:left="-91" w:right="-108"/>
              <w:jc w:val="center"/>
              <w:rPr>
                <w:color w:val="000000"/>
                <w:sz w:val="16"/>
                <w:szCs w:val="16"/>
              </w:rPr>
            </w:pPr>
            <w:r w:rsidRPr="00DF06D0">
              <w:rPr>
                <w:color w:val="000000"/>
                <w:sz w:val="16"/>
                <w:szCs w:val="16"/>
              </w:rPr>
              <w:t>7700000000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B10C8"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09FA81E"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"Управление муниципальными финансами муниципального образования "Сурский район" на 2021-2024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14A1B" w14:textId="77777777" w:rsidR="00DF06D0" w:rsidRPr="00DF06D0" w:rsidRDefault="00DF06D0" w:rsidP="00DF06D0">
            <w:pPr>
              <w:ind w:left="-91" w:right="-108"/>
              <w:jc w:val="center"/>
              <w:rPr>
                <w:color w:val="000000"/>
                <w:sz w:val="16"/>
                <w:szCs w:val="16"/>
              </w:rPr>
            </w:pPr>
            <w:r w:rsidRPr="00DF06D0">
              <w:rPr>
                <w:color w:val="000000"/>
                <w:sz w:val="16"/>
                <w:szCs w:val="16"/>
              </w:rPr>
              <w:t>39 749 754,49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84EB63" w14:textId="77777777" w:rsidR="00DF06D0" w:rsidRPr="00DF06D0" w:rsidRDefault="00DF06D0" w:rsidP="00DF06D0">
            <w:pPr>
              <w:ind w:left="-91" w:right="-108"/>
              <w:jc w:val="center"/>
              <w:rPr>
                <w:color w:val="000000"/>
                <w:sz w:val="16"/>
                <w:szCs w:val="16"/>
              </w:rPr>
            </w:pPr>
            <w:r w:rsidRPr="00DF06D0">
              <w:rPr>
                <w:color w:val="000000"/>
                <w:sz w:val="16"/>
                <w:szCs w:val="16"/>
              </w:rPr>
              <w:t>7 195 600,00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A471F49" w14:textId="77777777" w:rsidR="00DF06D0" w:rsidRPr="00DF06D0" w:rsidRDefault="00DF06D0" w:rsidP="00DF06D0">
            <w:pPr>
              <w:ind w:left="-91" w:right="-108"/>
              <w:jc w:val="center"/>
              <w:rPr>
                <w:color w:val="000000"/>
                <w:sz w:val="16"/>
                <w:szCs w:val="16"/>
              </w:rPr>
            </w:pPr>
            <w:r w:rsidRPr="00DF06D0">
              <w:rPr>
                <w:color w:val="000000"/>
                <w:sz w:val="16"/>
                <w:szCs w:val="16"/>
              </w:rPr>
              <w:t>37 385 903,40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882A0E" w14:textId="77777777" w:rsidR="00DF06D0" w:rsidRPr="00DF06D0" w:rsidRDefault="00DF06D0" w:rsidP="00DF06D0">
            <w:pPr>
              <w:ind w:left="-91" w:right="-108"/>
              <w:jc w:val="center"/>
              <w:rPr>
                <w:color w:val="000000"/>
                <w:sz w:val="16"/>
                <w:szCs w:val="16"/>
              </w:rPr>
            </w:pPr>
            <w:r w:rsidRPr="00DF06D0">
              <w:rPr>
                <w:color w:val="000000"/>
                <w:sz w:val="16"/>
                <w:szCs w:val="16"/>
              </w:rPr>
              <w:t>7 811 000,00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C24291" w14:textId="77777777" w:rsidR="00DF06D0" w:rsidRPr="00DF06D0" w:rsidRDefault="00DF06D0" w:rsidP="00DF06D0">
            <w:pPr>
              <w:ind w:left="-91" w:right="-108"/>
              <w:jc w:val="center"/>
              <w:rPr>
                <w:color w:val="000000"/>
                <w:sz w:val="16"/>
                <w:szCs w:val="16"/>
              </w:rPr>
            </w:pPr>
            <w:r w:rsidRPr="00DF06D0">
              <w:rPr>
                <w:color w:val="000000"/>
                <w:sz w:val="16"/>
                <w:szCs w:val="16"/>
              </w:rPr>
              <w:t>37 385 903,40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80624E" w14:textId="77777777" w:rsidR="00DF06D0" w:rsidRPr="00DF06D0" w:rsidRDefault="00DF06D0" w:rsidP="00DF06D0">
            <w:pPr>
              <w:ind w:left="-91" w:right="-108"/>
              <w:jc w:val="center"/>
              <w:rPr>
                <w:color w:val="000000"/>
                <w:sz w:val="16"/>
                <w:szCs w:val="16"/>
              </w:rPr>
            </w:pPr>
            <w:r w:rsidRPr="00DF06D0">
              <w:rPr>
                <w:color w:val="000000"/>
                <w:sz w:val="16"/>
                <w:szCs w:val="16"/>
              </w:rPr>
              <w:t>7 811 000,00</w:t>
            </w:r>
          </w:p>
        </w:tc>
      </w:tr>
      <w:tr w:rsidR="00DF06D0" w:rsidRPr="00DF06D0" w14:paraId="3D673F8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FDB06"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24C8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F68C2"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2A268"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D580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E5611AD" w14:textId="77777777" w:rsidR="00DF06D0" w:rsidRPr="00DF06D0" w:rsidRDefault="00DF06D0" w:rsidP="00DF06D0">
            <w:pPr>
              <w:ind w:left="-91" w:right="-108"/>
              <w:rPr>
                <w:color w:val="000000"/>
                <w:sz w:val="16"/>
                <w:szCs w:val="16"/>
              </w:rPr>
            </w:pPr>
            <w:r w:rsidRPr="00DF06D0">
              <w:rPr>
                <w:color w:val="000000"/>
                <w:sz w:val="16"/>
                <w:szCs w:val="16"/>
              </w:rPr>
              <w:t xml:space="preserve">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10898" w14:textId="77777777" w:rsidR="00DF06D0" w:rsidRPr="00DF06D0" w:rsidRDefault="00DF06D0" w:rsidP="00DF06D0">
            <w:pPr>
              <w:ind w:left="-91" w:right="-108"/>
              <w:jc w:val="center"/>
              <w:rPr>
                <w:color w:val="000000"/>
                <w:sz w:val="16"/>
                <w:szCs w:val="16"/>
              </w:rPr>
            </w:pPr>
            <w:r w:rsidRPr="00DF06D0">
              <w:rPr>
                <w:color w:val="000000"/>
                <w:sz w:val="16"/>
                <w:szCs w:val="16"/>
              </w:rPr>
              <w:t>8 363 524,09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E37488"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BFA398F" w14:textId="77777777" w:rsidR="00DF06D0" w:rsidRPr="00DF06D0" w:rsidRDefault="00DF06D0" w:rsidP="00DF06D0">
            <w:pPr>
              <w:ind w:left="-91" w:right="-108"/>
              <w:jc w:val="center"/>
              <w:rPr>
                <w:color w:val="000000"/>
                <w:sz w:val="16"/>
                <w:szCs w:val="16"/>
              </w:rPr>
            </w:pPr>
            <w:r w:rsidRPr="00DF06D0">
              <w:rPr>
                <w:color w:val="000000"/>
                <w:sz w:val="16"/>
                <w:szCs w:val="16"/>
              </w:rPr>
              <w:t>5 659 273,00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7EE69D"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61C955" w14:textId="77777777" w:rsidR="00DF06D0" w:rsidRPr="00DF06D0" w:rsidRDefault="00DF06D0" w:rsidP="00DF06D0">
            <w:pPr>
              <w:ind w:left="-91" w:right="-108"/>
              <w:jc w:val="center"/>
              <w:rPr>
                <w:color w:val="000000"/>
                <w:sz w:val="16"/>
                <w:szCs w:val="16"/>
              </w:rPr>
            </w:pPr>
            <w:r w:rsidRPr="00DF06D0">
              <w:rPr>
                <w:color w:val="000000"/>
                <w:sz w:val="16"/>
                <w:szCs w:val="16"/>
              </w:rPr>
              <w:t>5 659 273,00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75B9D8"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r>
      <w:tr w:rsidR="00DF06D0" w:rsidRPr="00DF06D0" w14:paraId="2264AA5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CF064"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EF7B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1AA41"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D4EBD"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27B4F"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F414697" w14:textId="77777777" w:rsidR="00DF06D0" w:rsidRPr="00DF06D0" w:rsidRDefault="00DF06D0" w:rsidP="00DF06D0">
            <w:pPr>
              <w:ind w:left="-91" w:right="-108"/>
              <w:rPr>
                <w:color w:val="000000"/>
                <w:sz w:val="16"/>
                <w:szCs w:val="16"/>
              </w:rPr>
            </w:pPr>
            <w:r w:rsidRPr="00DF06D0">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DCDDE" w14:textId="77777777" w:rsidR="00DF06D0" w:rsidRPr="00DF06D0" w:rsidRDefault="00DF06D0" w:rsidP="00DF06D0">
            <w:pPr>
              <w:ind w:left="-91" w:right="-108"/>
              <w:jc w:val="center"/>
              <w:rPr>
                <w:color w:val="000000"/>
                <w:sz w:val="16"/>
                <w:szCs w:val="16"/>
              </w:rPr>
            </w:pPr>
            <w:r w:rsidRPr="00DF06D0">
              <w:rPr>
                <w:color w:val="000000"/>
                <w:sz w:val="16"/>
                <w:szCs w:val="16"/>
              </w:rPr>
              <w:t>8 020 756,46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0FB4A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19195C6" w14:textId="77777777" w:rsidR="00DF06D0" w:rsidRPr="00DF06D0" w:rsidRDefault="00DF06D0" w:rsidP="00DF06D0">
            <w:pPr>
              <w:ind w:left="-91" w:right="-108"/>
              <w:jc w:val="center"/>
              <w:rPr>
                <w:color w:val="000000"/>
                <w:sz w:val="16"/>
                <w:szCs w:val="16"/>
              </w:rPr>
            </w:pPr>
            <w:r w:rsidRPr="00DF06D0">
              <w:rPr>
                <w:color w:val="000000"/>
                <w:sz w:val="16"/>
                <w:szCs w:val="16"/>
              </w:rPr>
              <w:t>5 318 028,00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2BAE7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D1B7EA" w14:textId="77777777" w:rsidR="00DF06D0" w:rsidRPr="00DF06D0" w:rsidRDefault="00DF06D0" w:rsidP="00DF06D0">
            <w:pPr>
              <w:ind w:left="-91" w:right="-108"/>
              <w:jc w:val="center"/>
              <w:rPr>
                <w:color w:val="000000"/>
                <w:sz w:val="16"/>
                <w:szCs w:val="16"/>
              </w:rPr>
            </w:pPr>
            <w:r w:rsidRPr="00DF06D0">
              <w:rPr>
                <w:color w:val="000000"/>
                <w:sz w:val="16"/>
                <w:szCs w:val="16"/>
              </w:rPr>
              <w:t>5 318 028,00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8989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25FA74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75F8A"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8F0B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8B165"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A39A6" w14:textId="77777777" w:rsidR="00DF06D0" w:rsidRPr="00DF06D0" w:rsidRDefault="00DF06D0" w:rsidP="00DF06D0">
            <w:pPr>
              <w:ind w:left="-91" w:right="-108"/>
              <w:jc w:val="center"/>
              <w:rPr>
                <w:color w:val="000000"/>
                <w:sz w:val="16"/>
                <w:szCs w:val="16"/>
              </w:rPr>
            </w:pPr>
            <w:r w:rsidRPr="00DF06D0">
              <w:rPr>
                <w:color w:val="000000"/>
                <w:sz w:val="16"/>
                <w:szCs w:val="16"/>
              </w:rPr>
              <w:t>7700100000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2537F"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C19FFD6"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выполнения функции 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88045" w14:textId="77777777" w:rsidR="00DF06D0" w:rsidRPr="00DF06D0" w:rsidRDefault="00DF06D0" w:rsidP="00DF06D0">
            <w:pPr>
              <w:ind w:left="-91" w:right="-108"/>
              <w:jc w:val="center"/>
              <w:rPr>
                <w:color w:val="000000"/>
                <w:sz w:val="16"/>
                <w:szCs w:val="16"/>
              </w:rPr>
            </w:pPr>
            <w:r w:rsidRPr="00DF06D0">
              <w:rPr>
                <w:color w:val="000000"/>
                <w:sz w:val="16"/>
                <w:szCs w:val="16"/>
              </w:rPr>
              <w:t>8 020 756,46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DDB4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5627FBF" w14:textId="77777777" w:rsidR="00DF06D0" w:rsidRPr="00DF06D0" w:rsidRDefault="00DF06D0" w:rsidP="00DF06D0">
            <w:pPr>
              <w:ind w:left="-91" w:right="-108"/>
              <w:jc w:val="center"/>
              <w:rPr>
                <w:color w:val="000000"/>
                <w:sz w:val="16"/>
                <w:szCs w:val="16"/>
              </w:rPr>
            </w:pPr>
            <w:r w:rsidRPr="00DF06D0">
              <w:rPr>
                <w:color w:val="000000"/>
                <w:sz w:val="16"/>
                <w:szCs w:val="16"/>
              </w:rPr>
              <w:t>5 318 028,00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CB95C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3DF9DE" w14:textId="77777777" w:rsidR="00DF06D0" w:rsidRPr="00DF06D0" w:rsidRDefault="00DF06D0" w:rsidP="00DF06D0">
            <w:pPr>
              <w:ind w:left="-91" w:right="-108"/>
              <w:jc w:val="center"/>
              <w:rPr>
                <w:color w:val="000000"/>
                <w:sz w:val="16"/>
                <w:szCs w:val="16"/>
              </w:rPr>
            </w:pPr>
            <w:r w:rsidRPr="00DF06D0">
              <w:rPr>
                <w:color w:val="000000"/>
                <w:sz w:val="16"/>
                <w:szCs w:val="16"/>
              </w:rPr>
              <w:t>5 318 028,00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A775D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B87079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1D651"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7B4D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0BC7E"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C36AA"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A129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3171359" w14:textId="77777777" w:rsidR="00DF06D0" w:rsidRPr="00DF06D0" w:rsidRDefault="00DF06D0" w:rsidP="00DF06D0">
            <w:pPr>
              <w:ind w:left="-91" w:right="-108"/>
              <w:rPr>
                <w:color w:val="000000"/>
                <w:sz w:val="16"/>
                <w:szCs w:val="16"/>
              </w:rPr>
            </w:pPr>
            <w:r w:rsidRPr="00DF06D0">
              <w:rPr>
                <w:color w:val="000000"/>
                <w:sz w:val="16"/>
                <w:szCs w:val="16"/>
              </w:rPr>
              <w:t xml:space="preserve"> Центральный аппарат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4E32E5" w14:textId="77777777" w:rsidR="00DF06D0" w:rsidRPr="00DF06D0" w:rsidRDefault="00DF06D0" w:rsidP="00DF06D0">
            <w:pPr>
              <w:ind w:left="-91" w:right="-108"/>
              <w:jc w:val="center"/>
              <w:rPr>
                <w:color w:val="000000"/>
                <w:sz w:val="16"/>
                <w:szCs w:val="16"/>
              </w:rPr>
            </w:pPr>
            <w:r w:rsidRPr="00DF06D0">
              <w:rPr>
                <w:color w:val="000000"/>
                <w:sz w:val="16"/>
                <w:szCs w:val="16"/>
              </w:rPr>
              <w:t>6 650 296,46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0354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0DC25D7" w14:textId="77777777" w:rsidR="00DF06D0" w:rsidRPr="00DF06D0" w:rsidRDefault="00DF06D0" w:rsidP="00DF06D0">
            <w:pPr>
              <w:ind w:left="-91" w:right="-108"/>
              <w:jc w:val="center"/>
              <w:rPr>
                <w:color w:val="000000"/>
                <w:sz w:val="16"/>
                <w:szCs w:val="16"/>
              </w:rPr>
            </w:pPr>
            <w:r w:rsidRPr="00DF06D0">
              <w:rPr>
                <w:color w:val="000000"/>
                <w:sz w:val="16"/>
                <w:szCs w:val="16"/>
              </w:rPr>
              <w:t>3 947 568,00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A464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AB845B" w14:textId="77777777" w:rsidR="00DF06D0" w:rsidRPr="00DF06D0" w:rsidRDefault="00DF06D0" w:rsidP="00DF06D0">
            <w:pPr>
              <w:ind w:left="-91" w:right="-108"/>
              <w:jc w:val="center"/>
              <w:rPr>
                <w:color w:val="000000"/>
                <w:sz w:val="16"/>
                <w:szCs w:val="16"/>
              </w:rPr>
            </w:pPr>
            <w:r w:rsidRPr="00DF06D0">
              <w:rPr>
                <w:color w:val="000000"/>
                <w:sz w:val="16"/>
                <w:szCs w:val="16"/>
              </w:rPr>
              <w:t>3 947 568,00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0143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03EAEA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B55B8"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4454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312BB"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26A86"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D6150"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C6AEA3F"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91E7E" w14:textId="77777777" w:rsidR="00DF06D0" w:rsidRPr="00DF06D0" w:rsidRDefault="00DF06D0" w:rsidP="00DF06D0">
            <w:pPr>
              <w:ind w:left="-91" w:right="-108"/>
              <w:jc w:val="center"/>
              <w:rPr>
                <w:color w:val="000000"/>
                <w:sz w:val="16"/>
                <w:szCs w:val="16"/>
              </w:rPr>
            </w:pPr>
            <w:r w:rsidRPr="00DF06D0">
              <w:rPr>
                <w:color w:val="000000"/>
                <w:sz w:val="16"/>
                <w:szCs w:val="16"/>
              </w:rPr>
              <w:t>6 316 678,46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03BD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D77E673" w14:textId="77777777" w:rsidR="00DF06D0" w:rsidRPr="00DF06D0" w:rsidRDefault="00DF06D0" w:rsidP="00DF06D0">
            <w:pPr>
              <w:ind w:left="-91" w:right="-108"/>
              <w:jc w:val="center"/>
              <w:rPr>
                <w:color w:val="000000"/>
                <w:sz w:val="16"/>
                <w:szCs w:val="16"/>
              </w:rPr>
            </w:pPr>
            <w:r w:rsidRPr="00DF06D0">
              <w:rPr>
                <w:color w:val="000000"/>
                <w:sz w:val="16"/>
                <w:szCs w:val="16"/>
              </w:rPr>
              <w:t>3 613 950,00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D09E1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4CFFA4" w14:textId="77777777" w:rsidR="00DF06D0" w:rsidRPr="00DF06D0" w:rsidRDefault="00DF06D0" w:rsidP="00DF06D0">
            <w:pPr>
              <w:ind w:left="-91" w:right="-108"/>
              <w:jc w:val="center"/>
              <w:rPr>
                <w:color w:val="000000"/>
                <w:sz w:val="16"/>
                <w:szCs w:val="16"/>
              </w:rPr>
            </w:pPr>
            <w:r w:rsidRPr="00DF06D0">
              <w:rPr>
                <w:color w:val="000000"/>
                <w:sz w:val="16"/>
                <w:szCs w:val="16"/>
              </w:rPr>
              <w:t>3 613 950,00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F80E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093475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03388"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5DEF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6AB08"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BFF8A"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71C5C"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1F7DD58"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376C5" w14:textId="77777777" w:rsidR="00DF06D0" w:rsidRPr="00DF06D0" w:rsidRDefault="00DF06D0" w:rsidP="00DF06D0">
            <w:pPr>
              <w:ind w:left="-91" w:right="-108"/>
              <w:jc w:val="center"/>
              <w:rPr>
                <w:color w:val="000000"/>
                <w:sz w:val="16"/>
                <w:szCs w:val="16"/>
              </w:rPr>
            </w:pPr>
            <w:r w:rsidRPr="00DF06D0">
              <w:rPr>
                <w:color w:val="000000"/>
                <w:sz w:val="16"/>
                <w:szCs w:val="16"/>
              </w:rPr>
              <w:t>6 316 678,46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2062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C7AF012" w14:textId="77777777" w:rsidR="00DF06D0" w:rsidRPr="00DF06D0" w:rsidRDefault="00DF06D0" w:rsidP="00DF06D0">
            <w:pPr>
              <w:ind w:left="-91" w:right="-108"/>
              <w:jc w:val="center"/>
              <w:rPr>
                <w:color w:val="000000"/>
                <w:sz w:val="16"/>
                <w:szCs w:val="16"/>
              </w:rPr>
            </w:pPr>
            <w:r w:rsidRPr="00DF06D0">
              <w:rPr>
                <w:color w:val="000000"/>
                <w:sz w:val="16"/>
                <w:szCs w:val="16"/>
              </w:rPr>
              <w:t>3 613 950,00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58B2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CCD797" w14:textId="77777777" w:rsidR="00DF06D0" w:rsidRPr="00DF06D0" w:rsidRDefault="00DF06D0" w:rsidP="00DF06D0">
            <w:pPr>
              <w:ind w:left="-91" w:right="-108"/>
              <w:jc w:val="center"/>
              <w:rPr>
                <w:color w:val="000000"/>
                <w:sz w:val="16"/>
                <w:szCs w:val="16"/>
              </w:rPr>
            </w:pPr>
            <w:r w:rsidRPr="00DF06D0">
              <w:rPr>
                <w:color w:val="000000"/>
                <w:sz w:val="16"/>
                <w:szCs w:val="16"/>
              </w:rPr>
              <w:t>3 613 950,00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77B62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8639AE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49A4B"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FDFE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C69CB"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36D48"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B44982"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874DEB6"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0C7D4" w14:textId="77777777" w:rsidR="00DF06D0" w:rsidRPr="00DF06D0" w:rsidRDefault="00DF06D0" w:rsidP="00DF06D0">
            <w:pPr>
              <w:ind w:left="-91" w:right="-108"/>
              <w:jc w:val="center"/>
              <w:rPr>
                <w:color w:val="000000"/>
                <w:sz w:val="16"/>
                <w:szCs w:val="16"/>
              </w:rPr>
            </w:pPr>
            <w:r w:rsidRPr="00DF06D0">
              <w:rPr>
                <w:color w:val="000000"/>
                <w:sz w:val="16"/>
                <w:szCs w:val="16"/>
              </w:rPr>
              <w:t>4 852 418,71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4EF67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F513280" w14:textId="77777777" w:rsidR="00DF06D0" w:rsidRPr="00DF06D0" w:rsidRDefault="00DF06D0" w:rsidP="00DF06D0">
            <w:pPr>
              <w:ind w:left="-91" w:right="-108"/>
              <w:jc w:val="center"/>
              <w:rPr>
                <w:color w:val="000000"/>
                <w:sz w:val="16"/>
                <w:szCs w:val="16"/>
              </w:rPr>
            </w:pPr>
            <w:r w:rsidRPr="00DF06D0">
              <w:rPr>
                <w:color w:val="000000"/>
                <w:sz w:val="16"/>
                <w:szCs w:val="16"/>
              </w:rPr>
              <w:t>2 775 690,25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0B567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008704" w14:textId="77777777" w:rsidR="00DF06D0" w:rsidRPr="00DF06D0" w:rsidRDefault="00DF06D0" w:rsidP="00DF06D0">
            <w:pPr>
              <w:ind w:left="-91" w:right="-108"/>
              <w:jc w:val="center"/>
              <w:rPr>
                <w:color w:val="000000"/>
                <w:sz w:val="16"/>
                <w:szCs w:val="16"/>
              </w:rPr>
            </w:pPr>
            <w:r w:rsidRPr="00DF06D0">
              <w:rPr>
                <w:color w:val="000000"/>
                <w:sz w:val="16"/>
                <w:szCs w:val="16"/>
              </w:rPr>
              <w:t>2 775 690,25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488D5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557803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B38DD"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123B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319F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8DB4C"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1CB1A"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0296BC6"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88824" w14:textId="77777777" w:rsidR="00DF06D0" w:rsidRPr="00DF06D0" w:rsidRDefault="00DF06D0" w:rsidP="00DF06D0">
            <w:pPr>
              <w:ind w:left="-91" w:right="-108"/>
              <w:jc w:val="center"/>
              <w:rPr>
                <w:color w:val="000000"/>
                <w:sz w:val="16"/>
                <w:szCs w:val="16"/>
              </w:rPr>
            </w:pPr>
            <w:r w:rsidRPr="00DF06D0">
              <w:rPr>
                <w:color w:val="000000"/>
                <w:sz w:val="16"/>
                <w:szCs w:val="16"/>
              </w:rPr>
              <w:t>1 464 259,75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2B6E4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53238D1" w14:textId="77777777" w:rsidR="00DF06D0" w:rsidRPr="00DF06D0" w:rsidRDefault="00DF06D0" w:rsidP="00DF06D0">
            <w:pPr>
              <w:ind w:left="-91" w:right="-108"/>
              <w:jc w:val="center"/>
              <w:rPr>
                <w:color w:val="000000"/>
                <w:sz w:val="16"/>
                <w:szCs w:val="16"/>
              </w:rPr>
            </w:pPr>
            <w:r w:rsidRPr="00DF06D0">
              <w:rPr>
                <w:color w:val="000000"/>
                <w:sz w:val="16"/>
                <w:szCs w:val="16"/>
              </w:rPr>
              <w:t>838 259,75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BA72A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CE655D" w14:textId="77777777" w:rsidR="00DF06D0" w:rsidRPr="00DF06D0" w:rsidRDefault="00DF06D0" w:rsidP="00DF06D0">
            <w:pPr>
              <w:ind w:left="-91" w:right="-108"/>
              <w:jc w:val="center"/>
              <w:rPr>
                <w:color w:val="000000"/>
                <w:sz w:val="16"/>
                <w:szCs w:val="16"/>
              </w:rPr>
            </w:pPr>
            <w:r w:rsidRPr="00DF06D0">
              <w:rPr>
                <w:color w:val="000000"/>
                <w:sz w:val="16"/>
                <w:szCs w:val="16"/>
              </w:rPr>
              <w:t>838 259,75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1366B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AB35D0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DED95"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04AC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2032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07603"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C58CA"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216EF0F"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DFCB3" w14:textId="77777777" w:rsidR="00DF06D0" w:rsidRPr="00DF06D0" w:rsidRDefault="00DF06D0" w:rsidP="00DF06D0">
            <w:pPr>
              <w:ind w:left="-91" w:right="-108"/>
              <w:jc w:val="center"/>
              <w:rPr>
                <w:color w:val="000000"/>
                <w:sz w:val="16"/>
                <w:szCs w:val="16"/>
              </w:rPr>
            </w:pPr>
            <w:r w:rsidRPr="00DF06D0">
              <w:rPr>
                <w:color w:val="000000"/>
                <w:sz w:val="16"/>
                <w:szCs w:val="16"/>
              </w:rPr>
              <w:t>332 618,00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3428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2F84B08" w14:textId="77777777" w:rsidR="00DF06D0" w:rsidRPr="00DF06D0" w:rsidRDefault="00DF06D0" w:rsidP="00DF06D0">
            <w:pPr>
              <w:ind w:left="-91" w:right="-108"/>
              <w:jc w:val="center"/>
              <w:rPr>
                <w:color w:val="000000"/>
                <w:sz w:val="16"/>
                <w:szCs w:val="16"/>
              </w:rPr>
            </w:pPr>
            <w:r w:rsidRPr="00DF06D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63457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6C3AEC" w14:textId="77777777" w:rsidR="00DF06D0" w:rsidRPr="00DF06D0" w:rsidRDefault="00DF06D0" w:rsidP="00DF06D0">
            <w:pPr>
              <w:ind w:left="-91" w:right="-108"/>
              <w:jc w:val="center"/>
              <w:rPr>
                <w:color w:val="000000"/>
                <w:sz w:val="16"/>
                <w:szCs w:val="16"/>
              </w:rPr>
            </w:pPr>
            <w:r w:rsidRPr="00DF06D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1D4A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C57561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5276A"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6051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E3FAA"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9D1D58"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BA8D7"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F08FAEC"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F2021" w14:textId="77777777" w:rsidR="00DF06D0" w:rsidRPr="00DF06D0" w:rsidRDefault="00DF06D0" w:rsidP="00DF06D0">
            <w:pPr>
              <w:ind w:left="-91" w:right="-108"/>
              <w:jc w:val="center"/>
              <w:rPr>
                <w:color w:val="000000"/>
                <w:sz w:val="16"/>
                <w:szCs w:val="16"/>
              </w:rPr>
            </w:pPr>
            <w:r w:rsidRPr="00DF06D0">
              <w:rPr>
                <w:color w:val="000000"/>
                <w:sz w:val="16"/>
                <w:szCs w:val="16"/>
              </w:rPr>
              <w:t>332 618,00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D0572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2AC1961" w14:textId="77777777" w:rsidR="00DF06D0" w:rsidRPr="00DF06D0" w:rsidRDefault="00DF06D0" w:rsidP="00DF06D0">
            <w:pPr>
              <w:ind w:left="-91" w:right="-108"/>
              <w:jc w:val="center"/>
              <w:rPr>
                <w:color w:val="000000"/>
                <w:sz w:val="16"/>
                <w:szCs w:val="16"/>
              </w:rPr>
            </w:pPr>
            <w:r w:rsidRPr="00DF06D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56908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F27EC7" w14:textId="77777777" w:rsidR="00DF06D0" w:rsidRPr="00DF06D0" w:rsidRDefault="00DF06D0" w:rsidP="00DF06D0">
            <w:pPr>
              <w:ind w:left="-91" w:right="-108"/>
              <w:jc w:val="center"/>
              <w:rPr>
                <w:color w:val="000000"/>
                <w:sz w:val="16"/>
                <w:szCs w:val="16"/>
              </w:rPr>
            </w:pPr>
            <w:r w:rsidRPr="00DF06D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F670F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1B0C32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EA552"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9031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8946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2D1DF"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A1B60"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F08F0AB"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58BD6" w14:textId="77777777" w:rsidR="00DF06D0" w:rsidRPr="00DF06D0" w:rsidRDefault="00DF06D0" w:rsidP="00DF06D0">
            <w:pPr>
              <w:ind w:left="-91" w:right="-108"/>
              <w:jc w:val="center"/>
              <w:rPr>
                <w:color w:val="000000"/>
                <w:sz w:val="16"/>
                <w:szCs w:val="16"/>
              </w:rPr>
            </w:pPr>
            <w:r w:rsidRPr="00DF06D0">
              <w:rPr>
                <w:color w:val="000000"/>
                <w:sz w:val="16"/>
                <w:szCs w:val="16"/>
              </w:rPr>
              <w:t>332 618,00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D288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7B954FA" w14:textId="77777777" w:rsidR="00DF06D0" w:rsidRPr="00DF06D0" w:rsidRDefault="00DF06D0" w:rsidP="00DF06D0">
            <w:pPr>
              <w:ind w:left="-91" w:right="-108"/>
              <w:jc w:val="center"/>
              <w:rPr>
                <w:color w:val="000000"/>
                <w:sz w:val="16"/>
                <w:szCs w:val="16"/>
              </w:rPr>
            </w:pPr>
            <w:r w:rsidRPr="00DF06D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FDCB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83D833" w14:textId="77777777" w:rsidR="00DF06D0" w:rsidRPr="00DF06D0" w:rsidRDefault="00DF06D0" w:rsidP="00DF06D0">
            <w:pPr>
              <w:ind w:left="-91" w:right="-108"/>
              <w:jc w:val="center"/>
              <w:rPr>
                <w:color w:val="000000"/>
                <w:sz w:val="16"/>
                <w:szCs w:val="16"/>
              </w:rPr>
            </w:pPr>
            <w:r w:rsidRPr="00DF06D0">
              <w:rPr>
                <w:color w:val="000000"/>
                <w:sz w:val="16"/>
                <w:szCs w:val="16"/>
              </w:rPr>
              <w:t>331 618,00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09E55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5AC879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C7D7F"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A75D6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74AAE"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8BE44"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8145E" w14:textId="77777777" w:rsidR="00DF06D0" w:rsidRPr="00DF06D0" w:rsidRDefault="00DF06D0" w:rsidP="00DF06D0">
            <w:pPr>
              <w:ind w:left="-91" w:right="-108"/>
              <w:jc w:val="center"/>
              <w:rPr>
                <w:color w:val="000000"/>
                <w:sz w:val="16"/>
                <w:szCs w:val="16"/>
              </w:rPr>
            </w:pPr>
            <w:r w:rsidRPr="00DF06D0">
              <w:rPr>
                <w:color w:val="000000"/>
                <w:sz w:val="16"/>
                <w:szCs w:val="16"/>
              </w:rPr>
              <w:t>800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EE20F93" w14:textId="77777777" w:rsidR="00DF06D0" w:rsidRPr="00DF06D0" w:rsidRDefault="00DF06D0" w:rsidP="00DF06D0">
            <w:pPr>
              <w:ind w:left="-91" w:right="-108"/>
              <w:rPr>
                <w:color w:val="000000"/>
                <w:sz w:val="16"/>
                <w:szCs w:val="16"/>
              </w:rPr>
            </w:pPr>
            <w:r w:rsidRPr="00DF06D0">
              <w:rPr>
                <w:color w:val="000000"/>
                <w:sz w:val="16"/>
                <w:szCs w:val="16"/>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C4170"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E720A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BDCA500" w14:textId="77777777" w:rsidR="00DF06D0" w:rsidRPr="00DF06D0" w:rsidRDefault="00DF06D0" w:rsidP="00DF06D0">
            <w:pPr>
              <w:ind w:left="-91" w:right="-108"/>
              <w:jc w:val="center"/>
              <w:rPr>
                <w:color w:val="000000"/>
                <w:sz w:val="16"/>
                <w:szCs w:val="16"/>
              </w:rPr>
            </w:pPr>
            <w:r w:rsidRPr="00DF06D0">
              <w:rPr>
                <w:color w:val="000000"/>
                <w:sz w:val="16"/>
                <w:szCs w:val="16"/>
              </w:rPr>
              <w:t>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B2B96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8019E2" w14:textId="77777777" w:rsidR="00DF06D0" w:rsidRPr="00DF06D0" w:rsidRDefault="00DF06D0" w:rsidP="00DF06D0">
            <w:pPr>
              <w:ind w:left="-91" w:right="-108"/>
              <w:jc w:val="center"/>
              <w:rPr>
                <w:color w:val="000000"/>
                <w:sz w:val="16"/>
                <w:szCs w:val="16"/>
              </w:rPr>
            </w:pPr>
            <w:r w:rsidRPr="00DF06D0">
              <w:rPr>
                <w:color w:val="000000"/>
                <w:sz w:val="16"/>
                <w:szCs w:val="16"/>
              </w:rPr>
              <w:t>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6DCF0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B357EA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AF80A"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A49F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524C9"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0FD7F"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9E01A" w14:textId="77777777" w:rsidR="00DF06D0" w:rsidRPr="00DF06D0" w:rsidRDefault="00DF06D0" w:rsidP="00DF06D0">
            <w:pPr>
              <w:ind w:left="-91" w:right="-108"/>
              <w:jc w:val="center"/>
              <w:rPr>
                <w:color w:val="000000"/>
                <w:sz w:val="16"/>
                <w:szCs w:val="16"/>
              </w:rPr>
            </w:pPr>
            <w:r w:rsidRPr="00DF06D0">
              <w:rPr>
                <w:color w:val="000000"/>
                <w:sz w:val="16"/>
                <w:szCs w:val="16"/>
              </w:rPr>
              <w:t>850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2674605" w14:textId="77777777" w:rsidR="00DF06D0" w:rsidRPr="00DF06D0" w:rsidRDefault="00DF06D0" w:rsidP="00DF06D0">
            <w:pPr>
              <w:ind w:left="-91" w:right="-108"/>
              <w:rPr>
                <w:color w:val="000000"/>
                <w:sz w:val="16"/>
                <w:szCs w:val="16"/>
              </w:rPr>
            </w:pPr>
            <w:r w:rsidRPr="00DF06D0">
              <w:rPr>
                <w:color w:val="000000"/>
                <w:sz w:val="16"/>
                <w:szCs w:val="16"/>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F62254"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8FDBA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0EAD8DB" w14:textId="77777777" w:rsidR="00DF06D0" w:rsidRPr="00DF06D0" w:rsidRDefault="00DF06D0" w:rsidP="00DF06D0">
            <w:pPr>
              <w:ind w:left="-91" w:right="-108"/>
              <w:jc w:val="center"/>
              <w:rPr>
                <w:color w:val="000000"/>
                <w:sz w:val="16"/>
                <w:szCs w:val="16"/>
              </w:rPr>
            </w:pPr>
            <w:r w:rsidRPr="00DF06D0">
              <w:rPr>
                <w:color w:val="000000"/>
                <w:sz w:val="16"/>
                <w:szCs w:val="16"/>
              </w:rPr>
              <w:t>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8E2A1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F0A637" w14:textId="77777777" w:rsidR="00DF06D0" w:rsidRPr="00DF06D0" w:rsidRDefault="00DF06D0" w:rsidP="00DF06D0">
            <w:pPr>
              <w:ind w:left="-91" w:right="-108"/>
              <w:jc w:val="center"/>
              <w:rPr>
                <w:color w:val="000000"/>
                <w:sz w:val="16"/>
                <w:szCs w:val="16"/>
              </w:rPr>
            </w:pPr>
            <w:r w:rsidRPr="00DF06D0">
              <w:rPr>
                <w:color w:val="000000"/>
                <w:sz w:val="16"/>
                <w:szCs w:val="16"/>
              </w:rPr>
              <w:t>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25763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00CB6C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81EE3"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5C4F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294D7"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4FD23"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FD2F4" w14:textId="77777777" w:rsidR="00DF06D0" w:rsidRPr="00DF06D0" w:rsidRDefault="00DF06D0" w:rsidP="00DF06D0">
            <w:pPr>
              <w:ind w:left="-91" w:right="-108"/>
              <w:jc w:val="center"/>
              <w:rPr>
                <w:color w:val="000000"/>
                <w:sz w:val="16"/>
                <w:szCs w:val="16"/>
              </w:rPr>
            </w:pPr>
            <w:r w:rsidRPr="00DF06D0">
              <w:rPr>
                <w:color w:val="000000"/>
                <w:sz w:val="16"/>
                <w:szCs w:val="16"/>
              </w:rPr>
              <w:t>852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C3C86B3" w14:textId="77777777" w:rsidR="00DF06D0" w:rsidRPr="00DF06D0" w:rsidRDefault="00DF06D0" w:rsidP="00DF06D0">
            <w:pPr>
              <w:ind w:left="-91" w:right="-108"/>
              <w:rPr>
                <w:color w:val="000000"/>
                <w:sz w:val="16"/>
                <w:szCs w:val="16"/>
              </w:rPr>
            </w:pPr>
            <w:r w:rsidRPr="00DF06D0">
              <w:rPr>
                <w:color w:val="000000"/>
                <w:sz w:val="16"/>
                <w:szCs w:val="16"/>
              </w:rPr>
              <w:t>Уплата прочих налогов, сборов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86A5F"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E571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741895B"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3F5A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733C54"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DE1D0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60E551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D3907"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18C9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C89B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D6A5B" w14:textId="77777777" w:rsidR="00DF06D0" w:rsidRPr="00DF06D0" w:rsidRDefault="00DF06D0" w:rsidP="00DF06D0">
            <w:pPr>
              <w:ind w:left="-91" w:right="-108"/>
              <w:jc w:val="center"/>
              <w:rPr>
                <w:color w:val="000000"/>
                <w:sz w:val="16"/>
                <w:szCs w:val="16"/>
              </w:rPr>
            </w:pPr>
            <w:r w:rsidRPr="00DF06D0">
              <w:rPr>
                <w:color w:val="000000"/>
                <w:sz w:val="16"/>
                <w:szCs w:val="16"/>
              </w:rPr>
              <w:t>7700110400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61C91" w14:textId="77777777" w:rsidR="00DF06D0" w:rsidRPr="00DF06D0" w:rsidRDefault="00DF06D0" w:rsidP="00DF06D0">
            <w:pPr>
              <w:ind w:left="-91" w:right="-108"/>
              <w:jc w:val="center"/>
              <w:rPr>
                <w:color w:val="000000"/>
                <w:sz w:val="16"/>
                <w:szCs w:val="16"/>
              </w:rPr>
            </w:pPr>
            <w:r w:rsidRPr="00DF06D0">
              <w:rPr>
                <w:color w:val="000000"/>
                <w:sz w:val="16"/>
                <w:szCs w:val="16"/>
              </w:rPr>
              <w:t>853</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DB2DC04" w14:textId="77777777" w:rsidR="00DF06D0" w:rsidRPr="00DF06D0" w:rsidRDefault="00DF06D0" w:rsidP="00DF06D0">
            <w:pPr>
              <w:ind w:left="-91" w:right="-108"/>
              <w:rPr>
                <w:color w:val="000000"/>
                <w:sz w:val="16"/>
                <w:szCs w:val="16"/>
              </w:rPr>
            </w:pPr>
            <w:r w:rsidRPr="00DF06D0">
              <w:rPr>
                <w:color w:val="000000"/>
                <w:sz w:val="16"/>
                <w:szCs w:val="16"/>
              </w:rPr>
              <w:t>Уплата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F4A2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BCF6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8451897"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CD56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8DE9D2"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4FD79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725E27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3CEE3"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4D1C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F932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E4326" w14:textId="77777777" w:rsidR="00DF06D0" w:rsidRPr="00DF06D0" w:rsidRDefault="00DF06D0" w:rsidP="00DF06D0">
            <w:pPr>
              <w:ind w:left="-91" w:right="-108"/>
              <w:jc w:val="center"/>
              <w:rPr>
                <w:color w:val="000000"/>
                <w:sz w:val="16"/>
                <w:szCs w:val="16"/>
              </w:rPr>
            </w:pPr>
            <w:r w:rsidRPr="00DF06D0">
              <w:rPr>
                <w:color w:val="000000"/>
                <w:sz w:val="16"/>
                <w:szCs w:val="16"/>
              </w:rPr>
              <w:t>7700160230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2D0CF"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2E18465" w14:textId="77777777" w:rsidR="00DF06D0" w:rsidRPr="00DF06D0" w:rsidRDefault="00DF06D0" w:rsidP="00DF06D0">
            <w:pPr>
              <w:ind w:left="-91" w:right="-108"/>
              <w:rPr>
                <w:color w:val="000000"/>
                <w:sz w:val="16"/>
                <w:szCs w:val="16"/>
              </w:rPr>
            </w:pPr>
            <w:r w:rsidRPr="00DF06D0">
              <w:rPr>
                <w:color w:val="000000"/>
                <w:sz w:val="16"/>
                <w:szCs w:val="16"/>
              </w:rPr>
              <w:t>Финансирование на решение вопросов местного значения: по составлению, исполнение бюджета поселения осуществления контроля за его исполнением составление отчета об исполнении бюджета поселения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0DF72" w14:textId="77777777" w:rsidR="00DF06D0" w:rsidRPr="00DF06D0" w:rsidRDefault="00DF06D0" w:rsidP="00DF06D0">
            <w:pPr>
              <w:ind w:left="-91" w:right="-108"/>
              <w:jc w:val="center"/>
              <w:rPr>
                <w:color w:val="000000"/>
                <w:sz w:val="16"/>
                <w:szCs w:val="16"/>
              </w:rPr>
            </w:pPr>
            <w:r w:rsidRPr="00DF06D0">
              <w:rPr>
                <w:color w:val="000000"/>
                <w:sz w:val="16"/>
                <w:szCs w:val="16"/>
              </w:rPr>
              <w:t>1 370 460,00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A9009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C878095" w14:textId="77777777" w:rsidR="00DF06D0" w:rsidRPr="00DF06D0" w:rsidRDefault="00DF06D0" w:rsidP="00DF06D0">
            <w:pPr>
              <w:ind w:left="-91" w:right="-108"/>
              <w:jc w:val="center"/>
              <w:rPr>
                <w:color w:val="000000"/>
                <w:sz w:val="16"/>
                <w:szCs w:val="16"/>
              </w:rPr>
            </w:pPr>
            <w:r w:rsidRPr="00DF06D0">
              <w:rPr>
                <w:color w:val="000000"/>
                <w:sz w:val="16"/>
                <w:szCs w:val="16"/>
              </w:rPr>
              <w:t>1 370 460,00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5CC0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3F9598" w14:textId="77777777" w:rsidR="00DF06D0" w:rsidRPr="00DF06D0" w:rsidRDefault="00DF06D0" w:rsidP="00DF06D0">
            <w:pPr>
              <w:ind w:left="-91" w:right="-108"/>
              <w:jc w:val="center"/>
              <w:rPr>
                <w:color w:val="000000"/>
                <w:sz w:val="16"/>
                <w:szCs w:val="16"/>
              </w:rPr>
            </w:pPr>
            <w:r w:rsidRPr="00DF06D0">
              <w:rPr>
                <w:color w:val="000000"/>
                <w:sz w:val="16"/>
                <w:szCs w:val="16"/>
              </w:rPr>
              <w:t>1 370 460,00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5AEC3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F89988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D9DD7"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CF3D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330B19"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D73F4" w14:textId="77777777" w:rsidR="00DF06D0" w:rsidRPr="00DF06D0" w:rsidRDefault="00DF06D0" w:rsidP="00DF06D0">
            <w:pPr>
              <w:ind w:left="-91" w:right="-108"/>
              <w:jc w:val="center"/>
              <w:rPr>
                <w:color w:val="000000"/>
                <w:sz w:val="16"/>
                <w:szCs w:val="16"/>
              </w:rPr>
            </w:pPr>
            <w:r w:rsidRPr="00DF06D0">
              <w:rPr>
                <w:color w:val="000000"/>
                <w:sz w:val="16"/>
                <w:szCs w:val="16"/>
              </w:rPr>
              <w:t>7700160230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6487C"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76785CD"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4F1A0" w14:textId="77777777" w:rsidR="00DF06D0" w:rsidRPr="00DF06D0" w:rsidRDefault="00DF06D0" w:rsidP="00DF06D0">
            <w:pPr>
              <w:ind w:left="-91" w:right="-108"/>
              <w:jc w:val="center"/>
              <w:rPr>
                <w:color w:val="000000"/>
                <w:sz w:val="16"/>
                <w:szCs w:val="16"/>
              </w:rPr>
            </w:pPr>
            <w:r w:rsidRPr="00DF06D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364D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A3617CE" w14:textId="77777777" w:rsidR="00DF06D0" w:rsidRPr="00DF06D0" w:rsidRDefault="00DF06D0" w:rsidP="00DF06D0">
            <w:pPr>
              <w:ind w:left="-91" w:right="-108"/>
              <w:jc w:val="center"/>
              <w:rPr>
                <w:color w:val="000000"/>
                <w:sz w:val="16"/>
                <w:szCs w:val="16"/>
              </w:rPr>
            </w:pPr>
            <w:r w:rsidRPr="00DF06D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3C02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47C27E" w14:textId="77777777" w:rsidR="00DF06D0" w:rsidRPr="00DF06D0" w:rsidRDefault="00DF06D0" w:rsidP="00DF06D0">
            <w:pPr>
              <w:ind w:left="-91" w:right="-108"/>
              <w:jc w:val="center"/>
              <w:rPr>
                <w:color w:val="000000"/>
                <w:sz w:val="16"/>
                <w:szCs w:val="16"/>
              </w:rPr>
            </w:pPr>
            <w:r w:rsidRPr="00DF06D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FD113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93E0E4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E8749"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8AD3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94169"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F48B6" w14:textId="77777777" w:rsidR="00DF06D0" w:rsidRPr="00DF06D0" w:rsidRDefault="00DF06D0" w:rsidP="00DF06D0">
            <w:pPr>
              <w:ind w:left="-91" w:right="-108"/>
              <w:jc w:val="center"/>
              <w:rPr>
                <w:color w:val="000000"/>
                <w:sz w:val="16"/>
                <w:szCs w:val="16"/>
              </w:rPr>
            </w:pPr>
            <w:r w:rsidRPr="00DF06D0">
              <w:rPr>
                <w:color w:val="000000"/>
                <w:sz w:val="16"/>
                <w:szCs w:val="16"/>
              </w:rPr>
              <w:t>7700160230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559CB" w14:textId="77777777" w:rsidR="00DF06D0" w:rsidRPr="00DF06D0" w:rsidRDefault="00DF06D0" w:rsidP="00DF06D0">
            <w:pPr>
              <w:ind w:left="-91" w:right="-108"/>
              <w:jc w:val="center"/>
              <w:rPr>
                <w:color w:val="000000"/>
                <w:sz w:val="16"/>
                <w:szCs w:val="16"/>
              </w:rPr>
            </w:pPr>
            <w:r w:rsidRPr="00DF06D0">
              <w:rPr>
                <w:color w:val="000000"/>
                <w:sz w:val="16"/>
                <w:szCs w:val="16"/>
              </w:rPr>
              <w:t>110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4A274F9"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казенных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E3F16" w14:textId="77777777" w:rsidR="00DF06D0" w:rsidRPr="00DF06D0" w:rsidRDefault="00DF06D0" w:rsidP="00DF06D0">
            <w:pPr>
              <w:ind w:left="-91" w:right="-108"/>
              <w:jc w:val="center"/>
              <w:rPr>
                <w:color w:val="000000"/>
                <w:sz w:val="16"/>
                <w:szCs w:val="16"/>
              </w:rPr>
            </w:pPr>
            <w:r w:rsidRPr="00DF06D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7705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01C2ABD" w14:textId="77777777" w:rsidR="00DF06D0" w:rsidRPr="00DF06D0" w:rsidRDefault="00DF06D0" w:rsidP="00DF06D0">
            <w:pPr>
              <w:ind w:left="-91" w:right="-108"/>
              <w:jc w:val="center"/>
              <w:rPr>
                <w:color w:val="000000"/>
                <w:sz w:val="16"/>
                <w:szCs w:val="16"/>
              </w:rPr>
            </w:pPr>
            <w:r w:rsidRPr="00DF06D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A089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D806D7" w14:textId="77777777" w:rsidR="00DF06D0" w:rsidRPr="00DF06D0" w:rsidRDefault="00DF06D0" w:rsidP="00DF06D0">
            <w:pPr>
              <w:ind w:left="-91" w:right="-108"/>
              <w:jc w:val="center"/>
              <w:rPr>
                <w:color w:val="000000"/>
                <w:sz w:val="16"/>
                <w:szCs w:val="16"/>
              </w:rPr>
            </w:pPr>
            <w:r w:rsidRPr="00DF06D0">
              <w:rPr>
                <w:color w:val="000000"/>
                <w:sz w:val="16"/>
                <w:szCs w:val="16"/>
              </w:rPr>
              <w:t>1 339 000,00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8B335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476BC3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7EE40"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BE95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36B25"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261A8" w14:textId="77777777" w:rsidR="00DF06D0" w:rsidRPr="00DF06D0" w:rsidRDefault="00DF06D0" w:rsidP="00DF06D0">
            <w:pPr>
              <w:ind w:left="-91" w:right="-108"/>
              <w:jc w:val="center"/>
              <w:rPr>
                <w:color w:val="000000"/>
                <w:sz w:val="16"/>
                <w:szCs w:val="16"/>
              </w:rPr>
            </w:pPr>
            <w:r w:rsidRPr="00DF06D0">
              <w:rPr>
                <w:color w:val="000000"/>
                <w:sz w:val="16"/>
                <w:szCs w:val="16"/>
              </w:rPr>
              <w:t>7700160230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91D36" w14:textId="77777777" w:rsidR="00DF06D0" w:rsidRPr="00DF06D0" w:rsidRDefault="00DF06D0" w:rsidP="00DF06D0">
            <w:pPr>
              <w:ind w:left="-91" w:right="-108"/>
              <w:jc w:val="center"/>
              <w:rPr>
                <w:color w:val="000000"/>
                <w:sz w:val="16"/>
                <w:szCs w:val="16"/>
              </w:rPr>
            </w:pPr>
            <w:r w:rsidRPr="00DF06D0">
              <w:rPr>
                <w:color w:val="000000"/>
                <w:sz w:val="16"/>
                <w:szCs w:val="16"/>
              </w:rPr>
              <w:t>111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F72566B"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A0A62" w14:textId="77777777" w:rsidR="00DF06D0" w:rsidRPr="00DF06D0" w:rsidRDefault="00DF06D0" w:rsidP="00DF06D0">
            <w:pPr>
              <w:ind w:left="-91" w:right="-108"/>
              <w:jc w:val="center"/>
              <w:rPr>
                <w:color w:val="000000"/>
                <w:sz w:val="16"/>
                <w:szCs w:val="16"/>
              </w:rPr>
            </w:pPr>
            <w:r w:rsidRPr="00DF06D0">
              <w:rPr>
                <w:color w:val="000000"/>
                <w:sz w:val="16"/>
                <w:szCs w:val="16"/>
              </w:rPr>
              <w:t>1 028 417,80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1D1E5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B21565B" w14:textId="77777777" w:rsidR="00DF06D0" w:rsidRPr="00DF06D0" w:rsidRDefault="00DF06D0" w:rsidP="00DF06D0">
            <w:pPr>
              <w:ind w:left="-91" w:right="-108"/>
              <w:jc w:val="center"/>
              <w:rPr>
                <w:color w:val="000000"/>
                <w:sz w:val="16"/>
                <w:szCs w:val="16"/>
              </w:rPr>
            </w:pPr>
            <w:r w:rsidRPr="00DF06D0">
              <w:rPr>
                <w:color w:val="000000"/>
                <w:sz w:val="16"/>
                <w:szCs w:val="16"/>
              </w:rPr>
              <w:t>1 028 417,80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FAB2C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AA6932" w14:textId="77777777" w:rsidR="00DF06D0" w:rsidRPr="00DF06D0" w:rsidRDefault="00DF06D0" w:rsidP="00DF06D0">
            <w:pPr>
              <w:ind w:left="-91" w:right="-108"/>
              <w:jc w:val="center"/>
              <w:rPr>
                <w:color w:val="000000"/>
                <w:sz w:val="16"/>
                <w:szCs w:val="16"/>
              </w:rPr>
            </w:pPr>
            <w:r w:rsidRPr="00DF06D0">
              <w:rPr>
                <w:color w:val="000000"/>
                <w:sz w:val="16"/>
                <w:szCs w:val="16"/>
              </w:rPr>
              <w:t>1 028 417,80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926D4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C48EC7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E929F"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BAA0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71807"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18894" w14:textId="77777777" w:rsidR="00DF06D0" w:rsidRPr="00DF06D0" w:rsidRDefault="00DF06D0" w:rsidP="00DF06D0">
            <w:pPr>
              <w:ind w:left="-91" w:right="-108"/>
              <w:jc w:val="center"/>
              <w:rPr>
                <w:color w:val="000000"/>
                <w:sz w:val="16"/>
                <w:szCs w:val="16"/>
              </w:rPr>
            </w:pPr>
            <w:r w:rsidRPr="00DF06D0">
              <w:rPr>
                <w:color w:val="000000"/>
                <w:sz w:val="16"/>
                <w:szCs w:val="16"/>
              </w:rPr>
              <w:t>7700160230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16CE7" w14:textId="77777777" w:rsidR="00DF06D0" w:rsidRPr="00DF06D0" w:rsidRDefault="00DF06D0" w:rsidP="00DF06D0">
            <w:pPr>
              <w:ind w:left="-91" w:right="-108"/>
              <w:jc w:val="center"/>
              <w:rPr>
                <w:color w:val="000000"/>
                <w:sz w:val="16"/>
                <w:szCs w:val="16"/>
              </w:rPr>
            </w:pPr>
            <w:r w:rsidRPr="00DF06D0">
              <w:rPr>
                <w:color w:val="000000"/>
                <w:sz w:val="16"/>
                <w:szCs w:val="16"/>
              </w:rPr>
              <w:t>119</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92BE3A3"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8B8A9" w14:textId="77777777" w:rsidR="00DF06D0" w:rsidRPr="00DF06D0" w:rsidRDefault="00DF06D0" w:rsidP="00DF06D0">
            <w:pPr>
              <w:ind w:left="-91" w:right="-108"/>
              <w:jc w:val="center"/>
              <w:rPr>
                <w:color w:val="000000"/>
                <w:sz w:val="16"/>
                <w:szCs w:val="16"/>
              </w:rPr>
            </w:pPr>
            <w:r w:rsidRPr="00DF06D0">
              <w:rPr>
                <w:color w:val="000000"/>
                <w:sz w:val="16"/>
                <w:szCs w:val="16"/>
              </w:rPr>
              <w:t>310 582,20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60FA1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16653BD" w14:textId="77777777" w:rsidR="00DF06D0" w:rsidRPr="00DF06D0" w:rsidRDefault="00DF06D0" w:rsidP="00DF06D0">
            <w:pPr>
              <w:ind w:left="-91" w:right="-108"/>
              <w:jc w:val="center"/>
              <w:rPr>
                <w:color w:val="000000"/>
                <w:sz w:val="16"/>
                <w:szCs w:val="16"/>
              </w:rPr>
            </w:pPr>
            <w:r w:rsidRPr="00DF06D0">
              <w:rPr>
                <w:color w:val="000000"/>
                <w:sz w:val="16"/>
                <w:szCs w:val="16"/>
              </w:rPr>
              <w:t>310 582,20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A7534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32878F" w14:textId="77777777" w:rsidR="00DF06D0" w:rsidRPr="00DF06D0" w:rsidRDefault="00DF06D0" w:rsidP="00DF06D0">
            <w:pPr>
              <w:ind w:left="-91" w:right="-108"/>
              <w:jc w:val="center"/>
              <w:rPr>
                <w:color w:val="000000"/>
                <w:sz w:val="16"/>
                <w:szCs w:val="16"/>
              </w:rPr>
            </w:pPr>
            <w:r w:rsidRPr="00DF06D0">
              <w:rPr>
                <w:color w:val="000000"/>
                <w:sz w:val="16"/>
                <w:szCs w:val="16"/>
              </w:rPr>
              <w:t>310 582,20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875EB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B324C4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57418"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379C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3EF48"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F8022" w14:textId="77777777" w:rsidR="00DF06D0" w:rsidRPr="00DF06D0" w:rsidRDefault="00DF06D0" w:rsidP="00DF06D0">
            <w:pPr>
              <w:ind w:left="-91" w:right="-108"/>
              <w:jc w:val="center"/>
              <w:rPr>
                <w:color w:val="000000"/>
                <w:sz w:val="16"/>
                <w:szCs w:val="16"/>
              </w:rPr>
            </w:pPr>
            <w:r w:rsidRPr="00DF06D0">
              <w:rPr>
                <w:color w:val="000000"/>
                <w:sz w:val="16"/>
                <w:szCs w:val="16"/>
              </w:rPr>
              <w:t>7700160230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39687"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D52B4BF"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CFF64"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0E90D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4D78F6D"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A624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C33184"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4F606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F89893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3FE41"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DD6A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FE894"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A6CE8" w14:textId="77777777" w:rsidR="00DF06D0" w:rsidRPr="00DF06D0" w:rsidRDefault="00DF06D0" w:rsidP="00DF06D0">
            <w:pPr>
              <w:ind w:left="-91" w:right="-108"/>
              <w:jc w:val="center"/>
              <w:rPr>
                <w:color w:val="000000"/>
                <w:sz w:val="16"/>
                <w:szCs w:val="16"/>
              </w:rPr>
            </w:pPr>
            <w:r w:rsidRPr="00DF06D0">
              <w:rPr>
                <w:color w:val="000000"/>
                <w:sz w:val="16"/>
                <w:szCs w:val="16"/>
              </w:rPr>
              <w:t>7700160230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0AC69"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36337D3"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160E8"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CF9A8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167ABEB"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3B3A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4AA70F"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F797D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12D797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303D1"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62FE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7CB78"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057051" w14:textId="77777777" w:rsidR="00DF06D0" w:rsidRPr="00DF06D0" w:rsidRDefault="00DF06D0" w:rsidP="00DF06D0">
            <w:pPr>
              <w:ind w:left="-91" w:right="-108"/>
              <w:jc w:val="center"/>
              <w:rPr>
                <w:color w:val="000000"/>
                <w:sz w:val="16"/>
                <w:szCs w:val="16"/>
              </w:rPr>
            </w:pPr>
            <w:r w:rsidRPr="00DF06D0">
              <w:rPr>
                <w:color w:val="000000"/>
                <w:sz w:val="16"/>
                <w:szCs w:val="16"/>
              </w:rPr>
              <w:t>7700160230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2B656"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709ABBA"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DD809"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25A67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66FEADD"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91ECA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300693" w14:textId="77777777" w:rsidR="00DF06D0" w:rsidRPr="00DF06D0" w:rsidRDefault="00DF06D0" w:rsidP="00DF06D0">
            <w:pPr>
              <w:ind w:left="-91" w:right="-108"/>
              <w:jc w:val="center"/>
              <w:rPr>
                <w:color w:val="000000"/>
                <w:sz w:val="16"/>
                <w:szCs w:val="16"/>
              </w:rPr>
            </w:pPr>
            <w:r w:rsidRPr="00DF06D0">
              <w:rPr>
                <w:color w:val="000000"/>
                <w:sz w:val="16"/>
                <w:szCs w:val="16"/>
              </w:rPr>
              <w:t>31 460,00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791BD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DC5EF8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9C830"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199D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9084F"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081C3"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DEDF1E"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D227476" w14:textId="77777777" w:rsidR="00DF06D0" w:rsidRPr="00DF06D0" w:rsidRDefault="00DF06D0" w:rsidP="00DF06D0">
            <w:pPr>
              <w:ind w:left="-91" w:right="-108"/>
              <w:rPr>
                <w:color w:val="000000"/>
                <w:sz w:val="16"/>
                <w:szCs w:val="16"/>
              </w:rPr>
            </w:pPr>
            <w:r w:rsidRPr="00DF06D0">
              <w:rPr>
                <w:color w:val="000000"/>
                <w:sz w:val="16"/>
                <w:szCs w:val="16"/>
              </w:rPr>
              <w:t>Резервные фонды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AC8A7" w14:textId="77777777" w:rsidR="00DF06D0" w:rsidRPr="00DF06D0" w:rsidRDefault="00DF06D0" w:rsidP="00DF06D0">
            <w:pPr>
              <w:ind w:left="-91" w:right="-108"/>
              <w:jc w:val="center"/>
              <w:rPr>
                <w:color w:val="000000"/>
                <w:sz w:val="16"/>
                <w:szCs w:val="16"/>
              </w:rPr>
            </w:pPr>
            <w:r w:rsidRPr="00DF06D0">
              <w:rPr>
                <w:color w:val="000000"/>
                <w:sz w:val="16"/>
                <w:szCs w:val="16"/>
              </w:rPr>
              <w:t>101 522,63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509D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8AB1135"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BFDEC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D1EE1A"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A840A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42DA0B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32792"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1ECD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80E62"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C9F70" w14:textId="77777777" w:rsidR="00DF06D0" w:rsidRPr="00DF06D0" w:rsidRDefault="00DF06D0" w:rsidP="00DF06D0">
            <w:pPr>
              <w:ind w:left="-91" w:right="-108"/>
              <w:jc w:val="center"/>
              <w:rPr>
                <w:color w:val="000000"/>
                <w:sz w:val="16"/>
                <w:szCs w:val="16"/>
              </w:rPr>
            </w:pPr>
            <w:r w:rsidRPr="00DF06D0">
              <w:rPr>
                <w:color w:val="000000"/>
                <w:sz w:val="16"/>
                <w:szCs w:val="16"/>
              </w:rPr>
              <w:t>7700000000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D83BA"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14329BF"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"Управление муниципальными финансами муниципального образования "Сурский район"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5608C" w14:textId="77777777" w:rsidR="00DF06D0" w:rsidRPr="00DF06D0" w:rsidRDefault="00DF06D0" w:rsidP="00DF06D0">
            <w:pPr>
              <w:ind w:left="-91" w:right="-108"/>
              <w:jc w:val="center"/>
              <w:rPr>
                <w:color w:val="000000"/>
                <w:sz w:val="16"/>
                <w:szCs w:val="16"/>
              </w:rPr>
            </w:pPr>
            <w:r w:rsidRPr="00DF06D0">
              <w:rPr>
                <w:color w:val="000000"/>
                <w:sz w:val="16"/>
                <w:szCs w:val="16"/>
              </w:rPr>
              <w:t>101 522,63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75C4B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0092D06"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11190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F9A67E"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74E2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ABC970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ABEC7"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5CAA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B89BC"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FC5D1" w14:textId="77777777" w:rsidR="00DF06D0" w:rsidRPr="00DF06D0" w:rsidRDefault="00DF06D0" w:rsidP="00DF06D0">
            <w:pPr>
              <w:ind w:left="-91" w:right="-108"/>
              <w:jc w:val="center"/>
              <w:rPr>
                <w:color w:val="000000"/>
                <w:sz w:val="16"/>
                <w:szCs w:val="16"/>
              </w:rPr>
            </w:pPr>
            <w:r w:rsidRPr="00DF06D0">
              <w:rPr>
                <w:color w:val="000000"/>
                <w:sz w:val="16"/>
                <w:szCs w:val="16"/>
              </w:rPr>
              <w:t>7700300000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4B89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049841F"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"Формирование резервных средств в бюджете муниципального образования "Сурский район" в соответствии с требованиями бюджетного законодательства"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E4CE3" w14:textId="77777777" w:rsidR="00DF06D0" w:rsidRPr="00DF06D0" w:rsidRDefault="00DF06D0" w:rsidP="00DF06D0">
            <w:pPr>
              <w:ind w:left="-91" w:right="-108"/>
              <w:jc w:val="center"/>
              <w:rPr>
                <w:color w:val="000000"/>
                <w:sz w:val="16"/>
                <w:szCs w:val="16"/>
              </w:rPr>
            </w:pPr>
            <w:r w:rsidRPr="00DF06D0">
              <w:rPr>
                <w:color w:val="000000"/>
                <w:sz w:val="16"/>
                <w:szCs w:val="16"/>
              </w:rPr>
              <w:t>101 522,63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B8801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4162A0E"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5803B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92AEBE"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4651C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69B77E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A25D4"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A2AC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9707CD"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32D92" w14:textId="77777777" w:rsidR="00DF06D0" w:rsidRPr="00DF06D0" w:rsidRDefault="00DF06D0" w:rsidP="00DF06D0">
            <w:pPr>
              <w:ind w:left="-91" w:right="-108"/>
              <w:jc w:val="center"/>
              <w:rPr>
                <w:color w:val="000000"/>
                <w:sz w:val="16"/>
                <w:szCs w:val="16"/>
              </w:rPr>
            </w:pPr>
            <w:r w:rsidRPr="00DF06D0">
              <w:rPr>
                <w:color w:val="000000"/>
                <w:sz w:val="16"/>
                <w:szCs w:val="16"/>
              </w:rPr>
              <w:t>7700360010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C81BAC"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3DA62F7" w14:textId="77777777" w:rsidR="00DF06D0" w:rsidRPr="00DF06D0" w:rsidRDefault="00DF06D0" w:rsidP="00DF06D0">
            <w:pPr>
              <w:ind w:left="-91" w:right="-108"/>
              <w:rPr>
                <w:color w:val="000000"/>
                <w:sz w:val="16"/>
                <w:szCs w:val="16"/>
              </w:rPr>
            </w:pPr>
            <w:r w:rsidRPr="00DF06D0">
              <w:rPr>
                <w:color w:val="000000"/>
                <w:sz w:val="16"/>
                <w:szCs w:val="16"/>
              </w:rPr>
              <w:t>Резервные фонды местных администраций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34A2A" w14:textId="77777777" w:rsidR="00DF06D0" w:rsidRPr="00DF06D0" w:rsidRDefault="00DF06D0" w:rsidP="00DF06D0">
            <w:pPr>
              <w:ind w:left="-91" w:right="-108"/>
              <w:jc w:val="center"/>
              <w:rPr>
                <w:color w:val="000000"/>
                <w:sz w:val="16"/>
                <w:szCs w:val="16"/>
              </w:rPr>
            </w:pPr>
            <w:r w:rsidRPr="00DF06D0">
              <w:rPr>
                <w:color w:val="000000"/>
                <w:sz w:val="16"/>
                <w:szCs w:val="16"/>
              </w:rPr>
              <w:t>101 522,63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10FC1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5A38EC3"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A8C69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D6D948"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5A7D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896AD2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3B2FB"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62DE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C1E9D"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F0DC7" w14:textId="77777777" w:rsidR="00DF06D0" w:rsidRPr="00DF06D0" w:rsidRDefault="00DF06D0" w:rsidP="00DF06D0">
            <w:pPr>
              <w:ind w:left="-91" w:right="-108"/>
              <w:jc w:val="center"/>
              <w:rPr>
                <w:color w:val="000000"/>
                <w:sz w:val="16"/>
                <w:szCs w:val="16"/>
              </w:rPr>
            </w:pPr>
            <w:r w:rsidRPr="00DF06D0">
              <w:rPr>
                <w:color w:val="000000"/>
                <w:sz w:val="16"/>
                <w:szCs w:val="16"/>
              </w:rPr>
              <w:t>7700360010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507398" w14:textId="77777777" w:rsidR="00DF06D0" w:rsidRPr="00DF06D0" w:rsidRDefault="00DF06D0" w:rsidP="00DF06D0">
            <w:pPr>
              <w:ind w:left="-91" w:right="-108"/>
              <w:jc w:val="center"/>
              <w:rPr>
                <w:color w:val="000000"/>
                <w:sz w:val="16"/>
                <w:szCs w:val="16"/>
              </w:rPr>
            </w:pPr>
            <w:r w:rsidRPr="00DF06D0">
              <w:rPr>
                <w:color w:val="000000"/>
                <w:sz w:val="16"/>
                <w:szCs w:val="16"/>
              </w:rPr>
              <w:t>800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B6F7911" w14:textId="77777777" w:rsidR="00DF06D0" w:rsidRPr="00DF06D0" w:rsidRDefault="00DF06D0" w:rsidP="00DF06D0">
            <w:pPr>
              <w:ind w:left="-91" w:right="-108"/>
              <w:rPr>
                <w:color w:val="000000"/>
                <w:sz w:val="16"/>
                <w:szCs w:val="16"/>
              </w:rPr>
            </w:pPr>
            <w:r w:rsidRPr="00DF06D0">
              <w:rPr>
                <w:color w:val="000000"/>
                <w:sz w:val="16"/>
                <w:szCs w:val="16"/>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45BC3" w14:textId="77777777" w:rsidR="00DF06D0" w:rsidRPr="00DF06D0" w:rsidRDefault="00DF06D0" w:rsidP="00DF06D0">
            <w:pPr>
              <w:ind w:left="-91" w:right="-108"/>
              <w:jc w:val="center"/>
              <w:rPr>
                <w:color w:val="000000"/>
                <w:sz w:val="16"/>
                <w:szCs w:val="16"/>
              </w:rPr>
            </w:pPr>
            <w:r w:rsidRPr="00DF06D0">
              <w:rPr>
                <w:color w:val="000000"/>
                <w:sz w:val="16"/>
                <w:szCs w:val="16"/>
              </w:rPr>
              <w:t>101 522,63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C138D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DAE19EC"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2544B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C9A2A8"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71C4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FC8AF8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EA1F7"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85BE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B2262" w14:textId="77777777" w:rsidR="00DF06D0" w:rsidRPr="00DF06D0" w:rsidRDefault="00DF06D0" w:rsidP="00DF06D0">
            <w:pPr>
              <w:ind w:left="-91" w:right="-108"/>
              <w:jc w:val="center"/>
              <w:rPr>
                <w:color w:val="000000"/>
                <w:sz w:val="16"/>
                <w:szCs w:val="16"/>
              </w:rPr>
            </w:pPr>
            <w:r w:rsidRPr="00DF06D0">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2E58A" w14:textId="77777777" w:rsidR="00DF06D0" w:rsidRPr="00DF06D0" w:rsidRDefault="00DF06D0" w:rsidP="00DF06D0">
            <w:pPr>
              <w:ind w:left="-91" w:right="-108"/>
              <w:jc w:val="center"/>
              <w:rPr>
                <w:color w:val="000000"/>
                <w:sz w:val="16"/>
                <w:szCs w:val="16"/>
              </w:rPr>
            </w:pPr>
            <w:r w:rsidRPr="00DF06D0">
              <w:rPr>
                <w:color w:val="000000"/>
                <w:sz w:val="16"/>
                <w:szCs w:val="16"/>
              </w:rPr>
              <w:t>7700360010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CB41B" w14:textId="77777777" w:rsidR="00DF06D0" w:rsidRPr="00DF06D0" w:rsidRDefault="00DF06D0" w:rsidP="00DF06D0">
            <w:pPr>
              <w:ind w:left="-91" w:right="-108"/>
              <w:jc w:val="center"/>
              <w:rPr>
                <w:color w:val="000000"/>
                <w:sz w:val="16"/>
                <w:szCs w:val="16"/>
              </w:rPr>
            </w:pPr>
            <w:r w:rsidRPr="00DF06D0">
              <w:rPr>
                <w:color w:val="000000"/>
                <w:sz w:val="16"/>
                <w:szCs w:val="16"/>
              </w:rPr>
              <w:t>870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3362288" w14:textId="77777777" w:rsidR="00DF06D0" w:rsidRPr="00DF06D0" w:rsidRDefault="00DF06D0" w:rsidP="00DF06D0">
            <w:pPr>
              <w:ind w:left="-91" w:right="-108"/>
              <w:rPr>
                <w:color w:val="000000"/>
                <w:sz w:val="16"/>
                <w:szCs w:val="16"/>
              </w:rPr>
            </w:pPr>
            <w:r w:rsidRPr="00DF06D0">
              <w:rPr>
                <w:color w:val="000000"/>
                <w:sz w:val="16"/>
                <w:szCs w:val="16"/>
              </w:rPr>
              <w:t>Резервные средства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7BA7B" w14:textId="77777777" w:rsidR="00DF06D0" w:rsidRPr="00DF06D0" w:rsidRDefault="00DF06D0" w:rsidP="00DF06D0">
            <w:pPr>
              <w:ind w:left="-91" w:right="-108"/>
              <w:jc w:val="center"/>
              <w:rPr>
                <w:color w:val="000000"/>
                <w:sz w:val="16"/>
                <w:szCs w:val="16"/>
              </w:rPr>
            </w:pPr>
            <w:r w:rsidRPr="00DF06D0">
              <w:rPr>
                <w:color w:val="000000"/>
                <w:sz w:val="16"/>
                <w:szCs w:val="16"/>
              </w:rPr>
              <w:t>101 522,63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1A03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1FCD213"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13F27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4A0869"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3199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6E1DBB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2D644"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2AAD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C20161"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BDFC6"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47A3C"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2521854" w14:textId="77777777" w:rsidR="00DF06D0" w:rsidRPr="00DF06D0" w:rsidRDefault="00DF06D0" w:rsidP="00DF06D0">
            <w:pPr>
              <w:ind w:left="-91" w:right="-108"/>
              <w:rPr>
                <w:color w:val="000000"/>
                <w:sz w:val="16"/>
                <w:szCs w:val="16"/>
              </w:rPr>
            </w:pPr>
            <w:r w:rsidRPr="00DF06D0">
              <w:rPr>
                <w:color w:val="000000"/>
                <w:sz w:val="16"/>
                <w:szCs w:val="16"/>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C21C2" w14:textId="77777777" w:rsidR="00DF06D0" w:rsidRPr="00DF06D0" w:rsidRDefault="00DF06D0" w:rsidP="00DF06D0">
            <w:pPr>
              <w:ind w:left="-91" w:right="-108"/>
              <w:jc w:val="center"/>
              <w:rPr>
                <w:color w:val="000000"/>
                <w:sz w:val="16"/>
                <w:szCs w:val="16"/>
              </w:rPr>
            </w:pPr>
            <w:r w:rsidRPr="00DF06D0">
              <w:rPr>
                <w:color w:val="000000"/>
                <w:sz w:val="16"/>
                <w:szCs w:val="16"/>
              </w:rPr>
              <w:t>241 245,00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28081C"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DCC04F2" w14:textId="77777777" w:rsidR="00DF06D0" w:rsidRPr="00DF06D0" w:rsidRDefault="00DF06D0" w:rsidP="00DF06D0">
            <w:pPr>
              <w:ind w:left="-91" w:right="-108"/>
              <w:jc w:val="center"/>
              <w:rPr>
                <w:color w:val="000000"/>
                <w:sz w:val="16"/>
                <w:szCs w:val="16"/>
              </w:rPr>
            </w:pPr>
            <w:r w:rsidRPr="00DF06D0">
              <w:rPr>
                <w:color w:val="000000"/>
                <w:sz w:val="16"/>
                <w:szCs w:val="16"/>
              </w:rPr>
              <w:t>241 245,00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E68B89"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83D584" w14:textId="77777777" w:rsidR="00DF06D0" w:rsidRPr="00DF06D0" w:rsidRDefault="00DF06D0" w:rsidP="00DF06D0">
            <w:pPr>
              <w:ind w:left="-91" w:right="-108"/>
              <w:jc w:val="center"/>
              <w:rPr>
                <w:color w:val="000000"/>
                <w:sz w:val="16"/>
                <w:szCs w:val="16"/>
              </w:rPr>
            </w:pPr>
            <w:r w:rsidRPr="00DF06D0">
              <w:rPr>
                <w:color w:val="000000"/>
                <w:sz w:val="16"/>
                <w:szCs w:val="16"/>
              </w:rPr>
              <w:t>241 245,00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A3257C"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r>
      <w:tr w:rsidR="00DF06D0" w:rsidRPr="00DF06D0" w14:paraId="02A8641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5E061"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DC33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767AD"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14F5C" w14:textId="77777777" w:rsidR="00DF06D0" w:rsidRPr="00DF06D0" w:rsidRDefault="00DF06D0" w:rsidP="00DF06D0">
            <w:pPr>
              <w:ind w:left="-91" w:right="-108"/>
              <w:jc w:val="center"/>
              <w:rPr>
                <w:color w:val="000000"/>
                <w:sz w:val="16"/>
                <w:szCs w:val="16"/>
              </w:rPr>
            </w:pPr>
            <w:r w:rsidRPr="00DF06D0">
              <w:rPr>
                <w:color w:val="000000"/>
                <w:sz w:val="16"/>
                <w:szCs w:val="16"/>
              </w:rPr>
              <w:t>7700100000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E4B7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6322CA2"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выполнения функции 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72E38" w14:textId="77777777" w:rsidR="00DF06D0" w:rsidRPr="00DF06D0" w:rsidRDefault="00DF06D0" w:rsidP="00DF06D0">
            <w:pPr>
              <w:ind w:left="-91" w:right="-108"/>
              <w:jc w:val="center"/>
              <w:rPr>
                <w:color w:val="000000"/>
                <w:sz w:val="16"/>
                <w:szCs w:val="16"/>
              </w:rPr>
            </w:pPr>
            <w:r w:rsidRPr="00DF06D0">
              <w:rPr>
                <w:color w:val="000000"/>
                <w:sz w:val="16"/>
                <w:szCs w:val="16"/>
              </w:rPr>
              <w:t>241 245,00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E525C9"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9E76B34" w14:textId="77777777" w:rsidR="00DF06D0" w:rsidRPr="00DF06D0" w:rsidRDefault="00DF06D0" w:rsidP="00DF06D0">
            <w:pPr>
              <w:ind w:left="-91" w:right="-108"/>
              <w:jc w:val="center"/>
              <w:rPr>
                <w:color w:val="000000"/>
                <w:sz w:val="16"/>
                <w:szCs w:val="16"/>
              </w:rPr>
            </w:pPr>
            <w:r w:rsidRPr="00DF06D0">
              <w:rPr>
                <w:color w:val="000000"/>
                <w:sz w:val="16"/>
                <w:szCs w:val="16"/>
              </w:rPr>
              <w:t>241 245,00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08AC44"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C588A3" w14:textId="77777777" w:rsidR="00DF06D0" w:rsidRPr="00DF06D0" w:rsidRDefault="00DF06D0" w:rsidP="00DF06D0">
            <w:pPr>
              <w:ind w:left="-91" w:right="-108"/>
              <w:jc w:val="center"/>
              <w:rPr>
                <w:color w:val="000000"/>
                <w:sz w:val="16"/>
                <w:szCs w:val="16"/>
              </w:rPr>
            </w:pPr>
            <w:r w:rsidRPr="00DF06D0">
              <w:rPr>
                <w:color w:val="000000"/>
                <w:sz w:val="16"/>
                <w:szCs w:val="16"/>
              </w:rPr>
              <w:t>241 245,00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17D08C"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r>
      <w:tr w:rsidR="00DF06D0" w:rsidRPr="00DF06D0" w14:paraId="4F71555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4F9BD"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D754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9A07A"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E4742" w14:textId="77777777" w:rsidR="00DF06D0" w:rsidRPr="00DF06D0" w:rsidRDefault="00DF06D0" w:rsidP="00DF06D0">
            <w:pPr>
              <w:ind w:left="-91" w:right="-108"/>
              <w:jc w:val="center"/>
              <w:rPr>
                <w:color w:val="000000"/>
                <w:sz w:val="16"/>
                <w:szCs w:val="16"/>
              </w:rPr>
            </w:pPr>
            <w:r w:rsidRPr="00DF06D0">
              <w:rPr>
                <w:color w:val="000000"/>
                <w:sz w:val="16"/>
                <w:szCs w:val="16"/>
              </w:rPr>
              <w:t>7700160420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067C5"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F39E4A1" w14:textId="77777777" w:rsidR="00DF06D0" w:rsidRPr="00DF06D0" w:rsidRDefault="00DF06D0" w:rsidP="00DF06D0">
            <w:pPr>
              <w:ind w:left="-91" w:right="-108"/>
              <w:rPr>
                <w:color w:val="000000"/>
                <w:sz w:val="16"/>
                <w:szCs w:val="16"/>
              </w:rPr>
            </w:pPr>
            <w:r w:rsidRPr="00DF06D0">
              <w:rPr>
                <w:color w:val="000000"/>
                <w:sz w:val="16"/>
                <w:szCs w:val="16"/>
              </w:rPr>
              <w:t>Использование информационных и коммуникационных технологий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4DC31"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80064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E7D1699"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D8D8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05F05B"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E2B61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E3B17B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2FC16"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DB4E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1E4BF"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163A2" w14:textId="77777777" w:rsidR="00DF06D0" w:rsidRPr="00DF06D0" w:rsidRDefault="00DF06D0" w:rsidP="00DF06D0">
            <w:pPr>
              <w:ind w:left="-91" w:right="-108"/>
              <w:jc w:val="center"/>
              <w:rPr>
                <w:color w:val="000000"/>
                <w:sz w:val="16"/>
                <w:szCs w:val="16"/>
              </w:rPr>
            </w:pPr>
            <w:r w:rsidRPr="00DF06D0">
              <w:rPr>
                <w:color w:val="000000"/>
                <w:sz w:val="16"/>
                <w:szCs w:val="16"/>
              </w:rPr>
              <w:t>7700160420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7F539"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4D76E76"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B58E25"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1ADCC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094DF77"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4DA6E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08E17C"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BF054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555513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AA121"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41EF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3E6FA"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B10672" w14:textId="77777777" w:rsidR="00DF06D0" w:rsidRPr="00DF06D0" w:rsidRDefault="00DF06D0" w:rsidP="00DF06D0">
            <w:pPr>
              <w:ind w:left="-91" w:right="-108"/>
              <w:jc w:val="center"/>
              <w:rPr>
                <w:color w:val="000000"/>
                <w:sz w:val="16"/>
                <w:szCs w:val="16"/>
              </w:rPr>
            </w:pPr>
            <w:r w:rsidRPr="00DF06D0">
              <w:rPr>
                <w:color w:val="000000"/>
                <w:sz w:val="16"/>
                <w:szCs w:val="16"/>
              </w:rPr>
              <w:t>7700160420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1268B"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0408840"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7CC5B"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276F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7DAA986"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A62E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55C6C0"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B6653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C62498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A405D"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41A4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03416"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B0F39" w14:textId="77777777" w:rsidR="00DF06D0" w:rsidRPr="00DF06D0" w:rsidRDefault="00DF06D0" w:rsidP="00DF06D0">
            <w:pPr>
              <w:ind w:left="-91" w:right="-108"/>
              <w:jc w:val="center"/>
              <w:rPr>
                <w:color w:val="000000"/>
                <w:sz w:val="16"/>
                <w:szCs w:val="16"/>
              </w:rPr>
            </w:pPr>
            <w:r w:rsidRPr="00DF06D0">
              <w:rPr>
                <w:color w:val="000000"/>
                <w:sz w:val="16"/>
                <w:szCs w:val="16"/>
              </w:rPr>
              <w:t>7700160420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3F8BD"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C1A4E63"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E2319"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D56EF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10DECF1"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47A7C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FC600D" w14:textId="77777777" w:rsidR="00DF06D0" w:rsidRPr="00DF06D0" w:rsidRDefault="00DF06D0" w:rsidP="00DF06D0">
            <w:pPr>
              <w:ind w:left="-91" w:right="-108"/>
              <w:jc w:val="center"/>
              <w:rPr>
                <w:color w:val="000000"/>
                <w:sz w:val="16"/>
                <w:szCs w:val="16"/>
              </w:rPr>
            </w:pPr>
            <w:r w:rsidRPr="00DF06D0">
              <w:rPr>
                <w:color w:val="000000"/>
                <w:sz w:val="16"/>
                <w:szCs w:val="16"/>
              </w:rPr>
              <w:t>238 000,00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FD95A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C36E9E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CC765"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A3C5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AB15A"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27D05" w14:textId="77777777" w:rsidR="00DF06D0" w:rsidRPr="00DF06D0" w:rsidRDefault="00DF06D0" w:rsidP="00DF06D0">
            <w:pPr>
              <w:ind w:left="-91" w:right="-108"/>
              <w:jc w:val="center"/>
              <w:rPr>
                <w:color w:val="000000"/>
                <w:sz w:val="16"/>
                <w:szCs w:val="16"/>
              </w:rPr>
            </w:pPr>
            <w:r w:rsidRPr="00DF06D0">
              <w:rPr>
                <w:color w:val="000000"/>
                <w:sz w:val="16"/>
                <w:szCs w:val="16"/>
              </w:rPr>
              <w:t>7700171310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312EA"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D897CA3" w14:textId="77777777" w:rsidR="00DF06D0" w:rsidRPr="00DF06D0" w:rsidRDefault="00DF06D0" w:rsidP="00DF06D0">
            <w:pPr>
              <w:ind w:left="-91" w:right="-108"/>
              <w:rPr>
                <w:color w:val="000000"/>
                <w:sz w:val="16"/>
                <w:szCs w:val="16"/>
              </w:rPr>
            </w:pPr>
            <w:r w:rsidRPr="00DF06D0">
              <w:rPr>
                <w:color w:val="000000"/>
                <w:sz w:val="16"/>
                <w:szCs w:val="16"/>
              </w:rPr>
              <w:t>Расчёт и предоставление дотаций на выравнивание бюджетной обеспеченности бюджетам поселений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F6D0E"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878509"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F0760AA"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145503"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0E4CA5"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9F601C" w14:textId="77777777" w:rsidR="00DF06D0" w:rsidRPr="00DF06D0" w:rsidRDefault="00DF06D0" w:rsidP="00DF06D0">
            <w:pPr>
              <w:ind w:left="-91" w:right="-108"/>
              <w:jc w:val="center"/>
              <w:rPr>
                <w:color w:val="000000"/>
                <w:sz w:val="16"/>
                <w:szCs w:val="16"/>
              </w:rPr>
            </w:pPr>
            <w:r w:rsidRPr="00DF06D0">
              <w:rPr>
                <w:color w:val="000000"/>
                <w:sz w:val="16"/>
                <w:szCs w:val="16"/>
              </w:rPr>
              <w:t>3 245,00</w:t>
            </w:r>
          </w:p>
        </w:tc>
      </w:tr>
      <w:tr w:rsidR="00DF06D0" w:rsidRPr="00DF06D0" w14:paraId="5E027EE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88463"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B7D4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269FB"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68A3D0" w14:textId="77777777" w:rsidR="00DF06D0" w:rsidRPr="00DF06D0" w:rsidRDefault="00DF06D0" w:rsidP="00DF06D0">
            <w:pPr>
              <w:ind w:left="-91" w:right="-108"/>
              <w:jc w:val="center"/>
              <w:rPr>
                <w:color w:val="000000"/>
                <w:sz w:val="16"/>
                <w:szCs w:val="16"/>
              </w:rPr>
            </w:pPr>
            <w:r w:rsidRPr="00DF06D0">
              <w:rPr>
                <w:color w:val="000000"/>
                <w:sz w:val="16"/>
                <w:szCs w:val="16"/>
              </w:rPr>
              <w:t>7700171310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15667"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83C805D"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54C8D"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266BC1"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D009D3D"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9CE3A2"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D599B8"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76CF7A"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r>
      <w:tr w:rsidR="00DF06D0" w:rsidRPr="00DF06D0" w14:paraId="27FBB30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AEF89"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4142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66E57"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3ECB3" w14:textId="77777777" w:rsidR="00DF06D0" w:rsidRPr="00DF06D0" w:rsidRDefault="00DF06D0" w:rsidP="00DF06D0">
            <w:pPr>
              <w:ind w:left="-91" w:right="-108"/>
              <w:jc w:val="center"/>
              <w:rPr>
                <w:color w:val="000000"/>
                <w:sz w:val="16"/>
                <w:szCs w:val="16"/>
              </w:rPr>
            </w:pPr>
            <w:r w:rsidRPr="00DF06D0">
              <w:rPr>
                <w:color w:val="000000"/>
                <w:sz w:val="16"/>
                <w:szCs w:val="16"/>
              </w:rPr>
              <w:t>7700171310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C7AD9" w14:textId="77777777" w:rsidR="00DF06D0" w:rsidRPr="00DF06D0" w:rsidRDefault="00DF06D0" w:rsidP="00DF06D0">
            <w:pPr>
              <w:ind w:left="-91" w:right="-108"/>
              <w:jc w:val="center"/>
              <w:rPr>
                <w:color w:val="000000"/>
                <w:sz w:val="16"/>
                <w:szCs w:val="16"/>
              </w:rPr>
            </w:pPr>
            <w:r w:rsidRPr="00DF06D0">
              <w:rPr>
                <w:color w:val="000000"/>
                <w:sz w:val="16"/>
                <w:szCs w:val="16"/>
              </w:rPr>
              <w:t>110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5B1BF47"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казенных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40F17"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C3A86B"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220DA28"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5DD65F"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F5C9F0"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50DB59" w14:textId="77777777" w:rsidR="00DF06D0" w:rsidRPr="00DF06D0" w:rsidRDefault="00DF06D0" w:rsidP="00DF06D0">
            <w:pPr>
              <w:ind w:left="-91" w:right="-108"/>
              <w:jc w:val="center"/>
              <w:rPr>
                <w:color w:val="000000"/>
                <w:sz w:val="16"/>
                <w:szCs w:val="16"/>
              </w:rPr>
            </w:pPr>
            <w:r w:rsidRPr="00DF06D0">
              <w:rPr>
                <w:color w:val="000000"/>
                <w:sz w:val="16"/>
                <w:szCs w:val="16"/>
              </w:rPr>
              <w:t>2 950,00</w:t>
            </w:r>
          </w:p>
        </w:tc>
      </w:tr>
      <w:tr w:rsidR="00DF06D0" w:rsidRPr="00DF06D0" w14:paraId="34CC0D6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0219B"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6202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B96AF"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0ABB6" w14:textId="77777777" w:rsidR="00DF06D0" w:rsidRPr="00DF06D0" w:rsidRDefault="00DF06D0" w:rsidP="00DF06D0">
            <w:pPr>
              <w:ind w:left="-91" w:right="-108"/>
              <w:jc w:val="center"/>
              <w:rPr>
                <w:color w:val="000000"/>
                <w:sz w:val="16"/>
                <w:szCs w:val="16"/>
              </w:rPr>
            </w:pPr>
            <w:r w:rsidRPr="00DF06D0">
              <w:rPr>
                <w:color w:val="000000"/>
                <w:sz w:val="16"/>
                <w:szCs w:val="16"/>
              </w:rPr>
              <w:t>7700171310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853C8" w14:textId="77777777" w:rsidR="00DF06D0" w:rsidRPr="00DF06D0" w:rsidRDefault="00DF06D0" w:rsidP="00DF06D0">
            <w:pPr>
              <w:ind w:left="-91" w:right="-108"/>
              <w:jc w:val="center"/>
              <w:rPr>
                <w:color w:val="000000"/>
                <w:sz w:val="16"/>
                <w:szCs w:val="16"/>
              </w:rPr>
            </w:pPr>
            <w:r w:rsidRPr="00DF06D0">
              <w:rPr>
                <w:color w:val="000000"/>
                <w:sz w:val="16"/>
                <w:szCs w:val="16"/>
              </w:rPr>
              <w:t>111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0C32ACD"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DB9C9" w14:textId="77777777" w:rsidR="00DF06D0" w:rsidRPr="00DF06D0" w:rsidRDefault="00DF06D0" w:rsidP="00DF06D0">
            <w:pPr>
              <w:ind w:left="-91" w:right="-108"/>
              <w:jc w:val="center"/>
              <w:rPr>
                <w:color w:val="000000"/>
                <w:sz w:val="16"/>
                <w:szCs w:val="16"/>
              </w:rPr>
            </w:pPr>
            <w:r w:rsidRPr="00DF06D0">
              <w:rPr>
                <w:color w:val="000000"/>
                <w:sz w:val="16"/>
                <w:szCs w:val="16"/>
              </w:rPr>
              <w:t>2 265,75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DD4085" w14:textId="77777777" w:rsidR="00DF06D0" w:rsidRPr="00DF06D0" w:rsidRDefault="00DF06D0" w:rsidP="00DF06D0">
            <w:pPr>
              <w:ind w:left="-91" w:right="-108"/>
              <w:jc w:val="center"/>
              <w:rPr>
                <w:color w:val="000000"/>
                <w:sz w:val="16"/>
                <w:szCs w:val="16"/>
              </w:rPr>
            </w:pPr>
            <w:r w:rsidRPr="00DF06D0">
              <w:rPr>
                <w:color w:val="000000"/>
                <w:sz w:val="16"/>
                <w:szCs w:val="16"/>
              </w:rPr>
              <w:t>2 265,75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D00E264" w14:textId="77777777" w:rsidR="00DF06D0" w:rsidRPr="00DF06D0" w:rsidRDefault="00DF06D0" w:rsidP="00DF06D0">
            <w:pPr>
              <w:ind w:left="-91" w:right="-108"/>
              <w:jc w:val="center"/>
              <w:rPr>
                <w:color w:val="000000"/>
                <w:sz w:val="16"/>
                <w:szCs w:val="16"/>
              </w:rPr>
            </w:pPr>
            <w:r w:rsidRPr="00DF06D0">
              <w:rPr>
                <w:color w:val="000000"/>
                <w:sz w:val="16"/>
                <w:szCs w:val="16"/>
              </w:rPr>
              <w:t>2 265,75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F9F962" w14:textId="77777777" w:rsidR="00DF06D0" w:rsidRPr="00DF06D0" w:rsidRDefault="00DF06D0" w:rsidP="00DF06D0">
            <w:pPr>
              <w:ind w:left="-91" w:right="-108"/>
              <w:jc w:val="center"/>
              <w:rPr>
                <w:color w:val="000000"/>
                <w:sz w:val="16"/>
                <w:szCs w:val="16"/>
              </w:rPr>
            </w:pPr>
            <w:r w:rsidRPr="00DF06D0">
              <w:rPr>
                <w:color w:val="000000"/>
                <w:sz w:val="16"/>
                <w:szCs w:val="16"/>
              </w:rPr>
              <w:t>2 265,75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E10363" w14:textId="77777777" w:rsidR="00DF06D0" w:rsidRPr="00DF06D0" w:rsidRDefault="00DF06D0" w:rsidP="00DF06D0">
            <w:pPr>
              <w:ind w:left="-91" w:right="-108"/>
              <w:jc w:val="center"/>
              <w:rPr>
                <w:color w:val="000000"/>
                <w:sz w:val="16"/>
                <w:szCs w:val="16"/>
              </w:rPr>
            </w:pPr>
            <w:r w:rsidRPr="00DF06D0">
              <w:rPr>
                <w:color w:val="000000"/>
                <w:sz w:val="16"/>
                <w:szCs w:val="16"/>
              </w:rPr>
              <w:t>2 265,75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4BBE30" w14:textId="77777777" w:rsidR="00DF06D0" w:rsidRPr="00DF06D0" w:rsidRDefault="00DF06D0" w:rsidP="00DF06D0">
            <w:pPr>
              <w:ind w:left="-91" w:right="-108"/>
              <w:jc w:val="center"/>
              <w:rPr>
                <w:color w:val="000000"/>
                <w:sz w:val="16"/>
                <w:szCs w:val="16"/>
              </w:rPr>
            </w:pPr>
            <w:r w:rsidRPr="00DF06D0">
              <w:rPr>
                <w:color w:val="000000"/>
                <w:sz w:val="16"/>
                <w:szCs w:val="16"/>
              </w:rPr>
              <w:t>2 265,75</w:t>
            </w:r>
          </w:p>
        </w:tc>
      </w:tr>
      <w:tr w:rsidR="00DF06D0" w:rsidRPr="00DF06D0" w14:paraId="1FA3774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A2931"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B064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DBF72"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63B79" w14:textId="77777777" w:rsidR="00DF06D0" w:rsidRPr="00DF06D0" w:rsidRDefault="00DF06D0" w:rsidP="00DF06D0">
            <w:pPr>
              <w:ind w:left="-91" w:right="-108"/>
              <w:jc w:val="center"/>
              <w:rPr>
                <w:color w:val="000000"/>
                <w:sz w:val="16"/>
                <w:szCs w:val="16"/>
              </w:rPr>
            </w:pPr>
            <w:r w:rsidRPr="00DF06D0">
              <w:rPr>
                <w:color w:val="000000"/>
                <w:sz w:val="16"/>
                <w:szCs w:val="16"/>
              </w:rPr>
              <w:t>7700171310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74809A" w14:textId="77777777" w:rsidR="00DF06D0" w:rsidRPr="00DF06D0" w:rsidRDefault="00DF06D0" w:rsidP="00DF06D0">
            <w:pPr>
              <w:ind w:left="-91" w:right="-108"/>
              <w:jc w:val="center"/>
              <w:rPr>
                <w:color w:val="000000"/>
                <w:sz w:val="16"/>
                <w:szCs w:val="16"/>
              </w:rPr>
            </w:pPr>
            <w:r w:rsidRPr="00DF06D0">
              <w:rPr>
                <w:color w:val="000000"/>
                <w:sz w:val="16"/>
                <w:szCs w:val="16"/>
              </w:rPr>
              <w:t>119</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F76604C"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5920F8" w14:textId="77777777" w:rsidR="00DF06D0" w:rsidRPr="00DF06D0" w:rsidRDefault="00DF06D0" w:rsidP="00DF06D0">
            <w:pPr>
              <w:ind w:left="-91" w:right="-108"/>
              <w:jc w:val="center"/>
              <w:rPr>
                <w:color w:val="000000"/>
                <w:sz w:val="16"/>
                <w:szCs w:val="16"/>
              </w:rPr>
            </w:pPr>
            <w:r w:rsidRPr="00DF06D0">
              <w:rPr>
                <w:color w:val="000000"/>
                <w:sz w:val="16"/>
                <w:szCs w:val="16"/>
              </w:rPr>
              <w:t>684,25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52B05F" w14:textId="77777777" w:rsidR="00DF06D0" w:rsidRPr="00DF06D0" w:rsidRDefault="00DF06D0" w:rsidP="00DF06D0">
            <w:pPr>
              <w:ind w:left="-91" w:right="-108"/>
              <w:jc w:val="center"/>
              <w:rPr>
                <w:color w:val="000000"/>
                <w:sz w:val="16"/>
                <w:szCs w:val="16"/>
              </w:rPr>
            </w:pPr>
            <w:r w:rsidRPr="00DF06D0">
              <w:rPr>
                <w:color w:val="000000"/>
                <w:sz w:val="16"/>
                <w:szCs w:val="16"/>
              </w:rPr>
              <w:t>684,25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045041A" w14:textId="77777777" w:rsidR="00DF06D0" w:rsidRPr="00DF06D0" w:rsidRDefault="00DF06D0" w:rsidP="00DF06D0">
            <w:pPr>
              <w:ind w:left="-91" w:right="-108"/>
              <w:jc w:val="center"/>
              <w:rPr>
                <w:color w:val="000000"/>
                <w:sz w:val="16"/>
                <w:szCs w:val="16"/>
              </w:rPr>
            </w:pPr>
            <w:r w:rsidRPr="00DF06D0">
              <w:rPr>
                <w:color w:val="000000"/>
                <w:sz w:val="16"/>
                <w:szCs w:val="16"/>
              </w:rPr>
              <w:t>684,25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BB403F" w14:textId="77777777" w:rsidR="00DF06D0" w:rsidRPr="00DF06D0" w:rsidRDefault="00DF06D0" w:rsidP="00DF06D0">
            <w:pPr>
              <w:ind w:left="-91" w:right="-108"/>
              <w:jc w:val="center"/>
              <w:rPr>
                <w:color w:val="000000"/>
                <w:sz w:val="16"/>
                <w:szCs w:val="16"/>
              </w:rPr>
            </w:pPr>
            <w:r w:rsidRPr="00DF06D0">
              <w:rPr>
                <w:color w:val="000000"/>
                <w:sz w:val="16"/>
                <w:szCs w:val="16"/>
              </w:rPr>
              <w:t>684,25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9C92D1" w14:textId="77777777" w:rsidR="00DF06D0" w:rsidRPr="00DF06D0" w:rsidRDefault="00DF06D0" w:rsidP="00DF06D0">
            <w:pPr>
              <w:ind w:left="-91" w:right="-108"/>
              <w:jc w:val="center"/>
              <w:rPr>
                <w:color w:val="000000"/>
                <w:sz w:val="16"/>
                <w:szCs w:val="16"/>
              </w:rPr>
            </w:pPr>
            <w:r w:rsidRPr="00DF06D0">
              <w:rPr>
                <w:color w:val="000000"/>
                <w:sz w:val="16"/>
                <w:szCs w:val="16"/>
              </w:rPr>
              <w:t>684,25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B94547" w14:textId="77777777" w:rsidR="00DF06D0" w:rsidRPr="00DF06D0" w:rsidRDefault="00DF06D0" w:rsidP="00DF06D0">
            <w:pPr>
              <w:ind w:left="-91" w:right="-108"/>
              <w:jc w:val="center"/>
              <w:rPr>
                <w:color w:val="000000"/>
                <w:sz w:val="16"/>
                <w:szCs w:val="16"/>
              </w:rPr>
            </w:pPr>
            <w:r w:rsidRPr="00DF06D0">
              <w:rPr>
                <w:color w:val="000000"/>
                <w:sz w:val="16"/>
                <w:szCs w:val="16"/>
              </w:rPr>
              <w:t>684,25</w:t>
            </w:r>
          </w:p>
        </w:tc>
      </w:tr>
      <w:tr w:rsidR="00DF06D0" w:rsidRPr="00DF06D0" w14:paraId="5EA63EB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2D6DF"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A162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1D580"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873D5" w14:textId="77777777" w:rsidR="00DF06D0" w:rsidRPr="00DF06D0" w:rsidRDefault="00DF06D0" w:rsidP="00DF06D0">
            <w:pPr>
              <w:ind w:left="-91" w:right="-108"/>
              <w:jc w:val="center"/>
              <w:rPr>
                <w:color w:val="000000"/>
                <w:sz w:val="16"/>
                <w:szCs w:val="16"/>
              </w:rPr>
            </w:pPr>
            <w:r w:rsidRPr="00DF06D0">
              <w:rPr>
                <w:color w:val="000000"/>
                <w:sz w:val="16"/>
                <w:szCs w:val="16"/>
              </w:rPr>
              <w:t>7700171310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006E2D"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78F65E0"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41EB0"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5A1762"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63FF573"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B8175D"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653BC8"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B317D6"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r>
      <w:tr w:rsidR="00DF06D0" w:rsidRPr="00DF06D0" w14:paraId="0EB199B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C0C162"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78A5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31F38"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18B99" w14:textId="77777777" w:rsidR="00DF06D0" w:rsidRPr="00DF06D0" w:rsidRDefault="00DF06D0" w:rsidP="00DF06D0">
            <w:pPr>
              <w:ind w:left="-91" w:right="-108"/>
              <w:jc w:val="center"/>
              <w:rPr>
                <w:color w:val="000000"/>
                <w:sz w:val="16"/>
                <w:szCs w:val="16"/>
              </w:rPr>
            </w:pPr>
            <w:r w:rsidRPr="00DF06D0">
              <w:rPr>
                <w:color w:val="000000"/>
                <w:sz w:val="16"/>
                <w:szCs w:val="16"/>
              </w:rPr>
              <w:t>7700171310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547C5"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F4F2C93"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E05B4"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DD9F6F"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F3A4563"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849532"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5C7BC6"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054840"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r>
      <w:tr w:rsidR="00DF06D0" w:rsidRPr="00DF06D0" w14:paraId="424A09A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61D7FE"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80A0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6B2AC"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51466E" w14:textId="77777777" w:rsidR="00DF06D0" w:rsidRPr="00DF06D0" w:rsidRDefault="00DF06D0" w:rsidP="00DF06D0">
            <w:pPr>
              <w:ind w:left="-91" w:right="-108"/>
              <w:jc w:val="center"/>
              <w:rPr>
                <w:color w:val="000000"/>
                <w:sz w:val="16"/>
                <w:szCs w:val="16"/>
              </w:rPr>
            </w:pPr>
            <w:r w:rsidRPr="00DF06D0">
              <w:rPr>
                <w:color w:val="000000"/>
                <w:sz w:val="16"/>
                <w:szCs w:val="16"/>
              </w:rPr>
              <w:t>7700171310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7AA8D"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D26ACBB"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D3CAD"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CDA246"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0D720C8"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119232"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222D41"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2EED15" w14:textId="77777777" w:rsidR="00DF06D0" w:rsidRPr="00DF06D0" w:rsidRDefault="00DF06D0" w:rsidP="00DF06D0">
            <w:pPr>
              <w:ind w:left="-91" w:right="-108"/>
              <w:jc w:val="center"/>
              <w:rPr>
                <w:color w:val="000000"/>
                <w:sz w:val="16"/>
                <w:szCs w:val="16"/>
              </w:rPr>
            </w:pPr>
            <w:r w:rsidRPr="00DF06D0">
              <w:rPr>
                <w:color w:val="000000"/>
                <w:sz w:val="16"/>
                <w:szCs w:val="16"/>
              </w:rPr>
              <w:t>295,00</w:t>
            </w:r>
          </w:p>
        </w:tc>
      </w:tr>
      <w:tr w:rsidR="00DF06D0" w:rsidRPr="00DF06D0" w14:paraId="13E4B07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05EE0"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474B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F6DCC"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3FD9A" w14:textId="77777777" w:rsidR="00DF06D0" w:rsidRPr="00DF06D0" w:rsidRDefault="00DF06D0" w:rsidP="00DF06D0">
            <w:pPr>
              <w:ind w:left="-91" w:right="-108"/>
              <w:jc w:val="center"/>
              <w:rPr>
                <w:color w:val="000000"/>
                <w:sz w:val="16"/>
                <w:szCs w:val="16"/>
              </w:rPr>
            </w:pPr>
            <w:r w:rsidRPr="00DF06D0">
              <w:rPr>
                <w:color w:val="000000"/>
                <w:sz w:val="16"/>
                <w:szCs w:val="16"/>
              </w:rPr>
              <w:t>7700400000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4FCA0"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D3C4D61"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1787B"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27AC1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E0120E1"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57389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24005A"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2E7FA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D4F603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1B97D"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5D37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E5B05"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679AD" w14:textId="77777777" w:rsidR="00DF06D0" w:rsidRPr="00DF06D0" w:rsidRDefault="00DF06D0" w:rsidP="00DF06D0">
            <w:pPr>
              <w:ind w:left="-91" w:right="-108"/>
              <w:jc w:val="center"/>
              <w:rPr>
                <w:color w:val="000000"/>
                <w:sz w:val="16"/>
                <w:szCs w:val="16"/>
              </w:rPr>
            </w:pPr>
            <w:r w:rsidRPr="00DF06D0">
              <w:rPr>
                <w:color w:val="000000"/>
                <w:sz w:val="16"/>
                <w:szCs w:val="16"/>
              </w:rPr>
              <w:t>7700460340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F6B7CB"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9F5BE57" w14:textId="77777777" w:rsidR="00DF06D0" w:rsidRPr="00DF06D0" w:rsidRDefault="00DF06D0" w:rsidP="00DF06D0">
            <w:pPr>
              <w:ind w:left="-91" w:right="-108"/>
              <w:rPr>
                <w:color w:val="000000"/>
                <w:sz w:val="16"/>
                <w:szCs w:val="16"/>
              </w:rPr>
            </w:pPr>
            <w:r w:rsidRPr="00DF06D0">
              <w:rPr>
                <w:color w:val="000000"/>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соответствие с жилищным законодательством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3D00C"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A117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71FC872"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59A63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4B506B"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59063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23C4B4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BE737"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207E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067B2A"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FEE53" w14:textId="77777777" w:rsidR="00DF06D0" w:rsidRPr="00DF06D0" w:rsidRDefault="00DF06D0" w:rsidP="00DF06D0">
            <w:pPr>
              <w:ind w:left="-91" w:right="-108"/>
              <w:jc w:val="center"/>
              <w:rPr>
                <w:color w:val="000000"/>
                <w:sz w:val="16"/>
                <w:szCs w:val="16"/>
              </w:rPr>
            </w:pPr>
            <w:r w:rsidRPr="00DF06D0">
              <w:rPr>
                <w:color w:val="000000"/>
                <w:sz w:val="16"/>
                <w:szCs w:val="16"/>
              </w:rPr>
              <w:t>7700460340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6A77E"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C644F3D"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08F0F"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BCF9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EB32568"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AEC4C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BEB58C"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476D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34F69B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0B43E"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F731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ECE30"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8CDF2" w14:textId="77777777" w:rsidR="00DF06D0" w:rsidRPr="00DF06D0" w:rsidRDefault="00DF06D0" w:rsidP="00DF06D0">
            <w:pPr>
              <w:ind w:left="-91" w:right="-108"/>
              <w:jc w:val="center"/>
              <w:rPr>
                <w:color w:val="000000"/>
                <w:sz w:val="16"/>
                <w:szCs w:val="16"/>
              </w:rPr>
            </w:pPr>
            <w:r w:rsidRPr="00DF06D0">
              <w:rPr>
                <w:color w:val="000000"/>
                <w:sz w:val="16"/>
                <w:szCs w:val="16"/>
              </w:rPr>
              <w:t>7700460340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193D6" w14:textId="77777777" w:rsidR="00DF06D0" w:rsidRPr="00DF06D0" w:rsidRDefault="00DF06D0" w:rsidP="00DF06D0">
            <w:pPr>
              <w:ind w:left="-91" w:right="-108"/>
              <w:jc w:val="center"/>
              <w:rPr>
                <w:color w:val="000000"/>
                <w:sz w:val="16"/>
                <w:szCs w:val="16"/>
              </w:rPr>
            </w:pPr>
            <w:r w:rsidRPr="00DF06D0">
              <w:rPr>
                <w:color w:val="000000"/>
                <w:sz w:val="16"/>
                <w:szCs w:val="16"/>
              </w:rPr>
              <w:t>540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E3120D5" w14:textId="77777777" w:rsidR="00DF06D0" w:rsidRPr="00DF06D0" w:rsidRDefault="00DF06D0" w:rsidP="00DF06D0">
            <w:pPr>
              <w:ind w:left="-91" w:right="-108"/>
              <w:rPr>
                <w:color w:val="000000"/>
                <w:sz w:val="16"/>
                <w:szCs w:val="16"/>
              </w:rPr>
            </w:pPr>
            <w:r w:rsidRPr="00DF06D0">
              <w:rPr>
                <w:color w:val="000000"/>
                <w:sz w:val="16"/>
                <w:szCs w:val="16"/>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545AD"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0EBD7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48739E0"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C4105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B34B13"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53C2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060FD7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66260"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8C3C2"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ABCDE"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7C9739"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221DF"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39A62BE" w14:textId="77777777" w:rsidR="00DF06D0" w:rsidRPr="00DF06D0" w:rsidRDefault="00DF06D0" w:rsidP="00DF06D0">
            <w:pPr>
              <w:ind w:left="-91" w:right="-108"/>
              <w:rPr>
                <w:color w:val="000000"/>
                <w:sz w:val="16"/>
                <w:szCs w:val="16"/>
              </w:rPr>
            </w:pPr>
            <w:r w:rsidRPr="00DF06D0">
              <w:rPr>
                <w:color w:val="000000"/>
                <w:sz w:val="16"/>
                <w:szCs w:val="16"/>
              </w:rPr>
              <w:t xml:space="preserve"> 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B0118"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F5C9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22E5DDF"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D41AB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129FB3"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8564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78CBF3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9C13C"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A6FB4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3B76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EC833"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31CB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820E682" w14:textId="77777777" w:rsidR="00DF06D0" w:rsidRPr="00DF06D0" w:rsidRDefault="00DF06D0" w:rsidP="00DF06D0">
            <w:pPr>
              <w:ind w:left="-91" w:right="-108"/>
              <w:rPr>
                <w:color w:val="000000"/>
                <w:sz w:val="16"/>
                <w:szCs w:val="16"/>
              </w:rPr>
            </w:pPr>
            <w:r w:rsidRPr="00DF06D0">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37B6C8"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6C01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779ECEB"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82AAF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E5C8E5"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58BE6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EE6355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03150"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0BAD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C3F0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A5AC9" w14:textId="77777777" w:rsidR="00DF06D0" w:rsidRPr="00DF06D0" w:rsidRDefault="00DF06D0" w:rsidP="00DF06D0">
            <w:pPr>
              <w:ind w:left="-91" w:right="-108"/>
              <w:jc w:val="center"/>
              <w:rPr>
                <w:color w:val="000000"/>
                <w:sz w:val="16"/>
                <w:szCs w:val="16"/>
              </w:rPr>
            </w:pPr>
            <w:r w:rsidRPr="00DF06D0">
              <w:rPr>
                <w:color w:val="000000"/>
                <w:sz w:val="16"/>
                <w:szCs w:val="16"/>
              </w:rPr>
              <w:t>7700400000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9C52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32D7E59"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50EF9"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2C3C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92CFAF8"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A4F15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CC143D"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313C6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1E8743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A5925"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AE64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0821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A850B" w14:textId="77777777" w:rsidR="00DF06D0" w:rsidRPr="00DF06D0" w:rsidRDefault="00DF06D0" w:rsidP="00DF06D0">
            <w:pPr>
              <w:ind w:left="-91" w:right="-108"/>
              <w:jc w:val="center"/>
              <w:rPr>
                <w:color w:val="000000"/>
                <w:sz w:val="16"/>
                <w:szCs w:val="16"/>
              </w:rPr>
            </w:pPr>
            <w:r w:rsidRPr="00DF06D0">
              <w:rPr>
                <w:color w:val="000000"/>
                <w:sz w:val="16"/>
                <w:szCs w:val="16"/>
              </w:rPr>
              <w:t>7700460380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EB9C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C091B3E" w14:textId="77777777" w:rsidR="00DF06D0" w:rsidRPr="00DF06D0" w:rsidRDefault="00DF06D0" w:rsidP="00DF06D0">
            <w:pPr>
              <w:ind w:left="-91" w:right="-108"/>
              <w:rPr>
                <w:color w:val="000000"/>
                <w:sz w:val="16"/>
                <w:szCs w:val="16"/>
              </w:rPr>
            </w:pPr>
            <w:r w:rsidRPr="00DF06D0">
              <w:rPr>
                <w:color w:val="000000"/>
                <w:sz w:val="16"/>
                <w:szCs w:val="16"/>
              </w:rPr>
              <w:t>Осуществление мероприятий по обеспечению безопасности людей на водных объектах, охране их жизни и здоровья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71C93"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C0016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B02A9A1"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325DD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466DC6"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EE24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CE6914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E1AE6"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AABA4"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7945C"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368D5" w14:textId="77777777" w:rsidR="00DF06D0" w:rsidRPr="00DF06D0" w:rsidRDefault="00DF06D0" w:rsidP="00DF06D0">
            <w:pPr>
              <w:ind w:left="-91" w:right="-108"/>
              <w:jc w:val="center"/>
              <w:rPr>
                <w:color w:val="000000"/>
                <w:sz w:val="16"/>
                <w:szCs w:val="16"/>
              </w:rPr>
            </w:pPr>
            <w:r w:rsidRPr="00DF06D0">
              <w:rPr>
                <w:color w:val="000000"/>
                <w:sz w:val="16"/>
                <w:szCs w:val="16"/>
              </w:rPr>
              <w:t>7700460380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9A44C"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DC0C72E"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62C2B"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F93C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0881EF0"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17BAE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6AD27D"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19EEB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062AA7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04B99"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121A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39FF7"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C79FC" w14:textId="77777777" w:rsidR="00DF06D0" w:rsidRPr="00DF06D0" w:rsidRDefault="00DF06D0" w:rsidP="00DF06D0">
            <w:pPr>
              <w:ind w:left="-91" w:right="-108"/>
              <w:jc w:val="center"/>
              <w:rPr>
                <w:color w:val="000000"/>
                <w:sz w:val="16"/>
                <w:szCs w:val="16"/>
              </w:rPr>
            </w:pPr>
            <w:r w:rsidRPr="00DF06D0">
              <w:rPr>
                <w:color w:val="000000"/>
                <w:sz w:val="16"/>
                <w:szCs w:val="16"/>
              </w:rPr>
              <w:t>7700460380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07550" w14:textId="77777777" w:rsidR="00DF06D0" w:rsidRPr="00DF06D0" w:rsidRDefault="00DF06D0" w:rsidP="00DF06D0">
            <w:pPr>
              <w:ind w:left="-91" w:right="-108"/>
              <w:jc w:val="center"/>
              <w:rPr>
                <w:color w:val="000000"/>
                <w:sz w:val="16"/>
                <w:szCs w:val="16"/>
              </w:rPr>
            </w:pPr>
            <w:r w:rsidRPr="00DF06D0">
              <w:rPr>
                <w:color w:val="000000"/>
                <w:sz w:val="16"/>
                <w:szCs w:val="16"/>
              </w:rPr>
              <w:t>540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59163D1" w14:textId="77777777" w:rsidR="00DF06D0" w:rsidRPr="00DF06D0" w:rsidRDefault="00DF06D0" w:rsidP="00DF06D0">
            <w:pPr>
              <w:ind w:left="-91" w:right="-108"/>
              <w:rPr>
                <w:color w:val="000000"/>
                <w:sz w:val="16"/>
                <w:szCs w:val="16"/>
              </w:rPr>
            </w:pPr>
            <w:r w:rsidRPr="00DF06D0">
              <w:rPr>
                <w:color w:val="000000"/>
                <w:sz w:val="16"/>
                <w:szCs w:val="16"/>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F162D"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F2A09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F080F22"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39675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3F36B9"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232C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E11041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180B2"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33017"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8ACE9"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E3638"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2D86F"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C760F37" w14:textId="77777777" w:rsidR="00DF06D0" w:rsidRPr="00DF06D0" w:rsidRDefault="00DF06D0" w:rsidP="00DF06D0">
            <w:pPr>
              <w:ind w:left="-91" w:right="-108"/>
              <w:rPr>
                <w:color w:val="000000"/>
                <w:sz w:val="16"/>
                <w:szCs w:val="16"/>
              </w:rPr>
            </w:pPr>
            <w:r w:rsidRPr="00DF06D0">
              <w:rPr>
                <w:color w:val="000000"/>
                <w:sz w:val="16"/>
                <w:szCs w:val="16"/>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2723E" w14:textId="77777777" w:rsidR="00DF06D0" w:rsidRPr="00DF06D0" w:rsidRDefault="00DF06D0" w:rsidP="00DF06D0">
            <w:pPr>
              <w:ind w:left="-91" w:right="-108"/>
              <w:jc w:val="center"/>
              <w:rPr>
                <w:color w:val="000000"/>
                <w:sz w:val="16"/>
                <w:szCs w:val="16"/>
              </w:rPr>
            </w:pPr>
            <w:r w:rsidRPr="00DF06D0">
              <w:rPr>
                <w:color w:val="000000"/>
                <w:sz w:val="16"/>
                <w:szCs w:val="16"/>
              </w:rPr>
              <w:t>3 731 804,90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559661"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876E99F"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ED3F3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9E311C"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CEF81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8C11A6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6CFDB"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0D4CE"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20D147"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09871B"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0E96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E560E86" w14:textId="77777777" w:rsidR="00DF06D0" w:rsidRPr="00DF06D0" w:rsidRDefault="00DF06D0" w:rsidP="00DF06D0">
            <w:pPr>
              <w:ind w:left="-91" w:right="-108"/>
              <w:rPr>
                <w:color w:val="000000"/>
                <w:sz w:val="16"/>
                <w:szCs w:val="16"/>
              </w:rPr>
            </w:pPr>
            <w:r w:rsidRPr="00DF06D0">
              <w:rPr>
                <w:color w:val="000000"/>
                <w:sz w:val="16"/>
                <w:szCs w:val="16"/>
              </w:rPr>
              <w:t>Водное хозяйство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7EDD0"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EB3B2D"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849F56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594C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E2997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269F7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4FDD12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FEB9F"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ED75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77D92"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92288" w14:textId="77777777" w:rsidR="00DF06D0" w:rsidRPr="00DF06D0" w:rsidRDefault="00DF06D0" w:rsidP="00DF06D0">
            <w:pPr>
              <w:ind w:left="-91" w:right="-108"/>
              <w:jc w:val="center"/>
              <w:rPr>
                <w:color w:val="000000"/>
                <w:sz w:val="16"/>
                <w:szCs w:val="16"/>
              </w:rPr>
            </w:pPr>
            <w:r w:rsidRPr="00DF06D0">
              <w:rPr>
                <w:color w:val="000000"/>
                <w:sz w:val="16"/>
                <w:szCs w:val="16"/>
              </w:rPr>
              <w:t>7700000000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E82BC"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03A6380"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"Управление муниципальными финансами муниципального образования "Сурский район"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8136C"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DDDB9E"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D3F1D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6A26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593C9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77477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883CFD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CFFEF"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353F6"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8B991"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3C82C" w14:textId="77777777" w:rsidR="00DF06D0" w:rsidRPr="00DF06D0" w:rsidRDefault="00DF06D0" w:rsidP="00DF06D0">
            <w:pPr>
              <w:ind w:left="-91" w:right="-108"/>
              <w:jc w:val="center"/>
              <w:rPr>
                <w:color w:val="000000"/>
                <w:sz w:val="16"/>
                <w:szCs w:val="16"/>
              </w:rPr>
            </w:pPr>
            <w:r w:rsidRPr="00DF06D0">
              <w:rPr>
                <w:color w:val="000000"/>
                <w:sz w:val="16"/>
                <w:szCs w:val="16"/>
              </w:rPr>
              <w:t>7700400000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2E0F5"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B4CC77C"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DB307"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1A06EE"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F88CE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5A55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9043A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806A8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FF0000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8CB7D"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33B3A"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3D81D"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6CBA5" w14:textId="77777777" w:rsidR="00DF06D0" w:rsidRPr="00DF06D0" w:rsidRDefault="00DF06D0" w:rsidP="00DF06D0">
            <w:pPr>
              <w:ind w:left="-91" w:right="-108"/>
              <w:jc w:val="center"/>
              <w:rPr>
                <w:color w:val="000000"/>
                <w:sz w:val="16"/>
                <w:szCs w:val="16"/>
              </w:rPr>
            </w:pPr>
            <w:r w:rsidRPr="00DF06D0">
              <w:rPr>
                <w:color w:val="000000"/>
                <w:sz w:val="16"/>
                <w:szCs w:val="16"/>
              </w:rPr>
              <w:t>7700470050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F3D2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C48D9B4" w14:textId="77777777" w:rsidR="00DF06D0" w:rsidRPr="00DF06D0" w:rsidRDefault="00DF06D0" w:rsidP="00DF06D0">
            <w:pPr>
              <w:ind w:left="-91" w:right="-108"/>
              <w:rPr>
                <w:color w:val="000000"/>
                <w:sz w:val="16"/>
                <w:szCs w:val="16"/>
              </w:rPr>
            </w:pPr>
            <w:r w:rsidRPr="00DF06D0">
              <w:rPr>
                <w:color w:val="000000"/>
                <w:sz w:val="16"/>
                <w:szCs w:val="16"/>
              </w:rPr>
              <w:t>Средства на благоустройство родников в Ульяновской области, используемых населением в качестве источников питьевого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4A980"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778EE9"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3B23A6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77D01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761B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F7C93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3D66C8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CEDD9"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D5C40"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8C27D"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A1AF1" w14:textId="77777777" w:rsidR="00DF06D0" w:rsidRPr="00DF06D0" w:rsidRDefault="00DF06D0" w:rsidP="00DF06D0">
            <w:pPr>
              <w:ind w:left="-91" w:right="-108"/>
              <w:jc w:val="center"/>
              <w:rPr>
                <w:color w:val="000000"/>
                <w:sz w:val="16"/>
                <w:szCs w:val="16"/>
              </w:rPr>
            </w:pPr>
            <w:r w:rsidRPr="00DF06D0">
              <w:rPr>
                <w:color w:val="000000"/>
                <w:sz w:val="16"/>
                <w:szCs w:val="16"/>
              </w:rPr>
              <w:t>7700470050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847BF"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0754D12"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1A677C"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00BF83"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EBFD8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E79D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958DA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6864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AACD2A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F5542"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69E5D"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64A60"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010A1" w14:textId="77777777" w:rsidR="00DF06D0" w:rsidRPr="00DF06D0" w:rsidRDefault="00DF06D0" w:rsidP="00DF06D0">
            <w:pPr>
              <w:ind w:left="-91" w:right="-108"/>
              <w:jc w:val="center"/>
              <w:rPr>
                <w:color w:val="000000"/>
                <w:sz w:val="16"/>
                <w:szCs w:val="16"/>
              </w:rPr>
            </w:pPr>
            <w:r w:rsidRPr="00DF06D0">
              <w:rPr>
                <w:color w:val="000000"/>
                <w:sz w:val="16"/>
                <w:szCs w:val="16"/>
              </w:rPr>
              <w:t>7700470050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ABC77" w14:textId="77777777" w:rsidR="00DF06D0" w:rsidRPr="00DF06D0" w:rsidRDefault="00DF06D0" w:rsidP="00DF06D0">
            <w:pPr>
              <w:ind w:left="-91" w:right="-108"/>
              <w:jc w:val="center"/>
              <w:rPr>
                <w:color w:val="000000"/>
                <w:sz w:val="16"/>
                <w:szCs w:val="16"/>
              </w:rPr>
            </w:pPr>
            <w:r w:rsidRPr="00DF06D0">
              <w:rPr>
                <w:color w:val="000000"/>
                <w:sz w:val="16"/>
                <w:szCs w:val="16"/>
              </w:rPr>
              <w:t>520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1BD021D" w14:textId="77777777" w:rsidR="00DF06D0" w:rsidRPr="00DF06D0" w:rsidRDefault="00DF06D0" w:rsidP="00DF06D0">
            <w:pPr>
              <w:ind w:left="-91" w:right="-108"/>
              <w:rPr>
                <w:color w:val="000000"/>
                <w:sz w:val="16"/>
                <w:szCs w:val="16"/>
              </w:rPr>
            </w:pPr>
            <w:r w:rsidRPr="00DF06D0">
              <w:rPr>
                <w:color w:val="000000"/>
                <w:sz w:val="16"/>
                <w:szCs w:val="16"/>
              </w:rPr>
              <w:t>Субсидии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6E70E"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DAD9BB"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0DFA6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F09B1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7A2DE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3EBB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CFED98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A3BBE"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2B128"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309CD"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BAEC6" w14:textId="77777777" w:rsidR="00DF06D0" w:rsidRPr="00DF06D0" w:rsidRDefault="00DF06D0" w:rsidP="00DF06D0">
            <w:pPr>
              <w:ind w:left="-91" w:right="-108"/>
              <w:jc w:val="center"/>
              <w:rPr>
                <w:color w:val="000000"/>
                <w:sz w:val="16"/>
                <w:szCs w:val="16"/>
              </w:rPr>
            </w:pPr>
            <w:r w:rsidRPr="00DF06D0">
              <w:rPr>
                <w:color w:val="000000"/>
                <w:sz w:val="16"/>
                <w:szCs w:val="16"/>
              </w:rPr>
              <w:t>7700470050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CCFB4" w14:textId="77777777" w:rsidR="00DF06D0" w:rsidRPr="00DF06D0" w:rsidRDefault="00DF06D0" w:rsidP="00DF06D0">
            <w:pPr>
              <w:ind w:left="-91" w:right="-108"/>
              <w:jc w:val="center"/>
              <w:rPr>
                <w:color w:val="000000"/>
                <w:sz w:val="16"/>
                <w:szCs w:val="16"/>
              </w:rPr>
            </w:pPr>
            <w:r w:rsidRPr="00DF06D0">
              <w:rPr>
                <w:color w:val="000000"/>
                <w:sz w:val="16"/>
                <w:szCs w:val="16"/>
              </w:rPr>
              <w:t>521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608E3D6" w14:textId="77777777" w:rsidR="00DF06D0" w:rsidRPr="00DF06D0" w:rsidRDefault="00DF06D0" w:rsidP="00DF06D0">
            <w:pPr>
              <w:ind w:left="-91" w:right="-108"/>
              <w:rPr>
                <w:color w:val="000000"/>
                <w:sz w:val="16"/>
                <w:szCs w:val="16"/>
              </w:rPr>
            </w:pPr>
            <w:r w:rsidRPr="00DF06D0">
              <w:rPr>
                <w:color w:val="000000"/>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97278"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492463" w14:textId="77777777" w:rsidR="00DF06D0" w:rsidRPr="00DF06D0" w:rsidRDefault="00DF06D0" w:rsidP="00DF06D0">
            <w:pPr>
              <w:ind w:left="-91" w:right="-108"/>
              <w:jc w:val="center"/>
              <w:rPr>
                <w:color w:val="000000"/>
                <w:sz w:val="16"/>
                <w:szCs w:val="16"/>
              </w:rPr>
            </w:pPr>
            <w:r w:rsidRPr="00DF06D0">
              <w:rPr>
                <w:color w:val="000000"/>
                <w:sz w:val="16"/>
                <w:szCs w:val="16"/>
              </w:rPr>
              <w:t>275 000,00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E05A5B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B1FB8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0A179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370D1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33D8EC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C7267"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DA924"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EAE1C"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A2E74"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5008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3F1A2C4" w14:textId="77777777" w:rsidR="00DF06D0" w:rsidRPr="00DF06D0" w:rsidRDefault="00DF06D0" w:rsidP="00DF06D0">
            <w:pPr>
              <w:ind w:left="-91" w:right="-108"/>
              <w:rPr>
                <w:color w:val="000000"/>
                <w:sz w:val="16"/>
                <w:szCs w:val="16"/>
              </w:rPr>
            </w:pPr>
            <w:r w:rsidRPr="00DF06D0">
              <w:rPr>
                <w:color w:val="000000"/>
                <w:sz w:val="16"/>
                <w:szCs w:val="16"/>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E18BC"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07D4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97D0F5A"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C2C1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980B82"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FE277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DA77D4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BFE47"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6BF49"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953706"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CC369" w14:textId="77777777" w:rsidR="00DF06D0" w:rsidRPr="00DF06D0" w:rsidRDefault="00DF06D0" w:rsidP="00DF06D0">
            <w:pPr>
              <w:ind w:left="-91" w:right="-108"/>
              <w:jc w:val="center"/>
              <w:rPr>
                <w:color w:val="000000"/>
                <w:sz w:val="16"/>
                <w:szCs w:val="16"/>
              </w:rPr>
            </w:pPr>
            <w:r w:rsidRPr="00DF06D0">
              <w:rPr>
                <w:color w:val="000000"/>
                <w:sz w:val="16"/>
                <w:szCs w:val="16"/>
              </w:rPr>
              <w:t>7700400000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1720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8CF688E"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AE168"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D63A1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D800A27"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126D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EDB747"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9D03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F5AF00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CFFC7"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D54FB"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1D2F0"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60C0B" w14:textId="77777777" w:rsidR="00DF06D0" w:rsidRPr="00DF06D0" w:rsidRDefault="00DF06D0" w:rsidP="00DF06D0">
            <w:pPr>
              <w:ind w:left="-91" w:right="-108"/>
              <w:jc w:val="center"/>
              <w:rPr>
                <w:color w:val="000000"/>
                <w:sz w:val="16"/>
                <w:szCs w:val="16"/>
              </w:rPr>
            </w:pPr>
            <w:r w:rsidRPr="00DF06D0">
              <w:rPr>
                <w:color w:val="000000"/>
                <w:sz w:val="16"/>
                <w:szCs w:val="16"/>
              </w:rPr>
              <w:t>7700460330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8C715"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DAA363C" w14:textId="77777777" w:rsidR="00DF06D0" w:rsidRPr="00DF06D0" w:rsidRDefault="00DF06D0" w:rsidP="00DF06D0">
            <w:pPr>
              <w:ind w:left="-91" w:right="-108"/>
              <w:rPr>
                <w:color w:val="000000"/>
                <w:sz w:val="16"/>
                <w:szCs w:val="16"/>
              </w:rPr>
            </w:pPr>
            <w:r w:rsidRPr="00DF06D0">
              <w:rPr>
                <w:color w:val="000000"/>
                <w:sz w:val="16"/>
                <w:szCs w:val="16"/>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F922F"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C7EE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B19D933"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AE3D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68755C"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6B24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BF34D7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67C7B"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248E9"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3DE66"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7BB07" w14:textId="77777777" w:rsidR="00DF06D0" w:rsidRPr="00DF06D0" w:rsidRDefault="00DF06D0" w:rsidP="00DF06D0">
            <w:pPr>
              <w:ind w:left="-91" w:right="-108"/>
              <w:jc w:val="center"/>
              <w:rPr>
                <w:color w:val="000000"/>
                <w:sz w:val="16"/>
                <w:szCs w:val="16"/>
              </w:rPr>
            </w:pPr>
            <w:r w:rsidRPr="00DF06D0">
              <w:rPr>
                <w:color w:val="000000"/>
                <w:sz w:val="16"/>
                <w:szCs w:val="16"/>
              </w:rPr>
              <w:t>7700460330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F02CB"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56AD3FA"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52FA6E"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5E3B4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A151386"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9AB16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949F54"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B1040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354B54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FA36E"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D6B3B"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E7A015"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523D1" w14:textId="77777777" w:rsidR="00DF06D0" w:rsidRPr="00DF06D0" w:rsidRDefault="00DF06D0" w:rsidP="00DF06D0">
            <w:pPr>
              <w:ind w:left="-91" w:right="-108"/>
              <w:jc w:val="center"/>
              <w:rPr>
                <w:color w:val="000000"/>
                <w:sz w:val="16"/>
                <w:szCs w:val="16"/>
              </w:rPr>
            </w:pPr>
            <w:r w:rsidRPr="00DF06D0">
              <w:rPr>
                <w:color w:val="000000"/>
                <w:sz w:val="16"/>
                <w:szCs w:val="16"/>
              </w:rPr>
              <w:t>7700460330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BC8C4" w14:textId="77777777" w:rsidR="00DF06D0" w:rsidRPr="00DF06D0" w:rsidRDefault="00DF06D0" w:rsidP="00DF06D0">
            <w:pPr>
              <w:ind w:left="-91" w:right="-108"/>
              <w:jc w:val="center"/>
              <w:rPr>
                <w:color w:val="000000"/>
                <w:sz w:val="16"/>
                <w:szCs w:val="16"/>
              </w:rPr>
            </w:pPr>
            <w:r w:rsidRPr="00DF06D0">
              <w:rPr>
                <w:color w:val="000000"/>
                <w:sz w:val="16"/>
                <w:szCs w:val="16"/>
              </w:rPr>
              <w:t>540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601D7C1" w14:textId="77777777" w:rsidR="00DF06D0" w:rsidRPr="00DF06D0" w:rsidRDefault="00DF06D0" w:rsidP="00DF06D0">
            <w:pPr>
              <w:ind w:left="-91" w:right="-108"/>
              <w:rPr>
                <w:color w:val="000000"/>
                <w:sz w:val="16"/>
                <w:szCs w:val="16"/>
              </w:rPr>
            </w:pPr>
            <w:r w:rsidRPr="00DF06D0">
              <w:rPr>
                <w:color w:val="000000"/>
                <w:sz w:val="16"/>
                <w:szCs w:val="16"/>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EDBB5"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FF8B5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1925C1B"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E452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313E13" w14:textId="77777777" w:rsidR="00DF06D0" w:rsidRPr="00DF06D0" w:rsidRDefault="00DF06D0" w:rsidP="00DF06D0">
            <w:pPr>
              <w:ind w:left="-91" w:right="-108"/>
              <w:jc w:val="center"/>
              <w:rPr>
                <w:color w:val="000000"/>
                <w:sz w:val="16"/>
                <w:szCs w:val="16"/>
              </w:rPr>
            </w:pPr>
            <w:r w:rsidRPr="00DF06D0">
              <w:rPr>
                <w:color w:val="000000"/>
                <w:sz w:val="16"/>
                <w:szCs w:val="16"/>
              </w:rPr>
              <w:t>3 456 804,90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271B7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4EF68D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BAA4CE"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14808"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5228A"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AD47C"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67668"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BB95A0F" w14:textId="77777777" w:rsidR="00DF06D0" w:rsidRPr="00DF06D0" w:rsidRDefault="00DF06D0" w:rsidP="00DF06D0">
            <w:pPr>
              <w:ind w:left="-91" w:right="-108"/>
              <w:rPr>
                <w:color w:val="000000"/>
                <w:sz w:val="16"/>
                <w:szCs w:val="16"/>
              </w:rPr>
            </w:pPr>
            <w:r w:rsidRPr="00DF06D0">
              <w:rPr>
                <w:color w:val="000000"/>
                <w:sz w:val="16"/>
                <w:szCs w:val="16"/>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0C8F6"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EA8B9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6F8F970"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862DA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9161B6"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5E765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511E7D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5A32C"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1A920"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1F7C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EC891C"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4A088"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F9F656F" w14:textId="77777777" w:rsidR="00DF06D0" w:rsidRPr="00DF06D0" w:rsidRDefault="00DF06D0" w:rsidP="00DF06D0">
            <w:pPr>
              <w:ind w:left="-91" w:right="-108"/>
              <w:rPr>
                <w:color w:val="000000"/>
                <w:sz w:val="16"/>
                <w:szCs w:val="16"/>
              </w:rPr>
            </w:pPr>
            <w:r w:rsidRPr="00DF06D0">
              <w:rPr>
                <w:color w:val="000000"/>
                <w:sz w:val="16"/>
                <w:szCs w:val="16"/>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33FF8"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B9F59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D109725"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8364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A3DE16"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8BC5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122C08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7340F"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51C4F"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BDC03"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44CB6" w14:textId="77777777" w:rsidR="00DF06D0" w:rsidRPr="00DF06D0" w:rsidRDefault="00DF06D0" w:rsidP="00DF06D0">
            <w:pPr>
              <w:ind w:left="-91" w:right="-108"/>
              <w:jc w:val="center"/>
              <w:rPr>
                <w:color w:val="000000"/>
                <w:sz w:val="16"/>
                <w:szCs w:val="16"/>
              </w:rPr>
            </w:pPr>
            <w:r w:rsidRPr="00DF06D0">
              <w:rPr>
                <w:color w:val="000000"/>
                <w:sz w:val="16"/>
                <w:szCs w:val="16"/>
              </w:rPr>
              <w:t>7700400000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FB21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A3F08BF"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F67AC"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78F49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14D4804"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D063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7C3EA8" w14:textId="77777777" w:rsidR="00DF06D0" w:rsidRPr="00DF06D0" w:rsidRDefault="00DF06D0" w:rsidP="00DF06D0">
            <w:pPr>
              <w:ind w:left="-91" w:right="-108"/>
              <w:jc w:val="center"/>
              <w:rPr>
                <w:color w:val="000000"/>
                <w:sz w:val="16"/>
                <w:szCs w:val="16"/>
              </w:rPr>
            </w:pPr>
            <w:r w:rsidRPr="00DF06D0">
              <w:rPr>
                <w:color w:val="000000"/>
                <w:sz w:val="16"/>
                <w:szCs w:val="16"/>
              </w:rPr>
              <w:t>1 533 392,20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7C7F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E8DCE4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17A23"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766A9"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A21FC"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668A0E" w14:textId="77777777" w:rsidR="00DF06D0" w:rsidRPr="00DF06D0" w:rsidRDefault="00DF06D0" w:rsidP="00DF06D0">
            <w:pPr>
              <w:ind w:left="-91" w:right="-108"/>
              <w:jc w:val="center"/>
              <w:rPr>
                <w:color w:val="000000"/>
                <w:sz w:val="16"/>
                <w:szCs w:val="16"/>
              </w:rPr>
            </w:pPr>
            <w:r w:rsidRPr="00DF06D0">
              <w:rPr>
                <w:color w:val="000000"/>
                <w:sz w:val="16"/>
                <w:szCs w:val="16"/>
              </w:rPr>
              <w:t>7700460310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AF5D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945AF71" w14:textId="77777777" w:rsidR="00DF06D0" w:rsidRPr="00DF06D0" w:rsidRDefault="00DF06D0" w:rsidP="00DF06D0">
            <w:pPr>
              <w:ind w:left="-91" w:right="-108"/>
              <w:rPr>
                <w:color w:val="000000"/>
                <w:sz w:val="16"/>
                <w:szCs w:val="16"/>
              </w:rPr>
            </w:pPr>
            <w:r w:rsidRPr="00DF06D0">
              <w:rPr>
                <w:color w:val="000000"/>
                <w:sz w:val="16"/>
                <w:szCs w:val="16"/>
              </w:rPr>
              <w:t>Обеспечение населения баллонным газом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84B67"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21A7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B350718"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5DFA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53CE71"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23981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CEADFF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EFDD6"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CF39A"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A3442"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3B598" w14:textId="77777777" w:rsidR="00DF06D0" w:rsidRPr="00DF06D0" w:rsidRDefault="00DF06D0" w:rsidP="00DF06D0">
            <w:pPr>
              <w:ind w:left="-91" w:right="-108"/>
              <w:jc w:val="center"/>
              <w:rPr>
                <w:color w:val="000000"/>
                <w:sz w:val="16"/>
                <w:szCs w:val="16"/>
              </w:rPr>
            </w:pPr>
            <w:r w:rsidRPr="00DF06D0">
              <w:rPr>
                <w:color w:val="000000"/>
                <w:sz w:val="16"/>
                <w:szCs w:val="16"/>
              </w:rPr>
              <w:t>7700460310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A7E88"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054FA0D"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9ABFA"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1754D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F1E665E"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49E8B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714950"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1648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32C4C7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E8875"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5AAE0"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919F6"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5A9E3" w14:textId="77777777" w:rsidR="00DF06D0" w:rsidRPr="00DF06D0" w:rsidRDefault="00DF06D0" w:rsidP="00DF06D0">
            <w:pPr>
              <w:ind w:left="-91" w:right="-108"/>
              <w:jc w:val="center"/>
              <w:rPr>
                <w:color w:val="000000"/>
                <w:sz w:val="16"/>
                <w:szCs w:val="16"/>
              </w:rPr>
            </w:pPr>
            <w:r w:rsidRPr="00DF06D0">
              <w:rPr>
                <w:color w:val="000000"/>
                <w:sz w:val="16"/>
                <w:szCs w:val="16"/>
              </w:rPr>
              <w:t>7700460310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35A2A" w14:textId="77777777" w:rsidR="00DF06D0" w:rsidRPr="00DF06D0" w:rsidRDefault="00DF06D0" w:rsidP="00DF06D0">
            <w:pPr>
              <w:ind w:left="-91" w:right="-108"/>
              <w:jc w:val="center"/>
              <w:rPr>
                <w:color w:val="000000"/>
                <w:sz w:val="16"/>
                <w:szCs w:val="16"/>
              </w:rPr>
            </w:pPr>
            <w:r w:rsidRPr="00DF06D0">
              <w:rPr>
                <w:color w:val="000000"/>
                <w:sz w:val="16"/>
                <w:szCs w:val="16"/>
              </w:rPr>
              <w:t>540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876A892" w14:textId="77777777" w:rsidR="00DF06D0" w:rsidRPr="00DF06D0" w:rsidRDefault="00DF06D0" w:rsidP="00DF06D0">
            <w:pPr>
              <w:ind w:left="-91" w:right="-108"/>
              <w:rPr>
                <w:color w:val="000000"/>
                <w:sz w:val="16"/>
                <w:szCs w:val="16"/>
              </w:rPr>
            </w:pPr>
            <w:r w:rsidRPr="00DF06D0">
              <w:rPr>
                <w:color w:val="000000"/>
                <w:sz w:val="16"/>
                <w:szCs w:val="16"/>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D9C12"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C91D6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179E178"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CB856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C95480"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BB80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E590DC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F221D"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C900B"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EEA35"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BE8E5" w14:textId="77777777" w:rsidR="00DF06D0" w:rsidRPr="00DF06D0" w:rsidRDefault="00DF06D0" w:rsidP="00DF06D0">
            <w:pPr>
              <w:ind w:left="-91" w:right="-108"/>
              <w:jc w:val="center"/>
              <w:rPr>
                <w:color w:val="000000"/>
                <w:sz w:val="16"/>
                <w:szCs w:val="16"/>
              </w:rPr>
            </w:pPr>
            <w:r w:rsidRPr="00DF06D0">
              <w:rPr>
                <w:color w:val="000000"/>
                <w:sz w:val="16"/>
                <w:szCs w:val="16"/>
              </w:rPr>
              <w:t>7700460320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2536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516C227" w14:textId="77777777" w:rsidR="00DF06D0" w:rsidRPr="00DF06D0" w:rsidRDefault="00DF06D0" w:rsidP="00DF06D0">
            <w:pPr>
              <w:ind w:left="-91" w:right="-108"/>
              <w:rPr>
                <w:color w:val="000000"/>
                <w:sz w:val="16"/>
                <w:szCs w:val="16"/>
              </w:rPr>
            </w:pPr>
            <w:r w:rsidRPr="00DF06D0">
              <w:rPr>
                <w:color w:val="000000"/>
                <w:sz w:val="16"/>
                <w:szCs w:val="16"/>
              </w:rPr>
              <w:t>Организация в границах поселения водоснабжения населения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3384B"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33853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A896A83"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C808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0A02D8"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1C078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3EC66D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22EF5"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05886"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0FF9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B42A9" w14:textId="77777777" w:rsidR="00DF06D0" w:rsidRPr="00DF06D0" w:rsidRDefault="00DF06D0" w:rsidP="00DF06D0">
            <w:pPr>
              <w:ind w:left="-91" w:right="-108"/>
              <w:jc w:val="center"/>
              <w:rPr>
                <w:color w:val="000000"/>
                <w:sz w:val="16"/>
                <w:szCs w:val="16"/>
              </w:rPr>
            </w:pPr>
            <w:r w:rsidRPr="00DF06D0">
              <w:rPr>
                <w:color w:val="000000"/>
                <w:sz w:val="16"/>
                <w:szCs w:val="16"/>
              </w:rPr>
              <w:t>7700460320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94DAB"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4D5981F"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39D8E4"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4297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CC60F0D"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3C4A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00163B"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61BF1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2418EF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11FC4"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C72C1"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B13B5"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FC612" w14:textId="77777777" w:rsidR="00DF06D0" w:rsidRPr="00DF06D0" w:rsidRDefault="00DF06D0" w:rsidP="00DF06D0">
            <w:pPr>
              <w:ind w:left="-91" w:right="-108"/>
              <w:jc w:val="center"/>
              <w:rPr>
                <w:color w:val="000000"/>
                <w:sz w:val="16"/>
                <w:szCs w:val="16"/>
              </w:rPr>
            </w:pPr>
            <w:r w:rsidRPr="00DF06D0">
              <w:rPr>
                <w:color w:val="000000"/>
                <w:sz w:val="16"/>
                <w:szCs w:val="16"/>
              </w:rPr>
              <w:t>7700460320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E66AB" w14:textId="77777777" w:rsidR="00DF06D0" w:rsidRPr="00DF06D0" w:rsidRDefault="00DF06D0" w:rsidP="00DF06D0">
            <w:pPr>
              <w:ind w:left="-91" w:right="-108"/>
              <w:jc w:val="center"/>
              <w:rPr>
                <w:color w:val="000000"/>
                <w:sz w:val="16"/>
                <w:szCs w:val="16"/>
              </w:rPr>
            </w:pPr>
            <w:r w:rsidRPr="00DF06D0">
              <w:rPr>
                <w:color w:val="000000"/>
                <w:sz w:val="16"/>
                <w:szCs w:val="16"/>
              </w:rPr>
              <w:t>540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8F5AEED" w14:textId="77777777" w:rsidR="00DF06D0" w:rsidRPr="00DF06D0" w:rsidRDefault="00DF06D0" w:rsidP="00DF06D0">
            <w:pPr>
              <w:ind w:left="-91" w:right="-108"/>
              <w:rPr>
                <w:color w:val="000000"/>
                <w:sz w:val="16"/>
                <w:szCs w:val="16"/>
              </w:rPr>
            </w:pPr>
            <w:r w:rsidRPr="00DF06D0">
              <w:rPr>
                <w:color w:val="000000"/>
                <w:sz w:val="16"/>
                <w:szCs w:val="16"/>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476DE"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90E2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E3C66BC"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3E10B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131A56" w14:textId="77777777" w:rsidR="00DF06D0" w:rsidRPr="00DF06D0" w:rsidRDefault="00DF06D0" w:rsidP="00DF06D0">
            <w:pPr>
              <w:ind w:left="-91" w:right="-108"/>
              <w:jc w:val="center"/>
              <w:rPr>
                <w:color w:val="000000"/>
                <w:sz w:val="16"/>
                <w:szCs w:val="16"/>
              </w:rPr>
            </w:pPr>
            <w:r w:rsidRPr="00DF06D0">
              <w:rPr>
                <w:color w:val="000000"/>
                <w:sz w:val="16"/>
                <w:szCs w:val="16"/>
              </w:rPr>
              <w:t>1 513 640,00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E62C6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B3586E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62173"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0E0774"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0D357"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8A785" w14:textId="77777777" w:rsidR="00DF06D0" w:rsidRPr="00DF06D0" w:rsidRDefault="00DF06D0" w:rsidP="00DF06D0">
            <w:pPr>
              <w:ind w:left="-91" w:right="-108"/>
              <w:jc w:val="center"/>
              <w:rPr>
                <w:color w:val="000000"/>
                <w:sz w:val="16"/>
                <w:szCs w:val="16"/>
              </w:rPr>
            </w:pPr>
            <w:r w:rsidRPr="00DF06D0">
              <w:rPr>
                <w:color w:val="000000"/>
                <w:sz w:val="16"/>
                <w:szCs w:val="16"/>
              </w:rPr>
              <w:t>7700460360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F56E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4F5E7F6" w14:textId="77777777" w:rsidR="00DF06D0" w:rsidRPr="00DF06D0" w:rsidRDefault="00DF06D0" w:rsidP="00DF06D0">
            <w:pPr>
              <w:ind w:left="-91" w:right="-108"/>
              <w:rPr>
                <w:color w:val="000000"/>
                <w:sz w:val="16"/>
                <w:szCs w:val="16"/>
              </w:rPr>
            </w:pPr>
            <w:r w:rsidRPr="00DF06D0">
              <w:rPr>
                <w:color w:val="000000"/>
                <w:sz w:val="16"/>
                <w:szCs w:val="16"/>
              </w:rPr>
              <w:t>Организация сбора и вывоза твердых коммунальных отходов и мусора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08E80"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F79EF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D99403E"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42694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CECCEB"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984F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64BD61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40FD9"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0E048"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90BF0"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BD19A" w14:textId="77777777" w:rsidR="00DF06D0" w:rsidRPr="00DF06D0" w:rsidRDefault="00DF06D0" w:rsidP="00DF06D0">
            <w:pPr>
              <w:ind w:left="-91" w:right="-108"/>
              <w:jc w:val="center"/>
              <w:rPr>
                <w:color w:val="000000"/>
                <w:sz w:val="16"/>
                <w:szCs w:val="16"/>
              </w:rPr>
            </w:pPr>
            <w:r w:rsidRPr="00DF06D0">
              <w:rPr>
                <w:color w:val="000000"/>
                <w:sz w:val="16"/>
                <w:szCs w:val="16"/>
              </w:rPr>
              <w:t>7700460360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4CB7F"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3BFBD14"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557FE"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CDA02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9862C85"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66CC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B3965F"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9C5A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C53A5A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0A6D6"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D5D53"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1FD1D"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811B5" w14:textId="77777777" w:rsidR="00DF06D0" w:rsidRPr="00DF06D0" w:rsidRDefault="00DF06D0" w:rsidP="00DF06D0">
            <w:pPr>
              <w:ind w:left="-91" w:right="-108"/>
              <w:jc w:val="center"/>
              <w:rPr>
                <w:color w:val="000000"/>
                <w:sz w:val="16"/>
                <w:szCs w:val="16"/>
              </w:rPr>
            </w:pPr>
            <w:r w:rsidRPr="00DF06D0">
              <w:rPr>
                <w:color w:val="000000"/>
                <w:sz w:val="16"/>
                <w:szCs w:val="16"/>
              </w:rPr>
              <w:t>7700460360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C343A" w14:textId="77777777" w:rsidR="00DF06D0" w:rsidRPr="00DF06D0" w:rsidRDefault="00DF06D0" w:rsidP="00DF06D0">
            <w:pPr>
              <w:ind w:left="-91" w:right="-108"/>
              <w:jc w:val="center"/>
              <w:rPr>
                <w:color w:val="000000"/>
                <w:sz w:val="16"/>
                <w:szCs w:val="16"/>
              </w:rPr>
            </w:pPr>
            <w:r w:rsidRPr="00DF06D0">
              <w:rPr>
                <w:color w:val="000000"/>
                <w:sz w:val="16"/>
                <w:szCs w:val="16"/>
              </w:rPr>
              <w:t>540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6FC8F5B" w14:textId="77777777" w:rsidR="00DF06D0" w:rsidRPr="00DF06D0" w:rsidRDefault="00DF06D0" w:rsidP="00DF06D0">
            <w:pPr>
              <w:ind w:left="-91" w:right="-108"/>
              <w:rPr>
                <w:color w:val="000000"/>
                <w:sz w:val="16"/>
                <w:szCs w:val="16"/>
              </w:rPr>
            </w:pPr>
            <w:r w:rsidRPr="00DF06D0">
              <w:rPr>
                <w:color w:val="000000"/>
                <w:sz w:val="16"/>
                <w:szCs w:val="16"/>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45A52"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D9C17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9E015F4"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B6E0B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D70034"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2FA8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76021F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6F9AB"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4F49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7BB56"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ACFD3"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33959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3FF7836" w14:textId="77777777" w:rsidR="00DF06D0" w:rsidRPr="00DF06D0" w:rsidRDefault="00DF06D0" w:rsidP="00DF06D0">
            <w:pPr>
              <w:ind w:left="-91" w:right="-108"/>
              <w:rPr>
                <w:color w:val="000000"/>
                <w:sz w:val="16"/>
                <w:szCs w:val="16"/>
              </w:rPr>
            </w:pPr>
            <w:r w:rsidRPr="00DF06D0">
              <w:rPr>
                <w:color w:val="000000"/>
                <w:sz w:val="16"/>
                <w:szCs w:val="16"/>
              </w:rPr>
              <w:t>Социальная политика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370BC"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F889D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9CD5AD2"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21F0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02DA51"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7E4D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76F3D9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45D9F"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8628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86647"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8833D"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FA60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BE07550"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населения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16F0F"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0E42A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D1EEC76"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6239C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4EF84E"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98BBF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C9C3BE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B458A"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C79DF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4F17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0340E" w14:textId="77777777" w:rsidR="00DF06D0" w:rsidRPr="00DF06D0" w:rsidRDefault="00DF06D0" w:rsidP="00DF06D0">
            <w:pPr>
              <w:ind w:left="-91" w:right="-108"/>
              <w:jc w:val="center"/>
              <w:rPr>
                <w:color w:val="000000"/>
                <w:sz w:val="16"/>
                <w:szCs w:val="16"/>
              </w:rPr>
            </w:pPr>
            <w:r w:rsidRPr="00DF06D0">
              <w:rPr>
                <w:color w:val="000000"/>
                <w:sz w:val="16"/>
                <w:szCs w:val="16"/>
              </w:rPr>
              <w:t>7700400000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9BE0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D8CCA2C"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34BE79"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7BDC2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9BAC1B5"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A5EC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7F5ECB"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64870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0EDC24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30780"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399A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9B76B"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E35FF" w14:textId="77777777" w:rsidR="00DF06D0" w:rsidRPr="00DF06D0" w:rsidRDefault="00DF06D0" w:rsidP="00DF06D0">
            <w:pPr>
              <w:ind w:left="-91" w:right="-108"/>
              <w:jc w:val="center"/>
              <w:rPr>
                <w:color w:val="000000"/>
                <w:sz w:val="16"/>
                <w:szCs w:val="16"/>
              </w:rPr>
            </w:pPr>
            <w:r w:rsidRPr="00DF06D0">
              <w:rPr>
                <w:color w:val="000000"/>
                <w:sz w:val="16"/>
                <w:szCs w:val="16"/>
              </w:rPr>
              <w:t>7700460370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A6555"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4DE44B8" w14:textId="77777777" w:rsidR="00DF06D0" w:rsidRPr="00DF06D0" w:rsidRDefault="00DF06D0" w:rsidP="00DF06D0">
            <w:pPr>
              <w:ind w:left="-91" w:right="-108"/>
              <w:rPr>
                <w:color w:val="000000"/>
                <w:sz w:val="16"/>
                <w:szCs w:val="16"/>
              </w:rPr>
            </w:pPr>
            <w:r w:rsidRPr="00DF06D0">
              <w:rPr>
                <w:color w:val="000000"/>
                <w:sz w:val="16"/>
                <w:szCs w:val="16"/>
              </w:rPr>
              <w:t>Организация ритуальных услуг и содержание мест захоронения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F34B1"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9528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F4D99D2"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1310F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7DA691"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6C11A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856094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307BD"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CD7B9"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C839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FFD5B" w14:textId="77777777" w:rsidR="00DF06D0" w:rsidRPr="00DF06D0" w:rsidRDefault="00DF06D0" w:rsidP="00DF06D0">
            <w:pPr>
              <w:ind w:left="-91" w:right="-108"/>
              <w:jc w:val="center"/>
              <w:rPr>
                <w:color w:val="000000"/>
                <w:sz w:val="16"/>
                <w:szCs w:val="16"/>
              </w:rPr>
            </w:pPr>
            <w:r w:rsidRPr="00DF06D0">
              <w:rPr>
                <w:color w:val="000000"/>
                <w:sz w:val="16"/>
                <w:szCs w:val="16"/>
              </w:rPr>
              <w:t>7700460370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7884A"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5345F04"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DF817"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9369D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54F3A24"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7627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E6BFC9"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58523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BF973D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EBCB7"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A7CB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04AB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ED8BF" w14:textId="77777777" w:rsidR="00DF06D0" w:rsidRPr="00DF06D0" w:rsidRDefault="00DF06D0" w:rsidP="00DF06D0">
            <w:pPr>
              <w:ind w:left="-91" w:right="-108"/>
              <w:jc w:val="center"/>
              <w:rPr>
                <w:color w:val="000000"/>
                <w:sz w:val="16"/>
                <w:szCs w:val="16"/>
              </w:rPr>
            </w:pPr>
            <w:r w:rsidRPr="00DF06D0">
              <w:rPr>
                <w:color w:val="000000"/>
                <w:sz w:val="16"/>
                <w:szCs w:val="16"/>
              </w:rPr>
              <w:t>7700460370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DECCF" w14:textId="77777777" w:rsidR="00DF06D0" w:rsidRPr="00DF06D0" w:rsidRDefault="00DF06D0" w:rsidP="00DF06D0">
            <w:pPr>
              <w:ind w:left="-91" w:right="-108"/>
              <w:jc w:val="center"/>
              <w:rPr>
                <w:color w:val="000000"/>
                <w:sz w:val="16"/>
                <w:szCs w:val="16"/>
              </w:rPr>
            </w:pPr>
            <w:r w:rsidRPr="00DF06D0">
              <w:rPr>
                <w:color w:val="000000"/>
                <w:sz w:val="16"/>
                <w:szCs w:val="16"/>
              </w:rPr>
              <w:t>540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5A27760" w14:textId="77777777" w:rsidR="00DF06D0" w:rsidRPr="00DF06D0" w:rsidRDefault="00DF06D0" w:rsidP="00DF06D0">
            <w:pPr>
              <w:ind w:left="-91" w:right="-108"/>
              <w:rPr>
                <w:color w:val="000000"/>
                <w:sz w:val="16"/>
                <w:szCs w:val="16"/>
              </w:rPr>
            </w:pPr>
            <w:r w:rsidRPr="00DF06D0">
              <w:rPr>
                <w:color w:val="000000"/>
                <w:sz w:val="16"/>
                <w:szCs w:val="16"/>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A5DDD"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7FC5C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AD2F248"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A574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686DCC" w14:textId="77777777" w:rsidR="00DF06D0" w:rsidRPr="00DF06D0" w:rsidRDefault="00DF06D0" w:rsidP="00DF06D0">
            <w:pPr>
              <w:ind w:left="-91" w:right="-108"/>
              <w:jc w:val="center"/>
              <w:rPr>
                <w:color w:val="000000"/>
                <w:sz w:val="16"/>
                <w:szCs w:val="16"/>
              </w:rPr>
            </w:pPr>
            <w:r w:rsidRPr="00DF06D0">
              <w:rPr>
                <w:color w:val="000000"/>
                <w:sz w:val="16"/>
                <w:szCs w:val="16"/>
              </w:rPr>
              <w:t>9 876,10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4902B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B963FA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D6DF3"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FC656"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8C0E4"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C90AB"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6BF8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7BF2603" w14:textId="77777777" w:rsidR="00DF06D0" w:rsidRPr="00DF06D0" w:rsidRDefault="00DF06D0" w:rsidP="00DF06D0">
            <w:pPr>
              <w:ind w:left="-91" w:right="-108"/>
              <w:rPr>
                <w:color w:val="000000"/>
                <w:sz w:val="16"/>
                <w:szCs w:val="16"/>
              </w:rPr>
            </w:pPr>
            <w:r w:rsidRPr="00DF06D0">
              <w:rPr>
                <w:color w:val="000000"/>
                <w:sz w:val="16"/>
                <w:szCs w:val="16"/>
              </w:rPr>
              <w:t xml:space="preserve"> Межбюджетные трансферты общего характера бюджетам субъектов Российской 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23E38" w14:textId="77777777" w:rsidR="00DF06D0" w:rsidRPr="00DF06D0" w:rsidRDefault="00DF06D0" w:rsidP="00DF06D0">
            <w:pPr>
              <w:ind w:left="-91" w:right="-108"/>
              <w:jc w:val="center"/>
              <w:rPr>
                <w:color w:val="000000"/>
                <w:sz w:val="16"/>
                <w:szCs w:val="16"/>
              </w:rPr>
            </w:pPr>
            <w:r w:rsidRPr="00DF06D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B9D15E" w14:textId="77777777" w:rsidR="00DF06D0" w:rsidRPr="00DF06D0" w:rsidRDefault="00DF06D0" w:rsidP="00DF06D0">
            <w:pPr>
              <w:ind w:left="-91" w:right="-108"/>
              <w:jc w:val="center"/>
              <w:rPr>
                <w:color w:val="000000"/>
                <w:sz w:val="16"/>
                <w:szCs w:val="16"/>
              </w:rPr>
            </w:pPr>
            <w:r w:rsidRPr="00DF06D0">
              <w:rPr>
                <w:color w:val="000000"/>
                <w:sz w:val="16"/>
                <w:szCs w:val="16"/>
              </w:rPr>
              <w:t>7 192 355,00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2A1FA0F"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02F57B"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9035F8"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732D1B"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r>
      <w:tr w:rsidR="00DF06D0" w:rsidRPr="00DF06D0" w14:paraId="74D06D8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3964B"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9ABCB"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037A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2EDC3"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821B8"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D023516" w14:textId="77777777" w:rsidR="00DF06D0" w:rsidRPr="00DF06D0" w:rsidRDefault="00DF06D0" w:rsidP="00DF06D0">
            <w:pPr>
              <w:ind w:left="-91" w:right="-108"/>
              <w:rPr>
                <w:color w:val="000000"/>
                <w:sz w:val="16"/>
                <w:szCs w:val="16"/>
              </w:rPr>
            </w:pPr>
            <w:r w:rsidRPr="00DF06D0">
              <w:rP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B4B09" w14:textId="77777777" w:rsidR="00DF06D0" w:rsidRPr="00DF06D0" w:rsidRDefault="00DF06D0" w:rsidP="00DF06D0">
            <w:pPr>
              <w:ind w:left="-91" w:right="-108"/>
              <w:jc w:val="center"/>
              <w:rPr>
                <w:color w:val="000000"/>
                <w:sz w:val="16"/>
                <w:szCs w:val="16"/>
              </w:rPr>
            </w:pPr>
            <w:r w:rsidRPr="00DF06D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3A7206" w14:textId="77777777" w:rsidR="00DF06D0" w:rsidRPr="00DF06D0" w:rsidRDefault="00DF06D0" w:rsidP="00DF06D0">
            <w:pPr>
              <w:ind w:left="-91" w:right="-108"/>
              <w:jc w:val="center"/>
              <w:rPr>
                <w:color w:val="000000"/>
                <w:sz w:val="16"/>
                <w:szCs w:val="16"/>
              </w:rPr>
            </w:pPr>
            <w:r w:rsidRPr="00DF06D0">
              <w:rPr>
                <w:color w:val="000000"/>
                <w:sz w:val="16"/>
                <w:szCs w:val="16"/>
              </w:rPr>
              <w:t>7 192 355,00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1353200"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CBF5B7"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9E4932"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6AC33B"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r>
      <w:tr w:rsidR="00DF06D0" w:rsidRPr="00DF06D0" w14:paraId="353B1CE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68545"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38EF1"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F9C8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4ACE0" w14:textId="77777777" w:rsidR="00DF06D0" w:rsidRPr="00DF06D0" w:rsidRDefault="00DF06D0" w:rsidP="00DF06D0">
            <w:pPr>
              <w:ind w:left="-91" w:right="-108"/>
              <w:jc w:val="center"/>
              <w:rPr>
                <w:color w:val="000000"/>
                <w:sz w:val="16"/>
                <w:szCs w:val="16"/>
              </w:rPr>
            </w:pPr>
            <w:r w:rsidRPr="00DF06D0">
              <w:rPr>
                <w:color w:val="000000"/>
                <w:sz w:val="16"/>
                <w:szCs w:val="16"/>
              </w:rPr>
              <w:t>7700400000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8F24F"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D446782"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Совершенствование межбюджетных отношений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3E9E0" w14:textId="77777777" w:rsidR="00DF06D0" w:rsidRPr="00DF06D0" w:rsidRDefault="00DF06D0" w:rsidP="00DF06D0">
            <w:pPr>
              <w:ind w:left="-91" w:right="-108"/>
              <w:jc w:val="center"/>
              <w:rPr>
                <w:color w:val="000000"/>
                <w:sz w:val="16"/>
                <w:szCs w:val="16"/>
              </w:rPr>
            </w:pPr>
            <w:r w:rsidRPr="00DF06D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7015C1" w14:textId="77777777" w:rsidR="00DF06D0" w:rsidRPr="00DF06D0" w:rsidRDefault="00DF06D0" w:rsidP="00DF06D0">
            <w:pPr>
              <w:ind w:left="-91" w:right="-108"/>
              <w:jc w:val="center"/>
              <w:rPr>
                <w:color w:val="000000"/>
                <w:sz w:val="16"/>
                <w:szCs w:val="16"/>
              </w:rPr>
            </w:pPr>
            <w:r w:rsidRPr="00DF06D0">
              <w:rPr>
                <w:color w:val="000000"/>
                <w:sz w:val="16"/>
                <w:szCs w:val="16"/>
              </w:rPr>
              <w:t>7 192 355,00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2FF9614"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2D7EF7"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6CB3C1"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38CDC8"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r>
      <w:tr w:rsidR="00DF06D0" w:rsidRPr="00DF06D0" w14:paraId="62535A8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02941"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B6599"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5874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2BF4D" w14:textId="77777777" w:rsidR="00DF06D0" w:rsidRPr="00DF06D0" w:rsidRDefault="00DF06D0" w:rsidP="00DF06D0">
            <w:pPr>
              <w:ind w:left="-91" w:right="-108"/>
              <w:jc w:val="center"/>
              <w:rPr>
                <w:color w:val="000000"/>
                <w:sz w:val="16"/>
                <w:szCs w:val="16"/>
              </w:rPr>
            </w:pPr>
            <w:r w:rsidRPr="00DF06D0">
              <w:rPr>
                <w:color w:val="000000"/>
                <w:sz w:val="16"/>
                <w:szCs w:val="16"/>
              </w:rPr>
              <w:t>7700460220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1BC06"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F66FDDB" w14:textId="77777777" w:rsidR="00DF06D0" w:rsidRPr="00DF06D0" w:rsidRDefault="00DF06D0" w:rsidP="00DF06D0">
            <w:pPr>
              <w:ind w:left="-91" w:right="-108"/>
              <w:rPr>
                <w:color w:val="000000"/>
                <w:sz w:val="16"/>
                <w:szCs w:val="16"/>
              </w:rPr>
            </w:pPr>
            <w:r w:rsidRPr="00DF06D0">
              <w:rPr>
                <w:color w:val="000000"/>
                <w:sz w:val="16"/>
                <w:szCs w:val="16"/>
              </w:rPr>
              <w:t>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5A5EF" w14:textId="77777777" w:rsidR="00DF06D0" w:rsidRPr="00DF06D0" w:rsidRDefault="00DF06D0" w:rsidP="00DF06D0">
            <w:pPr>
              <w:ind w:left="-91" w:right="-108"/>
              <w:jc w:val="center"/>
              <w:rPr>
                <w:color w:val="000000"/>
                <w:sz w:val="16"/>
                <w:szCs w:val="16"/>
              </w:rPr>
            </w:pPr>
            <w:r w:rsidRPr="00DF06D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5B8076" w14:textId="77777777" w:rsidR="00DF06D0" w:rsidRPr="00DF06D0" w:rsidRDefault="00DF06D0" w:rsidP="00DF06D0">
            <w:pPr>
              <w:ind w:left="-91" w:right="-108"/>
              <w:jc w:val="center"/>
              <w:rPr>
                <w:color w:val="000000"/>
                <w:sz w:val="16"/>
                <w:szCs w:val="16"/>
              </w:rPr>
            </w:pPr>
            <w:r w:rsidRPr="00DF06D0">
              <w:rPr>
                <w:color w:val="000000"/>
                <w:sz w:val="16"/>
                <w:szCs w:val="16"/>
              </w:rPr>
              <w:t>7 192 355,00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95C295F"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AC211E"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7F3C30"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34D170"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r>
      <w:tr w:rsidR="00DF06D0" w:rsidRPr="00DF06D0" w14:paraId="60B8D67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5BB27"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983A2"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BCE1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E4C4D" w14:textId="77777777" w:rsidR="00DF06D0" w:rsidRPr="00DF06D0" w:rsidRDefault="00DF06D0" w:rsidP="00DF06D0">
            <w:pPr>
              <w:ind w:left="-91" w:right="-108"/>
              <w:jc w:val="center"/>
              <w:rPr>
                <w:color w:val="000000"/>
                <w:sz w:val="16"/>
                <w:szCs w:val="16"/>
              </w:rPr>
            </w:pPr>
            <w:r w:rsidRPr="00DF06D0">
              <w:rPr>
                <w:color w:val="000000"/>
                <w:sz w:val="16"/>
                <w:szCs w:val="16"/>
              </w:rPr>
              <w:t>7700460220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22128" w14:textId="77777777" w:rsidR="00DF06D0" w:rsidRPr="00DF06D0" w:rsidRDefault="00DF06D0" w:rsidP="00DF06D0">
            <w:pPr>
              <w:ind w:left="-91" w:right="-108"/>
              <w:jc w:val="center"/>
              <w:rPr>
                <w:color w:val="000000"/>
                <w:sz w:val="16"/>
                <w:szCs w:val="16"/>
              </w:rPr>
            </w:pPr>
            <w:r w:rsidRPr="00DF06D0">
              <w:rPr>
                <w:color w:val="000000"/>
                <w:sz w:val="16"/>
                <w:szCs w:val="16"/>
              </w:rPr>
              <w:t>500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B8EC6AF" w14:textId="77777777" w:rsidR="00DF06D0" w:rsidRPr="00DF06D0" w:rsidRDefault="00DF06D0" w:rsidP="00DF06D0">
            <w:pPr>
              <w:ind w:left="-91" w:right="-108"/>
              <w:rPr>
                <w:color w:val="000000"/>
                <w:sz w:val="16"/>
                <w:szCs w:val="16"/>
              </w:rPr>
            </w:pPr>
            <w:r w:rsidRPr="00DF06D0">
              <w:rPr>
                <w:color w:val="000000"/>
                <w:sz w:val="16"/>
                <w:szCs w:val="16"/>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90889" w14:textId="77777777" w:rsidR="00DF06D0" w:rsidRPr="00DF06D0" w:rsidRDefault="00DF06D0" w:rsidP="00DF06D0">
            <w:pPr>
              <w:ind w:left="-91" w:right="-108"/>
              <w:jc w:val="center"/>
              <w:rPr>
                <w:color w:val="000000"/>
                <w:sz w:val="16"/>
                <w:szCs w:val="16"/>
              </w:rPr>
            </w:pPr>
            <w:r w:rsidRPr="00DF06D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7924E5" w14:textId="77777777" w:rsidR="00DF06D0" w:rsidRPr="00DF06D0" w:rsidRDefault="00DF06D0" w:rsidP="00DF06D0">
            <w:pPr>
              <w:ind w:left="-91" w:right="-108"/>
              <w:jc w:val="center"/>
              <w:rPr>
                <w:color w:val="000000"/>
                <w:sz w:val="16"/>
                <w:szCs w:val="16"/>
              </w:rPr>
            </w:pPr>
            <w:r w:rsidRPr="00DF06D0">
              <w:rPr>
                <w:color w:val="000000"/>
                <w:sz w:val="16"/>
                <w:szCs w:val="16"/>
              </w:rPr>
              <w:t>7 192 355,00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18936B8"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04D5F0"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90084B"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9AFBBF"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r>
      <w:tr w:rsidR="00DF06D0" w:rsidRPr="00DF06D0" w14:paraId="7663985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81AF3"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EAAF5"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121D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C0EB8" w14:textId="77777777" w:rsidR="00DF06D0" w:rsidRPr="00DF06D0" w:rsidRDefault="00DF06D0" w:rsidP="00DF06D0">
            <w:pPr>
              <w:ind w:left="-91" w:right="-108"/>
              <w:jc w:val="center"/>
              <w:rPr>
                <w:color w:val="000000"/>
                <w:sz w:val="16"/>
                <w:szCs w:val="16"/>
              </w:rPr>
            </w:pPr>
            <w:r w:rsidRPr="00DF06D0">
              <w:rPr>
                <w:color w:val="000000"/>
                <w:sz w:val="16"/>
                <w:szCs w:val="16"/>
              </w:rPr>
              <w:t>7700460220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D8BFA" w14:textId="77777777" w:rsidR="00DF06D0" w:rsidRPr="00DF06D0" w:rsidRDefault="00DF06D0" w:rsidP="00DF06D0">
            <w:pPr>
              <w:ind w:left="-91" w:right="-108"/>
              <w:jc w:val="center"/>
              <w:rPr>
                <w:color w:val="000000"/>
                <w:sz w:val="16"/>
                <w:szCs w:val="16"/>
              </w:rPr>
            </w:pPr>
            <w:r w:rsidRPr="00DF06D0">
              <w:rPr>
                <w:color w:val="000000"/>
                <w:sz w:val="16"/>
                <w:szCs w:val="16"/>
              </w:rPr>
              <w:t>510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9AFB548" w14:textId="77777777" w:rsidR="00DF06D0" w:rsidRPr="00DF06D0" w:rsidRDefault="00DF06D0" w:rsidP="00DF06D0">
            <w:pPr>
              <w:ind w:left="-91" w:right="-108"/>
              <w:rPr>
                <w:color w:val="000000"/>
                <w:sz w:val="16"/>
                <w:szCs w:val="16"/>
              </w:rPr>
            </w:pPr>
            <w:r w:rsidRPr="00DF06D0">
              <w:rPr>
                <w:color w:val="000000"/>
                <w:sz w:val="16"/>
                <w:szCs w:val="16"/>
              </w:rPr>
              <w:t xml:space="preserve">Дотации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A8598" w14:textId="77777777" w:rsidR="00DF06D0" w:rsidRPr="00DF06D0" w:rsidRDefault="00DF06D0" w:rsidP="00DF06D0">
            <w:pPr>
              <w:ind w:left="-91" w:right="-108"/>
              <w:jc w:val="center"/>
              <w:rPr>
                <w:color w:val="000000"/>
                <w:sz w:val="16"/>
                <w:szCs w:val="16"/>
              </w:rPr>
            </w:pPr>
            <w:r w:rsidRPr="00DF06D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73C40D" w14:textId="77777777" w:rsidR="00DF06D0" w:rsidRPr="00DF06D0" w:rsidRDefault="00DF06D0" w:rsidP="00DF06D0">
            <w:pPr>
              <w:ind w:left="-91" w:right="-108"/>
              <w:jc w:val="center"/>
              <w:rPr>
                <w:color w:val="000000"/>
                <w:sz w:val="16"/>
                <w:szCs w:val="16"/>
              </w:rPr>
            </w:pPr>
            <w:r w:rsidRPr="00DF06D0">
              <w:rPr>
                <w:color w:val="000000"/>
                <w:sz w:val="16"/>
                <w:szCs w:val="16"/>
              </w:rPr>
              <w:t>7 192 355,00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C350A87"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E1B4C9"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E15165"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FC6962"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r>
      <w:tr w:rsidR="00DF06D0" w:rsidRPr="00DF06D0" w14:paraId="5D2F578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7FCDF" w14:textId="77777777" w:rsidR="00DF06D0" w:rsidRPr="00DF06D0" w:rsidRDefault="00DF06D0" w:rsidP="00DF06D0">
            <w:pPr>
              <w:ind w:left="-91" w:right="-108"/>
              <w:jc w:val="center"/>
              <w:rPr>
                <w:color w:val="000000"/>
                <w:sz w:val="16"/>
                <w:szCs w:val="16"/>
              </w:rPr>
            </w:pPr>
            <w:r w:rsidRPr="00DF06D0">
              <w:rPr>
                <w:color w:val="000000"/>
                <w:sz w:val="16"/>
                <w:szCs w:val="16"/>
              </w:rPr>
              <w:t>538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0CEAED"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D5FD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36BFD" w14:textId="77777777" w:rsidR="00DF06D0" w:rsidRPr="00DF06D0" w:rsidRDefault="00DF06D0" w:rsidP="00DF06D0">
            <w:pPr>
              <w:ind w:left="-91" w:right="-108"/>
              <w:jc w:val="center"/>
              <w:rPr>
                <w:color w:val="000000"/>
                <w:sz w:val="16"/>
                <w:szCs w:val="16"/>
              </w:rPr>
            </w:pPr>
            <w:r w:rsidRPr="00DF06D0">
              <w:rPr>
                <w:color w:val="000000"/>
                <w:sz w:val="16"/>
                <w:szCs w:val="16"/>
              </w:rPr>
              <w:t>7700460220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2A66D" w14:textId="77777777" w:rsidR="00DF06D0" w:rsidRPr="00DF06D0" w:rsidRDefault="00DF06D0" w:rsidP="00DF06D0">
            <w:pPr>
              <w:ind w:left="-91" w:right="-108"/>
              <w:jc w:val="center"/>
              <w:rPr>
                <w:color w:val="000000"/>
                <w:sz w:val="16"/>
                <w:szCs w:val="16"/>
              </w:rPr>
            </w:pPr>
            <w:r w:rsidRPr="00DF06D0">
              <w:rPr>
                <w:color w:val="000000"/>
                <w:sz w:val="16"/>
                <w:szCs w:val="16"/>
              </w:rPr>
              <w:t>511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7B74B16" w14:textId="77777777" w:rsidR="00DF06D0" w:rsidRPr="00DF06D0" w:rsidRDefault="00DF06D0" w:rsidP="00DF06D0">
            <w:pPr>
              <w:ind w:left="-91" w:right="-108"/>
              <w:rPr>
                <w:color w:val="000000"/>
                <w:sz w:val="16"/>
                <w:szCs w:val="16"/>
              </w:rPr>
            </w:pPr>
            <w:r w:rsidRPr="00DF06D0">
              <w:rPr>
                <w:color w:val="000000"/>
                <w:sz w:val="16"/>
                <w:szCs w:val="16"/>
              </w:rPr>
              <w:t xml:space="preserve">Дотации на выравнивание бюджетной обеспеченности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85A44" w14:textId="77777777" w:rsidR="00DF06D0" w:rsidRPr="00DF06D0" w:rsidRDefault="00DF06D0" w:rsidP="00DF06D0">
            <w:pPr>
              <w:ind w:left="-91" w:right="-108"/>
              <w:jc w:val="center"/>
              <w:rPr>
                <w:color w:val="000000"/>
                <w:sz w:val="16"/>
                <w:szCs w:val="16"/>
              </w:rPr>
            </w:pPr>
            <w:r w:rsidRPr="00DF06D0">
              <w:rPr>
                <w:color w:val="000000"/>
                <w:sz w:val="16"/>
                <w:szCs w:val="16"/>
              </w:rPr>
              <w:t>26 091 405,00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3BDA4A" w14:textId="77777777" w:rsidR="00DF06D0" w:rsidRPr="00DF06D0" w:rsidRDefault="00DF06D0" w:rsidP="00DF06D0">
            <w:pPr>
              <w:ind w:left="-91" w:right="-108"/>
              <w:jc w:val="center"/>
              <w:rPr>
                <w:color w:val="000000"/>
                <w:sz w:val="16"/>
                <w:szCs w:val="16"/>
              </w:rPr>
            </w:pPr>
            <w:r w:rsidRPr="00DF06D0">
              <w:rPr>
                <w:color w:val="000000"/>
                <w:sz w:val="16"/>
                <w:szCs w:val="16"/>
              </w:rPr>
              <w:t>7 192 355,00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5321ED4"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D56B9B"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8DE2D1" w14:textId="77777777" w:rsidR="00DF06D0" w:rsidRPr="00DF06D0" w:rsidRDefault="00DF06D0" w:rsidP="00DF06D0">
            <w:pPr>
              <w:ind w:left="-91" w:right="-108"/>
              <w:jc w:val="center"/>
              <w:rPr>
                <w:color w:val="000000"/>
                <w:sz w:val="16"/>
                <w:szCs w:val="16"/>
              </w:rPr>
            </w:pPr>
            <w:r w:rsidRPr="00DF06D0">
              <w:rPr>
                <w:color w:val="000000"/>
                <w:sz w:val="16"/>
                <w:szCs w:val="16"/>
              </w:rPr>
              <w:t>26 706 805,00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4326AB" w14:textId="77777777" w:rsidR="00DF06D0" w:rsidRPr="00DF06D0" w:rsidRDefault="00DF06D0" w:rsidP="00DF06D0">
            <w:pPr>
              <w:ind w:left="-91" w:right="-108"/>
              <w:jc w:val="center"/>
              <w:rPr>
                <w:color w:val="000000"/>
                <w:sz w:val="16"/>
                <w:szCs w:val="16"/>
              </w:rPr>
            </w:pPr>
            <w:r w:rsidRPr="00DF06D0">
              <w:rPr>
                <w:color w:val="000000"/>
                <w:sz w:val="16"/>
                <w:szCs w:val="16"/>
              </w:rPr>
              <w:t>7 807 755,00</w:t>
            </w:r>
          </w:p>
        </w:tc>
      </w:tr>
      <w:tr w:rsidR="00DF06D0" w:rsidRPr="00DF06D0" w14:paraId="1953B3B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E5F23"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4B447"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4FDA8"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3E53B" w14:textId="77777777" w:rsidR="00DF06D0" w:rsidRPr="00DF06D0" w:rsidRDefault="00DF06D0" w:rsidP="00DF06D0">
            <w:pPr>
              <w:ind w:left="-91" w:right="-108"/>
              <w:jc w:val="center"/>
              <w:rPr>
                <w:color w:val="000000"/>
                <w:sz w:val="16"/>
                <w:szCs w:val="16"/>
              </w:rPr>
            </w:pPr>
            <w:r w:rsidRPr="00DF06D0">
              <w:rPr>
                <w:color w:val="000000"/>
                <w:sz w:val="16"/>
                <w:szCs w:val="16"/>
              </w:rPr>
              <w:t>7800000000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E20B"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D25C97E"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 Противодействие коррупции на территории муниципального образования  "Сурский район" на 2019-2024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FA63C"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8946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B5817C7"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951F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D46BEB"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3CF36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3265BB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22CE9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B956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E51A6"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F3BFA"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CA43C"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5B57767" w14:textId="77777777" w:rsidR="00DF06D0" w:rsidRPr="00DF06D0" w:rsidRDefault="00DF06D0" w:rsidP="00DF06D0">
            <w:pPr>
              <w:ind w:left="-91" w:right="-108"/>
              <w:rPr>
                <w:color w:val="000000"/>
                <w:sz w:val="16"/>
                <w:szCs w:val="16"/>
              </w:rPr>
            </w:pPr>
            <w:r w:rsidRPr="00DF06D0">
              <w:rPr>
                <w:color w:val="000000"/>
                <w:sz w:val="16"/>
                <w:szCs w:val="16"/>
              </w:rPr>
              <w:t xml:space="preserve">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26996"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8957B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FF5DD9F"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43D8B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DD5738"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67D36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A1DFEB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8EC4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CF1C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4298C"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AB9ED"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3B795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2A9BF17" w14:textId="77777777" w:rsidR="00DF06D0" w:rsidRPr="00DF06D0" w:rsidRDefault="00DF06D0" w:rsidP="00DF06D0">
            <w:pPr>
              <w:ind w:left="-91" w:right="-108"/>
              <w:rPr>
                <w:color w:val="000000"/>
                <w:sz w:val="16"/>
                <w:szCs w:val="16"/>
              </w:rPr>
            </w:pPr>
            <w:r w:rsidRPr="00DF06D0">
              <w:rPr>
                <w:color w:val="000000"/>
                <w:sz w:val="16"/>
                <w:szCs w:val="16"/>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4A4B5"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FF74F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A361C71"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EDDB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018CBA"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80B14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BA4136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140A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9BA1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47DB0"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69C68" w14:textId="77777777" w:rsidR="00DF06D0" w:rsidRPr="00DF06D0" w:rsidRDefault="00DF06D0" w:rsidP="00DF06D0">
            <w:pPr>
              <w:ind w:left="-91" w:right="-108"/>
              <w:jc w:val="center"/>
              <w:rPr>
                <w:color w:val="000000"/>
                <w:sz w:val="16"/>
                <w:szCs w:val="16"/>
              </w:rPr>
            </w:pPr>
            <w:r w:rsidRPr="00DF06D0">
              <w:rPr>
                <w:color w:val="000000"/>
                <w:sz w:val="16"/>
                <w:szCs w:val="16"/>
              </w:rPr>
              <w:t>7800100000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B28F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0DF1D6B"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Формирование в обществе нетерпимого отношения к коррупции и содействие средствам массовой информации в широком и объективном освещении мер антикоррупционной политики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84040"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45C1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9289430"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C9D08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528644"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F5BE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32AA68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A660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84F1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F0290"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24D03" w14:textId="77777777" w:rsidR="00DF06D0" w:rsidRPr="00DF06D0" w:rsidRDefault="00DF06D0" w:rsidP="00DF06D0">
            <w:pPr>
              <w:ind w:left="-91" w:right="-108"/>
              <w:jc w:val="center"/>
              <w:rPr>
                <w:color w:val="000000"/>
                <w:sz w:val="16"/>
                <w:szCs w:val="16"/>
              </w:rPr>
            </w:pPr>
            <w:r w:rsidRPr="00DF06D0">
              <w:rPr>
                <w:color w:val="000000"/>
                <w:sz w:val="16"/>
                <w:szCs w:val="16"/>
              </w:rPr>
              <w:t>7800160530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1724A"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4AA40A6" w14:textId="77777777" w:rsidR="00DF06D0" w:rsidRPr="00DF06D0" w:rsidRDefault="00DF06D0" w:rsidP="00DF06D0">
            <w:pPr>
              <w:ind w:left="-91" w:right="-108"/>
              <w:rPr>
                <w:color w:val="000000"/>
                <w:sz w:val="16"/>
                <w:szCs w:val="16"/>
              </w:rPr>
            </w:pPr>
            <w:r w:rsidRPr="00DF06D0">
              <w:rPr>
                <w:color w:val="000000"/>
                <w:sz w:val="16"/>
                <w:szCs w:val="16"/>
              </w:rPr>
              <w:t xml:space="preserve">Мероприятия в области борьбы с коррупцией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EE9E3"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DF6B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B1F82A7"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E4215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DF5347"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8ABAB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E8D000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32F8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4425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2CA38"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4976B" w14:textId="77777777" w:rsidR="00DF06D0" w:rsidRPr="00DF06D0" w:rsidRDefault="00DF06D0" w:rsidP="00DF06D0">
            <w:pPr>
              <w:ind w:left="-91" w:right="-108"/>
              <w:jc w:val="center"/>
              <w:rPr>
                <w:color w:val="000000"/>
                <w:sz w:val="16"/>
                <w:szCs w:val="16"/>
              </w:rPr>
            </w:pPr>
            <w:r w:rsidRPr="00DF06D0">
              <w:rPr>
                <w:color w:val="000000"/>
                <w:sz w:val="16"/>
                <w:szCs w:val="16"/>
              </w:rPr>
              <w:t>7800160530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1ABE0"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8DB9F92"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56CCC"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AB8FE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1BC3076"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9C0A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55CA43"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3D23A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890576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5ED6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11D0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34726"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D39BA" w14:textId="77777777" w:rsidR="00DF06D0" w:rsidRPr="00DF06D0" w:rsidRDefault="00DF06D0" w:rsidP="00DF06D0">
            <w:pPr>
              <w:ind w:left="-91" w:right="-108"/>
              <w:jc w:val="center"/>
              <w:rPr>
                <w:color w:val="000000"/>
                <w:sz w:val="16"/>
                <w:szCs w:val="16"/>
              </w:rPr>
            </w:pPr>
            <w:r w:rsidRPr="00DF06D0">
              <w:rPr>
                <w:color w:val="000000"/>
                <w:sz w:val="16"/>
                <w:szCs w:val="16"/>
              </w:rPr>
              <w:t>7800160530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C3B88"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B64BBA1"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7EF22B"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1D3DE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BDD92EC"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5A622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74DDF7"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743E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8CA843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5DC6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4B73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6102D"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E75B99" w14:textId="77777777" w:rsidR="00DF06D0" w:rsidRPr="00DF06D0" w:rsidRDefault="00DF06D0" w:rsidP="00DF06D0">
            <w:pPr>
              <w:ind w:left="-91" w:right="-108"/>
              <w:jc w:val="center"/>
              <w:rPr>
                <w:color w:val="000000"/>
                <w:sz w:val="16"/>
                <w:szCs w:val="16"/>
              </w:rPr>
            </w:pPr>
            <w:r w:rsidRPr="00DF06D0">
              <w:rPr>
                <w:color w:val="000000"/>
                <w:sz w:val="16"/>
                <w:szCs w:val="16"/>
              </w:rPr>
              <w:t>7800160530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1E0D6"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70B4CEF"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3227A"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9E57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F9EC12A"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651AF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C90E43"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34FC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A925B8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02D7D"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E14FD"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7FC10"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DB698" w14:textId="77777777" w:rsidR="00DF06D0" w:rsidRPr="00DF06D0" w:rsidRDefault="00DF06D0" w:rsidP="00DF06D0">
            <w:pPr>
              <w:ind w:left="-91" w:right="-108"/>
              <w:jc w:val="center"/>
              <w:rPr>
                <w:color w:val="000000"/>
                <w:sz w:val="16"/>
                <w:szCs w:val="16"/>
              </w:rPr>
            </w:pPr>
            <w:r w:rsidRPr="00DF06D0">
              <w:rPr>
                <w:color w:val="000000"/>
                <w:sz w:val="16"/>
                <w:szCs w:val="16"/>
              </w:rPr>
              <w:t>7900000000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2DBAF"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37282B7"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«Социальная поддержка и защита населения муниципального образования «Сурский район» «Забота» на 2024– 2028годы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DA4E3" w14:textId="77777777" w:rsidR="00DF06D0" w:rsidRPr="00DF06D0" w:rsidRDefault="00DF06D0" w:rsidP="00DF06D0">
            <w:pPr>
              <w:ind w:left="-91" w:right="-108"/>
              <w:jc w:val="center"/>
              <w:rPr>
                <w:color w:val="000000"/>
                <w:sz w:val="16"/>
                <w:szCs w:val="16"/>
              </w:rPr>
            </w:pPr>
            <w:r w:rsidRPr="00DF06D0">
              <w:rPr>
                <w:color w:val="000000"/>
                <w:sz w:val="16"/>
                <w:szCs w:val="16"/>
              </w:rPr>
              <w:t>5 145 302,39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7B5C5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892B1E7" w14:textId="77777777" w:rsidR="00DF06D0" w:rsidRPr="00DF06D0" w:rsidRDefault="00DF06D0" w:rsidP="00DF06D0">
            <w:pPr>
              <w:ind w:left="-91" w:right="-108"/>
              <w:jc w:val="center"/>
              <w:rPr>
                <w:color w:val="000000"/>
                <w:sz w:val="16"/>
                <w:szCs w:val="16"/>
              </w:rPr>
            </w:pPr>
            <w:r w:rsidRPr="00DF06D0">
              <w:rPr>
                <w:color w:val="000000"/>
                <w:sz w:val="16"/>
                <w:szCs w:val="16"/>
              </w:rPr>
              <w:t>2 418 500,00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BFB0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D59BB6" w14:textId="77777777" w:rsidR="00DF06D0" w:rsidRPr="00DF06D0" w:rsidRDefault="00DF06D0" w:rsidP="00DF06D0">
            <w:pPr>
              <w:ind w:left="-91" w:right="-108"/>
              <w:jc w:val="center"/>
              <w:rPr>
                <w:color w:val="000000"/>
                <w:sz w:val="16"/>
                <w:szCs w:val="16"/>
              </w:rPr>
            </w:pPr>
            <w:r w:rsidRPr="00DF06D0">
              <w:rPr>
                <w:color w:val="000000"/>
                <w:sz w:val="16"/>
                <w:szCs w:val="16"/>
              </w:rPr>
              <w:t>2 418 500,00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C3835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79894E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D0EA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7C54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81FDE"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B50DB" w14:textId="77777777" w:rsidR="00DF06D0" w:rsidRPr="00DF06D0" w:rsidRDefault="00DF06D0" w:rsidP="00DF06D0">
            <w:pPr>
              <w:ind w:left="-91" w:right="-108"/>
              <w:jc w:val="center"/>
              <w:rPr>
                <w:color w:val="000000"/>
                <w:sz w:val="16"/>
                <w:szCs w:val="16"/>
              </w:rPr>
            </w:pPr>
            <w:r w:rsidRPr="00DF06D0">
              <w:rPr>
                <w:color w:val="000000"/>
                <w:sz w:val="16"/>
                <w:szCs w:val="16"/>
              </w:rPr>
              <w:t>7900300000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9A6CB"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B708D4B"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"Поддержка ветеранов"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93E07"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FD6CD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A44FC7F"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977B2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5CCABC"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DA451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82E335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5928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2FD6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FAF96"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FC131" w14:textId="77777777" w:rsidR="00DF06D0" w:rsidRPr="00DF06D0" w:rsidRDefault="00DF06D0" w:rsidP="00DF06D0">
            <w:pPr>
              <w:ind w:left="-91" w:right="-108"/>
              <w:jc w:val="center"/>
              <w:rPr>
                <w:color w:val="000000"/>
                <w:sz w:val="16"/>
                <w:szCs w:val="16"/>
              </w:rPr>
            </w:pPr>
            <w:r w:rsidRPr="00DF06D0">
              <w:rPr>
                <w:color w:val="000000"/>
                <w:sz w:val="16"/>
                <w:szCs w:val="16"/>
              </w:rPr>
              <w:t>7900360540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35B6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4D56544" w14:textId="77777777" w:rsidR="00DF06D0" w:rsidRPr="00DF06D0" w:rsidRDefault="00DF06D0" w:rsidP="00DF06D0">
            <w:pPr>
              <w:ind w:left="-91" w:right="-108"/>
              <w:rPr>
                <w:color w:val="000000"/>
                <w:sz w:val="16"/>
                <w:szCs w:val="16"/>
              </w:rPr>
            </w:pPr>
            <w:r w:rsidRPr="00DF06D0">
              <w:rPr>
                <w:color w:val="000000"/>
                <w:sz w:val="16"/>
                <w:szCs w:val="16"/>
              </w:rPr>
              <w:t>Финансирование расходных обязательств возникших при занесении на Доску почёта администрации МО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AB10E"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87274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1FA8352"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8CA0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069084"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E311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3205B9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4A35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A26E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43D78"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70999" w14:textId="77777777" w:rsidR="00DF06D0" w:rsidRPr="00DF06D0" w:rsidRDefault="00DF06D0" w:rsidP="00DF06D0">
            <w:pPr>
              <w:ind w:left="-91" w:right="-108"/>
              <w:jc w:val="center"/>
              <w:rPr>
                <w:color w:val="000000"/>
                <w:sz w:val="16"/>
                <w:szCs w:val="16"/>
              </w:rPr>
            </w:pPr>
            <w:r w:rsidRPr="00DF06D0">
              <w:rPr>
                <w:color w:val="000000"/>
                <w:sz w:val="16"/>
                <w:szCs w:val="16"/>
              </w:rPr>
              <w:t>7900360540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806BA"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046E6BC"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E99FB"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360A4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635F6D3"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4AE8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B6F30E"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9730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E9E0AC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63B2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8CAD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B965E"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46752" w14:textId="77777777" w:rsidR="00DF06D0" w:rsidRPr="00DF06D0" w:rsidRDefault="00DF06D0" w:rsidP="00DF06D0">
            <w:pPr>
              <w:ind w:left="-91" w:right="-108"/>
              <w:jc w:val="center"/>
              <w:rPr>
                <w:color w:val="000000"/>
                <w:sz w:val="16"/>
                <w:szCs w:val="16"/>
              </w:rPr>
            </w:pPr>
            <w:r w:rsidRPr="00DF06D0">
              <w:rPr>
                <w:color w:val="000000"/>
                <w:sz w:val="16"/>
                <w:szCs w:val="16"/>
              </w:rPr>
              <w:t>7900360540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C8018" w14:textId="77777777" w:rsidR="00DF06D0" w:rsidRPr="00DF06D0" w:rsidRDefault="00DF06D0" w:rsidP="00DF06D0">
            <w:pPr>
              <w:ind w:left="-91" w:right="-108"/>
              <w:jc w:val="center"/>
              <w:rPr>
                <w:color w:val="000000"/>
                <w:sz w:val="16"/>
                <w:szCs w:val="16"/>
              </w:rPr>
            </w:pPr>
            <w:r w:rsidRPr="00DF06D0">
              <w:rPr>
                <w:color w:val="000000"/>
                <w:sz w:val="16"/>
                <w:szCs w:val="16"/>
              </w:rPr>
              <w:t>360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55AE140" w14:textId="77777777" w:rsidR="00DF06D0" w:rsidRPr="00DF06D0" w:rsidRDefault="00DF06D0" w:rsidP="00DF06D0">
            <w:pPr>
              <w:ind w:left="-91" w:right="-108"/>
              <w:rPr>
                <w:color w:val="000000"/>
                <w:sz w:val="16"/>
                <w:szCs w:val="16"/>
              </w:rPr>
            </w:pPr>
            <w:r w:rsidRPr="00DF06D0">
              <w:rPr>
                <w:color w:val="000000"/>
                <w:sz w:val="16"/>
                <w:szCs w:val="16"/>
              </w:rPr>
              <w:t>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0277F"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78056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474518E"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69883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9B2802"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5A84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A6415C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006F3"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77AE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20B7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DB1A4" w14:textId="77777777" w:rsidR="00DF06D0" w:rsidRPr="00DF06D0" w:rsidRDefault="00DF06D0" w:rsidP="00DF06D0">
            <w:pPr>
              <w:ind w:left="-91" w:right="-108"/>
              <w:jc w:val="center"/>
              <w:rPr>
                <w:color w:val="000000"/>
                <w:sz w:val="16"/>
                <w:szCs w:val="16"/>
              </w:rPr>
            </w:pPr>
            <w:r w:rsidRPr="00DF06D0">
              <w:rPr>
                <w:color w:val="000000"/>
                <w:sz w:val="16"/>
                <w:szCs w:val="16"/>
              </w:rPr>
              <w:t>7900300000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48DEA"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774F95D"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"Поддержка ветеранов"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F36D5"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375F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94DD3E0"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C5DF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2150F3"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2B40D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7037CE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A5708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ACC1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3D75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9B1D3" w14:textId="77777777" w:rsidR="00DF06D0" w:rsidRPr="00DF06D0" w:rsidRDefault="00DF06D0" w:rsidP="00DF06D0">
            <w:pPr>
              <w:ind w:left="-91" w:right="-108"/>
              <w:jc w:val="center"/>
              <w:rPr>
                <w:color w:val="000000"/>
                <w:sz w:val="16"/>
                <w:szCs w:val="16"/>
              </w:rPr>
            </w:pPr>
            <w:r w:rsidRPr="00DF06D0">
              <w:rPr>
                <w:color w:val="000000"/>
                <w:sz w:val="16"/>
                <w:szCs w:val="16"/>
              </w:rPr>
              <w:t>7900360180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7B77A"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2B6BCA1" w14:textId="77777777" w:rsidR="00DF06D0" w:rsidRPr="00DF06D0" w:rsidRDefault="00DF06D0" w:rsidP="00DF06D0">
            <w:pPr>
              <w:ind w:left="-91" w:right="-108"/>
              <w:rPr>
                <w:color w:val="000000"/>
                <w:sz w:val="16"/>
                <w:szCs w:val="16"/>
              </w:rPr>
            </w:pPr>
            <w:r w:rsidRPr="00DF06D0">
              <w:rPr>
                <w:color w:val="000000"/>
                <w:sz w:val="16"/>
                <w:szCs w:val="16"/>
              </w:rPr>
              <w:t>Доплаты к пенсиям, дополнительное пенсионное обеспечение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F4954"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5CD1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ACB5474"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73C36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1D0BE7"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5E9EE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66423E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B9A8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453D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D0F8F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B9C07" w14:textId="77777777" w:rsidR="00DF06D0" w:rsidRPr="00DF06D0" w:rsidRDefault="00DF06D0" w:rsidP="00DF06D0">
            <w:pPr>
              <w:ind w:left="-91" w:right="-108"/>
              <w:jc w:val="center"/>
              <w:rPr>
                <w:color w:val="000000"/>
                <w:sz w:val="16"/>
                <w:szCs w:val="16"/>
              </w:rPr>
            </w:pPr>
            <w:r w:rsidRPr="00DF06D0">
              <w:rPr>
                <w:color w:val="000000"/>
                <w:sz w:val="16"/>
                <w:szCs w:val="16"/>
              </w:rPr>
              <w:t>7900360180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DAE42"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5A2E6C8"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C411A"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DA4F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43BC367"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C4111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D1AFC6"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510CC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B2A115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3420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97F0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A2F7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CBE6E" w14:textId="77777777" w:rsidR="00DF06D0" w:rsidRPr="00DF06D0" w:rsidRDefault="00DF06D0" w:rsidP="00DF06D0">
            <w:pPr>
              <w:ind w:left="-91" w:right="-108"/>
              <w:jc w:val="center"/>
              <w:rPr>
                <w:color w:val="000000"/>
                <w:sz w:val="16"/>
                <w:szCs w:val="16"/>
              </w:rPr>
            </w:pPr>
            <w:r w:rsidRPr="00DF06D0">
              <w:rPr>
                <w:color w:val="000000"/>
                <w:sz w:val="16"/>
                <w:szCs w:val="16"/>
              </w:rPr>
              <w:t>7900360180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24AB8"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13936A1" w14:textId="77777777" w:rsidR="00DF06D0" w:rsidRPr="00DF06D0" w:rsidRDefault="00DF06D0" w:rsidP="00DF06D0">
            <w:pPr>
              <w:ind w:left="-91" w:right="-108"/>
              <w:rPr>
                <w:color w:val="000000"/>
                <w:sz w:val="16"/>
                <w:szCs w:val="16"/>
              </w:rPr>
            </w:pPr>
            <w:r w:rsidRPr="00DF06D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1AAC3"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30C07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D53CBCD"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BE51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36BC40"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E0CD1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765B46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8838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AF07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6F89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B9505" w14:textId="77777777" w:rsidR="00DF06D0" w:rsidRPr="00DF06D0" w:rsidRDefault="00DF06D0" w:rsidP="00DF06D0">
            <w:pPr>
              <w:ind w:left="-91" w:right="-108"/>
              <w:jc w:val="center"/>
              <w:rPr>
                <w:color w:val="000000"/>
                <w:sz w:val="16"/>
                <w:szCs w:val="16"/>
              </w:rPr>
            </w:pPr>
            <w:r w:rsidRPr="00DF06D0">
              <w:rPr>
                <w:color w:val="000000"/>
                <w:sz w:val="16"/>
                <w:szCs w:val="16"/>
              </w:rPr>
              <w:t>7900360180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0A479" w14:textId="77777777" w:rsidR="00DF06D0" w:rsidRPr="00DF06D0" w:rsidRDefault="00DF06D0" w:rsidP="00DF06D0">
            <w:pPr>
              <w:ind w:left="-91" w:right="-108"/>
              <w:jc w:val="center"/>
              <w:rPr>
                <w:color w:val="000000"/>
                <w:sz w:val="16"/>
                <w:szCs w:val="16"/>
              </w:rPr>
            </w:pPr>
            <w:r w:rsidRPr="00DF06D0">
              <w:rPr>
                <w:color w:val="000000"/>
                <w:sz w:val="16"/>
                <w:szCs w:val="16"/>
              </w:rPr>
              <w:t>321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6F2B6FC"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2B34B"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8524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7DA186A"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E766A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5943AB" w14:textId="77777777" w:rsidR="00DF06D0" w:rsidRPr="00DF06D0" w:rsidRDefault="00DF06D0" w:rsidP="00DF06D0">
            <w:pPr>
              <w:ind w:left="-91" w:right="-108"/>
              <w:jc w:val="center"/>
              <w:rPr>
                <w:color w:val="000000"/>
                <w:sz w:val="16"/>
                <w:szCs w:val="16"/>
              </w:rPr>
            </w:pPr>
            <w:r w:rsidRPr="00DF06D0">
              <w:rPr>
                <w:color w:val="000000"/>
                <w:sz w:val="16"/>
                <w:szCs w:val="16"/>
              </w:rPr>
              <w:t>528 000,00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85E9C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941102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5E59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05074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5F91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14184" w14:textId="77777777" w:rsidR="00DF06D0" w:rsidRPr="00DF06D0" w:rsidRDefault="00DF06D0" w:rsidP="00DF06D0">
            <w:pPr>
              <w:ind w:left="-91" w:right="-108"/>
              <w:jc w:val="center"/>
              <w:rPr>
                <w:color w:val="000000"/>
                <w:sz w:val="16"/>
                <w:szCs w:val="16"/>
              </w:rPr>
            </w:pPr>
            <w:r w:rsidRPr="00DF06D0">
              <w:rPr>
                <w:color w:val="000000"/>
                <w:sz w:val="16"/>
                <w:szCs w:val="16"/>
              </w:rPr>
              <w:t>7900100000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B493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7D45172" w14:textId="77777777" w:rsidR="00DF06D0" w:rsidRPr="00DF06D0" w:rsidRDefault="00DF06D0" w:rsidP="00DF06D0">
            <w:pPr>
              <w:ind w:left="-91" w:right="-108"/>
              <w:rPr>
                <w:color w:val="000000"/>
                <w:sz w:val="16"/>
                <w:szCs w:val="16"/>
              </w:rPr>
            </w:pPr>
            <w:r w:rsidRPr="00DF06D0">
              <w:rPr>
                <w:color w:val="000000"/>
                <w:sz w:val="16"/>
                <w:szCs w:val="16"/>
              </w:rPr>
              <w:t xml:space="preserve">Основное мероприятие " Материальная поддержка населения "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53824" w14:textId="77777777" w:rsidR="00DF06D0" w:rsidRPr="00DF06D0" w:rsidRDefault="00DF06D0" w:rsidP="00DF06D0">
            <w:pPr>
              <w:ind w:left="-91" w:right="-108"/>
              <w:jc w:val="center"/>
              <w:rPr>
                <w:color w:val="000000"/>
                <w:sz w:val="16"/>
                <w:szCs w:val="16"/>
              </w:rPr>
            </w:pPr>
            <w:r w:rsidRPr="00DF06D0">
              <w:rPr>
                <w:color w:val="000000"/>
                <w:sz w:val="16"/>
                <w:szCs w:val="16"/>
              </w:rPr>
              <w:t>375 144,83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87799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951999C" w14:textId="77777777" w:rsidR="00DF06D0" w:rsidRPr="00DF06D0" w:rsidRDefault="00DF06D0" w:rsidP="00DF06D0">
            <w:pPr>
              <w:ind w:left="-91" w:right="-108"/>
              <w:jc w:val="center"/>
              <w:rPr>
                <w:color w:val="000000"/>
                <w:sz w:val="16"/>
                <w:szCs w:val="16"/>
              </w:rPr>
            </w:pPr>
            <w:r w:rsidRPr="00DF06D0">
              <w:rPr>
                <w:color w:val="000000"/>
                <w:sz w:val="16"/>
                <w:szCs w:val="16"/>
              </w:rPr>
              <w:t>104 000,00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7ECF2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DD46E8" w14:textId="77777777" w:rsidR="00DF06D0" w:rsidRPr="00DF06D0" w:rsidRDefault="00DF06D0" w:rsidP="00DF06D0">
            <w:pPr>
              <w:ind w:left="-91" w:right="-108"/>
              <w:jc w:val="center"/>
              <w:rPr>
                <w:color w:val="000000"/>
                <w:sz w:val="16"/>
                <w:szCs w:val="16"/>
              </w:rPr>
            </w:pPr>
            <w:r w:rsidRPr="00DF06D0">
              <w:rPr>
                <w:color w:val="000000"/>
                <w:sz w:val="16"/>
                <w:szCs w:val="16"/>
              </w:rPr>
              <w:t>104 000,00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F6204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CC586B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538C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0F6C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6FB44"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23F8A" w14:textId="77777777" w:rsidR="00DF06D0" w:rsidRPr="00DF06D0" w:rsidRDefault="00DF06D0" w:rsidP="00DF06D0">
            <w:pPr>
              <w:ind w:left="-91" w:right="-108"/>
              <w:jc w:val="center"/>
              <w:rPr>
                <w:color w:val="000000"/>
                <w:sz w:val="16"/>
                <w:szCs w:val="16"/>
              </w:rPr>
            </w:pPr>
            <w:r w:rsidRPr="00DF06D0">
              <w:rPr>
                <w:color w:val="000000"/>
                <w:sz w:val="16"/>
                <w:szCs w:val="16"/>
              </w:rPr>
              <w:t>7900160210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C50D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DD57144" w14:textId="77777777" w:rsidR="00DF06D0" w:rsidRPr="00DF06D0" w:rsidRDefault="00DF06D0" w:rsidP="00DF06D0">
            <w:pPr>
              <w:ind w:left="-91" w:right="-108"/>
              <w:rPr>
                <w:color w:val="000000"/>
                <w:sz w:val="16"/>
                <w:szCs w:val="16"/>
              </w:rPr>
            </w:pPr>
            <w:r w:rsidRPr="00DF06D0">
              <w:rPr>
                <w:color w:val="000000"/>
                <w:sz w:val="16"/>
                <w:szCs w:val="16"/>
              </w:rPr>
              <w:t>Мероприятия в области социальной политики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70389" w14:textId="77777777" w:rsidR="00DF06D0" w:rsidRPr="00DF06D0" w:rsidRDefault="00DF06D0" w:rsidP="00DF06D0">
            <w:pPr>
              <w:ind w:left="-91" w:right="-108"/>
              <w:jc w:val="center"/>
              <w:rPr>
                <w:color w:val="000000"/>
                <w:sz w:val="16"/>
                <w:szCs w:val="16"/>
              </w:rPr>
            </w:pPr>
            <w:r w:rsidRPr="00DF06D0">
              <w:rPr>
                <w:color w:val="000000"/>
                <w:sz w:val="16"/>
                <w:szCs w:val="16"/>
              </w:rPr>
              <w:t>375 144,83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FF83B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76C3746" w14:textId="77777777" w:rsidR="00DF06D0" w:rsidRPr="00DF06D0" w:rsidRDefault="00DF06D0" w:rsidP="00DF06D0">
            <w:pPr>
              <w:ind w:left="-91" w:right="-108"/>
              <w:jc w:val="center"/>
              <w:rPr>
                <w:color w:val="000000"/>
                <w:sz w:val="16"/>
                <w:szCs w:val="16"/>
              </w:rPr>
            </w:pPr>
            <w:r w:rsidRPr="00DF06D0">
              <w:rPr>
                <w:color w:val="000000"/>
                <w:sz w:val="16"/>
                <w:szCs w:val="16"/>
              </w:rPr>
              <w:t>104 000,00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9183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5D3EB3" w14:textId="77777777" w:rsidR="00DF06D0" w:rsidRPr="00DF06D0" w:rsidRDefault="00DF06D0" w:rsidP="00DF06D0">
            <w:pPr>
              <w:ind w:left="-91" w:right="-108"/>
              <w:jc w:val="center"/>
              <w:rPr>
                <w:color w:val="000000"/>
                <w:sz w:val="16"/>
                <w:szCs w:val="16"/>
              </w:rPr>
            </w:pPr>
            <w:r w:rsidRPr="00DF06D0">
              <w:rPr>
                <w:color w:val="000000"/>
                <w:sz w:val="16"/>
                <w:szCs w:val="16"/>
              </w:rPr>
              <w:t>104 000,00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3B1C9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DF3FF5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E89B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67DA9"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F952F"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B0F47" w14:textId="77777777" w:rsidR="00DF06D0" w:rsidRPr="00DF06D0" w:rsidRDefault="00DF06D0" w:rsidP="00DF06D0">
            <w:pPr>
              <w:ind w:left="-91" w:right="-108"/>
              <w:jc w:val="center"/>
              <w:rPr>
                <w:color w:val="000000"/>
                <w:sz w:val="16"/>
                <w:szCs w:val="16"/>
              </w:rPr>
            </w:pPr>
            <w:r w:rsidRPr="00DF06D0">
              <w:rPr>
                <w:color w:val="000000"/>
                <w:sz w:val="16"/>
                <w:szCs w:val="16"/>
              </w:rPr>
              <w:t>7900160210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60384"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3A1A7EE"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45284"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CE71D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DF2F1F2"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388F6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E24EFD"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FD215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39D21B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84B9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860D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78CCB"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1112E" w14:textId="77777777" w:rsidR="00DF06D0" w:rsidRPr="00DF06D0" w:rsidRDefault="00DF06D0" w:rsidP="00DF06D0">
            <w:pPr>
              <w:ind w:left="-91" w:right="-108"/>
              <w:jc w:val="center"/>
              <w:rPr>
                <w:color w:val="000000"/>
                <w:sz w:val="16"/>
                <w:szCs w:val="16"/>
              </w:rPr>
            </w:pPr>
            <w:r w:rsidRPr="00DF06D0">
              <w:rPr>
                <w:color w:val="000000"/>
                <w:sz w:val="16"/>
                <w:szCs w:val="16"/>
              </w:rPr>
              <w:t>7900160210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CC57D"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E211397"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9771F"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5BD66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43DD83C"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9D37F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789AC1"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D5B56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C3F74F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30F2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9CC78"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60E5A"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18F28" w14:textId="77777777" w:rsidR="00DF06D0" w:rsidRPr="00DF06D0" w:rsidRDefault="00DF06D0" w:rsidP="00DF06D0">
            <w:pPr>
              <w:ind w:left="-91" w:right="-108"/>
              <w:jc w:val="center"/>
              <w:rPr>
                <w:color w:val="000000"/>
                <w:sz w:val="16"/>
                <w:szCs w:val="16"/>
              </w:rPr>
            </w:pPr>
            <w:r w:rsidRPr="00DF06D0">
              <w:rPr>
                <w:color w:val="000000"/>
                <w:sz w:val="16"/>
                <w:szCs w:val="16"/>
              </w:rPr>
              <w:t>7900160210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D99C5"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570E2CD"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989D8"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EA063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AFDA1FA"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3BFB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3B2E45" w14:textId="77777777" w:rsidR="00DF06D0" w:rsidRPr="00DF06D0" w:rsidRDefault="00DF06D0" w:rsidP="00DF06D0">
            <w:pPr>
              <w:ind w:left="-91" w:right="-108"/>
              <w:jc w:val="center"/>
              <w:rPr>
                <w:color w:val="000000"/>
                <w:sz w:val="16"/>
                <w:szCs w:val="16"/>
              </w:rPr>
            </w:pPr>
            <w:r w:rsidRPr="00DF06D0">
              <w:rPr>
                <w:color w:val="000000"/>
                <w:sz w:val="16"/>
                <w:szCs w:val="16"/>
              </w:rPr>
              <w:t>34 000,00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6B02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F50C04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6911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971D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0B49F"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E131A" w14:textId="77777777" w:rsidR="00DF06D0" w:rsidRPr="00DF06D0" w:rsidRDefault="00DF06D0" w:rsidP="00DF06D0">
            <w:pPr>
              <w:ind w:left="-91" w:right="-108"/>
              <w:jc w:val="center"/>
              <w:rPr>
                <w:color w:val="000000"/>
                <w:sz w:val="16"/>
                <w:szCs w:val="16"/>
              </w:rPr>
            </w:pPr>
            <w:r w:rsidRPr="00DF06D0">
              <w:rPr>
                <w:color w:val="000000"/>
                <w:sz w:val="16"/>
                <w:szCs w:val="16"/>
              </w:rPr>
              <w:t>7900160210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F9008"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9555699"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827AB" w14:textId="77777777" w:rsidR="00DF06D0" w:rsidRPr="00DF06D0" w:rsidRDefault="00DF06D0" w:rsidP="00DF06D0">
            <w:pPr>
              <w:ind w:left="-91" w:right="-108"/>
              <w:jc w:val="center"/>
              <w:rPr>
                <w:color w:val="000000"/>
                <w:sz w:val="16"/>
                <w:szCs w:val="16"/>
              </w:rPr>
            </w:pPr>
            <w:r w:rsidRPr="00DF06D0">
              <w:rPr>
                <w:color w:val="000000"/>
                <w:sz w:val="16"/>
                <w:szCs w:val="16"/>
              </w:rPr>
              <w:t>341 144,83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4676C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C4892B4"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30E36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8FA793"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1C9A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8E7FDB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CF55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C5E5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B6294"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1AC19" w14:textId="77777777" w:rsidR="00DF06D0" w:rsidRPr="00DF06D0" w:rsidRDefault="00DF06D0" w:rsidP="00DF06D0">
            <w:pPr>
              <w:ind w:left="-91" w:right="-108"/>
              <w:jc w:val="center"/>
              <w:rPr>
                <w:color w:val="000000"/>
                <w:sz w:val="16"/>
                <w:szCs w:val="16"/>
              </w:rPr>
            </w:pPr>
            <w:r w:rsidRPr="00DF06D0">
              <w:rPr>
                <w:color w:val="000000"/>
                <w:sz w:val="16"/>
                <w:szCs w:val="16"/>
              </w:rPr>
              <w:t>7900160210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3F6F4"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9E5A723" w14:textId="77777777" w:rsidR="00DF06D0" w:rsidRPr="00DF06D0" w:rsidRDefault="00DF06D0" w:rsidP="00DF06D0">
            <w:pPr>
              <w:ind w:left="-91" w:right="-108"/>
              <w:rPr>
                <w:color w:val="000000"/>
                <w:sz w:val="16"/>
                <w:szCs w:val="16"/>
              </w:rPr>
            </w:pPr>
            <w:r w:rsidRPr="00DF06D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9C1E9"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A0B3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203D3C6"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E018E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289583"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FC87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C6AB17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FD2DC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0D12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58E8E"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AA3F1" w14:textId="77777777" w:rsidR="00DF06D0" w:rsidRPr="00DF06D0" w:rsidRDefault="00DF06D0" w:rsidP="00DF06D0">
            <w:pPr>
              <w:ind w:left="-91" w:right="-108"/>
              <w:jc w:val="center"/>
              <w:rPr>
                <w:color w:val="000000"/>
                <w:sz w:val="16"/>
                <w:szCs w:val="16"/>
              </w:rPr>
            </w:pPr>
            <w:r w:rsidRPr="00DF06D0">
              <w:rPr>
                <w:color w:val="000000"/>
                <w:sz w:val="16"/>
                <w:szCs w:val="16"/>
              </w:rPr>
              <w:t>7900160210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043E4" w14:textId="77777777" w:rsidR="00DF06D0" w:rsidRPr="00DF06D0" w:rsidRDefault="00DF06D0" w:rsidP="00DF06D0">
            <w:pPr>
              <w:ind w:left="-91" w:right="-108"/>
              <w:jc w:val="center"/>
              <w:rPr>
                <w:color w:val="000000"/>
                <w:sz w:val="16"/>
                <w:szCs w:val="16"/>
              </w:rPr>
            </w:pPr>
            <w:r w:rsidRPr="00DF06D0">
              <w:rPr>
                <w:color w:val="000000"/>
                <w:sz w:val="16"/>
                <w:szCs w:val="16"/>
              </w:rPr>
              <w:t>321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FD97EE2"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E58415"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090D9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35C4722"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21A9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8113B6" w14:textId="77777777" w:rsidR="00DF06D0" w:rsidRPr="00DF06D0" w:rsidRDefault="00DF06D0" w:rsidP="00DF06D0">
            <w:pPr>
              <w:ind w:left="-91" w:right="-108"/>
              <w:jc w:val="center"/>
              <w:rPr>
                <w:color w:val="000000"/>
                <w:sz w:val="16"/>
                <w:szCs w:val="16"/>
              </w:rPr>
            </w:pPr>
            <w:r w:rsidRPr="00DF06D0">
              <w:rPr>
                <w:color w:val="000000"/>
                <w:sz w:val="16"/>
                <w:szCs w:val="16"/>
              </w:rPr>
              <w:t>70 000,00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DDF77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75F33A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644D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CEC8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C2A14"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70C1E" w14:textId="77777777" w:rsidR="00DF06D0" w:rsidRPr="00DF06D0" w:rsidRDefault="00DF06D0" w:rsidP="00DF06D0">
            <w:pPr>
              <w:ind w:left="-91" w:right="-108"/>
              <w:jc w:val="center"/>
              <w:rPr>
                <w:color w:val="000000"/>
                <w:sz w:val="16"/>
                <w:szCs w:val="16"/>
              </w:rPr>
            </w:pPr>
            <w:r w:rsidRPr="00DF06D0">
              <w:rPr>
                <w:color w:val="000000"/>
                <w:sz w:val="16"/>
                <w:szCs w:val="16"/>
              </w:rPr>
              <w:t>7900160210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8C658" w14:textId="77777777" w:rsidR="00DF06D0" w:rsidRPr="00DF06D0" w:rsidRDefault="00DF06D0" w:rsidP="00DF06D0">
            <w:pPr>
              <w:ind w:left="-91" w:right="-108"/>
              <w:jc w:val="center"/>
              <w:rPr>
                <w:color w:val="000000"/>
                <w:sz w:val="16"/>
                <w:szCs w:val="16"/>
              </w:rPr>
            </w:pPr>
            <w:r w:rsidRPr="00DF06D0">
              <w:rPr>
                <w:color w:val="000000"/>
                <w:sz w:val="16"/>
                <w:szCs w:val="16"/>
              </w:rPr>
              <w:t>360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DEE0A17" w14:textId="77777777" w:rsidR="00DF06D0" w:rsidRPr="00DF06D0" w:rsidRDefault="00DF06D0" w:rsidP="00DF06D0">
            <w:pPr>
              <w:ind w:left="-91" w:right="-108"/>
              <w:rPr>
                <w:color w:val="000000"/>
                <w:sz w:val="16"/>
                <w:szCs w:val="16"/>
              </w:rPr>
            </w:pPr>
            <w:r w:rsidRPr="00DF06D0">
              <w:rPr>
                <w:color w:val="000000"/>
                <w:sz w:val="16"/>
                <w:szCs w:val="16"/>
              </w:rPr>
              <w:t>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5F251" w14:textId="77777777" w:rsidR="00DF06D0" w:rsidRPr="00DF06D0" w:rsidRDefault="00DF06D0" w:rsidP="00DF06D0">
            <w:pPr>
              <w:ind w:left="-91" w:right="-108"/>
              <w:jc w:val="center"/>
              <w:rPr>
                <w:color w:val="000000"/>
                <w:sz w:val="16"/>
                <w:szCs w:val="16"/>
              </w:rPr>
            </w:pPr>
            <w:r w:rsidRPr="00DF06D0">
              <w:rPr>
                <w:color w:val="000000"/>
                <w:sz w:val="16"/>
                <w:szCs w:val="16"/>
              </w:rPr>
              <w:t>271 144,83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2DDEB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DC63C1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FD2DB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D028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BA91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C47AB1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C4C4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720C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0413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392AE" w14:textId="77777777" w:rsidR="00DF06D0" w:rsidRPr="00DF06D0" w:rsidRDefault="00DF06D0" w:rsidP="00DF06D0">
            <w:pPr>
              <w:ind w:left="-91" w:right="-108"/>
              <w:jc w:val="center"/>
              <w:rPr>
                <w:color w:val="000000"/>
                <w:sz w:val="16"/>
                <w:szCs w:val="16"/>
              </w:rPr>
            </w:pPr>
            <w:r w:rsidRPr="00DF06D0">
              <w:rPr>
                <w:color w:val="000000"/>
                <w:sz w:val="16"/>
                <w:szCs w:val="16"/>
              </w:rPr>
              <w:t>7900200000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F0F07"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5705603"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"Поддержка  семьи, материнства  и детства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07C18" w14:textId="77777777" w:rsidR="00DF06D0" w:rsidRPr="00DF06D0" w:rsidRDefault="00DF06D0" w:rsidP="00DF06D0">
            <w:pPr>
              <w:ind w:left="-91" w:right="-108"/>
              <w:jc w:val="center"/>
              <w:rPr>
                <w:color w:val="000000"/>
                <w:sz w:val="16"/>
                <w:szCs w:val="16"/>
              </w:rPr>
            </w:pPr>
            <w:r w:rsidRPr="00DF06D0">
              <w:rPr>
                <w:color w:val="000000"/>
                <w:sz w:val="16"/>
                <w:szCs w:val="16"/>
              </w:rPr>
              <w:t>85 700,00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C577B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68F7163" w14:textId="77777777" w:rsidR="00DF06D0" w:rsidRPr="00DF06D0" w:rsidRDefault="00DF06D0" w:rsidP="00DF06D0">
            <w:pPr>
              <w:ind w:left="-91" w:right="-108"/>
              <w:jc w:val="center"/>
              <w:rPr>
                <w:color w:val="000000"/>
                <w:sz w:val="16"/>
                <w:szCs w:val="16"/>
              </w:rPr>
            </w:pPr>
            <w:r w:rsidRPr="00DF06D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FDDA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A7C9D0" w14:textId="77777777" w:rsidR="00DF06D0" w:rsidRPr="00DF06D0" w:rsidRDefault="00DF06D0" w:rsidP="00DF06D0">
            <w:pPr>
              <w:ind w:left="-91" w:right="-108"/>
              <w:jc w:val="center"/>
              <w:rPr>
                <w:color w:val="000000"/>
                <w:sz w:val="16"/>
                <w:szCs w:val="16"/>
              </w:rPr>
            </w:pPr>
            <w:r w:rsidRPr="00DF06D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F605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053567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C1D8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57B0B"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E14E9"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50629" w14:textId="77777777" w:rsidR="00DF06D0" w:rsidRPr="00DF06D0" w:rsidRDefault="00DF06D0" w:rsidP="00DF06D0">
            <w:pPr>
              <w:ind w:left="-91" w:right="-108"/>
              <w:jc w:val="center"/>
              <w:rPr>
                <w:color w:val="000000"/>
                <w:sz w:val="16"/>
                <w:szCs w:val="16"/>
              </w:rPr>
            </w:pPr>
            <w:r w:rsidRPr="00DF06D0">
              <w:rPr>
                <w:color w:val="000000"/>
                <w:sz w:val="16"/>
                <w:szCs w:val="16"/>
              </w:rPr>
              <w:t>7900260210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A32BA"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B08EF9F" w14:textId="77777777" w:rsidR="00DF06D0" w:rsidRPr="00DF06D0" w:rsidRDefault="00DF06D0" w:rsidP="00DF06D0">
            <w:pPr>
              <w:ind w:left="-91" w:right="-108"/>
              <w:rPr>
                <w:color w:val="000000"/>
                <w:sz w:val="16"/>
                <w:szCs w:val="16"/>
              </w:rPr>
            </w:pPr>
            <w:r w:rsidRPr="00DF06D0">
              <w:rPr>
                <w:color w:val="000000"/>
                <w:sz w:val="16"/>
                <w:szCs w:val="16"/>
              </w:rPr>
              <w:t>Мероприятия в области социальной политики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D8FBD" w14:textId="77777777" w:rsidR="00DF06D0" w:rsidRPr="00DF06D0" w:rsidRDefault="00DF06D0" w:rsidP="00DF06D0">
            <w:pPr>
              <w:ind w:left="-91" w:right="-108"/>
              <w:jc w:val="center"/>
              <w:rPr>
                <w:color w:val="000000"/>
                <w:sz w:val="16"/>
                <w:szCs w:val="16"/>
              </w:rPr>
            </w:pPr>
            <w:r w:rsidRPr="00DF06D0">
              <w:rPr>
                <w:color w:val="000000"/>
                <w:sz w:val="16"/>
                <w:szCs w:val="16"/>
              </w:rPr>
              <w:t>85 700,00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E00B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425C5B4" w14:textId="77777777" w:rsidR="00DF06D0" w:rsidRPr="00DF06D0" w:rsidRDefault="00DF06D0" w:rsidP="00DF06D0">
            <w:pPr>
              <w:ind w:left="-91" w:right="-108"/>
              <w:jc w:val="center"/>
              <w:rPr>
                <w:color w:val="000000"/>
                <w:sz w:val="16"/>
                <w:szCs w:val="16"/>
              </w:rPr>
            </w:pPr>
            <w:r w:rsidRPr="00DF06D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1E57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1232F6" w14:textId="77777777" w:rsidR="00DF06D0" w:rsidRPr="00DF06D0" w:rsidRDefault="00DF06D0" w:rsidP="00DF06D0">
            <w:pPr>
              <w:ind w:left="-91" w:right="-108"/>
              <w:jc w:val="center"/>
              <w:rPr>
                <w:color w:val="000000"/>
                <w:sz w:val="16"/>
                <w:szCs w:val="16"/>
              </w:rPr>
            </w:pPr>
            <w:r w:rsidRPr="00DF06D0">
              <w:rPr>
                <w:color w:val="000000"/>
                <w:sz w:val="16"/>
                <w:szCs w:val="16"/>
              </w:rPr>
              <w:t>135 700,00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39E6A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2462D4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29B28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1E87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2EE7E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3733F" w14:textId="77777777" w:rsidR="00DF06D0" w:rsidRPr="00DF06D0" w:rsidRDefault="00DF06D0" w:rsidP="00DF06D0">
            <w:pPr>
              <w:ind w:left="-91" w:right="-108"/>
              <w:jc w:val="center"/>
              <w:rPr>
                <w:color w:val="000000"/>
                <w:sz w:val="16"/>
                <w:szCs w:val="16"/>
              </w:rPr>
            </w:pPr>
            <w:r w:rsidRPr="00DF06D0">
              <w:rPr>
                <w:color w:val="000000"/>
                <w:sz w:val="16"/>
                <w:szCs w:val="16"/>
              </w:rPr>
              <w:t>7900260210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8E1B3"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2275124"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60A5FF"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CD12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5425A19"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874F0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F02A4A"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935C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CC3D37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4FC6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4BB6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E7895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8D67F6" w14:textId="77777777" w:rsidR="00DF06D0" w:rsidRPr="00DF06D0" w:rsidRDefault="00DF06D0" w:rsidP="00DF06D0">
            <w:pPr>
              <w:ind w:left="-91" w:right="-108"/>
              <w:jc w:val="center"/>
              <w:rPr>
                <w:color w:val="000000"/>
                <w:sz w:val="16"/>
                <w:szCs w:val="16"/>
              </w:rPr>
            </w:pPr>
            <w:r w:rsidRPr="00DF06D0">
              <w:rPr>
                <w:color w:val="000000"/>
                <w:sz w:val="16"/>
                <w:szCs w:val="16"/>
              </w:rPr>
              <w:t>7900260210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A2488"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9B838EB"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C5C19"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1604E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2C7A368"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D4A6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F7B437"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C947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E3F387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5434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368C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6FCDA"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EDBE8" w14:textId="77777777" w:rsidR="00DF06D0" w:rsidRPr="00DF06D0" w:rsidRDefault="00DF06D0" w:rsidP="00DF06D0">
            <w:pPr>
              <w:ind w:left="-91" w:right="-108"/>
              <w:jc w:val="center"/>
              <w:rPr>
                <w:color w:val="000000"/>
                <w:sz w:val="16"/>
                <w:szCs w:val="16"/>
              </w:rPr>
            </w:pPr>
            <w:r w:rsidRPr="00DF06D0">
              <w:rPr>
                <w:color w:val="000000"/>
                <w:sz w:val="16"/>
                <w:szCs w:val="16"/>
              </w:rPr>
              <w:t>7900260210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753A3"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BD058EC"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0453B"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9CA6B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2B3F8B2"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58A31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74E4A6" w14:textId="77777777" w:rsidR="00DF06D0" w:rsidRPr="00DF06D0" w:rsidRDefault="00DF06D0" w:rsidP="00DF06D0">
            <w:pPr>
              <w:ind w:left="-91" w:right="-108"/>
              <w:jc w:val="center"/>
              <w:rPr>
                <w:color w:val="000000"/>
                <w:sz w:val="16"/>
                <w:szCs w:val="16"/>
              </w:rPr>
            </w:pPr>
            <w:r w:rsidRPr="00DF06D0">
              <w:rPr>
                <w:color w:val="000000"/>
                <w:sz w:val="16"/>
                <w:szCs w:val="16"/>
              </w:rPr>
              <w:t>64 000,00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7478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B80042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6EE8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95FBA"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A1C44"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B314D" w14:textId="77777777" w:rsidR="00DF06D0" w:rsidRPr="00DF06D0" w:rsidRDefault="00DF06D0" w:rsidP="00DF06D0">
            <w:pPr>
              <w:ind w:left="-91" w:right="-108"/>
              <w:jc w:val="center"/>
              <w:rPr>
                <w:color w:val="000000"/>
                <w:sz w:val="16"/>
                <w:szCs w:val="16"/>
              </w:rPr>
            </w:pPr>
            <w:r w:rsidRPr="00DF06D0">
              <w:rPr>
                <w:color w:val="000000"/>
                <w:sz w:val="16"/>
                <w:szCs w:val="16"/>
              </w:rPr>
              <w:t>7900260210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F0D38"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52B0AAA"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4F632" w14:textId="77777777" w:rsidR="00DF06D0" w:rsidRPr="00DF06D0" w:rsidRDefault="00DF06D0" w:rsidP="00DF06D0">
            <w:pPr>
              <w:ind w:left="-91" w:right="-108"/>
              <w:jc w:val="center"/>
              <w:rPr>
                <w:color w:val="000000"/>
                <w:sz w:val="16"/>
                <w:szCs w:val="16"/>
              </w:rPr>
            </w:pPr>
            <w:r w:rsidRPr="00DF06D0">
              <w:rPr>
                <w:color w:val="000000"/>
                <w:sz w:val="16"/>
                <w:szCs w:val="16"/>
              </w:rPr>
              <w:t>21 700,00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A5BF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8A5A647" w14:textId="77777777" w:rsidR="00DF06D0" w:rsidRPr="00DF06D0" w:rsidRDefault="00DF06D0" w:rsidP="00DF06D0">
            <w:pPr>
              <w:ind w:left="-91" w:right="-108"/>
              <w:jc w:val="center"/>
              <w:rPr>
                <w:color w:val="000000"/>
                <w:sz w:val="16"/>
                <w:szCs w:val="16"/>
              </w:rPr>
            </w:pPr>
            <w:r w:rsidRPr="00DF06D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E8D0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A4EE58" w14:textId="77777777" w:rsidR="00DF06D0" w:rsidRPr="00DF06D0" w:rsidRDefault="00DF06D0" w:rsidP="00DF06D0">
            <w:pPr>
              <w:ind w:left="-91" w:right="-108"/>
              <w:jc w:val="center"/>
              <w:rPr>
                <w:color w:val="000000"/>
                <w:sz w:val="16"/>
                <w:szCs w:val="16"/>
              </w:rPr>
            </w:pPr>
            <w:r w:rsidRPr="00DF06D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58674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4A1427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C772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E4007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395D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888E3" w14:textId="77777777" w:rsidR="00DF06D0" w:rsidRPr="00DF06D0" w:rsidRDefault="00DF06D0" w:rsidP="00DF06D0">
            <w:pPr>
              <w:ind w:left="-91" w:right="-108"/>
              <w:jc w:val="center"/>
              <w:rPr>
                <w:color w:val="000000"/>
                <w:sz w:val="16"/>
                <w:szCs w:val="16"/>
              </w:rPr>
            </w:pPr>
            <w:r w:rsidRPr="00DF06D0">
              <w:rPr>
                <w:color w:val="000000"/>
                <w:sz w:val="16"/>
                <w:szCs w:val="16"/>
              </w:rPr>
              <w:t>7900260210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84B66"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7B1674A" w14:textId="77777777" w:rsidR="00DF06D0" w:rsidRPr="00DF06D0" w:rsidRDefault="00DF06D0" w:rsidP="00DF06D0">
            <w:pPr>
              <w:ind w:left="-91" w:right="-108"/>
              <w:rPr>
                <w:color w:val="000000"/>
                <w:sz w:val="16"/>
                <w:szCs w:val="16"/>
              </w:rPr>
            </w:pPr>
            <w:r w:rsidRPr="00DF06D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D4568D" w14:textId="77777777" w:rsidR="00DF06D0" w:rsidRPr="00DF06D0" w:rsidRDefault="00DF06D0" w:rsidP="00DF06D0">
            <w:pPr>
              <w:ind w:left="-91" w:right="-108"/>
              <w:jc w:val="center"/>
              <w:rPr>
                <w:color w:val="000000"/>
                <w:sz w:val="16"/>
                <w:szCs w:val="16"/>
              </w:rPr>
            </w:pPr>
            <w:r w:rsidRPr="00DF06D0">
              <w:rPr>
                <w:color w:val="000000"/>
                <w:sz w:val="16"/>
                <w:szCs w:val="16"/>
              </w:rPr>
              <w:t>21 700,00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0942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A549BAD" w14:textId="77777777" w:rsidR="00DF06D0" w:rsidRPr="00DF06D0" w:rsidRDefault="00DF06D0" w:rsidP="00DF06D0">
            <w:pPr>
              <w:ind w:left="-91" w:right="-108"/>
              <w:jc w:val="center"/>
              <w:rPr>
                <w:color w:val="000000"/>
                <w:sz w:val="16"/>
                <w:szCs w:val="16"/>
              </w:rPr>
            </w:pPr>
            <w:r w:rsidRPr="00DF06D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E4F0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E09345" w14:textId="77777777" w:rsidR="00DF06D0" w:rsidRPr="00DF06D0" w:rsidRDefault="00DF06D0" w:rsidP="00DF06D0">
            <w:pPr>
              <w:ind w:left="-91" w:right="-108"/>
              <w:jc w:val="center"/>
              <w:rPr>
                <w:color w:val="000000"/>
                <w:sz w:val="16"/>
                <w:szCs w:val="16"/>
              </w:rPr>
            </w:pPr>
            <w:r w:rsidRPr="00DF06D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7EB2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8CA147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FE28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2A606"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7D82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BE479" w14:textId="77777777" w:rsidR="00DF06D0" w:rsidRPr="00DF06D0" w:rsidRDefault="00DF06D0" w:rsidP="00DF06D0">
            <w:pPr>
              <w:ind w:left="-91" w:right="-108"/>
              <w:jc w:val="center"/>
              <w:rPr>
                <w:color w:val="000000"/>
                <w:sz w:val="16"/>
                <w:szCs w:val="16"/>
              </w:rPr>
            </w:pPr>
            <w:r w:rsidRPr="00DF06D0">
              <w:rPr>
                <w:color w:val="000000"/>
                <w:sz w:val="16"/>
                <w:szCs w:val="16"/>
              </w:rPr>
              <w:t>7900260210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8D87C" w14:textId="77777777" w:rsidR="00DF06D0" w:rsidRPr="00DF06D0" w:rsidRDefault="00DF06D0" w:rsidP="00DF06D0">
            <w:pPr>
              <w:ind w:left="-91" w:right="-108"/>
              <w:jc w:val="center"/>
              <w:rPr>
                <w:color w:val="000000"/>
                <w:sz w:val="16"/>
                <w:szCs w:val="16"/>
              </w:rPr>
            </w:pPr>
            <w:r w:rsidRPr="00DF06D0">
              <w:rPr>
                <w:color w:val="000000"/>
                <w:sz w:val="16"/>
                <w:szCs w:val="16"/>
              </w:rPr>
              <w:t>321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F5607C7"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754B83" w14:textId="77777777" w:rsidR="00DF06D0" w:rsidRPr="00DF06D0" w:rsidRDefault="00DF06D0" w:rsidP="00DF06D0">
            <w:pPr>
              <w:ind w:left="-91" w:right="-108"/>
              <w:jc w:val="center"/>
              <w:rPr>
                <w:color w:val="000000"/>
                <w:sz w:val="16"/>
                <w:szCs w:val="16"/>
              </w:rPr>
            </w:pPr>
            <w:r w:rsidRPr="00DF06D0">
              <w:rPr>
                <w:color w:val="000000"/>
                <w:sz w:val="16"/>
                <w:szCs w:val="16"/>
              </w:rPr>
              <w:t>21 700,00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DEC1D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4BF72D4" w14:textId="77777777" w:rsidR="00DF06D0" w:rsidRPr="00DF06D0" w:rsidRDefault="00DF06D0" w:rsidP="00DF06D0">
            <w:pPr>
              <w:ind w:left="-91" w:right="-108"/>
              <w:jc w:val="center"/>
              <w:rPr>
                <w:color w:val="000000"/>
                <w:sz w:val="16"/>
                <w:szCs w:val="16"/>
              </w:rPr>
            </w:pPr>
            <w:r w:rsidRPr="00DF06D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A5166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59D3D3" w14:textId="77777777" w:rsidR="00DF06D0" w:rsidRPr="00DF06D0" w:rsidRDefault="00DF06D0" w:rsidP="00DF06D0">
            <w:pPr>
              <w:ind w:left="-91" w:right="-108"/>
              <w:jc w:val="center"/>
              <w:rPr>
                <w:color w:val="000000"/>
                <w:sz w:val="16"/>
                <w:szCs w:val="16"/>
              </w:rPr>
            </w:pPr>
            <w:r w:rsidRPr="00DF06D0">
              <w:rPr>
                <w:color w:val="000000"/>
                <w:sz w:val="16"/>
                <w:szCs w:val="16"/>
              </w:rPr>
              <w:t>71 700,00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200E1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B5C354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F562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99A0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688F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1025C" w14:textId="77777777" w:rsidR="00DF06D0" w:rsidRPr="00DF06D0" w:rsidRDefault="00DF06D0" w:rsidP="00DF06D0">
            <w:pPr>
              <w:ind w:left="-91" w:right="-108"/>
              <w:jc w:val="center"/>
              <w:rPr>
                <w:color w:val="000000"/>
                <w:sz w:val="16"/>
                <w:szCs w:val="16"/>
              </w:rPr>
            </w:pPr>
            <w:r w:rsidRPr="00DF06D0">
              <w:rPr>
                <w:color w:val="000000"/>
                <w:sz w:val="16"/>
                <w:szCs w:val="16"/>
              </w:rPr>
              <w:t>7900300000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457B8"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D15EE96"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"Поддержка ветеранов"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EA191" w14:textId="77777777" w:rsidR="00DF06D0" w:rsidRPr="00DF06D0" w:rsidRDefault="00DF06D0" w:rsidP="00DF06D0">
            <w:pPr>
              <w:ind w:left="-91" w:right="-108"/>
              <w:jc w:val="center"/>
              <w:rPr>
                <w:color w:val="000000"/>
                <w:sz w:val="16"/>
                <w:szCs w:val="16"/>
              </w:rPr>
            </w:pPr>
            <w:r w:rsidRPr="00DF06D0">
              <w:rPr>
                <w:color w:val="000000"/>
                <w:sz w:val="16"/>
                <w:szCs w:val="16"/>
              </w:rPr>
              <w:t>307 500,00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3936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5FC263D" w14:textId="77777777" w:rsidR="00DF06D0" w:rsidRPr="00DF06D0" w:rsidRDefault="00DF06D0" w:rsidP="00DF06D0">
            <w:pPr>
              <w:ind w:left="-91" w:right="-108"/>
              <w:jc w:val="center"/>
              <w:rPr>
                <w:color w:val="000000"/>
                <w:sz w:val="16"/>
                <w:szCs w:val="16"/>
              </w:rPr>
            </w:pPr>
            <w:r w:rsidRPr="00DF06D0">
              <w:rPr>
                <w:color w:val="000000"/>
                <w:sz w:val="16"/>
                <w:szCs w:val="16"/>
              </w:rPr>
              <w:t>301 500,00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53E8B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12DC24" w14:textId="77777777" w:rsidR="00DF06D0" w:rsidRPr="00DF06D0" w:rsidRDefault="00DF06D0" w:rsidP="00DF06D0">
            <w:pPr>
              <w:ind w:left="-91" w:right="-108"/>
              <w:jc w:val="center"/>
              <w:rPr>
                <w:color w:val="000000"/>
                <w:sz w:val="16"/>
                <w:szCs w:val="16"/>
              </w:rPr>
            </w:pPr>
            <w:r w:rsidRPr="00DF06D0">
              <w:rPr>
                <w:color w:val="000000"/>
                <w:sz w:val="16"/>
                <w:szCs w:val="16"/>
              </w:rPr>
              <w:t>301 500,00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9424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D4B920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4110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DEA2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D6F6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79EF5" w14:textId="77777777" w:rsidR="00DF06D0" w:rsidRPr="00DF06D0" w:rsidRDefault="00DF06D0" w:rsidP="00DF06D0">
            <w:pPr>
              <w:ind w:left="-91" w:right="-108"/>
              <w:jc w:val="center"/>
              <w:rPr>
                <w:color w:val="000000"/>
                <w:sz w:val="16"/>
                <w:szCs w:val="16"/>
              </w:rPr>
            </w:pPr>
            <w:r w:rsidRPr="00DF06D0">
              <w:rPr>
                <w:color w:val="000000"/>
                <w:sz w:val="16"/>
                <w:szCs w:val="16"/>
              </w:rPr>
              <w:t>7900360190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D9DCFF"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2FFDAC2" w14:textId="77777777" w:rsidR="00DF06D0" w:rsidRPr="00DF06D0" w:rsidRDefault="00DF06D0" w:rsidP="00DF06D0">
            <w:pPr>
              <w:ind w:left="-91" w:right="-108"/>
              <w:rPr>
                <w:color w:val="000000"/>
                <w:sz w:val="16"/>
                <w:szCs w:val="16"/>
              </w:rPr>
            </w:pPr>
            <w:r w:rsidRPr="00DF06D0">
              <w:rPr>
                <w:color w:val="000000"/>
                <w:sz w:val="16"/>
                <w:szCs w:val="16"/>
              </w:rPr>
              <w:t xml:space="preserve"> Средства на реализацию решения Совета депутатов Сурского района от 15.02.2006 №28/7 "Об утверждении Положения "О Почетной  Книге Сурского района" и звании "Почетный гражданин Сурского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82031" w14:textId="77777777" w:rsidR="00DF06D0" w:rsidRPr="00DF06D0" w:rsidRDefault="00DF06D0" w:rsidP="00DF06D0">
            <w:pPr>
              <w:ind w:left="-91" w:right="-108"/>
              <w:jc w:val="center"/>
              <w:rPr>
                <w:color w:val="000000"/>
                <w:sz w:val="16"/>
                <w:szCs w:val="16"/>
              </w:rPr>
            </w:pPr>
            <w:r w:rsidRPr="00DF06D0">
              <w:rPr>
                <w:color w:val="000000"/>
                <w:sz w:val="16"/>
                <w:szCs w:val="16"/>
              </w:rPr>
              <w:t>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77B7D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6D57EBD" w14:textId="77777777" w:rsidR="00DF06D0" w:rsidRPr="00DF06D0" w:rsidRDefault="00DF06D0" w:rsidP="00DF06D0">
            <w:pPr>
              <w:ind w:left="-91" w:right="-108"/>
              <w:jc w:val="center"/>
              <w:rPr>
                <w:color w:val="000000"/>
                <w:sz w:val="16"/>
                <w:szCs w:val="16"/>
              </w:rPr>
            </w:pPr>
            <w:r w:rsidRPr="00DF06D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6BF0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ECAE0D" w14:textId="77777777" w:rsidR="00DF06D0" w:rsidRPr="00DF06D0" w:rsidRDefault="00DF06D0" w:rsidP="00DF06D0">
            <w:pPr>
              <w:ind w:left="-91" w:right="-108"/>
              <w:jc w:val="center"/>
              <w:rPr>
                <w:color w:val="000000"/>
                <w:sz w:val="16"/>
                <w:szCs w:val="16"/>
              </w:rPr>
            </w:pPr>
            <w:r w:rsidRPr="00DF06D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DE0A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7C58B5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D8C2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659E4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7321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A4E36" w14:textId="77777777" w:rsidR="00DF06D0" w:rsidRPr="00DF06D0" w:rsidRDefault="00DF06D0" w:rsidP="00DF06D0">
            <w:pPr>
              <w:ind w:left="-91" w:right="-108"/>
              <w:jc w:val="center"/>
              <w:rPr>
                <w:color w:val="000000"/>
                <w:sz w:val="16"/>
                <w:szCs w:val="16"/>
              </w:rPr>
            </w:pPr>
            <w:r w:rsidRPr="00DF06D0">
              <w:rPr>
                <w:color w:val="000000"/>
                <w:sz w:val="16"/>
                <w:szCs w:val="16"/>
              </w:rPr>
              <w:t>7900360190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75923"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D9386A9"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1A715" w14:textId="77777777" w:rsidR="00DF06D0" w:rsidRPr="00DF06D0" w:rsidRDefault="00DF06D0" w:rsidP="00DF06D0">
            <w:pPr>
              <w:ind w:left="-91" w:right="-108"/>
              <w:jc w:val="center"/>
              <w:rPr>
                <w:color w:val="000000"/>
                <w:sz w:val="16"/>
                <w:szCs w:val="16"/>
              </w:rPr>
            </w:pPr>
            <w:r w:rsidRPr="00DF06D0">
              <w:rPr>
                <w:color w:val="000000"/>
                <w:sz w:val="16"/>
                <w:szCs w:val="16"/>
              </w:rPr>
              <w:t>112 000,00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93B87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919173B" w14:textId="77777777" w:rsidR="00DF06D0" w:rsidRPr="00DF06D0" w:rsidRDefault="00DF06D0" w:rsidP="00DF06D0">
            <w:pPr>
              <w:ind w:left="-91" w:right="-108"/>
              <w:jc w:val="center"/>
              <w:rPr>
                <w:color w:val="000000"/>
                <w:sz w:val="16"/>
                <w:szCs w:val="16"/>
              </w:rPr>
            </w:pPr>
            <w:r w:rsidRPr="00DF06D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9D16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70B9A4" w14:textId="77777777" w:rsidR="00DF06D0" w:rsidRPr="00DF06D0" w:rsidRDefault="00DF06D0" w:rsidP="00DF06D0">
            <w:pPr>
              <w:ind w:left="-91" w:right="-108"/>
              <w:jc w:val="center"/>
              <w:rPr>
                <w:color w:val="000000"/>
                <w:sz w:val="16"/>
                <w:szCs w:val="16"/>
              </w:rPr>
            </w:pPr>
            <w:r w:rsidRPr="00DF06D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8EB51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B4FEFD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F88F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6159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8167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33C7C" w14:textId="77777777" w:rsidR="00DF06D0" w:rsidRPr="00DF06D0" w:rsidRDefault="00DF06D0" w:rsidP="00DF06D0">
            <w:pPr>
              <w:ind w:left="-91" w:right="-108"/>
              <w:jc w:val="center"/>
              <w:rPr>
                <w:color w:val="000000"/>
                <w:sz w:val="16"/>
                <w:szCs w:val="16"/>
              </w:rPr>
            </w:pPr>
            <w:r w:rsidRPr="00DF06D0">
              <w:rPr>
                <w:color w:val="000000"/>
                <w:sz w:val="16"/>
                <w:szCs w:val="16"/>
              </w:rPr>
              <w:t>7900360190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425AE" w14:textId="77777777" w:rsidR="00DF06D0" w:rsidRPr="00DF06D0" w:rsidRDefault="00DF06D0" w:rsidP="00DF06D0">
            <w:pPr>
              <w:ind w:left="-91" w:right="-108"/>
              <w:jc w:val="center"/>
              <w:rPr>
                <w:color w:val="000000"/>
                <w:sz w:val="16"/>
                <w:szCs w:val="16"/>
              </w:rPr>
            </w:pPr>
            <w:r w:rsidRPr="00DF06D0">
              <w:rPr>
                <w:color w:val="000000"/>
                <w:sz w:val="16"/>
                <w:szCs w:val="16"/>
              </w:rPr>
              <w:t>313</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B466CBC"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меры социальной поддержки по публичным нормативным обязательствам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6511F" w14:textId="77777777" w:rsidR="00DF06D0" w:rsidRPr="00DF06D0" w:rsidRDefault="00DF06D0" w:rsidP="00DF06D0">
            <w:pPr>
              <w:ind w:left="-91" w:right="-108"/>
              <w:jc w:val="center"/>
              <w:rPr>
                <w:color w:val="000000"/>
                <w:sz w:val="16"/>
                <w:szCs w:val="16"/>
              </w:rPr>
            </w:pPr>
            <w:r w:rsidRPr="00DF06D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22F0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D74EB5B" w14:textId="77777777" w:rsidR="00DF06D0" w:rsidRPr="00DF06D0" w:rsidRDefault="00DF06D0" w:rsidP="00DF06D0">
            <w:pPr>
              <w:ind w:left="-91" w:right="-108"/>
              <w:jc w:val="center"/>
              <w:rPr>
                <w:color w:val="000000"/>
                <w:sz w:val="16"/>
                <w:szCs w:val="16"/>
              </w:rPr>
            </w:pPr>
            <w:r w:rsidRPr="00DF06D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75F0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A6B404" w14:textId="77777777" w:rsidR="00DF06D0" w:rsidRPr="00DF06D0" w:rsidRDefault="00DF06D0" w:rsidP="00DF06D0">
            <w:pPr>
              <w:ind w:left="-91" w:right="-108"/>
              <w:jc w:val="center"/>
              <w:rPr>
                <w:color w:val="000000"/>
                <w:sz w:val="16"/>
                <w:szCs w:val="16"/>
              </w:rPr>
            </w:pPr>
            <w:r w:rsidRPr="00DF06D0">
              <w:rPr>
                <w:color w:val="000000"/>
                <w:sz w:val="16"/>
                <w:szCs w:val="16"/>
              </w:rPr>
              <w:t>106 000,00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54D3D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F4EFAB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1EEC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2B5BC"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2A94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4DEEC" w14:textId="77777777" w:rsidR="00DF06D0" w:rsidRPr="00DF06D0" w:rsidRDefault="00DF06D0" w:rsidP="00DF06D0">
            <w:pPr>
              <w:ind w:left="-91" w:right="-108"/>
              <w:jc w:val="center"/>
              <w:rPr>
                <w:color w:val="000000"/>
                <w:sz w:val="16"/>
                <w:szCs w:val="16"/>
              </w:rPr>
            </w:pPr>
            <w:r w:rsidRPr="00DF06D0">
              <w:rPr>
                <w:color w:val="000000"/>
                <w:sz w:val="16"/>
                <w:szCs w:val="16"/>
              </w:rPr>
              <w:t>7900360190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8E8EE" w14:textId="77777777" w:rsidR="00DF06D0" w:rsidRPr="00DF06D0" w:rsidRDefault="00DF06D0" w:rsidP="00DF06D0">
            <w:pPr>
              <w:ind w:left="-91" w:right="-108"/>
              <w:jc w:val="center"/>
              <w:rPr>
                <w:color w:val="000000"/>
                <w:sz w:val="16"/>
                <w:szCs w:val="16"/>
              </w:rPr>
            </w:pPr>
            <w:r w:rsidRPr="00DF06D0">
              <w:rPr>
                <w:color w:val="000000"/>
                <w:sz w:val="16"/>
                <w:szCs w:val="16"/>
              </w:rPr>
              <w:t>360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77C9E85" w14:textId="77777777" w:rsidR="00DF06D0" w:rsidRPr="00DF06D0" w:rsidRDefault="00DF06D0" w:rsidP="00DF06D0">
            <w:pPr>
              <w:ind w:left="-91" w:right="-108"/>
              <w:rPr>
                <w:color w:val="000000"/>
                <w:sz w:val="16"/>
                <w:szCs w:val="16"/>
              </w:rPr>
            </w:pPr>
            <w:r w:rsidRPr="00DF06D0">
              <w:rPr>
                <w:color w:val="000000"/>
                <w:sz w:val="16"/>
                <w:szCs w:val="16"/>
              </w:rPr>
              <w:t>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A26AA" w14:textId="77777777" w:rsidR="00DF06D0" w:rsidRPr="00DF06D0" w:rsidRDefault="00DF06D0" w:rsidP="00DF06D0">
            <w:pPr>
              <w:ind w:left="-91" w:right="-108"/>
              <w:jc w:val="center"/>
              <w:rPr>
                <w:color w:val="000000"/>
                <w:sz w:val="16"/>
                <w:szCs w:val="16"/>
              </w:rPr>
            </w:pPr>
            <w:r w:rsidRPr="00DF06D0">
              <w:rPr>
                <w:color w:val="000000"/>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0A13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B8CF53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A80E1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31F47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7BED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0DEB2E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4C26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1C7CC"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ABEAA"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16CA0" w14:textId="77777777" w:rsidR="00DF06D0" w:rsidRPr="00DF06D0" w:rsidRDefault="00DF06D0" w:rsidP="00DF06D0">
            <w:pPr>
              <w:ind w:left="-91" w:right="-108"/>
              <w:jc w:val="center"/>
              <w:rPr>
                <w:color w:val="000000"/>
                <w:sz w:val="16"/>
                <w:szCs w:val="16"/>
              </w:rPr>
            </w:pPr>
            <w:r w:rsidRPr="00DF06D0">
              <w:rPr>
                <w:color w:val="000000"/>
                <w:sz w:val="16"/>
                <w:szCs w:val="16"/>
              </w:rPr>
              <w:t>7900360210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1337C"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CB0CB1A" w14:textId="77777777" w:rsidR="00DF06D0" w:rsidRPr="00DF06D0" w:rsidRDefault="00DF06D0" w:rsidP="00DF06D0">
            <w:pPr>
              <w:ind w:left="-91" w:right="-108"/>
              <w:rPr>
                <w:color w:val="000000"/>
                <w:sz w:val="16"/>
                <w:szCs w:val="16"/>
              </w:rPr>
            </w:pPr>
            <w:r w:rsidRPr="00DF06D0">
              <w:rPr>
                <w:color w:val="000000"/>
                <w:sz w:val="16"/>
                <w:szCs w:val="16"/>
              </w:rPr>
              <w:t>Мероприятия в области социальной политики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C80FC" w14:textId="77777777" w:rsidR="00DF06D0" w:rsidRPr="00DF06D0" w:rsidRDefault="00DF06D0" w:rsidP="00DF06D0">
            <w:pPr>
              <w:ind w:left="-91" w:right="-108"/>
              <w:jc w:val="center"/>
              <w:rPr>
                <w:color w:val="000000"/>
                <w:sz w:val="16"/>
                <w:szCs w:val="16"/>
              </w:rPr>
            </w:pPr>
            <w:r w:rsidRPr="00DF06D0">
              <w:rPr>
                <w:color w:val="000000"/>
                <w:sz w:val="16"/>
                <w:szCs w:val="16"/>
              </w:rPr>
              <w:t>195 500,00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9D03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89D7D41" w14:textId="77777777" w:rsidR="00DF06D0" w:rsidRPr="00DF06D0" w:rsidRDefault="00DF06D0" w:rsidP="00DF06D0">
            <w:pPr>
              <w:ind w:left="-91" w:right="-108"/>
              <w:jc w:val="center"/>
              <w:rPr>
                <w:color w:val="000000"/>
                <w:sz w:val="16"/>
                <w:szCs w:val="16"/>
              </w:rPr>
            </w:pPr>
            <w:r w:rsidRPr="00DF06D0">
              <w:rPr>
                <w:color w:val="000000"/>
                <w:sz w:val="16"/>
                <w:szCs w:val="16"/>
              </w:rPr>
              <w:t>195 500,00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DB025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F51094" w14:textId="77777777" w:rsidR="00DF06D0" w:rsidRPr="00DF06D0" w:rsidRDefault="00DF06D0" w:rsidP="00DF06D0">
            <w:pPr>
              <w:ind w:left="-91" w:right="-108"/>
              <w:jc w:val="center"/>
              <w:rPr>
                <w:color w:val="000000"/>
                <w:sz w:val="16"/>
                <w:szCs w:val="16"/>
              </w:rPr>
            </w:pPr>
            <w:r w:rsidRPr="00DF06D0">
              <w:rPr>
                <w:color w:val="000000"/>
                <w:sz w:val="16"/>
                <w:szCs w:val="16"/>
              </w:rPr>
              <w:t>195 500,00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89E3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1FE770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361A1"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5190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F177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2E600" w14:textId="77777777" w:rsidR="00DF06D0" w:rsidRPr="00DF06D0" w:rsidRDefault="00DF06D0" w:rsidP="00DF06D0">
            <w:pPr>
              <w:ind w:left="-91" w:right="-108"/>
              <w:jc w:val="center"/>
              <w:rPr>
                <w:color w:val="000000"/>
                <w:sz w:val="16"/>
                <w:szCs w:val="16"/>
              </w:rPr>
            </w:pPr>
            <w:r w:rsidRPr="00DF06D0">
              <w:rPr>
                <w:color w:val="000000"/>
                <w:sz w:val="16"/>
                <w:szCs w:val="16"/>
              </w:rPr>
              <w:t>7900360210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E5E54"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DC56534"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84792"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6E7C8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7AB8A93"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F0133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1D77A6"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83F94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74B985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817E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A33F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7666A"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0BD76" w14:textId="77777777" w:rsidR="00DF06D0" w:rsidRPr="00DF06D0" w:rsidRDefault="00DF06D0" w:rsidP="00DF06D0">
            <w:pPr>
              <w:ind w:left="-91" w:right="-108"/>
              <w:jc w:val="center"/>
              <w:rPr>
                <w:color w:val="000000"/>
                <w:sz w:val="16"/>
                <w:szCs w:val="16"/>
              </w:rPr>
            </w:pPr>
            <w:r w:rsidRPr="00DF06D0">
              <w:rPr>
                <w:color w:val="000000"/>
                <w:sz w:val="16"/>
                <w:szCs w:val="16"/>
              </w:rPr>
              <w:t>7900360210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12040"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1AEFC90"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BD476"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B29C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639B17D"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5B00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2A0EF0"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8BB9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D9FA0C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0F74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BB7AA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CDE9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407BF" w14:textId="77777777" w:rsidR="00DF06D0" w:rsidRPr="00DF06D0" w:rsidRDefault="00DF06D0" w:rsidP="00DF06D0">
            <w:pPr>
              <w:ind w:left="-91" w:right="-108"/>
              <w:jc w:val="center"/>
              <w:rPr>
                <w:color w:val="000000"/>
                <w:sz w:val="16"/>
                <w:szCs w:val="16"/>
              </w:rPr>
            </w:pPr>
            <w:r w:rsidRPr="00DF06D0">
              <w:rPr>
                <w:color w:val="000000"/>
                <w:sz w:val="16"/>
                <w:szCs w:val="16"/>
              </w:rPr>
              <w:t>7900360210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9E98E"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EC1A4C8"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DB6F56"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4B188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1F998AF"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636C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335B12" w14:textId="77777777" w:rsidR="00DF06D0" w:rsidRPr="00DF06D0" w:rsidRDefault="00DF06D0" w:rsidP="00DF06D0">
            <w:pPr>
              <w:ind w:left="-91" w:right="-108"/>
              <w:jc w:val="center"/>
              <w:rPr>
                <w:color w:val="000000"/>
                <w:sz w:val="16"/>
                <w:szCs w:val="16"/>
              </w:rPr>
            </w:pPr>
            <w:r w:rsidRPr="00DF06D0">
              <w:rPr>
                <w:color w:val="000000"/>
                <w:sz w:val="16"/>
                <w:szCs w:val="16"/>
              </w:rPr>
              <w:t>169 500,00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39B34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0CC517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8DBF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BB0D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B990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BB27A5" w14:textId="77777777" w:rsidR="00DF06D0" w:rsidRPr="00DF06D0" w:rsidRDefault="00DF06D0" w:rsidP="00DF06D0">
            <w:pPr>
              <w:ind w:left="-91" w:right="-108"/>
              <w:jc w:val="center"/>
              <w:rPr>
                <w:color w:val="000000"/>
                <w:sz w:val="16"/>
                <w:szCs w:val="16"/>
              </w:rPr>
            </w:pPr>
            <w:r w:rsidRPr="00DF06D0">
              <w:rPr>
                <w:color w:val="000000"/>
                <w:sz w:val="16"/>
                <w:szCs w:val="16"/>
              </w:rPr>
              <w:t>7900360210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CA6F4"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1CDB974"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08DAD" w14:textId="77777777" w:rsidR="00DF06D0" w:rsidRPr="00DF06D0" w:rsidRDefault="00DF06D0" w:rsidP="00DF06D0">
            <w:pPr>
              <w:ind w:left="-91" w:right="-108"/>
              <w:jc w:val="center"/>
              <w:rPr>
                <w:color w:val="000000"/>
                <w:sz w:val="16"/>
                <w:szCs w:val="16"/>
              </w:rPr>
            </w:pPr>
            <w:r w:rsidRPr="00DF06D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580D7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209BCE4" w14:textId="77777777" w:rsidR="00DF06D0" w:rsidRPr="00DF06D0" w:rsidRDefault="00DF06D0" w:rsidP="00DF06D0">
            <w:pPr>
              <w:ind w:left="-91" w:right="-108"/>
              <w:jc w:val="center"/>
              <w:rPr>
                <w:color w:val="000000"/>
                <w:sz w:val="16"/>
                <w:szCs w:val="16"/>
              </w:rPr>
            </w:pPr>
            <w:r w:rsidRPr="00DF06D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A039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D6C93C" w14:textId="77777777" w:rsidR="00DF06D0" w:rsidRPr="00DF06D0" w:rsidRDefault="00DF06D0" w:rsidP="00DF06D0">
            <w:pPr>
              <w:ind w:left="-91" w:right="-108"/>
              <w:jc w:val="center"/>
              <w:rPr>
                <w:color w:val="000000"/>
                <w:sz w:val="16"/>
                <w:szCs w:val="16"/>
              </w:rPr>
            </w:pPr>
            <w:r w:rsidRPr="00DF06D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F3107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13B5AD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E3C2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5F8D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8EA36"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DEEBD" w14:textId="77777777" w:rsidR="00DF06D0" w:rsidRPr="00DF06D0" w:rsidRDefault="00DF06D0" w:rsidP="00DF06D0">
            <w:pPr>
              <w:ind w:left="-91" w:right="-108"/>
              <w:jc w:val="center"/>
              <w:rPr>
                <w:color w:val="000000"/>
                <w:sz w:val="16"/>
                <w:szCs w:val="16"/>
              </w:rPr>
            </w:pPr>
            <w:r w:rsidRPr="00DF06D0">
              <w:rPr>
                <w:color w:val="000000"/>
                <w:sz w:val="16"/>
                <w:szCs w:val="16"/>
              </w:rPr>
              <w:t>7900360210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C8953" w14:textId="77777777" w:rsidR="00DF06D0" w:rsidRPr="00DF06D0" w:rsidRDefault="00DF06D0" w:rsidP="00DF06D0">
            <w:pPr>
              <w:ind w:left="-91" w:right="-108"/>
              <w:jc w:val="center"/>
              <w:rPr>
                <w:color w:val="000000"/>
                <w:sz w:val="16"/>
                <w:szCs w:val="16"/>
              </w:rPr>
            </w:pPr>
            <w:r w:rsidRPr="00DF06D0">
              <w:rPr>
                <w:color w:val="000000"/>
                <w:sz w:val="16"/>
                <w:szCs w:val="16"/>
              </w:rPr>
              <w:t>360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74D05A0" w14:textId="77777777" w:rsidR="00DF06D0" w:rsidRPr="00DF06D0" w:rsidRDefault="00DF06D0" w:rsidP="00DF06D0">
            <w:pPr>
              <w:ind w:left="-91" w:right="-108"/>
              <w:rPr>
                <w:color w:val="000000"/>
                <w:sz w:val="16"/>
                <w:szCs w:val="16"/>
              </w:rPr>
            </w:pPr>
            <w:r w:rsidRPr="00DF06D0">
              <w:rPr>
                <w:color w:val="000000"/>
                <w:sz w:val="16"/>
                <w:szCs w:val="16"/>
              </w:rPr>
              <w:t>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DDA81D" w14:textId="77777777" w:rsidR="00DF06D0" w:rsidRPr="00DF06D0" w:rsidRDefault="00DF06D0" w:rsidP="00DF06D0">
            <w:pPr>
              <w:ind w:left="-91" w:right="-108"/>
              <w:jc w:val="center"/>
              <w:rPr>
                <w:color w:val="000000"/>
                <w:sz w:val="16"/>
                <w:szCs w:val="16"/>
              </w:rPr>
            </w:pPr>
            <w:r w:rsidRPr="00DF06D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8723F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57BCD37" w14:textId="77777777" w:rsidR="00DF06D0" w:rsidRPr="00DF06D0" w:rsidRDefault="00DF06D0" w:rsidP="00DF06D0">
            <w:pPr>
              <w:ind w:left="-91" w:right="-108"/>
              <w:jc w:val="center"/>
              <w:rPr>
                <w:color w:val="000000"/>
                <w:sz w:val="16"/>
                <w:szCs w:val="16"/>
              </w:rPr>
            </w:pPr>
            <w:r w:rsidRPr="00DF06D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7C94F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6AB2D8" w14:textId="77777777" w:rsidR="00DF06D0" w:rsidRPr="00DF06D0" w:rsidRDefault="00DF06D0" w:rsidP="00DF06D0">
            <w:pPr>
              <w:ind w:left="-91" w:right="-108"/>
              <w:jc w:val="center"/>
              <w:rPr>
                <w:color w:val="000000"/>
                <w:sz w:val="16"/>
                <w:szCs w:val="16"/>
              </w:rPr>
            </w:pPr>
            <w:r w:rsidRPr="00DF06D0">
              <w:rPr>
                <w:color w:val="000000"/>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5C0BB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36F5E3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94D8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F7F2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D7F4B"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91359" w14:textId="77777777" w:rsidR="00DF06D0" w:rsidRPr="00DF06D0" w:rsidRDefault="00DF06D0" w:rsidP="00DF06D0">
            <w:pPr>
              <w:ind w:left="-91" w:right="-108"/>
              <w:jc w:val="center"/>
              <w:rPr>
                <w:color w:val="000000"/>
                <w:sz w:val="16"/>
                <w:szCs w:val="16"/>
              </w:rPr>
            </w:pPr>
            <w:r w:rsidRPr="00DF06D0">
              <w:rPr>
                <w:color w:val="000000"/>
                <w:sz w:val="16"/>
                <w:szCs w:val="16"/>
              </w:rPr>
              <w:t>7900200000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81287"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1AB8CAD"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 Поддержка  семьи, материнства  и детства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09532" w14:textId="77777777" w:rsidR="00DF06D0" w:rsidRPr="00DF06D0" w:rsidRDefault="00DF06D0" w:rsidP="00DF06D0">
            <w:pPr>
              <w:ind w:left="-91" w:right="-108"/>
              <w:jc w:val="center"/>
              <w:rPr>
                <w:color w:val="000000"/>
                <w:sz w:val="16"/>
                <w:szCs w:val="16"/>
              </w:rPr>
            </w:pPr>
            <w:r w:rsidRPr="00DF06D0">
              <w:rPr>
                <w:color w:val="000000"/>
                <w:sz w:val="16"/>
                <w:szCs w:val="16"/>
              </w:rPr>
              <w:t>3 808 957,56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A8A2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D7DC4E5"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F7444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0355C0"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FD67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F4DBC4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F2F6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49D20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AB041"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8A56C" w14:textId="77777777" w:rsidR="00DF06D0" w:rsidRPr="00DF06D0" w:rsidRDefault="00DF06D0" w:rsidP="00DF06D0">
            <w:pPr>
              <w:ind w:left="-91" w:right="-108"/>
              <w:jc w:val="center"/>
              <w:rPr>
                <w:color w:val="000000"/>
                <w:sz w:val="16"/>
                <w:szCs w:val="16"/>
              </w:rPr>
            </w:pPr>
            <w:r w:rsidRPr="00DF06D0">
              <w:rPr>
                <w:color w:val="000000"/>
                <w:sz w:val="16"/>
                <w:szCs w:val="16"/>
              </w:rPr>
              <w:t>7900260550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F0B28"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EABDF17" w14:textId="77777777" w:rsidR="00DF06D0" w:rsidRPr="00DF06D0" w:rsidRDefault="00DF06D0" w:rsidP="00DF06D0">
            <w:pPr>
              <w:ind w:left="-91" w:right="-108"/>
              <w:rPr>
                <w:color w:val="000000"/>
                <w:sz w:val="16"/>
                <w:szCs w:val="16"/>
              </w:rPr>
            </w:pPr>
            <w:r w:rsidRPr="00DF06D0">
              <w:rPr>
                <w:color w:val="000000"/>
                <w:sz w:val="16"/>
                <w:szCs w:val="16"/>
              </w:rPr>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A3BDC" w14:textId="77777777" w:rsidR="00DF06D0" w:rsidRPr="00DF06D0" w:rsidRDefault="00DF06D0" w:rsidP="00DF06D0">
            <w:pPr>
              <w:ind w:left="-91" w:right="-108"/>
              <w:jc w:val="center"/>
              <w:rPr>
                <w:color w:val="000000"/>
                <w:sz w:val="16"/>
                <w:szCs w:val="16"/>
              </w:rPr>
            </w:pPr>
            <w:r w:rsidRPr="00DF06D0">
              <w:rPr>
                <w:color w:val="000000"/>
                <w:sz w:val="16"/>
                <w:szCs w:val="16"/>
              </w:rPr>
              <w:t>2 309 300,00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F7643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ACBED58"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5D034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530751"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4C907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DEB612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CD45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B2B0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E9D6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A88C3" w14:textId="77777777" w:rsidR="00DF06D0" w:rsidRPr="00DF06D0" w:rsidRDefault="00DF06D0" w:rsidP="00DF06D0">
            <w:pPr>
              <w:ind w:left="-91" w:right="-108"/>
              <w:jc w:val="center"/>
              <w:rPr>
                <w:color w:val="000000"/>
                <w:sz w:val="16"/>
                <w:szCs w:val="16"/>
              </w:rPr>
            </w:pPr>
            <w:r w:rsidRPr="00DF06D0">
              <w:rPr>
                <w:color w:val="000000"/>
                <w:sz w:val="16"/>
                <w:szCs w:val="16"/>
              </w:rPr>
              <w:t>7900260550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D67B8"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CF0F79B"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57AF3B" w14:textId="77777777" w:rsidR="00DF06D0" w:rsidRPr="00DF06D0" w:rsidRDefault="00DF06D0" w:rsidP="00DF06D0">
            <w:pPr>
              <w:ind w:left="-91" w:right="-108"/>
              <w:jc w:val="center"/>
              <w:rPr>
                <w:color w:val="000000"/>
                <w:sz w:val="16"/>
                <w:szCs w:val="16"/>
              </w:rPr>
            </w:pPr>
            <w:r w:rsidRPr="00DF06D0">
              <w:rPr>
                <w:color w:val="000000"/>
                <w:sz w:val="16"/>
                <w:szCs w:val="16"/>
              </w:rPr>
              <w:t>2 309 300,00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EA2D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3E30A4A"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0E80F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765388"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6F4D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B66ACF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B244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ABB59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28772"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30A96" w14:textId="77777777" w:rsidR="00DF06D0" w:rsidRPr="00DF06D0" w:rsidRDefault="00DF06D0" w:rsidP="00DF06D0">
            <w:pPr>
              <w:ind w:left="-91" w:right="-108"/>
              <w:jc w:val="center"/>
              <w:rPr>
                <w:color w:val="000000"/>
                <w:sz w:val="16"/>
                <w:szCs w:val="16"/>
              </w:rPr>
            </w:pPr>
            <w:r w:rsidRPr="00DF06D0">
              <w:rPr>
                <w:color w:val="000000"/>
                <w:sz w:val="16"/>
                <w:szCs w:val="16"/>
              </w:rPr>
              <w:t>7900260550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A0517"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8D23313"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E3325" w14:textId="77777777" w:rsidR="00DF06D0" w:rsidRPr="00DF06D0" w:rsidRDefault="00DF06D0" w:rsidP="00DF06D0">
            <w:pPr>
              <w:ind w:left="-91" w:right="-108"/>
              <w:jc w:val="center"/>
              <w:rPr>
                <w:color w:val="000000"/>
                <w:sz w:val="16"/>
                <w:szCs w:val="16"/>
              </w:rPr>
            </w:pPr>
            <w:r w:rsidRPr="00DF06D0">
              <w:rPr>
                <w:color w:val="000000"/>
                <w:sz w:val="16"/>
                <w:szCs w:val="16"/>
              </w:rPr>
              <w:t>2 309 300,00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FD0B1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29EC2D3"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A4FA3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1FB020"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B492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D140E5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5A09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DE70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46676"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B86D3" w14:textId="77777777" w:rsidR="00DF06D0" w:rsidRPr="00DF06D0" w:rsidRDefault="00DF06D0" w:rsidP="00DF06D0">
            <w:pPr>
              <w:ind w:left="-91" w:right="-108"/>
              <w:jc w:val="center"/>
              <w:rPr>
                <w:color w:val="000000"/>
                <w:sz w:val="16"/>
                <w:szCs w:val="16"/>
              </w:rPr>
            </w:pPr>
            <w:r w:rsidRPr="00DF06D0">
              <w:rPr>
                <w:color w:val="000000"/>
                <w:sz w:val="16"/>
                <w:szCs w:val="16"/>
              </w:rPr>
              <w:t>7900260550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00AD8"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6FCD12C"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12A26" w14:textId="77777777" w:rsidR="00DF06D0" w:rsidRPr="00DF06D0" w:rsidRDefault="00DF06D0" w:rsidP="00DF06D0">
            <w:pPr>
              <w:ind w:left="-91" w:right="-108"/>
              <w:jc w:val="center"/>
              <w:rPr>
                <w:color w:val="000000"/>
                <w:sz w:val="16"/>
                <w:szCs w:val="16"/>
              </w:rPr>
            </w:pPr>
            <w:r w:rsidRPr="00DF06D0">
              <w:rPr>
                <w:color w:val="000000"/>
                <w:sz w:val="16"/>
                <w:szCs w:val="16"/>
              </w:rPr>
              <w:t>2 309 300,00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EAD1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469FE69"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51AF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BA318D" w14:textId="77777777" w:rsidR="00DF06D0" w:rsidRPr="00DF06D0" w:rsidRDefault="00DF06D0" w:rsidP="00DF06D0">
            <w:pPr>
              <w:ind w:left="-91" w:right="-108"/>
              <w:jc w:val="center"/>
              <w:rPr>
                <w:color w:val="000000"/>
                <w:sz w:val="16"/>
                <w:szCs w:val="16"/>
              </w:rPr>
            </w:pPr>
            <w:r w:rsidRPr="00DF06D0">
              <w:rPr>
                <w:color w:val="000000"/>
                <w:sz w:val="16"/>
                <w:szCs w:val="16"/>
              </w:rPr>
              <w:t>1 309 300,00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0BF71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6AA69B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714A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FE43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30FDD"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44AC2" w14:textId="77777777" w:rsidR="00DF06D0" w:rsidRPr="00DF06D0" w:rsidRDefault="00DF06D0" w:rsidP="00DF06D0">
            <w:pPr>
              <w:ind w:left="-91" w:right="-108"/>
              <w:jc w:val="center"/>
              <w:rPr>
                <w:color w:val="000000"/>
                <w:sz w:val="16"/>
                <w:szCs w:val="16"/>
              </w:rPr>
            </w:pPr>
            <w:r w:rsidRPr="00DF06D0">
              <w:rPr>
                <w:color w:val="000000"/>
                <w:sz w:val="16"/>
                <w:szCs w:val="16"/>
              </w:rPr>
              <w:t>7900272040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4B42A"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BB0983B" w14:textId="77777777" w:rsidR="00DF06D0" w:rsidRPr="00DF06D0" w:rsidRDefault="00DF06D0" w:rsidP="00DF06D0">
            <w:pPr>
              <w:ind w:left="-91" w:right="-108"/>
              <w:rPr>
                <w:color w:val="000000"/>
                <w:sz w:val="16"/>
                <w:szCs w:val="16"/>
              </w:rPr>
            </w:pPr>
            <w:r w:rsidRPr="00DF06D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CFBA1" w14:textId="77777777" w:rsidR="00DF06D0" w:rsidRPr="00DF06D0" w:rsidRDefault="00DF06D0" w:rsidP="00DF06D0">
            <w:pPr>
              <w:ind w:left="-91" w:right="-108"/>
              <w:jc w:val="center"/>
              <w:rPr>
                <w:color w:val="000000"/>
                <w:sz w:val="16"/>
                <w:szCs w:val="16"/>
              </w:rPr>
            </w:pPr>
            <w:r w:rsidRPr="00DF06D0">
              <w:rPr>
                <w:color w:val="000000"/>
                <w:sz w:val="16"/>
                <w:szCs w:val="16"/>
              </w:rPr>
              <w:t>1 499 657,56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DE346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18DBA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2A1B8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6E892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9023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0BEDA3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A6D97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17C5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C6587"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FEE44" w14:textId="77777777" w:rsidR="00DF06D0" w:rsidRPr="00DF06D0" w:rsidRDefault="00DF06D0" w:rsidP="00DF06D0">
            <w:pPr>
              <w:ind w:left="-91" w:right="-108"/>
              <w:jc w:val="center"/>
              <w:rPr>
                <w:color w:val="000000"/>
                <w:sz w:val="16"/>
                <w:szCs w:val="16"/>
              </w:rPr>
            </w:pPr>
            <w:r w:rsidRPr="00DF06D0">
              <w:rPr>
                <w:color w:val="000000"/>
                <w:sz w:val="16"/>
                <w:szCs w:val="16"/>
              </w:rPr>
              <w:t>7900272040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349B37"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7337821"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45A17" w14:textId="77777777" w:rsidR="00DF06D0" w:rsidRPr="00DF06D0" w:rsidRDefault="00DF06D0" w:rsidP="00DF06D0">
            <w:pPr>
              <w:ind w:left="-91" w:right="-108"/>
              <w:jc w:val="center"/>
              <w:rPr>
                <w:color w:val="000000"/>
                <w:sz w:val="16"/>
                <w:szCs w:val="16"/>
              </w:rPr>
            </w:pPr>
            <w:r w:rsidRPr="00DF06D0">
              <w:rPr>
                <w:color w:val="000000"/>
                <w:sz w:val="16"/>
                <w:szCs w:val="16"/>
              </w:rPr>
              <w:t>1 499 657,56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50DE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374AC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0C14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76D3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AB6E9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59B1BF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5783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2D8B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5FA81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FB1B6" w14:textId="77777777" w:rsidR="00DF06D0" w:rsidRPr="00DF06D0" w:rsidRDefault="00DF06D0" w:rsidP="00DF06D0">
            <w:pPr>
              <w:ind w:left="-91" w:right="-108"/>
              <w:jc w:val="center"/>
              <w:rPr>
                <w:color w:val="000000"/>
                <w:sz w:val="16"/>
                <w:szCs w:val="16"/>
              </w:rPr>
            </w:pPr>
            <w:r w:rsidRPr="00DF06D0">
              <w:rPr>
                <w:color w:val="000000"/>
                <w:sz w:val="16"/>
                <w:szCs w:val="16"/>
              </w:rPr>
              <w:t>7900272040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17C49"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AD9A8A8"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7E7FB" w14:textId="77777777" w:rsidR="00DF06D0" w:rsidRPr="00DF06D0" w:rsidRDefault="00DF06D0" w:rsidP="00DF06D0">
            <w:pPr>
              <w:ind w:left="-91" w:right="-108"/>
              <w:jc w:val="center"/>
              <w:rPr>
                <w:color w:val="000000"/>
                <w:sz w:val="16"/>
                <w:szCs w:val="16"/>
              </w:rPr>
            </w:pPr>
            <w:r w:rsidRPr="00DF06D0">
              <w:rPr>
                <w:color w:val="000000"/>
                <w:sz w:val="16"/>
                <w:szCs w:val="16"/>
              </w:rPr>
              <w:t>1 499 657,56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FB75C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DE32FB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AA24B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4F8B3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9DD9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F4939D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B837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FCF7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7C507"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E767C" w14:textId="77777777" w:rsidR="00DF06D0" w:rsidRPr="00DF06D0" w:rsidRDefault="00DF06D0" w:rsidP="00DF06D0">
            <w:pPr>
              <w:ind w:left="-91" w:right="-108"/>
              <w:jc w:val="center"/>
              <w:rPr>
                <w:color w:val="000000"/>
                <w:sz w:val="16"/>
                <w:szCs w:val="16"/>
              </w:rPr>
            </w:pPr>
            <w:r w:rsidRPr="00DF06D0">
              <w:rPr>
                <w:color w:val="000000"/>
                <w:sz w:val="16"/>
                <w:szCs w:val="16"/>
              </w:rPr>
              <w:t>7900272040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43DD3"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5B4AC22"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C5E15" w14:textId="77777777" w:rsidR="00DF06D0" w:rsidRPr="00DF06D0" w:rsidRDefault="00DF06D0" w:rsidP="00DF06D0">
            <w:pPr>
              <w:ind w:left="-91" w:right="-108"/>
              <w:jc w:val="center"/>
              <w:rPr>
                <w:color w:val="000000"/>
                <w:sz w:val="16"/>
                <w:szCs w:val="16"/>
              </w:rPr>
            </w:pPr>
            <w:r w:rsidRPr="00DF06D0">
              <w:rPr>
                <w:color w:val="000000"/>
                <w:sz w:val="16"/>
                <w:szCs w:val="16"/>
              </w:rPr>
              <w:t>1 499 657,56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F21B4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80D4FD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BD4EF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8B1B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A5C37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7DEFBB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C1BF5"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96AC9"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26042"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3A981" w14:textId="77777777" w:rsidR="00DF06D0" w:rsidRPr="00DF06D0" w:rsidRDefault="00DF06D0" w:rsidP="00DF06D0">
            <w:pPr>
              <w:ind w:left="-91" w:right="-108"/>
              <w:jc w:val="center"/>
              <w:rPr>
                <w:color w:val="000000"/>
                <w:sz w:val="16"/>
                <w:szCs w:val="16"/>
              </w:rPr>
            </w:pPr>
            <w:r w:rsidRPr="00DF06D0">
              <w:rPr>
                <w:color w:val="000000"/>
                <w:sz w:val="16"/>
                <w:szCs w:val="16"/>
              </w:rPr>
              <w:t>8000000000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A987F"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44929C9"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 Развитие культуры  муниципального образования "Сурский район" на 2024-2026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4E234" w14:textId="77777777" w:rsidR="00DF06D0" w:rsidRPr="00DF06D0" w:rsidRDefault="00DF06D0" w:rsidP="00DF06D0">
            <w:pPr>
              <w:ind w:left="-91" w:right="-108"/>
              <w:jc w:val="center"/>
              <w:rPr>
                <w:color w:val="000000"/>
                <w:sz w:val="16"/>
                <w:szCs w:val="16"/>
              </w:rPr>
            </w:pPr>
            <w:r w:rsidRPr="00DF06D0">
              <w:rPr>
                <w:color w:val="000000"/>
                <w:sz w:val="16"/>
                <w:szCs w:val="16"/>
              </w:rPr>
              <w:t>66 513 360,29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F6CB18" w14:textId="77777777" w:rsidR="00DF06D0" w:rsidRPr="00DF06D0" w:rsidRDefault="00DF06D0" w:rsidP="00DF06D0">
            <w:pPr>
              <w:ind w:left="-91" w:right="-108"/>
              <w:jc w:val="center"/>
              <w:rPr>
                <w:color w:val="000000"/>
                <w:sz w:val="16"/>
                <w:szCs w:val="16"/>
              </w:rPr>
            </w:pPr>
            <w:r w:rsidRPr="00DF06D0">
              <w:rPr>
                <w:color w:val="000000"/>
                <w:sz w:val="16"/>
                <w:szCs w:val="16"/>
              </w:rPr>
              <w:t>1 234 900,00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0DA2844" w14:textId="77777777" w:rsidR="00DF06D0" w:rsidRPr="00DF06D0" w:rsidRDefault="00DF06D0" w:rsidP="00DF06D0">
            <w:pPr>
              <w:ind w:left="-91" w:right="-108"/>
              <w:jc w:val="center"/>
              <w:rPr>
                <w:color w:val="000000"/>
                <w:sz w:val="16"/>
                <w:szCs w:val="16"/>
              </w:rPr>
            </w:pPr>
            <w:r w:rsidRPr="00DF06D0">
              <w:rPr>
                <w:color w:val="000000"/>
                <w:sz w:val="16"/>
                <w:szCs w:val="16"/>
              </w:rPr>
              <w:t>52 795 190,00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479CA9" w14:textId="77777777" w:rsidR="00DF06D0" w:rsidRPr="00DF06D0" w:rsidRDefault="00DF06D0" w:rsidP="00DF06D0">
            <w:pPr>
              <w:ind w:left="-91" w:right="-108"/>
              <w:jc w:val="center"/>
              <w:rPr>
                <w:color w:val="000000"/>
                <w:sz w:val="16"/>
                <w:szCs w:val="16"/>
              </w:rPr>
            </w:pPr>
            <w:r w:rsidRPr="00DF06D0">
              <w:rPr>
                <w:color w:val="000000"/>
                <w:sz w:val="16"/>
                <w:szCs w:val="16"/>
              </w:rPr>
              <w:t>552 900,00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51BEB6" w14:textId="77777777" w:rsidR="00DF06D0" w:rsidRPr="00DF06D0" w:rsidRDefault="00DF06D0" w:rsidP="00DF06D0">
            <w:pPr>
              <w:ind w:left="-91" w:right="-108"/>
              <w:jc w:val="center"/>
              <w:rPr>
                <w:color w:val="000000"/>
                <w:sz w:val="16"/>
                <w:szCs w:val="16"/>
              </w:rPr>
            </w:pPr>
            <w:r w:rsidRPr="00DF06D0">
              <w:rPr>
                <w:color w:val="000000"/>
                <w:sz w:val="16"/>
                <w:szCs w:val="16"/>
              </w:rPr>
              <w:t>53 186 190,00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0E1241" w14:textId="77777777" w:rsidR="00DF06D0" w:rsidRPr="00DF06D0" w:rsidRDefault="00DF06D0" w:rsidP="00DF06D0">
            <w:pPr>
              <w:ind w:left="-91" w:right="-108"/>
              <w:jc w:val="center"/>
              <w:rPr>
                <w:color w:val="000000"/>
                <w:sz w:val="16"/>
                <w:szCs w:val="16"/>
              </w:rPr>
            </w:pPr>
            <w:r w:rsidRPr="00DF06D0">
              <w:rPr>
                <w:color w:val="000000"/>
                <w:sz w:val="16"/>
                <w:szCs w:val="16"/>
              </w:rPr>
              <w:t>943 900,00</w:t>
            </w:r>
          </w:p>
        </w:tc>
      </w:tr>
      <w:tr w:rsidR="00DF06D0" w:rsidRPr="00DF06D0" w14:paraId="6A5C587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A71FF"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3FC0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99CAC"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C486E"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3648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C353EBA" w14:textId="77777777" w:rsidR="00DF06D0" w:rsidRPr="00DF06D0" w:rsidRDefault="00DF06D0" w:rsidP="00DF06D0">
            <w:pPr>
              <w:ind w:left="-91" w:right="-108"/>
              <w:rPr>
                <w:color w:val="000000"/>
                <w:sz w:val="16"/>
                <w:szCs w:val="16"/>
              </w:rPr>
            </w:pPr>
            <w:r w:rsidRPr="00DF06D0">
              <w:rPr>
                <w:color w:val="000000"/>
                <w:sz w:val="16"/>
                <w:szCs w:val="16"/>
              </w:rPr>
              <w:t xml:space="preserve"> Образование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446AD" w14:textId="77777777" w:rsidR="00DF06D0" w:rsidRPr="00DF06D0" w:rsidRDefault="00DF06D0" w:rsidP="00DF06D0">
            <w:pPr>
              <w:ind w:left="-91" w:right="-108"/>
              <w:jc w:val="center"/>
              <w:rPr>
                <w:color w:val="000000"/>
                <w:sz w:val="16"/>
                <w:szCs w:val="16"/>
              </w:rPr>
            </w:pPr>
            <w:r w:rsidRPr="00DF06D0">
              <w:rPr>
                <w:color w:val="000000"/>
                <w:sz w:val="16"/>
                <w:szCs w:val="16"/>
              </w:rPr>
              <w:t>8 015 970,12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084445"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42FFAB6"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B1E45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90ED36"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E91F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CF473C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B4D8F"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B4FD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31D1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EB194"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F282C"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9F4FCAD" w14:textId="77777777" w:rsidR="00DF06D0" w:rsidRPr="00DF06D0" w:rsidRDefault="00DF06D0" w:rsidP="00DF06D0">
            <w:pPr>
              <w:ind w:left="-91" w:right="-108"/>
              <w:rPr>
                <w:color w:val="000000"/>
                <w:sz w:val="16"/>
                <w:szCs w:val="16"/>
              </w:rPr>
            </w:pPr>
            <w:r w:rsidRPr="00DF06D0">
              <w:rPr>
                <w:color w:val="000000"/>
                <w:sz w:val="16"/>
                <w:szCs w:val="16"/>
              </w:rPr>
              <w:t>Дополнительное образование детей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8E206A" w14:textId="77777777" w:rsidR="00DF06D0" w:rsidRPr="00DF06D0" w:rsidRDefault="00DF06D0" w:rsidP="00DF06D0">
            <w:pPr>
              <w:ind w:left="-91" w:right="-108"/>
              <w:jc w:val="center"/>
              <w:rPr>
                <w:color w:val="000000"/>
                <w:sz w:val="16"/>
                <w:szCs w:val="16"/>
              </w:rPr>
            </w:pPr>
            <w:r w:rsidRPr="00DF06D0">
              <w:rPr>
                <w:color w:val="000000"/>
                <w:sz w:val="16"/>
                <w:szCs w:val="16"/>
              </w:rPr>
              <w:t>8 015 970,12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7E3263"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55FDC6D"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9820F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361FCB"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6E63B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B77A15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B0670"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2F2C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8419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9F9E7" w14:textId="77777777" w:rsidR="00DF06D0" w:rsidRPr="00DF06D0" w:rsidRDefault="00DF06D0" w:rsidP="00DF06D0">
            <w:pPr>
              <w:ind w:left="-91" w:right="-108"/>
              <w:jc w:val="center"/>
              <w:rPr>
                <w:color w:val="000000"/>
                <w:sz w:val="16"/>
                <w:szCs w:val="16"/>
              </w:rPr>
            </w:pPr>
            <w:r w:rsidRPr="00DF06D0">
              <w:rPr>
                <w:color w:val="000000"/>
                <w:sz w:val="16"/>
                <w:szCs w:val="16"/>
              </w:rPr>
              <w:t>8000200000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4F30E"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D0D1549"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"Укрепление материально-технической базы учреждений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66A02" w14:textId="77777777" w:rsidR="00DF06D0" w:rsidRPr="00DF06D0" w:rsidRDefault="00DF06D0" w:rsidP="00DF06D0">
            <w:pPr>
              <w:ind w:left="-91" w:right="-108"/>
              <w:jc w:val="center"/>
              <w:rPr>
                <w:color w:val="000000"/>
                <w:sz w:val="16"/>
                <w:szCs w:val="16"/>
              </w:rPr>
            </w:pPr>
            <w:r w:rsidRPr="00DF06D0">
              <w:rPr>
                <w:color w:val="000000"/>
                <w:sz w:val="16"/>
                <w:szCs w:val="16"/>
              </w:rPr>
              <w:t>811 472,29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4DBC6C"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A42521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5390B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E4D42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AC34F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536058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4A13B"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A112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FD76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07A85E" w14:textId="77777777" w:rsidR="00DF06D0" w:rsidRPr="00DF06D0" w:rsidRDefault="00DF06D0" w:rsidP="00DF06D0">
            <w:pPr>
              <w:ind w:left="-91" w:right="-108"/>
              <w:jc w:val="center"/>
              <w:rPr>
                <w:color w:val="000000"/>
                <w:sz w:val="16"/>
                <w:szCs w:val="16"/>
              </w:rPr>
            </w:pPr>
            <w:r w:rsidRPr="00DF06D0">
              <w:rPr>
                <w:color w:val="000000"/>
                <w:sz w:val="16"/>
                <w:szCs w:val="16"/>
              </w:rPr>
              <w:t>8000270830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2F417"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BEAFD4E" w14:textId="77777777" w:rsidR="00DF06D0" w:rsidRPr="00DF06D0" w:rsidRDefault="00DF06D0" w:rsidP="00DF06D0">
            <w:pPr>
              <w:ind w:left="-91" w:right="-108"/>
              <w:rPr>
                <w:color w:val="000000"/>
                <w:sz w:val="16"/>
                <w:szCs w:val="16"/>
              </w:rPr>
            </w:pPr>
            <w:r w:rsidRPr="00DF06D0">
              <w:rPr>
                <w:color w:val="000000"/>
                <w:sz w:val="16"/>
                <w:szCs w:val="16"/>
              </w:rPr>
              <w:t>Cофинансирования расходных обязательств, связанных с проведением реконструкции, ремонта, реставрации зданий муниципальных учреждений культуры, в том числе подготовкой проектной и экспертной документации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4895A" w14:textId="77777777" w:rsidR="00DF06D0" w:rsidRPr="00DF06D0" w:rsidRDefault="00DF06D0" w:rsidP="00DF06D0">
            <w:pPr>
              <w:ind w:left="-91" w:right="-108"/>
              <w:jc w:val="center"/>
              <w:rPr>
                <w:color w:val="000000"/>
                <w:sz w:val="16"/>
                <w:szCs w:val="16"/>
              </w:rPr>
            </w:pPr>
            <w:r w:rsidRPr="00DF06D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1630BE"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C58A3D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925F8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6676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E2FDF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13E93A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E3414"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0B3A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956C7"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2D7D9" w14:textId="77777777" w:rsidR="00DF06D0" w:rsidRPr="00DF06D0" w:rsidRDefault="00DF06D0" w:rsidP="00DF06D0">
            <w:pPr>
              <w:ind w:left="-91" w:right="-108"/>
              <w:jc w:val="center"/>
              <w:rPr>
                <w:color w:val="000000"/>
                <w:sz w:val="16"/>
                <w:szCs w:val="16"/>
              </w:rPr>
            </w:pPr>
            <w:r w:rsidRPr="00DF06D0">
              <w:rPr>
                <w:color w:val="000000"/>
                <w:sz w:val="16"/>
                <w:szCs w:val="16"/>
              </w:rPr>
              <w:t>8000270830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F8B95"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D5A8E3E"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FECCB"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FBDC6B"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843E9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5A60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22CEB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6080E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E843F0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47205"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714A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0988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718B4" w14:textId="77777777" w:rsidR="00DF06D0" w:rsidRPr="00DF06D0" w:rsidRDefault="00DF06D0" w:rsidP="00DF06D0">
            <w:pPr>
              <w:ind w:left="-91" w:right="-108"/>
              <w:jc w:val="center"/>
              <w:rPr>
                <w:color w:val="000000"/>
                <w:sz w:val="16"/>
                <w:szCs w:val="16"/>
              </w:rPr>
            </w:pPr>
            <w:r w:rsidRPr="00DF06D0">
              <w:rPr>
                <w:color w:val="000000"/>
                <w:sz w:val="16"/>
                <w:szCs w:val="16"/>
              </w:rPr>
              <w:t>8000270830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B7FB2"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E3E9307"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B3255"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E6C8F6"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5B8564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D3355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B135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5E378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6C8446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3F6B5"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C4E3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0741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23201" w14:textId="77777777" w:rsidR="00DF06D0" w:rsidRPr="00DF06D0" w:rsidRDefault="00DF06D0" w:rsidP="00DF06D0">
            <w:pPr>
              <w:ind w:left="-91" w:right="-108"/>
              <w:jc w:val="center"/>
              <w:rPr>
                <w:color w:val="000000"/>
                <w:sz w:val="16"/>
                <w:szCs w:val="16"/>
              </w:rPr>
            </w:pPr>
            <w:r w:rsidRPr="00DF06D0">
              <w:rPr>
                <w:color w:val="000000"/>
                <w:sz w:val="16"/>
                <w:szCs w:val="16"/>
              </w:rPr>
              <w:t>8000270830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52B2E"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0E63CE1"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A7448"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0BC141" w14:textId="77777777" w:rsidR="00DF06D0" w:rsidRPr="00DF06D0" w:rsidRDefault="00DF06D0" w:rsidP="00DF06D0">
            <w:pPr>
              <w:ind w:left="-91" w:right="-108"/>
              <w:jc w:val="center"/>
              <w:rPr>
                <w:color w:val="000000"/>
                <w:sz w:val="16"/>
                <w:szCs w:val="16"/>
              </w:rPr>
            </w:pPr>
            <w:r w:rsidRPr="00DF06D0">
              <w:rPr>
                <w:color w:val="000000"/>
                <w:sz w:val="16"/>
                <w:szCs w:val="16"/>
              </w:rPr>
              <w:t>611 200,00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D019EF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3B9CE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00296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4157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697D6A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F48273"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D529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72CE7"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241B4" w14:textId="77777777" w:rsidR="00DF06D0" w:rsidRPr="00DF06D0" w:rsidRDefault="00DF06D0" w:rsidP="00DF06D0">
            <w:pPr>
              <w:ind w:left="-91" w:right="-108"/>
              <w:jc w:val="center"/>
              <w:rPr>
                <w:color w:val="000000"/>
                <w:sz w:val="16"/>
                <w:szCs w:val="16"/>
              </w:rPr>
            </w:pPr>
            <w:r w:rsidRPr="00DF06D0">
              <w:rPr>
                <w:color w:val="000000"/>
                <w:sz w:val="16"/>
                <w:szCs w:val="16"/>
              </w:rPr>
              <w:t>80002S0830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F818A"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3D95B61" w14:textId="77777777" w:rsidR="00DF06D0" w:rsidRPr="00DF06D0" w:rsidRDefault="00DF06D0" w:rsidP="00DF06D0">
            <w:pPr>
              <w:ind w:left="-91" w:right="-108"/>
              <w:rPr>
                <w:color w:val="000000"/>
                <w:sz w:val="16"/>
                <w:szCs w:val="16"/>
              </w:rPr>
            </w:pPr>
            <w:r w:rsidRPr="00DF06D0">
              <w:rPr>
                <w:color w:val="000000"/>
                <w:sz w:val="16"/>
                <w:szCs w:val="16"/>
              </w:rPr>
              <w:t>Софинансирование местного бюджета расходных обязательств, связанных с проведением реконструкции, ремонта, реставрации зданий муниципальных учреждений культуры, в том числе подготовкой проектной и экспертной документации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386AF" w14:textId="77777777" w:rsidR="00DF06D0" w:rsidRPr="00DF06D0" w:rsidRDefault="00DF06D0" w:rsidP="00DF06D0">
            <w:pPr>
              <w:ind w:left="-91" w:right="-108"/>
              <w:jc w:val="center"/>
              <w:rPr>
                <w:color w:val="000000"/>
                <w:sz w:val="16"/>
                <w:szCs w:val="16"/>
              </w:rPr>
            </w:pPr>
            <w:r w:rsidRPr="00DF06D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A2B76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F61A28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A43D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E1D78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1520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52BC57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376E7"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53D6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18F2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EADBB" w14:textId="77777777" w:rsidR="00DF06D0" w:rsidRPr="00DF06D0" w:rsidRDefault="00DF06D0" w:rsidP="00DF06D0">
            <w:pPr>
              <w:ind w:left="-91" w:right="-108"/>
              <w:jc w:val="center"/>
              <w:rPr>
                <w:color w:val="000000"/>
                <w:sz w:val="16"/>
                <w:szCs w:val="16"/>
              </w:rPr>
            </w:pPr>
            <w:r w:rsidRPr="00DF06D0">
              <w:rPr>
                <w:color w:val="000000"/>
                <w:sz w:val="16"/>
                <w:szCs w:val="16"/>
              </w:rPr>
              <w:t>80002S0830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BA67D"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CFEF527"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FE129" w14:textId="77777777" w:rsidR="00DF06D0" w:rsidRPr="00DF06D0" w:rsidRDefault="00DF06D0" w:rsidP="00DF06D0">
            <w:pPr>
              <w:ind w:left="-91" w:right="-108"/>
              <w:jc w:val="center"/>
              <w:rPr>
                <w:color w:val="000000"/>
                <w:sz w:val="16"/>
                <w:szCs w:val="16"/>
              </w:rPr>
            </w:pPr>
            <w:r w:rsidRPr="00DF06D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3DD5C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7403F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E2B16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BDCC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67FB9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5F5F1C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4535C"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EA92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EBB72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EFECF" w14:textId="77777777" w:rsidR="00DF06D0" w:rsidRPr="00DF06D0" w:rsidRDefault="00DF06D0" w:rsidP="00DF06D0">
            <w:pPr>
              <w:ind w:left="-91" w:right="-108"/>
              <w:jc w:val="center"/>
              <w:rPr>
                <w:color w:val="000000"/>
                <w:sz w:val="16"/>
                <w:szCs w:val="16"/>
              </w:rPr>
            </w:pPr>
            <w:r w:rsidRPr="00DF06D0">
              <w:rPr>
                <w:color w:val="000000"/>
                <w:sz w:val="16"/>
                <w:szCs w:val="16"/>
              </w:rPr>
              <w:t>80002S0830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20D49"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E248B4C"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0E462" w14:textId="77777777" w:rsidR="00DF06D0" w:rsidRPr="00DF06D0" w:rsidRDefault="00DF06D0" w:rsidP="00DF06D0">
            <w:pPr>
              <w:ind w:left="-91" w:right="-108"/>
              <w:jc w:val="center"/>
              <w:rPr>
                <w:color w:val="000000"/>
                <w:sz w:val="16"/>
                <w:szCs w:val="16"/>
              </w:rPr>
            </w:pPr>
            <w:r w:rsidRPr="00DF06D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46748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5F0E1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16BDE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80D5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822C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B751D9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A27DA"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7C31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33A2B"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B591E" w14:textId="77777777" w:rsidR="00DF06D0" w:rsidRPr="00DF06D0" w:rsidRDefault="00DF06D0" w:rsidP="00DF06D0">
            <w:pPr>
              <w:ind w:left="-91" w:right="-108"/>
              <w:jc w:val="center"/>
              <w:rPr>
                <w:color w:val="000000"/>
                <w:sz w:val="16"/>
                <w:szCs w:val="16"/>
              </w:rPr>
            </w:pPr>
            <w:r w:rsidRPr="00DF06D0">
              <w:rPr>
                <w:color w:val="000000"/>
                <w:sz w:val="16"/>
                <w:szCs w:val="16"/>
              </w:rPr>
              <w:t>80002S0830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6910A"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A170EDE"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21325" w14:textId="77777777" w:rsidR="00DF06D0" w:rsidRPr="00DF06D0" w:rsidRDefault="00DF06D0" w:rsidP="00DF06D0">
            <w:pPr>
              <w:ind w:left="-91" w:right="-108"/>
              <w:jc w:val="center"/>
              <w:rPr>
                <w:color w:val="000000"/>
                <w:sz w:val="16"/>
                <w:szCs w:val="16"/>
              </w:rPr>
            </w:pPr>
            <w:r w:rsidRPr="00DF06D0">
              <w:rPr>
                <w:color w:val="000000"/>
                <w:sz w:val="16"/>
                <w:szCs w:val="16"/>
              </w:rPr>
              <w:t>200 272,29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C54AA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8CCFAA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B97F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69149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48EB3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E03AF0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DC828"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4823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56AF4"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4D1BC" w14:textId="77777777" w:rsidR="00DF06D0" w:rsidRPr="00DF06D0" w:rsidRDefault="00DF06D0" w:rsidP="00DF06D0">
            <w:pPr>
              <w:ind w:left="-91" w:right="-108"/>
              <w:jc w:val="center"/>
              <w:rPr>
                <w:color w:val="000000"/>
                <w:sz w:val="16"/>
                <w:szCs w:val="16"/>
              </w:rPr>
            </w:pPr>
            <w:r w:rsidRPr="00DF06D0">
              <w:rPr>
                <w:color w:val="000000"/>
                <w:sz w:val="16"/>
                <w:szCs w:val="16"/>
              </w:rPr>
              <w:t>8000900000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ECA86"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0AC5D7C"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деятельности исполнителей"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B199E" w14:textId="77777777" w:rsidR="00DF06D0" w:rsidRPr="00DF06D0" w:rsidRDefault="00DF06D0" w:rsidP="00DF06D0">
            <w:pPr>
              <w:ind w:left="-91" w:right="-108"/>
              <w:jc w:val="center"/>
              <w:rPr>
                <w:color w:val="000000"/>
                <w:sz w:val="16"/>
                <w:szCs w:val="16"/>
              </w:rPr>
            </w:pPr>
            <w:r w:rsidRPr="00DF06D0">
              <w:rPr>
                <w:color w:val="000000"/>
                <w:sz w:val="16"/>
                <w:szCs w:val="16"/>
              </w:rPr>
              <w:t>7 204 497,83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6285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CA3E946"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39191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8562F3"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31CF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847ABD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DEB17"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0CBD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9B687"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C1954" w14:textId="77777777" w:rsidR="00DF06D0" w:rsidRPr="00DF06D0" w:rsidRDefault="00DF06D0" w:rsidP="00DF06D0">
            <w:pPr>
              <w:ind w:left="-91" w:right="-108"/>
              <w:jc w:val="center"/>
              <w:rPr>
                <w:color w:val="000000"/>
                <w:sz w:val="16"/>
                <w:szCs w:val="16"/>
              </w:rPr>
            </w:pPr>
            <w:r w:rsidRPr="00DF06D0">
              <w:rPr>
                <w:color w:val="000000"/>
                <w:sz w:val="16"/>
                <w:szCs w:val="16"/>
              </w:rPr>
              <w:t>8000960120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4A5E0"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34C4DAE" w14:textId="77777777" w:rsidR="00DF06D0" w:rsidRPr="00DF06D0" w:rsidRDefault="00DF06D0" w:rsidP="00DF06D0">
            <w:pPr>
              <w:ind w:left="-91" w:right="-108"/>
              <w:rPr>
                <w:color w:val="000000"/>
                <w:sz w:val="16"/>
                <w:szCs w:val="16"/>
              </w:rPr>
            </w:pPr>
            <w:r w:rsidRPr="00DF06D0">
              <w:rPr>
                <w:color w:val="000000"/>
                <w:sz w:val="16"/>
                <w:szCs w:val="16"/>
              </w:rPr>
              <w:t>Учреждения по внешкольной работе с детьми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CD4BD" w14:textId="77777777" w:rsidR="00DF06D0" w:rsidRPr="00DF06D0" w:rsidRDefault="00DF06D0" w:rsidP="00DF06D0">
            <w:pPr>
              <w:ind w:left="-91" w:right="-108"/>
              <w:jc w:val="center"/>
              <w:rPr>
                <w:color w:val="000000"/>
                <w:sz w:val="16"/>
                <w:szCs w:val="16"/>
              </w:rPr>
            </w:pPr>
            <w:r w:rsidRPr="00DF06D0">
              <w:rPr>
                <w:color w:val="000000"/>
                <w:sz w:val="16"/>
                <w:szCs w:val="16"/>
              </w:rPr>
              <w:t>5 775 229,27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8A504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4363956"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42830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A90414"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0E1BA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93D303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8063C"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40F6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EBF26"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7F683" w14:textId="77777777" w:rsidR="00DF06D0" w:rsidRPr="00DF06D0" w:rsidRDefault="00DF06D0" w:rsidP="00DF06D0">
            <w:pPr>
              <w:ind w:left="-91" w:right="-108"/>
              <w:jc w:val="center"/>
              <w:rPr>
                <w:color w:val="000000"/>
                <w:sz w:val="16"/>
                <w:szCs w:val="16"/>
              </w:rPr>
            </w:pPr>
            <w:r w:rsidRPr="00DF06D0">
              <w:rPr>
                <w:color w:val="000000"/>
                <w:sz w:val="16"/>
                <w:szCs w:val="16"/>
              </w:rPr>
              <w:t>8000960120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8D409"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AEB2BF1"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1B21D" w14:textId="77777777" w:rsidR="00DF06D0" w:rsidRPr="00DF06D0" w:rsidRDefault="00DF06D0" w:rsidP="00DF06D0">
            <w:pPr>
              <w:ind w:left="-91" w:right="-108"/>
              <w:jc w:val="center"/>
              <w:rPr>
                <w:color w:val="000000"/>
                <w:sz w:val="16"/>
                <w:szCs w:val="16"/>
              </w:rPr>
            </w:pPr>
            <w:r w:rsidRPr="00DF06D0">
              <w:rPr>
                <w:color w:val="000000"/>
                <w:sz w:val="16"/>
                <w:szCs w:val="16"/>
              </w:rPr>
              <w:t>5 775 229,27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1ADC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07F60CF"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B1A07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65E913"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AB35D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A3E41A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F8B88"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89E9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92447"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1A9AF" w14:textId="77777777" w:rsidR="00DF06D0" w:rsidRPr="00DF06D0" w:rsidRDefault="00DF06D0" w:rsidP="00DF06D0">
            <w:pPr>
              <w:ind w:left="-91" w:right="-108"/>
              <w:jc w:val="center"/>
              <w:rPr>
                <w:color w:val="000000"/>
                <w:sz w:val="16"/>
                <w:szCs w:val="16"/>
              </w:rPr>
            </w:pPr>
            <w:r w:rsidRPr="00DF06D0">
              <w:rPr>
                <w:color w:val="000000"/>
                <w:sz w:val="16"/>
                <w:szCs w:val="16"/>
              </w:rPr>
              <w:t>8000960120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77C04"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12D45F9"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234DB" w14:textId="77777777" w:rsidR="00DF06D0" w:rsidRPr="00DF06D0" w:rsidRDefault="00DF06D0" w:rsidP="00DF06D0">
            <w:pPr>
              <w:ind w:left="-91" w:right="-108"/>
              <w:jc w:val="center"/>
              <w:rPr>
                <w:color w:val="000000"/>
                <w:sz w:val="16"/>
                <w:szCs w:val="16"/>
              </w:rPr>
            </w:pPr>
            <w:r w:rsidRPr="00DF06D0">
              <w:rPr>
                <w:color w:val="000000"/>
                <w:sz w:val="16"/>
                <w:szCs w:val="16"/>
              </w:rPr>
              <w:t>5 775 229,27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12866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EBB1D40"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5DCF1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DE2043"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8876B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A4031D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69D6AD"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D5C0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F4BD6"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D1BE6" w14:textId="77777777" w:rsidR="00DF06D0" w:rsidRPr="00DF06D0" w:rsidRDefault="00DF06D0" w:rsidP="00DF06D0">
            <w:pPr>
              <w:ind w:left="-91" w:right="-108"/>
              <w:jc w:val="center"/>
              <w:rPr>
                <w:color w:val="000000"/>
                <w:sz w:val="16"/>
                <w:szCs w:val="16"/>
              </w:rPr>
            </w:pPr>
            <w:r w:rsidRPr="00DF06D0">
              <w:rPr>
                <w:color w:val="000000"/>
                <w:sz w:val="16"/>
                <w:szCs w:val="16"/>
              </w:rPr>
              <w:t>8000960120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40126"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7FCEA4A"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510C4" w14:textId="77777777" w:rsidR="00DF06D0" w:rsidRPr="00DF06D0" w:rsidRDefault="00DF06D0" w:rsidP="00DF06D0">
            <w:pPr>
              <w:ind w:left="-91" w:right="-108"/>
              <w:jc w:val="center"/>
              <w:rPr>
                <w:color w:val="000000"/>
                <w:sz w:val="16"/>
                <w:szCs w:val="16"/>
              </w:rPr>
            </w:pPr>
            <w:r w:rsidRPr="00DF06D0">
              <w:rPr>
                <w:color w:val="000000"/>
                <w:sz w:val="16"/>
                <w:szCs w:val="16"/>
              </w:rPr>
              <w:t>5 775 229,27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5121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86C935C"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5E027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918B77" w14:textId="77777777" w:rsidR="00DF06D0" w:rsidRPr="00DF06D0" w:rsidRDefault="00DF06D0" w:rsidP="00DF06D0">
            <w:pPr>
              <w:ind w:left="-91" w:right="-108"/>
              <w:jc w:val="center"/>
              <w:rPr>
                <w:color w:val="000000"/>
                <w:sz w:val="16"/>
                <w:szCs w:val="16"/>
              </w:rPr>
            </w:pPr>
            <w:r w:rsidRPr="00DF06D0">
              <w:rPr>
                <w:color w:val="000000"/>
                <w:sz w:val="16"/>
                <w:szCs w:val="16"/>
              </w:rPr>
              <w:t>6 438 611,00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A00DD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4CA388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42605"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37AC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968E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931A4" w14:textId="77777777" w:rsidR="00DF06D0" w:rsidRPr="00DF06D0" w:rsidRDefault="00DF06D0" w:rsidP="00DF06D0">
            <w:pPr>
              <w:ind w:left="-91" w:right="-108"/>
              <w:jc w:val="center"/>
              <w:rPr>
                <w:color w:val="000000"/>
                <w:sz w:val="16"/>
                <w:szCs w:val="16"/>
              </w:rPr>
            </w:pPr>
            <w:r w:rsidRPr="00DF06D0">
              <w:rPr>
                <w:color w:val="000000"/>
                <w:sz w:val="16"/>
                <w:szCs w:val="16"/>
              </w:rPr>
              <w:t>8000972040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F2395E"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D8FAE5B" w14:textId="77777777" w:rsidR="00DF06D0" w:rsidRPr="00DF06D0" w:rsidRDefault="00DF06D0" w:rsidP="00DF06D0">
            <w:pPr>
              <w:ind w:left="-91" w:right="-108"/>
              <w:rPr>
                <w:color w:val="000000"/>
                <w:sz w:val="16"/>
                <w:szCs w:val="16"/>
              </w:rPr>
            </w:pPr>
            <w:r w:rsidRPr="00DF06D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09F6A" w14:textId="77777777" w:rsidR="00DF06D0" w:rsidRPr="00DF06D0" w:rsidRDefault="00DF06D0" w:rsidP="00DF06D0">
            <w:pPr>
              <w:ind w:left="-91" w:right="-108"/>
              <w:jc w:val="center"/>
              <w:rPr>
                <w:color w:val="000000"/>
                <w:sz w:val="16"/>
                <w:szCs w:val="16"/>
              </w:rPr>
            </w:pPr>
            <w:r w:rsidRPr="00DF06D0">
              <w:rPr>
                <w:color w:val="000000"/>
                <w:sz w:val="16"/>
                <w:szCs w:val="16"/>
              </w:rPr>
              <w:t>127 268,56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9094D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7AB45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A4F56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662A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7A88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5B8F76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83445"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9F3A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4936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69794" w14:textId="77777777" w:rsidR="00DF06D0" w:rsidRPr="00DF06D0" w:rsidRDefault="00DF06D0" w:rsidP="00DF06D0">
            <w:pPr>
              <w:ind w:left="-91" w:right="-108"/>
              <w:jc w:val="center"/>
              <w:rPr>
                <w:color w:val="000000"/>
                <w:sz w:val="16"/>
                <w:szCs w:val="16"/>
              </w:rPr>
            </w:pPr>
            <w:r w:rsidRPr="00DF06D0">
              <w:rPr>
                <w:color w:val="000000"/>
                <w:sz w:val="16"/>
                <w:szCs w:val="16"/>
              </w:rPr>
              <w:t>8000972040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1CA1A"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6233046"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FBC53" w14:textId="77777777" w:rsidR="00DF06D0" w:rsidRPr="00DF06D0" w:rsidRDefault="00DF06D0" w:rsidP="00DF06D0">
            <w:pPr>
              <w:ind w:left="-91" w:right="-108"/>
              <w:jc w:val="center"/>
              <w:rPr>
                <w:color w:val="000000"/>
                <w:sz w:val="16"/>
                <w:szCs w:val="16"/>
              </w:rPr>
            </w:pPr>
            <w:r w:rsidRPr="00DF06D0">
              <w:rPr>
                <w:color w:val="000000"/>
                <w:sz w:val="16"/>
                <w:szCs w:val="16"/>
              </w:rPr>
              <w:t>127 268,56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E8C69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4188F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334A5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B7ED2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11F3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21553C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9325F"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E203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665D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AE1272" w14:textId="77777777" w:rsidR="00DF06D0" w:rsidRPr="00DF06D0" w:rsidRDefault="00DF06D0" w:rsidP="00DF06D0">
            <w:pPr>
              <w:ind w:left="-91" w:right="-108"/>
              <w:jc w:val="center"/>
              <w:rPr>
                <w:color w:val="000000"/>
                <w:sz w:val="16"/>
                <w:szCs w:val="16"/>
              </w:rPr>
            </w:pPr>
            <w:r w:rsidRPr="00DF06D0">
              <w:rPr>
                <w:color w:val="000000"/>
                <w:sz w:val="16"/>
                <w:szCs w:val="16"/>
              </w:rPr>
              <w:t>8000972040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6665E"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E9224DF"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D819C" w14:textId="77777777" w:rsidR="00DF06D0" w:rsidRPr="00DF06D0" w:rsidRDefault="00DF06D0" w:rsidP="00DF06D0">
            <w:pPr>
              <w:ind w:left="-91" w:right="-108"/>
              <w:jc w:val="center"/>
              <w:rPr>
                <w:color w:val="000000"/>
                <w:sz w:val="16"/>
                <w:szCs w:val="16"/>
              </w:rPr>
            </w:pPr>
            <w:r w:rsidRPr="00DF06D0">
              <w:rPr>
                <w:color w:val="000000"/>
                <w:sz w:val="16"/>
                <w:szCs w:val="16"/>
              </w:rPr>
              <w:t>127 268,56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822E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D4226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CBFF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28D16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F50D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471CAA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BE1AB"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D380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A8B3B"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C1C7E" w14:textId="77777777" w:rsidR="00DF06D0" w:rsidRPr="00DF06D0" w:rsidRDefault="00DF06D0" w:rsidP="00DF06D0">
            <w:pPr>
              <w:ind w:left="-91" w:right="-108"/>
              <w:jc w:val="center"/>
              <w:rPr>
                <w:color w:val="000000"/>
                <w:sz w:val="16"/>
                <w:szCs w:val="16"/>
              </w:rPr>
            </w:pPr>
            <w:r w:rsidRPr="00DF06D0">
              <w:rPr>
                <w:color w:val="000000"/>
                <w:sz w:val="16"/>
                <w:szCs w:val="16"/>
              </w:rPr>
              <w:t>8000972040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DE13E"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606EEB2"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02784" w14:textId="77777777" w:rsidR="00DF06D0" w:rsidRPr="00DF06D0" w:rsidRDefault="00DF06D0" w:rsidP="00DF06D0">
            <w:pPr>
              <w:ind w:left="-91" w:right="-108"/>
              <w:jc w:val="center"/>
              <w:rPr>
                <w:color w:val="000000"/>
                <w:sz w:val="16"/>
                <w:szCs w:val="16"/>
              </w:rPr>
            </w:pPr>
            <w:r w:rsidRPr="00DF06D0">
              <w:rPr>
                <w:color w:val="000000"/>
                <w:sz w:val="16"/>
                <w:szCs w:val="16"/>
              </w:rPr>
              <w:t>127 268,56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F8A86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960584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27476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EB095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D14C8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EE5DBA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87349"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B92B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805C4"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20C24" w14:textId="77777777" w:rsidR="00DF06D0" w:rsidRPr="00DF06D0" w:rsidRDefault="00DF06D0" w:rsidP="00DF06D0">
            <w:pPr>
              <w:ind w:left="-91" w:right="-108"/>
              <w:jc w:val="center"/>
              <w:rPr>
                <w:color w:val="000000"/>
                <w:sz w:val="16"/>
                <w:szCs w:val="16"/>
              </w:rPr>
            </w:pPr>
            <w:r w:rsidRPr="00DF06D0">
              <w:rPr>
                <w:color w:val="000000"/>
                <w:sz w:val="16"/>
                <w:szCs w:val="16"/>
              </w:rPr>
              <w:t>8000972110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8960B"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BF12372" w14:textId="77777777" w:rsidR="00DF06D0" w:rsidRPr="00DF06D0" w:rsidRDefault="00DF06D0" w:rsidP="00DF06D0">
            <w:pPr>
              <w:ind w:left="-91" w:right="-108"/>
              <w:rPr>
                <w:color w:val="000000"/>
                <w:sz w:val="16"/>
                <w:szCs w:val="16"/>
              </w:rPr>
            </w:pPr>
            <w:r w:rsidRPr="00DF06D0">
              <w:rPr>
                <w:color w:val="000000"/>
                <w:sz w:val="16"/>
                <w:szCs w:val="16"/>
              </w:rPr>
              <w:t>Средства на поддержку мер по обеспечению сбалансированности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9CB91"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335C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D81F06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F091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0EE09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CBEA3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03009C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8B066"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3EFE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7494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248CF" w14:textId="77777777" w:rsidR="00DF06D0" w:rsidRPr="00DF06D0" w:rsidRDefault="00DF06D0" w:rsidP="00DF06D0">
            <w:pPr>
              <w:ind w:left="-91" w:right="-108"/>
              <w:jc w:val="center"/>
              <w:rPr>
                <w:color w:val="000000"/>
                <w:sz w:val="16"/>
                <w:szCs w:val="16"/>
              </w:rPr>
            </w:pPr>
            <w:r w:rsidRPr="00DF06D0">
              <w:rPr>
                <w:color w:val="000000"/>
                <w:sz w:val="16"/>
                <w:szCs w:val="16"/>
              </w:rPr>
              <w:t>8000972110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01340"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03F673A"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7E1E7"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523FD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D68350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C66B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04316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E7F1B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B49C8B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35E58"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7546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CAAD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2A3EB" w14:textId="77777777" w:rsidR="00DF06D0" w:rsidRPr="00DF06D0" w:rsidRDefault="00DF06D0" w:rsidP="00DF06D0">
            <w:pPr>
              <w:ind w:left="-91" w:right="-108"/>
              <w:jc w:val="center"/>
              <w:rPr>
                <w:color w:val="000000"/>
                <w:sz w:val="16"/>
                <w:szCs w:val="16"/>
              </w:rPr>
            </w:pPr>
            <w:r w:rsidRPr="00DF06D0">
              <w:rPr>
                <w:color w:val="000000"/>
                <w:sz w:val="16"/>
                <w:szCs w:val="16"/>
              </w:rPr>
              <w:t>8000972110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72FA3"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12B3BB5"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E7124"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67122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4300B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3FD4A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CF3B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20117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2497D0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5AB7B"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084D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43EC9"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97E55" w14:textId="77777777" w:rsidR="00DF06D0" w:rsidRPr="00DF06D0" w:rsidRDefault="00DF06D0" w:rsidP="00DF06D0">
            <w:pPr>
              <w:ind w:left="-91" w:right="-108"/>
              <w:jc w:val="center"/>
              <w:rPr>
                <w:color w:val="000000"/>
                <w:sz w:val="16"/>
                <w:szCs w:val="16"/>
              </w:rPr>
            </w:pPr>
            <w:r w:rsidRPr="00DF06D0">
              <w:rPr>
                <w:color w:val="000000"/>
                <w:sz w:val="16"/>
                <w:szCs w:val="16"/>
              </w:rPr>
              <w:t>8000972110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0707F"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368AE60"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6647B"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7980B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44C225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CE01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2237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AFE0A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E899A8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DFE4E"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20034"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EAD20"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45D1E"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5467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68CA20A" w14:textId="77777777" w:rsidR="00DF06D0" w:rsidRPr="00DF06D0" w:rsidRDefault="00DF06D0" w:rsidP="00DF06D0">
            <w:pPr>
              <w:ind w:left="-91" w:right="-108"/>
              <w:rPr>
                <w:color w:val="000000"/>
                <w:sz w:val="16"/>
                <w:szCs w:val="16"/>
              </w:rPr>
            </w:pPr>
            <w:r w:rsidRPr="00DF06D0">
              <w:rPr>
                <w:color w:val="000000"/>
                <w:sz w:val="16"/>
                <w:szCs w:val="16"/>
              </w:rPr>
              <w:t xml:space="preserve">Культура и кинематография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12191" w14:textId="77777777" w:rsidR="00DF06D0" w:rsidRPr="00DF06D0" w:rsidRDefault="00DF06D0" w:rsidP="00DF06D0">
            <w:pPr>
              <w:ind w:left="-91" w:right="-108"/>
              <w:jc w:val="center"/>
              <w:rPr>
                <w:color w:val="000000"/>
                <w:sz w:val="16"/>
                <w:szCs w:val="16"/>
              </w:rPr>
            </w:pPr>
            <w:r w:rsidRPr="00DF06D0">
              <w:rPr>
                <w:color w:val="000000"/>
                <w:sz w:val="16"/>
                <w:szCs w:val="16"/>
              </w:rPr>
              <w:t>58 452 590,17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E17989" w14:textId="77777777" w:rsidR="00DF06D0" w:rsidRPr="00DF06D0" w:rsidRDefault="00DF06D0" w:rsidP="00DF06D0">
            <w:pPr>
              <w:ind w:left="-91" w:right="-108"/>
              <w:jc w:val="center"/>
              <w:rPr>
                <w:color w:val="000000"/>
                <w:sz w:val="16"/>
                <w:szCs w:val="16"/>
              </w:rPr>
            </w:pPr>
            <w:r w:rsidRPr="00DF06D0">
              <w:rPr>
                <w:color w:val="000000"/>
                <w:sz w:val="16"/>
                <w:szCs w:val="16"/>
              </w:rPr>
              <w:t>578 900,00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C007003" w14:textId="77777777" w:rsidR="00DF06D0" w:rsidRPr="00DF06D0" w:rsidRDefault="00DF06D0" w:rsidP="00DF06D0">
            <w:pPr>
              <w:ind w:left="-91" w:right="-108"/>
              <w:jc w:val="center"/>
              <w:rPr>
                <w:color w:val="000000"/>
                <w:sz w:val="16"/>
                <w:szCs w:val="16"/>
              </w:rPr>
            </w:pPr>
            <w:r w:rsidRPr="00DF06D0">
              <w:rPr>
                <w:color w:val="000000"/>
                <w:sz w:val="16"/>
                <w:szCs w:val="16"/>
              </w:rPr>
              <w:t>46 324 579,00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D5E4A7" w14:textId="77777777" w:rsidR="00DF06D0" w:rsidRPr="00DF06D0" w:rsidRDefault="00DF06D0" w:rsidP="00DF06D0">
            <w:pPr>
              <w:ind w:left="-91" w:right="-108"/>
              <w:jc w:val="center"/>
              <w:rPr>
                <w:color w:val="000000"/>
                <w:sz w:val="16"/>
                <w:szCs w:val="16"/>
              </w:rPr>
            </w:pPr>
            <w:r w:rsidRPr="00DF06D0">
              <w:rPr>
                <w:color w:val="000000"/>
                <w:sz w:val="16"/>
                <w:szCs w:val="16"/>
              </w:rPr>
              <w:t>520 900,00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B1B209" w14:textId="77777777" w:rsidR="00DF06D0" w:rsidRPr="00DF06D0" w:rsidRDefault="00DF06D0" w:rsidP="00DF06D0">
            <w:pPr>
              <w:ind w:left="-91" w:right="-108"/>
              <w:jc w:val="center"/>
              <w:rPr>
                <w:color w:val="000000"/>
                <w:sz w:val="16"/>
                <w:szCs w:val="16"/>
              </w:rPr>
            </w:pPr>
            <w:r w:rsidRPr="00DF06D0">
              <w:rPr>
                <w:color w:val="000000"/>
                <w:sz w:val="16"/>
                <w:szCs w:val="16"/>
              </w:rPr>
              <w:t>46 695 579,00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07D52A" w14:textId="77777777" w:rsidR="00DF06D0" w:rsidRPr="00DF06D0" w:rsidRDefault="00DF06D0" w:rsidP="00DF06D0">
            <w:pPr>
              <w:ind w:left="-91" w:right="-108"/>
              <w:jc w:val="center"/>
              <w:rPr>
                <w:color w:val="000000"/>
                <w:sz w:val="16"/>
                <w:szCs w:val="16"/>
              </w:rPr>
            </w:pPr>
            <w:r w:rsidRPr="00DF06D0">
              <w:rPr>
                <w:color w:val="000000"/>
                <w:sz w:val="16"/>
                <w:szCs w:val="16"/>
              </w:rPr>
              <w:t>891 900,00</w:t>
            </w:r>
          </w:p>
        </w:tc>
      </w:tr>
      <w:tr w:rsidR="00DF06D0" w:rsidRPr="00DF06D0" w14:paraId="5F4A34E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AFB73"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D37A8"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9CE97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B483D8"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2CF9B"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C535ADA" w14:textId="77777777" w:rsidR="00DF06D0" w:rsidRPr="00DF06D0" w:rsidRDefault="00DF06D0" w:rsidP="00DF06D0">
            <w:pPr>
              <w:ind w:left="-91" w:right="-108"/>
              <w:rPr>
                <w:color w:val="000000"/>
                <w:sz w:val="16"/>
                <w:szCs w:val="16"/>
              </w:rPr>
            </w:pPr>
            <w:r w:rsidRPr="00DF06D0">
              <w:rPr>
                <w:color w:val="000000"/>
                <w:sz w:val="16"/>
                <w:szCs w:val="16"/>
              </w:rPr>
              <w:t xml:space="preserve"> Культура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14C9E" w14:textId="77777777" w:rsidR="00DF06D0" w:rsidRPr="00DF06D0" w:rsidRDefault="00DF06D0" w:rsidP="00DF06D0">
            <w:pPr>
              <w:ind w:left="-91" w:right="-108"/>
              <w:jc w:val="center"/>
              <w:rPr>
                <w:color w:val="000000"/>
                <w:sz w:val="16"/>
                <w:szCs w:val="16"/>
              </w:rPr>
            </w:pPr>
            <w:r w:rsidRPr="00DF06D0">
              <w:rPr>
                <w:color w:val="000000"/>
                <w:sz w:val="16"/>
                <w:szCs w:val="16"/>
              </w:rPr>
              <w:t>57 872 173,17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7500B1" w14:textId="77777777" w:rsidR="00DF06D0" w:rsidRPr="00DF06D0" w:rsidRDefault="00DF06D0" w:rsidP="00DF06D0">
            <w:pPr>
              <w:ind w:left="-91" w:right="-108"/>
              <w:jc w:val="center"/>
              <w:rPr>
                <w:color w:val="000000"/>
                <w:sz w:val="16"/>
                <w:szCs w:val="16"/>
              </w:rPr>
            </w:pPr>
            <w:r w:rsidRPr="00DF06D0">
              <w:rPr>
                <w:color w:val="000000"/>
                <w:sz w:val="16"/>
                <w:szCs w:val="16"/>
              </w:rPr>
              <w:t>578 900,00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FA88873" w14:textId="77777777" w:rsidR="00DF06D0" w:rsidRPr="00DF06D0" w:rsidRDefault="00DF06D0" w:rsidP="00DF06D0">
            <w:pPr>
              <w:ind w:left="-91" w:right="-108"/>
              <w:jc w:val="center"/>
              <w:rPr>
                <w:color w:val="000000"/>
                <w:sz w:val="16"/>
                <w:szCs w:val="16"/>
              </w:rPr>
            </w:pPr>
            <w:r w:rsidRPr="00DF06D0">
              <w:rPr>
                <w:color w:val="000000"/>
                <w:sz w:val="16"/>
                <w:szCs w:val="16"/>
              </w:rPr>
              <w:t>45 744 162,00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87913F" w14:textId="77777777" w:rsidR="00DF06D0" w:rsidRPr="00DF06D0" w:rsidRDefault="00DF06D0" w:rsidP="00DF06D0">
            <w:pPr>
              <w:ind w:left="-91" w:right="-108"/>
              <w:jc w:val="center"/>
              <w:rPr>
                <w:color w:val="000000"/>
                <w:sz w:val="16"/>
                <w:szCs w:val="16"/>
              </w:rPr>
            </w:pPr>
            <w:r w:rsidRPr="00DF06D0">
              <w:rPr>
                <w:color w:val="000000"/>
                <w:sz w:val="16"/>
                <w:szCs w:val="16"/>
              </w:rPr>
              <w:t>520 900,00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DC062F" w14:textId="77777777" w:rsidR="00DF06D0" w:rsidRPr="00DF06D0" w:rsidRDefault="00DF06D0" w:rsidP="00DF06D0">
            <w:pPr>
              <w:ind w:left="-91" w:right="-108"/>
              <w:jc w:val="center"/>
              <w:rPr>
                <w:color w:val="000000"/>
                <w:sz w:val="16"/>
                <w:szCs w:val="16"/>
              </w:rPr>
            </w:pPr>
            <w:r w:rsidRPr="00DF06D0">
              <w:rPr>
                <w:color w:val="000000"/>
                <w:sz w:val="16"/>
                <w:szCs w:val="16"/>
              </w:rPr>
              <w:t>46 115 162,00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E63349" w14:textId="77777777" w:rsidR="00DF06D0" w:rsidRPr="00DF06D0" w:rsidRDefault="00DF06D0" w:rsidP="00DF06D0">
            <w:pPr>
              <w:ind w:left="-91" w:right="-108"/>
              <w:jc w:val="center"/>
              <w:rPr>
                <w:color w:val="000000"/>
                <w:sz w:val="16"/>
                <w:szCs w:val="16"/>
              </w:rPr>
            </w:pPr>
            <w:r w:rsidRPr="00DF06D0">
              <w:rPr>
                <w:color w:val="000000"/>
                <w:sz w:val="16"/>
                <w:szCs w:val="16"/>
              </w:rPr>
              <w:t>891 900,00</w:t>
            </w:r>
          </w:p>
        </w:tc>
      </w:tr>
      <w:tr w:rsidR="00DF06D0" w:rsidRPr="00DF06D0" w14:paraId="4B04AAD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BB93D"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E2BA8"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DA55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D0E96" w14:textId="77777777" w:rsidR="00DF06D0" w:rsidRPr="00DF06D0" w:rsidRDefault="00DF06D0" w:rsidP="00DF06D0">
            <w:pPr>
              <w:ind w:left="-91" w:right="-108"/>
              <w:jc w:val="center"/>
              <w:rPr>
                <w:color w:val="000000"/>
                <w:sz w:val="16"/>
                <w:szCs w:val="16"/>
              </w:rPr>
            </w:pPr>
            <w:r w:rsidRPr="00DF06D0">
              <w:rPr>
                <w:color w:val="000000"/>
                <w:sz w:val="16"/>
                <w:szCs w:val="16"/>
              </w:rPr>
              <w:t>8000200000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586BA"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E2E7FB0"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"Укрепление материально-технической базы учреждений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54EEB" w14:textId="77777777" w:rsidR="00DF06D0" w:rsidRPr="00DF06D0" w:rsidRDefault="00DF06D0" w:rsidP="00DF06D0">
            <w:pPr>
              <w:ind w:left="-91" w:right="-108"/>
              <w:jc w:val="center"/>
              <w:rPr>
                <w:color w:val="000000"/>
                <w:sz w:val="16"/>
                <w:szCs w:val="16"/>
              </w:rPr>
            </w:pPr>
            <w:r w:rsidRPr="00DF06D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1147E4" w14:textId="77777777" w:rsidR="00DF06D0" w:rsidRPr="00DF06D0" w:rsidRDefault="00DF06D0" w:rsidP="00DF06D0">
            <w:pPr>
              <w:ind w:left="-91" w:right="-108"/>
              <w:jc w:val="center"/>
              <w:rPr>
                <w:color w:val="000000"/>
                <w:sz w:val="16"/>
                <w:szCs w:val="16"/>
              </w:rPr>
            </w:pPr>
            <w:r w:rsidRPr="00DF06D0">
              <w:rPr>
                <w:color w:val="000000"/>
                <w:sz w:val="16"/>
                <w:szCs w:val="16"/>
              </w:rPr>
              <w:t>488 000,00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1FFCA59"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028DF9"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0D7AE7"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30A3B2"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r>
      <w:tr w:rsidR="00DF06D0" w:rsidRPr="00DF06D0" w14:paraId="468BBF0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B0FBE"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379562"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AB4A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07122" w14:textId="77777777" w:rsidR="00DF06D0" w:rsidRPr="00DF06D0" w:rsidRDefault="00DF06D0" w:rsidP="00DF06D0">
            <w:pPr>
              <w:ind w:left="-91" w:right="-108"/>
              <w:jc w:val="center"/>
              <w:rPr>
                <w:color w:val="000000"/>
                <w:sz w:val="16"/>
                <w:szCs w:val="16"/>
              </w:rPr>
            </w:pPr>
            <w:r w:rsidRPr="00DF06D0">
              <w:rPr>
                <w:color w:val="000000"/>
                <w:sz w:val="16"/>
                <w:szCs w:val="16"/>
              </w:rPr>
              <w:t>80002L4670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10DB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2187362" w14:textId="77777777" w:rsidR="00DF06D0" w:rsidRPr="00DF06D0" w:rsidRDefault="00DF06D0" w:rsidP="00DF06D0">
            <w:pPr>
              <w:ind w:left="-91" w:right="-108"/>
              <w:rPr>
                <w:color w:val="000000"/>
                <w:sz w:val="16"/>
                <w:szCs w:val="16"/>
              </w:rPr>
            </w:pPr>
            <w:r w:rsidRPr="00DF06D0">
              <w:rPr>
                <w:color w:val="000000"/>
                <w:sz w:val="16"/>
                <w:szCs w:val="16"/>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F5622" w14:textId="77777777" w:rsidR="00DF06D0" w:rsidRPr="00DF06D0" w:rsidRDefault="00DF06D0" w:rsidP="00DF06D0">
            <w:pPr>
              <w:ind w:left="-91" w:right="-108"/>
              <w:jc w:val="center"/>
              <w:rPr>
                <w:color w:val="000000"/>
                <w:sz w:val="16"/>
                <w:szCs w:val="16"/>
              </w:rPr>
            </w:pPr>
            <w:r w:rsidRPr="00DF06D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6846E4" w14:textId="77777777" w:rsidR="00DF06D0" w:rsidRPr="00DF06D0" w:rsidRDefault="00DF06D0" w:rsidP="00DF06D0">
            <w:pPr>
              <w:ind w:left="-91" w:right="-108"/>
              <w:jc w:val="center"/>
              <w:rPr>
                <w:color w:val="000000"/>
                <w:sz w:val="16"/>
                <w:szCs w:val="16"/>
              </w:rPr>
            </w:pPr>
            <w:r w:rsidRPr="00DF06D0">
              <w:rPr>
                <w:color w:val="000000"/>
                <w:sz w:val="16"/>
                <w:szCs w:val="16"/>
              </w:rPr>
              <w:t>488 000,00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D74924A"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1CE538"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9261FF"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C64681"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r>
      <w:tr w:rsidR="00DF06D0" w:rsidRPr="00DF06D0" w14:paraId="6F09521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BFBE7"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BCC00"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DD1E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948DB" w14:textId="77777777" w:rsidR="00DF06D0" w:rsidRPr="00DF06D0" w:rsidRDefault="00DF06D0" w:rsidP="00DF06D0">
            <w:pPr>
              <w:ind w:left="-91" w:right="-108"/>
              <w:jc w:val="center"/>
              <w:rPr>
                <w:color w:val="000000"/>
                <w:sz w:val="16"/>
                <w:szCs w:val="16"/>
              </w:rPr>
            </w:pPr>
            <w:r w:rsidRPr="00DF06D0">
              <w:rPr>
                <w:color w:val="000000"/>
                <w:sz w:val="16"/>
                <w:szCs w:val="16"/>
              </w:rPr>
              <w:t>80002L4670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CC229"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3D19F78"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FB31C" w14:textId="77777777" w:rsidR="00DF06D0" w:rsidRPr="00DF06D0" w:rsidRDefault="00DF06D0" w:rsidP="00DF06D0">
            <w:pPr>
              <w:ind w:left="-91" w:right="-108"/>
              <w:jc w:val="center"/>
              <w:rPr>
                <w:color w:val="000000"/>
                <w:sz w:val="16"/>
                <w:szCs w:val="16"/>
              </w:rPr>
            </w:pPr>
            <w:r w:rsidRPr="00DF06D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E6FDF5" w14:textId="77777777" w:rsidR="00DF06D0" w:rsidRPr="00DF06D0" w:rsidRDefault="00DF06D0" w:rsidP="00DF06D0">
            <w:pPr>
              <w:ind w:left="-91" w:right="-108"/>
              <w:jc w:val="center"/>
              <w:rPr>
                <w:color w:val="000000"/>
                <w:sz w:val="16"/>
                <w:szCs w:val="16"/>
              </w:rPr>
            </w:pPr>
            <w:r w:rsidRPr="00DF06D0">
              <w:rPr>
                <w:color w:val="000000"/>
                <w:sz w:val="16"/>
                <w:szCs w:val="16"/>
              </w:rPr>
              <w:t>488 000,00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BA9701B"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3E75F4"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3FE9AE"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F4A276"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r>
      <w:tr w:rsidR="00DF06D0" w:rsidRPr="00DF06D0" w14:paraId="21FD360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E6823"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DDA42"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B041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9F3B2" w14:textId="77777777" w:rsidR="00DF06D0" w:rsidRPr="00DF06D0" w:rsidRDefault="00DF06D0" w:rsidP="00DF06D0">
            <w:pPr>
              <w:ind w:left="-91" w:right="-108"/>
              <w:jc w:val="center"/>
              <w:rPr>
                <w:color w:val="000000"/>
                <w:sz w:val="16"/>
                <w:szCs w:val="16"/>
              </w:rPr>
            </w:pPr>
            <w:r w:rsidRPr="00DF06D0">
              <w:rPr>
                <w:color w:val="000000"/>
                <w:sz w:val="16"/>
                <w:szCs w:val="16"/>
              </w:rPr>
              <w:t>80002L4670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6FD15"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887ED90"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18C79" w14:textId="77777777" w:rsidR="00DF06D0" w:rsidRPr="00DF06D0" w:rsidRDefault="00DF06D0" w:rsidP="00DF06D0">
            <w:pPr>
              <w:ind w:left="-91" w:right="-108"/>
              <w:jc w:val="center"/>
              <w:rPr>
                <w:color w:val="000000"/>
                <w:sz w:val="16"/>
                <w:szCs w:val="16"/>
              </w:rPr>
            </w:pPr>
            <w:r w:rsidRPr="00DF06D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66CBA9" w14:textId="77777777" w:rsidR="00DF06D0" w:rsidRPr="00DF06D0" w:rsidRDefault="00DF06D0" w:rsidP="00DF06D0">
            <w:pPr>
              <w:ind w:left="-91" w:right="-108"/>
              <w:jc w:val="center"/>
              <w:rPr>
                <w:color w:val="000000"/>
                <w:sz w:val="16"/>
                <w:szCs w:val="16"/>
              </w:rPr>
            </w:pPr>
            <w:r w:rsidRPr="00DF06D0">
              <w:rPr>
                <w:color w:val="000000"/>
                <w:sz w:val="16"/>
                <w:szCs w:val="16"/>
              </w:rPr>
              <w:t>488 000,00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99FD3BC"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8A95C2"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A011BD"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D54678"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r>
      <w:tr w:rsidR="00DF06D0" w:rsidRPr="00DF06D0" w14:paraId="3A8472F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E4226"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C6799"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F307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36E45" w14:textId="77777777" w:rsidR="00DF06D0" w:rsidRPr="00DF06D0" w:rsidRDefault="00DF06D0" w:rsidP="00DF06D0">
            <w:pPr>
              <w:ind w:left="-91" w:right="-108"/>
              <w:jc w:val="center"/>
              <w:rPr>
                <w:color w:val="000000"/>
                <w:sz w:val="16"/>
                <w:szCs w:val="16"/>
              </w:rPr>
            </w:pPr>
            <w:r w:rsidRPr="00DF06D0">
              <w:rPr>
                <w:color w:val="000000"/>
                <w:sz w:val="16"/>
                <w:szCs w:val="16"/>
              </w:rPr>
              <w:t>80002L4670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A1E84"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1817270"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00D46" w14:textId="77777777" w:rsidR="00DF06D0" w:rsidRPr="00DF06D0" w:rsidRDefault="00DF06D0" w:rsidP="00DF06D0">
            <w:pPr>
              <w:ind w:left="-91" w:right="-108"/>
              <w:jc w:val="center"/>
              <w:rPr>
                <w:color w:val="000000"/>
                <w:sz w:val="16"/>
                <w:szCs w:val="16"/>
              </w:rPr>
            </w:pPr>
            <w:r w:rsidRPr="00DF06D0">
              <w:rPr>
                <w:color w:val="000000"/>
                <w:sz w:val="16"/>
                <w:szCs w:val="16"/>
              </w:rPr>
              <w:t>626 600,00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DA276C" w14:textId="77777777" w:rsidR="00DF06D0" w:rsidRPr="00DF06D0" w:rsidRDefault="00DF06D0" w:rsidP="00DF06D0">
            <w:pPr>
              <w:ind w:left="-91" w:right="-108"/>
              <w:jc w:val="center"/>
              <w:rPr>
                <w:color w:val="000000"/>
                <w:sz w:val="16"/>
                <w:szCs w:val="16"/>
              </w:rPr>
            </w:pPr>
            <w:r w:rsidRPr="00DF06D0">
              <w:rPr>
                <w:color w:val="000000"/>
                <w:sz w:val="16"/>
                <w:szCs w:val="16"/>
              </w:rPr>
              <w:t>488 000,00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42730C7"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871444" w14:textId="77777777" w:rsidR="00DF06D0" w:rsidRPr="00DF06D0" w:rsidRDefault="00DF06D0" w:rsidP="00DF06D0">
            <w:pPr>
              <w:ind w:left="-91" w:right="-108"/>
              <w:jc w:val="center"/>
              <w:rPr>
                <w:color w:val="000000"/>
                <w:sz w:val="16"/>
                <w:szCs w:val="16"/>
              </w:rPr>
            </w:pPr>
            <w:r w:rsidRPr="00DF06D0">
              <w:rPr>
                <w:color w:val="000000"/>
                <w:sz w:val="16"/>
                <w:szCs w:val="16"/>
              </w:rPr>
              <w:t>430 800,00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21439B"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2B4F0E" w14:textId="77777777" w:rsidR="00DF06D0" w:rsidRPr="00DF06D0" w:rsidRDefault="00DF06D0" w:rsidP="00DF06D0">
            <w:pPr>
              <w:ind w:left="-91" w:right="-108"/>
              <w:jc w:val="center"/>
              <w:rPr>
                <w:color w:val="000000"/>
                <w:sz w:val="16"/>
                <w:szCs w:val="16"/>
              </w:rPr>
            </w:pPr>
            <w:r w:rsidRPr="00DF06D0">
              <w:rPr>
                <w:color w:val="000000"/>
                <w:sz w:val="16"/>
                <w:szCs w:val="16"/>
              </w:rPr>
              <w:t>800 000,00</w:t>
            </w:r>
          </w:p>
        </w:tc>
      </w:tr>
      <w:tr w:rsidR="00DF06D0" w:rsidRPr="00DF06D0" w14:paraId="38E2467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3B9EB7"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4874E"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7975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60D46" w14:textId="77777777" w:rsidR="00DF06D0" w:rsidRPr="00DF06D0" w:rsidRDefault="00DF06D0" w:rsidP="00DF06D0">
            <w:pPr>
              <w:ind w:left="-91" w:right="-108"/>
              <w:jc w:val="center"/>
              <w:rPr>
                <w:color w:val="000000"/>
                <w:sz w:val="16"/>
                <w:szCs w:val="16"/>
              </w:rPr>
            </w:pPr>
            <w:r w:rsidRPr="00DF06D0">
              <w:rPr>
                <w:color w:val="000000"/>
                <w:sz w:val="16"/>
                <w:szCs w:val="16"/>
              </w:rPr>
              <w:t>8000300000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7E50A"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A9A635C"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"Комплектование фондов"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29924" w14:textId="77777777" w:rsidR="00DF06D0" w:rsidRPr="00DF06D0" w:rsidRDefault="00DF06D0" w:rsidP="00DF06D0">
            <w:pPr>
              <w:ind w:left="-91" w:right="-108"/>
              <w:jc w:val="center"/>
              <w:rPr>
                <w:color w:val="000000"/>
                <w:sz w:val="16"/>
                <w:szCs w:val="16"/>
              </w:rPr>
            </w:pPr>
            <w:r w:rsidRPr="00DF06D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19AFF3" w14:textId="77777777" w:rsidR="00DF06D0" w:rsidRPr="00DF06D0" w:rsidRDefault="00DF06D0" w:rsidP="00DF06D0">
            <w:pPr>
              <w:ind w:left="-91" w:right="-108"/>
              <w:jc w:val="center"/>
              <w:rPr>
                <w:color w:val="000000"/>
                <w:sz w:val="16"/>
                <w:szCs w:val="16"/>
              </w:rPr>
            </w:pPr>
            <w:r w:rsidRPr="00DF06D0">
              <w:rPr>
                <w:color w:val="000000"/>
                <w:sz w:val="16"/>
                <w:szCs w:val="16"/>
              </w:rPr>
              <w:t>90 900,00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B7FEE1F"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DEE3DF"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D895DD"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FA0D6F"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r>
      <w:tr w:rsidR="00DF06D0" w:rsidRPr="00DF06D0" w14:paraId="725421E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6600E"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FD997"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B744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7F24D" w14:textId="77777777" w:rsidR="00DF06D0" w:rsidRPr="00DF06D0" w:rsidRDefault="00DF06D0" w:rsidP="00DF06D0">
            <w:pPr>
              <w:ind w:left="-91" w:right="-108"/>
              <w:jc w:val="center"/>
              <w:rPr>
                <w:color w:val="000000"/>
                <w:sz w:val="16"/>
                <w:szCs w:val="16"/>
              </w:rPr>
            </w:pPr>
            <w:r w:rsidRPr="00DF06D0">
              <w:rPr>
                <w:color w:val="000000"/>
                <w:sz w:val="16"/>
                <w:szCs w:val="16"/>
              </w:rPr>
              <w:t>80003L5191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7443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9F106CA" w14:textId="77777777" w:rsidR="00DF06D0" w:rsidRPr="00DF06D0" w:rsidRDefault="00DF06D0" w:rsidP="00DF06D0">
            <w:pPr>
              <w:ind w:left="-91" w:right="-108"/>
              <w:rPr>
                <w:color w:val="000000"/>
                <w:sz w:val="16"/>
                <w:szCs w:val="16"/>
              </w:rPr>
            </w:pPr>
            <w:r w:rsidRPr="00DF06D0">
              <w:rPr>
                <w:color w:val="000000"/>
                <w:sz w:val="16"/>
                <w:szCs w:val="16"/>
              </w:rPr>
              <w:t>Комплектование книжных фондов библиотек муниципальных образований и государственных библиотек городов Москвы и Санкт-Петербурга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E432E" w14:textId="77777777" w:rsidR="00DF06D0" w:rsidRPr="00DF06D0" w:rsidRDefault="00DF06D0" w:rsidP="00DF06D0">
            <w:pPr>
              <w:ind w:left="-91" w:right="-108"/>
              <w:jc w:val="center"/>
              <w:rPr>
                <w:color w:val="000000"/>
                <w:sz w:val="16"/>
                <w:szCs w:val="16"/>
              </w:rPr>
            </w:pPr>
            <w:r w:rsidRPr="00DF06D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8426B6" w14:textId="77777777" w:rsidR="00DF06D0" w:rsidRPr="00DF06D0" w:rsidRDefault="00DF06D0" w:rsidP="00DF06D0">
            <w:pPr>
              <w:ind w:left="-91" w:right="-108"/>
              <w:jc w:val="center"/>
              <w:rPr>
                <w:color w:val="000000"/>
                <w:sz w:val="16"/>
                <w:szCs w:val="16"/>
              </w:rPr>
            </w:pPr>
            <w:r w:rsidRPr="00DF06D0">
              <w:rPr>
                <w:color w:val="000000"/>
                <w:sz w:val="16"/>
                <w:szCs w:val="16"/>
              </w:rPr>
              <w:t>90 900,00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0CDD647"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A24A8B"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128DF0"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DC090D"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r>
      <w:tr w:rsidR="00DF06D0" w:rsidRPr="00DF06D0" w14:paraId="6476028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536DE"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6B30B"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FA96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1B5CB" w14:textId="77777777" w:rsidR="00DF06D0" w:rsidRPr="00DF06D0" w:rsidRDefault="00DF06D0" w:rsidP="00DF06D0">
            <w:pPr>
              <w:ind w:left="-91" w:right="-108"/>
              <w:jc w:val="center"/>
              <w:rPr>
                <w:color w:val="000000"/>
                <w:sz w:val="16"/>
                <w:szCs w:val="16"/>
              </w:rPr>
            </w:pPr>
            <w:r w:rsidRPr="00DF06D0">
              <w:rPr>
                <w:color w:val="000000"/>
                <w:sz w:val="16"/>
                <w:szCs w:val="16"/>
              </w:rPr>
              <w:t>80003L5191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8187F"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2D07B42"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55284" w14:textId="77777777" w:rsidR="00DF06D0" w:rsidRPr="00DF06D0" w:rsidRDefault="00DF06D0" w:rsidP="00DF06D0">
            <w:pPr>
              <w:ind w:left="-91" w:right="-108"/>
              <w:jc w:val="center"/>
              <w:rPr>
                <w:color w:val="000000"/>
                <w:sz w:val="16"/>
                <w:szCs w:val="16"/>
              </w:rPr>
            </w:pPr>
            <w:r w:rsidRPr="00DF06D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0B6CFD" w14:textId="77777777" w:rsidR="00DF06D0" w:rsidRPr="00DF06D0" w:rsidRDefault="00DF06D0" w:rsidP="00DF06D0">
            <w:pPr>
              <w:ind w:left="-91" w:right="-108"/>
              <w:jc w:val="center"/>
              <w:rPr>
                <w:color w:val="000000"/>
                <w:sz w:val="16"/>
                <w:szCs w:val="16"/>
              </w:rPr>
            </w:pPr>
            <w:r w:rsidRPr="00DF06D0">
              <w:rPr>
                <w:color w:val="000000"/>
                <w:sz w:val="16"/>
                <w:szCs w:val="16"/>
              </w:rPr>
              <w:t>90 900,00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5611A59"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3CAC84"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B2F1CE"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F37256"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r>
      <w:tr w:rsidR="00DF06D0" w:rsidRPr="00DF06D0" w14:paraId="2A1ED45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B616A"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4E2B8"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A841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91DC5" w14:textId="77777777" w:rsidR="00DF06D0" w:rsidRPr="00DF06D0" w:rsidRDefault="00DF06D0" w:rsidP="00DF06D0">
            <w:pPr>
              <w:ind w:left="-91" w:right="-108"/>
              <w:jc w:val="center"/>
              <w:rPr>
                <w:color w:val="000000"/>
                <w:sz w:val="16"/>
                <w:szCs w:val="16"/>
              </w:rPr>
            </w:pPr>
            <w:r w:rsidRPr="00DF06D0">
              <w:rPr>
                <w:color w:val="000000"/>
                <w:sz w:val="16"/>
                <w:szCs w:val="16"/>
              </w:rPr>
              <w:t>80003L5191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8051B"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5789E12"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4FA65" w14:textId="77777777" w:rsidR="00DF06D0" w:rsidRPr="00DF06D0" w:rsidRDefault="00DF06D0" w:rsidP="00DF06D0">
            <w:pPr>
              <w:ind w:left="-91" w:right="-108"/>
              <w:jc w:val="center"/>
              <w:rPr>
                <w:color w:val="000000"/>
                <w:sz w:val="16"/>
                <w:szCs w:val="16"/>
              </w:rPr>
            </w:pPr>
            <w:r w:rsidRPr="00DF06D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16D712" w14:textId="77777777" w:rsidR="00DF06D0" w:rsidRPr="00DF06D0" w:rsidRDefault="00DF06D0" w:rsidP="00DF06D0">
            <w:pPr>
              <w:ind w:left="-91" w:right="-108"/>
              <w:jc w:val="center"/>
              <w:rPr>
                <w:color w:val="000000"/>
                <w:sz w:val="16"/>
                <w:szCs w:val="16"/>
              </w:rPr>
            </w:pPr>
            <w:r w:rsidRPr="00DF06D0">
              <w:rPr>
                <w:color w:val="000000"/>
                <w:sz w:val="16"/>
                <w:szCs w:val="16"/>
              </w:rPr>
              <w:t>90 900,00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945BA56"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0A4531"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0D3B5E"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AB8BCC"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r>
      <w:tr w:rsidR="00DF06D0" w:rsidRPr="00DF06D0" w14:paraId="7B68957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42501"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C81B0"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80D2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EB285" w14:textId="77777777" w:rsidR="00DF06D0" w:rsidRPr="00DF06D0" w:rsidRDefault="00DF06D0" w:rsidP="00DF06D0">
            <w:pPr>
              <w:ind w:left="-91" w:right="-108"/>
              <w:jc w:val="center"/>
              <w:rPr>
                <w:color w:val="000000"/>
                <w:sz w:val="16"/>
                <w:szCs w:val="16"/>
              </w:rPr>
            </w:pPr>
            <w:r w:rsidRPr="00DF06D0">
              <w:rPr>
                <w:color w:val="000000"/>
                <w:sz w:val="16"/>
                <w:szCs w:val="16"/>
              </w:rPr>
              <w:t>80003L5191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36843"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CD3CB46"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A1CDE" w14:textId="77777777" w:rsidR="00DF06D0" w:rsidRPr="00DF06D0" w:rsidRDefault="00DF06D0" w:rsidP="00DF06D0">
            <w:pPr>
              <w:ind w:left="-91" w:right="-108"/>
              <w:jc w:val="center"/>
              <w:rPr>
                <w:color w:val="000000"/>
                <w:sz w:val="16"/>
                <w:szCs w:val="16"/>
              </w:rPr>
            </w:pPr>
            <w:r w:rsidRPr="00DF06D0">
              <w:rPr>
                <w:color w:val="000000"/>
                <w:sz w:val="16"/>
                <w:szCs w:val="16"/>
              </w:rPr>
              <w:t>113 625,00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A21B6F" w14:textId="77777777" w:rsidR="00DF06D0" w:rsidRPr="00DF06D0" w:rsidRDefault="00DF06D0" w:rsidP="00DF06D0">
            <w:pPr>
              <w:ind w:left="-91" w:right="-108"/>
              <w:jc w:val="center"/>
              <w:rPr>
                <w:color w:val="000000"/>
                <w:sz w:val="16"/>
                <w:szCs w:val="16"/>
              </w:rPr>
            </w:pPr>
            <w:r w:rsidRPr="00DF06D0">
              <w:rPr>
                <w:color w:val="000000"/>
                <w:sz w:val="16"/>
                <w:szCs w:val="16"/>
              </w:rPr>
              <w:t>90 900,00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C03404D"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C68EAF" w14:textId="77777777" w:rsidR="00DF06D0" w:rsidRPr="00DF06D0" w:rsidRDefault="00DF06D0" w:rsidP="00DF06D0">
            <w:pPr>
              <w:ind w:left="-91" w:right="-108"/>
              <w:jc w:val="center"/>
              <w:rPr>
                <w:color w:val="000000"/>
                <w:sz w:val="16"/>
                <w:szCs w:val="16"/>
              </w:rPr>
            </w:pPr>
            <w:r w:rsidRPr="00DF06D0">
              <w:rPr>
                <w:color w:val="000000"/>
                <w:sz w:val="16"/>
                <w:szCs w:val="16"/>
              </w:rPr>
              <w:t>90 100,00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5C98B5"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5B1606" w14:textId="77777777" w:rsidR="00DF06D0" w:rsidRPr="00DF06D0" w:rsidRDefault="00DF06D0" w:rsidP="00DF06D0">
            <w:pPr>
              <w:ind w:left="-91" w:right="-108"/>
              <w:jc w:val="center"/>
              <w:rPr>
                <w:color w:val="000000"/>
                <w:sz w:val="16"/>
                <w:szCs w:val="16"/>
              </w:rPr>
            </w:pPr>
            <w:r w:rsidRPr="00DF06D0">
              <w:rPr>
                <w:color w:val="000000"/>
                <w:sz w:val="16"/>
                <w:szCs w:val="16"/>
              </w:rPr>
              <w:t>91 900,00</w:t>
            </w:r>
          </w:p>
        </w:tc>
      </w:tr>
      <w:tr w:rsidR="00DF06D0" w:rsidRPr="00DF06D0" w14:paraId="2600C85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B7D74"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8BFF4"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8D45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82D74" w14:textId="77777777" w:rsidR="00DF06D0" w:rsidRPr="00DF06D0" w:rsidRDefault="00DF06D0" w:rsidP="00DF06D0">
            <w:pPr>
              <w:ind w:left="-91" w:right="-108"/>
              <w:jc w:val="center"/>
              <w:rPr>
                <w:color w:val="000000"/>
                <w:sz w:val="16"/>
                <w:szCs w:val="16"/>
              </w:rPr>
            </w:pPr>
            <w:r w:rsidRPr="00DF06D0">
              <w:rPr>
                <w:color w:val="000000"/>
                <w:sz w:val="16"/>
                <w:szCs w:val="16"/>
              </w:rPr>
              <w:t>8000900000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4BF8A"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364E979"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деятельности исполнителей"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DA6B7" w14:textId="77777777" w:rsidR="00DF06D0" w:rsidRPr="00DF06D0" w:rsidRDefault="00DF06D0" w:rsidP="00DF06D0">
            <w:pPr>
              <w:ind w:left="-91" w:right="-108"/>
              <w:jc w:val="center"/>
              <w:rPr>
                <w:color w:val="000000"/>
                <w:sz w:val="16"/>
                <w:szCs w:val="16"/>
              </w:rPr>
            </w:pPr>
            <w:r w:rsidRPr="00DF06D0">
              <w:rPr>
                <w:color w:val="000000"/>
                <w:sz w:val="16"/>
                <w:szCs w:val="16"/>
              </w:rPr>
              <w:t>57 111 948,17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D1999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3FD1669" w14:textId="77777777" w:rsidR="00DF06D0" w:rsidRPr="00DF06D0" w:rsidRDefault="00DF06D0" w:rsidP="00DF06D0">
            <w:pPr>
              <w:ind w:left="-91" w:right="-108"/>
              <w:jc w:val="center"/>
              <w:rPr>
                <w:color w:val="000000"/>
                <w:sz w:val="16"/>
                <w:szCs w:val="16"/>
              </w:rPr>
            </w:pPr>
            <w:r w:rsidRPr="00DF06D0">
              <w:rPr>
                <w:color w:val="000000"/>
                <w:sz w:val="16"/>
                <w:szCs w:val="16"/>
              </w:rPr>
              <w:t>45 223 262,00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517F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991F65" w14:textId="77777777" w:rsidR="00DF06D0" w:rsidRPr="00DF06D0" w:rsidRDefault="00DF06D0" w:rsidP="00DF06D0">
            <w:pPr>
              <w:ind w:left="-91" w:right="-108"/>
              <w:jc w:val="center"/>
              <w:rPr>
                <w:color w:val="000000"/>
                <w:sz w:val="16"/>
                <w:szCs w:val="16"/>
              </w:rPr>
            </w:pPr>
            <w:r w:rsidRPr="00DF06D0">
              <w:rPr>
                <w:color w:val="000000"/>
                <w:sz w:val="16"/>
                <w:szCs w:val="16"/>
              </w:rPr>
              <w:t>45 223 262,00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56477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2BAB30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3AF12"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FEEC1"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711D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459FE" w14:textId="77777777" w:rsidR="00DF06D0" w:rsidRPr="00DF06D0" w:rsidRDefault="00DF06D0" w:rsidP="00DF06D0">
            <w:pPr>
              <w:ind w:left="-91" w:right="-108"/>
              <w:jc w:val="center"/>
              <w:rPr>
                <w:color w:val="000000"/>
                <w:sz w:val="16"/>
                <w:szCs w:val="16"/>
              </w:rPr>
            </w:pPr>
            <w:r w:rsidRPr="00DF06D0">
              <w:rPr>
                <w:color w:val="000000"/>
                <w:sz w:val="16"/>
                <w:szCs w:val="16"/>
              </w:rPr>
              <w:t>8000960150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D4CE5"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41BF568" w14:textId="77777777" w:rsidR="00DF06D0" w:rsidRPr="00DF06D0" w:rsidRDefault="00DF06D0" w:rsidP="00DF06D0">
            <w:pPr>
              <w:ind w:left="-91" w:right="-108"/>
              <w:rPr>
                <w:color w:val="000000"/>
                <w:sz w:val="16"/>
                <w:szCs w:val="16"/>
              </w:rPr>
            </w:pPr>
            <w:r w:rsidRPr="00DF06D0">
              <w:rPr>
                <w:color w:val="000000"/>
                <w:sz w:val="16"/>
                <w:szCs w:val="16"/>
              </w:rPr>
              <w:t>Учреждения культуры и мероприятия в сфере культуры и кинематографии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29FAC" w14:textId="77777777" w:rsidR="00DF06D0" w:rsidRPr="00DF06D0" w:rsidRDefault="00DF06D0" w:rsidP="00DF06D0">
            <w:pPr>
              <w:ind w:left="-91" w:right="-108"/>
              <w:jc w:val="center"/>
              <w:rPr>
                <w:color w:val="000000"/>
                <w:sz w:val="16"/>
                <w:szCs w:val="16"/>
              </w:rPr>
            </w:pPr>
            <w:r w:rsidRPr="00DF06D0">
              <w:rPr>
                <w:color w:val="000000"/>
                <w:sz w:val="16"/>
                <w:szCs w:val="16"/>
              </w:rPr>
              <w:t>11 732 077,47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D4844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FE40000" w14:textId="77777777" w:rsidR="00DF06D0" w:rsidRPr="00DF06D0" w:rsidRDefault="00DF06D0" w:rsidP="00DF06D0">
            <w:pPr>
              <w:ind w:left="-91" w:right="-108"/>
              <w:jc w:val="center"/>
              <w:rPr>
                <w:color w:val="000000"/>
                <w:sz w:val="16"/>
                <w:szCs w:val="16"/>
              </w:rPr>
            </w:pPr>
            <w:r w:rsidRPr="00DF06D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E0AFC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C54755" w14:textId="77777777" w:rsidR="00DF06D0" w:rsidRPr="00DF06D0" w:rsidRDefault="00DF06D0" w:rsidP="00DF06D0">
            <w:pPr>
              <w:ind w:left="-91" w:right="-108"/>
              <w:jc w:val="center"/>
              <w:rPr>
                <w:color w:val="000000"/>
                <w:sz w:val="16"/>
                <w:szCs w:val="16"/>
              </w:rPr>
            </w:pPr>
            <w:r w:rsidRPr="00DF06D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4E450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C9A71F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3B238"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8E68A"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0FE9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3EB7A" w14:textId="77777777" w:rsidR="00DF06D0" w:rsidRPr="00DF06D0" w:rsidRDefault="00DF06D0" w:rsidP="00DF06D0">
            <w:pPr>
              <w:ind w:left="-91" w:right="-108"/>
              <w:jc w:val="center"/>
              <w:rPr>
                <w:color w:val="000000"/>
                <w:sz w:val="16"/>
                <w:szCs w:val="16"/>
              </w:rPr>
            </w:pPr>
            <w:r w:rsidRPr="00DF06D0">
              <w:rPr>
                <w:color w:val="000000"/>
                <w:sz w:val="16"/>
                <w:szCs w:val="16"/>
              </w:rPr>
              <w:t>8000960150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D947F"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1967233"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7F2DB" w14:textId="77777777" w:rsidR="00DF06D0" w:rsidRPr="00DF06D0" w:rsidRDefault="00DF06D0" w:rsidP="00DF06D0">
            <w:pPr>
              <w:ind w:left="-91" w:right="-108"/>
              <w:jc w:val="center"/>
              <w:rPr>
                <w:color w:val="000000"/>
                <w:sz w:val="16"/>
                <w:szCs w:val="16"/>
              </w:rPr>
            </w:pPr>
            <w:r w:rsidRPr="00DF06D0">
              <w:rPr>
                <w:color w:val="000000"/>
                <w:sz w:val="16"/>
                <w:szCs w:val="16"/>
              </w:rPr>
              <w:t>11 732 077,47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1C9D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DDE2D3E" w14:textId="77777777" w:rsidR="00DF06D0" w:rsidRPr="00DF06D0" w:rsidRDefault="00DF06D0" w:rsidP="00DF06D0">
            <w:pPr>
              <w:ind w:left="-91" w:right="-108"/>
              <w:jc w:val="center"/>
              <w:rPr>
                <w:color w:val="000000"/>
                <w:sz w:val="16"/>
                <w:szCs w:val="16"/>
              </w:rPr>
            </w:pPr>
            <w:r w:rsidRPr="00DF06D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7A7B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E8ED4E" w14:textId="77777777" w:rsidR="00DF06D0" w:rsidRPr="00DF06D0" w:rsidRDefault="00DF06D0" w:rsidP="00DF06D0">
            <w:pPr>
              <w:ind w:left="-91" w:right="-108"/>
              <w:jc w:val="center"/>
              <w:rPr>
                <w:color w:val="000000"/>
                <w:sz w:val="16"/>
                <w:szCs w:val="16"/>
              </w:rPr>
            </w:pPr>
            <w:r w:rsidRPr="00DF06D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E48A4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C19B46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1290A8"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44FE6"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A26B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BED22" w14:textId="77777777" w:rsidR="00DF06D0" w:rsidRPr="00DF06D0" w:rsidRDefault="00DF06D0" w:rsidP="00DF06D0">
            <w:pPr>
              <w:ind w:left="-91" w:right="-108"/>
              <w:jc w:val="center"/>
              <w:rPr>
                <w:color w:val="000000"/>
                <w:sz w:val="16"/>
                <w:szCs w:val="16"/>
              </w:rPr>
            </w:pPr>
            <w:r w:rsidRPr="00DF06D0">
              <w:rPr>
                <w:color w:val="000000"/>
                <w:sz w:val="16"/>
                <w:szCs w:val="16"/>
              </w:rPr>
              <w:t>8000960150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50318"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104B671"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7D74F" w14:textId="77777777" w:rsidR="00DF06D0" w:rsidRPr="00DF06D0" w:rsidRDefault="00DF06D0" w:rsidP="00DF06D0">
            <w:pPr>
              <w:ind w:left="-91" w:right="-108"/>
              <w:jc w:val="center"/>
              <w:rPr>
                <w:color w:val="000000"/>
                <w:sz w:val="16"/>
                <w:szCs w:val="16"/>
              </w:rPr>
            </w:pPr>
            <w:r w:rsidRPr="00DF06D0">
              <w:rPr>
                <w:color w:val="000000"/>
                <w:sz w:val="16"/>
                <w:szCs w:val="16"/>
              </w:rPr>
              <w:t>11 732 077,47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6BA56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FB520A1" w14:textId="77777777" w:rsidR="00DF06D0" w:rsidRPr="00DF06D0" w:rsidRDefault="00DF06D0" w:rsidP="00DF06D0">
            <w:pPr>
              <w:ind w:left="-91" w:right="-108"/>
              <w:jc w:val="center"/>
              <w:rPr>
                <w:color w:val="000000"/>
                <w:sz w:val="16"/>
                <w:szCs w:val="16"/>
              </w:rPr>
            </w:pPr>
            <w:r w:rsidRPr="00DF06D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B1B3E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4E8E16" w14:textId="77777777" w:rsidR="00DF06D0" w:rsidRPr="00DF06D0" w:rsidRDefault="00DF06D0" w:rsidP="00DF06D0">
            <w:pPr>
              <w:ind w:left="-91" w:right="-108"/>
              <w:jc w:val="center"/>
              <w:rPr>
                <w:color w:val="000000"/>
                <w:sz w:val="16"/>
                <w:szCs w:val="16"/>
              </w:rPr>
            </w:pPr>
            <w:r w:rsidRPr="00DF06D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ADC9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046749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9FA1A"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CA3DE"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74F1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31913" w14:textId="77777777" w:rsidR="00DF06D0" w:rsidRPr="00DF06D0" w:rsidRDefault="00DF06D0" w:rsidP="00DF06D0">
            <w:pPr>
              <w:ind w:left="-91" w:right="-108"/>
              <w:jc w:val="center"/>
              <w:rPr>
                <w:color w:val="000000"/>
                <w:sz w:val="16"/>
                <w:szCs w:val="16"/>
              </w:rPr>
            </w:pPr>
            <w:r w:rsidRPr="00DF06D0">
              <w:rPr>
                <w:color w:val="000000"/>
                <w:sz w:val="16"/>
                <w:szCs w:val="16"/>
              </w:rPr>
              <w:t>8000960150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5CC50"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ADBEDCF"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3EE262" w14:textId="77777777" w:rsidR="00DF06D0" w:rsidRPr="00DF06D0" w:rsidRDefault="00DF06D0" w:rsidP="00DF06D0">
            <w:pPr>
              <w:ind w:left="-91" w:right="-108"/>
              <w:jc w:val="center"/>
              <w:rPr>
                <w:color w:val="000000"/>
                <w:sz w:val="16"/>
                <w:szCs w:val="16"/>
              </w:rPr>
            </w:pPr>
            <w:r w:rsidRPr="00DF06D0">
              <w:rPr>
                <w:color w:val="000000"/>
                <w:sz w:val="16"/>
                <w:szCs w:val="16"/>
              </w:rPr>
              <w:t>11 732 077,47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7FAE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A5D2453" w14:textId="77777777" w:rsidR="00DF06D0" w:rsidRPr="00DF06D0" w:rsidRDefault="00DF06D0" w:rsidP="00DF06D0">
            <w:pPr>
              <w:ind w:left="-91" w:right="-108"/>
              <w:jc w:val="center"/>
              <w:rPr>
                <w:color w:val="000000"/>
                <w:sz w:val="16"/>
                <w:szCs w:val="16"/>
              </w:rPr>
            </w:pPr>
            <w:r w:rsidRPr="00DF06D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47593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35B33A" w14:textId="77777777" w:rsidR="00DF06D0" w:rsidRPr="00DF06D0" w:rsidRDefault="00DF06D0" w:rsidP="00DF06D0">
            <w:pPr>
              <w:ind w:left="-91" w:right="-108"/>
              <w:jc w:val="center"/>
              <w:rPr>
                <w:color w:val="000000"/>
                <w:sz w:val="16"/>
                <w:szCs w:val="16"/>
              </w:rPr>
            </w:pPr>
            <w:r w:rsidRPr="00DF06D0">
              <w:rPr>
                <w:color w:val="000000"/>
                <w:sz w:val="16"/>
                <w:szCs w:val="16"/>
              </w:rPr>
              <w:t>10 604 391,00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29664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F595B6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36572"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7C724"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F8C2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10A2B" w14:textId="77777777" w:rsidR="00DF06D0" w:rsidRPr="00DF06D0" w:rsidRDefault="00DF06D0" w:rsidP="00DF06D0">
            <w:pPr>
              <w:ind w:left="-91" w:right="-108"/>
              <w:jc w:val="center"/>
              <w:rPr>
                <w:color w:val="000000"/>
                <w:sz w:val="16"/>
                <w:szCs w:val="16"/>
              </w:rPr>
            </w:pPr>
            <w:r w:rsidRPr="00DF06D0">
              <w:rPr>
                <w:color w:val="000000"/>
                <w:sz w:val="16"/>
                <w:szCs w:val="16"/>
              </w:rPr>
              <w:t>8000960160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FBE1B"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A3CEB46" w14:textId="77777777" w:rsidR="00DF06D0" w:rsidRPr="00DF06D0" w:rsidRDefault="00DF06D0" w:rsidP="00DF06D0">
            <w:pPr>
              <w:ind w:left="-91" w:right="-108"/>
              <w:rPr>
                <w:color w:val="000000"/>
                <w:sz w:val="16"/>
                <w:szCs w:val="16"/>
              </w:rPr>
            </w:pPr>
            <w:r w:rsidRPr="00DF06D0">
              <w:rPr>
                <w:color w:val="000000"/>
                <w:sz w:val="16"/>
                <w:szCs w:val="16"/>
              </w:rPr>
              <w:t xml:space="preserve"> Музеи и постоянные выставки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AB19F"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1D0E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2CBF4D5"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7C466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A4B728"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132AA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30BDE5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48AD6"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EF682"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386A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0D18A" w14:textId="77777777" w:rsidR="00DF06D0" w:rsidRPr="00DF06D0" w:rsidRDefault="00DF06D0" w:rsidP="00DF06D0">
            <w:pPr>
              <w:ind w:left="-91" w:right="-108"/>
              <w:jc w:val="center"/>
              <w:rPr>
                <w:color w:val="000000"/>
                <w:sz w:val="16"/>
                <w:szCs w:val="16"/>
              </w:rPr>
            </w:pPr>
            <w:r w:rsidRPr="00DF06D0">
              <w:rPr>
                <w:color w:val="000000"/>
                <w:sz w:val="16"/>
                <w:szCs w:val="16"/>
              </w:rPr>
              <w:t>8000960160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3690E"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CC23AB2"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274D7"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591C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597A333"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5CDD9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AE51C2"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8360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623344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5D1E86"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8C4A2"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C5F6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4E9A0" w14:textId="77777777" w:rsidR="00DF06D0" w:rsidRPr="00DF06D0" w:rsidRDefault="00DF06D0" w:rsidP="00DF06D0">
            <w:pPr>
              <w:ind w:left="-91" w:right="-108"/>
              <w:jc w:val="center"/>
              <w:rPr>
                <w:color w:val="000000"/>
                <w:sz w:val="16"/>
                <w:szCs w:val="16"/>
              </w:rPr>
            </w:pPr>
            <w:r w:rsidRPr="00DF06D0">
              <w:rPr>
                <w:color w:val="000000"/>
                <w:sz w:val="16"/>
                <w:szCs w:val="16"/>
              </w:rPr>
              <w:t>8000960160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39F07"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1E8ABC9"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2E222"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7A215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15D3802"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3A69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FA162C"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31660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DC0842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8F0DE"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5D3828"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049A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5329A" w14:textId="77777777" w:rsidR="00DF06D0" w:rsidRPr="00DF06D0" w:rsidRDefault="00DF06D0" w:rsidP="00DF06D0">
            <w:pPr>
              <w:ind w:left="-91" w:right="-108"/>
              <w:jc w:val="center"/>
              <w:rPr>
                <w:color w:val="000000"/>
                <w:sz w:val="16"/>
                <w:szCs w:val="16"/>
              </w:rPr>
            </w:pPr>
            <w:r w:rsidRPr="00DF06D0">
              <w:rPr>
                <w:color w:val="000000"/>
                <w:sz w:val="16"/>
                <w:szCs w:val="16"/>
              </w:rPr>
              <w:t>8000960160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30F9E"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EFAF9CA"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D889D"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7E946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D10E592"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44197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9099DB" w14:textId="77777777" w:rsidR="00DF06D0" w:rsidRPr="00DF06D0" w:rsidRDefault="00DF06D0" w:rsidP="00DF06D0">
            <w:pPr>
              <w:ind w:left="-91" w:right="-108"/>
              <w:jc w:val="center"/>
              <w:rPr>
                <w:color w:val="000000"/>
                <w:sz w:val="16"/>
                <w:szCs w:val="16"/>
              </w:rPr>
            </w:pPr>
            <w:r w:rsidRPr="00DF06D0">
              <w:rPr>
                <w:color w:val="000000"/>
                <w:sz w:val="16"/>
                <w:szCs w:val="16"/>
              </w:rPr>
              <w:t>1 309 135,00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6B3A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8EED30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B38F1"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44ECB"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F820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1C6745" w14:textId="77777777" w:rsidR="00DF06D0" w:rsidRPr="00DF06D0" w:rsidRDefault="00DF06D0" w:rsidP="00DF06D0">
            <w:pPr>
              <w:ind w:left="-91" w:right="-108"/>
              <w:jc w:val="center"/>
              <w:rPr>
                <w:color w:val="000000"/>
                <w:sz w:val="16"/>
                <w:szCs w:val="16"/>
              </w:rPr>
            </w:pPr>
            <w:r w:rsidRPr="00DF06D0">
              <w:rPr>
                <w:color w:val="000000"/>
                <w:sz w:val="16"/>
                <w:szCs w:val="16"/>
              </w:rPr>
              <w:t>8000960170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2670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6268041" w14:textId="77777777" w:rsidR="00DF06D0" w:rsidRPr="00DF06D0" w:rsidRDefault="00DF06D0" w:rsidP="00DF06D0">
            <w:pPr>
              <w:ind w:left="-91" w:right="-108"/>
              <w:rPr>
                <w:color w:val="000000"/>
                <w:sz w:val="16"/>
                <w:szCs w:val="16"/>
              </w:rPr>
            </w:pPr>
            <w:r w:rsidRPr="00DF06D0">
              <w:rPr>
                <w:color w:val="000000"/>
                <w:sz w:val="16"/>
                <w:szCs w:val="16"/>
              </w:rPr>
              <w:t xml:space="preserve"> Библиотеки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33738" w14:textId="77777777" w:rsidR="00DF06D0" w:rsidRPr="00DF06D0" w:rsidRDefault="00DF06D0" w:rsidP="00DF06D0">
            <w:pPr>
              <w:ind w:left="-91" w:right="-108"/>
              <w:jc w:val="center"/>
              <w:rPr>
                <w:color w:val="000000"/>
                <w:sz w:val="16"/>
                <w:szCs w:val="16"/>
              </w:rPr>
            </w:pPr>
            <w:r w:rsidRPr="00DF06D0">
              <w:rPr>
                <w:color w:val="000000"/>
                <w:sz w:val="16"/>
                <w:szCs w:val="16"/>
              </w:rPr>
              <w:t>10 188 224,41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3A57F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34DFCBE" w14:textId="77777777" w:rsidR="00DF06D0" w:rsidRPr="00DF06D0" w:rsidRDefault="00DF06D0" w:rsidP="00DF06D0">
            <w:pPr>
              <w:ind w:left="-91" w:right="-108"/>
              <w:jc w:val="center"/>
              <w:rPr>
                <w:color w:val="000000"/>
                <w:sz w:val="16"/>
                <w:szCs w:val="16"/>
              </w:rPr>
            </w:pPr>
            <w:r w:rsidRPr="00DF06D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E5E6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CE8883" w14:textId="77777777" w:rsidR="00DF06D0" w:rsidRPr="00DF06D0" w:rsidRDefault="00DF06D0" w:rsidP="00DF06D0">
            <w:pPr>
              <w:ind w:left="-91" w:right="-108"/>
              <w:jc w:val="center"/>
              <w:rPr>
                <w:color w:val="000000"/>
                <w:sz w:val="16"/>
                <w:szCs w:val="16"/>
              </w:rPr>
            </w:pPr>
            <w:r w:rsidRPr="00DF06D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57B6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88B7E5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21AA7F"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6C1F3"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B4BD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9324C" w14:textId="77777777" w:rsidR="00DF06D0" w:rsidRPr="00DF06D0" w:rsidRDefault="00DF06D0" w:rsidP="00DF06D0">
            <w:pPr>
              <w:ind w:left="-91" w:right="-108"/>
              <w:jc w:val="center"/>
              <w:rPr>
                <w:color w:val="000000"/>
                <w:sz w:val="16"/>
                <w:szCs w:val="16"/>
              </w:rPr>
            </w:pPr>
            <w:r w:rsidRPr="00DF06D0">
              <w:rPr>
                <w:color w:val="000000"/>
                <w:sz w:val="16"/>
                <w:szCs w:val="16"/>
              </w:rPr>
              <w:t>8000960170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B7A7B"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126979A"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2BD66" w14:textId="77777777" w:rsidR="00DF06D0" w:rsidRPr="00DF06D0" w:rsidRDefault="00DF06D0" w:rsidP="00DF06D0">
            <w:pPr>
              <w:ind w:left="-91" w:right="-108"/>
              <w:jc w:val="center"/>
              <w:rPr>
                <w:color w:val="000000"/>
                <w:sz w:val="16"/>
                <w:szCs w:val="16"/>
              </w:rPr>
            </w:pPr>
            <w:r w:rsidRPr="00DF06D0">
              <w:rPr>
                <w:color w:val="000000"/>
                <w:sz w:val="16"/>
                <w:szCs w:val="16"/>
              </w:rPr>
              <w:t>10 188 224,41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78AC5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878B84F" w14:textId="77777777" w:rsidR="00DF06D0" w:rsidRPr="00DF06D0" w:rsidRDefault="00DF06D0" w:rsidP="00DF06D0">
            <w:pPr>
              <w:ind w:left="-91" w:right="-108"/>
              <w:jc w:val="center"/>
              <w:rPr>
                <w:color w:val="000000"/>
                <w:sz w:val="16"/>
                <w:szCs w:val="16"/>
              </w:rPr>
            </w:pPr>
            <w:r w:rsidRPr="00DF06D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439C3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CC75D3" w14:textId="77777777" w:rsidR="00DF06D0" w:rsidRPr="00DF06D0" w:rsidRDefault="00DF06D0" w:rsidP="00DF06D0">
            <w:pPr>
              <w:ind w:left="-91" w:right="-108"/>
              <w:jc w:val="center"/>
              <w:rPr>
                <w:color w:val="000000"/>
                <w:sz w:val="16"/>
                <w:szCs w:val="16"/>
              </w:rPr>
            </w:pPr>
            <w:r w:rsidRPr="00DF06D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D0C7B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705F23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79CF67"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6846D"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E3138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1ECC7" w14:textId="77777777" w:rsidR="00DF06D0" w:rsidRPr="00DF06D0" w:rsidRDefault="00DF06D0" w:rsidP="00DF06D0">
            <w:pPr>
              <w:ind w:left="-91" w:right="-108"/>
              <w:jc w:val="center"/>
              <w:rPr>
                <w:color w:val="000000"/>
                <w:sz w:val="16"/>
                <w:szCs w:val="16"/>
              </w:rPr>
            </w:pPr>
            <w:r w:rsidRPr="00DF06D0">
              <w:rPr>
                <w:color w:val="000000"/>
                <w:sz w:val="16"/>
                <w:szCs w:val="16"/>
              </w:rPr>
              <w:t>8000960170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55EFF"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86A0D4E"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D2F0E" w14:textId="77777777" w:rsidR="00DF06D0" w:rsidRPr="00DF06D0" w:rsidRDefault="00DF06D0" w:rsidP="00DF06D0">
            <w:pPr>
              <w:ind w:left="-91" w:right="-108"/>
              <w:jc w:val="center"/>
              <w:rPr>
                <w:color w:val="000000"/>
                <w:sz w:val="16"/>
                <w:szCs w:val="16"/>
              </w:rPr>
            </w:pPr>
            <w:r w:rsidRPr="00DF06D0">
              <w:rPr>
                <w:color w:val="000000"/>
                <w:sz w:val="16"/>
                <w:szCs w:val="16"/>
              </w:rPr>
              <w:t>10 188 224,41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5319B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50F7486" w14:textId="77777777" w:rsidR="00DF06D0" w:rsidRPr="00DF06D0" w:rsidRDefault="00DF06D0" w:rsidP="00DF06D0">
            <w:pPr>
              <w:ind w:left="-91" w:right="-108"/>
              <w:jc w:val="center"/>
              <w:rPr>
                <w:color w:val="000000"/>
                <w:sz w:val="16"/>
                <w:szCs w:val="16"/>
              </w:rPr>
            </w:pPr>
            <w:r w:rsidRPr="00DF06D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F625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FA29EB" w14:textId="77777777" w:rsidR="00DF06D0" w:rsidRPr="00DF06D0" w:rsidRDefault="00DF06D0" w:rsidP="00DF06D0">
            <w:pPr>
              <w:ind w:left="-91" w:right="-108"/>
              <w:jc w:val="center"/>
              <w:rPr>
                <w:color w:val="000000"/>
                <w:sz w:val="16"/>
                <w:szCs w:val="16"/>
              </w:rPr>
            </w:pPr>
            <w:r w:rsidRPr="00DF06D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26DD5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071894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A6792"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43756"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BBC4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2C80F" w14:textId="77777777" w:rsidR="00DF06D0" w:rsidRPr="00DF06D0" w:rsidRDefault="00DF06D0" w:rsidP="00DF06D0">
            <w:pPr>
              <w:ind w:left="-91" w:right="-108"/>
              <w:jc w:val="center"/>
              <w:rPr>
                <w:color w:val="000000"/>
                <w:sz w:val="16"/>
                <w:szCs w:val="16"/>
              </w:rPr>
            </w:pPr>
            <w:r w:rsidRPr="00DF06D0">
              <w:rPr>
                <w:color w:val="000000"/>
                <w:sz w:val="16"/>
                <w:szCs w:val="16"/>
              </w:rPr>
              <w:t>8000960170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1C03D"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CC8C75D"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52781" w14:textId="77777777" w:rsidR="00DF06D0" w:rsidRPr="00DF06D0" w:rsidRDefault="00DF06D0" w:rsidP="00DF06D0">
            <w:pPr>
              <w:ind w:left="-91" w:right="-108"/>
              <w:jc w:val="center"/>
              <w:rPr>
                <w:color w:val="000000"/>
                <w:sz w:val="16"/>
                <w:szCs w:val="16"/>
              </w:rPr>
            </w:pPr>
            <w:r w:rsidRPr="00DF06D0">
              <w:rPr>
                <w:color w:val="000000"/>
                <w:sz w:val="16"/>
                <w:szCs w:val="16"/>
              </w:rPr>
              <w:t>10 188 224,41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196F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0CEFAE5" w14:textId="77777777" w:rsidR="00DF06D0" w:rsidRPr="00DF06D0" w:rsidRDefault="00DF06D0" w:rsidP="00DF06D0">
            <w:pPr>
              <w:ind w:left="-91" w:right="-108"/>
              <w:jc w:val="center"/>
              <w:rPr>
                <w:color w:val="000000"/>
                <w:sz w:val="16"/>
                <w:szCs w:val="16"/>
              </w:rPr>
            </w:pPr>
            <w:r w:rsidRPr="00DF06D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7BDF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3D4067" w14:textId="77777777" w:rsidR="00DF06D0" w:rsidRPr="00DF06D0" w:rsidRDefault="00DF06D0" w:rsidP="00DF06D0">
            <w:pPr>
              <w:ind w:left="-91" w:right="-108"/>
              <w:jc w:val="center"/>
              <w:rPr>
                <w:color w:val="000000"/>
                <w:sz w:val="16"/>
                <w:szCs w:val="16"/>
              </w:rPr>
            </w:pPr>
            <w:r w:rsidRPr="00DF06D0">
              <w:rPr>
                <w:color w:val="000000"/>
                <w:sz w:val="16"/>
                <w:szCs w:val="16"/>
              </w:rPr>
              <w:t>10 411 416,00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DC9CA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D6FF05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B685F"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FAB3F"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98C9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27A1B" w14:textId="77777777" w:rsidR="00DF06D0" w:rsidRPr="00DF06D0" w:rsidRDefault="00DF06D0" w:rsidP="00DF06D0">
            <w:pPr>
              <w:ind w:left="-91" w:right="-108"/>
              <w:jc w:val="center"/>
              <w:rPr>
                <w:color w:val="000000"/>
                <w:sz w:val="16"/>
                <w:szCs w:val="16"/>
              </w:rPr>
            </w:pPr>
            <w:r w:rsidRPr="00DF06D0">
              <w:rPr>
                <w:color w:val="000000"/>
                <w:sz w:val="16"/>
                <w:szCs w:val="16"/>
              </w:rPr>
              <w:t>8000960270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3391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C414A86" w14:textId="77777777" w:rsidR="00DF06D0" w:rsidRPr="00DF06D0" w:rsidRDefault="00DF06D0" w:rsidP="00DF06D0">
            <w:pPr>
              <w:ind w:left="-91" w:right="-108"/>
              <w:rPr>
                <w:color w:val="000000"/>
                <w:sz w:val="16"/>
                <w:szCs w:val="16"/>
              </w:rPr>
            </w:pPr>
            <w:r w:rsidRPr="00DF06D0">
              <w:rPr>
                <w:color w:val="000000"/>
                <w:sz w:val="16"/>
                <w:szCs w:val="16"/>
              </w:rPr>
              <w:t>Финансирование на решение вопросов местного значения: по организации досуга и обеспечения жителей поселений услугами организаций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4A822"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42F5B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FD8833C"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2F58E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729A64"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99CD9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3FF666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524EF"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6B620"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C5A02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E9AD0" w14:textId="77777777" w:rsidR="00DF06D0" w:rsidRPr="00DF06D0" w:rsidRDefault="00DF06D0" w:rsidP="00DF06D0">
            <w:pPr>
              <w:ind w:left="-91" w:right="-108"/>
              <w:jc w:val="center"/>
              <w:rPr>
                <w:color w:val="000000"/>
                <w:sz w:val="16"/>
                <w:szCs w:val="16"/>
              </w:rPr>
            </w:pPr>
            <w:r w:rsidRPr="00DF06D0">
              <w:rPr>
                <w:color w:val="000000"/>
                <w:sz w:val="16"/>
                <w:szCs w:val="16"/>
              </w:rPr>
              <w:t>8000960270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60DCD"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C6C756C"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18521"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BD151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DDFB002"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7018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6C3DDB"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8DF51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F6078C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8D729"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313E3"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EDD0E"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34A04" w14:textId="77777777" w:rsidR="00DF06D0" w:rsidRPr="00DF06D0" w:rsidRDefault="00DF06D0" w:rsidP="00DF06D0">
            <w:pPr>
              <w:ind w:left="-91" w:right="-108"/>
              <w:jc w:val="center"/>
              <w:rPr>
                <w:color w:val="000000"/>
                <w:sz w:val="16"/>
                <w:szCs w:val="16"/>
              </w:rPr>
            </w:pPr>
            <w:r w:rsidRPr="00DF06D0">
              <w:rPr>
                <w:color w:val="000000"/>
                <w:sz w:val="16"/>
                <w:szCs w:val="16"/>
              </w:rPr>
              <w:t>8000960270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B2C75"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FE55666"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0755A"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12BF8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C4B9DD4"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F28F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753864"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012E7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CDFEF7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63334"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E71240"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4229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F4F06" w14:textId="77777777" w:rsidR="00DF06D0" w:rsidRPr="00DF06D0" w:rsidRDefault="00DF06D0" w:rsidP="00DF06D0">
            <w:pPr>
              <w:ind w:left="-91" w:right="-108"/>
              <w:jc w:val="center"/>
              <w:rPr>
                <w:color w:val="000000"/>
                <w:sz w:val="16"/>
                <w:szCs w:val="16"/>
              </w:rPr>
            </w:pPr>
            <w:r w:rsidRPr="00DF06D0">
              <w:rPr>
                <w:color w:val="000000"/>
                <w:sz w:val="16"/>
                <w:szCs w:val="16"/>
              </w:rPr>
              <w:t>8000960270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7690F"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A7609B0"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5E8957"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C7B7B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EE054B5"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1E5A1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727F31" w14:textId="77777777" w:rsidR="00DF06D0" w:rsidRPr="00DF06D0" w:rsidRDefault="00DF06D0" w:rsidP="00DF06D0">
            <w:pPr>
              <w:ind w:left="-91" w:right="-108"/>
              <w:jc w:val="center"/>
              <w:rPr>
                <w:color w:val="000000"/>
                <w:sz w:val="16"/>
                <w:szCs w:val="16"/>
              </w:rPr>
            </w:pPr>
            <w:r w:rsidRPr="00DF06D0">
              <w:rPr>
                <w:color w:val="000000"/>
                <w:sz w:val="16"/>
                <w:szCs w:val="16"/>
              </w:rPr>
              <w:t>10 108 724,00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86510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790F37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F23B09"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FB8CF"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1D6D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A9578" w14:textId="77777777" w:rsidR="00DF06D0" w:rsidRPr="00DF06D0" w:rsidRDefault="00DF06D0" w:rsidP="00DF06D0">
            <w:pPr>
              <w:ind w:left="-91" w:right="-108"/>
              <w:jc w:val="center"/>
              <w:rPr>
                <w:color w:val="000000"/>
                <w:sz w:val="16"/>
                <w:szCs w:val="16"/>
              </w:rPr>
            </w:pPr>
            <w:r w:rsidRPr="00DF06D0">
              <w:rPr>
                <w:color w:val="000000"/>
                <w:sz w:val="16"/>
                <w:szCs w:val="16"/>
              </w:rPr>
              <w:t>8000960280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5075E"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C8874D9" w14:textId="77777777" w:rsidR="00DF06D0" w:rsidRPr="00DF06D0" w:rsidRDefault="00DF06D0" w:rsidP="00DF06D0">
            <w:pPr>
              <w:ind w:left="-91" w:right="-108"/>
              <w:rPr>
                <w:color w:val="000000"/>
                <w:sz w:val="16"/>
                <w:szCs w:val="16"/>
              </w:rPr>
            </w:pPr>
            <w:r w:rsidRPr="00DF06D0">
              <w:rPr>
                <w:color w:val="000000"/>
                <w:sz w:val="16"/>
                <w:szCs w:val="16"/>
              </w:rPr>
              <w:t>Финансирование на решение вопросов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7582F"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FEFB7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10299EA"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D785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3C2EE6"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E00E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BC1DC3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8FA1E"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01B4E"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440F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D6ECA" w14:textId="77777777" w:rsidR="00DF06D0" w:rsidRPr="00DF06D0" w:rsidRDefault="00DF06D0" w:rsidP="00DF06D0">
            <w:pPr>
              <w:ind w:left="-91" w:right="-108"/>
              <w:jc w:val="center"/>
              <w:rPr>
                <w:color w:val="000000"/>
                <w:sz w:val="16"/>
                <w:szCs w:val="16"/>
              </w:rPr>
            </w:pPr>
            <w:r w:rsidRPr="00DF06D0">
              <w:rPr>
                <w:color w:val="000000"/>
                <w:sz w:val="16"/>
                <w:szCs w:val="16"/>
              </w:rPr>
              <w:t>8000960280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02F85"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F5BEFFD"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27B53"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1204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B4D45A4"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7583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34B88B"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989CB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1D252E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B31C7"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197C6"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88A2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7EFEE" w14:textId="77777777" w:rsidR="00DF06D0" w:rsidRPr="00DF06D0" w:rsidRDefault="00DF06D0" w:rsidP="00DF06D0">
            <w:pPr>
              <w:ind w:left="-91" w:right="-108"/>
              <w:jc w:val="center"/>
              <w:rPr>
                <w:color w:val="000000"/>
                <w:sz w:val="16"/>
                <w:szCs w:val="16"/>
              </w:rPr>
            </w:pPr>
            <w:r w:rsidRPr="00DF06D0">
              <w:rPr>
                <w:color w:val="000000"/>
                <w:sz w:val="16"/>
                <w:szCs w:val="16"/>
              </w:rPr>
              <w:t>8000960280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6C2C11"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CE36144"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7466B"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F5531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38223A6"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9E866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97C562"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7C2CE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F494EC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37DB3"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BA19B1"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850B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DB69A" w14:textId="77777777" w:rsidR="00DF06D0" w:rsidRPr="00DF06D0" w:rsidRDefault="00DF06D0" w:rsidP="00DF06D0">
            <w:pPr>
              <w:ind w:left="-91" w:right="-108"/>
              <w:jc w:val="center"/>
              <w:rPr>
                <w:color w:val="000000"/>
                <w:sz w:val="16"/>
                <w:szCs w:val="16"/>
              </w:rPr>
            </w:pPr>
            <w:r w:rsidRPr="00DF06D0">
              <w:rPr>
                <w:color w:val="000000"/>
                <w:sz w:val="16"/>
                <w:szCs w:val="16"/>
              </w:rPr>
              <w:t>8000960280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132A47"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949DB36"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B4BEE"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4CD4D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A8DD474"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1C67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BFED72" w14:textId="77777777" w:rsidR="00DF06D0" w:rsidRPr="00DF06D0" w:rsidRDefault="00DF06D0" w:rsidP="00DF06D0">
            <w:pPr>
              <w:ind w:left="-91" w:right="-108"/>
              <w:jc w:val="center"/>
              <w:rPr>
                <w:color w:val="000000"/>
                <w:sz w:val="16"/>
                <w:szCs w:val="16"/>
              </w:rPr>
            </w:pPr>
            <w:r w:rsidRPr="00DF06D0">
              <w:rPr>
                <w:color w:val="000000"/>
                <w:sz w:val="16"/>
                <w:szCs w:val="16"/>
              </w:rPr>
              <w:t>970 600,00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04E81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8EB846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FA8D2"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C3E2F"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A45E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86492" w14:textId="77777777" w:rsidR="00DF06D0" w:rsidRPr="00DF06D0" w:rsidRDefault="00DF06D0" w:rsidP="00DF06D0">
            <w:pPr>
              <w:ind w:left="-91" w:right="-108"/>
              <w:jc w:val="center"/>
              <w:rPr>
                <w:color w:val="000000"/>
                <w:sz w:val="16"/>
                <w:szCs w:val="16"/>
              </w:rPr>
            </w:pPr>
            <w:r w:rsidRPr="00DF06D0">
              <w:rPr>
                <w:color w:val="000000"/>
                <w:sz w:val="16"/>
                <w:szCs w:val="16"/>
              </w:rPr>
              <w:t>8000960520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6EA9C"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2C35E00" w14:textId="77777777" w:rsidR="00DF06D0" w:rsidRPr="00DF06D0" w:rsidRDefault="00DF06D0" w:rsidP="00DF06D0">
            <w:pPr>
              <w:ind w:left="-91" w:right="-108"/>
              <w:rPr>
                <w:color w:val="000000"/>
                <w:sz w:val="16"/>
                <w:szCs w:val="16"/>
              </w:rPr>
            </w:pPr>
            <w:r w:rsidRPr="00DF06D0">
              <w:rPr>
                <w:color w:val="000000"/>
                <w:sz w:val="16"/>
                <w:szCs w:val="16"/>
              </w:rPr>
              <w:t>Учреждение "Центр БО и МТП учреждений культуры" МО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FA2574" w14:textId="77777777" w:rsidR="00DF06D0" w:rsidRPr="00DF06D0" w:rsidRDefault="00DF06D0" w:rsidP="00DF06D0">
            <w:pPr>
              <w:ind w:left="-91" w:right="-108"/>
              <w:jc w:val="center"/>
              <w:rPr>
                <w:color w:val="000000"/>
                <w:sz w:val="16"/>
                <w:szCs w:val="16"/>
              </w:rPr>
            </w:pPr>
            <w:r w:rsidRPr="00DF06D0">
              <w:rPr>
                <w:color w:val="000000"/>
                <w:sz w:val="16"/>
                <w:szCs w:val="16"/>
              </w:rPr>
              <w:t>11 971 294,85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7BABE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17FACAA" w14:textId="77777777" w:rsidR="00DF06D0" w:rsidRPr="00DF06D0" w:rsidRDefault="00DF06D0" w:rsidP="00DF06D0">
            <w:pPr>
              <w:ind w:left="-91" w:right="-108"/>
              <w:jc w:val="center"/>
              <w:rPr>
                <w:color w:val="000000"/>
                <w:sz w:val="16"/>
                <w:szCs w:val="16"/>
              </w:rPr>
            </w:pPr>
            <w:r w:rsidRPr="00DF06D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0FE27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7051AA" w14:textId="77777777" w:rsidR="00DF06D0" w:rsidRPr="00DF06D0" w:rsidRDefault="00DF06D0" w:rsidP="00DF06D0">
            <w:pPr>
              <w:ind w:left="-91" w:right="-108"/>
              <w:jc w:val="center"/>
              <w:rPr>
                <w:color w:val="000000"/>
                <w:sz w:val="16"/>
                <w:szCs w:val="16"/>
              </w:rPr>
            </w:pPr>
            <w:r w:rsidRPr="00DF06D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F9BD9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FEF935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42E61"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3FE7B"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673D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72A65" w14:textId="77777777" w:rsidR="00DF06D0" w:rsidRPr="00DF06D0" w:rsidRDefault="00DF06D0" w:rsidP="00DF06D0">
            <w:pPr>
              <w:ind w:left="-91" w:right="-108"/>
              <w:jc w:val="center"/>
              <w:rPr>
                <w:color w:val="000000"/>
                <w:sz w:val="16"/>
                <w:szCs w:val="16"/>
              </w:rPr>
            </w:pPr>
            <w:r w:rsidRPr="00DF06D0">
              <w:rPr>
                <w:color w:val="000000"/>
                <w:sz w:val="16"/>
                <w:szCs w:val="16"/>
              </w:rPr>
              <w:t>8000960520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22129"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CEEEBC7"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7F627" w14:textId="77777777" w:rsidR="00DF06D0" w:rsidRPr="00DF06D0" w:rsidRDefault="00DF06D0" w:rsidP="00DF06D0">
            <w:pPr>
              <w:ind w:left="-91" w:right="-108"/>
              <w:jc w:val="center"/>
              <w:rPr>
                <w:color w:val="000000"/>
                <w:sz w:val="16"/>
                <w:szCs w:val="16"/>
              </w:rPr>
            </w:pPr>
            <w:r w:rsidRPr="00DF06D0">
              <w:rPr>
                <w:color w:val="000000"/>
                <w:sz w:val="16"/>
                <w:szCs w:val="16"/>
              </w:rPr>
              <w:t>11 971 294,85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0B0D3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F07932F" w14:textId="77777777" w:rsidR="00DF06D0" w:rsidRPr="00DF06D0" w:rsidRDefault="00DF06D0" w:rsidP="00DF06D0">
            <w:pPr>
              <w:ind w:left="-91" w:right="-108"/>
              <w:jc w:val="center"/>
              <w:rPr>
                <w:color w:val="000000"/>
                <w:sz w:val="16"/>
                <w:szCs w:val="16"/>
              </w:rPr>
            </w:pPr>
            <w:r w:rsidRPr="00DF06D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A64A7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848424" w14:textId="77777777" w:rsidR="00DF06D0" w:rsidRPr="00DF06D0" w:rsidRDefault="00DF06D0" w:rsidP="00DF06D0">
            <w:pPr>
              <w:ind w:left="-91" w:right="-108"/>
              <w:jc w:val="center"/>
              <w:rPr>
                <w:color w:val="000000"/>
                <w:sz w:val="16"/>
                <w:szCs w:val="16"/>
              </w:rPr>
            </w:pPr>
            <w:r w:rsidRPr="00DF06D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CE0DA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3F79C0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372CD"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7FD49"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CB90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41844" w14:textId="77777777" w:rsidR="00DF06D0" w:rsidRPr="00DF06D0" w:rsidRDefault="00DF06D0" w:rsidP="00DF06D0">
            <w:pPr>
              <w:ind w:left="-91" w:right="-108"/>
              <w:jc w:val="center"/>
              <w:rPr>
                <w:color w:val="000000"/>
                <w:sz w:val="16"/>
                <w:szCs w:val="16"/>
              </w:rPr>
            </w:pPr>
            <w:r w:rsidRPr="00DF06D0">
              <w:rPr>
                <w:color w:val="000000"/>
                <w:sz w:val="16"/>
                <w:szCs w:val="16"/>
              </w:rPr>
              <w:t>8000960520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3BBCC"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8086BCF"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CB0DA" w14:textId="77777777" w:rsidR="00DF06D0" w:rsidRPr="00DF06D0" w:rsidRDefault="00DF06D0" w:rsidP="00DF06D0">
            <w:pPr>
              <w:ind w:left="-91" w:right="-108"/>
              <w:jc w:val="center"/>
              <w:rPr>
                <w:color w:val="000000"/>
                <w:sz w:val="16"/>
                <w:szCs w:val="16"/>
              </w:rPr>
            </w:pPr>
            <w:r w:rsidRPr="00DF06D0">
              <w:rPr>
                <w:color w:val="000000"/>
                <w:sz w:val="16"/>
                <w:szCs w:val="16"/>
              </w:rPr>
              <w:t>11 971 294,85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B96E1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5C057F8" w14:textId="77777777" w:rsidR="00DF06D0" w:rsidRPr="00DF06D0" w:rsidRDefault="00DF06D0" w:rsidP="00DF06D0">
            <w:pPr>
              <w:ind w:left="-91" w:right="-108"/>
              <w:jc w:val="center"/>
              <w:rPr>
                <w:color w:val="000000"/>
                <w:sz w:val="16"/>
                <w:szCs w:val="16"/>
              </w:rPr>
            </w:pPr>
            <w:r w:rsidRPr="00DF06D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FB9E1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ED69EC" w14:textId="77777777" w:rsidR="00DF06D0" w:rsidRPr="00DF06D0" w:rsidRDefault="00DF06D0" w:rsidP="00DF06D0">
            <w:pPr>
              <w:ind w:left="-91" w:right="-108"/>
              <w:jc w:val="center"/>
              <w:rPr>
                <w:color w:val="000000"/>
                <w:sz w:val="16"/>
                <w:szCs w:val="16"/>
              </w:rPr>
            </w:pPr>
            <w:r w:rsidRPr="00DF06D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053CB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EF010D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9F7C3"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2CA28"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243F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60FA2" w14:textId="77777777" w:rsidR="00DF06D0" w:rsidRPr="00DF06D0" w:rsidRDefault="00DF06D0" w:rsidP="00DF06D0">
            <w:pPr>
              <w:ind w:left="-91" w:right="-108"/>
              <w:jc w:val="center"/>
              <w:rPr>
                <w:color w:val="000000"/>
                <w:sz w:val="16"/>
                <w:szCs w:val="16"/>
              </w:rPr>
            </w:pPr>
            <w:r w:rsidRPr="00DF06D0">
              <w:rPr>
                <w:color w:val="000000"/>
                <w:sz w:val="16"/>
                <w:szCs w:val="16"/>
              </w:rPr>
              <w:t>8000960520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2769E"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3AD7128"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AB245" w14:textId="77777777" w:rsidR="00DF06D0" w:rsidRPr="00DF06D0" w:rsidRDefault="00DF06D0" w:rsidP="00DF06D0">
            <w:pPr>
              <w:ind w:left="-91" w:right="-108"/>
              <w:jc w:val="center"/>
              <w:rPr>
                <w:color w:val="000000"/>
                <w:sz w:val="16"/>
                <w:szCs w:val="16"/>
              </w:rPr>
            </w:pPr>
            <w:r w:rsidRPr="00DF06D0">
              <w:rPr>
                <w:color w:val="000000"/>
                <w:sz w:val="16"/>
                <w:szCs w:val="16"/>
              </w:rPr>
              <w:t>11 971 294,85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F5D7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954AE08" w14:textId="77777777" w:rsidR="00DF06D0" w:rsidRPr="00DF06D0" w:rsidRDefault="00DF06D0" w:rsidP="00DF06D0">
            <w:pPr>
              <w:ind w:left="-91" w:right="-108"/>
              <w:jc w:val="center"/>
              <w:rPr>
                <w:color w:val="000000"/>
                <w:sz w:val="16"/>
                <w:szCs w:val="16"/>
              </w:rPr>
            </w:pPr>
            <w:r w:rsidRPr="00DF06D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A5443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37E878" w14:textId="77777777" w:rsidR="00DF06D0" w:rsidRPr="00DF06D0" w:rsidRDefault="00DF06D0" w:rsidP="00DF06D0">
            <w:pPr>
              <w:ind w:left="-91" w:right="-108"/>
              <w:jc w:val="center"/>
              <w:rPr>
                <w:color w:val="000000"/>
                <w:sz w:val="16"/>
                <w:szCs w:val="16"/>
              </w:rPr>
            </w:pPr>
            <w:r w:rsidRPr="00DF06D0">
              <w:rPr>
                <w:color w:val="000000"/>
                <w:sz w:val="16"/>
                <w:szCs w:val="16"/>
              </w:rPr>
              <w:t>11 818 996,00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DE3DA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345445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3454D"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46671A"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E18E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E2232" w14:textId="77777777" w:rsidR="00DF06D0" w:rsidRPr="00DF06D0" w:rsidRDefault="00DF06D0" w:rsidP="00DF06D0">
            <w:pPr>
              <w:ind w:left="-91" w:right="-108"/>
              <w:jc w:val="center"/>
              <w:rPr>
                <w:color w:val="000000"/>
                <w:sz w:val="16"/>
                <w:szCs w:val="16"/>
              </w:rPr>
            </w:pPr>
            <w:r w:rsidRPr="00DF06D0">
              <w:rPr>
                <w:color w:val="000000"/>
                <w:sz w:val="16"/>
                <w:szCs w:val="16"/>
              </w:rPr>
              <w:t>8000972040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2AE8E"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7DF67FC" w14:textId="77777777" w:rsidR="00DF06D0" w:rsidRPr="00DF06D0" w:rsidRDefault="00DF06D0" w:rsidP="00DF06D0">
            <w:pPr>
              <w:ind w:left="-91" w:right="-108"/>
              <w:rPr>
                <w:color w:val="000000"/>
                <w:sz w:val="16"/>
                <w:szCs w:val="16"/>
              </w:rPr>
            </w:pPr>
            <w:r w:rsidRPr="00DF06D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505B1" w14:textId="77777777" w:rsidR="00DF06D0" w:rsidRPr="00DF06D0" w:rsidRDefault="00DF06D0" w:rsidP="00DF06D0">
            <w:pPr>
              <w:ind w:left="-91" w:right="-108"/>
              <w:jc w:val="center"/>
              <w:rPr>
                <w:color w:val="000000"/>
                <w:sz w:val="16"/>
                <w:szCs w:val="16"/>
              </w:rPr>
            </w:pPr>
            <w:r w:rsidRPr="00DF06D0">
              <w:rPr>
                <w:color w:val="000000"/>
                <w:sz w:val="16"/>
                <w:szCs w:val="16"/>
              </w:rPr>
              <w:t>5 623 892,44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D8144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D8F55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D1763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B1B3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3604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E171AF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C194C"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341F7"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673E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93039" w14:textId="77777777" w:rsidR="00DF06D0" w:rsidRPr="00DF06D0" w:rsidRDefault="00DF06D0" w:rsidP="00DF06D0">
            <w:pPr>
              <w:ind w:left="-91" w:right="-108"/>
              <w:jc w:val="center"/>
              <w:rPr>
                <w:color w:val="000000"/>
                <w:sz w:val="16"/>
                <w:szCs w:val="16"/>
              </w:rPr>
            </w:pPr>
            <w:r w:rsidRPr="00DF06D0">
              <w:rPr>
                <w:color w:val="000000"/>
                <w:sz w:val="16"/>
                <w:szCs w:val="16"/>
              </w:rPr>
              <w:t>8000972040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BC351"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A20AE46"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AA7F2" w14:textId="77777777" w:rsidR="00DF06D0" w:rsidRPr="00DF06D0" w:rsidRDefault="00DF06D0" w:rsidP="00DF06D0">
            <w:pPr>
              <w:ind w:left="-91" w:right="-108"/>
              <w:jc w:val="center"/>
              <w:rPr>
                <w:color w:val="000000"/>
                <w:sz w:val="16"/>
                <w:szCs w:val="16"/>
              </w:rPr>
            </w:pPr>
            <w:r w:rsidRPr="00DF06D0">
              <w:rPr>
                <w:color w:val="000000"/>
                <w:sz w:val="16"/>
                <w:szCs w:val="16"/>
              </w:rPr>
              <w:t>5 623 892,44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99B3B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A8FAA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7E6E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53E66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BA749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C5F359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7287B2"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C64D9"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5A09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F8153" w14:textId="77777777" w:rsidR="00DF06D0" w:rsidRPr="00DF06D0" w:rsidRDefault="00DF06D0" w:rsidP="00DF06D0">
            <w:pPr>
              <w:ind w:left="-91" w:right="-108"/>
              <w:jc w:val="center"/>
              <w:rPr>
                <w:color w:val="000000"/>
                <w:sz w:val="16"/>
                <w:szCs w:val="16"/>
              </w:rPr>
            </w:pPr>
            <w:r w:rsidRPr="00DF06D0">
              <w:rPr>
                <w:color w:val="000000"/>
                <w:sz w:val="16"/>
                <w:szCs w:val="16"/>
              </w:rPr>
              <w:t>8000972040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12259"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F0F77F6"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A0B16" w14:textId="77777777" w:rsidR="00DF06D0" w:rsidRPr="00DF06D0" w:rsidRDefault="00DF06D0" w:rsidP="00DF06D0">
            <w:pPr>
              <w:ind w:left="-91" w:right="-108"/>
              <w:jc w:val="center"/>
              <w:rPr>
                <w:color w:val="000000"/>
                <w:sz w:val="16"/>
                <w:szCs w:val="16"/>
              </w:rPr>
            </w:pPr>
            <w:r w:rsidRPr="00DF06D0">
              <w:rPr>
                <w:color w:val="000000"/>
                <w:sz w:val="16"/>
                <w:szCs w:val="16"/>
              </w:rPr>
              <w:t>5 623 892,44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08021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6440D0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B5CBD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59FDA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65B86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4539A9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86961"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F8190"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A243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B2C17" w14:textId="77777777" w:rsidR="00DF06D0" w:rsidRPr="00DF06D0" w:rsidRDefault="00DF06D0" w:rsidP="00DF06D0">
            <w:pPr>
              <w:ind w:left="-91" w:right="-108"/>
              <w:jc w:val="center"/>
              <w:rPr>
                <w:color w:val="000000"/>
                <w:sz w:val="16"/>
                <w:szCs w:val="16"/>
              </w:rPr>
            </w:pPr>
            <w:r w:rsidRPr="00DF06D0">
              <w:rPr>
                <w:color w:val="000000"/>
                <w:sz w:val="16"/>
                <w:szCs w:val="16"/>
              </w:rPr>
              <w:t>8000972040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7425A"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99941EC"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2E2AA" w14:textId="77777777" w:rsidR="00DF06D0" w:rsidRPr="00DF06D0" w:rsidRDefault="00DF06D0" w:rsidP="00DF06D0">
            <w:pPr>
              <w:ind w:left="-91" w:right="-108"/>
              <w:jc w:val="center"/>
              <w:rPr>
                <w:color w:val="000000"/>
                <w:sz w:val="16"/>
                <w:szCs w:val="16"/>
              </w:rPr>
            </w:pPr>
            <w:r w:rsidRPr="00DF06D0">
              <w:rPr>
                <w:color w:val="000000"/>
                <w:sz w:val="16"/>
                <w:szCs w:val="16"/>
              </w:rPr>
              <w:t>5 623 892,44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3E44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6E39E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488A7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F5794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3AAED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B74D62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5F9808"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855D4"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1879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AD8E9" w14:textId="77777777" w:rsidR="00DF06D0" w:rsidRPr="00DF06D0" w:rsidRDefault="00DF06D0" w:rsidP="00DF06D0">
            <w:pPr>
              <w:ind w:left="-91" w:right="-108"/>
              <w:jc w:val="center"/>
              <w:rPr>
                <w:color w:val="000000"/>
                <w:sz w:val="16"/>
                <w:szCs w:val="16"/>
              </w:rPr>
            </w:pPr>
            <w:r w:rsidRPr="00DF06D0">
              <w:rPr>
                <w:color w:val="000000"/>
                <w:sz w:val="16"/>
                <w:szCs w:val="16"/>
              </w:rPr>
              <w:t>8000972110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03990"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EAD17C3" w14:textId="77777777" w:rsidR="00DF06D0" w:rsidRPr="00DF06D0" w:rsidRDefault="00DF06D0" w:rsidP="00DF06D0">
            <w:pPr>
              <w:ind w:left="-91" w:right="-108"/>
              <w:rPr>
                <w:color w:val="000000"/>
                <w:sz w:val="16"/>
                <w:szCs w:val="16"/>
              </w:rPr>
            </w:pPr>
            <w:r w:rsidRPr="00DF06D0">
              <w:rPr>
                <w:color w:val="000000"/>
                <w:sz w:val="16"/>
                <w:szCs w:val="16"/>
              </w:rPr>
              <w:t>Средства на поддержку мер по обеспечению сбалансированности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5747F" w14:textId="77777777" w:rsidR="00DF06D0" w:rsidRPr="00DF06D0" w:rsidRDefault="00DF06D0" w:rsidP="00DF06D0">
            <w:pPr>
              <w:ind w:left="-91" w:right="-108"/>
              <w:jc w:val="center"/>
              <w:rPr>
                <w:color w:val="000000"/>
                <w:sz w:val="16"/>
                <w:szCs w:val="16"/>
              </w:rPr>
            </w:pPr>
            <w:r w:rsidRPr="00DF06D0">
              <w:rPr>
                <w:color w:val="000000"/>
                <w:sz w:val="16"/>
                <w:szCs w:val="16"/>
              </w:rPr>
              <w:t>5 208 000,00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03121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ADAC4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B2D27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406A6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3EEF7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733329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9A6E2"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415D4"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624E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1B4CA" w14:textId="77777777" w:rsidR="00DF06D0" w:rsidRPr="00DF06D0" w:rsidRDefault="00DF06D0" w:rsidP="00DF06D0">
            <w:pPr>
              <w:ind w:left="-91" w:right="-108"/>
              <w:jc w:val="center"/>
              <w:rPr>
                <w:color w:val="000000"/>
                <w:sz w:val="16"/>
                <w:szCs w:val="16"/>
              </w:rPr>
            </w:pPr>
            <w:r w:rsidRPr="00DF06D0">
              <w:rPr>
                <w:color w:val="000000"/>
                <w:sz w:val="16"/>
                <w:szCs w:val="16"/>
              </w:rPr>
              <w:t>8000972110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1762F"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6AFC9E2"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0B0A7" w14:textId="77777777" w:rsidR="00DF06D0" w:rsidRPr="00DF06D0" w:rsidRDefault="00DF06D0" w:rsidP="00DF06D0">
            <w:pPr>
              <w:ind w:left="-91" w:right="-108"/>
              <w:jc w:val="center"/>
              <w:rPr>
                <w:color w:val="000000"/>
                <w:sz w:val="16"/>
                <w:szCs w:val="16"/>
              </w:rPr>
            </w:pPr>
            <w:r w:rsidRPr="00DF06D0">
              <w:rPr>
                <w:color w:val="000000"/>
                <w:sz w:val="16"/>
                <w:szCs w:val="16"/>
              </w:rPr>
              <w:t>5 208 000,00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E5D07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979FD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ECD30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698D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76FF7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5320E3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90488"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F8D13"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4108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B2147" w14:textId="77777777" w:rsidR="00DF06D0" w:rsidRPr="00DF06D0" w:rsidRDefault="00DF06D0" w:rsidP="00DF06D0">
            <w:pPr>
              <w:ind w:left="-91" w:right="-108"/>
              <w:jc w:val="center"/>
              <w:rPr>
                <w:color w:val="000000"/>
                <w:sz w:val="16"/>
                <w:szCs w:val="16"/>
              </w:rPr>
            </w:pPr>
            <w:r w:rsidRPr="00DF06D0">
              <w:rPr>
                <w:color w:val="000000"/>
                <w:sz w:val="16"/>
                <w:szCs w:val="16"/>
              </w:rPr>
              <w:t>8000972110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85B8A"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9CC8032"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EC772" w14:textId="77777777" w:rsidR="00DF06D0" w:rsidRPr="00DF06D0" w:rsidRDefault="00DF06D0" w:rsidP="00DF06D0">
            <w:pPr>
              <w:ind w:left="-91" w:right="-108"/>
              <w:jc w:val="center"/>
              <w:rPr>
                <w:color w:val="000000"/>
                <w:sz w:val="16"/>
                <w:szCs w:val="16"/>
              </w:rPr>
            </w:pPr>
            <w:r w:rsidRPr="00DF06D0">
              <w:rPr>
                <w:color w:val="000000"/>
                <w:sz w:val="16"/>
                <w:szCs w:val="16"/>
              </w:rPr>
              <w:t>5 208 000,00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162C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DBA78D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B9FE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7121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30E7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6EEF50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7EC7C"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813BC"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9E01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6FFE3" w14:textId="77777777" w:rsidR="00DF06D0" w:rsidRPr="00DF06D0" w:rsidRDefault="00DF06D0" w:rsidP="00DF06D0">
            <w:pPr>
              <w:ind w:left="-91" w:right="-108"/>
              <w:jc w:val="center"/>
              <w:rPr>
                <w:color w:val="000000"/>
                <w:sz w:val="16"/>
                <w:szCs w:val="16"/>
              </w:rPr>
            </w:pPr>
            <w:r w:rsidRPr="00DF06D0">
              <w:rPr>
                <w:color w:val="000000"/>
                <w:sz w:val="16"/>
                <w:szCs w:val="16"/>
              </w:rPr>
              <w:t>8000972110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39B62"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70CB215"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87AF1" w14:textId="77777777" w:rsidR="00DF06D0" w:rsidRPr="00DF06D0" w:rsidRDefault="00DF06D0" w:rsidP="00DF06D0">
            <w:pPr>
              <w:ind w:left="-91" w:right="-108"/>
              <w:jc w:val="center"/>
              <w:rPr>
                <w:color w:val="000000"/>
                <w:sz w:val="16"/>
                <w:szCs w:val="16"/>
              </w:rPr>
            </w:pPr>
            <w:r w:rsidRPr="00DF06D0">
              <w:rPr>
                <w:color w:val="000000"/>
                <w:sz w:val="16"/>
                <w:szCs w:val="16"/>
              </w:rPr>
              <w:t>5 208 000,00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31229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B0855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D7BD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7B818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24AC3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658C91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BA300"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92871"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1510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ECC3D" w14:textId="77777777" w:rsidR="00DF06D0" w:rsidRPr="00DF06D0" w:rsidRDefault="00DF06D0" w:rsidP="00DF06D0">
            <w:pPr>
              <w:ind w:left="-91" w:right="-108"/>
              <w:jc w:val="center"/>
              <w:rPr>
                <w:color w:val="000000"/>
                <w:sz w:val="16"/>
                <w:szCs w:val="16"/>
              </w:rPr>
            </w:pPr>
            <w:r w:rsidRPr="00DF06D0">
              <w:rPr>
                <w:color w:val="000000"/>
                <w:sz w:val="16"/>
                <w:szCs w:val="16"/>
              </w:rPr>
              <w:t>800A200000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E37A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CAA9088"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«Реализация регионального проекта «Творческие люди», направленного на достижение целей, показателей и результатов федерального проекта «Творческие люди»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7A372"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C637F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D5CBEC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0F311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DBB2B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643BD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437B52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7B90D"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2C998"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C839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11A9C" w14:textId="77777777" w:rsidR="00DF06D0" w:rsidRPr="00DF06D0" w:rsidRDefault="00DF06D0" w:rsidP="00DF06D0">
            <w:pPr>
              <w:ind w:left="-91" w:right="-108"/>
              <w:jc w:val="center"/>
              <w:rPr>
                <w:color w:val="000000"/>
                <w:sz w:val="16"/>
                <w:szCs w:val="16"/>
              </w:rPr>
            </w:pPr>
            <w:r w:rsidRPr="00DF06D0">
              <w:rPr>
                <w:color w:val="000000"/>
                <w:sz w:val="16"/>
                <w:szCs w:val="16"/>
              </w:rPr>
              <w:t>800A255194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6BBF3"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805149F" w14:textId="77777777" w:rsidR="00DF06D0" w:rsidRPr="00DF06D0" w:rsidRDefault="00DF06D0" w:rsidP="00DF06D0">
            <w:pPr>
              <w:ind w:left="-91" w:right="-108"/>
              <w:rPr>
                <w:color w:val="000000"/>
                <w:sz w:val="16"/>
                <w:szCs w:val="16"/>
              </w:rPr>
            </w:pPr>
            <w:r w:rsidRPr="00DF06D0">
              <w:rPr>
                <w:color w:val="000000"/>
                <w:sz w:val="16"/>
                <w:szCs w:val="16"/>
              </w:rPr>
              <w:t>Государственная поддержка лучших работников муниципальных учреждений культуры, находящихся на территориях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F4EC35"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167B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99D28A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2DB5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85F0D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75E7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734F55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DE293"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A04D5"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83AA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E8890" w14:textId="77777777" w:rsidR="00DF06D0" w:rsidRPr="00DF06D0" w:rsidRDefault="00DF06D0" w:rsidP="00DF06D0">
            <w:pPr>
              <w:ind w:left="-91" w:right="-108"/>
              <w:jc w:val="center"/>
              <w:rPr>
                <w:color w:val="000000"/>
                <w:sz w:val="16"/>
                <w:szCs w:val="16"/>
              </w:rPr>
            </w:pPr>
            <w:r w:rsidRPr="00DF06D0">
              <w:rPr>
                <w:color w:val="000000"/>
                <w:sz w:val="16"/>
                <w:szCs w:val="16"/>
              </w:rPr>
              <w:t>800A255194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9ADC3"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80C0D8D"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0A06E"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C77D5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8215E1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232A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2D55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25EE5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31AF82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4E8DE"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565374"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C7BE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BB3DC9" w14:textId="77777777" w:rsidR="00DF06D0" w:rsidRPr="00DF06D0" w:rsidRDefault="00DF06D0" w:rsidP="00DF06D0">
            <w:pPr>
              <w:ind w:left="-91" w:right="-108"/>
              <w:jc w:val="center"/>
              <w:rPr>
                <w:color w:val="000000"/>
                <w:sz w:val="16"/>
                <w:szCs w:val="16"/>
              </w:rPr>
            </w:pPr>
            <w:r w:rsidRPr="00DF06D0">
              <w:rPr>
                <w:color w:val="000000"/>
                <w:sz w:val="16"/>
                <w:szCs w:val="16"/>
              </w:rPr>
              <w:t>800A255194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E508B"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4A4AD1A"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198A9"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9A59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46A14A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A6CE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3B36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98DB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E54B6B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E9303"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AAAD3"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82BE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083EAA" w14:textId="77777777" w:rsidR="00DF06D0" w:rsidRPr="00DF06D0" w:rsidRDefault="00DF06D0" w:rsidP="00DF06D0">
            <w:pPr>
              <w:ind w:left="-91" w:right="-108"/>
              <w:jc w:val="center"/>
              <w:rPr>
                <w:color w:val="000000"/>
                <w:sz w:val="16"/>
                <w:szCs w:val="16"/>
              </w:rPr>
            </w:pPr>
            <w:r w:rsidRPr="00DF06D0">
              <w:rPr>
                <w:color w:val="000000"/>
                <w:sz w:val="16"/>
                <w:szCs w:val="16"/>
              </w:rPr>
              <w:t>800A255194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58D720"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841B885"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0B49D"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2DAC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64EC06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3923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2292D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67C74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DB8651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F2BF6F"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6D246"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DB62D"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2A1CF"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6444A"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416864E" w14:textId="77777777" w:rsidR="00DF06D0" w:rsidRPr="00DF06D0" w:rsidRDefault="00DF06D0" w:rsidP="00DF06D0">
            <w:pPr>
              <w:ind w:left="-91" w:right="-108"/>
              <w:rPr>
                <w:color w:val="000000"/>
                <w:sz w:val="16"/>
                <w:szCs w:val="16"/>
              </w:rPr>
            </w:pPr>
            <w:r w:rsidRPr="00DF06D0">
              <w:rPr>
                <w:color w:val="000000"/>
                <w:sz w:val="16"/>
                <w:szCs w:val="16"/>
              </w:rPr>
              <w:t>Другие вопросы в области культуры, кинематографии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B1363"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9387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0C2C8E3"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A1A8E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DA4B44"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8627F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FDD3F8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B9AFF"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5E88D"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740BD"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B727E" w14:textId="77777777" w:rsidR="00DF06D0" w:rsidRPr="00DF06D0" w:rsidRDefault="00DF06D0" w:rsidP="00DF06D0">
            <w:pPr>
              <w:ind w:left="-91" w:right="-108"/>
              <w:jc w:val="center"/>
              <w:rPr>
                <w:color w:val="000000"/>
                <w:sz w:val="16"/>
                <w:szCs w:val="16"/>
              </w:rPr>
            </w:pPr>
            <w:r w:rsidRPr="00DF06D0">
              <w:rPr>
                <w:color w:val="000000"/>
                <w:sz w:val="16"/>
                <w:szCs w:val="16"/>
              </w:rPr>
              <w:t>8000900000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431D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15854A1"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деятельности исполнителей"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36A53"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02B0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C425004"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04AD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775D93"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4D846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7E6316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A1AC6"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1C86B"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263F9"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21CA6" w14:textId="77777777" w:rsidR="00DF06D0" w:rsidRPr="00DF06D0" w:rsidRDefault="00DF06D0" w:rsidP="00DF06D0">
            <w:pPr>
              <w:ind w:left="-91" w:right="-108"/>
              <w:jc w:val="center"/>
              <w:rPr>
                <w:color w:val="000000"/>
                <w:sz w:val="16"/>
                <w:szCs w:val="16"/>
              </w:rPr>
            </w:pPr>
            <w:r w:rsidRPr="00DF06D0">
              <w:rPr>
                <w:color w:val="000000"/>
                <w:sz w:val="16"/>
                <w:szCs w:val="16"/>
              </w:rPr>
              <w:t>8000910400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1FA4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1EC2853" w14:textId="77777777" w:rsidR="00DF06D0" w:rsidRPr="00DF06D0" w:rsidRDefault="00DF06D0" w:rsidP="00DF06D0">
            <w:pPr>
              <w:ind w:left="-91" w:right="-108"/>
              <w:rPr>
                <w:color w:val="000000"/>
                <w:sz w:val="16"/>
                <w:szCs w:val="16"/>
              </w:rPr>
            </w:pPr>
            <w:r w:rsidRPr="00DF06D0">
              <w:rPr>
                <w:color w:val="000000"/>
                <w:sz w:val="16"/>
                <w:szCs w:val="16"/>
              </w:rPr>
              <w:t>Центральный аппарат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3D583"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B2E8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29C642B"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BB7F1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077B68"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162D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719C0A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16880"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2BF8D"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B883F"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6B4D2" w14:textId="77777777" w:rsidR="00DF06D0" w:rsidRPr="00DF06D0" w:rsidRDefault="00DF06D0" w:rsidP="00DF06D0">
            <w:pPr>
              <w:ind w:left="-91" w:right="-108"/>
              <w:jc w:val="center"/>
              <w:rPr>
                <w:color w:val="000000"/>
                <w:sz w:val="16"/>
                <w:szCs w:val="16"/>
              </w:rPr>
            </w:pPr>
            <w:r w:rsidRPr="00DF06D0">
              <w:rPr>
                <w:color w:val="000000"/>
                <w:sz w:val="16"/>
                <w:szCs w:val="16"/>
              </w:rPr>
              <w:t>8000910400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3D79F"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1B3C800"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C8EA7"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C970A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7F3F4FD"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0A4F7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97AC52"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BABE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10D9D9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0AEE5"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25411"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9FF7F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81513" w14:textId="77777777" w:rsidR="00DF06D0" w:rsidRPr="00DF06D0" w:rsidRDefault="00DF06D0" w:rsidP="00DF06D0">
            <w:pPr>
              <w:ind w:left="-91" w:right="-108"/>
              <w:jc w:val="center"/>
              <w:rPr>
                <w:color w:val="000000"/>
                <w:sz w:val="16"/>
                <w:szCs w:val="16"/>
              </w:rPr>
            </w:pPr>
            <w:r w:rsidRPr="00DF06D0">
              <w:rPr>
                <w:color w:val="000000"/>
                <w:sz w:val="16"/>
                <w:szCs w:val="16"/>
              </w:rPr>
              <w:t>8000910400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D2DAE"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4DE3364"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67299"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47274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8BBBF5E"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A93F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F34755" w14:textId="77777777" w:rsidR="00DF06D0" w:rsidRPr="00DF06D0" w:rsidRDefault="00DF06D0" w:rsidP="00DF06D0">
            <w:pPr>
              <w:ind w:left="-91" w:right="-108"/>
              <w:jc w:val="center"/>
              <w:rPr>
                <w:color w:val="000000"/>
                <w:sz w:val="16"/>
                <w:szCs w:val="16"/>
              </w:rPr>
            </w:pPr>
            <w:r w:rsidRPr="00DF06D0">
              <w:rPr>
                <w:color w:val="000000"/>
                <w:sz w:val="16"/>
                <w:szCs w:val="16"/>
              </w:rPr>
              <w:t>580 417,00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0489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832237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290B5"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5618BD"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FF237"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BDC82" w14:textId="77777777" w:rsidR="00DF06D0" w:rsidRPr="00DF06D0" w:rsidRDefault="00DF06D0" w:rsidP="00DF06D0">
            <w:pPr>
              <w:ind w:left="-91" w:right="-108"/>
              <w:jc w:val="center"/>
              <w:rPr>
                <w:color w:val="000000"/>
                <w:sz w:val="16"/>
                <w:szCs w:val="16"/>
              </w:rPr>
            </w:pPr>
            <w:r w:rsidRPr="00DF06D0">
              <w:rPr>
                <w:color w:val="000000"/>
                <w:sz w:val="16"/>
                <w:szCs w:val="16"/>
              </w:rPr>
              <w:t>8000910400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7275E"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5BE0736"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74FB9" w14:textId="77777777" w:rsidR="00DF06D0" w:rsidRPr="00DF06D0" w:rsidRDefault="00DF06D0" w:rsidP="00DF06D0">
            <w:pPr>
              <w:ind w:left="-91" w:right="-108"/>
              <w:jc w:val="center"/>
              <w:rPr>
                <w:color w:val="000000"/>
                <w:sz w:val="16"/>
                <w:szCs w:val="16"/>
              </w:rPr>
            </w:pPr>
            <w:r w:rsidRPr="00DF06D0">
              <w:rPr>
                <w:color w:val="000000"/>
                <w:sz w:val="16"/>
                <w:szCs w:val="16"/>
              </w:rPr>
              <w:t>449 268,00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2A536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BCDB503" w14:textId="77777777" w:rsidR="00DF06D0" w:rsidRPr="00DF06D0" w:rsidRDefault="00DF06D0" w:rsidP="00DF06D0">
            <w:pPr>
              <w:ind w:left="-91" w:right="-108"/>
              <w:jc w:val="center"/>
              <w:rPr>
                <w:color w:val="000000"/>
                <w:sz w:val="16"/>
                <w:szCs w:val="16"/>
              </w:rPr>
            </w:pPr>
            <w:r w:rsidRPr="00DF06D0">
              <w:rPr>
                <w:color w:val="000000"/>
                <w:sz w:val="16"/>
                <w:szCs w:val="16"/>
              </w:rPr>
              <w:t>449 268,00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A608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ADBDEE" w14:textId="77777777" w:rsidR="00DF06D0" w:rsidRPr="00DF06D0" w:rsidRDefault="00DF06D0" w:rsidP="00DF06D0">
            <w:pPr>
              <w:ind w:left="-91" w:right="-108"/>
              <w:jc w:val="center"/>
              <w:rPr>
                <w:color w:val="000000"/>
                <w:sz w:val="16"/>
                <w:szCs w:val="16"/>
              </w:rPr>
            </w:pPr>
            <w:r w:rsidRPr="00DF06D0">
              <w:rPr>
                <w:color w:val="000000"/>
                <w:sz w:val="16"/>
                <w:szCs w:val="16"/>
              </w:rPr>
              <w:t>449 268,00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5C12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DCF116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73AE9"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EBDCB4"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EB9FD"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1D528" w14:textId="77777777" w:rsidR="00DF06D0" w:rsidRPr="00DF06D0" w:rsidRDefault="00DF06D0" w:rsidP="00DF06D0">
            <w:pPr>
              <w:ind w:left="-91" w:right="-108"/>
              <w:jc w:val="center"/>
              <w:rPr>
                <w:color w:val="000000"/>
                <w:sz w:val="16"/>
                <w:szCs w:val="16"/>
              </w:rPr>
            </w:pPr>
            <w:r w:rsidRPr="00DF06D0">
              <w:rPr>
                <w:color w:val="000000"/>
                <w:sz w:val="16"/>
                <w:szCs w:val="16"/>
              </w:rPr>
              <w:t>8000910400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B4CDA"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3D0218E"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4470A" w14:textId="77777777" w:rsidR="00DF06D0" w:rsidRPr="00DF06D0" w:rsidRDefault="00DF06D0" w:rsidP="00DF06D0">
            <w:pPr>
              <w:ind w:left="-91" w:right="-108"/>
              <w:jc w:val="center"/>
              <w:rPr>
                <w:color w:val="000000"/>
                <w:sz w:val="16"/>
                <w:szCs w:val="16"/>
              </w:rPr>
            </w:pPr>
            <w:r w:rsidRPr="00DF06D0">
              <w:rPr>
                <w:color w:val="000000"/>
                <w:sz w:val="16"/>
                <w:szCs w:val="16"/>
              </w:rPr>
              <w:t>131 149,00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4607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090FA10" w14:textId="77777777" w:rsidR="00DF06D0" w:rsidRPr="00DF06D0" w:rsidRDefault="00DF06D0" w:rsidP="00DF06D0">
            <w:pPr>
              <w:ind w:left="-91" w:right="-108"/>
              <w:jc w:val="center"/>
              <w:rPr>
                <w:color w:val="000000"/>
                <w:sz w:val="16"/>
                <w:szCs w:val="16"/>
              </w:rPr>
            </w:pPr>
            <w:r w:rsidRPr="00DF06D0">
              <w:rPr>
                <w:color w:val="000000"/>
                <w:sz w:val="16"/>
                <w:szCs w:val="16"/>
              </w:rPr>
              <w:t>131 149,00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D633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834AF6" w14:textId="77777777" w:rsidR="00DF06D0" w:rsidRPr="00DF06D0" w:rsidRDefault="00DF06D0" w:rsidP="00DF06D0">
            <w:pPr>
              <w:ind w:left="-91" w:right="-108"/>
              <w:jc w:val="center"/>
              <w:rPr>
                <w:color w:val="000000"/>
                <w:sz w:val="16"/>
                <w:szCs w:val="16"/>
              </w:rPr>
            </w:pPr>
            <w:r w:rsidRPr="00DF06D0">
              <w:rPr>
                <w:color w:val="000000"/>
                <w:sz w:val="16"/>
                <w:szCs w:val="16"/>
              </w:rPr>
              <w:t>131 149,00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DF8A7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AA50E8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B7C07"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1E9B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EFA46"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43A80"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5301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C01E7C6" w14:textId="77777777" w:rsidR="00DF06D0" w:rsidRPr="00DF06D0" w:rsidRDefault="00DF06D0" w:rsidP="00DF06D0">
            <w:pPr>
              <w:ind w:left="-91" w:right="-108"/>
              <w:rPr>
                <w:color w:val="000000"/>
                <w:sz w:val="16"/>
                <w:szCs w:val="16"/>
              </w:rPr>
            </w:pPr>
            <w:r w:rsidRPr="00DF06D0">
              <w:rPr>
                <w:color w:val="000000"/>
                <w:sz w:val="16"/>
                <w:szCs w:val="16"/>
              </w:rPr>
              <w:t>Социальная политика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56A7A"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72921A"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45BC9BD"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57066B"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9DF789"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2E133E"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r>
      <w:tr w:rsidR="00DF06D0" w:rsidRPr="00DF06D0" w14:paraId="5AB9983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A7B07"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BE814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344EE"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85620"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CC03F"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3E81AAF"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населения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497B3"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4C65B4"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FE65C4B"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6F820A"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DC7679"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B9ECAE"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r>
      <w:tr w:rsidR="00DF06D0" w:rsidRPr="00DF06D0" w14:paraId="5899F3E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0667F"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8CFA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84333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E4349" w14:textId="77777777" w:rsidR="00DF06D0" w:rsidRPr="00DF06D0" w:rsidRDefault="00DF06D0" w:rsidP="00DF06D0">
            <w:pPr>
              <w:ind w:left="-91" w:right="-108"/>
              <w:jc w:val="center"/>
              <w:rPr>
                <w:color w:val="000000"/>
                <w:sz w:val="16"/>
                <w:szCs w:val="16"/>
              </w:rPr>
            </w:pPr>
            <w:r w:rsidRPr="00DF06D0">
              <w:rPr>
                <w:color w:val="000000"/>
                <w:sz w:val="16"/>
                <w:szCs w:val="16"/>
              </w:rPr>
              <w:t>8000900000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83417"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3D337D6"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деятельности исполнителей"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1F2A5"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967EFC"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8923143"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789529"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FEFF41"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932907"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r>
      <w:tr w:rsidR="00DF06D0" w:rsidRPr="00DF06D0" w14:paraId="6B357E7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DEA6A"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698A8"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B4F0E"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4A6D2" w14:textId="77777777" w:rsidR="00DF06D0" w:rsidRPr="00DF06D0" w:rsidRDefault="00DF06D0" w:rsidP="00DF06D0">
            <w:pPr>
              <w:ind w:left="-91" w:right="-108"/>
              <w:jc w:val="center"/>
              <w:rPr>
                <w:color w:val="000000"/>
                <w:sz w:val="16"/>
                <w:szCs w:val="16"/>
              </w:rPr>
            </w:pPr>
            <w:r w:rsidRPr="00DF06D0">
              <w:rPr>
                <w:color w:val="000000"/>
                <w:sz w:val="16"/>
                <w:szCs w:val="16"/>
              </w:rPr>
              <w:t>8000971230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0C537"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9CAC3A4" w14:textId="77777777" w:rsidR="00DF06D0" w:rsidRPr="00DF06D0" w:rsidRDefault="00DF06D0" w:rsidP="00DF06D0">
            <w:pPr>
              <w:ind w:left="-91" w:right="-108"/>
              <w:rPr>
                <w:color w:val="000000"/>
                <w:sz w:val="16"/>
                <w:szCs w:val="16"/>
              </w:rPr>
            </w:pPr>
            <w:r w:rsidRPr="00DF06D0">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063A9"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BC389D"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4D4C05E"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E4AE1E"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F871D1"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332C40"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r>
      <w:tr w:rsidR="00DF06D0" w:rsidRPr="00DF06D0" w14:paraId="7C45235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41BF05"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A25B7"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5C3E9"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980BC" w14:textId="77777777" w:rsidR="00DF06D0" w:rsidRPr="00DF06D0" w:rsidRDefault="00DF06D0" w:rsidP="00DF06D0">
            <w:pPr>
              <w:ind w:left="-91" w:right="-108"/>
              <w:jc w:val="center"/>
              <w:rPr>
                <w:color w:val="000000"/>
                <w:sz w:val="16"/>
                <w:szCs w:val="16"/>
              </w:rPr>
            </w:pPr>
            <w:r w:rsidRPr="00DF06D0">
              <w:rPr>
                <w:color w:val="000000"/>
                <w:sz w:val="16"/>
                <w:szCs w:val="16"/>
              </w:rPr>
              <w:t>8000971230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C83E3"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8FC8245"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E4CA2"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6ECC33"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09CA959"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19C008"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E8C0C3"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37A1C1"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r>
      <w:tr w:rsidR="00DF06D0" w:rsidRPr="00DF06D0" w14:paraId="7121C19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952E4"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DB497"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5F4C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D1E56" w14:textId="77777777" w:rsidR="00DF06D0" w:rsidRPr="00DF06D0" w:rsidRDefault="00DF06D0" w:rsidP="00DF06D0">
            <w:pPr>
              <w:ind w:left="-91" w:right="-108"/>
              <w:jc w:val="center"/>
              <w:rPr>
                <w:color w:val="000000"/>
                <w:sz w:val="16"/>
                <w:szCs w:val="16"/>
              </w:rPr>
            </w:pPr>
            <w:r w:rsidRPr="00DF06D0">
              <w:rPr>
                <w:color w:val="000000"/>
                <w:sz w:val="16"/>
                <w:szCs w:val="16"/>
              </w:rPr>
              <w:t>8000971230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1961E"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618E4AD"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098A47"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0A9FEF"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BA65B01"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FE24A2"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D02A94"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FE2D6E"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r>
      <w:tr w:rsidR="00DF06D0" w:rsidRPr="00DF06D0" w14:paraId="64CF97C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D3FAF"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0F777"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2505E"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421291" w14:textId="77777777" w:rsidR="00DF06D0" w:rsidRPr="00DF06D0" w:rsidRDefault="00DF06D0" w:rsidP="00DF06D0">
            <w:pPr>
              <w:ind w:left="-91" w:right="-108"/>
              <w:jc w:val="center"/>
              <w:rPr>
                <w:color w:val="000000"/>
                <w:sz w:val="16"/>
                <w:szCs w:val="16"/>
              </w:rPr>
            </w:pPr>
            <w:r w:rsidRPr="00DF06D0">
              <w:rPr>
                <w:color w:val="000000"/>
                <w:sz w:val="16"/>
                <w:szCs w:val="16"/>
              </w:rPr>
              <w:t>8000971230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F3E83"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69DE88D"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F5592"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B28EB1" w14:textId="77777777" w:rsidR="00DF06D0" w:rsidRPr="00DF06D0" w:rsidRDefault="00DF06D0" w:rsidP="00DF06D0">
            <w:pPr>
              <w:ind w:left="-91" w:right="-108"/>
              <w:jc w:val="center"/>
              <w:rPr>
                <w:color w:val="000000"/>
                <w:sz w:val="16"/>
                <w:szCs w:val="16"/>
              </w:rPr>
            </w:pPr>
            <w:r w:rsidRPr="00DF06D0">
              <w:rPr>
                <w:color w:val="000000"/>
                <w:sz w:val="16"/>
                <w:szCs w:val="16"/>
              </w:rPr>
              <w:t>44 800,00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718EF2C"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9C40C8" w14:textId="77777777" w:rsidR="00DF06D0" w:rsidRPr="00DF06D0" w:rsidRDefault="00DF06D0" w:rsidP="00DF06D0">
            <w:pPr>
              <w:ind w:left="-91" w:right="-108"/>
              <w:jc w:val="center"/>
              <w:rPr>
                <w:color w:val="000000"/>
                <w:sz w:val="16"/>
                <w:szCs w:val="16"/>
              </w:rPr>
            </w:pPr>
            <w:r w:rsidRPr="00DF06D0">
              <w:rPr>
                <w:color w:val="000000"/>
                <w:sz w:val="16"/>
                <w:szCs w:val="16"/>
              </w:rPr>
              <w:t>32 000,00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6DEB4F"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E90772" w14:textId="77777777" w:rsidR="00DF06D0" w:rsidRPr="00DF06D0" w:rsidRDefault="00DF06D0" w:rsidP="00DF06D0">
            <w:pPr>
              <w:ind w:left="-91" w:right="-108"/>
              <w:jc w:val="center"/>
              <w:rPr>
                <w:color w:val="000000"/>
                <w:sz w:val="16"/>
                <w:szCs w:val="16"/>
              </w:rPr>
            </w:pPr>
            <w:r w:rsidRPr="00DF06D0">
              <w:rPr>
                <w:color w:val="000000"/>
                <w:sz w:val="16"/>
                <w:szCs w:val="16"/>
              </w:rPr>
              <w:t>52 000,00</w:t>
            </w:r>
          </w:p>
        </w:tc>
      </w:tr>
      <w:tr w:rsidR="00DF06D0" w:rsidRPr="00DF06D0" w14:paraId="05FE886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E6E69"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E5FB3"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A40A7"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5F0C5B" w14:textId="77777777" w:rsidR="00DF06D0" w:rsidRPr="00DF06D0" w:rsidRDefault="00DF06D0" w:rsidP="00DF06D0">
            <w:pPr>
              <w:ind w:left="-91" w:right="-108"/>
              <w:jc w:val="center"/>
              <w:rPr>
                <w:color w:val="000000"/>
                <w:sz w:val="16"/>
                <w:szCs w:val="16"/>
              </w:rPr>
            </w:pPr>
            <w:r w:rsidRPr="00DF06D0">
              <w:rPr>
                <w:color w:val="000000"/>
                <w:sz w:val="16"/>
                <w:szCs w:val="16"/>
              </w:rPr>
              <w:t>8100000000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9AFB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D85C85C"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и модернизация образования  в муниципальном образовании "Сурский район" на 2021-2024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42799" w14:textId="77777777" w:rsidR="00DF06D0" w:rsidRPr="00DF06D0" w:rsidRDefault="00DF06D0" w:rsidP="00DF06D0">
            <w:pPr>
              <w:ind w:left="-91" w:right="-108"/>
              <w:jc w:val="center"/>
              <w:rPr>
                <w:color w:val="000000"/>
                <w:sz w:val="16"/>
                <w:szCs w:val="16"/>
              </w:rPr>
            </w:pPr>
            <w:r w:rsidRPr="00DF06D0">
              <w:rPr>
                <w:color w:val="000000"/>
                <w:sz w:val="16"/>
                <w:szCs w:val="16"/>
              </w:rPr>
              <w:t>290 933 263,16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4FD893" w14:textId="77777777" w:rsidR="00DF06D0" w:rsidRPr="00DF06D0" w:rsidRDefault="00DF06D0" w:rsidP="00DF06D0">
            <w:pPr>
              <w:ind w:left="-91" w:right="-108"/>
              <w:jc w:val="center"/>
              <w:rPr>
                <w:color w:val="000000"/>
                <w:sz w:val="16"/>
                <w:szCs w:val="16"/>
              </w:rPr>
            </w:pPr>
            <w:r w:rsidRPr="00DF06D0">
              <w:rPr>
                <w:color w:val="000000"/>
                <w:sz w:val="16"/>
                <w:szCs w:val="16"/>
              </w:rPr>
              <w:t>184 684 012,73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B343786" w14:textId="77777777" w:rsidR="00DF06D0" w:rsidRPr="00DF06D0" w:rsidRDefault="00DF06D0" w:rsidP="00DF06D0">
            <w:pPr>
              <w:ind w:left="-91" w:right="-108"/>
              <w:jc w:val="center"/>
              <w:rPr>
                <w:color w:val="000000"/>
                <w:sz w:val="16"/>
                <w:szCs w:val="16"/>
              </w:rPr>
            </w:pPr>
            <w:r w:rsidRPr="00DF06D0">
              <w:rPr>
                <w:color w:val="000000"/>
                <w:sz w:val="16"/>
                <w:szCs w:val="16"/>
              </w:rPr>
              <w:t>260 261 313,50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42EB65" w14:textId="77777777" w:rsidR="00DF06D0" w:rsidRPr="00DF06D0" w:rsidRDefault="00DF06D0" w:rsidP="00DF06D0">
            <w:pPr>
              <w:ind w:left="-91" w:right="-108"/>
              <w:jc w:val="center"/>
              <w:rPr>
                <w:color w:val="000000"/>
                <w:sz w:val="16"/>
                <w:szCs w:val="16"/>
              </w:rPr>
            </w:pPr>
            <w:r w:rsidRPr="00DF06D0">
              <w:rPr>
                <w:color w:val="000000"/>
                <w:sz w:val="16"/>
                <w:szCs w:val="16"/>
              </w:rPr>
              <w:t>196 343 800,00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4D41C0" w14:textId="77777777" w:rsidR="00DF06D0" w:rsidRPr="00DF06D0" w:rsidRDefault="00DF06D0" w:rsidP="00DF06D0">
            <w:pPr>
              <w:ind w:left="-91" w:right="-108"/>
              <w:jc w:val="center"/>
              <w:rPr>
                <w:color w:val="000000"/>
                <w:sz w:val="16"/>
                <w:szCs w:val="16"/>
              </w:rPr>
            </w:pPr>
            <w:r w:rsidRPr="00DF06D0">
              <w:rPr>
                <w:color w:val="000000"/>
                <w:sz w:val="16"/>
                <w:szCs w:val="16"/>
              </w:rPr>
              <w:t>305 203 958,38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E06E91" w14:textId="77777777" w:rsidR="00DF06D0" w:rsidRPr="00DF06D0" w:rsidRDefault="00DF06D0" w:rsidP="00DF06D0">
            <w:pPr>
              <w:ind w:left="-91" w:right="-108"/>
              <w:jc w:val="center"/>
              <w:rPr>
                <w:color w:val="000000"/>
                <w:sz w:val="16"/>
                <w:szCs w:val="16"/>
              </w:rPr>
            </w:pPr>
            <w:r w:rsidRPr="00DF06D0">
              <w:rPr>
                <w:color w:val="000000"/>
                <w:sz w:val="16"/>
                <w:szCs w:val="16"/>
              </w:rPr>
              <w:t>248 126 734,88</w:t>
            </w:r>
          </w:p>
        </w:tc>
      </w:tr>
      <w:tr w:rsidR="00DF06D0" w:rsidRPr="00DF06D0" w14:paraId="7F431B0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43F4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B2D9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04A80"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6F222"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3CFD5"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288CAD0" w14:textId="77777777" w:rsidR="00DF06D0" w:rsidRPr="00DF06D0" w:rsidRDefault="00DF06D0" w:rsidP="00DF06D0">
            <w:pPr>
              <w:ind w:left="-91" w:right="-108"/>
              <w:rPr>
                <w:color w:val="000000"/>
                <w:sz w:val="16"/>
                <w:szCs w:val="16"/>
              </w:rPr>
            </w:pPr>
            <w:r w:rsidRPr="00DF06D0">
              <w:rPr>
                <w:color w:val="000000"/>
                <w:sz w:val="16"/>
                <w:szCs w:val="16"/>
              </w:rPr>
              <w:t xml:space="preserve"> Образование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95C64" w14:textId="77777777" w:rsidR="00DF06D0" w:rsidRPr="00DF06D0" w:rsidRDefault="00DF06D0" w:rsidP="00DF06D0">
            <w:pPr>
              <w:ind w:left="-91" w:right="-108"/>
              <w:jc w:val="center"/>
              <w:rPr>
                <w:color w:val="000000"/>
                <w:sz w:val="16"/>
                <w:szCs w:val="16"/>
              </w:rPr>
            </w:pPr>
            <w:r w:rsidRPr="00DF06D0">
              <w:rPr>
                <w:color w:val="000000"/>
                <w:sz w:val="16"/>
                <w:szCs w:val="16"/>
              </w:rPr>
              <w:t>277 114 595,99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BA1F19" w14:textId="77777777" w:rsidR="00DF06D0" w:rsidRPr="00DF06D0" w:rsidRDefault="00DF06D0" w:rsidP="00DF06D0">
            <w:pPr>
              <w:ind w:left="-91" w:right="-108"/>
              <w:jc w:val="center"/>
              <w:rPr>
                <w:color w:val="000000"/>
                <w:sz w:val="16"/>
                <w:szCs w:val="16"/>
              </w:rPr>
            </w:pPr>
            <w:r w:rsidRPr="00DF06D0">
              <w:rPr>
                <w:color w:val="000000"/>
                <w:sz w:val="16"/>
                <w:szCs w:val="16"/>
              </w:rPr>
              <w:t>170 870 345,56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C47F9D2" w14:textId="77777777" w:rsidR="00DF06D0" w:rsidRPr="00DF06D0" w:rsidRDefault="00DF06D0" w:rsidP="00DF06D0">
            <w:pPr>
              <w:ind w:left="-91" w:right="-108"/>
              <w:jc w:val="center"/>
              <w:rPr>
                <w:color w:val="000000"/>
                <w:sz w:val="16"/>
                <w:szCs w:val="16"/>
              </w:rPr>
            </w:pPr>
            <w:r w:rsidRPr="00DF06D0">
              <w:rPr>
                <w:color w:val="000000"/>
                <w:sz w:val="16"/>
                <w:szCs w:val="16"/>
              </w:rPr>
              <w:t>246 136 095,59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47AAF5" w14:textId="77777777" w:rsidR="00DF06D0" w:rsidRPr="00DF06D0" w:rsidRDefault="00DF06D0" w:rsidP="00DF06D0">
            <w:pPr>
              <w:ind w:left="-91" w:right="-108"/>
              <w:jc w:val="center"/>
              <w:rPr>
                <w:color w:val="000000"/>
                <w:sz w:val="16"/>
                <w:szCs w:val="16"/>
              </w:rPr>
            </w:pPr>
            <w:r w:rsidRPr="00DF06D0">
              <w:rPr>
                <w:color w:val="000000"/>
                <w:sz w:val="16"/>
                <w:szCs w:val="16"/>
              </w:rPr>
              <w:t>182 223 582,09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763F4A" w14:textId="77777777" w:rsidR="00DF06D0" w:rsidRPr="00DF06D0" w:rsidRDefault="00DF06D0" w:rsidP="00DF06D0">
            <w:pPr>
              <w:ind w:left="-91" w:right="-108"/>
              <w:jc w:val="center"/>
              <w:rPr>
                <w:color w:val="000000"/>
                <w:sz w:val="16"/>
                <w:szCs w:val="16"/>
              </w:rPr>
            </w:pPr>
            <w:r w:rsidRPr="00DF06D0">
              <w:rPr>
                <w:color w:val="000000"/>
                <w:sz w:val="16"/>
                <w:szCs w:val="16"/>
              </w:rPr>
              <w:t>285 852 372,30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66BBE6" w14:textId="77777777" w:rsidR="00DF06D0" w:rsidRPr="00DF06D0" w:rsidRDefault="00DF06D0" w:rsidP="00DF06D0">
            <w:pPr>
              <w:ind w:left="-91" w:right="-108"/>
              <w:jc w:val="center"/>
              <w:rPr>
                <w:color w:val="000000"/>
                <w:sz w:val="16"/>
                <w:szCs w:val="16"/>
              </w:rPr>
            </w:pPr>
            <w:r w:rsidRPr="00DF06D0">
              <w:rPr>
                <w:color w:val="000000"/>
                <w:sz w:val="16"/>
                <w:szCs w:val="16"/>
              </w:rPr>
              <w:t>228 780 148,80</w:t>
            </w:r>
          </w:p>
        </w:tc>
      </w:tr>
      <w:tr w:rsidR="00DF06D0" w:rsidRPr="00DF06D0" w14:paraId="4EB5E0E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6FD4E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745C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DF04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72111"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C6423"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7EA8030" w14:textId="77777777" w:rsidR="00DF06D0" w:rsidRPr="00DF06D0" w:rsidRDefault="00DF06D0" w:rsidP="00DF06D0">
            <w:pPr>
              <w:ind w:left="-91" w:right="-108"/>
              <w:rPr>
                <w:color w:val="000000"/>
                <w:sz w:val="16"/>
                <w:szCs w:val="16"/>
              </w:rPr>
            </w:pPr>
            <w:r w:rsidRPr="00DF06D0">
              <w:rPr>
                <w:color w:val="000000"/>
                <w:sz w:val="16"/>
                <w:szCs w:val="16"/>
              </w:rPr>
              <w:t xml:space="preserve"> Дошкольное образование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4735F" w14:textId="77777777" w:rsidR="00DF06D0" w:rsidRPr="00DF06D0" w:rsidRDefault="00DF06D0" w:rsidP="00DF06D0">
            <w:pPr>
              <w:ind w:left="-91" w:right="-108"/>
              <w:jc w:val="center"/>
              <w:rPr>
                <w:color w:val="000000"/>
                <w:sz w:val="16"/>
                <w:szCs w:val="16"/>
              </w:rPr>
            </w:pPr>
            <w:r w:rsidRPr="00DF06D0">
              <w:rPr>
                <w:color w:val="000000"/>
                <w:sz w:val="16"/>
                <w:szCs w:val="16"/>
              </w:rPr>
              <w:t>54 548 489,42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0AFDB8"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3B45F80" w14:textId="77777777" w:rsidR="00DF06D0" w:rsidRPr="00DF06D0" w:rsidRDefault="00DF06D0" w:rsidP="00DF06D0">
            <w:pPr>
              <w:ind w:left="-91" w:right="-108"/>
              <w:jc w:val="center"/>
              <w:rPr>
                <w:color w:val="000000"/>
                <w:sz w:val="16"/>
                <w:szCs w:val="16"/>
              </w:rPr>
            </w:pPr>
            <w:r w:rsidRPr="00DF06D0">
              <w:rPr>
                <w:color w:val="000000"/>
                <w:sz w:val="16"/>
                <w:szCs w:val="16"/>
              </w:rPr>
              <w:t>56 433 035,00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C07B4D" w14:textId="77777777" w:rsidR="00DF06D0" w:rsidRPr="00DF06D0" w:rsidRDefault="00DF06D0" w:rsidP="00DF06D0">
            <w:pPr>
              <w:ind w:left="-91" w:right="-108"/>
              <w:jc w:val="center"/>
              <w:rPr>
                <w:color w:val="000000"/>
                <w:sz w:val="16"/>
                <w:szCs w:val="16"/>
              </w:rPr>
            </w:pPr>
            <w:r w:rsidRPr="00DF06D0">
              <w:rPr>
                <w:color w:val="000000"/>
                <w:sz w:val="16"/>
                <w:szCs w:val="16"/>
              </w:rPr>
              <w:t>41 355 800,00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4735F3" w14:textId="77777777" w:rsidR="00DF06D0" w:rsidRPr="00DF06D0" w:rsidRDefault="00DF06D0" w:rsidP="00DF06D0">
            <w:pPr>
              <w:ind w:left="-91" w:right="-108"/>
              <w:jc w:val="center"/>
              <w:rPr>
                <w:color w:val="000000"/>
                <w:sz w:val="16"/>
                <w:szCs w:val="16"/>
              </w:rPr>
            </w:pPr>
            <w:r w:rsidRPr="00DF06D0">
              <w:rPr>
                <w:color w:val="000000"/>
                <w:sz w:val="16"/>
                <w:szCs w:val="16"/>
              </w:rPr>
              <w:t>52 434 935,00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EDAA95"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r>
      <w:tr w:rsidR="00DF06D0" w:rsidRPr="00DF06D0" w14:paraId="62240D4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208C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96EA9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1B2B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0E700" w14:textId="77777777" w:rsidR="00DF06D0" w:rsidRPr="00DF06D0" w:rsidRDefault="00DF06D0" w:rsidP="00DF06D0">
            <w:pPr>
              <w:ind w:left="-91" w:right="-108"/>
              <w:jc w:val="center"/>
              <w:rPr>
                <w:color w:val="000000"/>
                <w:sz w:val="16"/>
                <w:szCs w:val="16"/>
              </w:rPr>
            </w:pPr>
            <w:r w:rsidRPr="00DF06D0">
              <w:rPr>
                <w:color w:val="000000"/>
                <w:sz w:val="16"/>
                <w:szCs w:val="16"/>
              </w:rPr>
              <w:t>8100100000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AB568"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71E186B"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"Содержание и развитие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B9F35" w14:textId="77777777" w:rsidR="00DF06D0" w:rsidRPr="00DF06D0" w:rsidRDefault="00DF06D0" w:rsidP="00DF06D0">
            <w:pPr>
              <w:ind w:left="-91" w:right="-108"/>
              <w:jc w:val="center"/>
              <w:rPr>
                <w:color w:val="000000"/>
                <w:sz w:val="16"/>
                <w:szCs w:val="16"/>
              </w:rPr>
            </w:pPr>
            <w:r w:rsidRPr="00DF06D0">
              <w:rPr>
                <w:color w:val="000000"/>
                <w:sz w:val="16"/>
                <w:szCs w:val="16"/>
              </w:rPr>
              <w:t>54 548 489,42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378208"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D843535" w14:textId="77777777" w:rsidR="00DF06D0" w:rsidRPr="00DF06D0" w:rsidRDefault="00DF06D0" w:rsidP="00DF06D0">
            <w:pPr>
              <w:ind w:left="-91" w:right="-108"/>
              <w:jc w:val="center"/>
              <w:rPr>
                <w:color w:val="000000"/>
                <w:sz w:val="16"/>
                <w:szCs w:val="16"/>
              </w:rPr>
            </w:pPr>
            <w:r w:rsidRPr="00DF06D0">
              <w:rPr>
                <w:color w:val="000000"/>
                <w:sz w:val="16"/>
                <w:szCs w:val="16"/>
              </w:rPr>
              <w:t>56 433 035,00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FA3D52" w14:textId="77777777" w:rsidR="00DF06D0" w:rsidRPr="00DF06D0" w:rsidRDefault="00DF06D0" w:rsidP="00DF06D0">
            <w:pPr>
              <w:ind w:left="-91" w:right="-108"/>
              <w:jc w:val="center"/>
              <w:rPr>
                <w:color w:val="000000"/>
                <w:sz w:val="16"/>
                <w:szCs w:val="16"/>
              </w:rPr>
            </w:pPr>
            <w:r w:rsidRPr="00DF06D0">
              <w:rPr>
                <w:color w:val="000000"/>
                <w:sz w:val="16"/>
                <w:szCs w:val="16"/>
              </w:rPr>
              <w:t>41 355 800,00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0F516C" w14:textId="77777777" w:rsidR="00DF06D0" w:rsidRPr="00DF06D0" w:rsidRDefault="00DF06D0" w:rsidP="00DF06D0">
            <w:pPr>
              <w:ind w:left="-91" w:right="-108"/>
              <w:jc w:val="center"/>
              <w:rPr>
                <w:color w:val="000000"/>
                <w:sz w:val="16"/>
                <w:szCs w:val="16"/>
              </w:rPr>
            </w:pPr>
            <w:r w:rsidRPr="00DF06D0">
              <w:rPr>
                <w:color w:val="000000"/>
                <w:sz w:val="16"/>
                <w:szCs w:val="16"/>
              </w:rPr>
              <w:t>52 434 935,00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B385E2"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r>
      <w:tr w:rsidR="00DF06D0" w:rsidRPr="00DF06D0" w14:paraId="2F11F3B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E8FB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C7CC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ADC1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95DDA" w14:textId="77777777" w:rsidR="00DF06D0" w:rsidRPr="00DF06D0" w:rsidRDefault="00DF06D0" w:rsidP="00DF06D0">
            <w:pPr>
              <w:ind w:left="-91" w:right="-108"/>
              <w:jc w:val="center"/>
              <w:rPr>
                <w:color w:val="000000"/>
                <w:sz w:val="16"/>
                <w:szCs w:val="16"/>
              </w:rPr>
            </w:pPr>
            <w:r w:rsidRPr="00DF06D0">
              <w:rPr>
                <w:color w:val="000000"/>
                <w:sz w:val="16"/>
                <w:szCs w:val="16"/>
              </w:rPr>
              <w:t>8100160100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260B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C8440BE" w14:textId="77777777" w:rsidR="00DF06D0" w:rsidRPr="00DF06D0" w:rsidRDefault="00DF06D0" w:rsidP="00DF06D0">
            <w:pPr>
              <w:ind w:left="-91" w:right="-108"/>
              <w:rPr>
                <w:color w:val="000000"/>
                <w:sz w:val="16"/>
                <w:szCs w:val="16"/>
              </w:rPr>
            </w:pPr>
            <w:r w:rsidRPr="00DF06D0">
              <w:rPr>
                <w:color w:val="000000"/>
                <w:sz w:val="16"/>
                <w:szCs w:val="16"/>
              </w:rPr>
              <w:t xml:space="preserve"> Детские дошкольные учреждения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475B8" w14:textId="77777777" w:rsidR="00DF06D0" w:rsidRPr="00DF06D0" w:rsidRDefault="00DF06D0" w:rsidP="00DF06D0">
            <w:pPr>
              <w:ind w:left="-91" w:right="-108"/>
              <w:jc w:val="center"/>
              <w:rPr>
                <w:color w:val="000000"/>
                <w:sz w:val="16"/>
                <w:szCs w:val="16"/>
              </w:rPr>
            </w:pPr>
            <w:r w:rsidRPr="00DF06D0">
              <w:rPr>
                <w:color w:val="000000"/>
                <w:sz w:val="16"/>
                <w:szCs w:val="16"/>
              </w:rPr>
              <w:t>19 670 362,52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14CC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EED1DED" w14:textId="77777777" w:rsidR="00DF06D0" w:rsidRPr="00DF06D0" w:rsidRDefault="00DF06D0" w:rsidP="00DF06D0">
            <w:pPr>
              <w:ind w:left="-91" w:right="-108"/>
              <w:jc w:val="center"/>
              <w:rPr>
                <w:color w:val="000000"/>
                <w:sz w:val="16"/>
                <w:szCs w:val="16"/>
              </w:rPr>
            </w:pPr>
            <w:r w:rsidRPr="00DF06D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A1E30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8FDD95" w14:textId="77777777" w:rsidR="00DF06D0" w:rsidRPr="00DF06D0" w:rsidRDefault="00DF06D0" w:rsidP="00DF06D0">
            <w:pPr>
              <w:ind w:left="-91" w:right="-108"/>
              <w:jc w:val="center"/>
              <w:rPr>
                <w:color w:val="000000"/>
                <w:sz w:val="16"/>
                <w:szCs w:val="16"/>
              </w:rPr>
            </w:pPr>
            <w:r w:rsidRPr="00DF06D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348C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62A39D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0A97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16A0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E8DA7"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D0F19" w14:textId="77777777" w:rsidR="00DF06D0" w:rsidRPr="00DF06D0" w:rsidRDefault="00DF06D0" w:rsidP="00DF06D0">
            <w:pPr>
              <w:ind w:left="-91" w:right="-108"/>
              <w:jc w:val="center"/>
              <w:rPr>
                <w:color w:val="000000"/>
                <w:sz w:val="16"/>
                <w:szCs w:val="16"/>
              </w:rPr>
            </w:pPr>
            <w:r w:rsidRPr="00DF06D0">
              <w:rPr>
                <w:color w:val="000000"/>
                <w:sz w:val="16"/>
                <w:szCs w:val="16"/>
              </w:rPr>
              <w:t>8100160100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8D3E0"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AF50F26"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2D5F4" w14:textId="77777777" w:rsidR="00DF06D0" w:rsidRPr="00DF06D0" w:rsidRDefault="00DF06D0" w:rsidP="00DF06D0">
            <w:pPr>
              <w:ind w:left="-91" w:right="-108"/>
              <w:jc w:val="center"/>
              <w:rPr>
                <w:color w:val="000000"/>
                <w:sz w:val="16"/>
                <w:szCs w:val="16"/>
              </w:rPr>
            </w:pPr>
            <w:r w:rsidRPr="00DF06D0">
              <w:rPr>
                <w:color w:val="000000"/>
                <w:sz w:val="16"/>
                <w:szCs w:val="16"/>
              </w:rPr>
              <w:t>19 670 362,52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E6F7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1BEB2DE" w14:textId="77777777" w:rsidR="00DF06D0" w:rsidRPr="00DF06D0" w:rsidRDefault="00DF06D0" w:rsidP="00DF06D0">
            <w:pPr>
              <w:ind w:left="-91" w:right="-108"/>
              <w:jc w:val="center"/>
              <w:rPr>
                <w:color w:val="000000"/>
                <w:sz w:val="16"/>
                <w:szCs w:val="16"/>
              </w:rPr>
            </w:pPr>
            <w:r w:rsidRPr="00DF06D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E0DE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C82EEF" w14:textId="77777777" w:rsidR="00DF06D0" w:rsidRPr="00DF06D0" w:rsidRDefault="00DF06D0" w:rsidP="00DF06D0">
            <w:pPr>
              <w:ind w:left="-91" w:right="-108"/>
              <w:jc w:val="center"/>
              <w:rPr>
                <w:color w:val="000000"/>
                <w:sz w:val="16"/>
                <w:szCs w:val="16"/>
              </w:rPr>
            </w:pPr>
            <w:r w:rsidRPr="00DF06D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BD45C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0008BC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A759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E762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69A18"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256D9" w14:textId="77777777" w:rsidR="00DF06D0" w:rsidRPr="00DF06D0" w:rsidRDefault="00DF06D0" w:rsidP="00DF06D0">
            <w:pPr>
              <w:ind w:left="-91" w:right="-108"/>
              <w:jc w:val="center"/>
              <w:rPr>
                <w:color w:val="000000"/>
                <w:sz w:val="16"/>
                <w:szCs w:val="16"/>
              </w:rPr>
            </w:pPr>
            <w:r w:rsidRPr="00DF06D0">
              <w:rPr>
                <w:color w:val="000000"/>
                <w:sz w:val="16"/>
                <w:szCs w:val="16"/>
              </w:rPr>
              <w:t>8100160100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A8B49"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79E6228"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89570" w14:textId="77777777" w:rsidR="00DF06D0" w:rsidRPr="00DF06D0" w:rsidRDefault="00DF06D0" w:rsidP="00DF06D0">
            <w:pPr>
              <w:ind w:left="-91" w:right="-108"/>
              <w:jc w:val="center"/>
              <w:rPr>
                <w:color w:val="000000"/>
                <w:sz w:val="16"/>
                <w:szCs w:val="16"/>
              </w:rPr>
            </w:pPr>
            <w:r w:rsidRPr="00DF06D0">
              <w:rPr>
                <w:color w:val="000000"/>
                <w:sz w:val="16"/>
                <w:szCs w:val="16"/>
              </w:rPr>
              <w:t>19 670 362,52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F9BBA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CA1114B" w14:textId="77777777" w:rsidR="00DF06D0" w:rsidRPr="00DF06D0" w:rsidRDefault="00DF06D0" w:rsidP="00DF06D0">
            <w:pPr>
              <w:ind w:left="-91" w:right="-108"/>
              <w:jc w:val="center"/>
              <w:rPr>
                <w:color w:val="000000"/>
                <w:sz w:val="16"/>
                <w:szCs w:val="16"/>
              </w:rPr>
            </w:pPr>
            <w:r w:rsidRPr="00DF06D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214E5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C79FF2" w14:textId="77777777" w:rsidR="00DF06D0" w:rsidRPr="00DF06D0" w:rsidRDefault="00DF06D0" w:rsidP="00DF06D0">
            <w:pPr>
              <w:ind w:left="-91" w:right="-108"/>
              <w:jc w:val="center"/>
              <w:rPr>
                <w:color w:val="000000"/>
                <w:sz w:val="16"/>
                <w:szCs w:val="16"/>
              </w:rPr>
            </w:pPr>
            <w:r w:rsidRPr="00DF06D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4FEB3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30510B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E49F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68ADA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A8B2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831F4" w14:textId="77777777" w:rsidR="00DF06D0" w:rsidRPr="00DF06D0" w:rsidRDefault="00DF06D0" w:rsidP="00DF06D0">
            <w:pPr>
              <w:ind w:left="-91" w:right="-108"/>
              <w:jc w:val="center"/>
              <w:rPr>
                <w:color w:val="000000"/>
                <w:sz w:val="16"/>
                <w:szCs w:val="16"/>
              </w:rPr>
            </w:pPr>
            <w:r w:rsidRPr="00DF06D0">
              <w:rPr>
                <w:color w:val="000000"/>
                <w:sz w:val="16"/>
                <w:szCs w:val="16"/>
              </w:rPr>
              <w:t>8100160100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123B2"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B035D7F"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6B876" w14:textId="77777777" w:rsidR="00DF06D0" w:rsidRPr="00DF06D0" w:rsidRDefault="00DF06D0" w:rsidP="00DF06D0">
            <w:pPr>
              <w:ind w:left="-91" w:right="-108"/>
              <w:jc w:val="center"/>
              <w:rPr>
                <w:color w:val="000000"/>
                <w:sz w:val="16"/>
                <w:szCs w:val="16"/>
              </w:rPr>
            </w:pPr>
            <w:r w:rsidRPr="00DF06D0">
              <w:rPr>
                <w:color w:val="000000"/>
                <w:sz w:val="16"/>
                <w:szCs w:val="16"/>
              </w:rPr>
              <w:t>19 670 362,52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7F734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F76B16E" w14:textId="77777777" w:rsidR="00DF06D0" w:rsidRPr="00DF06D0" w:rsidRDefault="00DF06D0" w:rsidP="00DF06D0">
            <w:pPr>
              <w:ind w:left="-91" w:right="-108"/>
              <w:jc w:val="center"/>
              <w:rPr>
                <w:color w:val="000000"/>
                <w:sz w:val="16"/>
                <w:szCs w:val="16"/>
              </w:rPr>
            </w:pPr>
            <w:r w:rsidRPr="00DF06D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8190B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9AA350" w14:textId="77777777" w:rsidR="00DF06D0" w:rsidRPr="00DF06D0" w:rsidRDefault="00DF06D0" w:rsidP="00DF06D0">
            <w:pPr>
              <w:ind w:left="-91" w:right="-108"/>
              <w:jc w:val="center"/>
              <w:rPr>
                <w:color w:val="000000"/>
                <w:sz w:val="16"/>
                <w:szCs w:val="16"/>
              </w:rPr>
            </w:pPr>
            <w:r w:rsidRPr="00DF06D0">
              <w:rPr>
                <w:color w:val="000000"/>
                <w:sz w:val="16"/>
                <w:szCs w:val="16"/>
              </w:rPr>
              <w:t>15 077 235,00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7809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9558ED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FF32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F3C5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AB00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0790E" w14:textId="77777777" w:rsidR="00DF06D0" w:rsidRPr="00DF06D0" w:rsidRDefault="00DF06D0" w:rsidP="00DF06D0">
            <w:pPr>
              <w:ind w:left="-91" w:right="-108"/>
              <w:jc w:val="center"/>
              <w:rPr>
                <w:color w:val="000000"/>
                <w:sz w:val="16"/>
                <w:szCs w:val="16"/>
              </w:rPr>
            </w:pPr>
            <w:r w:rsidRPr="00DF06D0">
              <w:rPr>
                <w:color w:val="000000"/>
                <w:sz w:val="16"/>
                <w:szCs w:val="16"/>
              </w:rPr>
              <w:t>8100170980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0C683"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13C3A73" w14:textId="77777777" w:rsidR="00DF06D0" w:rsidRPr="00DF06D0" w:rsidRDefault="00DF06D0" w:rsidP="00DF06D0">
            <w:pPr>
              <w:ind w:left="-91" w:right="-108"/>
              <w:rPr>
                <w:color w:val="000000"/>
                <w:sz w:val="16"/>
                <w:szCs w:val="16"/>
              </w:rPr>
            </w:pPr>
            <w:r w:rsidRPr="00DF06D0">
              <w:rPr>
                <w:color w:val="000000"/>
                <w:sz w:val="16"/>
                <w:szCs w:val="16"/>
              </w:rPr>
              <w:t>Средства на оснащение муниципальных общеобразовательных организаций оборудованием, обеспечивающим антитеррористическую безопасность</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9B23B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B630C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87ACB9E" w14:textId="77777777" w:rsidR="00DF06D0" w:rsidRPr="00DF06D0" w:rsidRDefault="00DF06D0" w:rsidP="00DF06D0">
            <w:pPr>
              <w:ind w:left="-91" w:right="-108"/>
              <w:jc w:val="center"/>
              <w:rPr>
                <w:color w:val="000000"/>
                <w:sz w:val="16"/>
                <w:szCs w:val="16"/>
              </w:rPr>
            </w:pPr>
            <w:r w:rsidRPr="00DF06D0">
              <w:rPr>
                <w:color w:val="000000"/>
                <w:sz w:val="16"/>
                <w:szCs w:val="16"/>
              </w:rPr>
              <w:t>6 849 000,00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E22738" w14:textId="77777777" w:rsidR="00DF06D0" w:rsidRPr="00DF06D0" w:rsidRDefault="00DF06D0" w:rsidP="00DF06D0">
            <w:pPr>
              <w:ind w:left="-91" w:right="-108"/>
              <w:jc w:val="center"/>
              <w:rPr>
                <w:color w:val="000000"/>
                <w:sz w:val="16"/>
                <w:szCs w:val="16"/>
              </w:rPr>
            </w:pPr>
            <w:r w:rsidRPr="00DF06D0">
              <w:rPr>
                <w:color w:val="000000"/>
                <w:sz w:val="16"/>
                <w:szCs w:val="16"/>
              </w:rPr>
              <w:t>6 849 000,00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07596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FC7D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37B4D8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55E6B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1943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FB44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31D3E" w14:textId="77777777" w:rsidR="00DF06D0" w:rsidRPr="00DF06D0" w:rsidRDefault="00DF06D0" w:rsidP="00DF06D0">
            <w:pPr>
              <w:ind w:left="-91" w:right="-108"/>
              <w:jc w:val="center"/>
              <w:rPr>
                <w:color w:val="000000"/>
                <w:sz w:val="16"/>
                <w:szCs w:val="16"/>
              </w:rPr>
            </w:pPr>
            <w:r w:rsidRPr="00DF06D0">
              <w:rPr>
                <w:color w:val="000000"/>
                <w:sz w:val="16"/>
                <w:szCs w:val="16"/>
              </w:rPr>
              <w:t>8100170980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5C87D"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5392BB8"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EF02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6119B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0241E66" w14:textId="77777777" w:rsidR="00DF06D0" w:rsidRPr="00DF06D0" w:rsidRDefault="00DF06D0" w:rsidP="00DF06D0">
            <w:pPr>
              <w:ind w:left="-91" w:right="-108"/>
              <w:jc w:val="center"/>
              <w:rPr>
                <w:color w:val="000000"/>
                <w:sz w:val="16"/>
                <w:szCs w:val="16"/>
              </w:rPr>
            </w:pPr>
            <w:r w:rsidRPr="00DF06D0">
              <w:rPr>
                <w:color w:val="000000"/>
                <w:sz w:val="16"/>
                <w:szCs w:val="16"/>
              </w:rPr>
              <w:t>6 849 000,00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AF339B" w14:textId="77777777" w:rsidR="00DF06D0" w:rsidRPr="00DF06D0" w:rsidRDefault="00DF06D0" w:rsidP="00DF06D0">
            <w:pPr>
              <w:ind w:left="-91" w:right="-108"/>
              <w:jc w:val="center"/>
              <w:rPr>
                <w:color w:val="000000"/>
                <w:sz w:val="16"/>
                <w:szCs w:val="16"/>
              </w:rPr>
            </w:pPr>
            <w:r w:rsidRPr="00DF06D0">
              <w:rPr>
                <w:color w:val="000000"/>
                <w:sz w:val="16"/>
                <w:szCs w:val="16"/>
              </w:rPr>
              <w:t>6 849 000,00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5B81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793F3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16F50C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A8D2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72D3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BDD14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32D4C" w14:textId="77777777" w:rsidR="00DF06D0" w:rsidRPr="00DF06D0" w:rsidRDefault="00DF06D0" w:rsidP="00DF06D0">
            <w:pPr>
              <w:ind w:left="-91" w:right="-108"/>
              <w:jc w:val="center"/>
              <w:rPr>
                <w:color w:val="000000"/>
                <w:sz w:val="16"/>
                <w:szCs w:val="16"/>
              </w:rPr>
            </w:pPr>
            <w:r w:rsidRPr="00DF06D0">
              <w:rPr>
                <w:color w:val="000000"/>
                <w:sz w:val="16"/>
                <w:szCs w:val="16"/>
              </w:rPr>
              <w:t>8100170980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D8A9D"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C7B5FE2"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A397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1A83C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D3F7B48" w14:textId="77777777" w:rsidR="00DF06D0" w:rsidRPr="00DF06D0" w:rsidRDefault="00DF06D0" w:rsidP="00DF06D0">
            <w:pPr>
              <w:ind w:left="-91" w:right="-108"/>
              <w:jc w:val="center"/>
              <w:rPr>
                <w:color w:val="000000"/>
                <w:sz w:val="16"/>
                <w:szCs w:val="16"/>
              </w:rPr>
            </w:pPr>
            <w:r w:rsidRPr="00DF06D0">
              <w:rPr>
                <w:color w:val="000000"/>
                <w:sz w:val="16"/>
                <w:szCs w:val="16"/>
              </w:rPr>
              <w:t>6 849 000,00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696655" w14:textId="77777777" w:rsidR="00DF06D0" w:rsidRPr="00DF06D0" w:rsidRDefault="00DF06D0" w:rsidP="00DF06D0">
            <w:pPr>
              <w:ind w:left="-91" w:right="-108"/>
              <w:jc w:val="center"/>
              <w:rPr>
                <w:color w:val="000000"/>
                <w:sz w:val="16"/>
                <w:szCs w:val="16"/>
              </w:rPr>
            </w:pPr>
            <w:r w:rsidRPr="00DF06D0">
              <w:rPr>
                <w:color w:val="000000"/>
                <w:sz w:val="16"/>
                <w:szCs w:val="16"/>
              </w:rPr>
              <w:t>6 849 000,00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8771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0791B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9CC56D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B075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6342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CA7C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E03D7" w14:textId="77777777" w:rsidR="00DF06D0" w:rsidRPr="00DF06D0" w:rsidRDefault="00DF06D0" w:rsidP="00DF06D0">
            <w:pPr>
              <w:ind w:left="-91" w:right="-108"/>
              <w:jc w:val="center"/>
              <w:rPr>
                <w:color w:val="000000"/>
                <w:sz w:val="16"/>
                <w:szCs w:val="16"/>
              </w:rPr>
            </w:pPr>
            <w:r w:rsidRPr="00DF06D0">
              <w:rPr>
                <w:color w:val="000000"/>
                <w:sz w:val="16"/>
                <w:szCs w:val="16"/>
              </w:rPr>
              <w:t>8100170980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63AEE"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14F7E9F"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9828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D0B3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57112C6" w14:textId="77777777" w:rsidR="00DF06D0" w:rsidRPr="00DF06D0" w:rsidRDefault="00DF06D0" w:rsidP="00DF06D0">
            <w:pPr>
              <w:ind w:left="-91" w:right="-108"/>
              <w:jc w:val="center"/>
              <w:rPr>
                <w:color w:val="000000"/>
                <w:sz w:val="16"/>
                <w:szCs w:val="16"/>
              </w:rPr>
            </w:pPr>
            <w:r w:rsidRPr="00DF06D0">
              <w:rPr>
                <w:color w:val="000000"/>
                <w:sz w:val="16"/>
                <w:szCs w:val="16"/>
              </w:rPr>
              <w:t>6 849 000,00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E9F9BD" w14:textId="77777777" w:rsidR="00DF06D0" w:rsidRPr="00DF06D0" w:rsidRDefault="00DF06D0" w:rsidP="00DF06D0">
            <w:pPr>
              <w:ind w:left="-91" w:right="-108"/>
              <w:jc w:val="center"/>
              <w:rPr>
                <w:color w:val="000000"/>
                <w:sz w:val="16"/>
                <w:szCs w:val="16"/>
              </w:rPr>
            </w:pPr>
            <w:r w:rsidRPr="00DF06D0">
              <w:rPr>
                <w:color w:val="000000"/>
                <w:sz w:val="16"/>
                <w:szCs w:val="16"/>
              </w:rPr>
              <w:t>6 849 000,00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1EB0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5CC3B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BC0EE3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C1B3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1C23A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FC8D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94C95" w14:textId="77777777" w:rsidR="00DF06D0" w:rsidRPr="00DF06D0" w:rsidRDefault="00DF06D0" w:rsidP="00DF06D0">
            <w:pPr>
              <w:ind w:left="-91" w:right="-108"/>
              <w:jc w:val="center"/>
              <w:rPr>
                <w:color w:val="000000"/>
                <w:sz w:val="16"/>
                <w:szCs w:val="16"/>
              </w:rPr>
            </w:pPr>
            <w:r w:rsidRPr="00DF06D0">
              <w:rPr>
                <w:color w:val="000000"/>
                <w:sz w:val="16"/>
                <w:szCs w:val="16"/>
              </w:rPr>
              <w:t>8100171190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9BAD80"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35BB1E8" w14:textId="77777777" w:rsidR="00DF06D0" w:rsidRPr="00DF06D0" w:rsidRDefault="00DF06D0" w:rsidP="00DF06D0">
            <w:pPr>
              <w:ind w:left="-91" w:right="-108"/>
              <w:rPr>
                <w:color w:val="000000"/>
                <w:sz w:val="16"/>
                <w:szCs w:val="16"/>
              </w:rPr>
            </w:pPr>
            <w:r w:rsidRPr="00DF06D0">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50A24"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22E064"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60749F3" w14:textId="77777777" w:rsidR="00DF06D0" w:rsidRPr="00DF06D0" w:rsidRDefault="00DF06D0" w:rsidP="00DF06D0">
            <w:pPr>
              <w:ind w:left="-91" w:right="-108"/>
              <w:jc w:val="center"/>
              <w:rPr>
                <w:color w:val="000000"/>
                <w:sz w:val="16"/>
                <w:szCs w:val="16"/>
              </w:rPr>
            </w:pPr>
            <w:r w:rsidRPr="00DF06D0">
              <w:rPr>
                <w:color w:val="000000"/>
                <w:sz w:val="16"/>
                <w:szCs w:val="16"/>
              </w:rPr>
              <w:t>34 506 800,00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ACBF26" w14:textId="77777777" w:rsidR="00DF06D0" w:rsidRPr="00DF06D0" w:rsidRDefault="00DF06D0" w:rsidP="00DF06D0">
            <w:pPr>
              <w:ind w:left="-91" w:right="-108"/>
              <w:jc w:val="center"/>
              <w:rPr>
                <w:color w:val="000000"/>
                <w:sz w:val="16"/>
                <w:szCs w:val="16"/>
              </w:rPr>
            </w:pPr>
            <w:r w:rsidRPr="00DF06D0">
              <w:rPr>
                <w:color w:val="000000"/>
                <w:sz w:val="16"/>
                <w:szCs w:val="16"/>
              </w:rPr>
              <w:t>34 506 800,00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2E06C6"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C697F9"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r>
      <w:tr w:rsidR="00DF06D0" w:rsidRPr="00DF06D0" w14:paraId="364A72A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FAE1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76B3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937A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081819" w14:textId="77777777" w:rsidR="00DF06D0" w:rsidRPr="00DF06D0" w:rsidRDefault="00DF06D0" w:rsidP="00DF06D0">
            <w:pPr>
              <w:ind w:left="-91" w:right="-108"/>
              <w:jc w:val="center"/>
              <w:rPr>
                <w:color w:val="000000"/>
                <w:sz w:val="16"/>
                <w:szCs w:val="16"/>
              </w:rPr>
            </w:pPr>
            <w:r w:rsidRPr="00DF06D0">
              <w:rPr>
                <w:color w:val="000000"/>
                <w:sz w:val="16"/>
                <w:szCs w:val="16"/>
              </w:rPr>
              <w:t>8100171190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12D2E"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17F1D19"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C0452"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8EBF7E"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1550870" w14:textId="77777777" w:rsidR="00DF06D0" w:rsidRPr="00DF06D0" w:rsidRDefault="00DF06D0" w:rsidP="00DF06D0">
            <w:pPr>
              <w:ind w:left="-91" w:right="-108"/>
              <w:jc w:val="center"/>
              <w:rPr>
                <w:color w:val="000000"/>
                <w:sz w:val="16"/>
                <w:szCs w:val="16"/>
              </w:rPr>
            </w:pPr>
            <w:r w:rsidRPr="00DF06D0">
              <w:rPr>
                <w:color w:val="000000"/>
                <w:sz w:val="16"/>
                <w:szCs w:val="16"/>
              </w:rPr>
              <w:t>34 506 800,00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3164FE" w14:textId="77777777" w:rsidR="00DF06D0" w:rsidRPr="00DF06D0" w:rsidRDefault="00DF06D0" w:rsidP="00DF06D0">
            <w:pPr>
              <w:ind w:left="-91" w:right="-108"/>
              <w:jc w:val="center"/>
              <w:rPr>
                <w:color w:val="000000"/>
                <w:sz w:val="16"/>
                <w:szCs w:val="16"/>
              </w:rPr>
            </w:pPr>
            <w:r w:rsidRPr="00DF06D0">
              <w:rPr>
                <w:color w:val="000000"/>
                <w:sz w:val="16"/>
                <w:szCs w:val="16"/>
              </w:rPr>
              <w:t>34 506 800,00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FC0F82"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EBC0A5"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r>
      <w:tr w:rsidR="00DF06D0" w:rsidRPr="00DF06D0" w14:paraId="3C7873A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1D3C1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847B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49BF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F1936" w14:textId="77777777" w:rsidR="00DF06D0" w:rsidRPr="00DF06D0" w:rsidRDefault="00DF06D0" w:rsidP="00DF06D0">
            <w:pPr>
              <w:ind w:left="-91" w:right="-108"/>
              <w:jc w:val="center"/>
              <w:rPr>
                <w:color w:val="000000"/>
                <w:sz w:val="16"/>
                <w:szCs w:val="16"/>
              </w:rPr>
            </w:pPr>
            <w:r w:rsidRPr="00DF06D0">
              <w:rPr>
                <w:color w:val="000000"/>
                <w:sz w:val="16"/>
                <w:szCs w:val="16"/>
              </w:rPr>
              <w:t>8100171190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6E9FB"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1DB3952"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2D16F"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997694"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466CAED" w14:textId="77777777" w:rsidR="00DF06D0" w:rsidRPr="00DF06D0" w:rsidRDefault="00DF06D0" w:rsidP="00DF06D0">
            <w:pPr>
              <w:ind w:left="-91" w:right="-108"/>
              <w:jc w:val="center"/>
              <w:rPr>
                <w:color w:val="000000"/>
                <w:sz w:val="16"/>
                <w:szCs w:val="16"/>
              </w:rPr>
            </w:pPr>
            <w:r w:rsidRPr="00DF06D0">
              <w:rPr>
                <w:color w:val="000000"/>
                <w:sz w:val="16"/>
                <w:szCs w:val="16"/>
              </w:rPr>
              <w:t>34 506 800,00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83EB06" w14:textId="77777777" w:rsidR="00DF06D0" w:rsidRPr="00DF06D0" w:rsidRDefault="00DF06D0" w:rsidP="00DF06D0">
            <w:pPr>
              <w:ind w:left="-91" w:right="-108"/>
              <w:jc w:val="center"/>
              <w:rPr>
                <w:color w:val="000000"/>
                <w:sz w:val="16"/>
                <w:szCs w:val="16"/>
              </w:rPr>
            </w:pPr>
            <w:r w:rsidRPr="00DF06D0">
              <w:rPr>
                <w:color w:val="000000"/>
                <w:sz w:val="16"/>
                <w:szCs w:val="16"/>
              </w:rPr>
              <w:t>34 506 800,00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DC01A6"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38072E"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r>
      <w:tr w:rsidR="00DF06D0" w:rsidRPr="00DF06D0" w14:paraId="03CFDBF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9EF4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DBC0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24F33"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53364" w14:textId="77777777" w:rsidR="00DF06D0" w:rsidRPr="00DF06D0" w:rsidRDefault="00DF06D0" w:rsidP="00DF06D0">
            <w:pPr>
              <w:ind w:left="-91" w:right="-108"/>
              <w:jc w:val="center"/>
              <w:rPr>
                <w:color w:val="000000"/>
                <w:sz w:val="16"/>
                <w:szCs w:val="16"/>
              </w:rPr>
            </w:pPr>
            <w:r w:rsidRPr="00DF06D0">
              <w:rPr>
                <w:color w:val="000000"/>
                <w:sz w:val="16"/>
                <w:szCs w:val="16"/>
              </w:rPr>
              <w:t>8100171190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15153"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D89E0BA"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F17EA"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C52567" w14:textId="77777777" w:rsidR="00DF06D0" w:rsidRPr="00DF06D0" w:rsidRDefault="00DF06D0" w:rsidP="00DF06D0">
            <w:pPr>
              <w:ind w:left="-91" w:right="-108"/>
              <w:jc w:val="center"/>
              <w:rPr>
                <w:color w:val="000000"/>
                <w:sz w:val="16"/>
                <w:szCs w:val="16"/>
              </w:rPr>
            </w:pPr>
            <w:r w:rsidRPr="00DF06D0">
              <w:rPr>
                <w:color w:val="000000"/>
                <w:sz w:val="16"/>
                <w:szCs w:val="16"/>
              </w:rPr>
              <w:t>31 284 100,00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938BF81" w14:textId="77777777" w:rsidR="00DF06D0" w:rsidRPr="00DF06D0" w:rsidRDefault="00DF06D0" w:rsidP="00DF06D0">
            <w:pPr>
              <w:ind w:left="-91" w:right="-108"/>
              <w:jc w:val="center"/>
              <w:rPr>
                <w:color w:val="000000"/>
                <w:sz w:val="16"/>
                <w:szCs w:val="16"/>
              </w:rPr>
            </w:pPr>
            <w:r w:rsidRPr="00DF06D0">
              <w:rPr>
                <w:color w:val="000000"/>
                <w:sz w:val="16"/>
                <w:szCs w:val="16"/>
              </w:rPr>
              <w:t>34 506 800,00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177E9A" w14:textId="77777777" w:rsidR="00DF06D0" w:rsidRPr="00DF06D0" w:rsidRDefault="00DF06D0" w:rsidP="00DF06D0">
            <w:pPr>
              <w:ind w:left="-91" w:right="-108"/>
              <w:jc w:val="center"/>
              <w:rPr>
                <w:color w:val="000000"/>
                <w:sz w:val="16"/>
                <w:szCs w:val="16"/>
              </w:rPr>
            </w:pPr>
            <w:r w:rsidRPr="00DF06D0">
              <w:rPr>
                <w:color w:val="000000"/>
                <w:sz w:val="16"/>
                <w:szCs w:val="16"/>
              </w:rPr>
              <w:t>34 506 800,00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60790A"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105D15" w14:textId="77777777" w:rsidR="00DF06D0" w:rsidRPr="00DF06D0" w:rsidRDefault="00DF06D0" w:rsidP="00DF06D0">
            <w:pPr>
              <w:ind w:left="-91" w:right="-108"/>
              <w:jc w:val="center"/>
              <w:rPr>
                <w:color w:val="000000"/>
                <w:sz w:val="16"/>
                <w:szCs w:val="16"/>
              </w:rPr>
            </w:pPr>
            <w:r w:rsidRPr="00DF06D0">
              <w:rPr>
                <w:color w:val="000000"/>
                <w:sz w:val="16"/>
                <w:szCs w:val="16"/>
              </w:rPr>
              <w:t>37 357 700,00</w:t>
            </w:r>
          </w:p>
        </w:tc>
      </w:tr>
      <w:tr w:rsidR="00DF06D0" w:rsidRPr="00DF06D0" w14:paraId="68E8028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5D3B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7F68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9C48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64CCF" w14:textId="77777777" w:rsidR="00DF06D0" w:rsidRPr="00DF06D0" w:rsidRDefault="00DF06D0" w:rsidP="00DF06D0">
            <w:pPr>
              <w:ind w:left="-91" w:right="-108"/>
              <w:jc w:val="center"/>
              <w:rPr>
                <w:color w:val="000000"/>
                <w:sz w:val="16"/>
                <w:szCs w:val="16"/>
              </w:rPr>
            </w:pPr>
            <w:r w:rsidRPr="00DF06D0">
              <w:rPr>
                <w:color w:val="000000"/>
                <w:sz w:val="16"/>
                <w:szCs w:val="16"/>
              </w:rPr>
              <w:t>8100172040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D772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DD08707" w14:textId="77777777" w:rsidR="00DF06D0" w:rsidRPr="00DF06D0" w:rsidRDefault="00DF06D0" w:rsidP="00DF06D0">
            <w:pPr>
              <w:ind w:left="-91" w:right="-108"/>
              <w:rPr>
                <w:color w:val="000000"/>
                <w:sz w:val="16"/>
                <w:szCs w:val="16"/>
              </w:rPr>
            </w:pPr>
            <w:r w:rsidRPr="00DF06D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90768" w14:textId="77777777" w:rsidR="00DF06D0" w:rsidRPr="00DF06D0" w:rsidRDefault="00DF06D0" w:rsidP="00DF06D0">
            <w:pPr>
              <w:ind w:left="-91" w:right="-108"/>
              <w:jc w:val="center"/>
              <w:rPr>
                <w:color w:val="000000"/>
                <w:sz w:val="16"/>
                <w:szCs w:val="16"/>
              </w:rPr>
            </w:pPr>
            <w:r w:rsidRPr="00DF06D0">
              <w:rPr>
                <w:color w:val="000000"/>
                <w:sz w:val="16"/>
                <w:szCs w:val="16"/>
              </w:rPr>
              <w:t>2 292 026,90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FE285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C5DE89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B1E7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19DE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7162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0ACDFE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4D2E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B98B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DC80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F3C1C" w14:textId="77777777" w:rsidR="00DF06D0" w:rsidRPr="00DF06D0" w:rsidRDefault="00DF06D0" w:rsidP="00DF06D0">
            <w:pPr>
              <w:ind w:left="-91" w:right="-108"/>
              <w:jc w:val="center"/>
              <w:rPr>
                <w:color w:val="000000"/>
                <w:sz w:val="16"/>
                <w:szCs w:val="16"/>
              </w:rPr>
            </w:pPr>
            <w:r w:rsidRPr="00DF06D0">
              <w:rPr>
                <w:color w:val="000000"/>
                <w:sz w:val="16"/>
                <w:szCs w:val="16"/>
              </w:rPr>
              <w:t>8100172040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1E547"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CD585E0"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D94E0" w14:textId="77777777" w:rsidR="00DF06D0" w:rsidRPr="00DF06D0" w:rsidRDefault="00DF06D0" w:rsidP="00DF06D0">
            <w:pPr>
              <w:ind w:left="-91" w:right="-108"/>
              <w:jc w:val="center"/>
              <w:rPr>
                <w:color w:val="000000"/>
                <w:sz w:val="16"/>
                <w:szCs w:val="16"/>
              </w:rPr>
            </w:pPr>
            <w:r w:rsidRPr="00DF06D0">
              <w:rPr>
                <w:color w:val="000000"/>
                <w:sz w:val="16"/>
                <w:szCs w:val="16"/>
              </w:rPr>
              <w:t>2 292 026,90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C53F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C23C6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84461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81D5C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F2B23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FE107C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6393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D074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E3AD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50FF9" w14:textId="77777777" w:rsidR="00DF06D0" w:rsidRPr="00DF06D0" w:rsidRDefault="00DF06D0" w:rsidP="00DF06D0">
            <w:pPr>
              <w:ind w:left="-91" w:right="-108"/>
              <w:jc w:val="center"/>
              <w:rPr>
                <w:color w:val="000000"/>
                <w:sz w:val="16"/>
                <w:szCs w:val="16"/>
              </w:rPr>
            </w:pPr>
            <w:r w:rsidRPr="00DF06D0">
              <w:rPr>
                <w:color w:val="000000"/>
                <w:sz w:val="16"/>
                <w:szCs w:val="16"/>
              </w:rPr>
              <w:t>8100172040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2754A"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7AA4358"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647EE" w14:textId="77777777" w:rsidR="00DF06D0" w:rsidRPr="00DF06D0" w:rsidRDefault="00DF06D0" w:rsidP="00DF06D0">
            <w:pPr>
              <w:ind w:left="-91" w:right="-108"/>
              <w:jc w:val="center"/>
              <w:rPr>
                <w:color w:val="000000"/>
                <w:sz w:val="16"/>
                <w:szCs w:val="16"/>
              </w:rPr>
            </w:pPr>
            <w:r w:rsidRPr="00DF06D0">
              <w:rPr>
                <w:color w:val="000000"/>
                <w:sz w:val="16"/>
                <w:szCs w:val="16"/>
              </w:rPr>
              <w:t>2 292 026,90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6261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34F0ED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F9941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B225F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6774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189C93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4AC9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F1A5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164F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C8719" w14:textId="77777777" w:rsidR="00DF06D0" w:rsidRPr="00DF06D0" w:rsidRDefault="00DF06D0" w:rsidP="00DF06D0">
            <w:pPr>
              <w:ind w:left="-91" w:right="-108"/>
              <w:jc w:val="center"/>
              <w:rPr>
                <w:color w:val="000000"/>
                <w:sz w:val="16"/>
                <w:szCs w:val="16"/>
              </w:rPr>
            </w:pPr>
            <w:r w:rsidRPr="00DF06D0">
              <w:rPr>
                <w:color w:val="000000"/>
                <w:sz w:val="16"/>
                <w:szCs w:val="16"/>
              </w:rPr>
              <w:t>8100172040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77251"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A097C05"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7A98D" w14:textId="77777777" w:rsidR="00DF06D0" w:rsidRPr="00DF06D0" w:rsidRDefault="00DF06D0" w:rsidP="00DF06D0">
            <w:pPr>
              <w:ind w:left="-91" w:right="-108"/>
              <w:jc w:val="center"/>
              <w:rPr>
                <w:color w:val="000000"/>
                <w:sz w:val="16"/>
                <w:szCs w:val="16"/>
              </w:rPr>
            </w:pPr>
            <w:r w:rsidRPr="00DF06D0">
              <w:rPr>
                <w:color w:val="000000"/>
                <w:sz w:val="16"/>
                <w:szCs w:val="16"/>
              </w:rPr>
              <w:t>2 292 026,90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6068F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FA8281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1702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C4E40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6D48A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FBAC26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96845"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213B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BBFB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737C1" w14:textId="77777777" w:rsidR="00DF06D0" w:rsidRPr="00DF06D0" w:rsidRDefault="00DF06D0" w:rsidP="00DF06D0">
            <w:pPr>
              <w:ind w:left="-91" w:right="-108"/>
              <w:jc w:val="center"/>
              <w:rPr>
                <w:color w:val="000000"/>
                <w:sz w:val="16"/>
                <w:szCs w:val="16"/>
              </w:rPr>
            </w:pPr>
            <w:r w:rsidRPr="00DF06D0">
              <w:rPr>
                <w:color w:val="000000"/>
                <w:sz w:val="16"/>
                <w:szCs w:val="16"/>
              </w:rPr>
              <w:t>8100172110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2EA9C"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46F5A7C" w14:textId="77777777" w:rsidR="00DF06D0" w:rsidRPr="00DF06D0" w:rsidRDefault="00DF06D0" w:rsidP="00DF06D0">
            <w:pPr>
              <w:ind w:left="-91" w:right="-108"/>
              <w:rPr>
                <w:color w:val="000000"/>
                <w:sz w:val="16"/>
                <w:szCs w:val="16"/>
              </w:rPr>
            </w:pPr>
            <w:r w:rsidRPr="00DF06D0">
              <w:rPr>
                <w:color w:val="000000"/>
                <w:sz w:val="16"/>
                <w:szCs w:val="16"/>
              </w:rPr>
              <w:t>Средства на поддержку мер по обеспечению сбалансированности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F0B88"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9A3A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ED6134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ADEE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99B8D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559ED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51BBE3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C069F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D26C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B6880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D2A30" w14:textId="77777777" w:rsidR="00DF06D0" w:rsidRPr="00DF06D0" w:rsidRDefault="00DF06D0" w:rsidP="00DF06D0">
            <w:pPr>
              <w:ind w:left="-91" w:right="-108"/>
              <w:jc w:val="center"/>
              <w:rPr>
                <w:color w:val="000000"/>
                <w:sz w:val="16"/>
                <w:szCs w:val="16"/>
              </w:rPr>
            </w:pPr>
            <w:r w:rsidRPr="00DF06D0">
              <w:rPr>
                <w:color w:val="000000"/>
                <w:sz w:val="16"/>
                <w:szCs w:val="16"/>
              </w:rPr>
              <w:t>8100172110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9875BC"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DE9A8B4"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9E186"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4DAD3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6FBFC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FFECD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2E91B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999C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528EC5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BF32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C167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46409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8187A" w14:textId="77777777" w:rsidR="00DF06D0" w:rsidRPr="00DF06D0" w:rsidRDefault="00DF06D0" w:rsidP="00DF06D0">
            <w:pPr>
              <w:ind w:left="-91" w:right="-108"/>
              <w:jc w:val="center"/>
              <w:rPr>
                <w:color w:val="000000"/>
                <w:sz w:val="16"/>
                <w:szCs w:val="16"/>
              </w:rPr>
            </w:pPr>
            <w:r w:rsidRPr="00DF06D0">
              <w:rPr>
                <w:color w:val="000000"/>
                <w:sz w:val="16"/>
                <w:szCs w:val="16"/>
              </w:rPr>
              <w:t>8100172110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FC853"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7F5075A"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7AA16"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B4F62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353AF5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7AD5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53017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6CF61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B4B76F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FF198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3F13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8BCC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E8E7B" w14:textId="77777777" w:rsidR="00DF06D0" w:rsidRPr="00DF06D0" w:rsidRDefault="00DF06D0" w:rsidP="00DF06D0">
            <w:pPr>
              <w:ind w:left="-91" w:right="-108"/>
              <w:jc w:val="center"/>
              <w:rPr>
                <w:color w:val="000000"/>
                <w:sz w:val="16"/>
                <w:szCs w:val="16"/>
              </w:rPr>
            </w:pPr>
            <w:r w:rsidRPr="00DF06D0">
              <w:rPr>
                <w:color w:val="000000"/>
                <w:sz w:val="16"/>
                <w:szCs w:val="16"/>
              </w:rPr>
              <w:t>8100172110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ACF860"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BC13FBC"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B6E65D"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B05A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680226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B489C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16989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E9D2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78AD54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F1C2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6B4E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7652D"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145F6"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5EDAC"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AABAA56" w14:textId="77777777" w:rsidR="00DF06D0" w:rsidRPr="00DF06D0" w:rsidRDefault="00DF06D0" w:rsidP="00DF06D0">
            <w:pPr>
              <w:ind w:left="-91" w:right="-108"/>
              <w:rPr>
                <w:color w:val="000000"/>
                <w:sz w:val="16"/>
                <w:szCs w:val="16"/>
              </w:rPr>
            </w:pPr>
            <w:r w:rsidRPr="00DF06D0">
              <w:rPr>
                <w:color w:val="000000"/>
                <w:sz w:val="16"/>
                <w:szCs w:val="16"/>
              </w:rPr>
              <w:t>Общее образование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290B1" w14:textId="77777777" w:rsidR="00DF06D0" w:rsidRPr="00DF06D0" w:rsidRDefault="00DF06D0" w:rsidP="00DF06D0">
            <w:pPr>
              <w:ind w:left="-91" w:right="-108"/>
              <w:jc w:val="center"/>
              <w:rPr>
                <w:color w:val="000000"/>
                <w:sz w:val="16"/>
                <w:szCs w:val="16"/>
              </w:rPr>
            </w:pPr>
            <w:r w:rsidRPr="00DF06D0">
              <w:rPr>
                <w:color w:val="000000"/>
                <w:sz w:val="16"/>
                <w:szCs w:val="16"/>
              </w:rPr>
              <w:t>203 032 533,80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659C10" w14:textId="77777777" w:rsidR="00DF06D0" w:rsidRPr="00DF06D0" w:rsidRDefault="00DF06D0" w:rsidP="00DF06D0">
            <w:pPr>
              <w:ind w:left="-91" w:right="-108"/>
              <w:jc w:val="center"/>
              <w:rPr>
                <w:color w:val="000000"/>
                <w:sz w:val="16"/>
                <w:szCs w:val="16"/>
              </w:rPr>
            </w:pPr>
            <w:r w:rsidRPr="00DF06D0">
              <w:rPr>
                <w:color w:val="000000"/>
                <w:sz w:val="16"/>
                <w:szCs w:val="16"/>
              </w:rPr>
              <w:t>136 630 635,13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420C968" w14:textId="77777777" w:rsidR="00DF06D0" w:rsidRPr="00DF06D0" w:rsidRDefault="00DF06D0" w:rsidP="00DF06D0">
            <w:pPr>
              <w:ind w:left="-91" w:right="-108"/>
              <w:jc w:val="center"/>
              <w:rPr>
                <w:color w:val="000000"/>
                <w:sz w:val="16"/>
                <w:szCs w:val="16"/>
              </w:rPr>
            </w:pPr>
            <w:r w:rsidRPr="00DF06D0">
              <w:rPr>
                <w:color w:val="000000"/>
                <w:sz w:val="16"/>
                <w:szCs w:val="16"/>
              </w:rPr>
              <w:t>174 960 335,03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DB9272" w14:textId="77777777" w:rsidR="00DF06D0" w:rsidRPr="00DF06D0" w:rsidRDefault="00DF06D0" w:rsidP="00DF06D0">
            <w:pPr>
              <w:ind w:left="-91" w:right="-108"/>
              <w:jc w:val="center"/>
              <w:rPr>
                <w:color w:val="000000"/>
                <w:sz w:val="16"/>
                <w:szCs w:val="16"/>
              </w:rPr>
            </w:pPr>
            <w:r w:rsidRPr="00DF06D0">
              <w:rPr>
                <w:color w:val="000000"/>
                <w:sz w:val="16"/>
                <w:szCs w:val="16"/>
              </w:rPr>
              <w:t>138 714 599,53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8DD60A" w14:textId="77777777" w:rsidR="00DF06D0" w:rsidRPr="00DF06D0" w:rsidRDefault="00DF06D0" w:rsidP="00DF06D0">
            <w:pPr>
              <w:ind w:left="-91" w:right="-108"/>
              <w:jc w:val="center"/>
              <w:rPr>
                <w:color w:val="000000"/>
                <w:sz w:val="16"/>
                <w:szCs w:val="16"/>
              </w:rPr>
            </w:pPr>
            <w:r w:rsidRPr="00DF06D0">
              <w:rPr>
                <w:color w:val="000000"/>
                <w:sz w:val="16"/>
                <w:szCs w:val="16"/>
              </w:rPr>
              <w:t>218 647 626,16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590111" w14:textId="77777777" w:rsidR="00DF06D0" w:rsidRPr="00DF06D0" w:rsidRDefault="00DF06D0" w:rsidP="00DF06D0">
            <w:pPr>
              <w:ind w:left="-91" w:right="-108"/>
              <w:jc w:val="center"/>
              <w:rPr>
                <w:color w:val="000000"/>
                <w:sz w:val="16"/>
                <w:szCs w:val="16"/>
              </w:rPr>
            </w:pPr>
            <w:r w:rsidRPr="00DF06D0">
              <w:rPr>
                <w:color w:val="000000"/>
                <w:sz w:val="16"/>
                <w:szCs w:val="16"/>
              </w:rPr>
              <w:t>189 242 180,66</w:t>
            </w:r>
          </w:p>
        </w:tc>
      </w:tr>
      <w:tr w:rsidR="00DF06D0" w:rsidRPr="00DF06D0" w14:paraId="6F57AA4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5A2A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D6C3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D060B"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DB733" w14:textId="77777777" w:rsidR="00DF06D0" w:rsidRPr="00DF06D0" w:rsidRDefault="00DF06D0" w:rsidP="00DF06D0">
            <w:pPr>
              <w:ind w:left="-91" w:right="-108"/>
              <w:jc w:val="center"/>
              <w:rPr>
                <w:color w:val="000000"/>
                <w:sz w:val="16"/>
                <w:szCs w:val="16"/>
              </w:rPr>
            </w:pPr>
            <w:r w:rsidRPr="00DF06D0">
              <w:rPr>
                <w:color w:val="000000"/>
                <w:sz w:val="16"/>
                <w:szCs w:val="16"/>
              </w:rPr>
              <w:t>8100200000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A0C40"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014BC3A"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"Содержание и развитие начального общего, основного общего, среднего (полного)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5FA20" w14:textId="77777777" w:rsidR="00DF06D0" w:rsidRPr="00DF06D0" w:rsidRDefault="00DF06D0" w:rsidP="00DF06D0">
            <w:pPr>
              <w:ind w:left="-91" w:right="-108"/>
              <w:jc w:val="center"/>
              <w:rPr>
                <w:color w:val="000000"/>
                <w:sz w:val="16"/>
                <w:szCs w:val="16"/>
              </w:rPr>
            </w:pPr>
            <w:r w:rsidRPr="00DF06D0">
              <w:rPr>
                <w:color w:val="000000"/>
                <w:sz w:val="16"/>
                <w:szCs w:val="16"/>
              </w:rPr>
              <w:t>202 913 450,16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D97D9C" w14:textId="77777777" w:rsidR="00DF06D0" w:rsidRPr="00DF06D0" w:rsidRDefault="00DF06D0" w:rsidP="00DF06D0">
            <w:pPr>
              <w:ind w:left="-91" w:right="-108"/>
              <w:jc w:val="center"/>
              <w:rPr>
                <w:color w:val="000000"/>
                <w:sz w:val="16"/>
                <w:szCs w:val="16"/>
              </w:rPr>
            </w:pPr>
            <w:r w:rsidRPr="00DF06D0">
              <w:rPr>
                <w:color w:val="000000"/>
                <w:sz w:val="16"/>
                <w:szCs w:val="16"/>
              </w:rPr>
              <w:t>136 541 322,40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EB4974B" w14:textId="77777777" w:rsidR="00DF06D0" w:rsidRPr="00DF06D0" w:rsidRDefault="00DF06D0" w:rsidP="00DF06D0">
            <w:pPr>
              <w:ind w:left="-91" w:right="-108"/>
              <w:jc w:val="center"/>
              <w:rPr>
                <w:color w:val="000000"/>
                <w:sz w:val="16"/>
                <w:szCs w:val="16"/>
              </w:rPr>
            </w:pPr>
            <w:r w:rsidRPr="00DF06D0">
              <w:rPr>
                <w:color w:val="000000"/>
                <w:sz w:val="16"/>
                <w:szCs w:val="16"/>
              </w:rPr>
              <w:t>174 960 335,03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1D1F57" w14:textId="77777777" w:rsidR="00DF06D0" w:rsidRPr="00DF06D0" w:rsidRDefault="00DF06D0" w:rsidP="00DF06D0">
            <w:pPr>
              <w:ind w:left="-91" w:right="-108"/>
              <w:jc w:val="center"/>
              <w:rPr>
                <w:color w:val="000000"/>
                <w:sz w:val="16"/>
                <w:szCs w:val="16"/>
              </w:rPr>
            </w:pPr>
            <w:r w:rsidRPr="00DF06D0">
              <w:rPr>
                <w:color w:val="000000"/>
                <w:sz w:val="16"/>
                <w:szCs w:val="16"/>
              </w:rPr>
              <w:t>138 714 599,53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4839A1" w14:textId="77777777" w:rsidR="00DF06D0" w:rsidRPr="00DF06D0" w:rsidRDefault="00DF06D0" w:rsidP="00DF06D0">
            <w:pPr>
              <w:ind w:left="-91" w:right="-108"/>
              <w:jc w:val="center"/>
              <w:rPr>
                <w:color w:val="000000"/>
                <w:sz w:val="16"/>
                <w:szCs w:val="16"/>
              </w:rPr>
            </w:pPr>
            <w:r w:rsidRPr="00DF06D0">
              <w:rPr>
                <w:color w:val="000000"/>
                <w:sz w:val="16"/>
                <w:szCs w:val="16"/>
              </w:rPr>
              <w:t>218 647 626,16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D7940E" w14:textId="77777777" w:rsidR="00DF06D0" w:rsidRPr="00DF06D0" w:rsidRDefault="00DF06D0" w:rsidP="00DF06D0">
            <w:pPr>
              <w:ind w:left="-91" w:right="-108"/>
              <w:jc w:val="center"/>
              <w:rPr>
                <w:color w:val="000000"/>
                <w:sz w:val="16"/>
                <w:szCs w:val="16"/>
              </w:rPr>
            </w:pPr>
            <w:r w:rsidRPr="00DF06D0">
              <w:rPr>
                <w:color w:val="000000"/>
                <w:sz w:val="16"/>
                <w:szCs w:val="16"/>
              </w:rPr>
              <w:t>189 242 180,66</w:t>
            </w:r>
          </w:p>
        </w:tc>
      </w:tr>
      <w:tr w:rsidR="00DF06D0" w:rsidRPr="00DF06D0" w14:paraId="4C36D53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BA9A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73E8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5E3D5"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C23DB7" w14:textId="77777777" w:rsidR="00DF06D0" w:rsidRPr="00DF06D0" w:rsidRDefault="00DF06D0" w:rsidP="00DF06D0">
            <w:pPr>
              <w:ind w:left="-91" w:right="-108"/>
              <w:jc w:val="center"/>
              <w:rPr>
                <w:color w:val="000000"/>
                <w:sz w:val="16"/>
                <w:szCs w:val="16"/>
              </w:rPr>
            </w:pPr>
            <w:r w:rsidRPr="00DF06D0">
              <w:rPr>
                <w:color w:val="000000"/>
                <w:sz w:val="16"/>
                <w:szCs w:val="16"/>
              </w:rPr>
              <w:t>81002L3030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67F6F"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B1372CD" w14:textId="77777777" w:rsidR="00DF06D0" w:rsidRPr="00DF06D0" w:rsidRDefault="00DF06D0" w:rsidP="00DF06D0">
            <w:pPr>
              <w:ind w:left="-91" w:right="-108"/>
              <w:rPr>
                <w:color w:val="000000"/>
                <w:sz w:val="16"/>
                <w:szCs w:val="16"/>
              </w:rPr>
            </w:pPr>
            <w:r w:rsidRPr="00DF06D0">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82C7E" w14:textId="77777777" w:rsidR="00DF06D0" w:rsidRPr="00DF06D0" w:rsidRDefault="00DF06D0" w:rsidP="00DF06D0">
            <w:pPr>
              <w:ind w:left="-91" w:right="-108"/>
              <w:jc w:val="center"/>
              <w:rPr>
                <w:color w:val="000000"/>
                <w:sz w:val="16"/>
                <w:szCs w:val="16"/>
              </w:rPr>
            </w:pPr>
            <w:r w:rsidRPr="00DF06D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3FA7BB" w14:textId="77777777" w:rsidR="00DF06D0" w:rsidRPr="00DF06D0" w:rsidRDefault="00DF06D0" w:rsidP="00DF06D0">
            <w:pPr>
              <w:ind w:left="-91" w:right="-108"/>
              <w:jc w:val="center"/>
              <w:rPr>
                <w:color w:val="000000"/>
                <w:sz w:val="16"/>
                <w:szCs w:val="16"/>
              </w:rPr>
            </w:pPr>
            <w:r w:rsidRPr="00DF06D0">
              <w:rPr>
                <w:color w:val="000000"/>
                <w:sz w:val="16"/>
                <w:szCs w:val="16"/>
              </w:rPr>
              <w:t>13 801 300,00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9126F20"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3DEF52"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130EAF"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2706A6"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r>
      <w:tr w:rsidR="00DF06D0" w:rsidRPr="00DF06D0" w14:paraId="5C377E5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9D65D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87C9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06907"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9DF8C" w14:textId="77777777" w:rsidR="00DF06D0" w:rsidRPr="00DF06D0" w:rsidRDefault="00DF06D0" w:rsidP="00DF06D0">
            <w:pPr>
              <w:ind w:left="-91" w:right="-108"/>
              <w:jc w:val="center"/>
              <w:rPr>
                <w:color w:val="000000"/>
                <w:sz w:val="16"/>
                <w:szCs w:val="16"/>
              </w:rPr>
            </w:pPr>
            <w:r w:rsidRPr="00DF06D0">
              <w:rPr>
                <w:color w:val="000000"/>
                <w:sz w:val="16"/>
                <w:szCs w:val="16"/>
              </w:rPr>
              <w:t>81002L3030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1EBED"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D84DCDC"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99DC4" w14:textId="77777777" w:rsidR="00DF06D0" w:rsidRPr="00DF06D0" w:rsidRDefault="00DF06D0" w:rsidP="00DF06D0">
            <w:pPr>
              <w:ind w:left="-91" w:right="-108"/>
              <w:jc w:val="center"/>
              <w:rPr>
                <w:color w:val="000000"/>
                <w:sz w:val="16"/>
                <w:szCs w:val="16"/>
              </w:rPr>
            </w:pPr>
            <w:r w:rsidRPr="00DF06D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C64ABC" w14:textId="77777777" w:rsidR="00DF06D0" w:rsidRPr="00DF06D0" w:rsidRDefault="00DF06D0" w:rsidP="00DF06D0">
            <w:pPr>
              <w:ind w:left="-91" w:right="-108"/>
              <w:jc w:val="center"/>
              <w:rPr>
                <w:color w:val="000000"/>
                <w:sz w:val="16"/>
                <w:szCs w:val="16"/>
              </w:rPr>
            </w:pPr>
            <w:r w:rsidRPr="00DF06D0">
              <w:rPr>
                <w:color w:val="000000"/>
                <w:sz w:val="16"/>
                <w:szCs w:val="16"/>
              </w:rPr>
              <w:t>13 801 300,00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42DE2AA"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5D81D4"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4A7556"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843D7C"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r>
      <w:tr w:rsidR="00DF06D0" w:rsidRPr="00DF06D0" w14:paraId="7337752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67D3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F586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EB5E5"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4C332" w14:textId="77777777" w:rsidR="00DF06D0" w:rsidRPr="00DF06D0" w:rsidRDefault="00DF06D0" w:rsidP="00DF06D0">
            <w:pPr>
              <w:ind w:left="-91" w:right="-108"/>
              <w:jc w:val="center"/>
              <w:rPr>
                <w:color w:val="000000"/>
                <w:sz w:val="16"/>
                <w:szCs w:val="16"/>
              </w:rPr>
            </w:pPr>
            <w:r w:rsidRPr="00DF06D0">
              <w:rPr>
                <w:color w:val="000000"/>
                <w:sz w:val="16"/>
                <w:szCs w:val="16"/>
              </w:rPr>
              <w:t>81002L3030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1270F"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2F4643F"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6956F" w14:textId="77777777" w:rsidR="00DF06D0" w:rsidRPr="00DF06D0" w:rsidRDefault="00DF06D0" w:rsidP="00DF06D0">
            <w:pPr>
              <w:ind w:left="-91" w:right="-108"/>
              <w:jc w:val="center"/>
              <w:rPr>
                <w:color w:val="000000"/>
                <w:sz w:val="16"/>
                <w:szCs w:val="16"/>
              </w:rPr>
            </w:pPr>
            <w:r w:rsidRPr="00DF06D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8FA747" w14:textId="77777777" w:rsidR="00DF06D0" w:rsidRPr="00DF06D0" w:rsidRDefault="00DF06D0" w:rsidP="00DF06D0">
            <w:pPr>
              <w:ind w:left="-91" w:right="-108"/>
              <w:jc w:val="center"/>
              <w:rPr>
                <w:color w:val="000000"/>
                <w:sz w:val="16"/>
                <w:szCs w:val="16"/>
              </w:rPr>
            </w:pPr>
            <w:r w:rsidRPr="00DF06D0">
              <w:rPr>
                <w:color w:val="000000"/>
                <w:sz w:val="16"/>
                <w:szCs w:val="16"/>
              </w:rPr>
              <w:t>13 801 300,00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1113478"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16CC16"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A068CB"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E116E0"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r>
      <w:tr w:rsidR="00DF06D0" w:rsidRPr="00DF06D0" w14:paraId="3C34A99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5401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888B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2F1C9"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728329" w14:textId="77777777" w:rsidR="00DF06D0" w:rsidRPr="00DF06D0" w:rsidRDefault="00DF06D0" w:rsidP="00DF06D0">
            <w:pPr>
              <w:ind w:left="-91" w:right="-108"/>
              <w:jc w:val="center"/>
              <w:rPr>
                <w:color w:val="000000"/>
                <w:sz w:val="16"/>
                <w:szCs w:val="16"/>
              </w:rPr>
            </w:pPr>
            <w:r w:rsidRPr="00DF06D0">
              <w:rPr>
                <w:color w:val="000000"/>
                <w:sz w:val="16"/>
                <w:szCs w:val="16"/>
              </w:rPr>
              <w:t>81002L3030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E9F40"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7D02EB1"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C3157" w14:textId="77777777" w:rsidR="00DF06D0" w:rsidRPr="00DF06D0" w:rsidRDefault="00DF06D0" w:rsidP="00DF06D0">
            <w:pPr>
              <w:ind w:left="-91" w:right="-108"/>
              <w:jc w:val="center"/>
              <w:rPr>
                <w:color w:val="000000"/>
                <w:sz w:val="16"/>
                <w:szCs w:val="16"/>
              </w:rPr>
            </w:pPr>
            <w:r w:rsidRPr="00DF06D0">
              <w:rPr>
                <w:color w:val="000000"/>
                <w:sz w:val="16"/>
                <w:szCs w:val="16"/>
              </w:rPr>
              <w:t>13 801 300,00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1DA5CE" w14:textId="77777777" w:rsidR="00DF06D0" w:rsidRPr="00DF06D0" w:rsidRDefault="00DF06D0" w:rsidP="00DF06D0">
            <w:pPr>
              <w:ind w:left="-91" w:right="-108"/>
              <w:jc w:val="center"/>
              <w:rPr>
                <w:color w:val="000000"/>
                <w:sz w:val="16"/>
                <w:szCs w:val="16"/>
              </w:rPr>
            </w:pPr>
            <w:r w:rsidRPr="00DF06D0">
              <w:rPr>
                <w:color w:val="000000"/>
                <w:sz w:val="16"/>
                <w:szCs w:val="16"/>
              </w:rPr>
              <w:t>13 801 300,00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B6EA974"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6783E7"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3C4109"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97C385" w14:textId="77777777" w:rsidR="00DF06D0" w:rsidRPr="00DF06D0" w:rsidRDefault="00DF06D0" w:rsidP="00DF06D0">
            <w:pPr>
              <w:ind w:left="-91" w:right="-108"/>
              <w:jc w:val="center"/>
              <w:rPr>
                <w:color w:val="000000"/>
                <w:sz w:val="16"/>
                <w:szCs w:val="16"/>
              </w:rPr>
            </w:pPr>
            <w:r w:rsidRPr="00DF06D0">
              <w:rPr>
                <w:color w:val="000000"/>
                <w:sz w:val="16"/>
                <w:szCs w:val="16"/>
              </w:rPr>
              <w:t>10 468 100,00</w:t>
            </w:r>
          </w:p>
        </w:tc>
      </w:tr>
      <w:tr w:rsidR="00DF06D0" w:rsidRPr="00DF06D0" w14:paraId="5648287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A213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98A1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32390"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846A5" w14:textId="77777777" w:rsidR="00DF06D0" w:rsidRPr="00DF06D0" w:rsidRDefault="00DF06D0" w:rsidP="00DF06D0">
            <w:pPr>
              <w:ind w:left="-91" w:right="-108"/>
              <w:jc w:val="center"/>
              <w:rPr>
                <w:color w:val="000000"/>
                <w:sz w:val="16"/>
                <w:szCs w:val="16"/>
              </w:rPr>
            </w:pPr>
            <w:r w:rsidRPr="00DF06D0">
              <w:rPr>
                <w:color w:val="000000"/>
                <w:sz w:val="16"/>
                <w:szCs w:val="16"/>
              </w:rPr>
              <w:t>8100260110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B012E"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259285D" w14:textId="77777777" w:rsidR="00DF06D0" w:rsidRPr="00DF06D0" w:rsidRDefault="00DF06D0" w:rsidP="00DF06D0">
            <w:pPr>
              <w:ind w:left="-91" w:right="-108"/>
              <w:rPr>
                <w:color w:val="000000"/>
                <w:sz w:val="16"/>
                <w:szCs w:val="16"/>
              </w:rPr>
            </w:pPr>
            <w:r w:rsidRPr="00DF06D0">
              <w:rPr>
                <w:color w:val="000000"/>
                <w:sz w:val="16"/>
                <w:szCs w:val="16"/>
              </w:rPr>
              <w:t>Школы-детские сады, школы начальные, неполные средние и средние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E4BC8" w14:textId="77777777" w:rsidR="00DF06D0" w:rsidRPr="00DF06D0" w:rsidRDefault="00DF06D0" w:rsidP="00DF06D0">
            <w:pPr>
              <w:ind w:left="-91" w:right="-108"/>
              <w:jc w:val="center"/>
              <w:rPr>
                <w:color w:val="000000"/>
                <w:sz w:val="16"/>
                <w:szCs w:val="16"/>
              </w:rPr>
            </w:pPr>
            <w:r w:rsidRPr="00DF06D0">
              <w:rPr>
                <w:color w:val="000000"/>
                <w:sz w:val="16"/>
                <w:szCs w:val="16"/>
              </w:rPr>
              <w:t>50 515 838,75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5E02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4A18006" w14:textId="77777777" w:rsidR="00DF06D0" w:rsidRPr="00DF06D0" w:rsidRDefault="00DF06D0" w:rsidP="00DF06D0">
            <w:pPr>
              <w:ind w:left="-91" w:right="-108"/>
              <w:jc w:val="center"/>
              <w:rPr>
                <w:color w:val="000000"/>
                <w:sz w:val="16"/>
                <w:szCs w:val="16"/>
              </w:rPr>
            </w:pPr>
            <w:r w:rsidRPr="00DF06D0">
              <w:rPr>
                <w:color w:val="000000"/>
                <w:sz w:val="16"/>
                <w:szCs w:val="16"/>
              </w:rPr>
              <w:t>36 245 735,50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B963E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3AB3B1" w14:textId="77777777" w:rsidR="00DF06D0" w:rsidRPr="00DF06D0" w:rsidRDefault="00DF06D0" w:rsidP="00DF06D0">
            <w:pPr>
              <w:ind w:left="-91" w:right="-108"/>
              <w:jc w:val="center"/>
              <w:rPr>
                <w:color w:val="000000"/>
                <w:sz w:val="16"/>
                <w:szCs w:val="16"/>
              </w:rPr>
            </w:pPr>
            <w:r w:rsidRPr="00DF06D0">
              <w:rPr>
                <w:color w:val="000000"/>
                <w:sz w:val="16"/>
                <w:szCs w:val="16"/>
              </w:rPr>
              <w:t>29 405 445,50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0C633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C6776A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599D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B14C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83FE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84A45" w14:textId="77777777" w:rsidR="00DF06D0" w:rsidRPr="00DF06D0" w:rsidRDefault="00DF06D0" w:rsidP="00DF06D0">
            <w:pPr>
              <w:ind w:left="-91" w:right="-108"/>
              <w:jc w:val="center"/>
              <w:rPr>
                <w:color w:val="000000"/>
                <w:sz w:val="16"/>
                <w:szCs w:val="16"/>
              </w:rPr>
            </w:pPr>
            <w:r w:rsidRPr="00DF06D0">
              <w:rPr>
                <w:color w:val="000000"/>
                <w:sz w:val="16"/>
                <w:szCs w:val="16"/>
              </w:rPr>
              <w:t>8100260110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63299"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3E00967"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56486" w14:textId="77777777" w:rsidR="00DF06D0" w:rsidRPr="00DF06D0" w:rsidRDefault="00DF06D0" w:rsidP="00DF06D0">
            <w:pPr>
              <w:ind w:left="-91" w:right="-108"/>
              <w:jc w:val="center"/>
              <w:rPr>
                <w:color w:val="000000"/>
                <w:sz w:val="16"/>
                <w:szCs w:val="16"/>
              </w:rPr>
            </w:pPr>
            <w:r w:rsidRPr="00DF06D0">
              <w:rPr>
                <w:color w:val="000000"/>
                <w:sz w:val="16"/>
                <w:szCs w:val="16"/>
              </w:rPr>
              <w:t>50 515 838,75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7E33A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9919398" w14:textId="77777777" w:rsidR="00DF06D0" w:rsidRPr="00DF06D0" w:rsidRDefault="00DF06D0" w:rsidP="00DF06D0">
            <w:pPr>
              <w:ind w:left="-91" w:right="-108"/>
              <w:jc w:val="center"/>
              <w:rPr>
                <w:color w:val="000000"/>
                <w:sz w:val="16"/>
                <w:szCs w:val="16"/>
              </w:rPr>
            </w:pPr>
            <w:r w:rsidRPr="00DF06D0">
              <w:rPr>
                <w:color w:val="000000"/>
                <w:sz w:val="16"/>
                <w:szCs w:val="16"/>
              </w:rPr>
              <w:t>36 245 735,50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D811F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35680D" w14:textId="77777777" w:rsidR="00DF06D0" w:rsidRPr="00DF06D0" w:rsidRDefault="00DF06D0" w:rsidP="00DF06D0">
            <w:pPr>
              <w:ind w:left="-91" w:right="-108"/>
              <w:jc w:val="center"/>
              <w:rPr>
                <w:color w:val="000000"/>
                <w:sz w:val="16"/>
                <w:szCs w:val="16"/>
              </w:rPr>
            </w:pPr>
            <w:r w:rsidRPr="00DF06D0">
              <w:rPr>
                <w:color w:val="000000"/>
                <w:sz w:val="16"/>
                <w:szCs w:val="16"/>
              </w:rPr>
              <w:t>29 405 445,50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E58D3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0ED160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FF8A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2EE9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8F5F9"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10B60" w14:textId="77777777" w:rsidR="00DF06D0" w:rsidRPr="00DF06D0" w:rsidRDefault="00DF06D0" w:rsidP="00DF06D0">
            <w:pPr>
              <w:ind w:left="-91" w:right="-108"/>
              <w:jc w:val="center"/>
              <w:rPr>
                <w:color w:val="000000"/>
                <w:sz w:val="16"/>
                <w:szCs w:val="16"/>
              </w:rPr>
            </w:pPr>
            <w:r w:rsidRPr="00DF06D0">
              <w:rPr>
                <w:color w:val="000000"/>
                <w:sz w:val="16"/>
                <w:szCs w:val="16"/>
              </w:rPr>
              <w:t>8100260110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E4B60"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B3E721F"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ACFDB6" w14:textId="77777777" w:rsidR="00DF06D0" w:rsidRPr="00DF06D0" w:rsidRDefault="00DF06D0" w:rsidP="00DF06D0">
            <w:pPr>
              <w:ind w:left="-91" w:right="-108"/>
              <w:jc w:val="center"/>
              <w:rPr>
                <w:color w:val="000000"/>
                <w:sz w:val="16"/>
                <w:szCs w:val="16"/>
              </w:rPr>
            </w:pPr>
            <w:r w:rsidRPr="00DF06D0">
              <w:rPr>
                <w:color w:val="000000"/>
                <w:sz w:val="16"/>
                <w:szCs w:val="16"/>
              </w:rPr>
              <w:t>50 515 838,75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8DD88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4B98438" w14:textId="77777777" w:rsidR="00DF06D0" w:rsidRPr="00DF06D0" w:rsidRDefault="00DF06D0" w:rsidP="00DF06D0">
            <w:pPr>
              <w:ind w:left="-91" w:right="-108"/>
              <w:jc w:val="center"/>
              <w:rPr>
                <w:color w:val="000000"/>
                <w:sz w:val="16"/>
                <w:szCs w:val="16"/>
              </w:rPr>
            </w:pPr>
            <w:r w:rsidRPr="00DF06D0">
              <w:rPr>
                <w:color w:val="000000"/>
                <w:sz w:val="16"/>
                <w:szCs w:val="16"/>
              </w:rPr>
              <w:t>36 245 735,50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1240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4F6D67" w14:textId="77777777" w:rsidR="00DF06D0" w:rsidRPr="00DF06D0" w:rsidRDefault="00DF06D0" w:rsidP="00DF06D0">
            <w:pPr>
              <w:ind w:left="-91" w:right="-108"/>
              <w:jc w:val="center"/>
              <w:rPr>
                <w:color w:val="000000"/>
                <w:sz w:val="16"/>
                <w:szCs w:val="16"/>
              </w:rPr>
            </w:pPr>
            <w:r w:rsidRPr="00DF06D0">
              <w:rPr>
                <w:color w:val="000000"/>
                <w:sz w:val="16"/>
                <w:szCs w:val="16"/>
              </w:rPr>
              <w:t>29 405 445,50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24B9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CA89E5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1E82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4C89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EFEBD9"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7B700" w14:textId="77777777" w:rsidR="00DF06D0" w:rsidRPr="00DF06D0" w:rsidRDefault="00DF06D0" w:rsidP="00DF06D0">
            <w:pPr>
              <w:ind w:left="-91" w:right="-108"/>
              <w:jc w:val="center"/>
              <w:rPr>
                <w:color w:val="000000"/>
                <w:sz w:val="16"/>
                <w:szCs w:val="16"/>
              </w:rPr>
            </w:pPr>
            <w:r w:rsidRPr="00DF06D0">
              <w:rPr>
                <w:color w:val="000000"/>
                <w:sz w:val="16"/>
                <w:szCs w:val="16"/>
              </w:rPr>
              <w:t>8100260110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46CAC"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D79A4BB"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14DCA" w14:textId="77777777" w:rsidR="00DF06D0" w:rsidRPr="00DF06D0" w:rsidRDefault="00DF06D0" w:rsidP="00DF06D0">
            <w:pPr>
              <w:ind w:left="-91" w:right="-108"/>
              <w:jc w:val="center"/>
              <w:rPr>
                <w:color w:val="000000"/>
                <w:sz w:val="16"/>
                <w:szCs w:val="16"/>
              </w:rPr>
            </w:pPr>
            <w:r w:rsidRPr="00DF06D0">
              <w:rPr>
                <w:color w:val="000000"/>
                <w:sz w:val="16"/>
                <w:szCs w:val="16"/>
              </w:rPr>
              <w:t>50 515 838,75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01F1A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CA126EB" w14:textId="77777777" w:rsidR="00DF06D0" w:rsidRPr="00DF06D0" w:rsidRDefault="00DF06D0" w:rsidP="00DF06D0">
            <w:pPr>
              <w:ind w:left="-91" w:right="-108"/>
              <w:jc w:val="center"/>
              <w:rPr>
                <w:color w:val="000000"/>
                <w:sz w:val="16"/>
                <w:szCs w:val="16"/>
              </w:rPr>
            </w:pPr>
            <w:r w:rsidRPr="00DF06D0">
              <w:rPr>
                <w:color w:val="000000"/>
                <w:sz w:val="16"/>
                <w:szCs w:val="16"/>
              </w:rPr>
              <w:t>36 245 735,50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5ED5D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3E9C75" w14:textId="77777777" w:rsidR="00DF06D0" w:rsidRPr="00DF06D0" w:rsidRDefault="00DF06D0" w:rsidP="00DF06D0">
            <w:pPr>
              <w:ind w:left="-91" w:right="-108"/>
              <w:jc w:val="center"/>
              <w:rPr>
                <w:color w:val="000000"/>
                <w:sz w:val="16"/>
                <w:szCs w:val="16"/>
              </w:rPr>
            </w:pPr>
            <w:r w:rsidRPr="00DF06D0">
              <w:rPr>
                <w:color w:val="000000"/>
                <w:sz w:val="16"/>
                <w:szCs w:val="16"/>
              </w:rPr>
              <w:t>29 405 445,50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04F7F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1AB0AD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E1AA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196B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EE135"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2B772" w14:textId="77777777" w:rsidR="00DF06D0" w:rsidRPr="00DF06D0" w:rsidRDefault="00DF06D0" w:rsidP="00DF06D0">
            <w:pPr>
              <w:ind w:left="-91" w:right="-108"/>
              <w:jc w:val="center"/>
              <w:rPr>
                <w:color w:val="000000"/>
                <w:sz w:val="16"/>
                <w:szCs w:val="16"/>
              </w:rPr>
            </w:pPr>
            <w:r w:rsidRPr="00DF06D0">
              <w:rPr>
                <w:color w:val="000000"/>
                <w:sz w:val="16"/>
                <w:szCs w:val="16"/>
              </w:rPr>
              <w:t>8100270920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480BC"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D7B6A7E" w14:textId="77777777" w:rsidR="00DF06D0" w:rsidRPr="00DF06D0" w:rsidRDefault="00DF06D0" w:rsidP="00DF06D0">
            <w:pPr>
              <w:ind w:left="-91" w:right="-108"/>
              <w:rPr>
                <w:color w:val="000000"/>
                <w:sz w:val="16"/>
                <w:szCs w:val="16"/>
              </w:rPr>
            </w:pPr>
            <w:r w:rsidRPr="00DF06D0">
              <w:rPr>
                <w:color w:val="000000"/>
                <w:sz w:val="16"/>
                <w:szCs w:val="16"/>
              </w:rPr>
              <w:t>Финансирование ремонта, ликвидации аварийной ситуации в зданиях муниципальных общеобразовательных организаций, приобретения оборудования для указанных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10E1B" w14:textId="77777777" w:rsidR="00DF06D0" w:rsidRPr="00DF06D0" w:rsidRDefault="00DF06D0" w:rsidP="00DF06D0">
            <w:pPr>
              <w:ind w:left="-91" w:right="-108"/>
              <w:jc w:val="center"/>
              <w:rPr>
                <w:color w:val="000000"/>
                <w:sz w:val="16"/>
                <w:szCs w:val="16"/>
              </w:rPr>
            </w:pPr>
            <w:r w:rsidRPr="00DF06D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7713B2" w14:textId="77777777" w:rsidR="00DF06D0" w:rsidRPr="00DF06D0" w:rsidRDefault="00DF06D0" w:rsidP="00DF06D0">
            <w:pPr>
              <w:ind w:left="-91" w:right="-108"/>
              <w:jc w:val="center"/>
              <w:rPr>
                <w:color w:val="000000"/>
                <w:sz w:val="16"/>
                <w:szCs w:val="16"/>
              </w:rPr>
            </w:pPr>
            <w:r w:rsidRPr="00DF06D0">
              <w:rPr>
                <w:color w:val="000000"/>
                <w:sz w:val="16"/>
                <w:szCs w:val="16"/>
              </w:rPr>
              <w:t>4 100 000,00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C3B977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2E77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9F46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6C028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7A40FB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C446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9233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9FD1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ED644" w14:textId="77777777" w:rsidR="00DF06D0" w:rsidRPr="00DF06D0" w:rsidRDefault="00DF06D0" w:rsidP="00DF06D0">
            <w:pPr>
              <w:ind w:left="-91" w:right="-108"/>
              <w:jc w:val="center"/>
              <w:rPr>
                <w:color w:val="000000"/>
                <w:sz w:val="16"/>
                <w:szCs w:val="16"/>
              </w:rPr>
            </w:pPr>
            <w:r w:rsidRPr="00DF06D0">
              <w:rPr>
                <w:color w:val="000000"/>
                <w:sz w:val="16"/>
                <w:szCs w:val="16"/>
              </w:rPr>
              <w:t>8100270920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E94B2"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9BB27A9"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D64AC" w14:textId="77777777" w:rsidR="00DF06D0" w:rsidRPr="00DF06D0" w:rsidRDefault="00DF06D0" w:rsidP="00DF06D0">
            <w:pPr>
              <w:ind w:left="-91" w:right="-108"/>
              <w:jc w:val="center"/>
              <w:rPr>
                <w:color w:val="000000"/>
                <w:sz w:val="16"/>
                <w:szCs w:val="16"/>
              </w:rPr>
            </w:pPr>
            <w:r w:rsidRPr="00DF06D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3BF200" w14:textId="77777777" w:rsidR="00DF06D0" w:rsidRPr="00DF06D0" w:rsidRDefault="00DF06D0" w:rsidP="00DF06D0">
            <w:pPr>
              <w:ind w:left="-91" w:right="-108"/>
              <w:jc w:val="center"/>
              <w:rPr>
                <w:color w:val="000000"/>
                <w:sz w:val="16"/>
                <w:szCs w:val="16"/>
              </w:rPr>
            </w:pPr>
            <w:r w:rsidRPr="00DF06D0">
              <w:rPr>
                <w:color w:val="000000"/>
                <w:sz w:val="16"/>
                <w:szCs w:val="16"/>
              </w:rPr>
              <w:t>4 100 000,00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FBFC9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AED6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6802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40811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FD4893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ABAB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9C7E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70FC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55946" w14:textId="77777777" w:rsidR="00DF06D0" w:rsidRPr="00DF06D0" w:rsidRDefault="00DF06D0" w:rsidP="00DF06D0">
            <w:pPr>
              <w:ind w:left="-91" w:right="-108"/>
              <w:jc w:val="center"/>
              <w:rPr>
                <w:color w:val="000000"/>
                <w:sz w:val="16"/>
                <w:szCs w:val="16"/>
              </w:rPr>
            </w:pPr>
            <w:r w:rsidRPr="00DF06D0">
              <w:rPr>
                <w:color w:val="000000"/>
                <w:sz w:val="16"/>
                <w:szCs w:val="16"/>
              </w:rPr>
              <w:t>8100270920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EC8AB"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A2513B9"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2849C" w14:textId="77777777" w:rsidR="00DF06D0" w:rsidRPr="00DF06D0" w:rsidRDefault="00DF06D0" w:rsidP="00DF06D0">
            <w:pPr>
              <w:ind w:left="-91" w:right="-108"/>
              <w:jc w:val="center"/>
              <w:rPr>
                <w:color w:val="000000"/>
                <w:sz w:val="16"/>
                <w:szCs w:val="16"/>
              </w:rPr>
            </w:pPr>
            <w:r w:rsidRPr="00DF06D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563DCC" w14:textId="77777777" w:rsidR="00DF06D0" w:rsidRPr="00DF06D0" w:rsidRDefault="00DF06D0" w:rsidP="00DF06D0">
            <w:pPr>
              <w:ind w:left="-91" w:right="-108"/>
              <w:jc w:val="center"/>
              <w:rPr>
                <w:color w:val="000000"/>
                <w:sz w:val="16"/>
                <w:szCs w:val="16"/>
              </w:rPr>
            </w:pPr>
            <w:r w:rsidRPr="00DF06D0">
              <w:rPr>
                <w:color w:val="000000"/>
                <w:sz w:val="16"/>
                <w:szCs w:val="16"/>
              </w:rPr>
              <w:t>4 100 000,00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E8D8E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AF2A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FB658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729BE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E4F7A2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022B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FF73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B7F7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723C6" w14:textId="77777777" w:rsidR="00DF06D0" w:rsidRPr="00DF06D0" w:rsidRDefault="00DF06D0" w:rsidP="00DF06D0">
            <w:pPr>
              <w:ind w:left="-91" w:right="-108"/>
              <w:jc w:val="center"/>
              <w:rPr>
                <w:color w:val="000000"/>
                <w:sz w:val="16"/>
                <w:szCs w:val="16"/>
              </w:rPr>
            </w:pPr>
            <w:r w:rsidRPr="00DF06D0">
              <w:rPr>
                <w:color w:val="000000"/>
                <w:sz w:val="16"/>
                <w:szCs w:val="16"/>
              </w:rPr>
              <w:t>8100270920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A42757"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E86083A"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667D1" w14:textId="77777777" w:rsidR="00DF06D0" w:rsidRPr="00DF06D0" w:rsidRDefault="00DF06D0" w:rsidP="00DF06D0">
            <w:pPr>
              <w:ind w:left="-91" w:right="-108"/>
              <w:jc w:val="center"/>
              <w:rPr>
                <w:color w:val="000000"/>
                <w:sz w:val="16"/>
                <w:szCs w:val="16"/>
              </w:rPr>
            </w:pPr>
            <w:r w:rsidRPr="00DF06D0">
              <w:rPr>
                <w:color w:val="000000"/>
                <w:sz w:val="16"/>
                <w:szCs w:val="16"/>
              </w:rPr>
              <w:t>4 100 000,00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F9B976" w14:textId="77777777" w:rsidR="00DF06D0" w:rsidRPr="00DF06D0" w:rsidRDefault="00DF06D0" w:rsidP="00DF06D0">
            <w:pPr>
              <w:ind w:left="-91" w:right="-108"/>
              <w:jc w:val="center"/>
              <w:rPr>
                <w:color w:val="000000"/>
                <w:sz w:val="16"/>
                <w:szCs w:val="16"/>
              </w:rPr>
            </w:pPr>
            <w:r w:rsidRPr="00DF06D0">
              <w:rPr>
                <w:color w:val="000000"/>
                <w:sz w:val="16"/>
                <w:szCs w:val="16"/>
              </w:rPr>
              <w:t>4 100 000,00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84C930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B0242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675B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26C49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4C0583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D88E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9C6E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F9217"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74227F" w14:textId="77777777" w:rsidR="00DF06D0" w:rsidRPr="00DF06D0" w:rsidRDefault="00DF06D0" w:rsidP="00DF06D0">
            <w:pPr>
              <w:ind w:left="-91" w:right="-108"/>
              <w:jc w:val="center"/>
              <w:rPr>
                <w:color w:val="000000"/>
                <w:sz w:val="16"/>
                <w:szCs w:val="16"/>
              </w:rPr>
            </w:pPr>
            <w:r w:rsidRPr="00DF06D0">
              <w:rPr>
                <w:color w:val="000000"/>
                <w:sz w:val="16"/>
                <w:szCs w:val="16"/>
              </w:rPr>
              <w:t>8100271140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C271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A53BB92" w14:textId="77777777" w:rsidR="00DF06D0" w:rsidRPr="00DF06D0" w:rsidRDefault="00DF06D0" w:rsidP="00DF06D0">
            <w:pPr>
              <w:ind w:left="-91" w:right="-108"/>
              <w:rPr>
                <w:color w:val="000000"/>
                <w:sz w:val="16"/>
                <w:szCs w:val="16"/>
              </w:rPr>
            </w:pPr>
            <w:r w:rsidRPr="00DF06D0">
              <w:rPr>
                <w:color w:val="000000"/>
                <w:sz w:val="16"/>
                <w:szCs w:val="16"/>
              </w:rPr>
              <w:t>Финансовое обеспечение образовательного процесса в муниципальных образовательных учреждениях и негосударственных образовательных организациях, реализующих основные общеобразовательные программы, на территории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FCEAA" w14:textId="77777777" w:rsidR="00DF06D0" w:rsidRPr="00DF06D0" w:rsidRDefault="00DF06D0" w:rsidP="00DF06D0">
            <w:pPr>
              <w:ind w:left="-91" w:right="-108"/>
              <w:jc w:val="center"/>
              <w:rPr>
                <w:color w:val="000000"/>
                <w:sz w:val="16"/>
                <w:szCs w:val="16"/>
              </w:rPr>
            </w:pPr>
            <w:r w:rsidRPr="00DF06D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B84F11" w14:textId="77777777" w:rsidR="00DF06D0" w:rsidRPr="00DF06D0" w:rsidRDefault="00DF06D0" w:rsidP="00DF06D0">
            <w:pPr>
              <w:ind w:left="-91" w:right="-108"/>
              <w:jc w:val="center"/>
              <w:rPr>
                <w:color w:val="000000"/>
                <w:sz w:val="16"/>
                <w:szCs w:val="16"/>
              </w:rPr>
            </w:pPr>
            <w:r w:rsidRPr="00DF06D0">
              <w:rPr>
                <w:color w:val="000000"/>
                <w:sz w:val="16"/>
                <w:szCs w:val="16"/>
              </w:rPr>
              <w:t>118 257 200,00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ABDE3AB" w14:textId="77777777" w:rsidR="00DF06D0" w:rsidRPr="00DF06D0" w:rsidRDefault="00DF06D0" w:rsidP="00DF06D0">
            <w:pPr>
              <w:ind w:left="-91" w:right="-108"/>
              <w:jc w:val="center"/>
              <w:rPr>
                <w:color w:val="000000"/>
                <w:sz w:val="16"/>
                <w:szCs w:val="16"/>
              </w:rPr>
            </w:pPr>
            <w:r w:rsidRPr="00DF06D0">
              <w:rPr>
                <w:color w:val="000000"/>
                <w:sz w:val="16"/>
                <w:szCs w:val="16"/>
              </w:rPr>
              <w:t>127 671 900,00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D3DC35" w14:textId="77777777" w:rsidR="00DF06D0" w:rsidRPr="00DF06D0" w:rsidRDefault="00DF06D0" w:rsidP="00DF06D0">
            <w:pPr>
              <w:ind w:left="-91" w:right="-108"/>
              <w:jc w:val="center"/>
              <w:rPr>
                <w:color w:val="000000"/>
                <w:sz w:val="16"/>
                <w:szCs w:val="16"/>
              </w:rPr>
            </w:pPr>
            <w:r w:rsidRPr="00DF06D0">
              <w:rPr>
                <w:color w:val="000000"/>
                <w:sz w:val="16"/>
                <w:szCs w:val="16"/>
              </w:rPr>
              <w:t>127 671 900,00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B3A2DD" w14:textId="77777777" w:rsidR="00DF06D0" w:rsidRPr="00DF06D0" w:rsidRDefault="00DF06D0" w:rsidP="00DF06D0">
            <w:pPr>
              <w:ind w:left="-91" w:right="-108"/>
              <w:jc w:val="center"/>
              <w:rPr>
                <w:color w:val="000000"/>
                <w:sz w:val="16"/>
                <w:szCs w:val="16"/>
              </w:rPr>
            </w:pPr>
            <w:r w:rsidRPr="00DF06D0">
              <w:rPr>
                <w:color w:val="000000"/>
                <w:sz w:val="16"/>
                <w:szCs w:val="16"/>
              </w:rPr>
              <w:t>134 419 400,00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7BC84F" w14:textId="77777777" w:rsidR="00DF06D0" w:rsidRPr="00DF06D0" w:rsidRDefault="00DF06D0" w:rsidP="00DF06D0">
            <w:pPr>
              <w:ind w:left="-91" w:right="-108"/>
              <w:jc w:val="center"/>
              <w:rPr>
                <w:color w:val="000000"/>
                <w:sz w:val="16"/>
                <w:szCs w:val="16"/>
              </w:rPr>
            </w:pPr>
            <w:r w:rsidRPr="00DF06D0">
              <w:rPr>
                <w:color w:val="000000"/>
                <w:sz w:val="16"/>
                <w:szCs w:val="16"/>
              </w:rPr>
              <w:t>134 419 400,00</w:t>
            </w:r>
          </w:p>
        </w:tc>
      </w:tr>
      <w:tr w:rsidR="00DF06D0" w:rsidRPr="00DF06D0" w14:paraId="38CB76F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5F85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44BD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D453A"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593AA" w14:textId="77777777" w:rsidR="00DF06D0" w:rsidRPr="00DF06D0" w:rsidRDefault="00DF06D0" w:rsidP="00DF06D0">
            <w:pPr>
              <w:ind w:left="-91" w:right="-108"/>
              <w:jc w:val="center"/>
              <w:rPr>
                <w:color w:val="000000"/>
                <w:sz w:val="16"/>
                <w:szCs w:val="16"/>
              </w:rPr>
            </w:pPr>
            <w:r w:rsidRPr="00DF06D0">
              <w:rPr>
                <w:color w:val="000000"/>
                <w:sz w:val="16"/>
                <w:szCs w:val="16"/>
              </w:rPr>
              <w:t>8100271140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ED98B"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32C7BD7"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7D8DA" w14:textId="77777777" w:rsidR="00DF06D0" w:rsidRPr="00DF06D0" w:rsidRDefault="00DF06D0" w:rsidP="00DF06D0">
            <w:pPr>
              <w:ind w:left="-91" w:right="-108"/>
              <w:jc w:val="center"/>
              <w:rPr>
                <w:color w:val="000000"/>
                <w:sz w:val="16"/>
                <w:szCs w:val="16"/>
              </w:rPr>
            </w:pPr>
            <w:r w:rsidRPr="00DF06D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66CC7B" w14:textId="77777777" w:rsidR="00DF06D0" w:rsidRPr="00DF06D0" w:rsidRDefault="00DF06D0" w:rsidP="00DF06D0">
            <w:pPr>
              <w:ind w:left="-91" w:right="-108"/>
              <w:jc w:val="center"/>
              <w:rPr>
                <w:color w:val="000000"/>
                <w:sz w:val="16"/>
                <w:szCs w:val="16"/>
              </w:rPr>
            </w:pPr>
            <w:r w:rsidRPr="00DF06D0">
              <w:rPr>
                <w:color w:val="000000"/>
                <w:sz w:val="16"/>
                <w:szCs w:val="16"/>
              </w:rPr>
              <w:t>118 257 200,00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ABF67BE" w14:textId="77777777" w:rsidR="00DF06D0" w:rsidRPr="00DF06D0" w:rsidRDefault="00DF06D0" w:rsidP="00DF06D0">
            <w:pPr>
              <w:ind w:left="-91" w:right="-108"/>
              <w:jc w:val="center"/>
              <w:rPr>
                <w:color w:val="000000"/>
                <w:sz w:val="16"/>
                <w:szCs w:val="16"/>
              </w:rPr>
            </w:pPr>
            <w:r w:rsidRPr="00DF06D0">
              <w:rPr>
                <w:color w:val="000000"/>
                <w:sz w:val="16"/>
                <w:szCs w:val="16"/>
              </w:rPr>
              <w:t>127 671 900,00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FBD4CA" w14:textId="77777777" w:rsidR="00DF06D0" w:rsidRPr="00DF06D0" w:rsidRDefault="00DF06D0" w:rsidP="00DF06D0">
            <w:pPr>
              <w:ind w:left="-91" w:right="-108"/>
              <w:jc w:val="center"/>
              <w:rPr>
                <w:color w:val="000000"/>
                <w:sz w:val="16"/>
                <w:szCs w:val="16"/>
              </w:rPr>
            </w:pPr>
            <w:r w:rsidRPr="00DF06D0">
              <w:rPr>
                <w:color w:val="000000"/>
                <w:sz w:val="16"/>
                <w:szCs w:val="16"/>
              </w:rPr>
              <w:t>127 671 900,00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1F3163" w14:textId="77777777" w:rsidR="00DF06D0" w:rsidRPr="00DF06D0" w:rsidRDefault="00DF06D0" w:rsidP="00DF06D0">
            <w:pPr>
              <w:ind w:left="-91" w:right="-108"/>
              <w:jc w:val="center"/>
              <w:rPr>
                <w:color w:val="000000"/>
                <w:sz w:val="16"/>
                <w:szCs w:val="16"/>
              </w:rPr>
            </w:pPr>
            <w:r w:rsidRPr="00DF06D0">
              <w:rPr>
                <w:color w:val="000000"/>
                <w:sz w:val="16"/>
                <w:szCs w:val="16"/>
              </w:rPr>
              <w:t>134 419 400,00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B65AEF" w14:textId="77777777" w:rsidR="00DF06D0" w:rsidRPr="00DF06D0" w:rsidRDefault="00DF06D0" w:rsidP="00DF06D0">
            <w:pPr>
              <w:ind w:left="-91" w:right="-108"/>
              <w:jc w:val="center"/>
              <w:rPr>
                <w:color w:val="000000"/>
                <w:sz w:val="16"/>
                <w:szCs w:val="16"/>
              </w:rPr>
            </w:pPr>
            <w:r w:rsidRPr="00DF06D0">
              <w:rPr>
                <w:color w:val="000000"/>
                <w:sz w:val="16"/>
                <w:szCs w:val="16"/>
              </w:rPr>
              <w:t>134 419 400,00</w:t>
            </w:r>
          </w:p>
        </w:tc>
      </w:tr>
      <w:tr w:rsidR="00DF06D0" w:rsidRPr="00DF06D0" w14:paraId="3573339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FAA0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AFFF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AD21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AA601" w14:textId="77777777" w:rsidR="00DF06D0" w:rsidRPr="00DF06D0" w:rsidRDefault="00DF06D0" w:rsidP="00DF06D0">
            <w:pPr>
              <w:ind w:left="-91" w:right="-108"/>
              <w:jc w:val="center"/>
              <w:rPr>
                <w:color w:val="000000"/>
                <w:sz w:val="16"/>
                <w:szCs w:val="16"/>
              </w:rPr>
            </w:pPr>
            <w:r w:rsidRPr="00DF06D0">
              <w:rPr>
                <w:color w:val="000000"/>
                <w:sz w:val="16"/>
                <w:szCs w:val="16"/>
              </w:rPr>
              <w:t>8100271140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F528D"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0BEAB10"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5555C" w14:textId="77777777" w:rsidR="00DF06D0" w:rsidRPr="00DF06D0" w:rsidRDefault="00DF06D0" w:rsidP="00DF06D0">
            <w:pPr>
              <w:ind w:left="-91" w:right="-108"/>
              <w:jc w:val="center"/>
              <w:rPr>
                <w:color w:val="000000"/>
                <w:sz w:val="16"/>
                <w:szCs w:val="16"/>
              </w:rPr>
            </w:pPr>
            <w:r w:rsidRPr="00DF06D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988E60" w14:textId="77777777" w:rsidR="00DF06D0" w:rsidRPr="00DF06D0" w:rsidRDefault="00DF06D0" w:rsidP="00DF06D0">
            <w:pPr>
              <w:ind w:left="-91" w:right="-108"/>
              <w:jc w:val="center"/>
              <w:rPr>
                <w:color w:val="000000"/>
                <w:sz w:val="16"/>
                <w:szCs w:val="16"/>
              </w:rPr>
            </w:pPr>
            <w:r w:rsidRPr="00DF06D0">
              <w:rPr>
                <w:color w:val="000000"/>
                <w:sz w:val="16"/>
                <w:szCs w:val="16"/>
              </w:rPr>
              <w:t>118 257 200,00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79ADE8E" w14:textId="77777777" w:rsidR="00DF06D0" w:rsidRPr="00DF06D0" w:rsidRDefault="00DF06D0" w:rsidP="00DF06D0">
            <w:pPr>
              <w:ind w:left="-91" w:right="-108"/>
              <w:jc w:val="center"/>
              <w:rPr>
                <w:color w:val="000000"/>
                <w:sz w:val="16"/>
                <w:szCs w:val="16"/>
              </w:rPr>
            </w:pPr>
            <w:r w:rsidRPr="00DF06D0">
              <w:rPr>
                <w:color w:val="000000"/>
                <w:sz w:val="16"/>
                <w:szCs w:val="16"/>
              </w:rPr>
              <w:t>127 671 900,00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58B3CA" w14:textId="77777777" w:rsidR="00DF06D0" w:rsidRPr="00DF06D0" w:rsidRDefault="00DF06D0" w:rsidP="00DF06D0">
            <w:pPr>
              <w:ind w:left="-91" w:right="-108"/>
              <w:jc w:val="center"/>
              <w:rPr>
                <w:color w:val="000000"/>
                <w:sz w:val="16"/>
                <w:szCs w:val="16"/>
              </w:rPr>
            </w:pPr>
            <w:r w:rsidRPr="00DF06D0">
              <w:rPr>
                <w:color w:val="000000"/>
                <w:sz w:val="16"/>
                <w:szCs w:val="16"/>
              </w:rPr>
              <w:t>127 671 900,00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F65428" w14:textId="77777777" w:rsidR="00DF06D0" w:rsidRPr="00DF06D0" w:rsidRDefault="00DF06D0" w:rsidP="00DF06D0">
            <w:pPr>
              <w:ind w:left="-91" w:right="-108"/>
              <w:jc w:val="center"/>
              <w:rPr>
                <w:color w:val="000000"/>
                <w:sz w:val="16"/>
                <w:szCs w:val="16"/>
              </w:rPr>
            </w:pPr>
            <w:r w:rsidRPr="00DF06D0">
              <w:rPr>
                <w:color w:val="000000"/>
                <w:sz w:val="16"/>
                <w:szCs w:val="16"/>
              </w:rPr>
              <w:t>134 419 400,00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073B1A" w14:textId="77777777" w:rsidR="00DF06D0" w:rsidRPr="00DF06D0" w:rsidRDefault="00DF06D0" w:rsidP="00DF06D0">
            <w:pPr>
              <w:ind w:left="-91" w:right="-108"/>
              <w:jc w:val="center"/>
              <w:rPr>
                <w:color w:val="000000"/>
                <w:sz w:val="16"/>
                <w:szCs w:val="16"/>
              </w:rPr>
            </w:pPr>
            <w:r w:rsidRPr="00DF06D0">
              <w:rPr>
                <w:color w:val="000000"/>
                <w:sz w:val="16"/>
                <w:szCs w:val="16"/>
              </w:rPr>
              <w:t>134 419 400,00</w:t>
            </w:r>
          </w:p>
        </w:tc>
      </w:tr>
      <w:tr w:rsidR="00DF06D0" w:rsidRPr="00DF06D0" w14:paraId="60E44FC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F8F0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6E276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EB696C"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8327F" w14:textId="77777777" w:rsidR="00DF06D0" w:rsidRPr="00DF06D0" w:rsidRDefault="00DF06D0" w:rsidP="00DF06D0">
            <w:pPr>
              <w:ind w:left="-91" w:right="-108"/>
              <w:jc w:val="center"/>
              <w:rPr>
                <w:color w:val="000000"/>
                <w:sz w:val="16"/>
                <w:szCs w:val="16"/>
              </w:rPr>
            </w:pPr>
            <w:r w:rsidRPr="00DF06D0">
              <w:rPr>
                <w:color w:val="000000"/>
                <w:sz w:val="16"/>
                <w:szCs w:val="16"/>
              </w:rPr>
              <w:t>8100271140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5F8F3"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45C2857"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475EF" w14:textId="77777777" w:rsidR="00DF06D0" w:rsidRPr="00DF06D0" w:rsidRDefault="00DF06D0" w:rsidP="00DF06D0">
            <w:pPr>
              <w:ind w:left="-91" w:right="-108"/>
              <w:jc w:val="center"/>
              <w:rPr>
                <w:color w:val="000000"/>
                <w:sz w:val="16"/>
                <w:szCs w:val="16"/>
              </w:rPr>
            </w:pPr>
            <w:r w:rsidRPr="00DF06D0">
              <w:rPr>
                <w:color w:val="000000"/>
                <w:sz w:val="16"/>
                <w:szCs w:val="16"/>
              </w:rPr>
              <w:t>118 257 200,00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AD4AFB" w14:textId="77777777" w:rsidR="00DF06D0" w:rsidRPr="00DF06D0" w:rsidRDefault="00DF06D0" w:rsidP="00DF06D0">
            <w:pPr>
              <w:ind w:left="-91" w:right="-108"/>
              <w:jc w:val="center"/>
              <w:rPr>
                <w:color w:val="000000"/>
                <w:sz w:val="16"/>
                <w:szCs w:val="16"/>
              </w:rPr>
            </w:pPr>
            <w:r w:rsidRPr="00DF06D0">
              <w:rPr>
                <w:color w:val="000000"/>
                <w:sz w:val="16"/>
                <w:szCs w:val="16"/>
              </w:rPr>
              <w:t>118 257 200,00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5227473" w14:textId="77777777" w:rsidR="00DF06D0" w:rsidRPr="00DF06D0" w:rsidRDefault="00DF06D0" w:rsidP="00DF06D0">
            <w:pPr>
              <w:ind w:left="-91" w:right="-108"/>
              <w:jc w:val="center"/>
              <w:rPr>
                <w:color w:val="000000"/>
                <w:sz w:val="16"/>
                <w:szCs w:val="16"/>
              </w:rPr>
            </w:pPr>
            <w:r w:rsidRPr="00DF06D0">
              <w:rPr>
                <w:color w:val="000000"/>
                <w:sz w:val="16"/>
                <w:szCs w:val="16"/>
              </w:rPr>
              <w:t>127 671 900,00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DA1D84" w14:textId="77777777" w:rsidR="00DF06D0" w:rsidRPr="00DF06D0" w:rsidRDefault="00DF06D0" w:rsidP="00DF06D0">
            <w:pPr>
              <w:ind w:left="-91" w:right="-108"/>
              <w:jc w:val="center"/>
              <w:rPr>
                <w:color w:val="000000"/>
                <w:sz w:val="16"/>
                <w:szCs w:val="16"/>
              </w:rPr>
            </w:pPr>
            <w:r w:rsidRPr="00DF06D0">
              <w:rPr>
                <w:color w:val="000000"/>
                <w:sz w:val="16"/>
                <w:szCs w:val="16"/>
              </w:rPr>
              <w:t>127 671 900,00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AB4490" w14:textId="77777777" w:rsidR="00DF06D0" w:rsidRPr="00DF06D0" w:rsidRDefault="00DF06D0" w:rsidP="00DF06D0">
            <w:pPr>
              <w:ind w:left="-91" w:right="-108"/>
              <w:jc w:val="center"/>
              <w:rPr>
                <w:color w:val="000000"/>
                <w:sz w:val="16"/>
                <w:szCs w:val="16"/>
              </w:rPr>
            </w:pPr>
            <w:r w:rsidRPr="00DF06D0">
              <w:rPr>
                <w:color w:val="000000"/>
                <w:sz w:val="16"/>
                <w:szCs w:val="16"/>
              </w:rPr>
              <w:t>134 419 400,00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7252ED" w14:textId="77777777" w:rsidR="00DF06D0" w:rsidRPr="00DF06D0" w:rsidRDefault="00DF06D0" w:rsidP="00DF06D0">
            <w:pPr>
              <w:ind w:left="-91" w:right="-108"/>
              <w:jc w:val="center"/>
              <w:rPr>
                <w:color w:val="000000"/>
                <w:sz w:val="16"/>
                <w:szCs w:val="16"/>
              </w:rPr>
            </w:pPr>
            <w:r w:rsidRPr="00DF06D0">
              <w:rPr>
                <w:color w:val="000000"/>
                <w:sz w:val="16"/>
                <w:szCs w:val="16"/>
              </w:rPr>
              <w:t>134 419 400,00</w:t>
            </w:r>
          </w:p>
        </w:tc>
      </w:tr>
      <w:tr w:rsidR="00DF06D0" w:rsidRPr="00DF06D0" w14:paraId="04ED508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62F2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DB060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2990C"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65A25" w14:textId="77777777" w:rsidR="00DF06D0" w:rsidRPr="00DF06D0" w:rsidRDefault="00DF06D0" w:rsidP="00DF06D0">
            <w:pPr>
              <w:ind w:left="-91" w:right="-108"/>
              <w:jc w:val="center"/>
              <w:rPr>
                <w:color w:val="000000"/>
                <w:sz w:val="16"/>
                <w:szCs w:val="16"/>
              </w:rPr>
            </w:pPr>
            <w:r w:rsidRPr="00DF06D0">
              <w:rPr>
                <w:color w:val="000000"/>
                <w:sz w:val="16"/>
                <w:szCs w:val="16"/>
              </w:rPr>
              <w:t>8100271150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D1B5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37E2FD9" w14:textId="77777777" w:rsidR="00DF06D0" w:rsidRPr="00DF06D0" w:rsidRDefault="00DF06D0" w:rsidP="00DF06D0">
            <w:pPr>
              <w:ind w:left="-91" w:right="-108"/>
              <w:rPr>
                <w:color w:val="000000"/>
                <w:sz w:val="16"/>
                <w:szCs w:val="16"/>
              </w:rPr>
            </w:pPr>
            <w:r w:rsidRPr="00DF06D0">
              <w:rPr>
                <w:color w:val="000000"/>
                <w:sz w:val="16"/>
                <w:szCs w:val="16"/>
              </w:rPr>
              <w:t xml:space="preserve"> Предоставление бесплатно специальных учебников и учебных пособий, </w:t>
            </w:r>
            <w:r w:rsidRPr="00DF06D0">
              <w:rPr>
                <w:color w:val="000000"/>
                <w:sz w:val="16"/>
                <w:szCs w:val="16"/>
              </w:rPr>
              <w:lastRenderedPageBreak/>
              <w:t>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E5280"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AFDAF5" w14:textId="77777777" w:rsidR="00DF06D0" w:rsidRPr="00DF06D0" w:rsidRDefault="00DF06D0" w:rsidP="00DF06D0">
            <w:pPr>
              <w:ind w:left="-91" w:right="-108"/>
              <w:jc w:val="center"/>
              <w:rPr>
                <w:color w:val="000000"/>
                <w:sz w:val="16"/>
                <w:szCs w:val="16"/>
              </w:rPr>
            </w:pPr>
            <w:r w:rsidRPr="00DF06D0">
              <w:rPr>
                <w:color w:val="000000"/>
                <w:sz w:val="16"/>
                <w:szCs w:val="16"/>
              </w:rPr>
              <w:t>227 761,19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A6FB68E" w14:textId="77777777" w:rsidR="00DF06D0" w:rsidRPr="00DF06D0" w:rsidRDefault="00DF06D0" w:rsidP="00DF06D0">
            <w:pPr>
              <w:ind w:left="-91" w:right="-108"/>
              <w:jc w:val="center"/>
              <w:rPr>
                <w:color w:val="000000"/>
                <w:sz w:val="16"/>
                <w:szCs w:val="16"/>
              </w:rPr>
            </w:pPr>
            <w:r w:rsidRPr="00DF06D0">
              <w:rPr>
                <w:color w:val="000000"/>
                <w:sz w:val="16"/>
                <w:szCs w:val="16"/>
              </w:rPr>
              <w:t>399 004,98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BB3F5A" w14:textId="77777777" w:rsidR="00DF06D0" w:rsidRPr="00DF06D0" w:rsidRDefault="00DF06D0" w:rsidP="00DF06D0">
            <w:pPr>
              <w:ind w:left="-91" w:right="-108"/>
              <w:jc w:val="center"/>
              <w:rPr>
                <w:color w:val="000000"/>
                <w:sz w:val="16"/>
                <w:szCs w:val="16"/>
              </w:rPr>
            </w:pPr>
            <w:r w:rsidRPr="00DF06D0">
              <w:rPr>
                <w:color w:val="000000"/>
                <w:sz w:val="16"/>
                <w:szCs w:val="16"/>
              </w:rPr>
              <w:t>399 004,98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7A2A67" w14:textId="77777777" w:rsidR="00DF06D0" w:rsidRPr="00DF06D0" w:rsidRDefault="00DF06D0" w:rsidP="00DF06D0">
            <w:pPr>
              <w:ind w:left="-91" w:right="-108"/>
              <w:jc w:val="center"/>
              <w:rPr>
                <w:color w:val="000000"/>
                <w:sz w:val="16"/>
                <w:szCs w:val="16"/>
              </w:rPr>
            </w:pPr>
            <w:r w:rsidRPr="00DF06D0">
              <w:rPr>
                <w:color w:val="000000"/>
                <w:sz w:val="16"/>
                <w:szCs w:val="16"/>
              </w:rPr>
              <w:t>188 557,21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B96891" w14:textId="77777777" w:rsidR="00DF06D0" w:rsidRPr="00DF06D0" w:rsidRDefault="00DF06D0" w:rsidP="00DF06D0">
            <w:pPr>
              <w:ind w:left="-91" w:right="-108"/>
              <w:jc w:val="center"/>
              <w:rPr>
                <w:color w:val="000000"/>
                <w:sz w:val="16"/>
                <w:szCs w:val="16"/>
              </w:rPr>
            </w:pPr>
            <w:r w:rsidRPr="00DF06D0">
              <w:rPr>
                <w:color w:val="000000"/>
                <w:sz w:val="16"/>
                <w:szCs w:val="16"/>
              </w:rPr>
              <w:t>188 557,21</w:t>
            </w:r>
          </w:p>
        </w:tc>
      </w:tr>
      <w:tr w:rsidR="00DF06D0" w:rsidRPr="00DF06D0" w14:paraId="2CA681F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71A5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9760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109BC"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F576D" w14:textId="77777777" w:rsidR="00DF06D0" w:rsidRPr="00DF06D0" w:rsidRDefault="00DF06D0" w:rsidP="00DF06D0">
            <w:pPr>
              <w:ind w:left="-91" w:right="-108"/>
              <w:jc w:val="center"/>
              <w:rPr>
                <w:color w:val="000000"/>
                <w:sz w:val="16"/>
                <w:szCs w:val="16"/>
              </w:rPr>
            </w:pPr>
            <w:r w:rsidRPr="00DF06D0">
              <w:rPr>
                <w:color w:val="000000"/>
                <w:sz w:val="16"/>
                <w:szCs w:val="16"/>
              </w:rPr>
              <w:t>8100271150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9BA2D"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5C8386C"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296C89" w14:textId="77777777" w:rsidR="00DF06D0" w:rsidRPr="00DF06D0" w:rsidRDefault="00DF06D0" w:rsidP="00DF06D0">
            <w:pPr>
              <w:ind w:left="-91" w:right="-108"/>
              <w:jc w:val="center"/>
              <w:rPr>
                <w:color w:val="000000"/>
                <w:sz w:val="16"/>
                <w:szCs w:val="16"/>
              </w:rPr>
            </w:pPr>
            <w:r w:rsidRPr="00DF06D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35B3CA" w14:textId="77777777" w:rsidR="00DF06D0" w:rsidRPr="00DF06D0" w:rsidRDefault="00DF06D0" w:rsidP="00DF06D0">
            <w:pPr>
              <w:ind w:left="-91" w:right="-108"/>
              <w:jc w:val="center"/>
              <w:rPr>
                <w:color w:val="000000"/>
                <w:sz w:val="16"/>
                <w:szCs w:val="16"/>
              </w:rPr>
            </w:pPr>
            <w:r w:rsidRPr="00DF06D0">
              <w:rPr>
                <w:color w:val="000000"/>
                <w:sz w:val="16"/>
                <w:szCs w:val="16"/>
              </w:rPr>
              <w:t>227 761,19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C3F1523" w14:textId="77777777" w:rsidR="00DF06D0" w:rsidRPr="00DF06D0" w:rsidRDefault="00DF06D0" w:rsidP="00DF06D0">
            <w:pPr>
              <w:ind w:left="-91" w:right="-108"/>
              <w:jc w:val="center"/>
              <w:rPr>
                <w:color w:val="000000"/>
                <w:sz w:val="16"/>
                <w:szCs w:val="16"/>
              </w:rPr>
            </w:pPr>
            <w:r w:rsidRPr="00DF06D0">
              <w:rPr>
                <w:color w:val="000000"/>
                <w:sz w:val="16"/>
                <w:szCs w:val="16"/>
              </w:rPr>
              <w:t>399 004,98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1AC7DD" w14:textId="77777777" w:rsidR="00DF06D0" w:rsidRPr="00DF06D0" w:rsidRDefault="00DF06D0" w:rsidP="00DF06D0">
            <w:pPr>
              <w:ind w:left="-91" w:right="-108"/>
              <w:jc w:val="center"/>
              <w:rPr>
                <w:color w:val="000000"/>
                <w:sz w:val="16"/>
                <w:szCs w:val="16"/>
              </w:rPr>
            </w:pPr>
            <w:r w:rsidRPr="00DF06D0">
              <w:rPr>
                <w:color w:val="000000"/>
                <w:sz w:val="16"/>
                <w:szCs w:val="16"/>
              </w:rPr>
              <w:t>399 004,98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72558E" w14:textId="77777777" w:rsidR="00DF06D0" w:rsidRPr="00DF06D0" w:rsidRDefault="00DF06D0" w:rsidP="00DF06D0">
            <w:pPr>
              <w:ind w:left="-91" w:right="-108"/>
              <w:jc w:val="center"/>
              <w:rPr>
                <w:color w:val="000000"/>
                <w:sz w:val="16"/>
                <w:szCs w:val="16"/>
              </w:rPr>
            </w:pPr>
            <w:r w:rsidRPr="00DF06D0">
              <w:rPr>
                <w:color w:val="000000"/>
                <w:sz w:val="16"/>
                <w:szCs w:val="16"/>
              </w:rPr>
              <w:t>188 557,21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49148F" w14:textId="77777777" w:rsidR="00DF06D0" w:rsidRPr="00DF06D0" w:rsidRDefault="00DF06D0" w:rsidP="00DF06D0">
            <w:pPr>
              <w:ind w:left="-91" w:right="-108"/>
              <w:jc w:val="center"/>
              <w:rPr>
                <w:color w:val="000000"/>
                <w:sz w:val="16"/>
                <w:szCs w:val="16"/>
              </w:rPr>
            </w:pPr>
            <w:r w:rsidRPr="00DF06D0">
              <w:rPr>
                <w:color w:val="000000"/>
                <w:sz w:val="16"/>
                <w:szCs w:val="16"/>
              </w:rPr>
              <w:t>188 557,21</w:t>
            </w:r>
          </w:p>
        </w:tc>
      </w:tr>
      <w:tr w:rsidR="00DF06D0" w:rsidRPr="00DF06D0" w14:paraId="58BD3F4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5070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A40C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4BBFB"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C7F47" w14:textId="77777777" w:rsidR="00DF06D0" w:rsidRPr="00DF06D0" w:rsidRDefault="00DF06D0" w:rsidP="00DF06D0">
            <w:pPr>
              <w:ind w:left="-91" w:right="-108"/>
              <w:jc w:val="center"/>
              <w:rPr>
                <w:color w:val="000000"/>
                <w:sz w:val="16"/>
                <w:szCs w:val="16"/>
              </w:rPr>
            </w:pPr>
            <w:r w:rsidRPr="00DF06D0">
              <w:rPr>
                <w:color w:val="000000"/>
                <w:sz w:val="16"/>
                <w:szCs w:val="16"/>
              </w:rPr>
              <w:t>8100271150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B7A45"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5FE7ABD"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78984" w14:textId="77777777" w:rsidR="00DF06D0" w:rsidRPr="00DF06D0" w:rsidRDefault="00DF06D0" w:rsidP="00DF06D0">
            <w:pPr>
              <w:ind w:left="-91" w:right="-108"/>
              <w:jc w:val="center"/>
              <w:rPr>
                <w:color w:val="000000"/>
                <w:sz w:val="16"/>
                <w:szCs w:val="16"/>
              </w:rPr>
            </w:pPr>
            <w:r w:rsidRPr="00DF06D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235350" w14:textId="77777777" w:rsidR="00DF06D0" w:rsidRPr="00DF06D0" w:rsidRDefault="00DF06D0" w:rsidP="00DF06D0">
            <w:pPr>
              <w:ind w:left="-91" w:right="-108"/>
              <w:jc w:val="center"/>
              <w:rPr>
                <w:color w:val="000000"/>
                <w:sz w:val="16"/>
                <w:szCs w:val="16"/>
              </w:rPr>
            </w:pPr>
            <w:r w:rsidRPr="00DF06D0">
              <w:rPr>
                <w:color w:val="000000"/>
                <w:sz w:val="16"/>
                <w:szCs w:val="16"/>
              </w:rPr>
              <w:t>227 761,19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03FED0B" w14:textId="77777777" w:rsidR="00DF06D0" w:rsidRPr="00DF06D0" w:rsidRDefault="00DF06D0" w:rsidP="00DF06D0">
            <w:pPr>
              <w:ind w:left="-91" w:right="-108"/>
              <w:jc w:val="center"/>
              <w:rPr>
                <w:color w:val="000000"/>
                <w:sz w:val="16"/>
                <w:szCs w:val="16"/>
              </w:rPr>
            </w:pPr>
            <w:r w:rsidRPr="00DF06D0">
              <w:rPr>
                <w:color w:val="000000"/>
                <w:sz w:val="16"/>
                <w:szCs w:val="16"/>
              </w:rPr>
              <w:t>399 004,98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7595B0" w14:textId="77777777" w:rsidR="00DF06D0" w:rsidRPr="00DF06D0" w:rsidRDefault="00DF06D0" w:rsidP="00DF06D0">
            <w:pPr>
              <w:ind w:left="-91" w:right="-108"/>
              <w:jc w:val="center"/>
              <w:rPr>
                <w:color w:val="000000"/>
                <w:sz w:val="16"/>
                <w:szCs w:val="16"/>
              </w:rPr>
            </w:pPr>
            <w:r w:rsidRPr="00DF06D0">
              <w:rPr>
                <w:color w:val="000000"/>
                <w:sz w:val="16"/>
                <w:szCs w:val="16"/>
              </w:rPr>
              <w:t>399 004,98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FC60D9" w14:textId="77777777" w:rsidR="00DF06D0" w:rsidRPr="00DF06D0" w:rsidRDefault="00DF06D0" w:rsidP="00DF06D0">
            <w:pPr>
              <w:ind w:left="-91" w:right="-108"/>
              <w:jc w:val="center"/>
              <w:rPr>
                <w:color w:val="000000"/>
                <w:sz w:val="16"/>
                <w:szCs w:val="16"/>
              </w:rPr>
            </w:pPr>
            <w:r w:rsidRPr="00DF06D0">
              <w:rPr>
                <w:color w:val="000000"/>
                <w:sz w:val="16"/>
                <w:szCs w:val="16"/>
              </w:rPr>
              <w:t>188 557,21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1C2B7D" w14:textId="77777777" w:rsidR="00DF06D0" w:rsidRPr="00DF06D0" w:rsidRDefault="00DF06D0" w:rsidP="00DF06D0">
            <w:pPr>
              <w:ind w:left="-91" w:right="-108"/>
              <w:jc w:val="center"/>
              <w:rPr>
                <w:color w:val="000000"/>
                <w:sz w:val="16"/>
                <w:szCs w:val="16"/>
              </w:rPr>
            </w:pPr>
            <w:r w:rsidRPr="00DF06D0">
              <w:rPr>
                <w:color w:val="000000"/>
                <w:sz w:val="16"/>
                <w:szCs w:val="16"/>
              </w:rPr>
              <w:t>188 557,21</w:t>
            </w:r>
          </w:p>
        </w:tc>
      </w:tr>
      <w:tr w:rsidR="00DF06D0" w:rsidRPr="00DF06D0" w14:paraId="03757A0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0D9E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4A10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34EA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D6231" w14:textId="77777777" w:rsidR="00DF06D0" w:rsidRPr="00DF06D0" w:rsidRDefault="00DF06D0" w:rsidP="00DF06D0">
            <w:pPr>
              <w:ind w:left="-91" w:right="-108"/>
              <w:jc w:val="center"/>
              <w:rPr>
                <w:color w:val="000000"/>
                <w:sz w:val="16"/>
                <w:szCs w:val="16"/>
              </w:rPr>
            </w:pPr>
            <w:r w:rsidRPr="00DF06D0">
              <w:rPr>
                <w:color w:val="000000"/>
                <w:sz w:val="16"/>
                <w:szCs w:val="16"/>
              </w:rPr>
              <w:t>8100271150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CBF80"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2EB7933"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58259" w14:textId="77777777" w:rsidR="00DF06D0" w:rsidRPr="00DF06D0" w:rsidRDefault="00DF06D0" w:rsidP="00DF06D0">
            <w:pPr>
              <w:ind w:left="-91" w:right="-108"/>
              <w:jc w:val="center"/>
              <w:rPr>
                <w:color w:val="000000"/>
                <w:sz w:val="16"/>
                <w:szCs w:val="16"/>
              </w:rPr>
            </w:pPr>
            <w:r w:rsidRPr="00DF06D0">
              <w:rPr>
                <w:color w:val="000000"/>
                <w:sz w:val="16"/>
                <w:szCs w:val="16"/>
              </w:rPr>
              <w:t>227 761,19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B694F4" w14:textId="77777777" w:rsidR="00DF06D0" w:rsidRPr="00DF06D0" w:rsidRDefault="00DF06D0" w:rsidP="00DF06D0">
            <w:pPr>
              <w:ind w:left="-91" w:right="-108"/>
              <w:jc w:val="center"/>
              <w:rPr>
                <w:color w:val="000000"/>
                <w:sz w:val="16"/>
                <w:szCs w:val="16"/>
              </w:rPr>
            </w:pPr>
            <w:r w:rsidRPr="00DF06D0">
              <w:rPr>
                <w:color w:val="000000"/>
                <w:sz w:val="16"/>
                <w:szCs w:val="16"/>
              </w:rPr>
              <w:t>227 761,19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F7D41F7" w14:textId="77777777" w:rsidR="00DF06D0" w:rsidRPr="00DF06D0" w:rsidRDefault="00DF06D0" w:rsidP="00DF06D0">
            <w:pPr>
              <w:ind w:left="-91" w:right="-108"/>
              <w:jc w:val="center"/>
              <w:rPr>
                <w:color w:val="000000"/>
                <w:sz w:val="16"/>
                <w:szCs w:val="16"/>
              </w:rPr>
            </w:pPr>
            <w:r w:rsidRPr="00DF06D0">
              <w:rPr>
                <w:color w:val="000000"/>
                <w:sz w:val="16"/>
                <w:szCs w:val="16"/>
              </w:rPr>
              <w:t>399 004,98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5854BC" w14:textId="77777777" w:rsidR="00DF06D0" w:rsidRPr="00DF06D0" w:rsidRDefault="00DF06D0" w:rsidP="00DF06D0">
            <w:pPr>
              <w:ind w:left="-91" w:right="-108"/>
              <w:jc w:val="center"/>
              <w:rPr>
                <w:color w:val="000000"/>
                <w:sz w:val="16"/>
                <w:szCs w:val="16"/>
              </w:rPr>
            </w:pPr>
            <w:r w:rsidRPr="00DF06D0">
              <w:rPr>
                <w:color w:val="000000"/>
                <w:sz w:val="16"/>
                <w:szCs w:val="16"/>
              </w:rPr>
              <w:t>399 004,98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B76606" w14:textId="77777777" w:rsidR="00DF06D0" w:rsidRPr="00DF06D0" w:rsidRDefault="00DF06D0" w:rsidP="00DF06D0">
            <w:pPr>
              <w:ind w:left="-91" w:right="-108"/>
              <w:jc w:val="center"/>
              <w:rPr>
                <w:color w:val="000000"/>
                <w:sz w:val="16"/>
                <w:szCs w:val="16"/>
              </w:rPr>
            </w:pPr>
            <w:r w:rsidRPr="00DF06D0">
              <w:rPr>
                <w:color w:val="000000"/>
                <w:sz w:val="16"/>
                <w:szCs w:val="16"/>
              </w:rPr>
              <w:t>188 557,21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D1B0B9" w14:textId="77777777" w:rsidR="00DF06D0" w:rsidRPr="00DF06D0" w:rsidRDefault="00DF06D0" w:rsidP="00DF06D0">
            <w:pPr>
              <w:ind w:left="-91" w:right="-108"/>
              <w:jc w:val="center"/>
              <w:rPr>
                <w:color w:val="000000"/>
                <w:sz w:val="16"/>
                <w:szCs w:val="16"/>
              </w:rPr>
            </w:pPr>
            <w:r w:rsidRPr="00DF06D0">
              <w:rPr>
                <w:color w:val="000000"/>
                <w:sz w:val="16"/>
                <w:szCs w:val="16"/>
              </w:rPr>
              <w:t>188 557,21</w:t>
            </w:r>
          </w:p>
        </w:tc>
      </w:tr>
      <w:tr w:rsidR="00DF06D0" w:rsidRPr="00DF06D0" w14:paraId="019088E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8448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AAA6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89281"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92B38" w14:textId="77777777" w:rsidR="00DF06D0" w:rsidRPr="00DF06D0" w:rsidRDefault="00DF06D0" w:rsidP="00DF06D0">
            <w:pPr>
              <w:ind w:left="-91" w:right="-108"/>
              <w:jc w:val="center"/>
              <w:rPr>
                <w:color w:val="000000"/>
                <w:sz w:val="16"/>
                <w:szCs w:val="16"/>
              </w:rPr>
            </w:pPr>
            <w:r w:rsidRPr="00DF06D0">
              <w:rPr>
                <w:color w:val="000000"/>
                <w:sz w:val="16"/>
                <w:szCs w:val="16"/>
              </w:rPr>
              <w:t>8100271160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BBA58"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04881E1" w14:textId="77777777" w:rsidR="00DF06D0" w:rsidRPr="00DF06D0" w:rsidRDefault="00DF06D0" w:rsidP="00DF06D0">
            <w:pPr>
              <w:ind w:left="-91" w:right="-108"/>
              <w:rPr>
                <w:color w:val="000000"/>
                <w:sz w:val="16"/>
                <w:szCs w:val="16"/>
              </w:rPr>
            </w:pPr>
            <w:r w:rsidRPr="00DF06D0">
              <w:rPr>
                <w:color w:val="000000"/>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B929F"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24973B"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BCA987C"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48B605"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7BCA17"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0499E4"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r>
      <w:tr w:rsidR="00DF06D0" w:rsidRPr="00DF06D0" w14:paraId="5C28364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023C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8CBA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8B206"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259C2" w14:textId="77777777" w:rsidR="00DF06D0" w:rsidRPr="00DF06D0" w:rsidRDefault="00DF06D0" w:rsidP="00DF06D0">
            <w:pPr>
              <w:ind w:left="-91" w:right="-108"/>
              <w:jc w:val="center"/>
              <w:rPr>
                <w:color w:val="000000"/>
                <w:sz w:val="16"/>
                <w:szCs w:val="16"/>
              </w:rPr>
            </w:pPr>
            <w:r w:rsidRPr="00DF06D0">
              <w:rPr>
                <w:color w:val="000000"/>
                <w:sz w:val="16"/>
                <w:szCs w:val="16"/>
              </w:rPr>
              <w:t>8100271160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A4F8E"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A9AB987"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C39B2"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CE50B6"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2FB10F1"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C59137"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60D681"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11F671"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r>
      <w:tr w:rsidR="00DF06D0" w:rsidRPr="00DF06D0" w14:paraId="5003D67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60FF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0357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0579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E417D" w14:textId="77777777" w:rsidR="00DF06D0" w:rsidRPr="00DF06D0" w:rsidRDefault="00DF06D0" w:rsidP="00DF06D0">
            <w:pPr>
              <w:ind w:left="-91" w:right="-108"/>
              <w:jc w:val="center"/>
              <w:rPr>
                <w:color w:val="000000"/>
                <w:sz w:val="16"/>
                <w:szCs w:val="16"/>
              </w:rPr>
            </w:pPr>
            <w:r w:rsidRPr="00DF06D0">
              <w:rPr>
                <w:color w:val="000000"/>
                <w:sz w:val="16"/>
                <w:szCs w:val="16"/>
              </w:rPr>
              <w:t>8100271160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2F9E6"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F69F42D"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94A6C"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38F689"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356D5CB"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546F24"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3879DF"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A7FF8F"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r>
      <w:tr w:rsidR="00DF06D0" w:rsidRPr="00DF06D0" w14:paraId="5A77156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8331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D676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4B70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E74DE" w14:textId="77777777" w:rsidR="00DF06D0" w:rsidRPr="00DF06D0" w:rsidRDefault="00DF06D0" w:rsidP="00DF06D0">
            <w:pPr>
              <w:ind w:left="-91" w:right="-108"/>
              <w:jc w:val="center"/>
              <w:rPr>
                <w:color w:val="000000"/>
                <w:sz w:val="16"/>
                <w:szCs w:val="16"/>
              </w:rPr>
            </w:pPr>
            <w:r w:rsidRPr="00DF06D0">
              <w:rPr>
                <w:color w:val="000000"/>
                <w:sz w:val="16"/>
                <w:szCs w:val="16"/>
              </w:rPr>
              <w:t>8100271160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61CA5"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595E865"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12750"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4DD983"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B9E724C"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93BA2E"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5A5832"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F635B5" w14:textId="77777777" w:rsidR="00DF06D0" w:rsidRPr="00DF06D0" w:rsidRDefault="00DF06D0" w:rsidP="00DF06D0">
            <w:pPr>
              <w:ind w:left="-91" w:right="-108"/>
              <w:jc w:val="center"/>
              <w:rPr>
                <w:color w:val="000000"/>
                <w:sz w:val="16"/>
                <w:szCs w:val="16"/>
              </w:rPr>
            </w:pPr>
            <w:r w:rsidRPr="00DF06D0">
              <w:rPr>
                <w:color w:val="000000"/>
                <w:sz w:val="16"/>
                <w:szCs w:val="16"/>
              </w:rPr>
              <w:t>23 383,10</w:t>
            </w:r>
          </w:p>
        </w:tc>
      </w:tr>
      <w:tr w:rsidR="00DF06D0" w:rsidRPr="00DF06D0" w14:paraId="6DF9B71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DEB0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E9C7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B4BBF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D05C4" w14:textId="77777777" w:rsidR="00DF06D0" w:rsidRPr="00DF06D0" w:rsidRDefault="00DF06D0" w:rsidP="00DF06D0">
            <w:pPr>
              <w:ind w:left="-91" w:right="-108"/>
              <w:jc w:val="center"/>
              <w:rPr>
                <w:color w:val="000000"/>
                <w:sz w:val="16"/>
                <w:szCs w:val="16"/>
              </w:rPr>
            </w:pPr>
            <w:r w:rsidRPr="00DF06D0">
              <w:rPr>
                <w:color w:val="000000"/>
                <w:sz w:val="16"/>
                <w:szCs w:val="16"/>
              </w:rPr>
              <w:t>8100271170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3322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9D6F4A0" w14:textId="77777777" w:rsidR="00DF06D0" w:rsidRPr="00DF06D0" w:rsidRDefault="00DF06D0" w:rsidP="00DF06D0">
            <w:pPr>
              <w:ind w:left="-91" w:right="-108"/>
              <w:rPr>
                <w:color w:val="000000"/>
                <w:sz w:val="16"/>
                <w:szCs w:val="16"/>
              </w:rPr>
            </w:pPr>
            <w:r w:rsidRPr="00DF06D0">
              <w:rPr>
                <w:color w:val="000000"/>
                <w:sz w:val="16"/>
                <w:szCs w:val="16"/>
              </w:rPr>
              <w:t xml:space="preserve">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399C2" w14:textId="77777777" w:rsidR="00DF06D0" w:rsidRPr="00DF06D0" w:rsidRDefault="00DF06D0" w:rsidP="00DF06D0">
            <w:pPr>
              <w:ind w:left="-91" w:right="-108"/>
              <w:jc w:val="center"/>
              <w:rPr>
                <w:color w:val="000000"/>
                <w:sz w:val="16"/>
                <w:szCs w:val="16"/>
              </w:rPr>
            </w:pPr>
            <w:r w:rsidRPr="00DF06D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DE763A" w14:textId="77777777" w:rsidR="00DF06D0" w:rsidRPr="00DF06D0" w:rsidRDefault="00DF06D0" w:rsidP="00DF06D0">
            <w:pPr>
              <w:ind w:left="-91" w:right="-108"/>
              <w:jc w:val="center"/>
              <w:rPr>
                <w:color w:val="000000"/>
                <w:sz w:val="16"/>
                <w:szCs w:val="16"/>
              </w:rPr>
            </w:pPr>
            <w:r w:rsidRPr="00DF06D0">
              <w:rPr>
                <w:color w:val="000000"/>
                <w:sz w:val="16"/>
                <w:szCs w:val="16"/>
              </w:rPr>
              <w:t>19 801,00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06A653E" w14:textId="77777777" w:rsidR="00DF06D0" w:rsidRPr="00DF06D0" w:rsidRDefault="00DF06D0" w:rsidP="00DF06D0">
            <w:pPr>
              <w:ind w:left="-91" w:right="-108"/>
              <w:jc w:val="center"/>
              <w:rPr>
                <w:color w:val="000000"/>
                <w:sz w:val="16"/>
                <w:szCs w:val="16"/>
              </w:rPr>
            </w:pPr>
            <w:r w:rsidRPr="00DF06D0">
              <w:rPr>
                <w:color w:val="000000"/>
                <w:sz w:val="16"/>
                <w:szCs w:val="16"/>
              </w:rPr>
              <w:t>57 611,95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BAAAA8" w14:textId="77777777" w:rsidR="00DF06D0" w:rsidRPr="00DF06D0" w:rsidRDefault="00DF06D0" w:rsidP="00DF06D0">
            <w:pPr>
              <w:ind w:left="-91" w:right="-108"/>
              <w:jc w:val="center"/>
              <w:rPr>
                <w:color w:val="000000"/>
                <w:sz w:val="16"/>
                <w:szCs w:val="16"/>
              </w:rPr>
            </w:pPr>
            <w:r w:rsidRPr="00DF06D0">
              <w:rPr>
                <w:color w:val="000000"/>
                <w:sz w:val="16"/>
                <w:szCs w:val="16"/>
              </w:rPr>
              <w:t>57 611,95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31AC2C" w14:textId="77777777" w:rsidR="00DF06D0" w:rsidRPr="00DF06D0" w:rsidRDefault="00DF06D0" w:rsidP="00DF06D0">
            <w:pPr>
              <w:ind w:left="-91" w:right="-108"/>
              <w:jc w:val="center"/>
              <w:rPr>
                <w:color w:val="000000"/>
                <w:sz w:val="16"/>
                <w:szCs w:val="16"/>
              </w:rPr>
            </w:pPr>
            <w:r w:rsidRPr="00DF06D0">
              <w:rPr>
                <w:color w:val="000000"/>
                <w:sz w:val="16"/>
                <w:szCs w:val="16"/>
              </w:rPr>
              <w:t>22 985,07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A701B8" w14:textId="77777777" w:rsidR="00DF06D0" w:rsidRPr="00DF06D0" w:rsidRDefault="00DF06D0" w:rsidP="00DF06D0">
            <w:pPr>
              <w:ind w:left="-91" w:right="-108"/>
              <w:jc w:val="center"/>
              <w:rPr>
                <w:color w:val="000000"/>
                <w:sz w:val="16"/>
                <w:szCs w:val="16"/>
              </w:rPr>
            </w:pPr>
            <w:r w:rsidRPr="00DF06D0">
              <w:rPr>
                <w:color w:val="000000"/>
                <w:sz w:val="16"/>
                <w:szCs w:val="16"/>
              </w:rPr>
              <w:t>22 985,07</w:t>
            </w:r>
          </w:p>
        </w:tc>
      </w:tr>
      <w:tr w:rsidR="00DF06D0" w:rsidRPr="00DF06D0" w14:paraId="1950BED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2305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4858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F3F179"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838FD7" w14:textId="77777777" w:rsidR="00DF06D0" w:rsidRPr="00DF06D0" w:rsidRDefault="00DF06D0" w:rsidP="00DF06D0">
            <w:pPr>
              <w:ind w:left="-91" w:right="-108"/>
              <w:jc w:val="center"/>
              <w:rPr>
                <w:color w:val="000000"/>
                <w:sz w:val="16"/>
                <w:szCs w:val="16"/>
              </w:rPr>
            </w:pPr>
            <w:r w:rsidRPr="00DF06D0">
              <w:rPr>
                <w:color w:val="000000"/>
                <w:sz w:val="16"/>
                <w:szCs w:val="16"/>
              </w:rPr>
              <w:t>8100271170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1FFA1"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A2872C4"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C7BAA5" w14:textId="77777777" w:rsidR="00DF06D0" w:rsidRPr="00DF06D0" w:rsidRDefault="00DF06D0" w:rsidP="00DF06D0">
            <w:pPr>
              <w:ind w:left="-91" w:right="-108"/>
              <w:jc w:val="center"/>
              <w:rPr>
                <w:color w:val="000000"/>
                <w:sz w:val="16"/>
                <w:szCs w:val="16"/>
              </w:rPr>
            </w:pPr>
            <w:r w:rsidRPr="00DF06D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5025EF" w14:textId="77777777" w:rsidR="00DF06D0" w:rsidRPr="00DF06D0" w:rsidRDefault="00DF06D0" w:rsidP="00DF06D0">
            <w:pPr>
              <w:ind w:left="-91" w:right="-108"/>
              <w:jc w:val="center"/>
              <w:rPr>
                <w:color w:val="000000"/>
                <w:sz w:val="16"/>
                <w:szCs w:val="16"/>
              </w:rPr>
            </w:pPr>
            <w:r w:rsidRPr="00DF06D0">
              <w:rPr>
                <w:color w:val="000000"/>
                <w:sz w:val="16"/>
                <w:szCs w:val="16"/>
              </w:rPr>
              <w:t>19 801,00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ECBFB11" w14:textId="77777777" w:rsidR="00DF06D0" w:rsidRPr="00DF06D0" w:rsidRDefault="00DF06D0" w:rsidP="00DF06D0">
            <w:pPr>
              <w:ind w:left="-91" w:right="-108"/>
              <w:jc w:val="center"/>
              <w:rPr>
                <w:color w:val="000000"/>
                <w:sz w:val="16"/>
                <w:szCs w:val="16"/>
              </w:rPr>
            </w:pPr>
            <w:r w:rsidRPr="00DF06D0">
              <w:rPr>
                <w:color w:val="000000"/>
                <w:sz w:val="16"/>
                <w:szCs w:val="16"/>
              </w:rPr>
              <w:t>57 611,95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6BB2B0" w14:textId="77777777" w:rsidR="00DF06D0" w:rsidRPr="00DF06D0" w:rsidRDefault="00DF06D0" w:rsidP="00DF06D0">
            <w:pPr>
              <w:ind w:left="-91" w:right="-108"/>
              <w:jc w:val="center"/>
              <w:rPr>
                <w:color w:val="000000"/>
                <w:sz w:val="16"/>
                <w:szCs w:val="16"/>
              </w:rPr>
            </w:pPr>
            <w:r w:rsidRPr="00DF06D0">
              <w:rPr>
                <w:color w:val="000000"/>
                <w:sz w:val="16"/>
                <w:szCs w:val="16"/>
              </w:rPr>
              <w:t>57 611,95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B2D8FD" w14:textId="77777777" w:rsidR="00DF06D0" w:rsidRPr="00DF06D0" w:rsidRDefault="00DF06D0" w:rsidP="00DF06D0">
            <w:pPr>
              <w:ind w:left="-91" w:right="-108"/>
              <w:jc w:val="center"/>
              <w:rPr>
                <w:color w:val="000000"/>
                <w:sz w:val="16"/>
                <w:szCs w:val="16"/>
              </w:rPr>
            </w:pPr>
            <w:r w:rsidRPr="00DF06D0">
              <w:rPr>
                <w:color w:val="000000"/>
                <w:sz w:val="16"/>
                <w:szCs w:val="16"/>
              </w:rPr>
              <w:t>22 985,07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3B2D97" w14:textId="77777777" w:rsidR="00DF06D0" w:rsidRPr="00DF06D0" w:rsidRDefault="00DF06D0" w:rsidP="00DF06D0">
            <w:pPr>
              <w:ind w:left="-91" w:right="-108"/>
              <w:jc w:val="center"/>
              <w:rPr>
                <w:color w:val="000000"/>
                <w:sz w:val="16"/>
                <w:szCs w:val="16"/>
              </w:rPr>
            </w:pPr>
            <w:r w:rsidRPr="00DF06D0">
              <w:rPr>
                <w:color w:val="000000"/>
                <w:sz w:val="16"/>
                <w:szCs w:val="16"/>
              </w:rPr>
              <w:t>22 985,07</w:t>
            </w:r>
          </w:p>
        </w:tc>
      </w:tr>
      <w:tr w:rsidR="00DF06D0" w:rsidRPr="00DF06D0" w14:paraId="56E723C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7094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C300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B55B5"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3E071" w14:textId="77777777" w:rsidR="00DF06D0" w:rsidRPr="00DF06D0" w:rsidRDefault="00DF06D0" w:rsidP="00DF06D0">
            <w:pPr>
              <w:ind w:left="-91" w:right="-108"/>
              <w:jc w:val="center"/>
              <w:rPr>
                <w:color w:val="000000"/>
                <w:sz w:val="16"/>
                <w:szCs w:val="16"/>
              </w:rPr>
            </w:pPr>
            <w:r w:rsidRPr="00DF06D0">
              <w:rPr>
                <w:color w:val="000000"/>
                <w:sz w:val="16"/>
                <w:szCs w:val="16"/>
              </w:rPr>
              <w:t>8100271170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600CE"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BA9A9B0"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FB063" w14:textId="77777777" w:rsidR="00DF06D0" w:rsidRPr="00DF06D0" w:rsidRDefault="00DF06D0" w:rsidP="00DF06D0">
            <w:pPr>
              <w:ind w:left="-91" w:right="-108"/>
              <w:jc w:val="center"/>
              <w:rPr>
                <w:color w:val="000000"/>
                <w:sz w:val="16"/>
                <w:szCs w:val="16"/>
              </w:rPr>
            </w:pPr>
            <w:r w:rsidRPr="00DF06D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7E8BB9" w14:textId="77777777" w:rsidR="00DF06D0" w:rsidRPr="00DF06D0" w:rsidRDefault="00DF06D0" w:rsidP="00DF06D0">
            <w:pPr>
              <w:ind w:left="-91" w:right="-108"/>
              <w:jc w:val="center"/>
              <w:rPr>
                <w:color w:val="000000"/>
                <w:sz w:val="16"/>
                <w:szCs w:val="16"/>
              </w:rPr>
            </w:pPr>
            <w:r w:rsidRPr="00DF06D0">
              <w:rPr>
                <w:color w:val="000000"/>
                <w:sz w:val="16"/>
                <w:szCs w:val="16"/>
              </w:rPr>
              <w:t>19 801,00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7C3162B" w14:textId="77777777" w:rsidR="00DF06D0" w:rsidRPr="00DF06D0" w:rsidRDefault="00DF06D0" w:rsidP="00DF06D0">
            <w:pPr>
              <w:ind w:left="-91" w:right="-108"/>
              <w:jc w:val="center"/>
              <w:rPr>
                <w:color w:val="000000"/>
                <w:sz w:val="16"/>
                <w:szCs w:val="16"/>
              </w:rPr>
            </w:pPr>
            <w:r w:rsidRPr="00DF06D0">
              <w:rPr>
                <w:color w:val="000000"/>
                <w:sz w:val="16"/>
                <w:szCs w:val="16"/>
              </w:rPr>
              <w:t>57 611,95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3640EB" w14:textId="77777777" w:rsidR="00DF06D0" w:rsidRPr="00DF06D0" w:rsidRDefault="00DF06D0" w:rsidP="00DF06D0">
            <w:pPr>
              <w:ind w:left="-91" w:right="-108"/>
              <w:jc w:val="center"/>
              <w:rPr>
                <w:color w:val="000000"/>
                <w:sz w:val="16"/>
                <w:szCs w:val="16"/>
              </w:rPr>
            </w:pPr>
            <w:r w:rsidRPr="00DF06D0">
              <w:rPr>
                <w:color w:val="000000"/>
                <w:sz w:val="16"/>
                <w:szCs w:val="16"/>
              </w:rPr>
              <w:t>57 611,95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655448" w14:textId="77777777" w:rsidR="00DF06D0" w:rsidRPr="00DF06D0" w:rsidRDefault="00DF06D0" w:rsidP="00DF06D0">
            <w:pPr>
              <w:ind w:left="-91" w:right="-108"/>
              <w:jc w:val="center"/>
              <w:rPr>
                <w:color w:val="000000"/>
                <w:sz w:val="16"/>
                <w:szCs w:val="16"/>
              </w:rPr>
            </w:pPr>
            <w:r w:rsidRPr="00DF06D0">
              <w:rPr>
                <w:color w:val="000000"/>
                <w:sz w:val="16"/>
                <w:szCs w:val="16"/>
              </w:rPr>
              <w:t>22 985,07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5F30FC" w14:textId="77777777" w:rsidR="00DF06D0" w:rsidRPr="00DF06D0" w:rsidRDefault="00DF06D0" w:rsidP="00DF06D0">
            <w:pPr>
              <w:ind w:left="-91" w:right="-108"/>
              <w:jc w:val="center"/>
              <w:rPr>
                <w:color w:val="000000"/>
                <w:sz w:val="16"/>
                <w:szCs w:val="16"/>
              </w:rPr>
            </w:pPr>
            <w:r w:rsidRPr="00DF06D0">
              <w:rPr>
                <w:color w:val="000000"/>
                <w:sz w:val="16"/>
                <w:szCs w:val="16"/>
              </w:rPr>
              <w:t>22 985,07</w:t>
            </w:r>
          </w:p>
        </w:tc>
      </w:tr>
      <w:tr w:rsidR="00DF06D0" w:rsidRPr="00DF06D0" w14:paraId="626876E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4D9F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AD3E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0832A"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49CD9" w14:textId="77777777" w:rsidR="00DF06D0" w:rsidRPr="00DF06D0" w:rsidRDefault="00DF06D0" w:rsidP="00DF06D0">
            <w:pPr>
              <w:ind w:left="-91" w:right="-108"/>
              <w:jc w:val="center"/>
              <w:rPr>
                <w:color w:val="000000"/>
                <w:sz w:val="16"/>
                <w:szCs w:val="16"/>
              </w:rPr>
            </w:pPr>
            <w:r w:rsidRPr="00DF06D0">
              <w:rPr>
                <w:color w:val="000000"/>
                <w:sz w:val="16"/>
                <w:szCs w:val="16"/>
              </w:rPr>
              <w:t>8100271170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232AF"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CEF352B"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7AB67" w14:textId="77777777" w:rsidR="00DF06D0" w:rsidRPr="00DF06D0" w:rsidRDefault="00DF06D0" w:rsidP="00DF06D0">
            <w:pPr>
              <w:ind w:left="-91" w:right="-108"/>
              <w:jc w:val="center"/>
              <w:rPr>
                <w:color w:val="000000"/>
                <w:sz w:val="16"/>
                <w:szCs w:val="16"/>
              </w:rPr>
            </w:pPr>
            <w:r w:rsidRPr="00DF06D0">
              <w:rPr>
                <w:color w:val="000000"/>
                <w:sz w:val="16"/>
                <w:szCs w:val="16"/>
              </w:rPr>
              <w:t>19 801,00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D78721" w14:textId="77777777" w:rsidR="00DF06D0" w:rsidRPr="00DF06D0" w:rsidRDefault="00DF06D0" w:rsidP="00DF06D0">
            <w:pPr>
              <w:ind w:left="-91" w:right="-108"/>
              <w:jc w:val="center"/>
              <w:rPr>
                <w:color w:val="000000"/>
                <w:sz w:val="16"/>
                <w:szCs w:val="16"/>
              </w:rPr>
            </w:pPr>
            <w:r w:rsidRPr="00DF06D0">
              <w:rPr>
                <w:color w:val="000000"/>
                <w:sz w:val="16"/>
                <w:szCs w:val="16"/>
              </w:rPr>
              <w:t>19 801,00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A67C871" w14:textId="77777777" w:rsidR="00DF06D0" w:rsidRPr="00DF06D0" w:rsidRDefault="00DF06D0" w:rsidP="00DF06D0">
            <w:pPr>
              <w:ind w:left="-91" w:right="-108"/>
              <w:jc w:val="center"/>
              <w:rPr>
                <w:color w:val="000000"/>
                <w:sz w:val="16"/>
                <w:szCs w:val="16"/>
              </w:rPr>
            </w:pPr>
            <w:r w:rsidRPr="00DF06D0">
              <w:rPr>
                <w:color w:val="000000"/>
                <w:sz w:val="16"/>
                <w:szCs w:val="16"/>
              </w:rPr>
              <w:t>57 611,95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816D84" w14:textId="77777777" w:rsidR="00DF06D0" w:rsidRPr="00DF06D0" w:rsidRDefault="00DF06D0" w:rsidP="00DF06D0">
            <w:pPr>
              <w:ind w:left="-91" w:right="-108"/>
              <w:jc w:val="center"/>
              <w:rPr>
                <w:color w:val="000000"/>
                <w:sz w:val="16"/>
                <w:szCs w:val="16"/>
              </w:rPr>
            </w:pPr>
            <w:r w:rsidRPr="00DF06D0">
              <w:rPr>
                <w:color w:val="000000"/>
                <w:sz w:val="16"/>
                <w:szCs w:val="16"/>
              </w:rPr>
              <w:t>57 611,95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535252" w14:textId="77777777" w:rsidR="00DF06D0" w:rsidRPr="00DF06D0" w:rsidRDefault="00DF06D0" w:rsidP="00DF06D0">
            <w:pPr>
              <w:ind w:left="-91" w:right="-108"/>
              <w:jc w:val="center"/>
              <w:rPr>
                <w:color w:val="000000"/>
                <w:sz w:val="16"/>
                <w:szCs w:val="16"/>
              </w:rPr>
            </w:pPr>
            <w:r w:rsidRPr="00DF06D0">
              <w:rPr>
                <w:color w:val="000000"/>
                <w:sz w:val="16"/>
                <w:szCs w:val="16"/>
              </w:rPr>
              <w:t>22 985,07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89E6CF" w14:textId="77777777" w:rsidR="00DF06D0" w:rsidRPr="00DF06D0" w:rsidRDefault="00DF06D0" w:rsidP="00DF06D0">
            <w:pPr>
              <w:ind w:left="-91" w:right="-108"/>
              <w:jc w:val="center"/>
              <w:rPr>
                <w:color w:val="000000"/>
                <w:sz w:val="16"/>
                <w:szCs w:val="16"/>
              </w:rPr>
            </w:pPr>
            <w:r w:rsidRPr="00DF06D0">
              <w:rPr>
                <w:color w:val="000000"/>
                <w:sz w:val="16"/>
                <w:szCs w:val="16"/>
              </w:rPr>
              <w:t>22 985,07</w:t>
            </w:r>
          </w:p>
        </w:tc>
      </w:tr>
      <w:tr w:rsidR="00DF06D0" w:rsidRPr="00DF06D0" w14:paraId="2C3185A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A7593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7254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E878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36691" w14:textId="77777777" w:rsidR="00DF06D0" w:rsidRPr="00DF06D0" w:rsidRDefault="00DF06D0" w:rsidP="00DF06D0">
            <w:pPr>
              <w:ind w:left="-91" w:right="-108"/>
              <w:jc w:val="center"/>
              <w:rPr>
                <w:color w:val="000000"/>
                <w:sz w:val="16"/>
                <w:szCs w:val="16"/>
              </w:rPr>
            </w:pPr>
            <w:r w:rsidRPr="00DF06D0">
              <w:rPr>
                <w:color w:val="000000"/>
                <w:sz w:val="16"/>
                <w:szCs w:val="16"/>
              </w:rPr>
              <w:t>8100271200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2BEEA"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582E2C3" w14:textId="77777777" w:rsidR="00DF06D0" w:rsidRPr="00DF06D0" w:rsidRDefault="00DF06D0" w:rsidP="00DF06D0">
            <w:pPr>
              <w:ind w:left="-91" w:right="-108"/>
              <w:rPr>
                <w:color w:val="000000"/>
                <w:sz w:val="16"/>
                <w:szCs w:val="16"/>
              </w:rPr>
            </w:pPr>
            <w:r w:rsidRPr="00DF06D0">
              <w:rPr>
                <w:color w:val="000000"/>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21ED0" w14:textId="77777777" w:rsidR="00DF06D0" w:rsidRPr="00DF06D0" w:rsidRDefault="00DF06D0" w:rsidP="00DF06D0">
            <w:pPr>
              <w:ind w:left="-91" w:right="-108"/>
              <w:jc w:val="center"/>
              <w:rPr>
                <w:color w:val="000000"/>
                <w:sz w:val="16"/>
                <w:szCs w:val="16"/>
              </w:rPr>
            </w:pPr>
            <w:r w:rsidRPr="00DF06D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A518CE" w14:textId="77777777" w:rsidR="00DF06D0" w:rsidRPr="00DF06D0" w:rsidRDefault="00DF06D0" w:rsidP="00DF06D0">
            <w:pPr>
              <w:ind w:left="-91" w:right="-108"/>
              <w:jc w:val="center"/>
              <w:rPr>
                <w:color w:val="000000"/>
                <w:sz w:val="16"/>
                <w:szCs w:val="16"/>
              </w:rPr>
            </w:pPr>
            <w:r w:rsidRPr="00DF06D0">
              <w:rPr>
                <w:color w:val="000000"/>
                <w:sz w:val="16"/>
                <w:szCs w:val="16"/>
              </w:rPr>
              <w:t>104 577,11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0B591CA" w14:textId="77777777" w:rsidR="00DF06D0" w:rsidRPr="00DF06D0" w:rsidRDefault="00DF06D0" w:rsidP="00DF06D0">
            <w:pPr>
              <w:ind w:left="-91" w:right="-108"/>
              <w:jc w:val="center"/>
              <w:rPr>
                <w:color w:val="000000"/>
                <w:sz w:val="16"/>
                <w:szCs w:val="16"/>
              </w:rPr>
            </w:pPr>
            <w:r w:rsidRPr="00DF06D0">
              <w:rPr>
                <w:color w:val="000000"/>
                <w:sz w:val="16"/>
                <w:szCs w:val="16"/>
              </w:rPr>
              <w:t>80 099,50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A6F570" w14:textId="77777777" w:rsidR="00DF06D0" w:rsidRPr="00DF06D0" w:rsidRDefault="00DF06D0" w:rsidP="00DF06D0">
            <w:pPr>
              <w:ind w:left="-91" w:right="-108"/>
              <w:jc w:val="center"/>
              <w:rPr>
                <w:color w:val="000000"/>
                <w:sz w:val="16"/>
                <w:szCs w:val="16"/>
              </w:rPr>
            </w:pPr>
            <w:r w:rsidRPr="00DF06D0">
              <w:rPr>
                <w:color w:val="000000"/>
                <w:sz w:val="16"/>
                <w:szCs w:val="16"/>
              </w:rPr>
              <w:t>80 099,50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227154" w14:textId="77777777" w:rsidR="00DF06D0" w:rsidRPr="00DF06D0" w:rsidRDefault="00DF06D0" w:rsidP="00DF06D0">
            <w:pPr>
              <w:ind w:left="-91" w:right="-108"/>
              <w:jc w:val="center"/>
              <w:rPr>
                <w:color w:val="000000"/>
                <w:sz w:val="16"/>
                <w:szCs w:val="16"/>
              </w:rPr>
            </w:pPr>
            <w:r w:rsidRPr="00DF06D0">
              <w:rPr>
                <w:color w:val="000000"/>
                <w:sz w:val="16"/>
                <w:szCs w:val="16"/>
              </w:rPr>
              <w:t>35 920,40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625A5D" w14:textId="77777777" w:rsidR="00DF06D0" w:rsidRPr="00DF06D0" w:rsidRDefault="00DF06D0" w:rsidP="00DF06D0">
            <w:pPr>
              <w:ind w:left="-91" w:right="-108"/>
              <w:jc w:val="center"/>
              <w:rPr>
                <w:color w:val="000000"/>
                <w:sz w:val="16"/>
                <w:szCs w:val="16"/>
              </w:rPr>
            </w:pPr>
            <w:r w:rsidRPr="00DF06D0">
              <w:rPr>
                <w:color w:val="000000"/>
                <w:sz w:val="16"/>
                <w:szCs w:val="16"/>
              </w:rPr>
              <w:t>35 920,40</w:t>
            </w:r>
          </w:p>
        </w:tc>
      </w:tr>
      <w:tr w:rsidR="00DF06D0" w:rsidRPr="00DF06D0" w14:paraId="7CAF266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0399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D65D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8ADBD"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E2B44" w14:textId="77777777" w:rsidR="00DF06D0" w:rsidRPr="00DF06D0" w:rsidRDefault="00DF06D0" w:rsidP="00DF06D0">
            <w:pPr>
              <w:ind w:left="-91" w:right="-108"/>
              <w:jc w:val="center"/>
              <w:rPr>
                <w:color w:val="000000"/>
                <w:sz w:val="16"/>
                <w:szCs w:val="16"/>
              </w:rPr>
            </w:pPr>
            <w:r w:rsidRPr="00DF06D0">
              <w:rPr>
                <w:color w:val="000000"/>
                <w:sz w:val="16"/>
                <w:szCs w:val="16"/>
              </w:rPr>
              <w:t>8100271200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E9012"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B79B723"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3A730" w14:textId="77777777" w:rsidR="00DF06D0" w:rsidRPr="00DF06D0" w:rsidRDefault="00DF06D0" w:rsidP="00DF06D0">
            <w:pPr>
              <w:ind w:left="-91" w:right="-108"/>
              <w:jc w:val="center"/>
              <w:rPr>
                <w:color w:val="000000"/>
                <w:sz w:val="16"/>
                <w:szCs w:val="16"/>
              </w:rPr>
            </w:pPr>
            <w:r w:rsidRPr="00DF06D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E19E72" w14:textId="77777777" w:rsidR="00DF06D0" w:rsidRPr="00DF06D0" w:rsidRDefault="00DF06D0" w:rsidP="00DF06D0">
            <w:pPr>
              <w:ind w:left="-91" w:right="-108"/>
              <w:jc w:val="center"/>
              <w:rPr>
                <w:color w:val="000000"/>
                <w:sz w:val="16"/>
                <w:szCs w:val="16"/>
              </w:rPr>
            </w:pPr>
            <w:r w:rsidRPr="00DF06D0">
              <w:rPr>
                <w:color w:val="000000"/>
                <w:sz w:val="16"/>
                <w:szCs w:val="16"/>
              </w:rPr>
              <w:t>104 577,11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C887C97" w14:textId="77777777" w:rsidR="00DF06D0" w:rsidRPr="00DF06D0" w:rsidRDefault="00DF06D0" w:rsidP="00DF06D0">
            <w:pPr>
              <w:ind w:left="-91" w:right="-108"/>
              <w:jc w:val="center"/>
              <w:rPr>
                <w:color w:val="000000"/>
                <w:sz w:val="16"/>
                <w:szCs w:val="16"/>
              </w:rPr>
            </w:pPr>
            <w:r w:rsidRPr="00DF06D0">
              <w:rPr>
                <w:color w:val="000000"/>
                <w:sz w:val="16"/>
                <w:szCs w:val="16"/>
              </w:rPr>
              <w:t>80 099,50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208C64" w14:textId="77777777" w:rsidR="00DF06D0" w:rsidRPr="00DF06D0" w:rsidRDefault="00DF06D0" w:rsidP="00DF06D0">
            <w:pPr>
              <w:ind w:left="-91" w:right="-108"/>
              <w:jc w:val="center"/>
              <w:rPr>
                <w:color w:val="000000"/>
                <w:sz w:val="16"/>
                <w:szCs w:val="16"/>
              </w:rPr>
            </w:pPr>
            <w:r w:rsidRPr="00DF06D0">
              <w:rPr>
                <w:color w:val="000000"/>
                <w:sz w:val="16"/>
                <w:szCs w:val="16"/>
              </w:rPr>
              <w:t>80 099,50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B6A295" w14:textId="77777777" w:rsidR="00DF06D0" w:rsidRPr="00DF06D0" w:rsidRDefault="00DF06D0" w:rsidP="00DF06D0">
            <w:pPr>
              <w:ind w:left="-91" w:right="-108"/>
              <w:jc w:val="center"/>
              <w:rPr>
                <w:color w:val="000000"/>
                <w:sz w:val="16"/>
                <w:szCs w:val="16"/>
              </w:rPr>
            </w:pPr>
            <w:r w:rsidRPr="00DF06D0">
              <w:rPr>
                <w:color w:val="000000"/>
                <w:sz w:val="16"/>
                <w:szCs w:val="16"/>
              </w:rPr>
              <w:t>35 920,40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880832" w14:textId="77777777" w:rsidR="00DF06D0" w:rsidRPr="00DF06D0" w:rsidRDefault="00DF06D0" w:rsidP="00DF06D0">
            <w:pPr>
              <w:ind w:left="-91" w:right="-108"/>
              <w:jc w:val="center"/>
              <w:rPr>
                <w:color w:val="000000"/>
                <w:sz w:val="16"/>
                <w:szCs w:val="16"/>
              </w:rPr>
            </w:pPr>
            <w:r w:rsidRPr="00DF06D0">
              <w:rPr>
                <w:color w:val="000000"/>
                <w:sz w:val="16"/>
                <w:szCs w:val="16"/>
              </w:rPr>
              <w:t>35 920,40</w:t>
            </w:r>
          </w:p>
        </w:tc>
      </w:tr>
      <w:tr w:rsidR="00DF06D0" w:rsidRPr="00DF06D0" w14:paraId="6BA1660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0244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C140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A1E47"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E83E52" w14:textId="77777777" w:rsidR="00DF06D0" w:rsidRPr="00DF06D0" w:rsidRDefault="00DF06D0" w:rsidP="00DF06D0">
            <w:pPr>
              <w:ind w:left="-91" w:right="-108"/>
              <w:jc w:val="center"/>
              <w:rPr>
                <w:color w:val="000000"/>
                <w:sz w:val="16"/>
                <w:szCs w:val="16"/>
              </w:rPr>
            </w:pPr>
            <w:r w:rsidRPr="00DF06D0">
              <w:rPr>
                <w:color w:val="000000"/>
                <w:sz w:val="16"/>
                <w:szCs w:val="16"/>
              </w:rPr>
              <w:t>8100271200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B8FEE"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BBD6384"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FB8CA" w14:textId="77777777" w:rsidR="00DF06D0" w:rsidRPr="00DF06D0" w:rsidRDefault="00DF06D0" w:rsidP="00DF06D0">
            <w:pPr>
              <w:ind w:left="-91" w:right="-108"/>
              <w:jc w:val="center"/>
              <w:rPr>
                <w:color w:val="000000"/>
                <w:sz w:val="16"/>
                <w:szCs w:val="16"/>
              </w:rPr>
            </w:pPr>
            <w:r w:rsidRPr="00DF06D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80DE33" w14:textId="77777777" w:rsidR="00DF06D0" w:rsidRPr="00DF06D0" w:rsidRDefault="00DF06D0" w:rsidP="00DF06D0">
            <w:pPr>
              <w:ind w:left="-91" w:right="-108"/>
              <w:jc w:val="center"/>
              <w:rPr>
                <w:color w:val="000000"/>
                <w:sz w:val="16"/>
                <w:szCs w:val="16"/>
              </w:rPr>
            </w:pPr>
            <w:r w:rsidRPr="00DF06D0">
              <w:rPr>
                <w:color w:val="000000"/>
                <w:sz w:val="16"/>
                <w:szCs w:val="16"/>
              </w:rPr>
              <w:t>104 577,11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FD90293" w14:textId="77777777" w:rsidR="00DF06D0" w:rsidRPr="00DF06D0" w:rsidRDefault="00DF06D0" w:rsidP="00DF06D0">
            <w:pPr>
              <w:ind w:left="-91" w:right="-108"/>
              <w:jc w:val="center"/>
              <w:rPr>
                <w:color w:val="000000"/>
                <w:sz w:val="16"/>
                <w:szCs w:val="16"/>
              </w:rPr>
            </w:pPr>
            <w:r w:rsidRPr="00DF06D0">
              <w:rPr>
                <w:color w:val="000000"/>
                <w:sz w:val="16"/>
                <w:szCs w:val="16"/>
              </w:rPr>
              <w:t>80 099,50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449626" w14:textId="77777777" w:rsidR="00DF06D0" w:rsidRPr="00DF06D0" w:rsidRDefault="00DF06D0" w:rsidP="00DF06D0">
            <w:pPr>
              <w:ind w:left="-91" w:right="-108"/>
              <w:jc w:val="center"/>
              <w:rPr>
                <w:color w:val="000000"/>
                <w:sz w:val="16"/>
                <w:szCs w:val="16"/>
              </w:rPr>
            </w:pPr>
            <w:r w:rsidRPr="00DF06D0">
              <w:rPr>
                <w:color w:val="000000"/>
                <w:sz w:val="16"/>
                <w:szCs w:val="16"/>
              </w:rPr>
              <w:t>80 099,50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40F3FD" w14:textId="77777777" w:rsidR="00DF06D0" w:rsidRPr="00DF06D0" w:rsidRDefault="00DF06D0" w:rsidP="00DF06D0">
            <w:pPr>
              <w:ind w:left="-91" w:right="-108"/>
              <w:jc w:val="center"/>
              <w:rPr>
                <w:color w:val="000000"/>
                <w:sz w:val="16"/>
                <w:szCs w:val="16"/>
              </w:rPr>
            </w:pPr>
            <w:r w:rsidRPr="00DF06D0">
              <w:rPr>
                <w:color w:val="000000"/>
                <w:sz w:val="16"/>
                <w:szCs w:val="16"/>
              </w:rPr>
              <w:t>35 920,40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DD15FC" w14:textId="77777777" w:rsidR="00DF06D0" w:rsidRPr="00DF06D0" w:rsidRDefault="00DF06D0" w:rsidP="00DF06D0">
            <w:pPr>
              <w:ind w:left="-91" w:right="-108"/>
              <w:jc w:val="center"/>
              <w:rPr>
                <w:color w:val="000000"/>
                <w:sz w:val="16"/>
                <w:szCs w:val="16"/>
              </w:rPr>
            </w:pPr>
            <w:r w:rsidRPr="00DF06D0">
              <w:rPr>
                <w:color w:val="000000"/>
                <w:sz w:val="16"/>
                <w:szCs w:val="16"/>
              </w:rPr>
              <w:t>35 920,40</w:t>
            </w:r>
          </w:p>
        </w:tc>
      </w:tr>
      <w:tr w:rsidR="00DF06D0" w:rsidRPr="00DF06D0" w14:paraId="017F26F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3C93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B6FD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E66AB"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5869D" w14:textId="77777777" w:rsidR="00DF06D0" w:rsidRPr="00DF06D0" w:rsidRDefault="00DF06D0" w:rsidP="00DF06D0">
            <w:pPr>
              <w:ind w:left="-91" w:right="-108"/>
              <w:jc w:val="center"/>
              <w:rPr>
                <w:color w:val="000000"/>
                <w:sz w:val="16"/>
                <w:szCs w:val="16"/>
              </w:rPr>
            </w:pPr>
            <w:r w:rsidRPr="00DF06D0">
              <w:rPr>
                <w:color w:val="000000"/>
                <w:sz w:val="16"/>
                <w:szCs w:val="16"/>
              </w:rPr>
              <w:t>8100271200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9FC5F"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B3378FD"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56FC1" w14:textId="77777777" w:rsidR="00DF06D0" w:rsidRPr="00DF06D0" w:rsidRDefault="00DF06D0" w:rsidP="00DF06D0">
            <w:pPr>
              <w:ind w:left="-91" w:right="-108"/>
              <w:jc w:val="center"/>
              <w:rPr>
                <w:color w:val="000000"/>
                <w:sz w:val="16"/>
                <w:szCs w:val="16"/>
              </w:rPr>
            </w:pPr>
            <w:r w:rsidRPr="00DF06D0">
              <w:rPr>
                <w:color w:val="000000"/>
                <w:sz w:val="16"/>
                <w:szCs w:val="16"/>
              </w:rPr>
              <w:t>104 577,11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8D23E5" w14:textId="77777777" w:rsidR="00DF06D0" w:rsidRPr="00DF06D0" w:rsidRDefault="00DF06D0" w:rsidP="00DF06D0">
            <w:pPr>
              <w:ind w:left="-91" w:right="-108"/>
              <w:jc w:val="center"/>
              <w:rPr>
                <w:color w:val="000000"/>
                <w:sz w:val="16"/>
                <w:szCs w:val="16"/>
              </w:rPr>
            </w:pPr>
            <w:r w:rsidRPr="00DF06D0">
              <w:rPr>
                <w:color w:val="000000"/>
                <w:sz w:val="16"/>
                <w:szCs w:val="16"/>
              </w:rPr>
              <w:t>104 577,11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0A6C76E" w14:textId="77777777" w:rsidR="00DF06D0" w:rsidRPr="00DF06D0" w:rsidRDefault="00DF06D0" w:rsidP="00DF06D0">
            <w:pPr>
              <w:ind w:left="-91" w:right="-108"/>
              <w:jc w:val="center"/>
              <w:rPr>
                <w:color w:val="000000"/>
                <w:sz w:val="16"/>
                <w:szCs w:val="16"/>
              </w:rPr>
            </w:pPr>
            <w:r w:rsidRPr="00DF06D0">
              <w:rPr>
                <w:color w:val="000000"/>
                <w:sz w:val="16"/>
                <w:szCs w:val="16"/>
              </w:rPr>
              <w:t>80 099,50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3DAC7C" w14:textId="77777777" w:rsidR="00DF06D0" w:rsidRPr="00DF06D0" w:rsidRDefault="00DF06D0" w:rsidP="00DF06D0">
            <w:pPr>
              <w:ind w:left="-91" w:right="-108"/>
              <w:jc w:val="center"/>
              <w:rPr>
                <w:color w:val="000000"/>
                <w:sz w:val="16"/>
                <w:szCs w:val="16"/>
              </w:rPr>
            </w:pPr>
            <w:r w:rsidRPr="00DF06D0">
              <w:rPr>
                <w:color w:val="000000"/>
                <w:sz w:val="16"/>
                <w:szCs w:val="16"/>
              </w:rPr>
              <w:t>80 099,50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0F15F8" w14:textId="77777777" w:rsidR="00DF06D0" w:rsidRPr="00DF06D0" w:rsidRDefault="00DF06D0" w:rsidP="00DF06D0">
            <w:pPr>
              <w:ind w:left="-91" w:right="-108"/>
              <w:jc w:val="center"/>
              <w:rPr>
                <w:color w:val="000000"/>
                <w:sz w:val="16"/>
                <w:szCs w:val="16"/>
              </w:rPr>
            </w:pPr>
            <w:r w:rsidRPr="00DF06D0">
              <w:rPr>
                <w:color w:val="000000"/>
                <w:sz w:val="16"/>
                <w:szCs w:val="16"/>
              </w:rPr>
              <w:t>35 920,40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CAADED" w14:textId="77777777" w:rsidR="00DF06D0" w:rsidRPr="00DF06D0" w:rsidRDefault="00DF06D0" w:rsidP="00DF06D0">
            <w:pPr>
              <w:ind w:left="-91" w:right="-108"/>
              <w:jc w:val="center"/>
              <w:rPr>
                <w:color w:val="000000"/>
                <w:sz w:val="16"/>
                <w:szCs w:val="16"/>
              </w:rPr>
            </w:pPr>
            <w:r w:rsidRPr="00DF06D0">
              <w:rPr>
                <w:color w:val="000000"/>
                <w:sz w:val="16"/>
                <w:szCs w:val="16"/>
              </w:rPr>
              <w:t>35 920,40</w:t>
            </w:r>
          </w:p>
        </w:tc>
      </w:tr>
      <w:tr w:rsidR="00DF06D0" w:rsidRPr="00DF06D0" w14:paraId="6E4B070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7226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FC49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61E99"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09538" w14:textId="77777777" w:rsidR="00DF06D0" w:rsidRPr="00DF06D0" w:rsidRDefault="00DF06D0" w:rsidP="00DF06D0">
            <w:pPr>
              <w:ind w:left="-91" w:right="-108"/>
              <w:jc w:val="center"/>
              <w:rPr>
                <w:color w:val="000000"/>
                <w:sz w:val="16"/>
                <w:szCs w:val="16"/>
              </w:rPr>
            </w:pPr>
            <w:r w:rsidRPr="00DF06D0">
              <w:rPr>
                <w:color w:val="000000"/>
                <w:sz w:val="16"/>
                <w:szCs w:val="16"/>
              </w:rPr>
              <w:t>8100271330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963AE"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4D1D7FE" w14:textId="77777777" w:rsidR="00DF06D0" w:rsidRPr="00DF06D0" w:rsidRDefault="00DF06D0" w:rsidP="00DF06D0">
            <w:pPr>
              <w:ind w:left="-91" w:right="-108"/>
              <w:rPr>
                <w:color w:val="000000"/>
                <w:sz w:val="16"/>
                <w:szCs w:val="16"/>
              </w:rPr>
            </w:pPr>
            <w:r w:rsidRPr="00DF06D0">
              <w:rPr>
                <w:color w:val="000000"/>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7CD38" w14:textId="77777777" w:rsidR="00DF06D0" w:rsidRPr="00DF06D0" w:rsidRDefault="00DF06D0" w:rsidP="00DF06D0">
            <w:pPr>
              <w:ind w:left="-91" w:right="-108"/>
              <w:jc w:val="center"/>
              <w:rPr>
                <w:color w:val="000000"/>
                <w:sz w:val="16"/>
                <w:szCs w:val="16"/>
              </w:rPr>
            </w:pPr>
            <w:r w:rsidRPr="00DF06D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689BB0" w14:textId="77777777" w:rsidR="00DF06D0" w:rsidRPr="00DF06D0" w:rsidRDefault="00DF06D0" w:rsidP="00DF06D0">
            <w:pPr>
              <w:ind w:left="-91" w:right="-108"/>
              <w:jc w:val="center"/>
              <w:rPr>
                <w:color w:val="000000"/>
                <w:sz w:val="16"/>
                <w:szCs w:val="16"/>
              </w:rPr>
            </w:pPr>
            <w:r w:rsidRPr="00DF06D0">
              <w:rPr>
                <w:color w:val="000000"/>
                <w:sz w:val="16"/>
                <w:szCs w:val="16"/>
              </w:rPr>
              <w:t>7 300,00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8296735" w14:textId="77777777" w:rsidR="00DF06D0" w:rsidRPr="00DF06D0" w:rsidRDefault="00DF06D0" w:rsidP="00DF06D0">
            <w:pPr>
              <w:ind w:left="-91" w:right="-108"/>
              <w:jc w:val="center"/>
              <w:rPr>
                <w:color w:val="000000"/>
                <w:sz w:val="16"/>
                <w:szCs w:val="16"/>
              </w:rPr>
            </w:pPr>
            <w:r w:rsidRPr="00DF06D0">
              <w:rPr>
                <w:color w:val="000000"/>
                <w:sz w:val="16"/>
                <w:szCs w:val="16"/>
              </w:rPr>
              <w:t>14 500,00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695168" w14:textId="77777777" w:rsidR="00DF06D0" w:rsidRPr="00DF06D0" w:rsidRDefault="00DF06D0" w:rsidP="00DF06D0">
            <w:pPr>
              <w:ind w:left="-91" w:right="-108"/>
              <w:jc w:val="center"/>
              <w:rPr>
                <w:color w:val="000000"/>
                <w:sz w:val="16"/>
                <w:szCs w:val="16"/>
              </w:rPr>
            </w:pPr>
            <w:r w:rsidRPr="00DF06D0">
              <w:rPr>
                <w:color w:val="000000"/>
                <w:sz w:val="16"/>
                <w:szCs w:val="16"/>
              </w:rPr>
              <w:t>14 500,00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64C937" w14:textId="77777777" w:rsidR="00DF06D0" w:rsidRPr="00DF06D0" w:rsidRDefault="00DF06D0" w:rsidP="00DF06D0">
            <w:pPr>
              <w:ind w:left="-91" w:right="-108"/>
              <w:jc w:val="center"/>
              <w:rPr>
                <w:color w:val="000000"/>
                <w:sz w:val="16"/>
                <w:szCs w:val="16"/>
              </w:rPr>
            </w:pPr>
            <w:r w:rsidRPr="00DF06D0">
              <w:rPr>
                <w:color w:val="000000"/>
                <w:sz w:val="16"/>
                <w:szCs w:val="16"/>
              </w:rPr>
              <w:t>14 300,00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8812EE" w14:textId="77777777" w:rsidR="00DF06D0" w:rsidRPr="00DF06D0" w:rsidRDefault="00DF06D0" w:rsidP="00DF06D0">
            <w:pPr>
              <w:ind w:left="-91" w:right="-108"/>
              <w:jc w:val="center"/>
              <w:rPr>
                <w:color w:val="000000"/>
                <w:sz w:val="16"/>
                <w:szCs w:val="16"/>
              </w:rPr>
            </w:pPr>
            <w:r w:rsidRPr="00DF06D0">
              <w:rPr>
                <w:color w:val="000000"/>
                <w:sz w:val="16"/>
                <w:szCs w:val="16"/>
              </w:rPr>
              <w:t>14 300,00</w:t>
            </w:r>
          </w:p>
        </w:tc>
      </w:tr>
      <w:tr w:rsidR="00DF06D0" w:rsidRPr="00DF06D0" w14:paraId="3E60566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99E3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6810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0274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0C5A8" w14:textId="77777777" w:rsidR="00DF06D0" w:rsidRPr="00DF06D0" w:rsidRDefault="00DF06D0" w:rsidP="00DF06D0">
            <w:pPr>
              <w:ind w:left="-91" w:right="-108"/>
              <w:jc w:val="center"/>
              <w:rPr>
                <w:color w:val="000000"/>
                <w:sz w:val="16"/>
                <w:szCs w:val="16"/>
              </w:rPr>
            </w:pPr>
            <w:r w:rsidRPr="00DF06D0">
              <w:rPr>
                <w:color w:val="000000"/>
                <w:sz w:val="16"/>
                <w:szCs w:val="16"/>
              </w:rPr>
              <w:t>8100271330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3BB491"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A8B064E"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D99E7" w14:textId="77777777" w:rsidR="00DF06D0" w:rsidRPr="00DF06D0" w:rsidRDefault="00DF06D0" w:rsidP="00DF06D0">
            <w:pPr>
              <w:ind w:left="-91" w:right="-108"/>
              <w:jc w:val="center"/>
              <w:rPr>
                <w:color w:val="000000"/>
                <w:sz w:val="16"/>
                <w:szCs w:val="16"/>
              </w:rPr>
            </w:pPr>
            <w:r w:rsidRPr="00DF06D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861C45" w14:textId="77777777" w:rsidR="00DF06D0" w:rsidRPr="00DF06D0" w:rsidRDefault="00DF06D0" w:rsidP="00DF06D0">
            <w:pPr>
              <w:ind w:left="-91" w:right="-108"/>
              <w:jc w:val="center"/>
              <w:rPr>
                <w:color w:val="000000"/>
                <w:sz w:val="16"/>
                <w:szCs w:val="16"/>
              </w:rPr>
            </w:pPr>
            <w:r w:rsidRPr="00DF06D0">
              <w:rPr>
                <w:color w:val="000000"/>
                <w:sz w:val="16"/>
                <w:szCs w:val="16"/>
              </w:rPr>
              <w:t>7 300,00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EF74561" w14:textId="77777777" w:rsidR="00DF06D0" w:rsidRPr="00DF06D0" w:rsidRDefault="00DF06D0" w:rsidP="00DF06D0">
            <w:pPr>
              <w:ind w:left="-91" w:right="-108"/>
              <w:jc w:val="center"/>
              <w:rPr>
                <w:color w:val="000000"/>
                <w:sz w:val="16"/>
                <w:szCs w:val="16"/>
              </w:rPr>
            </w:pPr>
            <w:r w:rsidRPr="00DF06D0">
              <w:rPr>
                <w:color w:val="000000"/>
                <w:sz w:val="16"/>
                <w:szCs w:val="16"/>
              </w:rPr>
              <w:t>14 500,00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2D6A90" w14:textId="77777777" w:rsidR="00DF06D0" w:rsidRPr="00DF06D0" w:rsidRDefault="00DF06D0" w:rsidP="00DF06D0">
            <w:pPr>
              <w:ind w:left="-91" w:right="-108"/>
              <w:jc w:val="center"/>
              <w:rPr>
                <w:color w:val="000000"/>
                <w:sz w:val="16"/>
                <w:szCs w:val="16"/>
              </w:rPr>
            </w:pPr>
            <w:r w:rsidRPr="00DF06D0">
              <w:rPr>
                <w:color w:val="000000"/>
                <w:sz w:val="16"/>
                <w:szCs w:val="16"/>
              </w:rPr>
              <w:t>14 500,00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5DE55C" w14:textId="77777777" w:rsidR="00DF06D0" w:rsidRPr="00DF06D0" w:rsidRDefault="00DF06D0" w:rsidP="00DF06D0">
            <w:pPr>
              <w:ind w:left="-91" w:right="-108"/>
              <w:jc w:val="center"/>
              <w:rPr>
                <w:color w:val="000000"/>
                <w:sz w:val="16"/>
                <w:szCs w:val="16"/>
              </w:rPr>
            </w:pPr>
            <w:r w:rsidRPr="00DF06D0">
              <w:rPr>
                <w:color w:val="000000"/>
                <w:sz w:val="16"/>
                <w:szCs w:val="16"/>
              </w:rPr>
              <w:t>14 300,00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34EC77" w14:textId="77777777" w:rsidR="00DF06D0" w:rsidRPr="00DF06D0" w:rsidRDefault="00DF06D0" w:rsidP="00DF06D0">
            <w:pPr>
              <w:ind w:left="-91" w:right="-108"/>
              <w:jc w:val="center"/>
              <w:rPr>
                <w:color w:val="000000"/>
                <w:sz w:val="16"/>
                <w:szCs w:val="16"/>
              </w:rPr>
            </w:pPr>
            <w:r w:rsidRPr="00DF06D0">
              <w:rPr>
                <w:color w:val="000000"/>
                <w:sz w:val="16"/>
                <w:szCs w:val="16"/>
              </w:rPr>
              <w:t>14 300,00</w:t>
            </w:r>
          </w:p>
        </w:tc>
      </w:tr>
      <w:tr w:rsidR="00DF06D0" w:rsidRPr="00DF06D0" w14:paraId="4766E17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DF06E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8BE2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4EAFC"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7C48D" w14:textId="77777777" w:rsidR="00DF06D0" w:rsidRPr="00DF06D0" w:rsidRDefault="00DF06D0" w:rsidP="00DF06D0">
            <w:pPr>
              <w:ind w:left="-91" w:right="-108"/>
              <w:jc w:val="center"/>
              <w:rPr>
                <w:color w:val="000000"/>
                <w:sz w:val="16"/>
                <w:szCs w:val="16"/>
              </w:rPr>
            </w:pPr>
            <w:r w:rsidRPr="00DF06D0">
              <w:rPr>
                <w:color w:val="000000"/>
                <w:sz w:val="16"/>
                <w:szCs w:val="16"/>
              </w:rPr>
              <w:t>8100271330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C2A91"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039D23E"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37F00" w14:textId="77777777" w:rsidR="00DF06D0" w:rsidRPr="00DF06D0" w:rsidRDefault="00DF06D0" w:rsidP="00DF06D0">
            <w:pPr>
              <w:ind w:left="-91" w:right="-108"/>
              <w:jc w:val="center"/>
              <w:rPr>
                <w:color w:val="000000"/>
                <w:sz w:val="16"/>
                <w:szCs w:val="16"/>
              </w:rPr>
            </w:pPr>
            <w:r w:rsidRPr="00DF06D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6BDAC0" w14:textId="77777777" w:rsidR="00DF06D0" w:rsidRPr="00DF06D0" w:rsidRDefault="00DF06D0" w:rsidP="00DF06D0">
            <w:pPr>
              <w:ind w:left="-91" w:right="-108"/>
              <w:jc w:val="center"/>
              <w:rPr>
                <w:color w:val="000000"/>
                <w:sz w:val="16"/>
                <w:szCs w:val="16"/>
              </w:rPr>
            </w:pPr>
            <w:r w:rsidRPr="00DF06D0">
              <w:rPr>
                <w:color w:val="000000"/>
                <w:sz w:val="16"/>
                <w:szCs w:val="16"/>
              </w:rPr>
              <w:t>7 300,00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9B3B09F" w14:textId="77777777" w:rsidR="00DF06D0" w:rsidRPr="00DF06D0" w:rsidRDefault="00DF06D0" w:rsidP="00DF06D0">
            <w:pPr>
              <w:ind w:left="-91" w:right="-108"/>
              <w:jc w:val="center"/>
              <w:rPr>
                <w:color w:val="000000"/>
                <w:sz w:val="16"/>
                <w:szCs w:val="16"/>
              </w:rPr>
            </w:pPr>
            <w:r w:rsidRPr="00DF06D0">
              <w:rPr>
                <w:color w:val="000000"/>
                <w:sz w:val="16"/>
                <w:szCs w:val="16"/>
              </w:rPr>
              <w:t>14 500,00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8B986E" w14:textId="77777777" w:rsidR="00DF06D0" w:rsidRPr="00DF06D0" w:rsidRDefault="00DF06D0" w:rsidP="00DF06D0">
            <w:pPr>
              <w:ind w:left="-91" w:right="-108"/>
              <w:jc w:val="center"/>
              <w:rPr>
                <w:color w:val="000000"/>
                <w:sz w:val="16"/>
                <w:szCs w:val="16"/>
              </w:rPr>
            </w:pPr>
            <w:r w:rsidRPr="00DF06D0">
              <w:rPr>
                <w:color w:val="000000"/>
                <w:sz w:val="16"/>
                <w:szCs w:val="16"/>
              </w:rPr>
              <w:t>14 500,00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63978B" w14:textId="77777777" w:rsidR="00DF06D0" w:rsidRPr="00DF06D0" w:rsidRDefault="00DF06D0" w:rsidP="00DF06D0">
            <w:pPr>
              <w:ind w:left="-91" w:right="-108"/>
              <w:jc w:val="center"/>
              <w:rPr>
                <w:color w:val="000000"/>
                <w:sz w:val="16"/>
                <w:szCs w:val="16"/>
              </w:rPr>
            </w:pPr>
            <w:r w:rsidRPr="00DF06D0">
              <w:rPr>
                <w:color w:val="000000"/>
                <w:sz w:val="16"/>
                <w:szCs w:val="16"/>
              </w:rPr>
              <w:t>14 300,00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B97268" w14:textId="77777777" w:rsidR="00DF06D0" w:rsidRPr="00DF06D0" w:rsidRDefault="00DF06D0" w:rsidP="00DF06D0">
            <w:pPr>
              <w:ind w:left="-91" w:right="-108"/>
              <w:jc w:val="center"/>
              <w:rPr>
                <w:color w:val="000000"/>
                <w:sz w:val="16"/>
                <w:szCs w:val="16"/>
              </w:rPr>
            </w:pPr>
            <w:r w:rsidRPr="00DF06D0">
              <w:rPr>
                <w:color w:val="000000"/>
                <w:sz w:val="16"/>
                <w:szCs w:val="16"/>
              </w:rPr>
              <w:t>14 300,00</w:t>
            </w:r>
          </w:p>
        </w:tc>
      </w:tr>
      <w:tr w:rsidR="00DF06D0" w:rsidRPr="00DF06D0" w14:paraId="27B6F14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54CD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23C3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D98F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34840" w14:textId="77777777" w:rsidR="00DF06D0" w:rsidRPr="00DF06D0" w:rsidRDefault="00DF06D0" w:rsidP="00DF06D0">
            <w:pPr>
              <w:ind w:left="-91" w:right="-108"/>
              <w:jc w:val="center"/>
              <w:rPr>
                <w:color w:val="000000"/>
                <w:sz w:val="16"/>
                <w:szCs w:val="16"/>
              </w:rPr>
            </w:pPr>
            <w:r w:rsidRPr="00DF06D0">
              <w:rPr>
                <w:color w:val="000000"/>
                <w:sz w:val="16"/>
                <w:szCs w:val="16"/>
              </w:rPr>
              <w:t>8100271330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7A260"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4CD4910"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8E553" w14:textId="77777777" w:rsidR="00DF06D0" w:rsidRPr="00DF06D0" w:rsidRDefault="00DF06D0" w:rsidP="00DF06D0">
            <w:pPr>
              <w:ind w:left="-91" w:right="-108"/>
              <w:jc w:val="center"/>
              <w:rPr>
                <w:color w:val="000000"/>
                <w:sz w:val="16"/>
                <w:szCs w:val="16"/>
              </w:rPr>
            </w:pPr>
            <w:r w:rsidRPr="00DF06D0">
              <w:rPr>
                <w:color w:val="000000"/>
                <w:sz w:val="16"/>
                <w:szCs w:val="16"/>
              </w:rPr>
              <w:t>7 300,00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025407" w14:textId="77777777" w:rsidR="00DF06D0" w:rsidRPr="00DF06D0" w:rsidRDefault="00DF06D0" w:rsidP="00DF06D0">
            <w:pPr>
              <w:ind w:left="-91" w:right="-108"/>
              <w:jc w:val="center"/>
              <w:rPr>
                <w:color w:val="000000"/>
                <w:sz w:val="16"/>
                <w:szCs w:val="16"/>
              </w:rPr>
            </w:pPr>
            <w:r w:rsidRPr="00DF06D0">
              <w:rPr>
                <w:color w:val="000000"/>
                <w:sz w:val="16"/>
                <w:szCs w:val="16"/>
              </w:rPr>
              <w:t>7 300,00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B5E7733" w14:textId="77777777" w:rsidR="00DF06D0" w:rsidRPr="00DF06D0" w:rsidRDefault="00DF06D0" w:rsidP="00DF06D0">
            <w:pPr>
              <w:ind w:left="-91" w:right="-108"/>
              <w:jc w:val="center"/>
              <w:rPr>
                <w:color w:val="000000"/>
                <w:sz w:val="16"/>
                <w:szCs w:val="16"/>
              </w:rPr>
            </w:pPr>
            <w:r w:rsidRPr="00DF06D0">
              <w:rPr>
                <w:color w:val="000000"/>
                <w:sz w:val="16"/>
                <w:szCs w:val="16"/>
              </w:rPr>
              <w:t>14 500,00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0FA43D" w14:textId="77777777" w:rsidR="00DF06D0" w:rsidRPr="00DF06D0" w:rsidRDefault="00DF06D0" w:rsidP="00DF06D0">
            <w:pPr>
              <w:ind w:left="-91" w:right="-108"/>
              <w:jc w:val="center"/>
              <w:rPr>
                <w:color w:val="000000"/>
                <w:sz w:val="16"/>
                <w:szCs w:val="16"/>
              </w:rPr>
            </w:pPr>
            <w:r w:rsidRPr="00DF06D0">
              <w:rPr>
                <w:color w:val="000000"/>
                <w:sz w:val="16"/>
                <w:szCs w:val="16"/>
              </w:rPr>
              <w:t>14 500,00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1C814B" w14:textId="77777777" w:rsidR="00DF06D0" w:rsidRPr="00DF06D0" w:rsidRDefault="00DF06D0" w:rsidP="00DF06D0">
            <w:pPr>
              <w:ind w:left="-91" w:right="-108"/>
              <w:jc w:val="center"/>
              <w:rPr>
                <w:color w:val="000000"/>
                <w:sz w:val="16"/>
                <w:szCs w:val="16"/>
              </w:rPr>
            </w:pPr>
            <w:r w:rsidRPr="00DF06D0">
              <w:rPr>
                <w:color w:val="000000"/>
                <w:sz w:val="16"/>
                <w:szCs w:val="16"/>
              </w:rPr>
              <w:t>14 300,00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98D882" w14:textId="77777777" w:rsidR="00DF06D0" w:rsidRPr="00DF06D0" w:rsidRDefault="00DF06D0" w:rsidP="00DF06D0">
            <w:pPr>
              <w:ind w:left="-91" w:right="-108"/>
              <w:jc w:val="center"/>
              <w:rPr>
                <w:color w:val="000000"/>
                <w:sz w:val="16"/>
                <w:szCs w:val="16"/>
              </w:rPr>
            </w:pPr>
            <w:r w:rsidRPr="00DF06D0">
              <w:rPr>
                <w:color w:val="000000"/>
                <w:sz w:val="16"/>
                <w:szCs w:val="16"/>
              </w:rPr>
              <w:t>14 300,00</w:t>
            </w:r>
          </w:p>
        </w:tc>
      </w:tr>
      <w:tr w:rsidR="00DF06D0" w:rsidRPr="00DF06D0" w14:paraId="0D43ED4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2386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9E56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2D6D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9E7CD" w14:textId="77777777" w:rsidR="00DF06D0" w:rsidRPr="00DF06D0" w:rsidRDefault="00DF06D0" w:rsidP="00DF06D0">
            <w:pPr>
              <w:ind w:left="-91" w:right="-108"/>
              <w:jc w:val="center"/>
              <w:rPr>
                <w:color w:val="000000"/>
                <w:sz w:val="16"/>
                <w:szCs w:val="16"/>
              </w:rPr>
            </w:pPr>
            <w:r w:rsidRPr="00DF06D0">
              <w:rPr>
                <w:color w:val="000000"/>
                <w:sz w:val="16"/>
                <w:szCs w:val="16"/>
              </w:rPr>
              <w:t>8100272040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E85B5"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14C2940" w14:textId="77777777" w:rsidR="00DF06D0" w:rsidRPr="00DF06D0" w:rsidRDefault="00DF06D0" w:rsidP="00DF06D0">
            <w:pPr>
              <w:ind w:left="-91" w:right="-108"/>
              <w:rPr>
                <w:color w:val="000000"/>
                <w:sz w:val="16"/>
                <w:szCs w:val="16"/>
              </w:rPr>
            </w:pPr>
            <w:r w:rsidRPr="00DF06D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75471" w14:textId="77777777" w:rsidR="00DF06D0" w:rsidRPr="00DF06D0" w:rsidRDefault="00DF06D0" w:rsidP="00DF06D0">
            <w:pPr>
              <w:ind w:left="-91" w:right="-108"/>
              <w:jc w:val="center"/>
              <w:rPr>
                <w:color w:val="000000"/>
                <w:sz w:val="16"/>
                <w:szCs w:val="16"/>
              </w:rPr>
            </w:pPr>
            <w:r w:rsidRPr="00DF06D0">
              <w:rPr>
                <w:color w:val="000000"/>
                <w:sz w:val="16"/>
                <w:szCs w:val="16"/>
              </w:rPr>
              <w:t>8 002 874,86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CF44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692065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09FDA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55363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0E364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02C62A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3515B"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4D43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F339A"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B8D10" w14:textId="77777777" w:rsidR="00DF06D0" w:rsidRPr="00DF06D0" w:rsidRDefault="00DF06D0" w:rsidP="00DF06D0">
            <w:pPr>
              <w:ind w:left="-91" w:right="-108"/>
              <w:jc w:val="center"/>
              <w:rPr>
                <w:color w:val="000000"/>
                <w:sz w:val="16"/>
                <w:szCs w:val="16"/>
              </w:rPr>
            </w:pPr>
            <w:r w:rsidRPr="00DF06D0">
              <w:rPr>
                <w:color w:val="000000"/>
                <w:sz w:val="16"/>
                <w:szCs w:val="16"/>
              </w:rPr>
              <w:t>8100272040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F6ADE"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7938822"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A771D" w14:textId="77777777" w:rsidR="00DF06D0" w:rsidRPr="00DF06D0" w:rsidRDefault="00DF06D0" w:rsidP="00DF06D0">
            <w:pPr>
              <w:ind w:left="-91" w:right="-108"/>
              <w:jc w:val="center"/>
              <w:rPr>
                <w:color w:val="000000"/>
                <w:sz w:val="16"/>
                <w:szCs w:val="16"/>
              </w:rPr>
            </w:pPr>
            <w:r w:rsidRPr="00DF06D0">
              <w:rPr>
                <w:color w:val="000000"/>
                <w:sz w:val="16"/>
                <w:szCs w:val="16"/>
              </w:rPr>
              <w:t>8 002 874,86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18698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49634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5B34D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0664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3C52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B2CE87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16EB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2533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EC61C"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3004E" w14:textId="77777777" w:rsidR="00DF06D0" w:rsidRPr="00DF06D0" w:rsidRDefault="00DF06D0" w:rsidP="00DF06D0">
            <w:pPr>
              <w:ind w:left="-91" w:right="-108"/>
              <w:jc w:val="center"/>
              <w:rPr>
                <w:color w:val="000000"/>
                <w:sz w:val="16"/>
                <w:szCs w:val="16"/>
              </w:rPr>
            </w:pPr>
            <w:r w:rsidRPr="00DF06D0">
              <w:rPr>
                <w:color w:val="000000"/>
                <w:sz w:val="16"/>
                <w:szCs w:val="16"/>
              </w:rPr>
              <w:t>8100272040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F8BE6"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1E6CF0C"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1C6B1" w14:textId="77777777" w:rsidR="00DF06D0" w:rsidRPr="00DF06D0" w:rsidRDefault="00DF06D0" w:rsidP="00DF06D0">
            <w:pPr>
              <w:ind w:left="-91" w:right="-108"/>
              <w:jc w:val="center"/>
              <w:rPr>
                <w:color w:val="000000"/>
                <w:sz w:val="16"/>
                <w:szCs w:val="16"/>
              </w:rPr>
            </w:pPr>
            <w:r w:rsidRPr="00DF06D0">
              <w:rPr>
                <w:color w:val="000000"/>
                <w:sz w:val="16"/>
                <w:szCs w:val="16"/>
              </w:rPr>
              <w:t>8 002 874,86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504B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65F91E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6DEFA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9019F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3FC31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5ACCBB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F925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D334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3E19C"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302D2" w14:textId="77777777" w:rsidR="00DF06D0" w:rsidRPr="00DF06D0" w:rsidRDefault="00DF06D0" w:rsidP="00DF06D0">
            <w:pPr>
              <w:ind w:left="-91" w:right="-108"/>
              <w:jc w:val="center"/>
              <w:rPr>
                <w:color w:val="000000"/>
                <w:sz w:val="16"/>
                <w:szCs w:val="16"/>
              </w:rPr>
            </w:pPr>
            <w:r w:rsidRPr="00DF06D0">
              <w:rPr>
                <w:color w:val="000000"/>
                <w:sz w:val="16"/>
                <w:szCs w:val="16"/>
              </w:rPr>
              <w:t>8100272040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03AE2"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FBFCF09"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66B6F" w14:textId="77777777" w:rsidR="00DF06D0" w:rsidRPr="00DF06D0" w:rsidRDefault="00DF06D0" w:rsidP="00DF06D0">
            <w:pPr>
              <w:ind w:left="-91" w:right="-108"/>
              <w:jc w:val="center"/>
              <w:rPr>
                <w:color w:val="000000"/>
                <w:sz w:val="16"/>
                <w:szCs w:val="16"/>
              </w:rPr>
            </w:pPr>
            <w:r w:rsidRPr="00DF06D0">
              <w:rPr>
                <w:color w:val="000000"/>
                <w:sz w:val="16"/>
                <w:szCs w:val="16"/>
              </w:rPr>
              <w:t>8 002 874,86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0428A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898C31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8158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2EAA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599B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9D3E61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EFB2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6B7D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708A0"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295F9" w14:textId="77777777" w:rsidR="00DF06D0" w:rsidRPr="00DF06D0" w:rsidRDefault="00DF06D0" w:rsidP="00DF06D0">
            <w:pPr>
              <w:ind w:left="-91" w:right="-108"/>
              <w:jc w:val="center"/>
              <w:rPr>
                <w:color w:val="000000"/>
                <w:sz w:val="16"/>
                <w:szCs w:val="16"/>
              </w:rPr>
            </w:pPr>
            <w:r w:rsidRPr="00DF06D0">
              <w:rPr>
                <w:color w:val="000000"/>
                <w:sz w:val="16"/>
                <w:szCs w:val="16"/>
              </w:rPr>
              <w:t>8100272110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065F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1F4C651" w14:textId="77777777" w:rsidR="00DF06D0" w:rsidRPr="00DF06D0" w:rsidRDefault="00DF06D0" w:rsidP="00DF06D0">
            <w:pPr>
              <w:ind w:left="-91" w:right="-108"/>
              <w:rPr>
                <w:color w:val="000000"/>
                <w:sz w:val="16"/>
                <w:szCs w:val="16"/>
              </w:rPr>
            </w:pPr>
            <w:r w:rsidRPr="00DF06D0">
              <w:rPr>
                <w:color w:val="000000"/>
                <w:sz w:val="16"/>
                <w:szCs w:val="16"/>
              </w:rPr>
              <w:t>Средства на поддержку мер по обеспечению сбалансированности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8E87E" w14:textId="77777777" w:rsidR="00DF06D0" w:rsidRPr="00DF06D0" w:rsidRDefault="00DF06D0" w:rsidP="00DF06D0">
            <w:pPr>
              <w:ind w:left="-91" w:right="-108"/>
              <w:jc w:val="center"/>
              <w:rPr>
                <w:color w:val="000000"/>
                <w:sz w:val="16"/>
                <w:szCs w:val="16"/>
              </w:rPr>
            </w:pPr>
            <w:r w:rsidRPr="00DF06D0">
              <w:rPr>
                <w:color w:val="000000"/>
                <w:sz w:val="16"/>
                <w:szCs w:val="16"/>
              </w:rPr>
              <w:t>7 812 000,00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AC062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F752B4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0B5C6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E59CA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B6E74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33B94B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DC80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FBB0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74A32"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638A7" w14:textId="77777777" w:rsidR="00DF06D0" w:rsidRPr="00DF06D0" w:rsidRDefault="00DF06D0" w:rsidP="00DF06D0">
            <w:pPr>
              <w:ind w:left="-91" w:right="-108"/>
              <w:jc w:val="center"/>
              <w:rPr>
                <w:color w:val="000000"/>
                <w:sz w:val="16"/>
                <w:szCs w:val="16"/>
              </w:rPr>
            </w:pPr>
            <w:r w:rsidRPr="00DF06D0">
              <w:rPr>
                <w:color w:val="000000"/>
                <w:sz w:val="16"/>
                <w:szCs w:val="16"/>
              </w:rPr>
              <w:t>8100272110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84C5C"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05662A2"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2820C" w14:textId="77777777" w:rsidR="00DF06D0" w:rsidRPr="00DF06D0" w:rsidRDefault="00DF06D0" w:rsidP="00DF06D0">
            <w:pPr>
              <w:ind w:left="-91" w:right="-108"/>
              <w:jc w:val="center"/>
              <w:rPr>
                <w:color w:val="000000"/>
                <w:sz w:val="16"/>
                <w:szCs w:val="16"/>
              </w:rPr>
            </w:pPr>
            <w:r w:rsidRPr="00DF06D0">
              <w:rPr>
                <w:color w:val="000000"/>
                <w:sz w:val="16"/>
                <w:szCs w:val="16"/>
              </w:rPr>
              <w:t>7 812 000,00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13CBB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47C27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12DAF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66E6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B89BB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6261D6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4F3B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C5A48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54647"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5E1F7" w14:textId="77777777" w:rsidR="00DF06D0" w:rsidRPr="00DF06D0" w:rsidRDefault="00DF06D0" w:rsidP="00DF06D0">
            <w:pPr>
              <w:ind w:left="-91" w:right="-108"/>
              <w:jc w:val="center"/>
              <w:rPr>
                <w:color w:val="000000"/>
                <w:sz w:val="16"/>
                <w:szCs w:val="16"/>
              </w:rPr>
            </w:pPr>
            <w:r w:rsidRPr="00DF06D0">
              <w:rPr>
                <w:color w:val="000000"/>
                <w:sz w:val="16"/>
                <w:szCs w:val="16"/>
              </w:rPr>
              <w:t>8100272110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ABF36"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AE64579"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3F80B" w14:textId="77777777" w:rsidR="00DF06D0" w:rsidRPr="00DF06D0" w:rsidRDefault="00DF06D0" w:rsidP="00DF06D0">
            <w:pPr>
              <w:ind w:left="-91" w:right="-108"/>
              <w:jc w:val="center"/>
              <w:rPr>
                <w:color w:val="000000"/>
                <w:sz w:val="16"/>
                <w:szCs w:val="16"/>
              </w:rPr>
            </w:pPr>
            <w:r w:rsidRPr="00DF06D0">
              <w:rPr>
                <w:color w:val="000000"/>
                <w:sz w:val="16"/>
                <w:szCs w:val="16"/>
              </w:rPr>
              <w:t>7 812 000,00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4F83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378A15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D2136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3FCC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8338C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C724E6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2127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A4AB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A17499"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2DFCF" w14:textId="77777777" w:rsidR="00DF06D0" w:rsidRPr="00DF06D0" w:rsidRDefault="00DF06D0" w:rsidP="00DF06D0">
            <w:pPr>
              <w:ind w:left="-91" w:right="-108"/>
              <w:jc w:val="center"/>
              <w:rPr>
                <w:color w:val="000000"/>
                <w:sz w:val="16"/>
                <w:szCs w:val="16"/>
              </w:rPr>
            </w:pPr>
            <w:r w:rsidRPr="00DF06D0">
              <w:rPr>
                <w:color w:val="000000"/>
                <w:sz w:val="16"/>
                <w:szCs w:val="16"/>
              </w:rPr>
              <w:t>8100272110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0D3F3"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CE0039F"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7A549" w14:textId="77777777" w:rsidR="00DF06D0" w:rsidRPr="00DF06D0" w:rsidRDefault="00DF06D0" w:rsidP="00DF06D0">
            <w:pPr>
              <w:ind w:left="-91" w:right="-108"/>
              <w:jc w:val="center"/>
              <w:rPr>
                <w:color w:val="000000"/>
                <w:sz w:val="16"/>
                <w:szCs w:val="16"/>
              </w:rPr>
            </w:pPr>
            <w:r w:rsidRPr="00DF06D0">
              <w:rPr>
                <w:color w:val="000000"/>
                <w:sz w:val="16"/>
                <w:szCs w:val="16"/>
              </w:rPr>
              <w:t>7 812 000,00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8C8FA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E70B57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EF6DD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561E5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D6908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A138C0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5847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2820B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C425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98AA6" w14:textId="77777777" w:rsidR="00DF06D0" w:rsidRPr="00DF06D0" w:rsidRDefault="00DF06D0" w:rsidP="00DF06D0">
            <w:pPr>
              <w:ind w:left="-91" w:right="-108"/>
              <w:jc w:val="center"/>
              <w:rPr>
                <w:color w:val="000000"/>
                <w:sz w:val="16"/>
                <w:szCs w:val="16"/>
              </w:rPr>
            </w:pPr>
            <w:r w:rsidRPr="00DF06D0">
              <w:rPr>
                <w:color w:val="000000"/>
                <w:sz w:val="16"/>
                <w:szCs w:val="16"/>
              </w:rPr>
              <w:t>81002L7502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8DEFE"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22F8433" w14:textId="77777777" w:rsidR="00DF06D0" w:rsidRPr="00DF06D0" w:rsidRDefault="00DF06D0" w:rsidP="00DF06D0">
            <w:pPr>
              <w:ind w:left="-91" w:right="-108"/>
              <w:rPr>
                <w:color w:val="000000"/>
                <w:sz w:val="16"/>
                <w:szCs w:val="16"/>
              </w:rPr>
            </w:pPr>
            <w:r w:rsidRPr="00DF06D0">
              <w:rPr>
                <w:color w:val="000000"/>
                <w:sz w:val="16"/>
                <w:szCs w:val="16"/>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F6E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7958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132E3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5EDDB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6C1DBA" w14:textId="77777777" w:rsidR="00DF06D0" w:rsidRPr="00DF06D0" w:rsidRDefault="00DF06D0" w:rsidP="00DF06D0">
            <w:pPr>
              <w:ind w:left="-91" w:right="-108"/>
              <w:jc w:val="center"/>
              <w:rPr>
                <w:color w:val="000000"/>
                <w:sz w:val="16"/>
                <w:szCs w:val="16"/>
              </w:rPr>
            </w:pPr>
            <w:r w:rsidRPr="00DF06D0">
              <w:rPr>
                <w:color w:val="000000"/>
                <w:sz w:val="16"/>
                <w:szCs w:val="16"/>
              </w:rPr>
              <w:t>44 069 534,88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BD5285" w14:textId="77777777" w:rsidR="00DF06D0" w:rsidRPr="00DF06D0" w:rsidRDefault="00DF06D0" w:rsidP="00DF06D0">
            <w:pPr>
              <w:ind w:left="-91" w:right="-108"/>
              <w:jc w:val="center"/>
              <w:rPr>
                <w:color w:val="000000"/>
                <w:sz w:val="16"/>
                <w:szCs w:val="16"/>
              </w:rPr>
            </w:pPr>
            <w:r w:rsidRPr="00DF06D0">
              <w:rPr>
                <w:color w:val="000000"/>
                <w:sz w:val="16"/>
                <w:szCs w:val="16"/>
              </w:rPr>
              <w:t>44 069 534,88</w:t>
            </w:r>
          </w:p>
        </w:tc>
      </w:tr>
      <w:tr w:rsidR="00DF06D0" w:rsidRPr="00DF06D0" w14:paraId="39E2711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F24D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63EB4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4A5C0"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7BD19" w14:textId="77777777" w:rsidR="00DF06D0" w:rsidRPr="00DF06D0" w:rsidRDefault="00DF06D0" w:rsidP="00DF06D0">
            <w:pPr>
              <w:ind w:left="-91" w:right="-108"/>
              <w:jc w:val="center"/>
              <w:rPr>
                <w:color w:val="000000"/>
                <w:sz w:val="16"/>
                <w:szCs w:val="16"/>
              </w:rPr>
            </w:pPr>
            <w:r w:rsidRPr="00DF06D0">
              <w:rPr>
                <w:color w:val="000000"/>
                <w:sz w:val="16"/>
                <w:szCs w:val="16"/>
              </w:rPr>
              <w:t>81002L7502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E35C8"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0A2215B"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E688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1E245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065CAB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1FB5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7E7334" w14:textId="77777777" w:rsidR="00DF06D0" w:rsidRPr="00DF06D0" w:rsidRDefault="00DF06D0" w:rsidP="00DF06D0">
            <w:pPr>
              <w:ind w:left="-91" w:right="-108"/>
              <w:jc w:val="center"/>
              <w:rPr>
                <w:color w:val="000000"/>
                <w:sz w:val="16"/>
                <w:szCs w:val="16"/>
              </w:rPr>
            </w:pPr>
            <w:r w:rsidRPr="00DF06D0">
              <w:rPr>
                <w:color w:val="000000"/>
                <w:sz w:val="16"/>
                <w:szCs w:val="16"/>
              </w:rPr>
              <w:t>44 069 534,88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165C5F" w14:textId="77777777" w:rsidR="00DF06D0" w:rsidRPr="00DF06D0" w:rsidRDefault="00DF06D0" w:rsidP="00DF06D0">
            <w:pPr>
              <w:ind w:left="-91" w:right="-108"/>
              <w:jc w:val="center"/>
              <w:rPr>
                <w:color w:val="000000"/>
                <w:sz w:val="16"/>
                <w:szCs w:val="16"/>
              </w:rPr>
            </w:pPr>
            <w:r w:rsidRPr="00DF06D0">
              <w:rPr>
                <w:color w:val="000000"/>
                <w:sz w:val="16"/>
                <w:szCs w:val="16"/>
              </w:rPr>
              <w:t>44 069 534,88</w:t>
            </w:r>
          </w:p>
        </w:tc>
      </w:tr>
      <w:tr w:rsidR="00DF06D0" w:rsidRPr="00DF06D0" w14:paraId="4553A68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A661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C34A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E08B9"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17174" w14:textId="77777777" w:rsidR="00DF06D0" w:rsidRPr="00DF06D0" w:rsidRDefault="00DF06D0" w:rsidP="00DF06D0">
            <w:pPr>
              <w:ind w:left="-91" w:right="-108"/>
              <w:jc w:val="center"/>
              <w:rPr>
                <w:color w:val="000000"/>
                <w:sz w:val="16"/>
                <w:szCs w:val="16"/>
              </w:rPr>
            </w:pPr>
            <w:r w:rsidRPr="00DF06D0">
              <w:rPr>
                <w:color w:val="000000"/>
                <w:sz w:val="16"/>
                <w:szCs w:val="16"/>
              </w:rPr>
              <w:t>81002L7502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A5D96"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5851372"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7A8A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1CBC0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666DB7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FF676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2E090C" w14:textId="77777777" w:rsidR="00DF06D0" w:rsidRPr="00DF06D0" w:rsidRDefault="00DF06D0" w:rsidP="00DF06D0">
            <w:pPr>
              <w:ind w:left="-91" w:right="-108"/>
              <w:jc w:val="center"/>
              <w:rPr>
                <w:color w:val="000000"/>
                <w:sz w:val="16"/>
                <w:szCs w:val="16"/>
              </w:rPr>
            </w:pPr>
            <w:r w:rsidRPr="00DF06D0">
              <w:rPr>
                <w:color w:val="000000"/>
                <w:sz w:val="16"/>
                <w:szCs w:val="16"/>
              </w:rPr>
              <w:t>44 069 534,88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1DE128" w14:textId="77777777" w:rsidR="00DF06D0" w:rsidRPr="00DF06D0" w:rsidRDefault="00DF06D0" w:rsidP="00DF06D0">
            <w:pPr>
              <w:ind w:left="-91" w:right="-108"/>
              <w:jc w:val="center"/>
              <w:rPr>
                <w:color w:val="000000"/>
                <w:sz w:val="16"/>
                <w:szCs w:val="16"/>
              </w:rPr>
            </w:pPr>
            <w:r w:rsidRPr="00DF06D0">
              <w:rPr>
                <w:color w:val="000000"/>
                <w:sz w:val="16"/>
                <w:szCs w:val="16"/>
              </w:rPr>
              <w:t>44 069 534,88</w:t>
            </w:r>
          </w:p>
        </w:tc>
      </w:tr>
      <w:tr w:rsidR="00DF06D0" w:rsidRPr="00DF06D0" w14:paraId="33026BF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8719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9B06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21CE5"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B21D6" w14:textId="77777777" w:rsidR="00DF06D0" w:rsidRPr="00DF06D0" w:rsidRDefault="00DF06D0" w:rsidP="00DF06D0">
            <w:pPr>
              <w:ind w:left="-91" w:right="-108"/>
              <w:jc w:val="center"/>
              <w:rPr>
                <w:color w:val="000000"/>
                <w:sz w:val="16"/>
                <w:szCs w:val="16"/>
              </w:rPr>
            </w:pPr>
            <w:r w:rsidRPr="00DF06D0">
              <w:rPr>
                <w:color w:val="000000"/>
                <w:sz w:val="16"/>
                <w:szCs w:val="16"/>
              </w:rPr>
              <w:t>81002L7502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DBB67"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08B32C7"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7DB1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0C5F7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8B8145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F1A7B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BC34AF" w14:textId="77777777" w:rsidR="00DF06D0" w:rsidRPr="00DF06D0" w:rsidRDefault="00DF06D0" w:rsidP="00DF06D0">
            <w:pPr>
              <w:ind w:left="-91" w:right="-108"/>
              <w:jc w:val="center"/>
              <w:rPr>
                <w:color w:val="000000"/>
                <w:sz w:val="16"/>
                <w:szCs w:val="16"/>
              </w:rPr>
            </w:pPr>
            <w:r w:rsidRPr="00DF06D0">
              <w:rPr>
                <w:color w:val="000000"/>
                <w:sz w:val="16"/>
                <w:szCs w:val="16"/>
              </w:rPr>
              <w:t>44 069 534,88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3DD432" w14:textId="77777777" w:rsidR="00DF06D0" w:rsidRPr="00DF06D0" w:rsidRDefault="00DF06D0" w:rsidP="00DF06D0">
            <w:pPr>
              <w:ind w:left="-91" w:right="-108"/>
              <w:jc w:val="center"/>
              <w:rPr>
                <w:color w:val="000000"/>
                <w:sz w:val="16"/>
                <w:szCs w:val="16"/>
              </w:rPr>
            </w:pPr>
            <w:r w:rsidRPr="00DF06D0">
              <w:rPr>
                <w:color w:val="000000"/>
                <w:sz w:val="16"/>
                <w:szCs w:val="16"/>
              </w:rPr>
              <w:t>44 069 534,88</w:t>
            </w:r>
          </w:p>
        </w:tc>
      </w:tr>
      <w:tr w:rsidR="00DF06D0" w:rsidRPr="00DF06D0" w14:paraId="7D6EA0E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4A87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0A16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6B8AF5"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EC3DA" w14:textId="77777777" w:rsidR="00DF06D0" w:rsidRPr="00DF06D0" w:rsidRDefault="00DF06D0" w:rsidP="00DF06D0">
            <w:pPr>
              <w:ind w:left="-91" w:right="-108"/>
              <w:jc w:val="center"/>
              <w:rPr>
                <w:color w:val="000000"/>
                <w:sz w:val="16"/>
                <w:szCs w:val="16"/>
              </w:rPr>
            </w:pPr>
            <w:r w:rsidRPr="00DF06D0">
              <w:rPr>
                <w:color w:val="000000"/>
                <w:sz w:val="16"/>
                <w:szCs w:val="16"/>
              </w:rPr>
              <w:t>81002S0920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C5CC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93055A7" w14:textId="77777777" w:rsidR="00DF06D0" w:rsidRPr="00DF06D0" w:rsidRDefault="00DF06D0" w:rsidP="00DF06D0">
            <w:pPr>
              <w:ind w:left="-91" w:right="-108"/>
              <w:rPr>
                <w:color w:val="000000"/>
                <w:sz w:val="16"/>
                <w:szCs w:val="16"/>
              </w:rPr>
            </w:pPr>
            <w:r w:rsidRPr="00DF06D0">
              <w:rPr>
                <w:color w:val="000000"/>
                <w:sz w:val="16"/>
                <w:szCs w:val="16"/>
              </w:rPr>
              <w:t>Софинансирование местного бюджета на ремонт, ликвидацию аварийной ситуации в зданиях муниципальных общеобразовательных организаций, приобретения оборудования для указанных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297D8" w14:textId="77777777" w:rsidR="00DF06D0" w:rsidRPr="00DF06D0" w:rsidRDefault="00DF06D0" w:rsidP="00DF06D0">
            <w:pPr>
              <w:ind w:left="-91" w:right="-108"/>
              <w:jc w:val="center"/>
              <w:rPr>
                <w:color w:val="000000"/>
                <w:sz w:val="16"/>
                <w:szCs w:val="16"/>
              </w:rPr>
            </w:pPr>
            <w:r w:rsidRPr="00DF06D0">
              <w:rPr>
                <w:color w:val="000000"/>
                <w:sz w:val="16"/>
                <w:szCs w:val="16"/>
              </w:rPr>
              <w:t>41 414,15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9831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6BB7A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6622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3B8A6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392C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D74043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F473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BAA2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BC45BC"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BF86B" w14:textId="77777777" w:rsidR="00DF06D0" w:rsidRPr="00DF06D0" w:rsidRDefault="00DF06D0" w:rsidP="00DF06D0">
            <w:pPr>
              <w:ind w:left="-91" w:right="-108"/>
              <w:jc w:val="center"/>
              <w:rPr>
                <w:color w:val="000000"/>
                <w:sz w:val="16"/>
                <w:szCs w:val="16"/>
              </w:rPr>
            </w:pPr>
            <w:r w:rsidRPr="00DF06D0">
              <w:rPr>
                <w:color w:val="000000"/>
                <w:sz w:val="16"/>
                <w:szCs w:val="16"/>
              </w:rPr>
              <w:t>81002S0920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5F768"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BF11378"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84AF64" w14:textId="77777777" w:rsidR="00DF06D0" w:rsidRPr="00DF06D0" w:rsidRDefault="00DF06D0" w:rsidP="00DF06D0">
            <w:pPr>
              <w:ind w:left="-91" w:right="-108"/>
              <w:jc w:val="center"/>
              <w:rPr>
                <w:color w:val="000000"/>
                <w:sz w:val="16"/>
                <w:szCs w:val="16"/>
              </w:rPr>
            </w:pPr>
            <w:r w:rsidRPr="00DF06D0">
              <w:rPr>
                <w:color w:val="000000"/>
                <w:sz w:val="16"/>
                <w:szCs w:val="16"/>
              </w:rPr>
              <w:t>41 414,15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49968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51F7A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9A1E7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906C1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9072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4ED51B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25AE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F5BD6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0442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3724C" w14:textId="77777777" w:rsidR="00DF06D0" w:rsidRPr="00DF06D0" w:rsidRDefault="00DF06D0" w:rsidP="00DF06D0">
            <w:pPr>
              <w:ind w:left="-91" w:right="-108"/>
              <w:jc w:val="center"/>
              <w:rPr>
                <w:color w:val="000000"/>
                <w:sz w:val="16"/>
                <w:szCs w:val="16"/>
              </w:rPr>
            </w:pPr>
            <w:r w:rsidRPr="00DF06D0">
              <w:rPr>
                <w:color w:val="000000"/>
                <w:sz w:val="16"/>
                <w:szCs w:val="16"/>
              </w:rPr>
              <w:t>81002S0920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49730"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AD8F484"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92AE5" w14:textId="77777777" w:rsidR="00DF06D0" w:rsidRPr="00DF06D0" w:rsidRDefault="00DF06D0" w:rsidP="00DF06D0">
            <w:pPr>
              <w:ind w:left="-91" w:right="-108"/>
              <w:jc w:val="center"/>
              <w:rPr>
                <w:color w:val="000000"/>
                <w:sz w:val="16"/>
                <w:szCs w:val="16"/>
              </w:rPr>
            </w:pPr>
            <w:r w:rsidRPr="00DF06D0">
              <w:rPr>
                <w:color w:val="000000"/>
                <w:sz w:val="16"/>
                <w:szCs w:val="16"/>
              </w:rPr>
              <w:t>41 414,15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5F5CD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379B98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CEB7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6CF0F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64D28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E9A6E5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3EC8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6199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F8267"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FA8221" w14:textId="77777777" w:rsidR="00DF06D0" w:rsidRPr="00DF06D0" w:rsidRDefault="00DF06D0" w:rsidP="00DF06D0">
            <w:pPr>
              <w:ind w:left="-91" w:right="-108"/>
              <w:jc w:val="center"/>
              <w:rPr>
                <w:color w:val="000000"/>
                <w:sz w:val="16"/>
                <w:szCs w:val="16"/>
              </w:rPr>
            </w:pPr>
            <w:r w:rsidRPr="00DF06D0">
              <w:rPr>
                <w:color w:val="000000"/>
                <w:sz w:val="16"/>
                <w:szCs w:val="16"/>
              </w:rPr>
              <w:t>81002S0920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F2E97"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C8B2169"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D88B7" w14:textId="77777777" w:rsidR="00DF06D0" w:rsidRPr="00DF06D0" w:rsidRDefault="00DF06D0" w:rsidP="00DF06D0">
            <w:pPr>
              <w:ind w:left="-91" w:right="-108"/>
              <w:jc w:val="center"/>
              <w:rPr>
                <w:color w:val="000000"/>
                <w:sz w:val="16"/>
                <w:szCs w:val="16"/>
              </w:rPr>
            </w:pPr>
            <w:r w:rsidRPr="00DF06D0">
              <w:rPr>
                <w:color w:val="000000"/>
                <w:sz w:val="16"/>
                <w:szCs w:val="16"/>
              </w:rPr>
              <w:t>41 414,15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C2D0F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CD655C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A5EE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BFE63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F066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F82BCC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7A78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3524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8D612"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94DAC" w14:textId="77777777" w:rsidR="00DF06D0" w:rsidRPr="00DF06D0" w:rsidRDefault="00DF06D0" w:rsidP="00DF06D0">
            <w:pPr>
              <w:ind w:left="-91" w:right="-108"/>
              <w:jc w:val="center"/>
              <w:rPr>
                <w:color w:val="000000"/>
                <w:sz w:val="16"/>
                <w:szCs w:val="16"/>
              </w:rPr>
            </w:pPr>
            <w:r w:rsidRPr="00DF06D0">
              <w:rPr>
                <w:color w:val="000000"/>
                <w:sz w:val="16"/>
                <w:szCs w:val="16"/>
              </w:rPr>
              <w:t>810Е200000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5B738"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9E2C360"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«Реализация регионального проекта «Успех каждого ребёнка», направленного на достижение соответствующих результатов реализации федерального проекта «Успех каждого ребёнка»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E0029" w14:textId="77777777" w:rsidR="00DF06D0" w:rsidRPr="00DF06D0" w:rsidRDefault="00DF06D0" w:rsidP="00DF06D0">
            <w:pPr>
              <w:ind w:left="-91" w:right="-108"/>
              <w:jc w:val="center"/>
              <w:rPr>
                <w:color w:val="000000"/>
                <w:sz w:val="16"/>
                <w:szCs w:val="16"/>
              </w:rPr>
            </w:pPr>
            <w:r w:rsidRPr="00DF06D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08E6E8" w14:textId="77777777" w:rsidR="00DF06D0" w:rsidRPr="00DF06D0" w:rsidRDefault="00DF06D0" w:rsidP="00DF06D0">
            <w:pPr>
              <w:ind w:left="-91" w:right="-108"/>
              <w:jc w:val="center"/>
              <w:rPr>
                <w:color w:val="000000"/>
                <w:sz w:val="16"/>
                <w:szCs w:val="16"/>
              </w:rPr>
            </w:pPr>
            <w:r w:rsidRPr="00DF06D0">
              <w:rPr>
                <w:color w:val="000000"/>
                <w:sz w:val="16"/>
                <w:szCs w:val="16"/>
              </w:rPr>
              <w:t>89 312,73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E8F2D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C1D1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8574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DE62D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266F36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1F77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0495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B04D3"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4C12F" w14:textId="77777777" w:rsidR="00DF06D0" w:rsidRPr="00DF06D0" w:rsidRDefault="00DF06D0" w:rsidP="00DF06D0">
            <w:pPr>
              <w:ind w:left="-91" w:right="-108"/>
              <w:jc w:val="center"/>
              <w:rPr>
                <w:color w:val="000000"/>
                <w:sz w:val="16"/>
                <w:szCs w:val="16"/>
              </w:rPr>
            </w:pPr>
            <w:r w:rsidRPr="00DF06D0">
              <w:rPr>
                <w:color w:val="000000"/>
                <w:sz w:val="16"/>
                <w:szCs w:val="16"/>
              </w:rPr>
              <w:t>810Е250980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3FA33"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BE22D01" w14:textId="77777777" w:rsidR="00DF06D0" w:rsidRPr="00DF06D0" w:rsidRDefault="00DF06D0" w:rsidP="00DF06D0">
            <w:pPr>
              <w:ind w:left="-91" w:right="-108"/>
              <w:rPr>
                <w:color w:val="000000"/>
                <w:sz w:val="16"/>
                <w:szCs w:val="16"/>
              </w:rPr>
            </w:pPr>
            <w:r w:rsidRPr="00DF06D0">
              <w:rPr>
                <w:color w:val="000000"/>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534DD" w14:textId="77777777" w:rsidR="00DF06D0" w:rsidRPr="00DF06D0" w:rsidRDefault="00DF06D0" w:rsidP="00DF06D0">
            <w:pPr>
              <w:ind w:left="-91" w:right="-108"/>
              <w:jc w:val="center"/>
              <w:rPr>
                <w:color w:val="000000"/>
                <w:sz w:val="16"/>
                <w:szCs w:val="16"/>
              </w:rPr>
            </w:pPr>
            <w:r w:rsidRPr="00DF06D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29D049" w14:textId="77777777" w:rsidR="00DF06D0" w:rsidRPr="00DF06D0" w:rsidRDefault="00DF06D0" w:rsidP="00DF06D0">
            <w:pPr>
              <w:ind w:left="-91" w:right="-108"/>
              <w:jc w:val="center"/>
              <w:rPr>
                <w:color w:val="000000"/>
                <w:sz w:val="16"/>
                <w:szCs w:val="16"/>
              </w:rPr>
            </w:pPr>
            <w:r w:rsidRPr="00DF06D0">
              <w:rPr>
                <w:color w:val="000000"/>
                <w:sz w:val="16"/>
                <w:szCs w:val="16"/>
              </w:rPr>
              <w:t>89 312,73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1285DB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A0A74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3E08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CCF88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46A779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4EEF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06DA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B2CB5"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EE675" w14:textId="77777777" w:rsidR="00DF06D0" w:rsidRPr="00DF06D0" w:rsidRDefault="00DF06D0" w:rsidP="00DF06D0">
            <w:pPr>
              <w:ind w:left="-91" w:right="-108"/>
              <w:jc w:val="center"/>
              <w:rPr>
                <w:color w:val="000000"/>
                <w:sz w:val="16"/>
                <w:szCs w:val="16"/>
              </w:rPr>
            </w:pPr>
            <w:r w:rsidRPr="00DF06D0">
              <w:rPr>
                <w:color w:val="000000"/>
                <w:sz w:val="16"/>
                <w:szCs w:val="16"/>
              </w:rPr>
              <w:t>810Е250980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BF403"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8BD0B4E"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77E9B" w14:textId="77777777" w:rsidR="00DF06D0" w:rsidRPr="00DF06D0" w:rsidRDefault="00DF06D0" w:rsidP="00DF06D0">
            <w:pPr>
              <w:ind w:left="-91" w:right="-108"/>
              <w:jc w:val="center"/>
              <w:rPr>
                <w:color w:val="000000"/>
                <w:sz w:val="16"/>
                <w:szCs w:val="16"/>
              </w:rPr>
            </w:pPr>
            <w:r w:rsidRPr="00DF06D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710741" w14:textId="77777777" w:rsidR="00DF06D0" w:rsidRPr="00DF06D0" w:rsidRDefault="00DF06D0" w:rsidP="00DF06D0">
            <w:pPr>
              <w:ind w:left="-91" w:right="-108"/>
              <w:jc w:val="center"/>
              <w:rPr>
                <w:color w:val="000000"/>
                <w:sz w:val="16"/>
                <w:szCs w:val="16"/>
              </w:rPr>
            </w:pPr>
            <w:r w:rsidRPr="00DF06D0">
              <w:rPr>
                <w:color w:val="000000"/>
                <w:sz w:val="16"/>
                <w:szCs w:val="16"/>
              </w:rPr>
              <w:t>89 312,73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33027B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6FC4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DC324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828D1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C5DA81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B322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FC88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CAC06"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03906" w14:textId="77777777" w:rsidR="00DF06D0" w:rsidRPr="00DF06D0" w:rsidRDefault="00DF06D0" w:rsidP="00DF06D0">
            <w:pPr>
              <w:ind w:left="-91" w:right="-108"/>
              <w:jc w:val="center"/>
              <w:rPr>
                <w:color w:val="000000"/>
                <w:sz w:val="16"/>
                <w:szCs w:val="16"/>
              </w:rPr>
            </w:pPr>
            <w:r w:rsidRPr="00DF06D0">
              <w:rPr>
                <w:color w:val="000000"/>
                <w:sz w:val="16"/>
                <w:szCs w:val="16"/>
              </w:rPr>
              <w:t>810Е250980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862AA"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06DD22C"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4C797" w14:textId="77777777" w:rsidR="00DF06D0" w:rsidRPr="00DF06D0" w:rsidRDefault="00DF06D0" w:rsidP="00DF06D0">
            <w:pPr>
              <w:ind w:left="-91" w:right="-108"/>
              <w:jc w:val="center"/>
              <w:rPr>
                <w:color w:val="000000"/>
                <w:sz w:val="16"/>
                <w:szCs w:val="16"/>
              </w:rPr>
            </w:pPr>
            <w:r w:rsidRPr="00DF06D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09AB05" w14:textId="77777777" w:rsidR="00DF06D0" w:rsidRPr="00DF06D0" w:rsidRDefault="00DF06D0" w:rsidP="00DF06D0">
            <w:pPr>
              <w:ind w:left="-91" w:right="-108"/>
              <w:jc w:val="center"/>
              <w:rPr>
                <w:color w:val="000000"/>
                <w:sz w:val="16"/>
                <w:szCs w:val="16"/>
              </w:rPr>
            </w:pPr>
            <w:r w:rsidRPr="00DF06D0">
              <w:rPr>
                <w:color w:val="000000"/>
                <w:sz w:val="16"/>
                <w:szCs w:val="16"/>
              </w:rPr>
              <w:t>89 312,73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3F2BD6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57EE8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679F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6DD3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E90362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6BFA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2DA6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0B95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3336B" w14:textId="77777777" w:rsidR="00DF06D0" w:rsidRPr="00DF06D0" w:rsidRDefault="00DF06D0" w:rsidP="00DF06D0">
            <w:pPr>
              <w:ind w:left="-91" w:right="-108"/>
              <w:jc w:val="center"/>
              <w:rPr>
                <w:color w:val="000000"/>
                <w:sz w:val="16"/>
                <w:szCs w:val="16"/>
              </w:rPr>
            </w:pPr>
            <w:r w:rsidRPr="00DF06D0">
              <w:rPr>
                <w:color w:val="000000"/>
                <w:sz w:val="16"/>
                <w:szCs w:val="16"/>
              </w:rPr>
              <w:t>810Е250980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87088"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021D105"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C8ED2" w14:textId="77777777" w:rsidR="00DF06D0" w:rsidRPr="00DF06D0" w:rsidRDefault="00DF06D0" w:rsidP="00DF06D0">
            <w:pPr>
              <w:ind w:left="-91" w:right="-108"/>
              <w:jc w:val="center"/>
              <w:rPr>
                <w:color w:val="000000"/>
                <w:sz w:val="16"/>
                <w:szCs w:val="16"/>
              </w:rPr>
            </w:pPr>
            <w:r w:rsidRPr="00DF06D0">
              <w:rPr>
                <w:color w:val="000000"/>
                <w:sz w:val="16"/>
                <w:szCs w:val="16"/>
              </w:rPr>
              <w:t>119 083,64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DFFE9C" w14:textId="77777777" w:rsidR="00DF06D0" w:rsidRPr="00DF06D0" w:rsidRDefault="00DF06D0" w:rsidP="00DF06D0">
            <w:pPr>
              <w:ind w:left="-91" w:right="-108"/>
              <w:jc w:val="center"/>
              <w:rPr>
                <w:color w:val="000000"/>
                <w:sz w:val="16"/>
                <w:szCs w:val="16"/>
              </w:rPr>
            </w:pPr>
            <w:r w:rsidRPr="00DF06D0">
              <w:rPr>
                <w:color w:val="000000"/>
                <w:sz w:val="16"/>
                <w:szCs w:val="16"/>
              </w:rPr>
              <w:t>89 312,73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D3764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2822D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CDF31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F48B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3D2A2A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B413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12E1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2567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CD858"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4872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B90CAB1" w14:textId="77777777" w:rsidR="00DF06D0" w:rsidRPr="00DF06D0" w:rsidRDefault="00DF06D0" w:rsidP="00DF06D0">
            <w:pPr>
              <w:ind w:left="-91" w:right="-108"/>
              <w:rPr>
                <w:color w:val="000000"/>
                <w:sz w:val="16"/>
                <w:szCs w:val="16"/>
              </w:rPr>
            </w:pPr>
            <w:r w:rsidRPr="00DF06D0">
              <w:rPr>
                <w:color w:val="000000"/>
                <w:sz w:val="16"/>
                <w:szCs w:val="16"/>
              </w:rPr>
              <w:t>Дополнительное образование детей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CA9A3" w14:textId="77777777" w:rsidR="00DF06D0" w:rsidRPr="00DF06D0" w:rsidRDefault="00DF06D0" w:rsidP="00DF06D0">
            <w:pPr>
              <w:ind w:left="-91" w:right="-108"/>
              <w:jc w:val="center"/>
              <w:rPr>
                <w:color w:val="000000"/>
                <w:sz w:val="16"/>
                <w:szCs w:val="16"/>
              </w:rPr>
            </w:pPr>
            <w:r w:rsidRPr="00DF06D0">
              <w:rPr>
                <w:color w:val="000000"/>
                <w:sz w:val="16"/>
                <w:szCs w:val="16"/>
              </w:rPr>
              <w:t>7 529 115,00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C4BB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2484CF8" w14:textId="77777777" w:rsidR="00DF06D0" w:rsidRPr="00DF06D0" w:rsidRDefault="00DF06D0" w:rsidP="00DF06D0">
            <w:pPr>
              <w:ind w:left="-91" w:right="-108"/>
              <w:jc w:val="center"/>
              <w:rPr>
                <w:color w:val="000000"/>
                <w:sz w:val="16"/>
                <w:szCs w:val="16"/>
              </w:rPr>
            </w:pPr>
            <w:r w:rsidRPr="00DF06D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BD93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DE9A52" w14:textId="77777777" w:rsidR="00DF06D0" w:rsidRPr="00DF06D0" w:rsidRDefault="00DF06D0" w:rsidP="00DF06D0">
            <w:pPr>
              <w:ind w:left="-91" w:right="-108"/>
              <w:jc w:val="center"/>
              <w:rPr>
                <w:color w:val="000000"/>
                <w:sz w:val="16"/>
                <w:szCs w:val="16"/>
              </w:rPr>
            </w:pPr>
            <w:r w:rsidRPr="00DF06D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D2FA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3C5721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5976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7E755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7FDB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D4C65" w14:textId="77777777" w:rsidR="00DF06D0" w:rsidRPr="00DF06D0" w:rsidRDefault="00DF06D0" w:rsidP="00DF06D0">
            <w:pPr>
              <w:ind w:left="-91" w:right="-108"/>
              <w:jc w:val="center"/>
              <w:rPr>
                <w:color w:val="000000"/>
                <w:sz w:val="16"/>
                <w:szCs w:val="16"/>
              </w:rPr>
            </w:pPr>
            <w:r w:rsidRPr="00DF06D0">
              <w:rPr>
                <w:color w:val="000000"/>
                <w:sz w:val="16"/>
                <w:szCs w:val="16"/>
              </w:rPr>
              <w:t>8100300000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87C48"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FF4BBD5"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"Содержание и развитие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6C6E0" w14:textId="77777777" w:rsidR="00DF06D0" w:rsidRPr="00DF06D0" w:rsidRDefault="00DF06D0" w:rsidP="00DF06D0">
            <w:pPr>
              <w:ind w:left="-91" w:right="-108"/>
              <w:jc w:val="center"/>
              <w:rPr>
                <w:color w:val="000000"/>
                <w:sz w:val="16"/>
                <w:szCs w:val="16"/>
              </w:rPr>
            </w:pPr>
            <w:r w:rsidRPr="00DF06D0">
              <w:rPr>
                <w:color w:val="000000"/>
                <w:sz w:val="16"/>
                <w:szCs w:val="16"/>
              </w:rPr>
              <w:t>7 529 115,00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9859D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BBA639E" w14:textId="77777777" w:rsidR="00DF06D0" w:rsidRPr="00DF06D0" w:rsidRDefault="00DF06D0" w:rsidP="00DF06D0">
            <w:pPr>
              <w:ind w:left="-91" w:right="-108"/>
              <w:jc w:val="center"/>
              <w:rPr>
                <w:color w:val="000000"/>
                <w:sz w:val="16"/>
                <w:szCs w:val="16"/>
              </w:rPr>
            </w:pPr>
            <w:r w:rsidRPr="00DF06D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8C83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91735E" w14:textId="77777777" w:rsidR="00DF06D0" w:rsidRPr="00DF06D0" w:rsidRDefault="00DF06D0" w:rsidP="00DF06D0">
            <w:pPr>
              <w:ind w:left="-91" w:right="-108"/>
              <w:jc w:val="center"/>
              <w:rPr>
                <w:color w:val="000000"/>
                <w:sz w:val="16"/>
                <w:szCs w:val="16"/>
              </w:rPr>
            </w:pPr>
            <w:r w:rsidRPr="00DF06D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03E06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3BCF44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5C02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8968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42332"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700B2"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C263B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479108A" w14:textId="77777777" w:rsidR="00DF06D0" w:rsidRPr="00DF06D0" w:rsidRDefault="00DF06D0" w:rsidP="00DF06D0">
            <w:pPr>
              <w:ind w:left="-91" w:right="-108"/>
              <w:rPr>
                <w:color w:val="000000"/>
                <w:sz w:val="16"/>
                <w:szCs w:val="16"/>
              </w:rPr>
            </w:pPr>
            <w:r w:rsidRPr="00DF06D0">
              <w:rPr>
                <w:color w:val="000000"/>
                <w:sz w:val="16"/>
                <w:szCs w:val="16"/>
              </w:rPr>
              <w:t>Учреждения по внешкольной работе с детьми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C77E4" w14:textId="77777777" w:rsidR="00DF06D0" w:rsidRPr="00DF06D0" w:rsidRDefault="00DF06D0" w:rsidP="00DF06D0">
            <w:pPr>
              <w:ind w:left="-91" w:right="-108"/>
              <w:jc w:val="center"/>
              <w:rPr>
                <w:color w:val="000000"/>
                <w:sz w:val="16"/>
                <w:szCs w:val="16"/>
              </w:rPr>
            </w:pPr>
            <w:r w:rsidRPr="00DF06D0">
              <w:rPr>
                <w:color w:val="000000"/>
                <w:sz w:val="16"/>
                <w:szCs w:val="16"/>
              </w:rPr>
              <w:t>7 529 115,00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10461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05E89AC" w14:textId="77777777" w:rsidR="00DF06D0" w:rsidRPr="00DF06D0" w:rsidRDefault="00DF06D0" w:rsidP="00DF06D0">
            <w:pPr>
              <w:ind w:left="-91" w:right="-108"/>
              <w:jc w:val="center"/>
              <w:rPr>
                <w:color w:val="000000"/>
                <w:sz w:val="16"/>
                <w:szCs w:val="16"/>
              </w:rPr>
            </w:pPr>
            <w:r w:rsidRPr="00DF06D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D45BB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D00361" w14:textId="77777777" w:rsidR="00DF06D0" w:rsidRPr="00DF06D0" w:rsidRDefault="00DF06D0" w:rsidP="00DF06D0">
            <w:pPr>
              <w:ind w:left="-91" w:right="-108"/>
              <w:jc w:val="center"/>
              <w:rPr>
                <w:color w:val="000000"/>
                <w:sz w:val="16"/>
                <w:szCs w:val="16"/>
              </w:rPr>
            </w:pPr>
            <w:r w:rsidRPr="00DF06D0">
              <w:rPr>
                <w:color w:val="000000"/>
                <w:sz w:val="16"/>
                <w:szCs w:val="16"/>
              </w:rPr>
              <w:t>5 727 115,00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1E70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52E61C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3BD3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F42D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3499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AA422"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77F5F"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72E433D"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F06D0">
              <w:rPr>
                <w:color w:val="000000"/>
                <w:sz w:val="16"/>
                <w:szCs w:val="16"/>
              </w:rPr>
              <w:lastRenderedPageBreak/>
              <w:t xml:space="preserve">фондами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6724C"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4 245 952,00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EBA0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76FC4DD" w14:textId="77777777" w:rsidR="00DF06D0" w:rsidRPr="00DF06D0" w:rsidRDefault="00DF06D0" w:rsidP="00DF06D0">
            <w:pPr>
              <w:ind w:left="-91" w:right="-108"/>
              <w:jc w:val="center"/>
              <w:rPr>
                <w:color w:val="000000"/>
                <w:sz w:val="16"/>
                <w:szCs w:val="16"/>
              </w:rPr>
            </w:pPr>
            <w:r w:rsidRPr="00DF06D0">
              <w:rPr>
                <w:color w:val="000000"/>
                <w:sz w:val="16"/>
                <w:szCs w:val="16"/>
              </w:rPr>
              <w:t>2 943 952,00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E037D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CA0532" w14:textId="77777777" w:rsidR="00DF06D0" w:rsidRPr="00DF06D0" w:rsidRDefault="00DF06D0" w:rsidP="00DF06D0">
            <w:pPr>
              <w:ind w:left="-91" w:right="-108"/>
              <w:jc w:val="center"/>
              <w:rPr>
                <w:color w:val="000000"/>
                <w:sz w:val="16"/>
                <w:szCs w:val="16"/>
              </w:rPr>
            </w:pPr>
            <w:r w:rsidRPr="00DF06D0">
              <w:rPr>
                <w:color w:val="000000"/>
                <w:sz w:val="16"/>
                <w:szCs w:val="16"/>
              </w:rPr>
              <w:t>2 943 952,00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3638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BF7277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8C29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DEB6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CB26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3CC31"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D4570" w14:textId="77777777" w:rsidR="00DF06D0" w:rsidRPr="00DF06D0" w:rsidRDefault="00DF06D0" w:rsidP="00DF06D0">
            <w:pPr>
              <w:ind w:left="-91" w:right="-108"/>
              <w:jc w:val="center"/>
              <w:rPr>
                <w:color w:val="000000"/>
                <w:sz w:val="16"/>
                <w:szCs w:val="16"/>
              </w:rPr>
            </w:pPr>
            <w:r w:rsidRPr="00DF06D0">
              <w:rPr>
                <w:color w:val="000000"/>
                <w:sz w:val="16"/>
                <w:szCs w:val="16"/>
              </w:rPr>
              <w:t>110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82D9C61"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казенных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4DBAD" w14:textId="77777777" w:rsidR="00DF06D0" w:rsidRPr="00DF06D0" w:rsidRDefault="00DF06D0" w:rsidP="00DF06D0">
            <w:pPr>
              <w:ind w:left="-91" w:right="-108"/>
              <w:jc w:val="center"/>
              <w:rPr>
                <w:color w:val="000000"/>
                <w:sz w:val="16"/>
                <w:szCs w:val="16"/>
              </w:rPr>
            </w:pPr>
            <w:r w:rsidRPr="00DF06D0">
              <w:rPr>
                <w:color w:val="000000"/>
                <w:sz w:val="16"/>
                <w:szCs w:val="16"/>
              </w:rPr>
              <w:t>4 245 952,00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FC5CA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47B6696" w14:textId="77777777" w:rsidR="00DF06D0" w:rsidRPr="00DF06D0" w:rsidRDefault="00DF06D0" w:rsidP="00DF06D0">
            <w:pPr>
              <w:ind w:left="-91" w:right="-108"/>
              <w:jc w:val="center"/>
              <w:rPr>
                <w:color w:val="000000"/>
                <w:sz w:val="16"/>
                <w:szCs w:val="16"/>
              </w:rPr>
            </w:pPr>
            <w:r w:rsidRPr="00DF06D0">
              <w:rPr>
                <w:color w:val="000000"/>
                <w:sz w:val="16"/>
                <w:szCs w:val="16"/>
              </w:rPr>
              <w:t>2 943 952,00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1B3BF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D86AC3" w14:textId="77777777" w:rsidR="00DF06D0" w:rsidRPr="00DF06D0" w:rsidRDefault="00DF06D0" w:rsidP="00DF06D0">
            <w:pPr>
              <w:ind w:left="-91" w:right="-108"/>
              <w:jc w:val="center"/>
              <w:rPr>
                <w:color w:val="000000"/>
                <w:sz w:val="16"/>
                <w:szCs w:val="16"/>
              </w:rPr>
            </w:pPr>
            <w:r w:rsidRPr="00DF06D0">
              <w:rPr>
                <w:color w:val="000000"/>
                <w:sz w:val="16"/>
                <w:szCs w:val="16"/>
              </w:rPr>
              <w:t>2 943 952,00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84BA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2B0F70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10C2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C99A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0435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40AA3"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90B99" w14:textId="77777777" w:rsidR="00DF06D0" w:rsidRPr="00DF06D0" w:rsidRDefault="00DF06D0" w:rsidP="00DF06D0">
            <w:pPr>
              <w:ind w:left="-91" w:right="-108"/>
              <w:jc w:val="center"/>
              <w:rPr>
                <w:color w:val="000000"/>
                <w:sz w:val="16"/>
                <w:szCs w:val="16"/>
              </w:rPr>
            </w:pPr>
            <w:r w:rsidRPr="00DF06D0">
              <w:rPr>
                <w:color w:val="000000"/>
                <w:sz w:val="16"/>
                <w:szCs w:val="16"/>
              </w:rPr>
              <w:t>111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C4EB424"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18E76" w14:textId="77777777" w:rsidR="00DF06D0" w:rsidRPr="00DF06D0" w:rsidRDefault="00DF06D0" w:rsidP="00DF06D0">
            <w:pPr>
              <w:ind w:left="-91" w:right="-108"/>
              <w:jc w:val="center"/>
              <w:rPr>
                <w:color w:val="000000"/>
                <w:sz w:val="16"/>
                <w:szCs w:val="16"/>
              </w:rPr>
            </w:pPr>
            <w:r w:rsidRPr="00DF06D0">
              <w:rPr>
                <w:color w:val="000000"/>
                <w:sz w:val="16"/>
                <w:szCs w:val="16"/>
              </w:rPr>
              <w:t>3 261 100,00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A3265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5030A3D" w14:textId="77777777" w:rsidR="00DF06D0" w:rsidRPr="00DF06D0" w:rsidRDefault="00DF06D0" w:rsidP="00DF06D0">
            <w:pPr>
              <w:ind w:left="-91" w:right="-108"/>
              <w:jc w:val="center"/>
              <w:rPr>
                <w:color w:val="000000"/>
                <w:sz w:val="16"/>
                <w:szCs w:val="16"/>
              </w:rPr>
            </w:pPr>
            <w:r w:rsidRPr="00DF06D0">
              <w:rPr>
                <w:color w:val="000000"/>
                <w:sz w:val="16"/>
                <w:szCs w:val="16"/>
              </w:rPr>
              <w:t>2 261 100,00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AC7A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F131D1" w14:textId="77777777" w:rsidR="00DF06D0" w:rsidRPr="00DF06D0" w:rsidRDefault="00DF06D0" w:rsidP="00DF06D0">
            <w:pPr>
              <w:ind w:left="-91" w:right="-108"/>
              <w:jc w:val="center"/>
              <w:rPr>
                <w:color w:val="000000"/>
                <w:sz w:val="16"/>
                <w:szCs w:val="16"/>
              </w:rPr>
            </w:pPr>
            <w:r w:rsidRPr="00DF06D0">
              <w:rPr>
                <w:color w:val="000000"/>
                <w:sz w:val="16"/>
                <w:szCs w:val="16"/>
              </w:rPr>
              <w:t>2 261 100,00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11031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313CC3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1A7A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A736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A5BC9"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0034A"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AFC7B" w14:textId="77777777" w:rsidR="00DF06D0" w:rsidRPr="00DF06D0" w:rsidRDefault="00DF06D0" w:rsidP="00DF06D0">
            <w:pPr>
              <w:ind w:left="-91" w:right="-108"/>
              <w:jc w:val="center"/>
              <w:rPr>
                <w:color w:val="000000"/>
                <w:sz w:val="16"/>
                <w:szCs w:val="16"/>
              </w:rPr>
            </w:pPr>
            <w:r w:rsidRPr="00DF06D0">
              <w:rPr>
                <w:color w:val="000000"/>
                <w:sz w:val="16"/>
                <w:szCs w:val="16"/>
              </w:rPr>
              <w:t>119</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E24E947"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62687" w14:textId="77777777" w:rsidR="00DF06D0" w:rsidRPr="00DF06D0" w:rsidRDefault="00DF06D0" w:rsidP="00DF06D0">
            <w:pPr>
              <w:ind w:left="-91" w:right="-108"/>
              <w:jc w:val="center"/>
              <w:rPr>
                <w:color w:val="000000"/>
                <w:sz w:val="16"/>
                <w:szCs w:val="16"/>
              </w:rPr>
            </w:pPr>
            <w:r w:rsidRPr="00DF06D0">
              <w:rPr>
                <w:color w:val="000000"/>
                <w:sz w:val="16"/>
                <w:szCs w:val="16"/>
              </w:rPr>
              <w:t>984 852,00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D0EB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6F2DA61" w14:textId="77777777" w:rsidR="00DF06D0" w:rsidRPr="00DF06D0" w:rsidRDefault="00DF06D0" w:rsidP="00DF06D0">
            <w:pPr>
              <w:ind w:left="-91" w:right="-108"/>
              <w:jc w:val="center"/>
              <w:rPr>
                <w:color w:val="000000"/>
                <w:sz w:val="16"/>
                <w:szCs w:val="16"/>
              </w:rPr>
            </w:pPr>
            <w:r w:rsidRPr="00DF06D0">
              <w:rPr>
                <w:color w:val="000000"/>
                <w:sz w:val="16"/>
                <w:szCs w:val="16"/>
              </w:rPr>
              <w:t>682 852,00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B0C3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446216" w14:textId="77777777" w:rsidR="00DF06D0" w:rsidRPr="00DF06D0" w:rsidRDefault="00DF06D0" w:rsidP="00DF06D0">
            <w:pPr>
              <w:ind w:left="-91" w:right="-108"/>
              <w:jc w:val="center"/>
              <w:rPr>
                <w:color w:val="000000"/>
                <w:sz w:val="16"/>
                <w:szCs w:val="16"/>
              </w:rPr>
            </w:pPr>
            <w:r w:rsidRPr="00DF06D0">
              <w:rPr>
                <w:color w:val="000000"/>
                <w:sz w:val="16"/>
                <w:szCs w:val="16"/>
              </w:rPr>
              <w:t>682 852,00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73DD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FDDE45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D4A4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7041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3F99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9C6AD"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7D1FC"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9AF8332"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8D60C" w14:textId="77777777" w:rsidR="00DF06D0" w:rsidRPr="00DF06D0" w:rsidRDefault="00DF06D0" w:rsidP="00DF06D0">
            <w:pPr>
              <w:ind w:left="-91" w:right="-108"/>
              <w:jc w:val="center"/>
              <w:rPr>
                <w:color w:val="000000"/>
                <w:sz w:val="16"/>
                <w:szCs w:val="16"/>
              </w:rPr>
            </w:pPr>
            <w:r w:rsidRPr="00DF06D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4896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1B33424" w14:textId="77777777" w:rsidR="00DF06D0" w:rsidRPr="00DF06D0" w:rsidRDefault="00DF06D0" w:rsidP="00DF06D0">
            <w:pPr>
              <w:ind w:left="-91" w:right="-108"/>
              <w:jc w:val="center"/>
              <w:rPr>
                <w:color w:val="000000"/>
                <w:sz w:val="16"/>
                <w:szCs w:val="16"/>
              </w:rPr>
            </w:pPr>
            <w:r w:rsidRPr="00DF06D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E43B0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B9F97B" w14:textId="77777777" w:rsidR="00DF06D0" w:rsidRPr="00DF06D0" w:rsidRDefault="00DF06D0" w:rsidP="00DF06D0">
            <w:pPr>
              <w:ind w:left="-91" w:right="-108"/>
              <w:jc w:val="center"/>
              <w:rPr>
                <w:color w:val="000000"/>
                <w:sz w:val="16"/>
                <w:szCs w:val="16"/>
              </w:rPr>
            </w:pPr>
            <w:r w:rsidRPr="00DF06D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A487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44B901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EAED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6F72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3724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4A820"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29749"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BB2A62F"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E2AAC" w14:textId="77777777" w:rsidR="00DF06D0" w:rsidRPr="00DF06D0" w:rsidRDefault="00DF06D0" w:rsidP="00DF06D0">
            <w:pPr>
              <w:ind w:left="-91" w:right="-108"/>
              <w:jc w:val="center"/>
              <w:rPr>
                <w:color w:val="000000"/>
                <w:sz w:val="16"/>
                <w:szCs w:val="16"/>
              </w:rPr>
            </w:pPr>
            <w:r w:rsidRPr="00DF06D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D7DA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0F5C8A1" w14:textId="77777777" w:rsidR="00DF06D0" w:rsidRPr="00DF06D0" w:rsidRDefault="00DF06D0" w:rsidP="00DF06D0">
            <w:pPr>
              <w:ind w:left="-91" w:right="-108"/>
              <w:jc w:val="center"/>
              <w:rPr>
                <w:color w:val="000000"/>
                <w:sz w:val="16"/>
                <w:szCs w:val="16"/>
              </w:rPr>
            </w:pPr>
            <w:r w:rsidRPr="00DF06D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1E93D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1B7B27" w14:textId="77777777" w:rsidR="00DF06D0" w:rsidRPr="00DF06D0" w:rsidRDefault="00DF06D0" w:rsidP="00DF06D0">
            <w:pPr>
              <w:ind w:left="-91" w:right="-108"/>
              <w:jc w:val="center"/>
              <w:rPr>
                <w:color w:val="000000"/>
                <w:sz w:val="16"/>
                <w:szCs w:val="16"/>
              </w:rPr>
            </w:pPr>
            <w:r w:rsidRPr="00DF06D0">
              <w:rPr>
                <w:color w:val="000000"/>
                <w:sz w:val="16"/>
                <w:szCs w:val="16"/>
              </w:rPr>
              <w:t>767 453,00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502F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160BD2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4430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D7BD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444A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BA0C23"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707C58"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15F2FCF"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9EB25" w14:textId="77777777" w:rsidR="00DF06D0" w:rsidRPr="00DF06D0" w:rsidRDefault="00DF06D0" w:rsidP="00DF06D0">
            <w:pPr>
              <w:ind w:left="-91" w:right="-108"/>
              <w:jc w:val="center"/>
              <w:rPr>
                <w:color w:val="000000"/>
                <w:sz w:val="16"/>
                <w:szCs w:val="16"/>
              </w:rPr>
            </w:pPr>
            <w:r w:rsidRPr="00DF06D0">
              <w:rPr>
                <w:color w:val="000000"/>
                <w:sz w:val="16"/>
                <w:szCs w:val="16"/>
              </w:rPr>
              <w:t>162 212,55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7EC73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8ACEAC9" w14:textId="77777777" w:rsidR="00DF06D0" w:rsidRPr="00DF06D0" w:rsidRDefault="00DF06D0" w:rsidP="00DF06D0">
            <w:pPr>
              <w:ind w:left="-91" w:right="-108"/>
              <w:jc w:val="center"/>
              <w:rPr>
                <w:color w:val="000000"/>
                <w:sz w:val="16"/>
                <w:szCs w:val="16"/>
              </w:rPr>
            </w:pPr>
            <w:r w:rsidRPr="00DF06D0">
              <w:rPr>
                <w:color w:val="000000"/>
                <w:sz w:val="16"/>
                <w:szCs w:val="16"/>
              </w:rPr>
              <w:t>246 689,00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B7F3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F788E9" w14:textId="77777777" w:rsidR="00DF06D0" w:rsidRPr="00DF06D0" w:rsidRDefault="00DF06D0" w:rsidP="00DF06D0">
            <w:pPr>
              <w:ind w:left="-91" w:right="-108"/>
              <w:jc w:val="center"/>
              <w:rPr>
                <w:color w:val="000000"/>
                <w:sz w:val="16"/>
                <w:szCs w:val="16"/>
              </w:rPr>
            </w:pPr>
            <w:r w:rsidRPr="00DF06D0">
              <w:rPr>
                <w:color w:val="000000"/>
                <w:sz w:val="16"/>
                <w:szCs w:val="16"/>
              </w:rPr>
              <w:t>246 689,00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4C54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E2710E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5B91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B8AF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F0DA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BBD66"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DC3F3" w14:textId="77777777" w:rsidR="00DF06D0" w:rsidRPr="00DF06D0" w:rsidRDefault="00DF06D0" w:rsidP="00DF06D0">
            <w:pPr>
              <w:ind w:left="-91" w:right="-108"/>
              <w:jc w:val="center"/>
              <w:rPr>
                <w:color w:val="000000"/>
                <w:sz w:val="16"/>
                <w:szCs w:val="16"/>
              </w:rPr>
            </w:pPr>
            <w:r w:rsidRPr="00DF06D0">
              <w:rPr>
                <w:color w:val="000000"/>
                <w:sz w:val="16"/>
                <w:szCs w:val="16"/>
              </w:rPr>
              <w:t>247</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6632F92" w14:textId="77777777" w:rsidR="00DF06D0" w:rsidRPr="00DF06D0" w:rsidRDefault="00DF06D0" w:rsidP="00DF06D0">
            <w:pPr>
              <w:ind w:left="-91" w:right="-108"/>
              <w:rPr>
                <w:color w:val="000000"/>
                <w:sz w:val="16"/>
                <w:szCs w:val="16"/>
              </w:rPr>
            </w:pPr>
            <w:r w:rsidRPr="00DF06D0">
              <w:rPr>
                <w:color w:val="000000"/>
                <w:sz w:val="16"/>
                <w:szCs w:val="16"/>
              </w:rPr>
              <w:t>Закупка энергетических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4DC43" w14:textId="77777777" w:rsidR="00DF06D0" w:rsidRPr="00DF06D0" w:rsidRDefault="00DF06D0" w:rsidP="00DF06D0">
            <w:pPr>
              <w:ind w:left="-91" w:right="-108"/>
              <w:jc w:val="center"/>
              <w:rPr>
                <w:color w:val="000000"/>
                <w:sz w:val="16"/>
                <w:szCs w:val="16"/>
              </w:rPr>
            </w:pPr>
            <w:r w:rsidRPr="00DF06D0">
              <w:rPr>
                <w:color w:val="000000"/>
                <w:sz w:val="16"/>
                <w:szCs w:val="16"/>
              </w:rPr>
              <w:t>605 240,45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22E99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967BA8A" w14:textId="77777777" w:rsidR="00DF06D0" w:rsidRPr="00DF06D0" w:rsidRDefault="00DF06D0" w:rsidP="00DF06D0">
            <w:pPr>
              <w:ind w:left="-91" w:right="-108"/>
              <w:jc w:val="center"/>
              <w:rPr>
                <w:color w:val="000000"/>
                <w:sz w:val="16"/>
                <w:szCs w:val="16"/>
              </w:rPr>
            </w:pPr>
            <w:r w:rsidRPr="00DF06D0">
              <w:rPr>
                <w:color w:val="000000"/>
                <w:sz w:val="16"/>
                <w:szCs w:val="16"/>
              </w:rPr>
              <w:t>520 764,00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6C2F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77713D" w14:textId="77777777" w:rsidR="00DF06D0" w:rsidRPr="00DF06D0" w:rsidRDefault="00DF06D0" w:rsidP="00DF06D0">
            <w:pPr>
              <w:ind w:left="-91" w:right="-108"/>
              <w:jc w:val="center"/>
              <w:rPr>
                <w:color w:val="000000"/>
                <w:sz w:val="16"/>
                <w:szCs w:val="16"/>
              </w:rPr>
            </w:pPr>
            <w:r w:rsidRPr="00DF06D0">
              <w:rPr>
                <w:color w:val="000000"/>
                <w:sz w:val="16"/>
                <w:szCs w:val="16"/>
              </w:rPr>
              <w:t>520 764,00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3FF85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ADF859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F311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B701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8CED2"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3104D"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534CA"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556E28E"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E2BC4" w14:textId="77777777" w:rsidR="00DF06D0" w:rsidRPr="00DF06D0" w:rsidRDefault="00DF06D0" w:rsidP="00DF06D0">
            <w:pPr>
              <w:ind w:left="-91" w:right="-108"/>
              <w:jc w:val="center"/>
              <w:rPr>
                <w:color w:val="000000"/>
                <w:sz w:val="16"/>
                <w:szCs w:val="16"/>
              </w:rPr>
            </w:pPr>
            <w:r w:rsidRPr="00DF06D0">
              <w:rPr>
                <w:color w:val="000000"/>
                <w:sz w:val="16"/>
                <w:szCs w:val="16"/>
              </w:rPr>
              <w:t>2 505 710,00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21D1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1673B4E" w14:textId="77777777" w:rsidR="00DF06D0" w:rsidRPr="00DF06D0" w:rsidRDefault="00DF06D0" w:rsidP="00DF06D0">
            <w:pPr>
              <w:ind w:left="-91" w:right="-108"/>
              <w:jc w:val="center"/>
              <w:rPr>
                <w:color w:val="000000"/>
                <w:sz w:val="16"/>
                <w:szCs w:val="16"/>
              </w:rPr>
            </w:pPr>
            <w:r w:rsidRPr="00DF06D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5B125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DBD991" w14:textId="77777777" w:rsidR="00DF06D0" w:rsidRPr="00DF06D0" w:rsidRDefault="00DF06D0" w:rsidP="00DF06D0">
            <w:pPr>
              <w:ind w:left="-91" w:right="-108"/>
              <w:jc w:val="center"/>
              <w:rPr>
                <w:color w:val="000000"/>
                <w:sz w:val="16"/>
                <w:szCs w:val="16"/>
              </w:rPr>
            </w:pPr>
            <w:r w:rsidRPr="00DF06D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36657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DF3A14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5836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F803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721B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43700"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EE194"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140B7CB"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7B618" w14:textId="77777777" w:rsidR="00DF06D0" w:rsidRPr="00DF06D0" w:rsidRDefault="00DF06D0" w:rsidP="00DF06D0">
            <w:pPr>
              <w:ind w:left="-91" w:right="-108"/>
              <w:jc w:val="center"/>
              <w:rPr>
                <w:color w:val="000000"/>
                <w:sz w:val="16"/>
                <w:szCs w:val="16"/>
              </w:rPr>
            </w:pPr>
            <w:r w:rsidRPr="00DF06D0">
              <w:rPr>
                <w:color w:val="000000"/>
                <w:sz w:val="16"/>
                <w:szCs w:val="16"/>
              </w:rPr>
              <w:t>2 505 710,00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719E4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1D197F5" w14:textId="77777777" w:rsidR="00DF06D0" w:rsidRPr="00DF06D0" w:rsidRDefault="00DF06D0" w:rsidP="00DF06D0">
            <w:pPr>
              <w:ind w:left="-91" w:right="-108"/>
              <w:jc w:val="center"/>
              <w:rPr>
                <w:color w:val="000000"/>
                <w:sz w:val="16"/>
                <w:szCs w:val="16"/>
              </w:rPr>
            </w:pPr>
            <w:r w:rsidRPr="00DF06D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BF52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BF1B80" w14:textId="77777777" w:rsidR="00DF06D0" w:rsidRPr="00DF06D0" w:rsidRDefault="00DF06D0" w:rsidP="00DF06D0">
            <w:pPr>
              <w:ind w:left="-91" w:right="-108"/>
              <w:jc w:val="center"/>
              <w:rPr>
                <w:color w:val="000000"/>
                <w:sz w:val="16"/>
                <w:szCs w:val="16"/>
              </w:rPr>
            </w:pPr>
            <w:r w:rsidRPr="00DF06D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8ED0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20FE73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EB28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4A6E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5054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74DB5"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CC9FB"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CCD88FD"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D18F2" w14:textId="77777777" w:rsidR="00DF06D0" w:rsidRPr="00DF06D0" w:rsidRDefault="00DF06D0" w:rsidP="00DF06D0">
            <w:pPr>
              <w:ind w:left="-91" w:right="-108"/>
              <w:jc w:val="center"/>
              <w:rPr>
                <w:color w:val="000000"/>
                <w:sz w:val="16"/>
                <w:szCs w:val="16"/>
              </w:rPr>
            </w:pPr>
            <w:r w:rsidRPr="00DF06D0">
              <w:rPr>
                <w:color w:val="000000"/>
                <w:sz w:val="16"/>
                <w:szCs w:val="16"/>
              </w:rPr>
              <w:t>2 505 710,00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82B6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2AED412" w14:textId="77777777" w:rsidR="00DF06D0" w:rsidRPr="00DF06D0" w:rsidRDefault="00DF06D0" w:rsidP="00DF06D0">
            <w:pPr>
              <w:ind w:left="-91" w:right="-108"/>
              <w:jc w:val="center"/>
              <w:rPr>
                <w:color w:val="000000"/>
                <w:sz w:val="16"/>
                <w:szCs w:val="16"/>
              </w:rPr>
            </w:pPr>
            <w:r w:rsidRPr="00DF06D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0A737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FC1CD5" w14:textId="77777777" w:rsidR="00DF06D0" w:rsidRPr="00DF06D0" w:rsidRDefault="00DF06D0" w:rsidP="00DF06D0">
            <w:pPr>
              <w:ind w:left="-91" w:right="-108"/>
              <w:jc w:val="center"/>
              <w:rPr>
                <w:color w:val="000000"/>
                <w:sz w:val="16"/>
                <w:szCs w:val="16"/>
              </w:rPr>
            </w:pPr>
            <w:r w:rsidRPr="00DF06D0">
              <w:rPr>
                <w:color w:val="000000"/>
                <w:sz w:val="16"/>
                <w:szCs w:val="16"/>
              </w:rPr>
              <w:t>2 005 710,00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EADC3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1B65B5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6787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E7F8E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5361A"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9380B"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7EB77" w14:textId="77777777" w:rsidR="00DF06D0" w:rsidRPr="00DF06D0" w:rsidRDefault="00DF06D0" w:rsidP="00DF06D0">
            <w:pPr>
              <w:ind w:left="-91" w:right="-108"/>
              <w:jc w:val="center"/>
              <w:rPr>
                <w:color w:val="000000"/>
                <w:sz w:val="16"/>
                <w:szCs w:val="16"/>
              </w:rPr>
            </w:pPr>
            <w:r w:rsidRPr="00DF06D0">
              <w:rPr>
                <w:color w:val="000000"/>
                <w:sz w:val="16"/>
                <w:szCs w:val="16"/>
              </w:rPr>
              <w:t>800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5811C87" w14:textId="77777777" w:rsidR="00DF06D0" w:rsidRPr="00DF06D0" w:rsidRDefault="00DF06D0" w:rsidP="00DF06D0">
            <w:pPr>
              <w:ind w:left="-91" w:right="-108"/>
              <w:rPr>
                <w:color w:val="000000"/>
                <w:sz w:val="16"/>
                <w:szCs w:val="16"/>
              </w:rPr>
            </w:pPr>
            <w:r w:rsidRPr="00DF06D0">
              <w:rPr>
                <w:color w:val="000000"/>
                <w:sz w:val="16"/>
                <w:szCs w:val="16"/>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06140"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0FB7F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211E908"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25B15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125EB5"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C80D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B77A39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A0FD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F582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63D2B"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56267"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CE3B6" w14:textId="77777777" w:rsidR="00DF06D0" w:rsidRPr="00DF06D0" w:rsidRDefault="00DF06D0" w:rsidP="00DF06D0">
            <w:pPr>
              <w:ind w:left="-91" w:right="-108"/>
              <w:jc w:val="center"/>
              <w:rPr>
                <w:color w:val="000000"/>
                <w:sz w:val="16"/>
                <w:szCs w:val="16"/>
              </w:rPr>
            </w:pPr>
            <w:r w:rsidRPr="00DF06D0">
              <w:rPr>
                <w:color w:val="000000"/>
                <w:sz w:val="16"/>
                <w:szCs w:val="16"/>
              </w:rPr>
              <w:t>830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B386BE0" w14:textId="77777777" w:rsidR="00DF06D0" w:rsidRPr="00DF06D0" w:rsidRDefault="00DF06D0" w:rsidP="00DF06D0">
            <w:pPr>
              <w:ind w:left="-91" w:right="-108"/>
              <w:rPr>
                <w:color w:val="000000"/>
                <w:sz w:val="16"/>
                <w:szCs w:val="16"/>
              </w:rPr>
            </w:pPr>
            <w:r w:rsidRPr="00DF06D0">
              <w:rPr>
                <w:color w:val="000000"/>
                <w:sz w:val="16"/>
                <w:szCs w:val="16"/>
              </w:rPr>
              <w:t>Исполнение судебных актов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F31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591D1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3BE71CB"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2062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715A9F"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AE3D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0FECF0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BBC3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F393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3645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CA08B"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7A68C" w14:textId="77777777" w:rsidR="00DF06D0" w:rsidRPr="00DF06D0" w:rsidRDefault="00DF06D0" w:rsidP="00DF06D0">
            <w:pPr>
              <w:ind w:left="-91" w:right="-108"/>
              <w:jc w:val="center"/>
              <w:rPr>
                <w:color w:val="000000"/>
                <w:sz w:val="16"/>
                <w:szCs w:val="16"/>
              </w:rPr>
            </w:pPr>
            <w:r w:rsidRPr="00DF06D0">
              <w:rPr>
                <w:color w:val="000000"/>
                <w:sz w:val="16"/>
                <w:szCs w:val="16"/>
              </w:rPr>
              <w:t>831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A9D2F95" w14:textId="77777777" w:rsidR="00DF06D0" w:rsidRPr="00DF06D0" w:rsidRDefault="00DF06D0" w:rsidP="00DF06D0">
            <w:pPr>
              <w:ind w:left="-91" w:right="-108"/>
              <w:rPr>
                <w:color w:val="000000"/>
                <w:sz w:val="16"/>
                <w:szCs w:val="16"/>
              </w:rPr>
            </w:pPr>
            <w:r w:rsidRPr="00DF06D0">
              <w:rPr>
                <w:color w:val="000000"/>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7687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AF17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32F63CA"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140E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8E86EC"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DAF53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F2ECA6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9C77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509F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D74A6"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0C532"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9CE2F" w14:textId="77777777" w:rsidR="00DF06D0" w:rsidRPr="00DF06D0" w:rsidRDefault="00DF06D0" w:rsidP="00DF06D0">
            <w:pPr>
              <w:ind w:left="-91" w:right="-108"/>
              <w:jc w:val="center"/>
              <w:rPr>
                <w:color w:val="000000"/>
                <w:sz w:val="16"/>
                <w:szCs w:val="16"/>
              </w:rPr>
            </w:pPr>
            <w:r w:rsidRPr="00DF06D0">
              <w:rPr>
                <w:color w:val="000000"/>
                <w:sz w:val="16"/>
                <w:szCs w:val="16"/>
              </w:rPr>
              <w:t>850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B978B56" w14:textId="77777777" w:rsidR="00DF06D0" w:rsidRPr="00DF06D0" w:rsidRDefault="00DF06D0" w:rsidP="00DF06D0">
            <w:pPr>
              <w:ind w:left="-91" w:right="-108"/>
              <w:rPr>
                <w:color w:val="000000"/>
                <w:sz w:val="16"/>
                <w:szCs w:val="16"/>
              </w:rPr>
            </w:pPr>
            <w:r w:rsidRPr="00DF06D0">
              <w:rPr>
                <w:color w:val="000000"/>
                <w:sz w:val="16"/>
                <w:szCs w:val="16"/>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926CD"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E268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2BDC169"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B1D66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7BE20C"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9BC70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BDE010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8BFF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9570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D4BE9"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B620B5"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18B48" w14:textId="77777777" w:rsidR="00DF06D0" w:rsidRPr="00DF06D0" w:rsidRDefault="00DF06D0" w:rsidP="00DF06D0">
            <w:pPr>
              <w:ind w:left="-91" w:right="-108"/>
              <w:jc w:val="center"/>
              <w:rPr>
                <w:color w:val="000000"/>
                <w:sz w:val="16"/>
                <w:szCs w:val="16"/>
              </w:rPr>
            </w:pPr>
            <w:r w:rsidRPr="00DF06D0">
              <w:rPr>
                <w:color w:val="000000"/>
                <w:sz w:val="16"/>
                <w:szCs w:val="16"/>
              </w:rPr>
              <w:t>852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6192697" w14:textId="77777777" w:rsidR="00DF06D0" w:rsidRPr="00DF06D0" w:rsidRDefault="00DF06D0" w:rsidP="00DF06D0">
            <w:pPr>
              <w:ind w:left="-91" w:right="-108"/>
              <w:rPr>
                <w:color w:val="000000"/>
                <w:sz w:val="16"/>
                <w:szCs w:val="16"/>
              </w:rPr>
            </w:pPr>
            <w:r w:rsidRPr="00DF06D0">
              <w:rPr>
                <w:color w:val="000000"/>
                <w:sz w:val="16"/>
                <w:szCs w:val="16"/>
              </w:rPr>
              <w:t>Уплата прочих налогов, сборов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A5C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DC24D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27E2C63" w14:textId="77777777" w:rsidR="00DF06D0" w:rsidRPr="00DF06D0" w:rsidRDefault="00DF06D0" w:rsidP="00DF06D0">
            <w:pPr>
              <w:ind w:left="-91" w:right="-108"/>
              <w:jc w:val="center"/>
              <w:rPr>
                <w:color w:val="000000"/>
                <w:sz w:val="16"/>
                <w:szCs w:val="16"/>
              </w:rPr>
            </w:pPr>
            <w:r w:rsidRPr="00DF06D0">
              <w:rPr>
                <w:color w:val="000000"/>
                <w:sz w:val="16"/>
                <w:szCs w:val="16"/>
              </w:rPr>
              <w:t>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79BB7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19947A" w14:textId="77777777" w:rsidR="00DF06D0" w:rsidRPr="00DF06D0" w:rsidRDefault="00DF06D0" w:rsidP="00DF06D0">
            <w:pPr>
              <w:ind w:left="-91" w:right="-108"/>
              <w:jc w:val="center"/>
              <w:rPr>
                <w:color w:val="000000"/>
                <w:sz w:val="16"/>
                <w:szCs w:val="16"/>
              </w:rPr>
            </w:pPr>
            <w:r w:rsidRPr="00DF06D0">
              <w:rPr>
                <w:color w:val="000000"/>
                <w:sz w:val="16"/>
                <w:szCs w:val="16"/>
              </w:rPr>
              <w:t>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61FAC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C5B3C2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947F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BEA2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30FA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C043B" w14:textId="77777777" w:rsidR="00DF06D0" w:rsidRPr="00DF06D0" w:rsidRDefault="00DF06D0" w:rsidP="00DF06D0">
            <w:pPr>
              <w:ind w:left="-91" w:right="-108"/>
              <w:jc w:val="center"/>
              <w:rPr>
                <w:color w:val="000000"/>
                <w:sz w:val="16"/>
                <w:szCs w:val="16"/>
              </w:rPr>
            </w:pPr>
            <w:r w:rsidRPr="00DF06D0">
              <w:rPr>
                <w:color w:val="000000"/>
                <w:sz w:val="16"/>
                <w:szCs w:val="16"/>
              </w:rPr>
              <w:t>8100360120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B3CBA" w14:textId="77777777" w:rsidR="00DF06D0" w:rsidRPr="00DF06D0" w:rsidRDefault="00DF06D0" w:rsidP="00DF06D0">
            <w:pPr>
              <w:ind w:left="-91" w:right="-108"/>
              <w:jc w:val="center"/>
              <w:rPr>
                <w:color w:val="000000"/>
                <w:sz w:val="16"/>
                <w:szCs w:val="16"/>
              </w:rPr>
            </w:pPr>
            <w:r w:rsidRPr="00DF06D0">
              <w:rPr>
                <w:color w:val="000000"/>
                <w:sz w:val="16"/>
                <w:szCs w:val="16"/>
              </w:rPr>
              <w:t>853</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15577A0" w14:textId="77777777" w:rsidR="00DF06D0" w:rsidRPr="00DF06D0" w:rsidRDefault="00DF06D0" w:rsidP="00DF06D0">
            <w:pPr>
              <w:ind w:left="-91" w:right="-108"/>
              <w:rPr>
                <w:color w:val="000000"/>
                <w:sz w:val="16"/>
                <w:szCs w:val="16"/>
              </w:rPr>
            </w:pPr>
            <w:r w:rsidRPr="00DF06D0">
              <w:rPr>
                <w:color w:val="000000"/>
                <w:sz w:val="16"/>
                <w:szCs w:val="16"/>
              </w:rPr>
              <w:t>Уплата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AF69D"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33B57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FC43958"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D8AC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5F7C6E"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35431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5A816D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018A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ED97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9B4C5"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8E439"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845CE"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02AEDA5" w14:textId="77777777" w:rsidR="00DF06D0" w:rsidRPr="00DF06D0" w:rsidRDefault="00DF06D0" w:rsidP="00DF06D0">
            <w:pPr>
              <w:ind w:left="-91" w:right="-108"/>
              <w:rPr>
                <w:color w:val="000000"/>
                <w:sz w:val="16"/>
                <w:szCs w:val="16"/>
              </w:rPr>
            </w:pPr>
            <w:r w:rsidRPr="00DF06D0">
              <w:rPr>
                <w:color w:val="000000"/>
                <w:sz w:val="16"/>
                <w:szCs w:val="16"/>
              </w:rPr>
              <w:t xml:space="preserve"> Другие вопросы в области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B8585" w14:textId="77777777" w:rsidR="00DF06D0" w:rsidRPr="00DF06D0" w:rsidRDefault="00DF06D0" w:rsidP="00DF06D0">
            <w:pPr>
              <w:ind w:left="-91" w:right="-108"/>
              <w:jc w:val="center"/>
              <w:rPr>
                <w:color w:val="000000"/>
                <w:sz w:val="16"/>
                <w:szCs w:val="16"/>
              </w:rPr>
            </w:pPr>
            <w:r w:rsidRPr="00DF06D0">
              <w:rPr>
                <w:color w:val="000000"/>
                <w:sz w:val="16"/>
                <w:szCs w:val="16"/>
              </w:rPr>
              <w:t>12 004 457,77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6E0A18" w14:textId="77777777" w:rsidR="00DF06D0" w:rsidRPr="00DF06D0" w:rsidRDefault="00DF06D0" w:rsidP="00DF06D0">
            <w:pPr>
              <w:ind w:left="-91" w:right="-108"/>
              <w:jc w:val="center"/>
              <w:rPr>
                <w:color w:val="000000"/>
                <w:sz w:val="16"/>
                <w:szCs w:val="16"/>
              </w:rPr>
            </w:pPr>
            <w:r w:rsidRPr="00DF06D0">
              <w:rPr>
                <w:color w:val="000000"/>
                <w:sz w:val="16"/>
                <w:szCs w:val="16"/>
              </w:rPr>
              <w:t>2 955 610,43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7861F32" w14:textId="77777777" w:rsidR="00DF06D0" w:rsidRPr="00DF06D0" w:rsidRDefault="00DF06D0" w:rsidP="00DF06D0">
            <w:pPr>
              <w:ind w:left="-91" w:right="-108"/>
              <w:jc w:val="center"/>
              <w:rPr>
                <w:color w:val="000000"/>
                <w:sz w:val="16"/>
                <w:szCs w:val="16"/>
              </w:rPr>
            </w:pPr>
            <w:r w:rsidRPr="00DF06D0">
              <w:rPr>
                <w:color w:val="000000"/>
                <w:sz w:val="16"/>
                <w:szCs w:val="16"/>
              </w:rPr>
              <w:t>9 015 610,56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67B142" w14:textId="77777777" w:rsidR="00DF06D0" w:rsidRPr="00DF06D0" w:rsidRDefault="00DF06D0" w:rsidP="00DF06D0">
            <w:pPr>
              <w:ind w:left="-91" w:right="-108"/>
              <w:jc w:val="center"/>
              <w:rPr>
                <w:color w:val="000000"/>
                <w:sz w:val="16"/>
                <w:szCs w:val="16"/>
              </w:rPr>
            </w:pPr>
            <w:r w:rsidRPr="00DF06D0">
              <w:rPr>
                <w:color w:val="000000"/>
                <w:sz w:val="16"/>
                <w:szCs w:val="16"/>
              </w:rPr>
              <w:t>2 153 182,56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0800A0" w14:textId="77777777" w:rsidR="00DF06D0" w:rsidRPr="00DF06D0" w:rsidRDefault="00DF06D0" w:rsidP="00DF06D0">
            <w:pPr>
              <w:ind w:left="-91" w:right="-108"/>
              <w:jc w:val="center"/>
              <w:rPr>
                <w:color w:val="000000"/>
                <w:sz w:val="16"/>
                <w:szCs w:val="16"/>
              </w:rPr>
            </w:pPr>
            <w:r w:rsidRPr="00DF06D0">
              <w:rPr>
                <w:color w:val="000000"/>
                <w:sz w:val="16"/>
                <w:szCs w:val="16"/>
              </w:rPr>
              <w:t>9 042 696,14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0CD730" w14:textId="77777777" w:rsidR="00DF06D0" w:rsidRPr="00DF06D0" w:rsidRDefault="00DF06D0" w:rsidP="00DF06D0">
            <w:pPr>
              <w:ind w:left="-91" w:right="-108"/>
              <w:jc w:val="center"/>
              <w:rPr>
                <w:color w:val="000000"/>
                <w:sz w:val="16"/>
                <w:szCs w:val="16"/>
              </w:rPr>
            </w:pPr>
            <w:r w:rsidRPr="00DF06D0">
              <w:rPr>
                <w:color w:val="000000"/>
                <w:sz w:val="16"/>
                <w:szCs w:val="16"/>
              </w:rPr>
              <w:t>2 180 268,14</w:t>
            </w:r>
          </w:p>
        </w:tc>
      </w:tr>
      <w:tr w:rsidR="00DF06D0" w:rsidRPr="00DF06D0" w14:paraId="18568F7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11E1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CD02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9E938"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F4D1A7" w14:textId="77777777" w:rsidR="00DF06D0" w:rsidRPr="00DF06D0" w:rsidRDefault="00DF06D0" w:rsidP="00DF06D0">
            <w:pPr>
              <w:ind w:left="-91" w:right="-108"/>
              <w:jc w:val="center"/>
              <w:rPr>
                <w:color w:val="000000"/>
                <w:sz w:val="16"/>
                <w:szCs w:val="16"/>
              </w:rPr>
            </w:pPr>
            <w:r w:rsidRPr="00DF06D0">
              <w:rPr>
                <w:color w:val="000000"/>
                <w:sz w:val="16"/>
                <w:szCs w:val="16"/>
              </w:rPr>
              <w:t>8100500000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1BB203"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488D55D"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"Развитие системы выявления и поддержки талантливых и одаренных детей"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6E1413"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04D4BA"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661A369"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C6CF32"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077D71"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642E71"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r>
      <w:tr w:rsidR="00DF06D0" w:rsidRPr="00DF06D0" w14:paraId="043A9DD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A05E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1EBB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CD12DE"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98F63" w14:textId="77777777" w:rsidR="00DF06D0" w:rsidRPr="00DF06D0" w:rsidRDefault="00DF06D0" w:rsidP="00DF06D0">
            <w:pPr>
              <w:ind w:left="-91" w:right="-108"/>
              <w:jc w:val="center"/>
              <w:rPr>
                <w:color w:val="000000"/>
                <w:sz w:val="16"/>
                <w:szCs w:val="16"/>
              </w:rPr>
            </w:pPr>
            <w:r w:rsidRPr="00DF06D0">
              <w:rPr>
                <w:color w:val="000000"/>
                <w:sz w:val="16"/>
                <w:szCs w:val="16"/>
              </w:rPr>
              <w:t>8100571180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EA06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0BCA5A7" w14:textId="77777777" w:rsidR="00DF06D0" w:rsidRPr="00DF06D0" w:rsidRDefault="00DF06D0" w:rsidP="00DF06D0">
            <w:pPr>
              <w:ind w:left="-91" w:right="-108"/>
              <w:rPr>
                <w:color w:val="000000"/>
                <w:sz w:val="16"/>
                <w:szCs w:val="16"/>
              </w:rPr>
            </w:pPr>
            <w:r w:rsidRPr="00DF06D0">
              <w:rPr>
                <w:color w:val="000000"/>
                <w:sz w:val="16"/>
                <w:szCs w:val="16"/>
              </w:rPr>
              <w:t>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BB269"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684F92"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7C15D52"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25DEFF"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E885B3"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5DEC2F"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r>
      <w:tr w:rsidR="00DF06D0" w:rsidRPr="00DF06D0" w14:paraId="69BFB93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627F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8B11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E57DB"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D559C" w14:textId="77777777" w:rsidR="00DF06D0" w:rsidRPr="00DF06D0" w:rsidRDefault="00DF06D0" w:rsidP="00DF06D0">
            <w:pPr>
              <w:ind w:left="-91" w:right="-108"/>
              <w:jc w:val="center"/>
              <w:rPr>
                <w:color w:val="000000"/>
                <w:sz w:val="16"/>
                <w:szCs w:val="16"/>
              </w:rPr>
            </w:pPr>
            <w:r w:rsidRPr="00DF06D0">
              <w:rPr>
                <w:color w:val="000000"/>
                <w:sz w:val="16"/>
                <w:szCs w:val="16"/>
              </w:rPr>
              <w:t>8100571180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A0E7A"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38A18C4"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4E4C1"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2899E0"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3A41772"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2427A3"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116D0A"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90BD6C"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r>
      <w:tr w:rsidR="00DF06D0" w:rsidRPr="00DF06D0" w14:paraId="59CCFF1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0684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1DB06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5513D"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A4144" w14:textId="77777777" w:rsidR="00DF06D0" w:rsidRPr="00DF06D0" w:rsidRDefault="00DF06D0" w:rsidP="00DF06D0">
            <w:pPr>
              <w:ind w:left="-91" w:right="-108"/>
              <w:jc w:val="center"/>
              <w:rPr>
                <w:color w:val="000000"/>
                <w:sz w:val="16"/>
                <w:szCs w:val="16"/>
              </w:rPr>
            </w:pPr>
            <w:r w:rsidRPr="00DF06D0">
              <w:rPr>
                <w:color w:val="000000"/>
                <w:sz w:val="16"/>
                <w:szCs w:val="16"/>
              </w:rPr>
              <w:t>8100571180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698B5"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4CD2AC7"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EED1A9"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EE112A"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115711E"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A1654B"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B7961B"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067BEC"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r>
      <w:tr w:rsidR="00DF06D0" w:rsidRPr="00DF06D0" w14:paraId="6A2EAF9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25CF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41F4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0DA8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D6BC7" w14:textId="77777777" w:rsidR="00DF06D0" w:rsidRPr="00DF06D0" w:rsidRDefault="00DF06D0" w:rsidP="00DF06D0">
            <w:pPr>
              <w:ind w:left="-91" w:right="-108"/>
              <w:jc w:val="center"/>
              <w:rPr>
                <w:color w:val="000000"/>
                <w:sz w:val="16"/>
                <w:szCs w:val="16"/>
              </w:rPr>
            </w:pPr>
            <w:r w:rsidRPr="00DF06D0">
              <w:rPr>
                <w:color w:val="000000"/>
                <w:sz w:val="16"/>
                <w:szCs w:val="16"/>
              </w:rPr>
              <w:t>8100571180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C843E"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2D9F4EC"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5D6A1"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57B09B" w14:textId="77777777" w:rsidR="00DF06D0" w:rsidRPr="00DF06D0" w:rsidRDefault="00DF06D0" w:rsidP="00DF06D0">
            <w:pPr>
              <w:ind w:left="-91" w:right="-108"/>
              <w:jc w:val="center"/>
              <w:rPr>
                <w:color w:val="000000"/>
                <w:sz w:val="16"/>
                <w:szCs w:val="16"/>
              </w:rPr>
            </w:pPr>
            <w:r w:rsidRPr="00DF06D0">
              <w:rPr>
                <w:color w:val="000000"/>
                <w:sz w:val="16"/>
                <w:szCs w:val="16"/>
              </w:rPr>
              <w:t>1 440 792,08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01F2D82"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21B02B" w14:textId="77777777" w:rsidR="00DF06D0" w:rsidRPr="00DF06D0" w:rsidRDefault="00DF06D0" w:rsidP="00DF06D0">
            <w:pPr>
              <w:ind w:left="-91" w:right="-108"/>
              <w:jc w:val="center"/>
              <w:rPr>
                <w:color w:val="000000"/>
                <w:sz w:val="16"/>
                <w:szCs w:val="16"/>
              </w:rPr>
            </w:pPr>
            <w:r w:rsidRPr="00DF06D0">
              <w:rPr>
                <w:color w:val="000000"/>
                <w:sz w:val="16"/>
                <w:szCs w:val="16"/>
              </w:rPr>
              <w:t>643 861,39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70103A"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2B5A2A" w14:textId="77777777" w:rsidR="00DF06D0" w:rsidRPr="00DF06D0" w:rsidRDefault="00DF06D0" w:rsidP="00DF06D0">
            <w:pPr>
              <w:ind w:left="-91" w:right="-108"/>
              <w:jc w:val="center"/>
              <w:rPr>
                <w:color w:val="000000"/>
                <w:sz w:val="16"/>
                <w:szCs w:val="16"/>
              </w:rPr>
            </w:pPr>
            <w:r w:rsidRPr="00DF06D0">
              <w:rPr>
                <w:color w:val="000000"/>
                <w:sz w:val="16"/>
                <w:szCs w:val="16"/>
              </w:rPr>
              <w:t>646 237,62</w:t>
            </w:r>
          </w:p>
        </w:tc>
      </w:tr>
      <w:tr w:rsidR="00DF06D0" w:rsidRPr="00DF06D0" w14:paraId="1136AE3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3CFE9"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BE82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4DC3B"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A19DA6" w14:textId="77777777" w:rsidR="00DF06D0" w:rsidRPr="00DF06D0" w:rsidRDefault="00DF06D0" w:rsidP="00DF06D0">
            <w:pPr>
              <w:ind w:left="-91" w:right="-108"/>
              <w:jc w:val="center"/>
              <w:rPr>
                <w:color w:val="000000"/>
                <w:sz w:val="16"/>
                <w:szCs w:val="16"/>
              </w:rPr>
            </w:pPr>
            <w:r w:rsidRPr="00DF06D0">
              <w:rPr>
                <w:color w:val="000000"/>
                <w:sz w:val="16"/>
                <w:szCs w:val="16"/>
              </w:rPr>
              <w:t>8100600000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9B775"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56FC849"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управления муниципальной системой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38EFC" w14:textId="77777777" w:rsidR="00DF06D0" w:rsidRPr="00DF06D0" w:rsidRDefault="00DF06D0" w:rsidP="00DF06D0">
            <w:pPr>
              <w:ind w:left="-91" w:right="-108"/>
              <w:jc w:val="center"/>
              <w:rPr>
                <w:color w:val="000000"/>
                <w:sz w:val="16"/>
                <w:szCs w:val="16"/>
              </w:rPr>
            </w:pPr>
            <w:r w:rsidRPr="00DF06D0">
              <w:rPr>
                <w:color w:val="000000"/>
                <w:sz w:val="16"/>
                <w:szCs w:val="16"/>
              </w:rPr>
              <w:t>9 129 965,69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7113B1" w14:textId="77777777" w:rsidR="00DF06D0" w:rsidRPr="00DF06D0" w:rsidRDefault="00DF06D0" w:rsidP="00DF06D0">
            <w:pPr>
              <w:ind w:left="-91" w:right="-108"/>
              <w:jc w:val="center"/>
              <w:rPr>
                <w:color w:val="000000"/>
                <w:sz w:val="16"/>
                <w:szCs w:val="16"/>
              </w:rPr>
            </w:pPr>
            <w:r w:rsidRPr="00DF06D0">
              <w:rPr>
                <w:color w:val="000000"/>
                <w:sz w:val="16"/>
                <w:szCs w:val="16"/>
              </w:rPr>
              <w:t>81 118,35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70D4558" w14:textId="77777777" w:rsidR="00DF06D0" w:rsidRPr="00DF06D0" w:rsidRDefault="00DF06D0" w:rsidP="00DF06D0">
            <w:pPr>
              <w:ind w:left="-91" w:right="-108"/>
              <w:jc w:val="center"/>
              <w:rPr>
                <w:color w:val="000000"/>
                <w:sz w:val="16"/>
                <w:szCs w:val="16"/>
              </w:rPr>
            </w:pPr>
            <w:r w:rsidRPr="00DF06D0">
              <w:rPr>
                <w:color w:val="000000"/>
                <w:sz w:val="16"/>
                <w:szCs w:val="16"/>
              </w:rPr>
              <w:t>6 938 049,17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2A04DB" w14:textId="77777777" w:rsidR="00DF06D0" w:rsidRPr="00DF06D0" w:rsidRDefault="00DF06D0" w:rsidP="00DF06D0">
            <w:pPr>
              <w:ind w:left="-91" w:right="-108"/>
              <w:jc w:val="center"/>
              <w:rPr>
                <w:color w:val="000000"/>
                <w:sz w:val="16"/>
                <w:szCs w:val="16"/>
              </w:rPr>
            </w:pPr>
            <w:r w:rsidRPr="00DF06D0">
              <w:rPr>
                <w:color w:val="000000"/>
                <w:sz w:val="16"/>
                <w:szCs w:val="16"/>
              </w:rPr>
              <w:t>75 621,17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090EC4" w14:textId="77777777" w:rsidR="00DF06D0" w:rsidRPr="00DF06D0" w:rsidRDefault="00DF06D0" w:rsidP="00DF06D0">
            <w:pPr>
              <w:ind w:left="-91" w:right="-108"/>
              <w:jc w:val="center"/>
              <w:rPr>
                <w:color w:val="000000"/>
                <w:sz w:val="16"/>
                <w:szCs w:val="16"/>
              </w:rPr>
            </w:pPr>
            <w:r w:rsidRPr="00DF06D0">
              <w:rPr>
                <w:color w:val="000000"/>
                <w:sz w:val="16"/>
                <w:szCs w:val="16"/>
              </w:rPr>
              <w:t>6 962 758,52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883A6F" w14:textId="77777777" w:rsidR="00DF06D0" w:rsidRPr="00DF06D0" w:rsidRDefault="00DF06D0" w:rsidP="00DF06D0">
            <w:pPr>
              <w:ind w:left="-91" w:right="-108"/>
              <w:jc w:val="center"/>
              <w:rPr>
                <w:color w:val="000000"/>
                <w:sz w:val="16"/>
                <w:szCs w:val="16"/>
              </w:rPr>
            </w:pPr>
            <w:r w:rsidRPr="00DF06D0">
              <w:rPr>
                <w:color w:val="000000"/>
                <w:sz w:val="16"/>
                <w:szCs w:val="16"/>
              </w:rPr>
              <w:t>100 330,52</w:t>
            </w:r>
          </w:p>
        </w:tc>
      </w:tr>
      <w:tr w:rsidR="00DF06D0" w:rsidRPr="00DF06D0" w14:paraId="0AFC2A4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6FBA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116E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9533E"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B66DD"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5F0FF"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72B2FC5" w14:textId="77777777" w:rsidR="00DF06D0" w:rsidRPr="00DF06D0" w:rsidRDefault="00DF06D0" w:rsidP="00DF06D0">
            <w:pPr>
              <w:ind w:left="-91" w:right="-108"/>
              <w:rPr>
                <w:color w:val="000000"/>
                <w:sz w:val="16"/>
                <w:szCs w:val="16"/>
              </w:rPr>
            </w:pPr>
            <w:r w:rsidRPr="00DF06D0">
              <w:rPr>
                <w:color w:val="000000"/>
                <w:sz w:val="16"/>
                <w:szCs w:val="16"/>
              </w:rPr>
              <w:t xml:space="preserve"> Центральный аппарат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456D4" w14:textId="77777777" w:rsidR="00DF06D0" w:rsidRPr="00DF06D0" w:rsidRDefault="00DF06D0" w:rsidP="00DF06D0">
            <w:pPr>
              <w:ind w:left="-91" w:right="-108"/>
              <w:jc w:val="center"/>
              <w:rPr>
                <w:color w:val="000000"/>
                <w:sz w:val="16"/>
                <w:szCs w:val="16"/>
              </w:rPr>
            </w:pPr>
            <w:r w:rsidRPr="00DF06D0">
              <w:rPr>
                <w:color w:val="000000"/>
                <w:sz w:val="16"/>
                <w:szCs w:val="16"/>
              </w:rPr>
              <w:t>1 265 390,00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1401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178F0EB" w14:textId="77777777" w:rsidR="00DF06D0" w:rsidRPr="00DF06D0" w:rsidRDefault="00DF06D0" w:rsidP="00DF06D0">
            <w:pPr>
              <w:ind w:left="-91" w:right="-108"/>
              <w:jc w:val="center"/>
              <w:rPr>
                <w:color w:val="000000"/>
                <w:sz w:val="16"/>
                <w:szCs w:val="16"/>
              </w:rPr>
            </w:pPr>
            <w:r w:rsidRPr="00DF06D0">
              <w:rPr>
                <w:color w:val="000000"/>
                <w:sz w:val="16"/>
                <w:szCs w:val="16"/>
              </w:rPr>
              <w:t>1 035 390,00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BF2C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24C999" w14:textId="77777777" w:rsidR="00DF06D0" w:rsidRPr="00DF06D0" w:rsidRDefault="00DF06D0" w:rsidP="00DF06D0">
            <w:pPr>
              <w:ind w:left="-91" w:right="-108"/>
              <w:jc w:val="center"/>
              <w:rPr>
                <w:color w:val="000000"/>
                <w:sz w:val="16"/>
                <w:szCs w:val="16"/>
              </w:rPr>
            </w:pPr>
            <w:r w:rsidRPr="00DF06D0">
              <w:rPr>
                <w:color w:val="000000"/>
                <w:sz w:val="16"/>
                <w:szCs w:val="16"/>
              </w:rPr>
              <w:t>1 035 390,00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56B22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F4998E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F9A0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5A28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95C5A"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8C8D5"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D4894"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3A62E41"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9614E" w14:textId="77777777" w:rsidR="00DF06D0" w:rsidRPr="00DF06D0" w:rsidRDefault="00DF06D0" w:rsidP="00DF06D0">
            <w:pPr>
              <w:ind w:left="-91" w:right="-108"/>
              <w:jc w:val="center"/>
              <w:rPr>
                <w:color w:val="000000"/>
                <w:sz w:val="16"/>
                <w:szCs w:val="16"/>
              </w:rPr>
            </w:pPr>
            <w:r w:rsidRPr="00DF06D0">
              <w:rPr>
                <w:color w:val="000000"/>
                <w:sz w:val="16"/>
                <w:szCs w:val="16"/>
              </w:rPr>
              <w:t>1 230 390,00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26EA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3009E0D" w14:textId="77777777" w:rsidR="00DF06D0" w:rsidRPr="00DF06D0" w:rsidRDefault="00DF06D0" w:rsidP="00DF06D0">
            <w:pPr>
              <w:ind w:left="-91" w:right="-108"/>
              <w:jc w:val="center"/>
              <w:rPr>
                <w:color w:val="000000"/>
                <w:sz w:val="16"/>
                <w:szCs w:val="16"/>
              </w:rPr>
            </w:pPr>
            <w:r w:rsidRPr="00DF06D0">
              <w:rPr>
                <w:color w:val="000000"/>
                <w:sz w:val="16"/>
                <w:szCs w:val="16"/>
              </w:rPr>
              <w:t>1 000 390,00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BC447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9B9114" w14:textId="77777777" w:rsidR="00DF06D0" w:rsidRPr="00DF06D0" w:rsidRDefault="00DF06D0" w:rsidP="00DF06D0">
            <w:pPr>
              <w:ind w:left="-91" w:right="-108"/>
              <w:jc w:val="center"/>
              <w:rPr>
                <w:color w:val="000000"/>
                <w:sz w:val="16"/>
                <w:szCs w:val="16"/>
              </w:rPr>
            </w:pPr>
            <w:r w:rsidRPr="00DF06D0">
              <w:rPr>
                <w:color w:val="000000"/>
                <w:sz w:val="16"/>
                <w:szCs w:val="16"/>
              </w:rPr>
              <w:t>1 000 390,00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196B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5AF92D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A977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0FAF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85D3A"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D33D7"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A9AAB"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F6C6A9C"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2D05E" w14:textId="77777777" w:rsidR="00DF06D0" w:rsidRPr="00DF06D0" w:rsidRDefault="00DF06D0" w:rsidP="00DF06D0">
            <w:pPr>
              <w:ind w:left="-91" w:right="-108"/>
              <w:jc w:val="center"/>
              <w:rPr>
                <w:color w:val="000000"/>
                <w:sz w:val="16"/>
                <w:szCs w:val="16"/>
              </w:rPr>
            </w:pPr>
            <w:r w:rsidRPr="00DF06D0">
              <w:rPr>
                <w:color w:val="000000"/>
                <w:sz w:val="16"/>
                <w:szCs w:val="16"/>
              </w:rPr>
              <w:t>1 230 390,00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407CF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007E3C2" w14:textId="77777777" w:rsidR="00DF06D0" w:rsidRPr="00DF06D0" w:rsidRDefault="00DF06D0" w:rsidP="00DF06D0">
            <w:pPr>
              <w:ind w:left="-91" w:right="-108"/>
              <w:jc w:val="center"/>
              <w:rPr>
                <w:color w:val="000000"/>
                <w:sz w:val="16"/>
                <w:szCs w:val="16"/>
              </w:rPr>
            </w:pPr>
            <w:r w:rsidRPr="00DF06D0">
              <w:rPr>
                <w:color w:val="000000"/>
                <w:sz w:val="16"/>
                <w:szCs w:val="16"/>
              </w:rPr>
              <w:t>1 000 390,00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B948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0D9B2C" w14:textId="77777777" w:rsidR="00DF06D0" w:rsidRPr="00DF06D0" w:rsidRDefault="00DF06D0" w:rsidP="00DF06D0">
            <w:pPr>
              <w:ind w:left="-91" w:right="-108"/>
              <w:jc w:val="center"/>
              <w:rPr>
                <w:color w:val="000000"/>
                <w:sz w:val="16"/>
                <w:szCs w:val="16"/>
              </w:rPr>
            </w:pPr>
            <w:r w:rsidRPr="00DF06D0">
              <w:rPr>
                <w:color w:val="000000"/>
                <w:sz w:val="16"/>
                <w:szCs w:val="16"/>
              </w:rPr>
              <w:t>1 000 390,00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06D1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F934C4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108C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A05B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943D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DA36C"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31ECD"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C41A3FE"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D5269" w14:textId="77777777" w:rsidR="00DF06D0" w:rsidRPr="00DF06D0" w:rsidRDefault="00DF06D0" w:rsidP="00DF06D0">
            <w:pPr>
              <w:ind w:left="-91" w:right="-108"/>
              <w:jc w:val="center"/>
              <w:rPr>
                <w:color w:val="000000"/>
                <w:sz w:val="16"/>
                <w:szCs w:val="16"/>
              </w:rPr>
            </w:pPr>
            <w:r w:rsidRPr="00DF06D0">
              <w:rPr>
                <w:color w:val="000000"/>
                <w:sz w:val="16"/>
                <w:szCs w:val="16"/>
              </w:rPr>
              <w:t>945 000,00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8F92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2E801A6" w14:textId="77777777" w:rsidR="00DF06D0" w:rsidRPr="00DF06D0" w:rsidRDefault="00DF06D0" w:rsidP="00DF06D0">
            <w:pPr>
              <w:ind w:left="-91" w:right="-108"/>
              <w:jc w:val="center"/>
              <w:rPr>
                <w:color w:val="000000"/>
                <w:sz w:val="16"/>
                <w:szCs w:val="16"/>
              </w:rPr>
            </w:pPr>
            <w:r w:rsidRPr="00DF06D0">
              <w:rPr>
                <w:color w:val="000000"/>
                <w:sz w:val="16"/>
                <w:szCs w:val="16"/>
              </w:rPr>
              <w:t>745 000,00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93F85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AB4D44" w14:textId="77777777" w:rsidR="00DF06D0" w:rsidRPr="00DF06D0" w:rsidRDefault="00DF06D0" w:rsidP="00DF06D0">
            <w:pPr>
              <w:ind w:left="-91" w:right="-108"/>
              <w:jc w:val="center"/>
              <w:rPr>
                <w:color w:val="000000"/>
                <w:sz w:val="16"/>
                <w:szCs w:val="16"/>
              </w:rPr>
            </w:pPr>
            <w:r w:rsidRPr="00DF06D0">
              <w:rPr>
                <w:color w:val="000000"/>
                <w:sz w:val="16"/>
                <w:szCs w:val="16"/>
              </w:rPr>
              <w:t>745 000,00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C01F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D8D0E7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24EA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151F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E221A8"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21B52"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F0B34"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26DB1D1"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B765D" w14:textId="77777777" w:rsidR="00DF06D0" w:rsidRPr="00DF06D0" w:rsidRDefault="00DF06D0" w:rsidP="00DF06D0">
            <w:pPr>
              <w:ind w:left="-91" w:right="-108"/>
              <w:jc w:val="center"/>
              <w:rPr>
                <w:color w:val="000000"/>
                <w:sz w:val="16"/>
                <w:szCs w:val="16"/>
              </w:rPr>
            </w:pPr>
            <w:r w:rsidRPr="00DF06D0">
              <w:rPr>
                <w:color w:val="000000"/>
                <w:sz w:val="16"/>
                <w:szCs w:val="16"/>
              </w:rPr>
              <w:t>285 390,00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08CD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BADD644" w14:textId="77777777" w:rsidR="00DF06D0" w:rsidRPr="00DF06D0" w:rsidRDefault="00DF06D0" w:rsidP="00DF06D0">
            <w:pPr>
              <w:ind w:left="-91" w:right="-108"/>
              <w:jc w:val="center"/>
              <w:rPr>
                <w:color w:val="000000"/>
                <w:sz w:val="16"/>
                <w:szCs w:val="16"/>
              </w:rPr>
            </w:pPr>
            <w:r w:rsidRPr="00DF06D0">
              <w:rPr>
                <w:color w:val="000000"/>
                <w:sz w:val="16"/>
                <w:szCs w:val="16"/>
              </w:rPr>
              <w:t>255 390,00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01B0F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EDD6E8" w14:textId="77777777" w:rsidR="00DF06D0" w:rsidRPr="00DF06D0" w:rsidRDefault="00DF06D0" w:rsidP="00DF06D0">
            <w:pPr>
              <w:ind w:left="-91" w:right="-108"/>
              <w:jc w:val="center"/>
              <w:rPr>
                <w:color w:val="000000"/>
                <w:sz w:val="16"/>
                <w:szCs w:val="16"/>
              </w:rPr>
            </w:pPr>
            <w:r w:rsidRPr="00DF06D0">
              <w:rPr>
                <w:color w:val="000000"/>
                <w:sz w:val="16"/>
                <w:szCs w:val="16"/>
              </w:rPr>
              <w:t>255 390,00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5A557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A11656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FF3F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E5E2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F1D2A"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EBF2D"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92944"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F6102BA"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B25823"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EC03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C5E1F1E"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DC7AD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618C1A"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48C74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2792EF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CEBC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D06D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BEA4D"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86C67"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3A2DB"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F6B73B8"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30A40"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ECF9C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43696BD"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41B5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EBAE83"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92CA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02B5D7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CC12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5AF12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3166D"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02D96"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1B319"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D80BD97"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63F45"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E605B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E773566"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4848B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19A8D0"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6DE65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0A6CB8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D9CB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1BCF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B618B"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9D71C"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DF6D4" w14:textId="77777777" w:rsidR="00DF06D0" w:rsidRPr="00DF06D0" w:rsidRDefault="00DF06D0" w:rsidP="00DF06D0">
            <w:pPr>
              <w:ind w:left="-91" w:right="-108"/>
              <w:jc w:val="center"/>
              <w:rPr>
                <w:color w:val="000000"/>
                <w:sz w:val="16"/>
                <w:szCs w:val="16"/>
              </w:rPr>
            </w:pPr>
            <w:r w:rsidRPr="00DF06D0">
              <w:rPr>
                <w:color w:val="000000"/>
                <w:sz w:val="16"/>
                <w:szCs w:val="16"/>
              </w:rPr>
              <w:t>800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DB322EA" w14:textId="77777777" w:rsidR="00DF06D0" w:rsidRPr="00DF06D0" w:rsidRDefault="00DF06D0" w:rsidP="00DF06D0">
            <w:pPr>
              <w:ind w:left="-91" w:right="-108"/>
              <w:rPr>
                <w:color w:val="000000"/>
                <w:sz w:val="16"/>
                <w:szCs w:val="16"/>
              </w:rPr>
            </w:pPr>
            <w:r w:rsidRPr="00DF06D0">
              <w:rPr>
                <w:color w:val="000000"/>
                <w:sz w:val="16"/>
                <w:szCs w:val="16"/>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F6D88"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29E46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82D2A9F"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C90DD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26045E"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827A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A99679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AC28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474D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3AC8E"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5FA9DC"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45AE1" w14:textId="77777777" w:rsidR="00DF06D0" w:rsidRPr="00DF06D0" w:rsidRDefault="00DF06D0" w:rsidP="00DF06D0">
            <w:pPr>
              <w:ind w:left="-91" w:right="-108"/>
              <w:jc w:val="center"/>
              <w:rPr>
                <w:color w:val="000000"/>
                <w:sz w:val="16"/>
                <w:szCs w:val="16"/>
              </w:rPr>
            </w:pPr>
            <w:r w:rsidRPr="00DF06D0">
              <w:rPr>
                <w:color w:val="000000"/>
                <w:sz w:val="16"/>
                <w:szCs w:val="16"/>
              </w:rPr>
              <w:t>850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01F2A2D" w14:textId="77777777" w:rsidR="00DF06D0" w:rsidRPr="00DF06D0" w:rsidRDefault="00DF06D0" w:rsidP="00DF06D0">
            <w:pPr>
              <w:ind w:left="-91" w:right="-108"/>
              <w:rPr>
                <w:color w:val="000000"/>
                <w:sz w:val="16"/>
                <w:szCs w:val="16"/>
              </w:rPr>
            </w:pPr>
            <w:r w:rsidRPr="00DF06D0">
              <w:rPr>
                <w:color w:val="000000"/>
                <w:sz w:val="16"/>
                <w:szCs w:val="16"/>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1E248"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72A72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882F8C1"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8DD46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1B9BBC"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326D5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009EFC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8D70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E6EC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CA175"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AE531" w14:textId="77777777" w:rsidR="00DF06D0" w:rsidRPr="00DF06D0" w:rsidRDefault="00DF06D0" w:rsidP="00DF06D0">
            <w:pPr>
              <w:ind w:left="-91" w:right="-108"/>
              <w:jc w:val="center"/>
              <w:rPr>
                <w:color w:val="000000"/>
                <w:sz w:val="16"/>
                <w:szCs w:val="16"/>
              </w:rPr>
            </w:pPr>
            <w:r w:rsidRPr="00DF06D0">
              <w:rPr>
                <w:color w:val="000000"/>
                <w:sz w:val="16"/>
                <w:szCs w:val="16"/>
              </w:rPr>
              <w:t>8100610400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73A8D" w14:textId="77777777" w:rsidR="00DF06D0" w:rsidRPr="00DF06D0" w:rsidRDefault="00DF06D0" w:rsidP="00DF06D0">
            <w:pPr>
              <w:ind w:left="-91" w:right="-108"/>
              <w:jc w:val="center"/>
              <w:rPr>
                <w:color w:val="000000"/>
                <w:sz w:val="16"/>
                <w:szCs w:val="16"/>
              </w:rPr>
            </w:pPr>
            <w:r w:rsidRPr="00DF06D0">
              <w:rPr>
                <w:color w:val="000000"/>
                <w:sz w:val="16"/>
                <w:szCs w:val="16"/>
              </w:rPr>
              <w:t>852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09E2471" w14:textId="77777777" w:rsidR="00DF06D0" w:rsidRPr="00DF06D0" w:rsidRDefault="00DF06D0" w:rsidP="00DF06D0">
            <w:pPr>
              <w:ind w:left="-91" w:right="-108"/>
              <w:rPr>
                <w:color w:val="000000"/>
                <w:sz w:val="16"/>
                <w:szCs w:val="16"/>
              </w:rPr>
            </w:pPr>
            <w:r w:rsidRPr="00DF06D0">
              <w:rPr>
                <w:color w:val="000000"/>
                <w:sz w:val="16"/>
                <w:szCs w:val="16"/>
              </w:rPr>
              <w:t>Уплата прочих налогов, сборов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E8C823"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52AC5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CA9BC2D"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A4E3E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C757A0" w14:textId="77777777" w:rsidR="00DF06D0" w:rsidRPr="00DF06D0" w:rsidRDefault="00DF06D0" w:rsidP="00DF06D0">
            <w:pPr>
              <w:ind w:left="-91" w:right="-108"/>
              <w:jc w:val="center"/>
              <w:rPr>
                <w:color w:val="000000"/>
                <w:sz w:val="16"/>
                <w:szCs w:val="16"/>
              </w:rPr>
            </w:pPr>
            <w:r w:rsidRPr="00DF06D0">
              <w:rPr>
                <w:color w:val="000000"/>
                <w:sz w:val="16"/>
                <w:szCs w:val="16"/>
              </w:rPr>
              <w:t>15 000,00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797F0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5AD821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16C4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3D3B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DA085"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3D905" w14:textId="77777777" w:rsidR="00DF06D0" w:rsidRPr="00DF06D0" w:rsidRDefault="00DF06D0" w:rsidP="00DF06D0">
            <w:pPr>
              <w:ind w:left="-91" w:right="-108"/>
              <w:jc w:val="center"/>
              <w:rPr>
                <w:color w:val="000000"/>
                <w:sz w:val="16"/>
                <w:szCs w:val="16"/>
              </w:rPr>
            </w:pPr>
            <w:r w:rsidRPr="00DF06D0">
              <w:rPr>
                <w:color w:val="000000"/>
                <w:sz w:val="16"/>
                <w:szCs w:val="16"/>
              </w:rPr>
              <w:t>8100660140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9725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1D3CE5D" w14:textId="77777777" w:rsidR="00DF06D0" w:rsidRPr="00DF06D0" w:rsidRDefault="00DF06D0" w:rsidP="00DF06D0">
            <w:pPr>
              <w:ind w:left="-91" w:right="-108"/>
              <w:rPr>
                <w:color w:val="000000"/>
                <w:sz w:val="16"/>
                <w:szCs w:val="16"/>
              </w:rPr>
            </w:pPr>
            <w:r w:rsidRPr="00DF06D0">
              <w:rPr>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0BB6D" w14:textId="77777777" w:rsidR="00DF06D0" w:rsidRPr="00DF06D0" w:rsidRDefault="00DF06D0" w:rsidP="00DF06D0">
            <w:pPr>
              <w:ind w:left="-91" w:right="-108"/>
              <w:jc w:val="center"/>
              <w:rPr>
                <w:color w:val="000000"/>
                <w:sz w:val="16"/>
                <w:szCs w:val="16"/>
              </w:rPr>
            </w:pPr>
            <w:r w:rsidRPr="00DF06D0">
              <w:rPr>
                <w:color w:val="000000"/>
                <w:sz w:val="16"/>
                <w:szCs w:val="16"/>
              </w:rPr>
              <w:t>6 448 787,34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42FED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F3676EF" w14:textId="77777777" w:rsidR="00DF06D0" w:rsidRPr="00DF06D0" w:rsidRDefault="00DF06D0" w:rsidP="00DF06D0">
            <w:pPr>
              <w:ind w:left="-91" w:right="-108"/>
              <w:jc w:val="center"/>
              <w:rPr>
                <w:color w:val="000000"/>
                <w:sz w:val="16"/>
                <w:szCs w:val="16"/>
              </w:rPr>
            </w:pPr>
            <w:r w:rsidRPr="00DF06D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7D94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C81E4C" w14:textId="77777777" w:rsidR="00DF06D0" w:rsidRPr="00DF06D0" w:rsidRDefault="00DF06D0" w:rsidP="00DF06D0">
            <w:pPr>
              <w:ind w:left="-91" w:right="-108"/>
              <w:jc w:val="center"/>
              <w:rPr>
                <w:color w:val="000000"/>
                <w:sz w:val="16"/>
                <w:szCs w:val="16"/>
              </w:rPr>
            </w:pPr>
            <w:r w:rsidRPr="00DF06D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3F124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858F62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63903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A0066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2DD2A"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B40C4" w14:textId="77777777" w:rsidR="00DF06D0" w:rsidRPr="00DF06D0" w:rsidRDefault="00DF06D0" w:rsidP="00DF06D0">
            <w:pPr>
              <w:ind w:left="-91" w:right="-108"/>
              <w:jc w:val="center"/>
              <w:rPr>
                <w:color w:val="000000"/>
                <w:sz w:val="16"/>
                <w:szCs w:val="16"/>
              </w:rPr>
            </w:pPr>
            <w:r w:rsidRPr="00DF06D0">
              <w:rPr>
                <w:color w:val="000000"/>
                <w:sz w:val="16"/>
                <w:szCs w:val="16"/>
              </w:rPr>
              <w:t>8100660140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07500"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CD533A6"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B5F6B" w14:textId="77777777" w:rsidR="00DF06D0" w:rsidRPr="00DF06D0" w:rsidRDefault="00DF06D0" w:rsidP="00DF06D0">
            <w:pPr>
              <w:ind w:left="-91" w:right="-108"/>
              <w:jc w:val="center"/>
              <w:rPr>
                <w:color w:val="000000"/>
                <w:sz w:val="16"/>
                <w:szCs w:val="16"/>
              </w:rPr>
            </w:pPr>
            <w:r w:rsidRPr="00DF06D0">
              <w:rPr>
                <w:color w:val="000000"/>
                <w:sz w:val="16"/>
                <w:szCs w:val="16"/>
              </w:rPr>
              <w:t>6 448 787,34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F845F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B9FFFA0" w14:textId="77777777" w:rsidR="00DF06D0" w:rsidRPr="00DF06D0" w:rsidRDefault="00DF06D0" w:rsidP="00DF06D0">
            <w:pPr>
              <w:ind w:left="-91" w:right="-108"/>
              <w:jc w:val="center"/>
              <w:rPr>
                <w:color w:val="000000"/>
                <w:sz w:val="16"/>
                <w:szCs w:val="16"/>
              </w:rPr>
            </w:pPr>
            <w:r w:rsidRPr="00DF06D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1E65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1A922F" w14:textId="77777777" w:rsidR="00DF06D0" w:rsidRPr="00DF06D0" w:rsidRDefault="00DF06D0" w:rsidP="00DF06D0">
            <w:pPr>
              <w:ind w:left="-91" w:right="-108"/>
              <w:jc w:val="center"/>
              <w:rPr>
                <w:color w:val="000000"/>
                <w:sz w:val="16"/>
                <w:szCs w:val="16"/>
              </w:rPr>
            </w:pPr>
            <w:r w:rsidRPr="00DF06D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66DDD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22F10A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8958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D47F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DB19B"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364F8" w14:textId="77777777" w:rsidR="00DF06D0" w:rsidRPr="00DF06D0" w:rsidRDefault="00DF06D0" w:rsidP="00DF06D0">
            <w:pPr>
              <w:ind w:left="-91" w:right="-108"/>
              <w:jc w:val="center"/>
              <w:rPr>
                <w:color w:val="000000"/>
                <w:sz w:val="16"/>
                <w:szCs w:val="16"/>
              </w:rPr>
            </w:pPr>
            <w:r w:rsidRPr="00DF06D0">
              <w:rPr>
                <w:color w:val="000000"/>
                <w:sz w:val="16"/>
                <w:szCs w:val="16"/>
              </w:rPr>
              <w:t>8100660140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559E2"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625FA22"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9CBAE" w14:textId="77777777" w:rsidR="00DF06D0" w:rsidRPr="00DF06D0" w:rsidRDefault="00DF06D0" w:rsidP="00DF06D0">
            <w:pPr>
              <w:ind w:left="-91" w:right="-108"/>
              <w:jc w:val="center"/>
              <w:rPr>
                <w:color w:val="000000"/>
                <w:sz w:val="16"/>
                <w:szCs w:val="16"/>
              </w:rPr>
            </w:pPr>
            <w:r w:rsidRPr="00DF06D0">
              <w:rPr>
                <w:color w:val="000000"/>
                <w:sz w:val="16"/>
                <w:szCs w:val="16"/>
              </w:rPr>
              <w:t>6 448 787,34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07D0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9D82169" w14:textId="77777777" w:rsidR="00DF06D0" w:rsidRPr="00DF06D0" w:rsidRDefault="00DF06D0" w:rsidP="00DF06D0">
            <w:pPr>
              <w:ind w:left="-91" w:right="-108"/>
              <w:jc w:val="center"/>
              <w:rPr>
                <w:color w:val="000000"/>
                <w:sz w:val="16"/>
                <w:szCs w:val="16"/>
              </w:rPr>
            </w:pPr>
            <w:r w:rsidRPr="00DF06D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86ACD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A15299" w14:textId="77777777" w:rsidR="00DF06D0" w:rsidRPr="00DF06D0" w:rsidRDefault="00DF06D0" w:rsidP="00DF06D0">
            <w:pPr>
              <w:ind w:left="-91" w:right="-108"/>
              <w:jc w:val="center"/>
              <w:rPr>
                <w:color w:val="000000"/>
                <w:sz w:val="16"/>
                <w:szCs w:val="16"/>
              </w:rPr>
            </w:pPr>
            <w:r w:rsidRPr="00DF06D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EAB50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E73FF7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DB08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AF6A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63971"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681C9" w14:textId="77777777" w:rsidR="00DF06D0" w:rsidRPr="00DF06D0" w:rsidRDefault="00DF06D0" w:rsidP="00DF06D0">
            <w:pPr>
              <w:ind w:left="-91" w:right="-108"/>
              <w:jc w:val="center"/>
              <w:rPr>
                <w:color w:val="000000"/>
                <w:sz w:val="16"/>
                <w:szCs w:val="16"/>
              </w:rPr>
            </w:pPr>
            <w:r w:rsidRPr="00DF06D0">
              <w:rPr>
                <w:color w:val="000000"/>
                <w:sz w:val="16"/>
                <w:szCs w:val="16"/>
              </w:rPr>
              <w:t>8100660140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DDEC6"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E383B35"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41B99" w14:textId="77777777" w:rsidR="00DF06D0" w:rsidRPr="00DF06D0" w:rsidRDefault="00DF06D0" w:rsidP="00DF06D0">
            <w:pPr>
              <w:ind w:left="-91" w:right="-108"/>
              <w:jc w:val="center"/>
              <w:rPr>
                <w:color w:val="000000"/>
                <w:sz w:val="16"/>
                <w:szCs w:val="16"/>
              </w:rPr>
            </w:pPr>
            <w:r w:rsidRPr="00DF06D0">
              <w:rPr>
                <w:color w:val="000000"/>
                <w:sz w:val="16"/>
                <w:szCs w:val="16"/>
              </w:rPr>
              <w:t>6 448 787,34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E3910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63F8837" w14:textId="77777777" w:rsidR="00DF06D0" w:rsidRPr="00DF06D0" w:rsidRDefault="00DF06D0" w:rsidP="00DF06D0">
            <w:pPr>
              <w:ind w:left="-91" w:right="-108"/>
              <w:jc w:val="center"/>
              <w:rPr>
                <w:color w:val="000000"/>
                <w:sz w:val="16"/>
                <w:szCs w:val="16"/>
              </w:rPr>
            </w:pPr>
            <w:r w:rsidRPr="00DF06D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599B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B0FD2F" w14:textId="77777777" w:rsidR="00DF06D0" w:rsidRPr="00DF06D0" w:rsidRDefault="00DF06D0" w:rsidP="00DF06D0">
            <w:pPr>
              <w:ind w:left="-91" w:right="-108"/>
              <w:jc w:val="center"/>
              <w:rPr>
                <w:color w:val="000000"/>
                <w:sz w:val="16"/>
                <w:szCs w:val="16"/>
              </w:rPr>
            </w:pPr>
            <w:r w:rsidRPr="00DF06D0">
              <w:rPr>
                <w:color w:val="000000"/>
                <w:sz w:val="16"/>
                <w:szCs w:val="16"/>
              </w:rPr>
              <w:t>5 827 038,00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EDDE3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24C70E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D27C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B5D5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9F72E"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C6852" w14:textId="77777777" w:rsidR="00DF06D0" w:rsidRPr="00DF06D0" w:rsidRDefault="00DF06D0" w:rsidP="00DF06D0">
            <w:pPr>
              <w:ind w:left="-91" w:right="-108"/>
              <w:jc w:val="center"/>
              <w:rPr>
                <w:color w:val="000000"/>
                <w:sz w:val="16"/>
                <w:szCs w:val="16"/>
              </w:rPr>
            </w:pPr>
            <w:r w:rsidRPr="00DF06D0">
              <w:rPr>
                <w:color w:val="000000"/>
                <w:sz w:val="16"/>
                <w:szCs w:val="16"/>
              </w:rPr>
              <w:t>8100671040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AC5A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69CF2BA" w14:textId="77777777" w:rsidR="00DF06D0" w:rsidRPr="00DF06D0" w:rsidRDefault="00DF06D0" w:rsidP="00DF06D0">
            <w:pPr>
              <w:ind w:left="-91" w:right="-108"/>
              <w:rPr>
                <w:color w:val="000000"/>
                <w:sz w:val="16"/>
                <w:szCs w:val="16"/>
              </w:rPr>
            </w:pPr>
            <w:r w:rsidRPr="00DF06D0">
              <w:rPr>
                <w:color w:val="000000"/>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8B4B9" w14:textId="77777777" w:rsidR="00DF06D0" w:rsidRPr="00DF06D0" w:rsidRDefault="00DF06D0" w:rsidP="00DF06D0">
            <w:pPr>
              <w:ind w:left="-91" w:right="-108"/>
              <w:jc w:val="center"/>
              <w:rPr>
                <w:color w:val="000000"/>
                <w:sz w:val="16"/>
                <w:szCs w:val="16"/>
              </w:rPr>
            </w:pPr>
            <w:r w:rsidRPr="00DF06D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D9C6F1" w14:textId="77777777" w:rsidR="00DF06D0" w:rsidRPr="00DF06D0" w:rsidRDefault="00DF06D0" w:rsidP="00DF06D0">
            <w:pPr>
              <w:ind w:left="-91" w:right="-108"/>
              <w:jc w:val="center"/>
              <w:rPr>
                <w:color w:val="000000"/>
                <w:sz w:val="16"/>
                <w:szCs w:val="16"/>
              </w:rPr>
            </w:pPr>
            <w:r w:rsidRPr="00DF06D0">
              <w:rPr>
                <w:color w:val="000000"/>
                <w:sz w:val="16"/>
                <w:szCs w:val="16"/>
              </w:rPr>
              <w:t>1 369,15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1B1EC10"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B9D37D"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F34CAA"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D0B8C1"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r>
      <w:tr w:rsidR="00DF06D0" w:rsidRPr="00DF06D0" w14:paraId="36011FF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4E48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0595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F25A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957953" w14:textId="77777777" w:rsidR="00DF06D0" w:rsidRPr="00DF06D0" w:rsidRDefault="00DF06D0" w:rsidP="00DF06D0">
            <w:pPr>
              <w:ind w:left="-91" w:right="-108"/>
              <w:jc w:val="center"/>
              <w:rPr>
                <w:color w:val="000000"/>
                <w:sz w:val="16"/>
                <w:szCs w:val="16"/>
              </w:rPr>
            </w:pPr>
            <w:r w:rsidRPr="00DF06D0">
              <w:rPr>
                <w:color w:val="000000"/>
                <w:sz w:val="16"/>
                <w:szCs w:val="16"/>
              </w:rPr>
              <w:t>8100671040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C3B52"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95C8E49"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B43A9" w14:textId="77777777" w:rsidR="00DF06D0" w:rsidRPr="00DF06D0" w:rsidRDefault="00DF06D0" w:rsidP="00DF06D0">
            <w:pPr>
              <w:ind w:left="-91" w:right="-108"/>
              <w:jc w:val="center"/>
              <w:rPr>
                <w:color w:val="000000"/>
                <w:sz w:val="16"/>
                <w:szCs w:val="16"/>
              </w:rPr>
            </w:pPr>
            <w:r w:rsidRPr="00DF06D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EF8CA1" w14:textId="77777777" w:rsidR="00DF06D0" w:rsidRPr="00DF06D0" w:rsidRDefault="00DF06D0" w:rsidP="00DF06D0">
            <w:pPr>
              <w:ind w:left="-91" w:right="-108"/>
              <w:jc w:val="center"/>
              <w:rPr>
                <w:color w:val="000000"/>
                <w:sz w:val="16"/>
                <w:szCs w:val="16"/>
              </w:rPr>
            </w:pPr>
            <w:r w:rsidRPr="00DF06D0">
              <w:rPr>
                <w:color w:val="000000"/>
                <w:sz w:val="16"/>
                <w:szCs w:val="16"/>
              </w:rPr>
              <w:t>1 369,15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EF2B4FB"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15FFBD"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00C78F"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F480E1"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r>
      <w:tr w:rsidR="00DF06D0" w:rsidRPr="00DF06D0" w14:paraId="2F1EFAF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4139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1091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65A6D"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7BB5F" w14:textId="77777777" w:rsidR="00DF06D0" w:rsidRPr="00DF06D0" w:rsidRDefault="00DF06D0" w:rsidP="00DF06D0">
            <w:pPr>
              <w:ind w:left="-91" w:right="-108"/>
              <w:jc w:val="center"/>
              <w:rPr>
                <w:color w:val="000000"/>
                <w:sz w:val="16"/>
                <w:szCs w:val="16"/>
              </w:rPr>
            </w:pPr>
            <w:r w:rsidRPr="00DF06D0">
              <w:rPr>
                <w:color w:val="000000"/>
                <w:sz w:val="16"/>
                <w:szCs w:val="16"/>
              </w:rPr>
              <w:t>8100671040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C190E"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1AA1D81"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ABB99" w14:textId="77777777" w:rsidR="00DF06D0" w:rsidRPr="00DF06D0" w:rsidRDefault="00DF06D0" w:rsidP="00DF06D0">
            <w:pPr>
              <w:ind w:left="-91" w:right="-108"/>
              <w:jc w:val="center"/>
              <w:rPr>
                <w:color w:val="000000"/>
                <w:sz w:val="16"/>
                <w:szCs w:val="16"/>
              </w:rPr>
            </w:pPr>
            <w:r w:rsidRPr="00DF06D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3BBF56" w14:textId="77777777" w:rsidR="00DF06D0" w:rsidRPr="00DF06D0" w:rsidRDefault="00DF06D0" w:rsidP="00DF06D0">
            <w:pPr>
              <w:ind w:left="-91" w:right="-108"/>
              <w:jc w:val="center"/>
              <w:rPr>
                <w:color w:val="000000"/>
                <w:sz w:val="16"/>
                <w:szCs w:val="16"/>
              </w:rPr>
            </w:pPr>
            <w:r w:rsidRPr="00DF06D0">
              <w:rPr>
                <w:color w:val="000000"/>
                <w:sz w:val="16"/>
                <w:szCs w:val="16"/>
              </w:rPr>
              <w:t>1 369,15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D282F84"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B3BCBC"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5C53C9"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07178A"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r>
      <w:tr w:rsidR="00DF06D0" w:rsidRPr="00DF06D0" w14:paraId="5F18B21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E12B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1F46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97359"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B0111" w14:textId="77777777" w:rsidR="00DF06D0" w:rsidRPr="00DF06D0" w:rsidRDefault="00DF06D0" w:rsidP="00DF06D0">
            <w:pPr>
              <w:ind w:left="-91" w:right="-108"/>
              <w:jc w:val="center"/>
              <w:rPr>
                <w:color w:val="000000"/>
                <w:sz w:val="16"/>
                <w:szCs w:val="16"/>
              </w:rPr>
            </w:pPr>
            <w:r w:rsidRPr="00DF06D0">
              <w:rPr>
                <w:color w:val="000000"/>
                <w:sz w:val="16"/>
                <w:szCs w:val="16"/>
              </w:rPr>
              <w:t>8100671040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49396"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F8EB3FE"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BE13A" w14:textId="77777777" w:rsidR="00DF06D0" w:rsidRPr="00DF06D0" w:rsidRDefault="00DF06D0" w:rsidP="00DF06D0">
            <w:pPr>
              <w:ind w:left="-91" w:right="-108"/>
              <w:jc w:val="center"/>
              <w:rPr>
                <w:color w:val="000000"/>
                <w:sz w:val="16"/>
                <w:szCs w:val="16"/>
              </w:rPr>
            </w:pPr>
            <w:r w:rsidRPr="00DF06D0">
              <w:rPr>
                <w:color w:val="000000"/>
                <w:sz w:val="16"/>
                <w:szCs w:val="16"/>
              </w:rPr>
              <w:t>1 369,15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1C52A0" w14:textId="77777777" w:rsidR="00DF06D0" w:rsidRPr="00DF06D0" w:rsidRDefault="00DF06D0" w:rsidP="00DF06D0">
            <w:pPr>
              <w:ind w:left="-91" w:right="-108"/>
              <w:jc w:val="center"/>
              <w:rPr>
                <w:color w:val="000000"/>
                <w:sz w:val="16"/>
                <w:szCs w:val="16"/>
              </w:rPr>
            </w:pPr>
            <w:r w:rsidRPr="00DF06D0">
              <w:rPr>
                <w:color w:val="000000"/>
                <w:sz w:val="16"/>
                <w:szCs w:val="16"/>
              </w:rPr>
              <w:t>1 369,15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49A94FA"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51EDEC"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214BEE"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6AB117" w14:textId="77777777" w:rsidR="00DF06D0" w:rsidRPr="00DF06D0" w:rsidRDefault="00DF06D0" w:rsidP="00DF06D0">
            <w:pPr>
              <w:ind w:left="-91" w:right="-108"/>
              <w:jc w:val="center"/>
              <w:rPr>
                <w:color w:val="000000"/>
                <w:sz w:val="16"/>
                <w:szCs w:val="16"/>
              </w:rPr>
            </w:pPr>
            <w:r w:rsidRPr="00DF06D0">
              <w:rPr>
                <w:color w:val="000000"/>
                <w:sz w:val="16"/>
                <w:szCs w:val="16"/>
              </w:rPr>
              <w:t>1 161,69</w:t>
            </w:r>
          </w:p>
        </w:tc>
      </w:tr>
      <w:tr w:rsidR="00DF06D0" w:rsidRPr="00DF06D0" w14:paraId="5F76CEF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439F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0F2B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BB6C9"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01D4E"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E0FC7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6427E35" w14:textId="77777777" w:rsidR="00DF06D0" w:rsidRPr="00DF06D0" w:rsidRDefault="00DF06D0" w:rsidP="00DF06D0">
            <w:pPr>
              <w:ind w:left="-91" w:right="-108"/>
              <w:rPr>
                <w:color w:val="000000"/>
                <w:sz w:val="16"/>
                <w:szCs w:val="16"/>
              </w:rPr>
            </w:pPr>
            <w:r w:rsidRPr="00DF06D0">
              <w:rPr>
                <w:color w:val="000000"/>
                <w:sz w:val="16"/>
                <w:szCs w:val="16"/>
              </w:rPr>
              <w:t>Содержание ребёнка в семье опекуна и приёмной семье, а также вознаграждение, причитающееся приёмному родителю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07F56" w14:textId="77777777" w:rsidR="00DF06D0" w:rsidRPr="00DF06D0" w:rsidRDefault="00DF06D0" w:rsidP="00DF06D0">
            <w:pPr>
              <w:ind w:left="-91" w:right="-108"/>
              <w:jc w:val="center"/>
              <w:rPr>
                <w:color w:val="000000"/>
                <w:sz w:val="16"/>
                <w:szCs w:val="16"/>
              </w:rPr>
            </w:pPr>
            <w:r w:rsidRPr="00DF06D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51D60B" w14:textId="77777777" w:rsidR="00DF06D0" w:rsidRPr="00DF06D0" w:rsidRDefault="00DF06D0" w:rsidP="00DF06D0">
            <w:pPr>
              <w:ind w:left="-91" w:right="-108"/>
              <w:jc w:val="center"/>
              <w:rPr>
                <w:color w:val="000000"/>
                <w:sz w:val="16"/>
                <w:szCs w:val="16"/>
              </w:rPr>
            </w:pPr>
            <w:r w:rsidRPr="00DF06D0">
              <w:rPr>
                <w:color w:val="000000"/>
                <w:sz w:val="16"/>
                <w:szCs w:val="16"/>
              </w:rPr>
              <w:t>54 262,19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68D28A2" w14:textId="77777777" w:rsidR="00DF06D0" w:rsidRPr="00DF06D0" w:rsidRDefault="00DF06D0" w:rsidP="00DF06D0">
            <w:pPr>
              <w:ind w:left="-91" w:right="-108"/>
              <w:jc w:val="center"/>
              <w:rPr>
                <w:color w:val="000000"/>
                <w:sz w:val="16"/>
                <w:szCs w:val="16"/>
              </w:rPr>
            </w:pPr>
            <w:r w:rsidRPr="00DF06D0">
              <w:rPr>
                <w:color w:val="000000"/>
                <w:sz w:val="16"/>
                <w:szCs w:val="16"/>
              </w:rPr>
              <w:t>58 560,20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5C9103" w14:textId="77777777" w:rsidR="00DF06D0" w:rsidRPr="00DF06D0" w:rsidRDefault="00DF06D0" w:rsidP="00DF06D0">
            <w:pPr>
              <w:ind w:left="-91" w:right="-108"/>
              <w:jc w:val="center"/>
              <w:rPr>
                <w:color w:val="000000"/>
                <w:sz w:val="16"/>
                <w:szCs w:val="16"/>
              </w:rPr>
            </w:pPr>
            <w:r w:rsidRPr="00DF06D0">
              <w:rPr>
                <w:color w:val="000000"/>
                <w:sz w:val="16"/>
                <w:szCs w:val="16"/>
              </w:rPr>
              <w:t>58 560,20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3408D7" w14:textId="77777777" w:rsidR="00DF06D0" w:rsidRPr="00DF06D0" w:rsidRDefault="00DF06D0" w:rsidP="00DF06D0">
            <w:pPr>
              <w:ind w:left="-91" w:right="-108"/>
              <w:jc w:val="center"/>
              <w:rPr>
                <w:color w:val="000000"/>
                <w:sz w:val="16"/>
                <w:szCs w:val="16"/>
              </w:rPr>
            </w:pPr>
            <w:r w:rsidRPr="00DF06D0">
              <w:rPr>
                <w:color w:val="000000"/>
                <w:sz w:val="16"/>
                <w:szCs w:val="16"/>
              </w:rPr>
              <w:t>88 741,29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43F766" w14:textId="77777777" w:rsidR="00DF06D0" w:rsidRPr="00DF06D0" w:rsidRDefault="00DF06D0" w:rsidP="00DF06D0">
            <w:pPr>
              <w:ind w:left="-91" w:right="-108"/>
              <w:jc w:val="center"/>
              <w:rPr>
                <w:color w:val="000000"/>
                <w:sz w:val="16"/>
                <w:szCs w:val="16"/>
              </w:rPr>
            </w:pPr>
            <w:r w:rsidRPr="00DF06D0">
              <w:rPr>
                <w:color w:val="000000"/>
                <w:sz w:val="16"/>
                <w:szCs w:val="16"/>
              </w:rPr>
              <w:t>88 741,29</w:t>
            </w:r>
          </w:p>
        </w:tc>
      </w:tr>
      <w:tr w:rsidR="00DF06D0" w:rsidRPr="00DF06D0" w14:paraId="38EA574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F659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9866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720E0"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4EEF7"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105F69"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0290547"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C4F3C" w14:textId="77777777" w:rsidR="00DF06D0" w:rsidRPr="00DF06D0" w:rsidRDefault="00DF06D0" w:rsidP="00DF06D0">
            <w:pPr>
              <w:ind w:left="-91" w:right="-108"/>
              <w:jc w:val="center"/>
              <w:rPr>
                <w:color w:val="000000"/>
                <w:sz w:val="16"/>
                <w:szCs w:val="16"/>
              </w:rPr>
            </w:pPr>
            <w:r w:rsidRPr="00DF06D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386D7D" w14:textId="77777777" w:rsidR="00DF06D0" w:rsidRPr="00DF06D0" w:rsidRDefault="00DF06D0" w:rsidP="00DF06D0">
            <w:pPr>
              <w:ind w:left="-91" w:right="-108"/>
              <w:jc w:val="center"/>
              <w:rPr>
                <w:color w:val="000000"/>
                <w:sz w:val="16"/>
                <w:szCs w:val="16"/>
              </w:rPr>
            </w:pPr>
            <w:r w:rsidRPr="00DF06D0">
              <w:rPr>
                <w:color w:val="000000"/>
                <w:sz w:val="16"/>
                <w:szCs w:val="16"/>
              </w:rPr>
              <w:t>54 262,19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6CD3331" w14:textId="77777777" w:rsidR="00DF06D0" w:rsidRPr="00DF06D0" w:rsidRDefault="00DF06D0" w:rsidP="00DF06D0">
            <w:pPr>
              <w:ind w:left="-91" w:right="-108"/>
              <w:jc w:val="center"/>
              <w:rPr>
                <w:color w:val="000000"/>
                <w:sz w:val="16"/>
                <w:szCs w:val="16"/>
              </w:rPr>
            </w:pPr>
            <w:r w:rsidRPr="00DF06D0">
              <w:rPr>
                <w:color w:val="000000"/>
                <w:sz w:val="16"/>
                <w:szCs w:val="16"/>
              </w:rPr>
              <w:t>58 560,20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31D662" w14:textId="77777777" w:rsidR="00DF06D0" w:rsidRPr="00DF06D0" w:rsidRDefault="00DF06D0" w:rsidP="00DF06D0">
            <w:pPr>
              <w:ind w:left="-91" w:right="-108"/>
              <w:jc w:val="center"/>
              <w:rPr>
                <w:color w:val="000000"/>
                <w:sz w:val="16"/>
                <w:szCs w:val="16"/>
              </w:rPr>
            </w:pPr>
            <w:r w:rsidRPr="00DF06D0">
              <w:rPr>
                <w:color w:val="000000"/>
                <w:sz w:val="16"/>
                <w:szCs w:val="16"/>
              </w:rPr>
              <w:t>58 560,20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FA69E9" w14:textId="77777777" w:rsidR="00DF06D0" w:rsidRPr="00DF06D0" w:rsidRDefault="00DF06D0" w:rsidP="00DF06D0">
            <w:pPr>
              <w:ind w:left="-91" w:right="-108"/>
              <w:jc w:val="center"/>
              <w:rPr>
                <w:color w:val="000000"/>
                <w:sz w:val="16"/>
                <w:szCs w:val="16"/>
              </w:rPr>
            </w:pPr>
            <w:r w:rsidRPr="00DF06D0">
              <w:rPr>
                <w:color w:val="000000"/>
                <w:sz w:val="16"/>
                <w:szCs w:val="16"/>
              </w:rPr>
              <w:t>88 741,29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BDD03C" w14:textId="77777777" w:rsidR="00DF06D0" w:rsidRPr="00DF06D0" w:rsidRDefault="00DF06D0" w:rsidP="00DF06D0">
            <w:pPr>
              <w:ind w:left="-91" w:right="-108"/>
              <w:jc w:val="center"/>
              <w:rPr>
                <w:color w:val="000000"/>
                <w:sz w:val="16"/>
                <w:szCs w:val="16"/>
              </w:rPr>
            </w:pPr>
            <w:r w:rsidRPr="00DF06D0">
              <w:rPr>
                <w:color w:val="000000"/>
                <w:sz w:val="16"/>
                <w:szCs w:val="16"/>
              </w:rPr>
              <w:t>88 741,29</w:t>
            </w:r>
          </w:p>
        </w:tc>
      </w:tr>
      <w:tr w:rsidR="00DF06D0" w:rsidRPr="00DF06D0" w14:paraId="6BCF3D3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40615"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A16B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54D94"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E1955"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EA14D"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AEEF57F"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CB98A" w14:textId="77777777" w:rsidR="00DF06D0" w:rsidRPr="00DF06D0" w:rsidRDefault="00DF06D0" w:rsidP="00DF06D0">
            <w:pPr>
              <w:ind w:left="-91" w:right="-108"/>
              <w:jc w:val="center"/>
              <w:rPr>
                <w:color w:val="000000"/>
                <w:sz w:val="16"/>
                <w:szCs w:val="16"/>
              </w:rPr>
            </w:pPr>
            <w:r w:rsidRPr="00DF06D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76CA03" w14:textId="77777777" w:rsidR="00DF06D0" w:rsidRPr="00DF06D0" w:rsidRDefault="00DF06D0" w:rsidP="00DF06D0">
            <w:pPr>
              <w:ind w:left="-91" w:right="-108"/>
              <w:jc w:val="center"/>
              <w:rPr>
                <w:color w:val="000000"/>
                <w:sz w:val="16"/>
                <w:szCs w:val="16"/>
              </w:rPr>
            </w:pPr>
            <w:r w:rsidRPr="00DF06D0">
              <w:rPr>
                <w:color w:val="000000"/>
                <w:sz w:val="16"/>
                <w:szCs w:val="16"/>
              </w:rPr>
              <w:t>54 262,19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63097A1" w14:textId="77777777" w:rsidR="00DF06D0" w:rsidRPr="00DF06D0" w:rsidRDefault="00DF06D0" w:rsidP="00DF06D0">
            <w:pPr>
              <w:ind w:left="-91" w:right="-108"/>
              <w:jc w:val="center"/>
              <w:rPr>
                <w:color w:val="000000"/>
                <w:sz w:val="16"/>
                <w:szCs w:val="16"/>
              </w:rPr>
            </w:pPr>
            <w:r w:rsidRPr="00DF06D0">
              <w:rPr>
                <w:color w:val="000000"/>
                <w:sz w:val="16"/>
                <w:szCs w:val="16"/>
              </w:rPr>
              <w:t>58 560,20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35BA5A" w14:textId="77777777" w:rsidR="00DF06D0" w:rsidRPr="00DF06D0" w:rsidRDefault="00DF06D0" w:rsidP="00DF06D0">
            <w:pPr>
              <w:ind w:left="-91" w:right="-108"/>
              <w:jc w:val="center"/>
              <w:rPr>
                <w:color w:val="000000"/>
                <w:sz w:val="16"/>
                <w:szCs w:val="16"/>
              </w:rPr>
            </w:pPr>
            <w:r w:rsidRPr="00DF06D0">
              <w:rPr>
                <w:color w:val="000000"/>
                <w:sz w:val="16"/>
                <w:szCs w:val="16"/>
              </w:rPr>
              <w:t>58 560,20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3AF7BE" w14:textId="77777777" w:rsidR="00DF06D0" w:rsidRPr="00DF06D0" w:rsidRDefault="00DF06D0" w:rsidP="00DF06D0">
            <w:pPr>
              <w:ind w:left="-91" w:right="-108"/>
              <w:jc w:val="center"/>
              <w:rPr>
                <w:color w:val="000000"/>
                <w:sz w:val="16"/>
                <w:szCs w:val="16"/>
              </w:rPr>
            </w:pPr>
            <w:r w:rsidRPr="00DF06D0">
              <w:rPr>
                <w:color w:val="000000"/>
                <w:sz w:val="16"/>
                <w:szCs w:val="16"/>
              </w:rPr>
              <w:t>88 741,29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3F2731" w14:textId="77777777" w:rsidR="00DF06D0" w:rsidRPr="00DF06D0" w:rsidRDefault="00DF06D0" w:rsidP="00DF06D0">
            <w:pPr>
              <w:ind w:left="-91" w:right="-108"/>
              <w:jc w:val="center"/>
              <w:rPr>
                <w:color w:val="000000"/>
                <w:sz w:val="16"/>
                <w:szCs w:val="16"/>
              </w:rPr>
            </w:pPr>
            <w:r w:rsidRPr="00DF06D0">
              <w:rPr>
                <w:color w:val="000000"/>
                <w:sz w:val="16"/>
                <w:szCs w:val="16"/>
              </w:rPr>
              <w:t>88 741,29</w:t>
            </w:r>
          </w:p>
        </w:tc>
      </w:tr>
      <w:tr w:rsidR="00DF06D0" w:rsidRPr="00DF06D0" w14:paraId="31015CD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D677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260D8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1C5B8"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AD6DE"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1F73D"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336AAEA"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79EFC" w14:textId="77777777" w:rsidR="00DF06D0" w:rsidRPr="00DF06D0" w:rsidRDefault="00DF06D0" w:rsidP="00DF06D0">
            <w:pPr>
              <w:ind w:left="-91" w:right="-108"/>
              <w:jc w:val="center"/>
              <w:rPr>
                <w:color w:val="000000"/>
                <w:sz w:val="16"/>
                <w:szCs w:val="16"/>
              </w:rPr>
            </w:pPr>
            <w:r w:rsidRPr="00DF06D0">
              <w:rPr>
                <w:color w:val="000000"/>
                <w:sz w:val="16"/>
                <w:szCs w:val="16"/>
              </w:rPr>
              <w:t>54 262,19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AB0A6D" w14:textId="77777777" w:rsidR="00DF06D0" w:rsidRPr="00DF06D0" w:rsidRDefault="00DF06D0" w:rsidP="00DF06D0">
            <w:pPr>
              <w:ind w:left="-91" w:right="-108"/>
              <w:jc w:val="center"/>
              <w:rPr>
                <w:color w:val="000000"/>
                <w:sz w:val="16"/>
                <w:szCs w:val="16"/>
              </w:rPr>
            </w:pPr>
            <w:r w:rsidRPr="00DF06D0">
              <w:rPr>
                <w:color w:val="000000"/>
                <w:sz w:val="16"/>
                <w:szCs w:val="16"/>
              </w:rPr>
              <w:t>54 262,19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5BBF27C" w14:textId="77777777" w:rsidR="00DF06D0" w:rsidRPr="00DF06D0" w:rsidRDefault="00DF06D0" w:rsidP="00DF06D0">
            <w:pPr>
              <w:ind w:left="-91" w:right="-108"/>
              <w:jc w:val="center"/>
              <w:rPr>
                <w:color w:val="000000"/>
                <w:sz w:val="16"/>
                <w:szCs w:val="16"/>
              </w:rPr>
            </w:pPr>
            <w:r w:rsidRPr="00DF06D0">
              <w:rPr>
                <w:color w:val="000000"/>
                <w:sz w:val="16"/>
                <w:szCs w:val="16"/>
              </w:rPr>
              <w:t>58 560,20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522E54" w14:textId="77777777" w:rsidR="00DF06D0" w:rsidRPr="00DF06D0" w:rsidRDefault="00DF06D0" w:rsidP="00DF06D0">
            <w:pPr>
              <w:ind w:left="-91" w:right="-108"/>
              <w:jc w:val="center"/>
              <w:rPr>
                <w:color w:val="000000"/>
                <w:sz w:val="16"/>
                <w:szCs w:val="16"/>
              </w:rPr>
            </w:pPr>
            <w:r w:rsidRPr="00DF06D0">
              <w:rPr>
                <w:color w:val="000000"/>
                <w:sz w:val="16"/>
                <w:szCs w:val="16"/>
              </w:rPr>
              <w:t>58 560,20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C81797" w14:textId="77777777" w:rsidR="00DF06D0" w:rsidRPr="00DF06D0" w:rsidRDefault="00DF06D0" w:rsidP="00DF06D0">
            <w:pPr>
              <w:ind w:left="-91" w:right="-108"/>
              <w:jc w:val="center"/>
              <w:rPr>
                <w:color w:val="000000"/>
                <w:sz w:val="16"/>
                <w:szCs w:val="16"/>
              </w:rPr>
            </w:pPr>
            <w:r w:rsidRPr="00DF06D0">
              <w:rPr>
                <w:color w:val="000000"/>
                <w:sz w:val="16"/>
                <w:szCs w:val="16"/>
              </w:rPr>
              <w:t>88 741,29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3DFC35" w14:textId="77777777" w:rsidR="00DF06D0" w:rsidRPr="00DF06D0" w:rsidRDefault="00DF06D0" w:rsidP="00DF06D0">
            <w:pPr>
              <w:ind w:left="-91" w:right="-108"/>
              <w:jc w:val="center"/>
              <w:rPr>
                <w:color w:val="000000"/>
                <w:sz w:val="16"/>
                <w:szCs w:val="16"/>
              </w:rPr>
            </w:pPr>
            <w:r w:rsidRPr="00DF06D0">
              <w:rPr>
                <w:color w:val="000000"/>
                <w:sz w:val="16"/>
                <w:szCs w:val="16"/>
              </w:rPr>
              <w:t>88 741,29</w:t>
            </w:r>
          </w:p>
        </w:tc>
      </w:tr>
      <w:tr w:rsidR="00DF06D0" w:rsidRPr="00DF06D0" w14:paraId="5794EBF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45B6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4804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ACEA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7D8C7" w14:textId="77777777" w:rsidR="00DF06D0" w:rsidRPr="00DF06D0" w:rsidRDefault="00DF06D0" w:rsidP="00DF06D0">
            <w:pPr>
              <w:ind w:left="-91" w:right="-108"/>
              <w:jc w:val="center"/>
              <w:rPr>
                <w:color w:val="000000"/>
                <w:sz w:val="16"/>
                <w:szCs w:val="16"/>
              </w:rPr>
            </w:pPr>
            <w:r w:rsidRPr="00DF06D0">
              <w:rPr>
                <w:color w:val="000000"/>
                <w:sz w:val="16"/>
                <w:szCs w:val="16"/>
              </w:rPr>
              <w:t>8100671150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435E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EB43F5F" w14:textId="77777777" w:rsidR="00DF06D0" w:rsidRPr="00DF06D0" w:rsidRDefault="00DF06D0" w:rsidP="00DF06D0">
            <w:pPr>
              <w:ind w:left="-91" w:right="-108"/>
              <w:rPr>
                <w:color w:val="000000"/>
                <w:sz w:val="16"/>
                <w:szCs w:val="16"/>
              </w:rPr>
            </w:pPr>
            <w:r w:rsidRPr="00DF06D0">
              <w:rPr>
                <w:color w:val="000000"/>
                <w:sz w:val="16"/>
                <w:szCs w:val="16"/>
              </w:rPr>
              <w:t xml:space="preserve"> 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00DA8" w14:textId="77777777" w:rsidR="00DF06D0" w:rsidRPr="00DF06D0" w:rsidRDefault="00DF06D0" w:rsidP="00DF06D0">
            <w:pPr>
              <w:ind w:left="-91" w:right="-108"/>
              <w:jc w:val="center"/>
              <w:rPr>
                <w:color w:val="000000"/>
                <w:sz w:val="16"/>
                <w:szCs w:val="16"/>
              </w:rPr>
            </w:pPr>
            <w:r w:rsidRPr="00DF06D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48C051" w14:textId="77777777" w:rsidR="00DF06D0" w:rsidRPr="00DF06D0" w:rsidRDefault="00DF06D0" w:rsidP="00DF06D0">
            <w:pPr>
              <w:ind w:left="-91" w:right="-108"/>
              <w:jc w:val="center"/>
              <w:rPr>
                <w:color w:val="000000"/>
                <w:sz w:val="16"/>
                <w:szCs w:val="16"/>
              </w:rPr>
            </w:pPr>
            <w:r w:rsidRPr="00DF06D0">
              <w:rPr>
                <w:color w:val="000000"/>
                <w:sz w:val="16"/>
                <w:szCs w:val="16"/>
              </w:rPr>
              <w:t>1 138,81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106DEE8" w14:textId="77777777" w:rsidR="00DF06D0" w:rsidRPr="00DF06D0" w:rsidRDefault="00DF06D0" w:rsidP="00DF06D0">
            <w:pPr>
              <w:ind w:left="-91" w:right="-108"/>
              <w:jc w:val="center"/>
              <w:rPr>
                <w:color w:val="000000"/>
                <w:sz w:val="16"/>
                <w:szCs w:val="16"/>
              </w:rPr>
            </w:pPr>
            <w:r w:rsidRPr="00DF06D0">
              <w:rPr>
                <w:color w:val="000000"/>
                <w:sz w:val="16"/>
                <w:szCs w:val="16"/>
              </w:rPr>
              <w:t>1 995,02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A2514E" w14:textId="77777777" w:rsidR="00DF06D0" w:rsidRPr="00DF06D0" w:rsidRDefault="00DF06D0" w:rsidP="00DF06D0">
            <w:pPr>
              <w:ind w:left="-91" w:right="-108"/>
              <w:jc w:val="center"/>
              <w:rPr>
                <w:color w:val="000000"/>
                <w:sz w:val="16"/>
                <w:szCs w:val="16"/>
              </w:rPr>
            </w:pPr>
            <w:r w:rsidRPr="00DF06D0">
              <w:rPr>
                <w:color w:val="000000"/>
                <w:sz w:val="16"/>
                <w:szCs w:val="16"/>
              </w:rPr>
              <w:t>1 995,02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16142B" w14:textId="77777777" w:rsidR="00DF06D0" w:rsidRPr="00DF06D0" w:rsidRDefault="00DF06D0" w:rsidP="00DF06D0">
            <w:pPr>
              <w:ind w:left="-91" w:right="-108"/>
              <w:jc w:val="center"/>
              <w:rPr>
                <w:color w:val="000000"/>
                <w:sz w:val="16"/>
                <w:szCs w:val="16"/>
              </w:rPr>
            </w:pPr>
            <w:r w:rsidRPr="00DF06D0">
              <w:rPr>
                <w:color w:val="000000"/>
                <w:sz w:val="16"/>
                <w:szCs w:val="16"/>
              </w:rPr>
              <w:t>942,79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10B8F8" w14:textId="77777777" w:rsidR="00DF06D0" w:rsidRPr="00DF06D0" w:rsidRDefault="00DF06D0" w:rsidP="00DF06D0">
            <w:pPr>
              <w:ind w:left="-91" w:right="-108"/>
              <w:jc w:val="center"/>
              <w:rPr>
                <w:color w:val="000000"/>
                <w:sz w:val="16"/>
                <w:szCs w:val="16"/>
              </w:rPr>
            </w:pPr>
            <w:r w:rsidRPr="00DF06D0">
              <w:rPr>
                <w:color w:val="000000"/>
                <w:sz w:val="16"/>
                <w:szCs w:val="16"/>
              </w:rPr>
              <w:t>942,79</w:t>
            </w:r>
          </w:p>
        </w:tc>
      </w:tr>
      <w:tr w:rsidR="00DF06D0" w:rsidRPr="00DF06D0" w14:paraId="347B263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D55E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512F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6B48E"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95F0F" w14:textId="77777777" w:rsidR="00DF06D0" w:rsidRPr="00DF06D0" w:rsidRDefault="00DF06D0" w:rsidP="00DF06D0">
            <w:pPr>
              <w:ind w:left="-91" w:right="-108"/>
              <w:jc w:val="center"/>
              <w:rPr>
                <w:color w:val="000000"/>
                <w:sz w:val="16"/>
                <w:szCs w:val="16"/>
              </w:rPr>
            </w:pPr>
            <w:r w:rsidRPr="00DF06D0">
              <w:rPr>
                <w:color w:val="000000"/>
                <w:sz w:val="16"/>
                <w:szCs w:val="16"/>
              </w:rPr>
              <w:t>8100671150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0BA7C"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D3F1783"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5EF27" w14:textId="77777777" w:rsidR="00DF06D0" w:rsidRPr="00DF06D0" w:rsidRDefault="00DF06D0" w:rsidP="00DF06D0">
            <w:pPr>
              <w:ind w:left="-91" w:right="-108"/>
              <w:jc w:val="center"/>
              <w:rPr>
                <w:color w:val="000000"/>
                <w:sz w:val="16"/>
                <w:szCs w:val="16"/>
              </w:rPr>
            </w:pPr>
            <w:r w:rsidRPr="00DF06D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64A107" w14:textId="77777777" w:rsidR="00DF06D0" w:rsidRPr="00DF06D0" w:rsidRDefault="00DF06D0" w:rsidP="00DF06D0">
            <w:pPr>
              <w:ind w:left="-91" w:right="-108"/>
              <w:jc w:val="center"/>
              <w:rPr>
                <w:color w:val="000000"/>
                <w:sz w:val="16"/>
                <w:szCs w:val="16"/>
              </w:rPr>
            </w:pPr>
            <w:r w:rsidRPr="00DF06D0">
              <w:rPr>
                <w:color w:val="000000"/>
                <w:sz w:val="16"/>
                <w:szCs w:val="16"/>
              </w:rPr>
              <w:t>1 138,81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2827F1B" w14:textId="77777777" w:rsidR="00DF06D0" w:rsidRPr="00DF06D0" w:rsidRDefault="00DF06D0" w:rsidP="00DF06D0">
            <w:pPr>
              <w:ind w:left="-91" w:right="-108"/>
              <w:jc w:val="center"/>
              <w:rPr>
                <w:color w:val="000000"/>
                <w:sz w:val="16"/>
                <w:szCs w:val="16"/>
              </w:rPr>
            </w:pPr>
            <w:r w:rsidRPr="00DF06D0">
              <w:rPr>
                <w:color w:val="000000"/>
                <w:sz w:val="16"/>
                <w:szCs w:val="16"/>
              </w:rPr>
              <w:t>1 995,02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53086C" w14:textId="77777777" w:rsidR="00DF06D0" w:rsidRPr="00DF06D0" w:rsidRDefault="00DF06D0" w:rsidP="00DF06D0">
            <w:pPr>
              <w:ind w:left="-91" w:right="-108"/>
              <w:jc w:val="center"/>
              <w:rPr>
                <w:color w:val="000000"/>
                <w:sz w:val="16"/>
                <w:szCs w:val="16"/>
              </w:rPr>
            </w:pPr>
            <w:r w:rsidRPr="00DF06D0">
              <w:rPr>
                <w:color w:val="000000"/>
                <w:sz w:val="16"/>
                <w:szCs w:val="16"/>
              </w:rPr>
              <w:t>1 995,02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76FA5E" w14:textId="77777777" w:rsidR="00DF06D0" w:rsidRPr="00DF06D0" w:rsidRDefault="00DF06D0" w:rsidP="00DF06D0">
            <w:pPr>
              <w:ind w:left="-91" w:right="-108"/>
              <w:jc w:val="center"/>
              <w:rPr>
                <w:color w:val="000000"/>
                <w:sz w:val="16"/>
                <w:szCs w:val="16"/>
              </w:rPr>
            </w:pPr>
            <w:r w:rsidRPr="00DF06D0">
              <w:rPr>
                <w:color w:val="000000"/>
                <w:sz w:val="16"/>
                <w:szCs w:val="16"/>
              </w:rPr>
              <w:t>942,79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6FA789" w14:textId="77777777" w:rsidR="00DF06D0" w:rsidRPr="00DF06D0" w:rsidRDefault="00DF06D0" w:rsidP="00DF06D0">
            <w:pPr>
              <w:ind w:left="-91" w:right="-108"/>
              <w:jc w:val="center"/>
              <w:rPr>
                <w:color w:val="000000"/>
                <w:sz w:val="16"/>
                <w:szCs w:val="16"/>
              </w:rPr>
            </w:pPr>
            <w:r w:rsidRPr="00DF06D0">
              <w:rPr>
                <w:color w:val="000000"/>
                <w:sz w:val="16"/>
                <w:szCs w:val="16"/>
              </w:rPr>
              <w:t>942,79</w:t>
            </w:r>
          </w:p>
        </w:tc>
      </w:tr>
      <w:tr w:rsidR="00DF06D0" w:rsidRPr="00DF06D0" w14:paraId="00083EB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6A23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8F5D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BE9E3"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86675" w14:textId="77777777" w:rsidR="00DF06D0" w:rsidRPr="00DF06D0" w:rsidRDefault="00DF06D0" w:rsidP="00DF06D0">
            <w:pPr>
              <w:ind w:left="-91" w:right="-108"/>
              <w:jc w:val="center"/>
              <w:rPr>
                <w:color w:val="000000"/>
                <w:sz w:val="16"/>
                <w:szCs w:val="16"/>
              </w:rPr>
            </w:pPr>
            <w:r w:rsidRPr="00DF06D0">
              <w:rPr>
                <w:color w:val="000000"/>
                <w:sz w:val="16"/>
                <w:szCs w:val="16"/>
              </w:rPr>
              <w:t>8100671150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F6ACC"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940FB36"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21E0F" w14:textId="77777777" w:rsidR="00DF06D0" w:rsidRPr="00DF06D0" w:rsidRDefault="00DF06D0" w:rsidP="00DF06D0">
            <w:pPr>
              <w:ind w:left="-91" w:right="-108"/>
              <w:jc w:val="center"/>
              <w:rPr>
                <w:color w:val="000000"/>
                <w:sz w:val="16"/>
                <w:szCs w:val="16"/>
              </w:rPr>
            </w:pPr>
            <w:r w:rsidRPr="00DF06D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77FE50" w14:textId="77777777" w:rsidR="00DF06D0" w:rsidRPr="00DF06D0" w:rsidRDefault="00DF06D0" w:rsidP="00DF06D0">
            <w:pPr>
              <w:ind w:left="-91" w:right="-108"/>
              <w:jc w:val="center"/>
              <w:rPr>
                <w:color w:val="000000"/>
                <w:sz w:val="16"/>
                <w:szCs w:val="16"/>
              </w:rPr>
            </w:pPr>
            <w:r w:rsidRPr="00DF06D0">
              <w:rPr>
                <w:color w:val="000000"/>
                <w:sz w:val="16"/>
                <w:szCs w:val="16"/>
              </w:rPr>
              <w:t>1 138,81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9642D3D" w14:textId="77777777" w:rsidR="00DF06D0" w:rsidRPr="00DF06D0" w:rsidRDefault="00DF06D0" w:rsidP="00DF06D0">
            <w:pPr>
              <w:ind w:left="-91" w:right="-108"/>
              <w:jc w:val="center"/>
              <w:rPr>
                <w:color w:val="000000"/>
                <w:sz w:val="16"/>
                <w:szCs w:val="16"/>
              </w:rPr>
            </w:pPr>
            <w:r w:rsidRPr="00DF06D0">
              <w:rPr>
                <w:color w:val="000000"/>
                <w:sz w:val="16"/>
                <w:szCs w:val="16"/>
              </w:rPr>
              <w:t>1 995,02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283F66" w14:textId="77777777" w:rsidR="00DF06D0" w:rsidRPr="00DF06D0" w:rsidRDefault="00DF06D0" w:rsidP="00DF06D0">
            <w:pPr>
              <w:ind w:left="-91" w:right="-108"/>
              <w:jc w:val="center"/>
              <w:rPr>
                <w:color w:val="000000"/>
                <w:sz w:val="16"/>
                <w:szCs w:val="16"/>
              </w:rPr>
            </w:pPr>
            <w:r w:rsidRPr="00DF06D0">
              <w:rPr>
                <w:color w:val="000000"/>
                <w:sz w:val="16"/>
                <w:szCs w:val="16"/>
              </w:rPr>
              <w:t>1 995,02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14F569" w14:textId="77777777" w:rsidR="00DF06D0" w:rsidRPr="00DF06D0" w:rsidRDefault="00DF06D0" w:rsidP="00DF06D0">
            <w:pPr>
              <w:ind w:left="-91" w:right="-108"/>
              <w:jc w:val="center"/>
              <w:rPr>
                <w:color w:val="000000"/>
                <w:sz w:val="16"/>
                <w:szCs w:val="16"/>
              </w:rPr>
            </w:pPr>
            <w:r w:rsidRPr="00DF06D0">
              <w:rPr>
                <w:color w:val="000000"/>
                <w:sz w:val="16"/>
                <w:szCs w:val="16"/>
              </w:rPr>
              <w:t>942,79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179052" w14:textId="77777777" w:rsidR="00DF06D0" w:rsidRPr="00DF06D0" w:rsidRDefault="00DF06D0" w:rsidP="00DF06D0">
            <w:pPr>
              <w:ind w:left="-91" w:right="-108"/>
              <w:jc w:val="center"/>
              <w:rPr>
                <w:color w:val="000000"/>
                <w:sz w:val="16"/>
                <w:szCs w:val="16"/>
              </w:rPr>
            </w:pPr>
            <w:r w:rsidRPr="00DF06D0">
              <w:rPr>
                <w:color w:val="000000"/>
                <w:sz w:val="16"/>
                <w:szCs w:val="16"/>
              </w:rPr>
              <w:t>942,79</w:t>
            </w:r>
          </w:p>
        </w:tc>
      </w:tr>
      <w:tr w:rsidR="00DF06D0" w:rsidRPr="00DF06D0" w14:paraId="0D47C50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B547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437F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43DE0"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67BDD" w14:textId="77777777" w:rsidR="00DF06D0" w:rsidRPr="00DF06D0" w:rsidRDefault="00DF06D0" w:rsidP="00DF06D0">
            <w:pPr>
              <w:ind w:left="-91" w:right="-108"/>
              <w:jc w:val="center"/>
              <w:rPr>
                <w:color w:val="000000"/>
                <w:sz w:val="16"/>
                <w:szCs w:val="16"/>
              </w:rPr>
            </w:pPr>
            <w:r w:rsidRPr="00DF06D0">
              <w:rPr>
                <w:color w:val="000000"/>
                <w:sz w:val="16"/>
                <w:szCs w:val="16"/>
              </w:rPr>
              <w:t>8100671150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A9DAF"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CF01898"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C46C7" w14:textId="77777777" w:rsidR="00DF06D0" w:rsidRPr="00DF06D0" w:rsidRDefault="00DF06D0" w:rsidP="00DF06D0">
            <w:pPr>
              <w:ind w:left="-91" w:right="-108"/>
              <w:jc w:val="center"/>
              <w:rPr>
                <w:color w:val="000000"/>
                <w:sz w:val="16"/>
                <w:szCs w:val="16"/>
              </w:rPr>
            </w:pPr>
            <w:r w:rsidRPr="00DF06D0">
              <w:rPr>
                <w:color w:val="000000"/>
                <w:sz w:val="16"/>
                <w:szCs w:val="16"/>
              </w:rPr>
              <w:t>1 138,81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6405AE" w14:textId="77777777" w:rsidR="00DF06D0" w:rsidRPr="00DF06D0" w:rsidRDefault="00DF06D0" w:rsidP="00DF06D0">
            <w:pPr>
              <w:ind w:left="-91" w:right="-108"/>
              <w:jc w:val="center"/>
              <w:rPr>
                <w:color w:val="000000"/>
                <w:sz w:val="16"/>
                <w:szCs w:val="16"/>
              </w:rPr>
            </w:pPr>
            <w:r w:rsidRPr="00DF06D0">
              <w:rPr>
                <w:color w:val="000000"/>
                <w:sz w:val="16"/>
                <w:szCs w:val="16"/>
              </w:rPr>
              <w:t>1 138,81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83A9F55" w14:textId="77777777" w:rsidR="00DF06D0" w:rsidRPr="00DF06D0" w:rsidRDefault="00DF06D0" w:rsidP="00DF06D0">
            <w:pPr>
              <w:ind w:left="-91" w:right="-108"/>
              <w:jc w:val="center"/>
              <w:rPr>
                <w:color w:val="000000"/>
                <w:sz w:val="16"/>
                <w:szCs w:val="16"/>
              </w:rPr>
            </w:pPr>
            <w:r w:rsidRPr="00DF06D0">
              <w:rPr>
                <w:color w:val="000000"/>
                <w:sz w:val="16"/>
                <w:szCs w:val="16"/>
              </w:rPr>
              <w:t>1 995,02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FF3F6B" w14:textId="77777777" w:rsidR="00DF06D0" w:rsidRPr="00DF06D0" w:rsidRDefault="00DF06D0" w:rsidP="00DF06D0">
            <w:pPr>
              <w:ind w:left="-91" w:right="-108"/>
              <w:jc w:val="center"/>
              <w:rPr>
                <w:color w:val="000000"/>
                <w:sz w:val="16"/>
                <w:szCs w:val="16"/>
              </w:rPr>
            </w:pPr>
            <w:r w:rsidRPr="00DF06D0">
              <w:rPr>
                <w:color w:val="000000"/>
                <w:sz w:val="16"/>
                <w:szCs w:val="16"/>
              </w:rPr>
              <w:t>1 995,02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30C6E9" w14:textId="77777777" w:rsidR="00DF06D0" w:rsidRPr="00DF06D0" w:rsidRDefault="00DF06D0" w:rsidP="00DF06D0">
            <w:pPr>
              <w:ind w:left="-91" w:right="-108"/>
              <w:jc w:val="center"/>
              <w:rPr>
                <w:color w:val="000000"/>
                <w:sz w:val="16"/>
                <w:szCs w:val="16"/>
              </w:rPr>
            </w:pPr>
            <w:r w:rsidRPr="00DF06D0">
              <w:rPr>
                <w:color w:val="000000"/>
                <w:sz w:val="16"/>
                <w:szCs w:val="16"/>
              </w:rPr>
              <w:t>942,79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4BA6B8" w14:textId="77777777" w:rsidR="00DF06D0" w:rsidRPr="00DF06D0" w:rsidRDefault="00DF06D0" w:rsidP="00DF06D0">
            <w:pPr>
              <w:ind w:left="-91" w:right="-108"/>
              <w:jc w:val="center"/>
              <w:rPr>
                <w:color w:val="000000"/>
                <w:sz w:val="16"/>
                <w:szCs w:val="16"/>
              </w:rPr>
            </w:pPr>
            <w:r w:rsidRPr="00DF06D0">
              <w:rPr>
                <w:color w:val="000000"/>
                <w:sz w:val="16"/>
                <w:szCs w:val="16"/>
              </w:rPr>
              <w:t>942,79</w:t>
            </w:r>
          </w:p>
        </w:tc>
      </w:tr>
      <w:tr w:rsidR="00DF06D0" w:rsidRPr="00DF06D0" w14:paraId="32FC8A3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E4B6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F683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CD4F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4397D" w14:textId="77777777" w:rsidR="00DF06D0" w:rsidRPr="00DF06D0" w:rsidRDefault="00DF06D0" w:rsidP="00DF06D0">
            <w:pPr>
              <w:ind w:left="-91" w:right="-108"/>
              <w:jc w:val="center"/>
              <w:rPr>
                <w:color w:val="000000"/>
                <w:sz w:val="16"/>
                <w:szCs w:val="16"/>
              </w:rPr>
            </w:pPr>
            <w:r w:rsidRPr="00DF06D0">
              <w:rPr>
                <w:color w:val="000000"/>
                <w:sz w:val="16"/>
                <w:szCs w:val="16"/>
              </w:rPr>
              <w:t>8100671160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E5E2E"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99FE89A" w14:textId="77777777" w:rsidR="00DF06D0" w:rsidRPr="00DF06D0" w:rsidRDefault="00DF06D0" w:rsidP="00DF06D0">
            <w:pPr>
              <w:ind w:left="-91" w:right="-108"/>
              <w:rPr>
                <w:color w:val="000000"/>
                <w:sz w:val="16"/>
                <w:szCs w:val="16"/>
              </w:rPr>
            </w:pPr>
            <w:r w:rsidRPr="00DF06D0">
              <w:rPr>
                <w:color w:val="000000"/>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AFFE9"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286EAC"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F2AC54E"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E00EE3"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A7F43B"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514622"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r>
      <w:tr w:rsidR="00DF06D0" w:rsidRPr="00DF06D0" w14:paraId="6A126DC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FA0E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D4D03"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0264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A83B6" w14:textId="77777777" w:rsidR="00DF06D0" w:rsidRPr="00DF06D0" w:rsidRDefault="00DF06D0" w:rsidP="00DF06D0">
            <w:pPr>
              <w:ind w:left="-91" w:right="-108"/>
              <w:jc w:val="center"/>
              <w:rPr>
                <w:color w:val="000000"/>
                <w:sz w:val="16"/>
                <w:szCs w:val="16"/>
              </w:rPr>
            </w:pPr>
            <w:r w:rsidRPr="00DF06D0">
              <w:rPr>
                <w:color w:val="000000"/>
                <w:sz w:val="16"/>
                <w:szCs w:val="16"/>
              </w:rPr>
              <w:t>8100671160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B9CE1"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28E53AE"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D2249"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892FE6"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0FF5B2E"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59B845"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FF10A0"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2D90A2"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r>
      <w:tr w:rsidR="00DF06D0" w:rsidRPr="00DF06D0" w14:paraId="0F85041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9ED0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6931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67F25"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8B6E3" w14:textId="77777777" w:rsidR="00DF06D0" w:rsidRPr="00DF06D0" w:rsidRDefault="00DF06D0" w:rsidP="00DF06D0">
            <w:pPr>
              <w:ind w:left="-91" w:right="-108"/>
              <w:jc w:val="center"/>
              <w:rPr>
                <w:color w:val="000000"/>
                <w:sz w:val="16"/>
                <w:szCs w:val="16"/>
              </w:rPr>
            </w:pPr>
            <w:r w:rsidRPr="00DF06D0">
              <w:rPr>
                <w:color w:val="000000"/>
                <w:sz w:val="16"/>
                <w:szCs w:val="16"/>
              </w:rPr>
              <w:t>8100671160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ECF377"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944DD45"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96D04"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082133"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9EE66FD"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F1BA00"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794D6A"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9BDD48"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r>
      <w:tr w:rsidR="00DF06D0" w:rsidRPr="00DF06D0" w14:paraId="5231C35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A1C8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62A4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0FD13"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9917A" w14:textId="77777777" w:rsidR="00DF06D0" w:rsidRPr="00DF06D0" w:rsidRDefault="00DF06D0" w:rsidP="00DF06D0">
            <w:pPr>
              <w:ind w:left="-91" w:right="-108"/>
              <w:jc w:val="center"/>
              <w:rPr>
                <w:color w:val="000000"/>
                <w:sz w:val="16"/>
                <w:szCs w:val="16"/>
              </w:rPr>
            </w:pPr>
            <w:r w:rsidRPr="00DF06D0">
              <w:rPr>
                <w:color w:val="000000"/>
                <w:sz w:val="16"/>
                <w:szCs w:val="16"/>
              </w:rPr>
              <w:t>8100671160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ECB6A"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8CE7008"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CCA88"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E2A543"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6EADDB9"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48C8A4"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460B87"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350C9E" w14:textId="77777777" w:rsidR="00DF06D0" w:rsidRPr="00DF06D0" w:rsidRDefault="00DF06D0" w:rsidP="00DF06D0">
            <w:pPr>
              <w:ind w:left="-91" w:right="-108"/>
              <w:jc w:val="center"/>
              <w:rPr>
                <w:color w:val="000000"/>
                <w:sz w:val="16"/>
                <w:szCs w:val="16"/>
              </w:rPr>
            </w:pPr>
            <w:r w:rsidRPr="00DF06D0">
              <w:rPr>
                <w:color w:val="000000"/>
                <w:sz w:val="16"/>
                <w:szCs w:val="16"/>
              </w:rPr>
              <w:t>116,90</w:t>
            </w:r>
          </w:p>
        </w:tc>
      </w:tr>
      <w:tr w:rsidR="00DF06D0" w:rsidRPr="00DF06D0" w14:paraId="484A31B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EE3E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ACB5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F7DD6B"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5FB76" w14:textId="77777777" w:rsidR="00DF06D0" w:rsidRPr="00DF06D0" w:rsidRDefault="00DF06D0" w:rsidP="00DF06D0">
            <w:pPr>
              <w:ind w:left="-91" w:right="-108"/>
              <w:jc w:val="center"/>
              <w:rPr>
                <w:color w:val="000000"/>
                <w:sz w:val="16"/>
                <w:szCs w:val="16"/>
              </w:rPr>
            </w:pPr>
            <w:r w:rsidRPr="00DF06D0">
              <w:rPr>
                <w:color w:val="000000"/>
                <w:sz w:val="16"/>
                <w:szCs w:val="16"/>
              </w:rPr>
              <w:t>8100671170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C8A1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209DB2F" w14:textId="77777777" w:rsidR="00DF06D0" w:rsidRPr="00DF06D0" w:rsidRDefault="00DF06D0" w:rsidP="00DF06D0">
            <w:pPr>
              <w:ind w:left="-91" w:right="-108"/>
              <w:rPr>
                <w:color w:val="000000"/>
                <w:sz w:val="16"/>
                <w:szCs w:val="16"/>
              </w:rPr>
            </w:pPr>
            <w:r w:rsidRPr="00DF06D0">
              <w:rPr>
                <w:color w:val="000000"/>
                <w:sz w:val="16"/>
                <w:szCs w:val="16"/>
              </w:rPr>
              <w:t xml:space="preserve">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A8392" w14:textId="77777777" w:rsidR="00DF06D0" w:rsidRPr="00DF06D0" w:rsidRDefault="00DF06D0" w:rsidP="00DF06D0">
            <w:pPr>
              <w:ind w:left="-91" w:right="-108"/>
              <w:jc w:val="center"/>
              <w:rPr>
                <w:color w:val="000000"/>
                <w:sz w:val="16"/>
                <w:szCs w:val="16"/>
              </w:rPr>
            </w:pPr>
            <w:r w:rsidRPr="00DF06D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066EA7" w14:textId="77777777" w:rsidR="00DF06D0" w:rsidRPr="00DF06D0" w:rsidRDefault="00DF06D0" w:rsidP="00DF06D0">
            <w:pPr>
              <w:ind w:left="-91" w:right="-108"/>
              <w:jc w:val="center"/>
              <w:rPr>
                <w:color w:val="000000"/>
                <w:sz w:val="16"/>
                <w:szCs w:val="16"/>
              </w:rPr>
            </w:pPr>
            <w:r w:rsidRPr="00DF06D0">
              <w:rPr>
                <w:color w:val="000000"/>
                <w:sz w:val="16"/>
                <w:szCs w:val="16"/>
              </w:rPr>
              <w:t>99,00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ACFC4D4" w14:textId="77777777" w:rsidR="00DF06D0" w:rsidRPr="00DF06D0" w:rsidRDefault="00DF06D0" w:rsidP="00DF06D0">
            <w:pPr>
              <w:ind w:left="-91" w:right="-108"/>
              <w:jc w:val="center"/>
              <w:rPr>
                <w:color w:val="000000"/>
                <w:sz w:val="16"/>
                <w:szCs w:val="16"/>
              </w:rPr>
            </w:pPr>
            <w:r w:rsidRPr="00DF06D0">
              <w:rPr>
                <w:color w:val="000000"/>
                <w:sz w:val="16"/>
                <w:szCs w:val="16"/>
              </w:rPr>
              <w:t>288,05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BEA96C" w14:textId="77777777" w:rsidR="00DF06D0" w:rsidRPr="00DF06D0" w:rsidRDefault="00DF06D0" w:rsidP="00DF06D0">
            <w:pPr>
              <w:ind w:left="-91" w:right="-108"/>
              <w:jc w:val="center"/>
              <w:rPr>
                <w:color w:val="000000"/>
                <w:sz w:val="16"/>
                <w:szCs w:val="16"/>
              </w:rPr>
            </w:pPr>
            <w:r w:rsidRPr="00DF06D0">
              <w:rPr>
                <w:color w:val="000000"/>
                <w:sz w:val="16"/>
                <w:szCs w:val="16"/>
              </w:rPr>
              <w:t>288,05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7654BF" w14:textId="77777777" w:rsidR="00DF06D0" w:rsidRPr="00DF06D0" w:rsidRDefault="00DF06D0" w:rsidP="00DF06D0">
            <w:pPr>
              <w:ind w:left="-91" w:right="-108"/>
              <w:jc w:val="center"/>
              <w:rPr>
                <w:color w:val="000000"/>
                <w:sz w:val="16"/>
                <w:szCs w:val="16"/>
              </w:rPr>
            </w:pPr>
            <w:r w:rsidRPr="00DF06D0">
              <w:rPr>
                <w:color w:val="000000"/>
                <w:sz w:val="16"/>
                <w:szCs w:val="16"/>
              </w:rPr>
              <w:t>114,93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9E0C4A" w14:textId="77777777" w:rsidR="00DF06D0" w:rsidRPr="00DF06D0" w:rsidRDefault="00DF06D0" w:rsidP="00DF06D0">
            <w:pPr>
              <w:ind w:left="-91" w:right="-108"/>
              <w:jc w:val="center"/>
              <w:rPr>
                <w:color w:val="000000"/>
                <w:sz w:val="16"/>
                <w:szCs w:val="16"/>
              </w:rPr>
            </w:pPr>
            <w:r w:rsidRPr="00DF06D0">
              <w:rPr>
                <w:color w:val="000000"/>
                <w:sz w:val="16"/>
                <w:szCs w:val="16"/>
              </w:rPr>
              <w:t>114,93</w:t>
            </w:r>
          </w:p>
        </w:tc>
      </w:tr>
      <w:tr w:rsidR="00DF06D0" w:rsidRPr="00DF06D0" w14:paraId="2D75151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63556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1767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B7A39"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C83E6" w14:textId="77777777" w:rsidR="00DF06D0" w:rsidRPr="00DF06D0" w:rsidRDefault="00DF06D0" w:rsidP="00DF06D0">
            <w:pPr>
              <w:ind w:left="-91" w:right="-108"/>
              <w:jc w:val="center"/>
              <w:rPr>
                <w:color w:val="000000"/>
                <w:sz w:val="16"/>
                <w:szCs w:val="16"/>
              </w:rPr>
            </w:pPr>
            <w:r w:rsidRPr="00DF06D0">
              <w:rPr>
                <w:color w:val="000000"/>
                <w:sz w:val="16"/>
                <w:szCs w:val="16"/>
              </w:rPr>
              <w:t>8100671170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CC1F5"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C599EB6"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A7A45" w14:textId="77777777" w:rsidR="00DF06D0" w:rsidRPr="00DF06D0" w:rsidRDefault="00DF06D0" w:rsidP="00DF06D0">
            <w:pPr>
              <w:ind w:left="-91" w:right="-108"/>
              <w:jc w:val="center"/>
              <w:rPr>
                <w:color w:val="000000"/>
                <w:sz w:val="16"/>
                <w:szCs w:val="16"/>
              </w:rPr>
            </w:pPr>
            <w:r w:rsidRPr="00DF06D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A16DD9" w14:textId="77777777" w:rsidR="00DF06D0" w:rsidRPr="00DF06D0" w:rsidRDefault="00DF06D0" w:rsidP="00DF06D0">
            <w:pPr>
              <w:ind w:left="-91" w:right="-108"/>
              <w:jc w:val="center"/>
              <w:rPr>
                <w:color w:val="000000"/>
                <w:sz w:val="16"/>
                <w:szCs w:val="16"/>
              </w:rPr>
            </w:pPr>
            <w:r w:rsidRPr="00DF06D0">
              <w:rPr>
                <w:color w:val="000000"/>
                <w:sz w:val="16"/>
                <w:szCs w:val="16"/>
              </w:rPr>
              <w:t>99,00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100144A" w14:textId="77777777" w:rsidR="00DF06D0" w:rsidRPr="00DF06D0" w:rsidRDefault="00DF06D0" w:rsidP="00DF06D0">
            <w:pPr>
              <w:ind w:left="-91" w:right="-108"/>
              <w:jc w:val="center"/>
              <w:rPr>
                <w:color w:val="000000"/>
                <w:sz w:val="16"/>
                <w:szCs w:val="16"/>
              </w:rPr>
            </w:pPr>
            <w:r w:rsidRPr="00DF06D0">
              <w:rPr>
                <w:color w:val="000000"/>
                <w:sz w:val="16"/>
                <w:szCs w:val="16"/>
              </w:rPr>
              <w:t>288,05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1761C1" w14:textId="77777777" w:rsidR="00DF06D0" w:rsidRPr="00DF06D0" w:rsidRDefault="00DF06D0" w:rsidP="00DF06D0">
            <w:pPr>
              <w:ind w:left="-91" w:right="-108"/>
              <w:jc w:val="center"/>
              <w:rPr>
                <w:color w:val="000000"/>
                <w:sz w:val="16"/>
                <w:szCs w:val="16"/>
              </w:rPr>
            </w:pPr>
            <w:r w:rsidRPr="00DF06D0">
              <w:rPr>
                <w:color w:val="000000"/>
                <w:sz w:val="16"/>
                <w:szCs w:val="16"/>
              </w:rPr>
              <w:t>288,05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0E0128" w14:textId="77777777" w:rsidR="00DF06D0" w:rsidRPr="00DF06D0" w:rsidRDefault="00DF06D0" w:rsidP="00DF06D0">
            <w:pPr>
              <w:ind w:left="-91" w:right="-108"/>
              <w:jc w:val="center"/>
              <w:rPr>
                <w:color w:val="000000"/>
                <w:sz w:val="16"/>
                <w:szCs w:val="16"/>
              </w:rPr>
            </w:pPr>
            <w:r w:rsidRPr="00DF06D0">
              <w:rPr>
                <w:color w:val="000000"/>
                <w:sz w:val="16"/>
                <w:szCs w:val="16"/>
              </w:rPr>
              <w:t>114,93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4F1F6B" w14:textId="77777777" w:rsidR="00DF06D0" w:rsidRPr="00DF06D0" w:rsidRDefault="00DF06D0" w:rsidP="00DF06D0">
            <w:pPr>
              <w:ind w:left="-91" w:right="-108"/>
              <w:jc w:val="center"/>
              <w:rPr>
                <w:color w:val="000000"/>
                <w:sz w:val="16"/>
                <w:szCs w:val="16"/>
              </w:rPr>
            </w:pPr>
            <w:r w:rsidRPr="00DF06D0">
              <w:rPr>
                <w:color w:val="000000"/>
                <w:sz w:val="16"/>
                <w:szCs w:val="16"/>
              </w:rPr>
              <w:t>114,93</w:t>
            </w:r>
          </w:p>
        </w:tc>
      </w:tr>
      <w:tr w:rsidR="00DF06D0" w:rsidRPr="00DF06D0" w14:paraId="4C82982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6657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60B30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19B36"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C6E3D" w14:textId="77777777" w:rsidR="00DF06D0" w:rsidRPr="00DF06D0" w:rsidRDefault="00DF06D0" w:rsidP="00DF06D0">
            <w:pPr>
              <w:ind w:left="-91" w:right="-108"/>
              <w:jc w:val="center"/>
              <w:rPr>
                <w:color w:val="000000"/>
                <w:sz w:val="16"/>
                <w:szCs w:val="16"/>
              </w:rPr>
            </w:pPr>
            <w:r w:rsidRPr="00DF06D0">
              <w:rPr>
                <w:color w:val="000000"/>
                <w:sz w:val="16"/>
                <w:szCs w:val="16"/>
              </w:rPr>
              <w:t>8100671170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DEB4E"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1C904AD"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525B6" w14:textId="77777777" w:rsidR="00DF06D0" w:rsidRPr="00DF06D0" w:rsidRDefault="00DF06D0" w:rsidP="00DF06D0">
            <w:pPr>
              <w:ind w:left="-91" w:right="-108"/>
              <w:jc w:val="center"/>
              <w:rPr>
                <w:color w:val="000000"/>
                <w:sz w:val="16"/>
                <w:szCs w:val="16"/>
              </w:rPr>
            </w:pPr>
            <w:r w:rsidRPr="00DF06D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4467D2" w14:textId="77777777" w:rsidR="00DF06D0" w:rsidRPr="00DF06D0" w:rsidRDefault="00DF06D0" w:rsidP="00DF06D0">
            <w:pPr>
              <w:ind w:left="-91" w:right="-108"/>
              <w:jc w:val="center"/>
              <w:rPr>
                <w:color w:val="000000"/>
                <w:sz w:val="16"/>
                <w:szCs w:val="16"/>
              </w:rPr>
            </w:pPr>
            <w:r w:rsidRPr="00DF06D0">
              <w:rPr>
                <w:color w:val="000000"/>
                <w:sz w:val="16"/>
                <w:szCs w:val="16"/>
              </w:rPr>
              <w:t>99,00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84FBFAD" w14:textId="77777777" w:rsidR="00DF06D0" w:rsidRPr="00DF06D0" w:rsidRDefault="00DF06D0" w:rsidP="00DF06D0">
            <w:pPr>
              <w:ind w:left="-91" w:right="-108"/>
              <w:jc w:val="center"/>
              <w:rPr>
                <w:color w:val="000000"/>
                <w:sz w:val="16"/>
                <w:szCs w:val="16"/>
              </w:rPr>
            </w:pPr>
            <w:r w:rsidRPr="00DF06D0">
              <w:rPr>
                <w:color w:val="000000"/>
                <w:sz w:val="16"/>
                <w:szCs w:val="16"/>
              </w:rPr>
              <w:t>288,05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792844" w14:textId="77777777" w:rsidR="00DF06D0" w:rsidRPr="00DF06D0" w:rsidRDefault="00DF06D0" w:rsidP="00DF06D0">
            <w:pPr>
              <w:ind w:left="-91" w:right="-108"/>
              <w:jc w:val="center"/>
              <w:rPr>
                <w:color w:val="000000"/>
                <w:sz w:val="16"/>
                <w:szCs w:val="16"/>
              </w:rPr>
            </w:pPr>
            <w:r w:rsidRPr="00DF06D0">
              <w:rPr>
                <w:color w:val="000000"/>
                <w:sz w:val="16"/>
                <w:szCs w:val="16"/>
              </w:rPr>
              <w:t>288,05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0A7911" w14:textId="77777777" w:rsidR="00DF06D0" w:rsidRPr="00DF06D0" w:rsidRDefault="00DF06D0" w:rsidP="00DF06D0">
            <w:pPr>
              <w:ind w:left="-91" w:right="-108"/>
              <w:jc w:val="center"/>
              <w:rPr>
                <w:color w:val="000000"/>
                <w:sz w:val="16"/>
                <w:szCs w:val="16"/>
              </w:rPr>
            </w:pPr>
            <w:r w:rsidRPr="00DF06D0">
              <w:rPr>
                <w:color w:val="000000"/>
                <w:sz w:val="16"/>
                <w:szCs w:val="16"/>
              </w:rPr>
              <w:t>114,93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D35C23" w14:textId="77777777" w:rsidR="00DF06D0" w:rsidRPr="00DF06D0" w:rsidRDefault="00DF06D0" w:rsidP="00DF06D0">
            <w:pPr>
              <w:ind w:left="-91" w:right="-108"/>
              <w:jc w:val="center"/>
              <w:rPr>
                <w:color w:val="000000"/>
                <w:sz w:val="16"/>
                <w:szCs w:val="16"/>
              </w:rPr>
            </w:pPr>
            <w:r w:rsidRPr="00DF06D0">
              <w:rPr>
                <w:color w:val="000000"/>
                <w:sz w:val="16"/>
                <w:szCs w:val="16"/>
              </w:rPr>
              <w:t>114,93</w:t>
            </w:r>
          </w:p>
        </w:tc>
      </w:tr>
      <w:tr w:rsidR="00DF06D0" w:rsidRPr="00DF06D0" w14:paraId="23F89A2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52B6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DD5B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CD780"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4134F" w14:textId="77777777" w:rsidR="00DF06D0" w:rsidRPr="00DF06D0" w:rsidRDefault="00DF06D0" w:rsidP="00DF06D0">
            <w:pPr>
              <w:ind w:left="-91" w:right="-108"/>
              <w:jc w:val="center"/>
              <w:rPr>
                <w:color w:val="000000"/>
                <w:sz w:val="16"/>
                <w:szCs w:val="16"/>
              </w:rPr>
            </w:pPr>
            <w:r w:rsidRPr="00DF06D0">
              <w:rPr>
                <w:color w:val="000000"/>
                <w:sz w:val="16"/>
                <w:szCs w:val="16"/>
              </w:rPr>
              <w:t>8100671170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56DF4"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D480295"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7D8E8" w14:textId="77777777" w:rsidR="00DF06D0" w:rsidRPr="00DF06D0" w:rsidRDefault="00DF06D0" w:rsidP="00DF06D0">
            <w:pPr>
              <w:ind w:left="-91" w:right="-108"/>
              <w:jc w:val="center"/>
              <w:rPr>
                <w:color w:val="000000"/>
                <w:sz w:val="16"/>
                <w:szCs w:val="16"/>
              </w:rPr>
            </w:pPr>
            <w:r w:rsidRPr="00DF06D0">
              <w:rPr>
                <w:color w:val="000000"/>
                <w:sz w:val="16"/>
                <w:szCs w:val="16"/>
              </w:rPr>
              <w:t>99,00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6920C2" w14:textId="77777777" w:rsidR="00DF06D0" w:rsidRPr="00DF06D0" w:rsidRDefault="00DF06D0" w:rsidP="00DF06D0">
            <w:pPr>
              <w:ind w:left="-91" w:right="-108"/>
              <w:jc w:val="center"/>
              <w:rPr>
                <w:color w:val="000000"/>
                <w:sz w:val="16"/>
                <w:szCs w:val="16"/>
              </w:rPr>
            </w:pPr>
            <w:r w:rsidRPr="00DF06D0">
              <w:rPr>
                <w:color w:val="000000"/>
                <w:sz w:val="16"/>
                <w:szCs w:val="16"/>
              </w:rPr>
              <w:t>99,00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61AA291" w14:textId="77777777" w:rsidR="00DF06D0" w:rsidRPr="00DF06D0" w:rsidRDefault="00DF06D0" w:rsidP="00DF06D0">
            <w:pPr>
              <w:ind w:left="-91" w:right="-108"/>
              <w:jc w:val="center"/>
              <w:rPr>
                <w:color w:val="000000"/>
                <w:sz w:val="16"/>
                <w:szCs w:val="16"/>
              </w:rPr>
            </w:pPr>
            <w:r w:rsidRPr="00DF06D0">
              <w:rPr>
                <w:color w:val="000000"/>
                <w:sz w:val="16"/>
                <w:szCs w:val="16"/>
              </w:rPr>
              <w:t>288,05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DB8AAF" w14:textId="77777777" w:rsidR="00DF06D0" w:rsidRPr="00DF06D0" w:rsidRDefault="00DF06D0" w:rsidP="00DF06D0">
            <w:pPr>
              <w:ind w:left="-91" w:right="-108"/>
              <w:jc w:val="center"/>
              <w:rPr>
                <w:color w:val="000000"/>
                <w:sz w:val="16"/>
                <w:szCs w:val="16"/>
              </w:rPr>
            </w:pPr>
            <w:r w:rsidRPr="00DF06D0">
              <w:rPr>
                <w:color w:val="000000"/>
                <w:sz w:val="16"/>
                <w:szCs w:val="16"/>
              </w:rPr>
              <w:t>288,05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645F12" w14:textId="77777777" w:rsidR="00DF06D0" w:rsidRPr="00DF06D0" w:rsidRDefault="00DF06D0" w:rsidP="00DF06D0">
            <w:pPr>
              <w:ind w:left="-91" w:right="-108"/>
              <w:jc w:val="center"/>
              <w:rPr>
                <w:color w:val="000000"/>
                <w:sz w:val="16"/>
                <w:szCs w:val="16"/>
              </w:rPr>
            </w:pPr>
            <w:r w:rsidRPr="00DF06D0">
              <w:rPr>
                <w:color w:val="000000"/>
                <w:sz w:val="16"/>
                <w:szCs w:val="16"/>
              </w:rPr>
              <w:t>114,93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A02D5A" w14:textId="77777777" w:rsidR="00DF06D0" w:rsidRPr="00DF06D0" w:rsidRDefault="00DF06D0" w:rsidP="00DF06D0">
            <w:pPr>
              <w:ind w:left="-91" w:right="-108"/>
              <w:jc w:val="center"/>
              <w:rPr>
                <w:color w:val="000000"/>
                <w:sz w:val="16"/>
                <w:szCs w:val="16"/>
              </w:rPr>
            </w:pPr>
            <w:r w:rsidRPr="00DF06D0">
              <w:rPr>
                <w:color w:val="000000"/>
                <w:sz w:val="16"/>
                <w:szCs w:val="16"/>
              </w:rPr>
              <w:t>114,93</w:t>
            </w:r>
          </w:p>
        </w:tc>
      </w:tr>
      <w:tr w:rsidR="00DF06D0" w:rsidRPr="00DF06D0" w14:paraId="2539960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FB14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1A19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1677D"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BF862" w14:textId="77777777" w:rsidR="00DF06D0" w:rsidRPr="00DF06D0" w:rsidRDefault="00DF06D0" w:rsidP="00DF06D0">
            <w:pPr>
              <w:ind w:left="-91" w:right="-108"/>
              <w:jc w:val="center"/>
              <w:rPr>
                <w:color w:val="000000"/>
                <w:sz w:val="16"/>
                <w:szCs w:val="16"/>
              </w:rPr>
            </w:pPr>
            <w:r w:rsidRPr="00DF06D0">
              <w:rPr>
                <w:color w:val="000000"/>
                <w:sz w:val="16"/>
                <w:szCs w:val="16"/>
              </w:rPr>
              <w:t>8100671180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49680"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5CE909B" w14:textId="77777777" w:rsidR="00DF06D0" w:rsidRPr="00DF06D0" w:rsidRDefault="00DF06D0" w:rsidP="00DF06D0">
            <w:pPr>
              <w:ind w:left="-91" w:right="-108"/>
              <w:rPr>
                <w:color w:val="000000"/>
                <w:sz w:val="16"/>
                <w:szCs w:val="16"/>
              </w:rPr>
            </w:pPr>
            <w:r w:rsidRPr="00DF06D0">
              <w:rPr>
                <w:color w:val="000000"/>
                <w:sz w:val="16"/>
                <w:szCs w:val="16"/>
              </w:rPr>
              <w:t>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E5790" w14:textId="77777777" w:rsidR="00DF06D0" w:rsidRPr="00DF06D0" w:rsidRDefault="00DF06D0" w:rsidP="00DF06D0">
            <w:pPr>
              <w:ind w:left="-91" w:right="-108"/>
              <w:jc w:val="center"/>
              <w:rPr>
                <w:color w:val="000000"/>
                <w:sz w:val="16"/>
                <w:szCs w:val="16"/>
              </w:rPr>
            </w:pPr>
            <w:r w:rsidRPr="00DF06D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C1ED34" w14:textId="77777777" w:rsidR="00DF06D0" w:rsidRPr="00DF06D0" w:rsidRDefault="00DF06D0" w:rsidP="00DF06D0">
            <w:pPr>
              <w:ind w:left="-91" w:right="-108"/>
              <w:jc w:val="center"/>
              <w:rPr>
                <w:color w:val="000000"/>
                <w:sz w:val="16"/>
                <w:szCs w:val="16"/>
              </w:rPr>
            </w:pPr>
            <w:r w:rsidRPr="00DF06D0">
              <w:rPr>
                <w:color w:val="000000"/>
                <w:sz w:val="16"/>
                <w:szCs w:val="16"/>
              </w:rPr>
              <w:t>14 407,92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DB5BF14" w14:textId="77777777" w:rsidR="00DF06D0" w:rsidRPr="00DF06D0" w:rsidRDefault="00DF06D0" w:rsidP="00DF06D0">
            <w:pPr>
              <w:ind w:left="-91" w:right="-108"/>
              <w:jc w:val="center"/>
              <w:rPr>
                <w:color w:val="000000"/>
                <w:sz w:val="16"/>
                <w:szCs w:val="16"/>
              </w:rPr>
            </w:pPr>
            <w:r w:rsidRPr="00DF06D0">
              <w:rPr>
                <w:color w:val="000000"/>
                <w:sz w:val="16"/>
                <w:szCs w:val="16"/>
              </w:rPr>
              <w:t>6 438,61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703E47" w14:textId="77777777" w:rsidR="00DF06D0" w:rsidRPr="00DF06D0" w:rsidRDefault="00DF06D0" w:rsidP="00DF06D0">
            <w:pPr>
              <w:ind w:left="-91" w:right="-108"/>
              <w:jc w:val="center"/>
              <w:rPr>
                <w:color w:val="000000"/>
                <w:sz w:val="16"/>
                <w:szCs w:val="16"/>
              </w:rPr>
            </w:pPr>
            <w:r w:rsidRPr="00DF06D0">
              <w:rPr>
                <w:color w:val="000000"/>
                <w:sz w:val="16"/>
                <w:szCs w:val="16"/>
              </w:rPr>
              <w:t>6 438,61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1205BB" w14:textId="77777777" w:rsidR="00DF06D0" w:rsidRPr="00DF06D0" w:rsidRDefault="00DF06D0" w:rsidP="00DF06D0">
            <w:pPr>
              <w:ind w:left="-91" w:right="-108"/>
              <w:jc w:val="center"/>
              <w:rPr>
                <w:color w:val="000000"/>
                <w:sz w:val="16"/>
                <w:szCs w:val="16"/>
              </w:rPr>
            </w:pPr>
            <w:r w:rsidRPr="00DF06D0">
              <w:rPr>
                <w:color w:val="000000"/>
                <w:sz w:val="16"/>
                <w:szCs w:val="16"/>
              </w:rPr>
              <w:t>6 462,38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72ABE8" w14:textId="77777777" w:rsidR="00DF06D0" w:rsidRPr="00DF06D0" w:rsidRDefault="00DF06D0" w:rsidP="00DF06D0">
            <w:pPr>
              <w:ind w:left="-91" w:right="-108"/>
              <w:jc w:val="center"/>
              <w:rPr>
                <w:color w:val="000000"/>
                <w:sz w:val="16"/>
                <w:szCs w:val="16"/>
              </w:rPr>
            </w:pPr>
            <w:r w:rsidRPr="00DF06D0">
              <w:rPr>
                <w:color w:val="000000"/>
                <w:sz w:val="16"/>
                <w:szCs w:val="16"/>
              </w:rPr>
              <w:t>6 462,38</w:t>
            </w:r>
          </w:p>
        </w:tc>
      </w:tr>
      <w:tr w:rsidR="00DF06D0" w:rsidRPr="00DF06D0" w14:paraId="634D653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CA37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7024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F9B5D"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80764" w14:textId="77777777" w:rsidR="00DF06D0" w:rsidRPr="00DF06D0" w:rsidRDefault="00DF06D0" w:rsidP="00DF06D0">
            <w:pPr>
              <w:ind w:left="-91" w:right="-108"/>
              <w:jc w:val="center"/>
              <w:rPr>
                <w:color w:val="000000"/>
                <w:sz w:val="16"/>
                <w:szCs w:val="16"/>
              </w:rPr>
            </w:pPr>
            <w:r w:rsidRPr="00DF06D0">
              <w:rPr>
                <w:color w:val="000000"/>
                <w:sz w:val="16"/>
                <w:szCs w:val="16"/>
              </w:rPr>
              <w:t>8100671180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0618C"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4EADFA6"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2A817" w14:textId="77777777" w:rsidR="00DF06D0" w:rsidRPr="00DF06D0" w:rsidRDefault="00DF06D0" w:rsidP="00DF06D0">
            <w:pPr>
              <w:ind w:left="-91" w:right="-108"/>
              <w:jc w:val="center"/>
              <w:rPr>
                <w:color w:val="000000"/>
                <w:sz w:val="16"/>
                <w:szCs w:val="16"/>
              </w:rPr>
            </w:pPr>
            <w:r w:rsidRPr="00DF06D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474A74" w14:textId="77777777" w:rsidR="00DF06D0" w:rsidRPr="00DF06D0" w:rsidRDefault="00DF06D0" w:rsidP="00DF06D0">
            <w:pPr>
              <w:ind w:left="-91" w:right="-108"/>
              <w:jc w:val="center"/>
              <w:rPr>
                <w:color w:val="000000"/>
                <w:sz w:val="16"/>
                <w:szCs w:val="16"/>
              </w:rPr>
            </w:pPr>
            <w:r w:rsidRPr="00DF06D0">
              <w:rPr>
                <w:color w:val="000000"/>
                <w:sz w:val="16"/>
                <w:szCs w:val="16"/>
              </w:rPr>
              <w:t>14 407,92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40024A5" w14:textId="77777777" w:rsidR="00DF06D0" w:rsidRPr="00DF06D0" w:rsidRDefault="00DF06D0" w:rsidP="00DF06D0">
            <w:pPr>
              <w:ind w:left="-91" w:right="-108"/>
              <w:jc w:val="center"/>
              <w:rPr>
                <w:color w:val="000000"/>
                <w:sz w:val="16"/>
                <w:szCs w:val="16"/>
              </w:rPr>
            </w:pPr>
            <w:r w:rsidRPr="00DF06D0">
              <w:rPr>
                <w:color w:val="000000"/>
                <w:sz w:val="16"/>
                <w:szCs w:val="16"/>
              </w:rPr>
              <w:t>6 438,61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8ACC58" w14:textId="77777777" w:rsidR="00DF06D0" w:rsidRPr="00DF06D0" w:rsidRDefault="00DF06D0" w:rsidP="00DF06D0">
            <w:pPr>
              <w:ind w:left="-91" w:right="-108"/>
              <w:jc w:val="center"/>
              <w:rPr>
                <w:color w:val="000000"/>
                <w:sz w:val="16"/>
                <w:szCs w:val="16"/>
              </w:rPr>
            </w:pPr>
            <w:r w:rsidRPr="00DF06D0">
              <w:rPr>
                <w:color w:val="000000"/>
                <w:sz w:val="16"/>
                <w:szCs w:val="16"/>
              </w:rPr>
              <w:t>6 438,61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CE3638" w14:textId="77777777" w:rsidR="00DF06D0" w:rsidRPr="00DF06D0" w:rsidRDefault="00DF06D0" w:rsidP="00DF06D0">
            <w:pPr>
              <w:ind w:left="-91" w:right="-108"/>
              <w:jc w:val="center"/>
              <w:rPr>
                <w:color w:val="000000"/>
                <w:sz w:val="16"/>
                <w:szCs w:val="16"/>
              </w:rPr>
            </w:pPr>
            <w:r w:rsidRPr="00DF06D0">
              <w:rPr>
                <w:color w:val="000000"/>
                <w:sz w:val="16"/>
                <w:szCs w:val="16"/>
              </w:rPr>
              <w:t>6 462,38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02CBB4" w14:textId="77777777" w:rsidR="00DF06D0" w:rsidRPr="00DF06D0" w:rsidRDefault="00DF06D0" w:rsidP="00DF06D0">
            <w:pPr>
              <w:ind w:left="-91" w:right="-108"/>
              <w:jc w:val="center"/>
              <w:rPr>
                <w:color w:val="000000"/>
                <w:sz w:val="16"/>
                <w:szCs w:val="16"/>
              </w:rPr>
            </w:pPr>
            <w:r w:rsidRPr="00DF06D0">
              <w:rPr>
                <w:color w:val="000000"/>
                <w:sz w:val="16"/>
                <w:szCs w:val="16"/>
              </w:rPr>
              <w:t>6 462,38</w:t>
            </w:r>
          </w:p>
        </w:tc>
      </w:tr>
      <w:tr w:rsidR="00DF06D0" w:rsidRPr="00DF06D0" w14:paraId="758BBB7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3020D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85F5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FB11A"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DA1A5F" w14:textId="77777777" w:rsidR="00DF06D0" w:rsidRPr="00DF06D0" w:rsidRDefault="00DF06D0" w:rsidP="00DF06D0">
            <w:pPr>
              <w:ind w:left="-91" w:right="-108"/>
              <w:jc w:val="center"/>
              <w:rPr>
                <w:color w:val="000000"/>
                <w:sz w:val="16"/>
                <w:szCs w:val="16"/>
              </w:rPr>
            </w:pPr>
            <w:r w:rsidRPr="00DF06D0">
              <w:rPr>
                <w:color w:val="000000"/>
                <w:sz w:val="16"/>
                <w:szCs w:val="16"/>
              </w:rPr>
              <w:t>8100671180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285F5"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449BA81"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4D109" w14:textId="77777777" w:rsidR="00DF06D0" w:rsidRPr="00DF06D0" w:rsidRDefault="00DF06D0" w:rsidP="00DF06D0">
            <w:pPr>
              <w:ind w:left="-91" w:right="-108"/>
              <w:jc w:val="center"/>
              <w:rPr>
                <w:color w:val="000000"/>
                <w:sz w:val="16"/>
                <w:szCs w:val="16"/>
              </w:rPr>
            </w:pPr>
            <w:r w:rsidRPr="00DF06D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542EDF" w14:textId="77777777" w:rsidR="00DF06D0" w:rsidRPr="00DF06D0" w:rsidRDefault="00DF06D0" w:rsidP="00DF06D0">
            <w:pPr>
              <w:ind w:left="-91" w:right="-108"/>
              <w:jc w:val="center"/>
              <w:rPr>
                <w:color w:val="000000"/>
                <w:sz w:val="16"/>
                <w:szCs w:val="16"/>
              </w:rPr>
            </w:pPr>
            <w:r w:rsidRPr="00DF06D0">
              <w:rPr>
                <w:color w:val="000000"/>
                <w:sz w:val="16"/>
                <w:szCs w:val="16"/>
              </w:rPr>
              <w:t>14 407,92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596EA5F" w14:textId="77777777" w:rsidR="00DF06D0" w:rsidRPr="00DF06D0" w:rsidRDefault="00DF06D0" w:rsidP="00DF06D0">
            <w:pPr>
              <w:ind w:left="-91" w:right="-108"/>
              <w:jc w:val="center"/>
              <w:rPr>
                <w:color w:val="000000"/>
                <w:sz w:val="16"/>
                <w:szCs w:val="16"/>
              </w:rPr>
            </w:pPr>
            <w:r w:rsidRPr="00DF06D0">
              <w:rPr>
                <w:color w:val="000000"/>
                <w:sz w:val="16"/>
                <w:szCs w:val="16"/>
              </w:rPr>
              <w:t>6 438,61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A9EB53" w14:textId="77777777" w:rsidR="00DF06D0" w:rsidRPr="00DF06D0" w:rsidRDefault="00DF06D0" w:rsidP="00DF06D0">
            <w:pPr>
              <w:ind w:left="-91" w:right="-108"/>
              <w:jc w:val="center"/>
              <w:rPr>
                <w:color w:val="000000"/>
                <w:sz w:val="16"/>
                <w:szCs w:val="16"/>
              </w:rPr>
            </w:pPr>
            <w:r w:rsidRPr="00DF06D0">
              <w:rPr>
                <w:color w:val="000000"/>
                <w:sz w:val="16"/>
                <w:szCs w:val="16"/>
              </w:rPr>
              <w:t>6 438,61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B57417" w14:textId="77777777" w:rsidR="00DF06D0" w:rsidRPr="00DF06D0" w:rsidRDefault="00DF06D0" w:rsidP="00DF06D0">
            <w:pPr>
              <w:ind w:left="-91" w:right="-108"/>
              <w:jc w:val="center"/>
              <w:rPr>
                <w:color w:val="000000"/>
                <w:sz w:val="16"/>
                <w:szCs w:val="16"/>
              </w:rPr>
            </w:pPr>
            <w:r w:rsidRPr="00DF06D0">
              <w:rPr>
                <w:color w:val="000000"/>
                <w:sz w:val="16"/>
                <w:szCs w:val="16"/>
              </w:rPr>
              <w:t>6 462,38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338541" w14:textId="77777777" w:rsidR="00DF06D0" w:rsidRPr="00DF06D0" w:rsidRDefault="00DF06D0" w:rsidP="00DF06D0">
            <w:pPr>
              <w:ind w:left="-91" w:right="-108"/>
              <w:jc w:val="center"/>
              <w:rPr>
                <w:color w:val="000000"/>
                <w:sz w:val="16"/>
                <w:szCs w:val="16"/>
              </w:rPr>
            </w:pPr>
            <w:r w:rsidRPr="00DF06D0">
              <w:rPr>
                <w:color w:val="000000"/>
                <w:sz w:val="16"/>
                <w:szCs w:val="16"/>
              </w:rPr>
              <w:t>6 462,38</w:t>
            </w:r>
          </w:p>
        </w:tc>
      </w:tr>
      <w:tr w:rsidR="00DF06D0" w:rsidRPr="00DF06D0" w14:paraId="79B7F7A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4C96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F85B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92BF3"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7CFC9" w14:textId="77777777" w:rsidR="00DF06D0" w:rsidRPr="00DF06D0" w:rsidRDefault="00DF06D0" w:rsidP="00DF06D0">
            <w:pPr>
              <w:ind w:left="-91" w:right="-108"/>
              <w:jc w:val="center"/>
              <w:rPr>
                <w:color w:val="000000"/>
                <w:sz w:val="16"/>
                <w:szCs w:val="16"/>
              </w:rPr>
            </w:pPr>
            <w:r w:rsidRPr="00DF06D0">
              <w:rPr>
                <w:color w:val="000000"/>
                <w:sz w:val="16"/>
                <w:szCs w:val="16"/>
              </w:rPr>
              <w:t>8100671180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B28F0"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C3E4DA4"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546E0" w14:textId="77777777" w:rsidR="00DF06D0" w:rsidRPr="00DF06D0" w:rsidRDefault="00DF06D0" w:rsidP="00DF06D0">
            <w:pPr>
              <w:ind w:left="-91" w:right="-108"/>
              <w:jc w:val="center"/>
              <w:rPr>
                <w:color w:val="000000"/>
                <w:sz w:val="16"/>
                <w:szCs w:val="16"/>
              </w:rPr>
            </w:pPr>
            <w:r w:rsidRPr="00DF06D0">
              <w:rPr>
                <w:color w:val="000000"/>
                <w:sz w:val="16"/>
                <w:szCs w:val="16"/>
              </w:rPr>
              <w:t>14 407,92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ECBEFE" w14:textId="77777777" w:rsidR="00DF06D0" w:rsidRPr="00DF06D0" w:rsidRDefault="00DF06D0" w:rsidP="00DF06D0">
            <w:pPr>
              <w:ind w:left="-91" w:right="-108"/>
              <w:jc w:val="center"/>
              <w:rPr>
                <w:color w:val="000000"/>
                <w:sz w:val="16"/>
                <w:szCs w:val="16"/>
              </w:rPr>
            </w:pPr>
            <w:r w:rsidRPr="00DF06D0">
              <w:rPr>
                <w:color w:val="000000"/>
                <w:sz w:val="16"/>
                <w:szCs w:val="16"/>
              </w:rPr>
              <w:t>14 407,92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867D1EA" w14:textId="77777777" w:rsidR="00DF06D0" w:rsidRPr="00DF06D0" w:rsidRDefault="00DF06D0" w:rsidP="00DF06D0">
            <w:pPr>
              <w:ind w:left="-91" w:right="-108"/>
              <w:jc w:val="center"/>
              <w:rPr>
                <w:color w:val="000000"/>
                <w:sz w:val="16"/>
                <w:szCs w:val="16"/>
              </w:rPr>
            </w:pPr>
            <w:r w:rsidRPr="00DF06D0">
              <w:rPr>
                <w:color w:val="000000"/>
                <w:sz w:val="16"/>
                <w:szCs w:val="16"/>
              </w:rPr>
              <w:t>6 438,61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ECEE54" w14:textId="77777777" w:rsidR="00DF06D0" w:rsidRPr="00DF06D0" w:rsidRDefault="00DF06D0" w:rsidP="00DF06D0">
            <w:pPr>
              <w:ind w:left="-91" w:right="-108"/>
              <w:jc w:val="center"/>
              <w:rPr>
                <w:color w:val="000000"/>
                <w:sz w:val="16"/>
                <w:szCs w:val="16"/>
              </w:rPr>
            </w:pPr>
            <w:r w:rsidRPr="00DF06D0">
              <w:rPr>
                <w:color w:val="000000"/>
                <w:sz w:val="16"/>
                <w:szCs w:val="16"/>
              </w:rPr>
              <w:t>6 438,61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7FCAB5" w14:textId="77777777" w:rsidR="00DF06D0" w:rsidRPr="00DF06D0" w:rsidRDefault="00DF06D0" w:rsidP="00DF06D0">
            <w:pPr>
              <w:ind w:left="-91" w:right="-108"/>
              <w:jc w:val="center"/>
              <w:rPr>
                <w:color w:val="000000"/>
                <w:sz w:val="16"/>
                <w:szCs w:val="16"/>
              </w:rPr>
            </w:pPr>
            <w:r w:rsidRPr="00DF06D0">
              <w:rPr>
                <w:color w:val="000000"/>
                <w:sz w:val="16"/>
                <w:szCs w:val="16"/>
              </w:rPr>
              <w:t>6 462,38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905273" w14:textId="77777777" w:rsidR="00DF06D0" w:rsidRPr="00DF06D0" w:rsidRDefault="00DF06D0" w:rsidP="00DF06D0">
            <w:pPr>
              <w:ind w:left="-91" w:right="-108"/>
              <w:jc w:val="center"/>
              <w:rPr>
                <w:color w:val="000000"/>
                <w:sz w:val="16"/>
                <w:szCs w:val="16"/>
              </w:rPr>
            </w:pPr>
            <w:r w:rsidRPr="00DF06D0">
              <w:rPr>
                <w:color w:val="000000"/>
                <w:sz w:val="16"/>
                <w:szCs w:val="16"/>
              </w:rPr>
              <w:t>6 462,38</w:t>
            </w:r>
          </w:p>
        </w:tc>
      </w:tr>
      <w:tr w:rsidR="00DF06D0" w:rsidRPr="00DF06D0" w14:paraId="2111FDC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5388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78CE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57AA5"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1EE807" w14:textId="77777777" w:rsidR="00DF06D0" w:rsidRPr="00DF06D0" w:rsidRDefault="00DF06D0" w:rsidP="00DF06D0">
            <w:pPr>
              <w:ind w:left="-91" w:right="-108"/>
              <w:jc w:val="center"/>
              <w:rPr>
                <w:color w:val="000000"/>
                <w:sz w:val="16"/>
                <w:szCs w:val="16"/>
              </w:rPr>
            </w:pPr>
            <w:r w:rsidRPr="00DF06D0">
              <w:rPr>
                <w:color w:val="000000"/>
                <w:sz w:val="16"/>
                <w:szCs w:val="16"/>
              </w:rPr>
              <w:t>8100671200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8377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534079F" w14:textId="77777777" w:rsidR="00DF06D0" w:rsidRPr="00DF06D0" w:rsidRDefault="00DF06D0" w:rsidP="00DF06D0">
            <w:pPr>
              <w:ind w:left="-91" w:right="-108"/>
              <w:rPr>
                <w:color w:val="000000"/>
                <w:sz w:val="16"/>
                <w:szCs w:val="16"/>
              </w:rPr>
            </w:pPr>
            <w:r w:rsidRPr="00DF06D0">
              <w:rPr>
                <w:color w:val="000000"/>
                <w:sz w:val="16"/>
                <w:szCs w:val="16"/>
              </w:rPr>
              <w:t xml:space="preserve">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w:t>
            </w:r>
            <w:r w:rsidRPr="00DF06D0">
              <w:rPr>
                <w:color w:val="000000"/>
                <w:sz w:val="16"/>
                <w:szCs w:val="16"/>
              </w:rPr>
              <w:lastRenderedPageBreak/>
              <w:t>областного бюджета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55EAB"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DD7BEC" w14:textId="77777777" w:rsidR="00DF06D0" w:rsidRPr="00DF06D0" w:rsidRDefault="00DF06D0" w:rsidP="00DF06D0">
            <w:pPr>
              <w:ind w:left="-91" w:right="-108"/>
              <w:jc w:val="center"/>
              <w:rPr>
                <w:color w:val="000000"/>
                <w:sz w:val="16"/>
                <w:szCs w:val="16"/>
              </w:rPr>
            </w:pPr>
            <w:r w:rsidRPr="00DF06D0">
              <w:rPr>
                <w:color w:val="000000"/>
                <w:sz w:val="16"/>
                <w:szCs w:val="16"/>
              </w:rPr>
              <w:t>522,89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9E7D03E" w14:textId="77777777" w:rsidR="00DF06D0" w:rsidRPr="00DF06D0" w:rsidRDefault="00DF06D0" w:rsidP="00DF06D0">
            <w:pPr>
              <w:ind w:left="-91" w:right="-108"/>
              <w:jc w:val="center"/>
              <w:rPr>
                <w:color w:val="000000"/>
                <w:sz w:val="16"/>
                <w:szCs w:val="16"/>
              </w:rPr>
            </w:pPr>
            <w:r w:rsidRPr="00DF06D0">
              <w:rPr>
                <w:color w:val="000000"/>
                <w:sz w:val="16"/>
                <w:szCs w:val="16"/>
              </w:rPr>
              <w:t>400,50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2CCD9D" w14:textId="77777777" w:rsidR="00DF06D0" w:rsidRPr="00DF06D0" w:rsidRDefault="00DF06D0" w:rsidP="00DF06D0">
            <w:pPr>
              <w:ind w:left="-91" w:right="-108"/>
              <w:jc w:val="center"/>
              <w:rPr>
                <w:color w:val="000000"/>
                <w:sz w:val="16"/>
                <w:szCs w:val="16"/>
              </w:rPr>
            </w:pPr>
            <w:r w:rsidRPr="00DF06D0">
              <w:rPr>
                <w:color w:val="000000"/>
                <w:sz w:val="16"/>
                <w:szCs w:val="16"/>
              </w:rPr>
              <w:t>400,50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D8D9E0" w14:textId="77777777" w:rsidR="00DF06D0" w:rsidRPr="00DF06D0" w:rsidRDefault="00DF06D0" w:rsidP="00DF06D0">
            <w:pPr>
              <w:ind w:left="-91" w:right="-108"/>
              <w:jc w:val="center"/>
              <w:rPr>
                <w:color w:val="000000"/>
                <w:sz w:val="16"/>
                <w:szCs w:val="16"/>
              </w:rPr>
            </w:pPr>
            <w:r w:rsidRPr="00DF06D0">
              <w:rPr>
                <w:color w:val="000000"/>
                <w:sz w:val="16"/>
                <w:szCs w:val="16"/>
              </w:rPr>
              <w:t>179,60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2B380B" w14:textId="77777777" w:rsidR="00DF06D0" w:rsidRPr="00DF06D0" w:rsidRDefault="00DF06D0" w:rsidP="00DF06D0">
            <w:pPr>
              <w:ind w:left="-91" w:right="-108"/>
              <w:jc w:val="center"/>
              <w:rPr>
                <w:color w:val="000000"/>
                <w:sz w:val="16"/>
                <w:szCs w:val="16"/>
              </w:rPr>
            </w:pPr>
            <w:r w:rsidRPr="00DF06D0">
              <w:rPr>
                <w:color w:val="000000"/>
                <w:sz w:val="16"/>
                <w:szCs w:val="16"/>
              </w:rPr>
              <w:t>179,60</w:t>
            </w:r>
          </w:p>
        </w:tc>
      </w:tr>
      <w:tr w:rsidR="00DF06D0" w:rsidRPr="00DF06D0" w14:paraId="6A7C540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07D0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A2E7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49345"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29F52" w14:textId="77777777" w:rsidR="00DF06D0" w:rsidRPr="00DF06D0" w:rsidRDefault="00DF06D0" w:rsidP="00DF06D0">
            <w:pPr>
              <w:ind w:left="-91" w:right="-108"/>
              <w:jc w:val="center"/>
              <w:rPr>
                <w:color w:val="000000"/>
                <w:sz w:val="16"/>
                <w:szCs w:val="16"/>
              </w:rPr>
            </w:pPr>
            <w:r w:rsidRPr="00DF06D0">
              <w:rPr>
                <w:color w:val="000000"/>
                <w:sz w:val="16"/>
                <w:szCs w:val="16"/>
              </w:rPr>
              <w:t>8100671200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70426"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F870D35"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27735" w14:textId="77777777" w:rsidR="00DF06D0" w:rsidRPr="00DF06D0" w:rsidRDefault="00DF06D0" w:rsidP="00DF06D0">
            <w:pPr>
              <w:ind w:left="-91" w:right="-108"/>
              <w:jc w:val="center"/>
              <w:rPr>
                <w:color w:val="000000"/>
                <w:sz w:val="16"/>
                <w:szCs w:val="16"/>
              </w:rPr>
            </w:pPr>
            <w:r w:rsidRPr="00DF06D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73F4A3" w14:textId="77777777" w:rsidR="00DF06D0" w:rsidRPr="00DF06D0" w:rsidRDefault="00DF06D0" w:rsidP="00DF06D0">
            <w:pPr>
              <w:ind w:left="-91" w:right="-108"/>
              <w:jc w:val="center"/>
              <w:rPr>
                <w:color w:val="000000"/>
                <w:sz w:val="16"/>
                <w:szCs w:val="16"/>
              </w:rPr>
            </w:pPr>
            <w:r w:rsidRPr="00DF06D0">
              <w:rPr>
                <w:color w:val="000000"/>
                <w:sz w:val="16"/>
                <w:szCs w:val="16"/>
              </w:rPr>
              <w:t>522,89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17CD686" w14:textId="77777777" w:rsidR="00DF06D0" w:rsidRPr="00DF06D0" w:rsidRDefault="00DF06D0" w:rsidP="00DF06D0">
            <w:pPr>
              <w:ind w:left="-91" w:right="-108"/>
              <w:jc w:val="center"/>
              <w:rPr>
                <w:color w:val="000000"/>
                <w:sz w:val="16"/>
                <w:szCs w:val="16"/>
              </w:rPr>
            </w:pPr>
            <w:r w:rsidRPr="00DF06D0">
              <w:rPr>
                <w:color w:val="000000"/>
                <w:sz w:val="16"/>
                <w:szCs w:val="16"/>
              </w:rPr>
              <w:t>400,50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3EAD32" w14:textId="77777777" w:rsidR="00DF06D0" w:rsidRPr="00DF06D0" w:rsidRDefault="00DF06D0" w:rsidP="00DF06D0">
            <w:pPr>
              <w:ind w:left="-91" w:right="-108"/>
              <w:jc w:val="center"/>
              <w:rPr>
                <w:color w:val="000000"/>
                <w:sz w:val="16"/>
                <w:szCs w:val="16"/>
              </w:rPr>
            </w:pPr>
            <w:r w:rsidRPr="00DF06D0">
              <w:rPr>
                <w:color w:val="000000"/>
                <w:sz w:val="16"/>
                <w:szCs w:val="16"/>
              </w:rPr>
              <w:t>400,50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871AD4" w14:textId="77777777" w:rsidR="00DF06D0" w:rsidRPr="00DF06D0" w:rsidRDefault="00DF06D0" w:rsidP="00DF06D0">
            <w:pPr>
              <w:ind w:left="-91" w:right="-108"/>
              <w:jc w:val="center"/>
              <w:rPr>
                <w:color w:val="000000"/>
                <w:sz w:val="16"/>
                <w:szCs w:val="16"/>
              </w:rPr>
            </w:pPr>
            <w:r w:rsidRPr="00DF06D0">
              <w:rPr>
                <w:color w:val="000000"/>
                <w:sz w:val="16"/>
                <w:szCs w:val="16"/>
              </w:rPr>
              <w:t>179,60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1CEB51" w14:textId="77777777" w:rsidR="00DF06D0" w:rsidRPr="00DF06D0" w:rsidRDefault="00DF06D0" w:rsidP="00DF06D0">
            <w:pPr>
              <w:ind w:left="-91" w:right="-108"/>
              <w:jc w:val="center"/>
              <w:rPr>
                <w:color w:val="000000"/>
                <w:sz w:val="16"/>
                <w:szCs w:val="16"/>
              </w:rPr>
            </w:pPr>
            <w:r w:rsidRPr="00DF06D0">
              <w:rPr>
                <w:color w:val="000000"/>
                <w:sz w:val="16"/>
                <w:szCs w:val="16"/>
              </w:rPr>
              <w:t>179,60</w:t>
            </w:r>
          </w:p>
        </w:tc>
      </w:tr>
      <w:tr w:rsidR="00DF06D0" w:rsidRPr="00DF06D0" w14:paraId="266D44A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03C9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1B24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1B29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E73A0" w14:textId="77777777" w:rsidR="00DF06D0" w:rsidRPr="00DF06D0" w:rsidRDefault="00DF06D0" w:rsidP="00DF06D0">
            <w:pPr>
              <w:ind w:left="-91" w:right="-108"/>
              <w:jc w:val="center"/>
              <w:rPr>
                <w:color w:val="000000"/>
                <w:sz w:val="16"/>
                <w:szCs w:val="16"/>
              </w:rPr>
            </w:pPr>
            <w:r w:rsidRPr="00DF06D0">
              <w:rPr>
                <w:color w:val="000000"/>
                <w:sz w:val="16"/>
                <w:szCs w:val="16"/>
              </w:rPr>
              <w:t>8100671200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69040"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958B9E5"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06D71" w14:textId="77777777" w:rsidR="00DF06D0" w:rsidRPr="00DF06D0" w:rsidRDefault="00DF06D0" w:rsidP="00DF06D0">
            <w:pPr>
              <w:ind w:left="-91" w:right="-108"/>
              <w:jc w:val="center"/>
              <w:rPr>
                <w:color w:val="000000"/>
                <w:sz w:val="16"/>
                <w:szCs w:val="16"/>
              </w:rPr>
            </w:pPr>
            <w:r w:rsidRPr="00DF06D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D36D6E" w14:textId="77777777" w:rsidR="00DF06D0" w:rsidRPr="00DF06D0" w:rsidRDefault="00DF06D0" w:rsidP="00DF06D0">
            <w:pPr>
              <w:ind w:left="-91" w:right="-108"/>
              <w:jc w:val="center"/>
              <w:rPr>
                <w:color w:val="000000"/>
                <w:sz w:val="16"/>
                <w:szCs w:val="16"/>
              </w:rPr>
            </w:pPr>
            <w:r w:rsidRPr="00DF06D0">
              <w:rPr>
                <w:color w:val="000000"/>
                <w:sz w:val="16"/>
                <w:szCs w:val="16"/>
              </w:rPr>
              <w:t>522,89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919E595" w14:textId="77777777" w:rsidR="00DF06D0" w:rsidRPr="00DF06D0" w:rsidRDefault="00DF06D0" w:rsidP="00DF06D0">
            <w:pPr>
              <w:ind w:left="-91" w:right="-108"/>
              <w:jc w:val="center"/>
              <w:rPr>
                <w:color w:val="000000"/>
                <w:sz w:val="16"/>
                <w:szCs w:val="16"/>
              </w:rPr>
            </w:pPr>
            <w:r w:rsidRPr="00DF06D0">
              <w:rPr>
                <w:color w:val="000000"/>
                <w:sz w:val="16"/>
                <w:szCs w:val="16"/>
              </w:rPr>
              <w:t>400,50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89700E" w14:textId="77777777" w:rsidR="00DF06D0" w:rsidRPr="00DF06D0" w:rsidRDefault="00DF06D0" w:rsidP="00DF06D0">
            <w:pPr>
              <w:ind w:left="-91" w:right="-108"/>
              <w:jc w:val="center"/>
              <w:rPr>
                <w:color w:val="000000"/>
                <w:sz w:val="16"/>
                <w:szCs w:val="16"/>
              </w:rPr>
            </w:pPr>
            <w:r w:rsidRPr="00DF06D0">
              <w:rPr>
                <w:color w:val="000000"/>
                <w:sz w:val="16"/>
                <w:szCs w:val="16"/>
              </w:rPr>
              <w:t>400,50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9C8448" w14:textId="77777777" w:rsidR="00DF06D0" w:rsidRPr="00DF06D0" w:rsidRDefault="00DF06D0" w:rsidP="00DF06D0">
            <w:pPr>
              <w:ind w:left="-91" w:right="-108"/>
              <w:jc w:val="center"/>
              <w:rPr>
                <w:color w:val="000000"/>
                <w:sz w:val="16"/>
                <w:szCs w:val="16"/>
              </w:rPr>
            </w:pPr>
            <w:r w:rsidRPr="00DF06D0">
              <w:rPr>
                <w:color w:val="000000"/>
                <w:sz w:val="16"/>
                <w:szCs w:val="16"/>
              </w:rPr>
              <w:t>179,60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8B84A9" w14:textId="77777777" w:rsidR="00DF06D0" w:rsidRPr="00DF06D0" w:rsidRDefault="00DF06D0" w:rsidP="00DF06D0">
            <w:pPr>
              <w:ind w:left="-91" w:right="-108"/>
              <w:jc w:val="center"/>
              <w:rPr>
                <w:color w:val="000000"/>
                <w:sz w:val="16"/>
                <w:szCs w:val="16"/>
              </w:rPr>
            </w:pPr>
            <w:r w:rsidRPr="00DF06D0">
              <w:rPr>
                <w:color w:val="000000"/>
                <w:sz w:val="16"/>
                <w:szCs w:val="16"/>
              </w:rPr>
              <w:t>179,60</w:t>
            </w:r>
          </w:p>
        </w:tc>
      </w:tr>
      <w:tr w:rsidR="00DF06D0" w:rsidRPr="00DF06D0" w14:paraId="163CB15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06F4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A974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B9F1A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98238" w14:textId="77777777" w:rsidR="00DF06D0" w:rsidRPr="00DF06D0" w:rsidRDefault="00DF06D0" w:rsidP="00DF06D0">
            <w:pPr>
              <w:ind w:left="-91" w:right="-108"/>
              <w:jc w:val="center"/>
              <w:rPr>
                <w:color w:val="000000"/>
                <w:sz w:val="16"/>
                <w:szCs w:val="16"/>
              </w:rPr>
            </w:pPr>
            <w:r w:rsidRPr="00DF06D0">
              <w:rPr>
                <w:color w:val="000000"/>
                <w:sz w:val="16"/>
                <w:szCs w:val="16"/>
              </w:rPr>
              <w:t>8100671200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5684D"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4FF102B"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BEBF5" w14:textId="77777777" w:rsidR="00DF06D0" w:rsidRPr="00DF06D0" w:rsidRDefault="00DF06D0" w:rsidP="00DF06D0">
            <w:pPr>
              <w:ind w:left="-91" w:right="-108"/>
              <w:jc w:val="center"/>
              <w:rPr>
                <w:color w:val="000000"/>
                <w:sz w:val="16"/>
                <w:szCs w:val="16"/>
              </w:rPr>
            </w:pPr>
            <w:r w:rsidRPr="00DF06D0">
              <w:rPr>
                <w:color w:val="000000"/>
                <w:sz w:val="16"/>
                <w:szCs w:val="16"/>
              </w:rPr>
              <w:t>522,89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37E189" w14:textId="77777777" w:rsidR="00DF06D0" w:rsidRPr="00DF06D0" w:rsidRDefault="00DF06D0" w:rsidP="00DF06D0">
            <w:pPr>
              <w:ind w:left="-91" w:right="-108"/>
              <w:jc w:val="center"/>
              <w:rPr>
                <w:color w:val="000000"/>
                <w:sz w:val="16"/>
                <w:szCs w:val="16"/>
              </w:rPr>
            </w:pPr>
            <w:r w:rsidRPr="00DF06D0">
              <w:rPr>
                <w:color w:val="000000"/>
                <w:sz w:val="16"/>
                <w:szCs w:val="16"/>
              </w:rPr>
              <w:t>522,89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4D3FBD8" w14:textId="77777777" w:rsidR="00DF06D0" w:rsidRPr="00DF06D0" w:rsidRDefault="00DF06D0" w:rsidP="00DF06D0">
            <w:pPr>
              <w:ind w:left="-91" w:right="-108"/>
              <w:jc w:val="center"/>
              <w:rPr>
                <w:color w:val="000000"/>
                <w:sz w:val="16"/>
                <w:szCs w:val="16"/>
              </w:rPr>
            </w:pPr>
            <w:r w:rsidRPr="00DF06D0">
              <w:rPr>
                <w:color w:val="000000"/>
                <w:sz w:val="16"/>
                <w:szCs w:val="16"/>
              </w:rPr>
              <w:t>400,50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71545A" w14:textId="77777777" w:rsidR="00DF06D0" w:rsidRPr="00DF06D0" w:rsidRDefault="00DF06D0" w:rsidP="00DF06D0">
            <w:pPr>
              <w:ind w:left="-91" w:right="-108"/>
              <w:jc w:val="center"/>
              <w:rPr>
                <w:color w:val="000000"/>
                <w:sz w:val="16"/>
                <w:szCs w:val="16"/>
              </w:rPr>
            </w:pPr>
            <w:r w:rsidRPr="00DF06D0">
              <w:rPr>
                <w:color w:val="000000"/>
                <w:sz w:val="16"/>
                <w:szCs w:val="16"/>
              </w:rPr>
              <w:t>400,50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BDEB17" w14:textId="77777777" w:rsidR="00DF06D0" w:rsidRPr="00DF06D0" w:rsidRDefault="00DF06D0" w:rsidP="00DF06D0">
            <w:pPr>
              <w:ind w:left="-91" w:right="-108"/>
              <w:jc w:val="center"/>
              <w:rPr>
                <w:color w:val="000000"/>
                <w:sz w:val="16"/>
                <w:szCs w:val="16"/>
              </w:rPr>
            </w:pPr>
            <w:r w:rsidRPr="00DF06D0">
              <w:rPr>
                <w:color w:val="000000"/>
                <w:sz w:val="16"/>
                <w:szCs w:val="16"/>
              </w:rPr>
              <w:t>179,60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F0CEDD" w14:textId="77777777" w:rsidR="00DF06D0" w:rsidRPr="00DF06D0" w:rsidRDefault="00DF06D0" w:rsidP="00DF06D0">
            <w:pPr>
              <w:ind w:left="-91" w:right="-108"/>
              <w:jc w:val="center"/>
              <w:rPr>
                <w:color w:val="000000"/>
                <w:sz w:val="16"/>
                <w:szCs w:val="16"/>
              </w:rPr>
            </w:pPr>
            <w:r w:rsidRPr="00DF06D0">
              <w:rPr>
                <w:color w:val="000000"/>
                <w:sz w:val="16"/>
                <w:szCs w:val="16"/>
              </w:rPr>
              <w:t>179,60</w:t>
            </w:r>
          </w:p>
        </w:tc>
      </w:tr>
      <w:tr w:rsidR="00DF06D0" w:rsidRPr="00DF06D0" w14:paraId="5121592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CA4F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12DF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DF45D"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46921" w14:textId="77777777" w:rsidR="00DF06D0" w:rsidRPr="00DF06D0" w:rsidRDefault="00DF06D0" w:rsidP="00DF06D0">
            <w:pPr>
              <w:ind w:left="-91" w:right="-108"/>
              <w:jc w:val="center"/>
              <w:rPr>
                <w:color w:val="000000"/>
                <w:sz w:val="16"/>
                <w:szCs w:val="16"/>
              </w:rPr>
            </w:pPr>
            <w:r w:rsidRPr="00DF06D0">
              <w:rPr>
                <w:color w:val="000000"/>
                <w:sz w:val="16"/>
                <w:szCs w:val="16"/>
              </w:rPr>
              <w:t>8100671220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1EC8F"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6BCEE0F" w14:textId="77777777" w:rsidR="00DF06D0" w:rsidRPr="00DF06D0" w:rsidRDefault="00DF06D0" w:rsidP="00DF06D0">
            <w:pPr>
              <w:ind w:left="-91" w:right="-108"/>
              <w:rPr>
                <w:color w:val="000000"/>
                <w:sz w:val="16"/>
                <w:szCs w:val="16"/>
              </w:rPr>
            </w:pPr>
            <w:r w:rsidRPr="00DF06D0">
              <w:rPr>
                <w:color w:val="000000"/>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59390" w14:textId="77777777" w:rsidR="00DF06D0" w:rsidRPr="00DF06D0" w:rsidRDefault="00DF06D0" w:rsidP="00DF06D0">
            <w:pPr>
              <w:ind w:left="-91" w:right="-108"/>
              <w:jc w:val="center"/>
              <w:rPr>
                <w:color w:val="000000"/>
                <w:sz w:val="16"/>
                <w:szCs w:val="16"/>
              </w:rPr>
            </w:pPr>
            <w:r w:rsidRPr="00DF06D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FAB42F" w14:textId="77777777" w:rsidR="00DF06D0" w:rsidRPr="00DF06D0" w:rsidRDefault="00DF06D0" w:rsidP="00DF06D0">
            <w:pPr>
              <w:ind w:left="-91" w:right="-108"/>
              <w:jc w:val="center"/>
              <w:rPr>
                <w:color w:val="000000"/>
                <w:sz w:val="16"/>
                <w:szCs w:val="16"/>
              </w:rPr>
            </w:pPr>
            <w:r w:rsidRPr="00DF06D0">
              <w:rPr>
                <w:color w:val="000000"/>
                <w:sz w:val="16"/>
                <w:szCs w:val="16"/>
              </w:rPr>
              <w:t>6 237,81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DDF43BE" w14:textId="77777777" w:rsidR="00DF06D0" w:rsidRPr="00DF06D0" w:rsidRDefault="00DF06D0" w:rsidP="00DF06D0">
            <w:pPr>
              <w:ind w:left="-91" w:right="-108"/>
              <w:jc w:val="center"/>
              <w:rPr>
                <w:color w:val="000000"/>
                <w:sz w:val="16"/>
                <w:szCs w:val="16"/>
              </w:rPr>
            </w:pPr>
            <w:r w:rsidRPr="00DF06D0">
              <w:rPr>
                <w:color w:val="000000"/>
                <w:sz w:val="16"/>
                <w:szCs w:val="16"/>
              </w:rPr>
              <w:t>1 574,63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36B39B" w14:textId="77777777" w:rsidR="00DF06D0" w:rsidRPr="00DF06D0" w:rsidRDefault="00DF06D0" w:rsidP="00DF06D0">
            <w:pPr>
              <w:ind w:left="-91" w:right="-108"/>
              <w:jc w:val="center"/>
              <w:rPr>
                <w:color w:val="000000"/>
                <w:sz w:val="16"/>
                <w:szCs w:val="16"/>
              </w:rPr>
            </w:pPr>
            <w:r w:rsidRPr="00DF06D0">
              <w:rPr>
                <w:color w:val="000000"/>
                <w:sz w:val="16"/>
                <w:szCs w:val="16"/>
              </w:rPr>
              <w:t>1 574,63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950439" w14:textId="77777777" w:rsidR="00DF06D0" w:rsidRPr="00DF06D0" w:rsidRDefault="00DF06D0" w:rsidP="00DF06D0">
            <w:pPr>
              <w:ind w:left="-91" w:right="-108"/>
              <w:jc w:val="center"/>
              <w:rPr>
                <w:color w:val="000000"/>
                <w:sz w:val="16"/>
                <w:szCs w:val="16"/>
              </w:rPr>
            </w:pPr>
            <w:r w:rsidRPr="00DF06D0">
              <w:rPr>
                <w:color w:val="000000"/>
                <w:sz w:val="16"/>
                <w:szCs w:val="16"/>
              </w:rPr>
              <w:t>843,78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CFBA0E" w14:textId="77777777" w:rsidR="00DF06D0" w:rsidRPr="00DF06D0" w:rsidRDefault="00DF06D0" w:rsidP="00DF06D0">
            <w:pPr>
              <w:ind w:left="-91" w:right="-108"/>
              <w:jc w:val="center"/>
              <w:rPr>
                <w:color w:val="000000"/>
                <w:sz w:val="16"/>
                <w:szCs w:val="16"/>
              </w:rPr>
            </w:pPr>
            <w:r w:rsidRPr="00DF06D0">
              <w:rPr>
                <w:color w:val="000000"/>
                <w:sz w:val="16"/>
                <w:szCs w:val="16"/>
              </w:rPr>
              <w:t>843,78</w:t>
            </w:r>
          </w:p>
        </w:tc>
      </w:tr>
      <w:tr w:rsidR="00DF06D0" w:rsidRPr="00DF06D0" w14:paraId="79F8222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6954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A53D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E05D0"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1DFB2" w14:textId="77777777" w:rsidR="00DF06D0" w:rsidRPr="00DF06D0" w:rsidRDefault="00DF06D0" w:rsidP="00DF06D0">
            <w:pPr>
              <w:ind w:left="-91" w:right="-108"/>
              <w:jc w:val="center"/>
              <w:rPr>
                <w:color w:val="000000"/>
                <w:sz w:val="16"/>
                <w:szCs w:val="16"/>
              </w:rPr>
            </w:pPr>
            <w:r w:rsidRPr="00DF06D0">
              <w:rPr>
                <w:color w:val="000000"/>
                <w:sz w:val="16"/>
                <w:szCs w:val="16"/>
              </w:rPr>
              <w:t>8100671220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CF6F0D"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7E4392F"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2BCD5" w14:textId="77777777" w:rsidR="00DF06D0" w:rsidRPr="00DF06D0" w:rsidRDefault="00DF06D0" w:rsidP="00DF06D0">
            <w:pPr>
              <w:ind w:left="-91" w:right="-108"/>
              <w:jc w:val="center"/>
              <w:rPr>
                <w:color w:val="000000"/>
                <w:sz w:val="16"/>
                <w:szCs w:val="16"/>
              </w:rPr>
            </w:pPr>
            <w:r w:rsidRPr="00DF06D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C2FB7E" w14:textId="77777777" w:rsidR="00DF06D0" w:rsidRPr="00DF06D0" w:rsidRDefault="00DF06D0" w:rsidP="00DF06D0">
            <w:pPr>
              <w:ind w:left="-91" w:right="-108"/>
              <w:jc w:val="center"/>
              <w:rPr>
                <w:color w:val="000000"/>
                <w:sz w:val="16"/>
                <w:szCs w:val="16"/>
              </w:rPr>
            </w:pPr>
            <w:r w:rsidRPr="00DF06D0">
              <w:rPr>
                <w:color w:val="000000"/>
                <w:sz w:val="16"/>
                <w:szCs w:val="16"/>
              </w:rPr>
              <w:t>6 237,81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036C886" w14:textId="77777777" w:rsidR="00DF06D0" w:rsidRPr="00DF06D0" w:rsidRDefault="00DF06D0" w:rsidP="00DF06D0">
            <w:pPr>
              <w:ind w:left="-91" w:right="-108"/>
              <w:jc w:val="center"/>
              <w:rPr>
                <w:color w:val="000000"/>
                <w:sz w:val="16"/>
                <w:szCs w:val="16"/>
              </w:rPr>
            </w:pPr>
            <w:r w:rsidRPr="00DF06D0">
              <w:rPr>
                <w:color w:val="000000"/>
                <w:sz w:val="16"/>
                <w:szCs w:val="16"/>
              </w:rPr>
              <w:t>1 574,63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B7758D" w14:textId="77777777" w:rsidR="00DF06D0" w:rsidRPr="00DF06D0" w:rsidRDefault="00DF06D0" w:rsidP="00DF06D0">
            <w:pPr>
              <w:ind w:left="-91" w:right="-108"/>
              <w:jc w:val="center"/>
              <w:rPr>
                <w:color w:val="000000"/>
                <w:sz w:val="16"/>
                <w:szCs w:val="16"/>
              </w:rPr>
            </w:pPr>
            <w:r w:rsidRPr="00DF06D0">
              <w:rPr>
                <w:color w:val="000000"/>
                <w:sz w:val="16"/>
                <w:szCs w:val="16"/>
              </w:rPr>
              <w:t>1 574,63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2576E5" w14:textId="77777777" w:rsidR="00DF06D0" w:rsidRPr="00DF06D0" w:rsidRDefault="00DF06D0" w:rsidP="00DF06D0">
            <w:pPr>
              <w:ind w:left="-91" w:right="-108"/>
              <w:jc w:val="center"/>
              <w:rPr>
                <w:color w:val="000000"/>
                <w:sz w:val="16"/>
                <w:szCs w:val="16"/>
              </w:rPr>
            </w:pPr>
            <w:r w:rsidRPr="00DF06D0">
              <w:rPr>
                <w:color w:val="000000"/>
                <w:sz w:val="16"/>
                <w:szCs w:val="16"/>
              </w:rPr>
              <w:t>843,78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4EFACC" w14:textId="77777777" w:rsidR="00DF06D0" w:rsidRPr="00DF06D0" w:rsidRDefault="00DF06D0" w:rsidP="00DF06D0">
            <w:pPr>
              <w:ind w:left="-91" w:right="-108"/>
              <w:jc w:val="center"/>
              <w:rPr>
                <w:color w:val="000000"/>
                <w:sz w:val="16"/>
                <w:szCs w:val="16"/>
              </w:rPr>
            </w:pPr>
            <w:r w:rsidRPr="00DF06D0">
              <w:rPr>
                <w:color w:val="000000"/>
                <w:sz w:val="16"/>
                <w:szCs w:val="16"/>
              </w:rPr>
              <w:t>843,78</w:t>
            </w:r>
          </w:p>
        </w:tc>
      </w:tr>
      <w:tr w:rsidR="00DF06D0" w:rsidRPr="00DF06D0" w14:paraId="5361E44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2F4E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B224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FEDFD"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9F313" w14:textId="77777777" w:rsidR="00DF06D0" w:rsidRPr="00DF06D0" w:rsidRDefault="00DF06D0" w:rsidP="00DF06D0">
            <w:pPr>
              <w:ind w:left="-91" w:right="-108"/>
              <w:jc w:val="center"/>
              <w:rPr>
                <w:color w:val="000000"/>
                <w:sz w:val="16"/>
                <w:szCs w:val="16"/>
              </w:rPr>
            </w:pPr>
            <w:r w:rsidRPr="00DF06D0">
              <w:rPr>
                <w:color w:val="000000"/>
                <w:sz w:val="16"/>
                <w:szCs w:val="16"/>
              </w:rPr>
              <w:t>8100671220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F1CE1"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233E30B"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9E7D9" w14:textId="77777777" w:rsidR="00DF06D0" w:rsidRPr="00DF06D0" w:rsidRDefault="00DF06D0" w:rsidP="00DF06D0">
            <w:pPr>
              <w:ind w:left="-91" w:right="-108"/>
              <w:jc w:val="center"/>
              <w:rPr>
                <w:color w:val="000000"/>
                <w:sz w:val="16"/>
                <w:szCs w:val="16"/>
              </w:rPr>
            </w:pPr>
            <w:r w:rsidRPr="00DF06D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605B48" w14:textId="77777777" w:rsidR="00DF06D0" w:rsidRPr="00DF06D0" w:rsidRDefault="00DF06D0" w:rsidP="00DF06D0">
            <w:pPr>
              <w:ind w:left="-91" w:right="-108"/>
              <w:jc w:val="center"/>
              <w:rPr>
                <w:color w:val="000000"/>
                <w:sz w:val="16"/>
                <w:szCs w:val="16"/>
              </w:rPr>
            </w:pPr>
            <w:r w:rsidRPr="00DF06D0">
              <w:rPr>
                <w:color w:val="000000"/>
                <w:sz w:val="16"/>
                <w:szCs w:val="16"/>
              </w:rPr>
              <w:t>6 237,81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D9A9EC4" w14:textId="77777777" w:rsidR="00DF06D0" w:rsidRPr="00DF06D0" w:rsidRDefault="00DF06D0" w:rsidP="00DF06D0">
            <w:pPr>
              <w:ind w:left="-91" w:right="-108"/>
              <w:jc w:val="center"/>
              <w:rPr>
                <w:color w:val="000000"/>
                <w:sz w:val="16"/>
                <w:szCs w:val="16"/>
              </w:rPr>
            </w:pPr>
            <w:r w:rsidRPr="00DF06D0">
              <w:rPr>
                <w:color w:val="000000"/>
                <w:sz w:val="16"/>
                <w:szCs w:val="16"/>
              </w:rPr>
              <w:t>1 574,63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C9953A" w14:textId="77777777" w:rsidR="00DF06D0" w:rsidRPr="00DF06D0" w:rsidRDefault="00DF06D0" w:rsidP="00DF06D0">
            <w:pPr>
              <w:ind w:left="-91" w:right="-108"/>
              <w:jc w:val="center"/>
              <w:rPr>
                <w:color w:val="000000"/>
                <w:sz w:val="16"/>
                <w:szCs w:val="16"/>
              </w:rPr>
            </w:pPr>
            <w:r w:rsidRPr="00DF06D0">
              <w:rPr>
                <w:color w:val="000000"/>
                <w:sz w:val="16"/>
                <w:szCs w:val="16"/>
              </w:rPr>
              <w:t>1 574,63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6EAB9D" w14:textId="77777777" w:rsidR="00DF06D0" w:rsidRPr="00DF06D0" w:rsidRDefault="00DF06D0" w:rsidP="00DF06D0">
            <w:pPr>
              <w:ind w:left="-91" w:right="-108"/>
              <w:jc w:val="center"/>
              <w:rPr>
                <w:color w:val="000000"/>
                <w:sz w:val="16"/>
                <w:szCs w:val="16"/>
              </w:rPr>
            </w:pPr>
            <w:r w:rsidRPr="00DF06D0">
              <w:rPr>
                <w:color w:val="000000"/>
                <w:sz w:val="16"/>
                <w:szCs w:val="16"/>
              </w:rPr>
              <w:t>843,78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BA5BD5" w14:textId="77777777" w:rsidR="00DF06D0" w:rsidRPr="00DF06D0" w:rsidRDefault="00DF06D0" w:rsidP="00DF06D0">
            <w:pPr>
              <w:ind w:left="-91" w:right="-108"/>
              <w:jc w:val="center"/>
              <w:rPr>
                <w:color w:val="000000"/>
                <w:sz w:val="16"/>
                <w:szCs w:val="16"/>
              </w:rPr>
            </w:pPr>
            <w:r w:rsidRPr="00DF06D0">
              <w:rPr>
                <w:color w:val="000000"/>
                <w:sz w:val="16"/>
                <w:szCs w:val="16"/>
              </w:rPr>
              <w:t>843,78</w:t>
            </w:r>
          </w:p>
        </w:tc>
      </w:tr>
      <w:tr w:rsidR="00DF06D0" w:rsidRPr="00DF06D0" w14:paraId="03AD8CC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E5E5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6097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52C29"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C0140" w14:textId="77777777" w:rsidR="00DF06D0" w:rsidRPr="00DF06D0" w:rsidRDefault="00DF06D0" w:rsidP="00DF06D0">
            <w:pPr>
              <w:ind w:left="-91" w:right="-108"/>
              <w:jc w:val="center"/>
              <w:rPr>
                <w:color w:val="000000"/>
                <w:sz w:val="16"/>
                <w:szCs w:val="16"/>
              </w:rPr>
            </w:pPr>
            <w:r w:rsidRPr="00DF06D0">
              <w:rPr>
                <w:color w:val="000000"/>
                <w:sz w:val="16"/>
                <w:szCs w:val="16"/>
              </w:rPr>
              <w:t>8100671220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8E4B7"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48B330C"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222C9" w14:textId="77777777" w:rsidR="00DF06D0" w:rsidRPr="00DF06D0" w:rsidRDefault="00DF06D0" w:rsidP="00DF06D0">
            <w:pPr>
              <w:ind w:left="-91" w:right="-108"/>
              <w:jc w:val="center"/>
              <w:rPr>
                <w:color w:val="000000"/>
                <w:sz w:val="16"/>
                <w:szCs w:val="16"/>
              </w:rPr>
            </w:pPr>
            <w:r w:rsidRPr="00DF06D0">
              <w:rPr>
                <w:color w:val="000000"/>
                <w:sz w:val="16"/>
                <w:szCs w:val="16"/>
              </w:rPr>
              <w:t>6 237,81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6D412E" w14:textId="77777777" w:rsidR="00DF06D0" w:rsidRPr="00DF06D0" w:rsidRDefault="00DF06D0" w:rsidP="00DF06D0">
            <w:pPr>
              <w:ind w:left="-91" w:right="-108"/>
              <w:jc w:val="center"/>
              <w:rPr>
                <w:color w:val="000000"/>
                <w:sz w:val="16"/>
                <w:szCs w:val="16"/>
              </w:rPr>
            </w:pPr>
            <w:r w:rsidRPr="00DF06D0">
              <w:rPr>
                <w:color w:val="000000"/>
                <w:sz w:val="16"/>
                <w:szCs w:val="16"/>
              </w:rPr>
              <w:t>6 237,81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36A321E" w14:textId="77777777" w:rsidR="00DF06D0" w:rsidRPr="00DF06D0" w:rsidRDefault="00DF06D0" w:rsidP="00DF06D0">
            <w:pPr>
              <w:ind w:left="-91" w:right="-108"/>
              <w:jc w:val="center"/>
              <w:rPr>
                <w:color w:val="000000"/>
                <w:sz w:val="16"/>
                <w:szCs w:val="16"/>
              </w:rPr>
            </w:pPr>
            <w:r w:rsidRPr="00DF06D0">
              <w:rPr>
                <w:color w:val="000000"/>
                <w:sz w:val="16"/>
                <w:szCs w:val="16"/>
              </w:rPr>
              <w:t>1 574,63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11696A" w14:textId="77777777" w:rsidR="00DF06D0" w:rsidRPr="00DF06D0" w:rsidRDefault="00DF06D0" w:rsidP="00DF06D0">
            <w:pPr>
              <w:ind w:left="-91" w:right="-108"/>
              <w:jc w:val="center"/>
              <w:rPr>
                <w:color w:val="000000"/>
                <w:sz w:val="16"/>
                <w:szCs w:val="16"/>
              </w:rPr>
            </w:pPr>
            <w:r w:rsidRPr="00DF06D0">
              <w:rPr>
                <w:color w:val="000000"/>
                <w:sz w:val="16"/>
                <w:szCs w:val="16"/>
              </w:rPr>
              <w:t>1 574,63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05CA0C" w14:textId="77777777" w:rsidR="00DF06D0" w:rsidRPr="00DF06D0" w:rsidRDefault="00DF06D0" w:rsidP="00DF06D0">
            <w:pPr>
              <w:ind w:left="-91" w:right="-108"/>
              <w:jc w:val="center"/>
              <w:rPr>
                <w:color w:val="000000"/>
                <w:sz w:val="16"/>
                <w:szCs w:val="16"/>
              </w:rPr>
            </w:pPr>
            <w:r w:rsidRPr="00DF06D0">
              <w:rPr>
                <w:color w:val="000000"/>
                <w:sz w:val="16"/>
                <w:szCs w:val="16"/>
              </w:rPr>
              <w:t>843,78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24ED39" w14:textId="77777777" w:rsidR="00DF06D0" w:rsidRPr="00DF06D0" w:rsidRDefault="00DF06D0" w:rsidP="00DF06D0">
            <w:pPr>
              <w:ind w:left="-91" w:right="-108"/>
              <w:jc w:val="center"/>
              <w:rPr>
                <w:color w:val="000000"/>
                <w:sz w:val="16"/>
                <w:szCs w:val="16"/>
              </w:rPr>
            </w:pPr>
            <w:r w:rsidRPr="00DF06D0">
              <w:rPr>
                <w:color w:val="000000"/>
                <w:sz w:val="16"/>
                <w:szCs w:val="16"/>
              </w:rPr>
              <w:t>843,78</w:t>
            </w:r>
          </w:p>
        </w:tc>
      </w:tr>
      <w:tr w:rsidR="00DF06D0" w:rsidRPr="00DF06D0" w14:paraId="2CD0374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DBB4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06739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DA880"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85E9E7" w14:textId="77777777" w:rsidR="00DF06D0" w:rsidRPr="00DF06D0" w:rsidRDefault="00DF06D0" w:rsidP="00DF06D0">
            <w:pPr>
              <w:ind w:left="-91" w:right="-108"/>
              <w:jc w:val="center"/>
              <w:rPr>
                <w:color w:val="000000"/>
                <w:sz w:val="16"/>
                <w:szCs w:val="16"/>
              </w:rPr>
            </w:pPr>
            <w:r w:rsidRPr="00DF06D0">
              <w:rPr>
                <w:color w:val="000000"/>
                <w:sz w:val="16"/>
                <w:szCs w:val="16"/>
              </w:rPr>
              <w:t>8100671230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B0D9E"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0F66A45" w14:textId="77777777" w:rsidR="00DF06D0" w:rsidRPr="00DF06D0" w:rsidRDefault="00DF06D0" w:rsidP="00DF06D0">
            <w:pPr>
              <w:ind w:left="-91" w:right="-108"/>
              <w:rPr>
                <w:color w:val="000000"/>
                <w:sz w:val="16"/>
                <w:szCs w:val="16"/>
              </w:rPr>
            </w:pPr>
            <w:r w:rsidRPr="00DF06D0">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7CD47" w14:textId="77777777" w:rsidR="00DF06D0" w:rsidRPr="00DF06D0" w:rsidRDefault="00DF06D0" w:rsidP="00DF06D0">
            <w:pPr>
              <w:ind w:left="-91" w:right="-108"/>
              <w:jc w:val="center"/>
              <w:rPr>
                <w:color w:val="000000"/>
                <w:sz w:val="16"/>
                <w:szCs w:val="16"/>
              </w:rPr>
            </w:pPr>
            <w:r w:rsidRPr="00DF06D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6B126F" w14:textId="77777777" w:rsidR="00DF06D0" w:rsidRPr="00DF06D0" w:rsidRDefault="00DF06D0" w:rsidP="00DF06D0">
            <w:pPr>
              <w:ind w:left="-91" w:right="-108"/>
              <w:jc w:val="center"/>
              <w:rPr>
                <w:color w:val="000000"/>
                <w:sz w:val="16"/>
                <w:szCs w:val="16"/>
              </w:rPr>
            </w:pPr>
            <w:r w:rsidRPr="00DF06D0">
              <w:rPr>
                <w:color w:val="000000"/>
                <w:sz w:val="16"/>
                <w:szCs w:val="16"/>
              </w:rPr>
              <w:t>2 963,68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5AEE68C" w14:textId="77777777" w:rsidR="00DF06D0" w:rsidRPr="00DF06D0" w:rsidRDefault="00DF06D0" w:rsidP="00DF06D0">
            <w:pPr>
              <w:ind w:left="-91" w:right="-108"/>
              <w:jc w:val="center"/>
              <w:rPr>
                <w:color w:val="000000"/>
                <w:sz w:val="16"/>
                <w:szCs w:val="16"/>
              </w:rPr>
            </w:pPr>
            <w:r w:rsidRPr="00DF06D0">
              <w:rPr>
                <w:color w:val="000000"/>
                <w:sz w:val="16"/>
                <w:szCs w:val="16"/>
              </w:rPr>
              <w:t>5 085,57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CF4181" w14:textId="77777777" w:rsidR="00DF06D0" w:rsidRPr="00DF06D0" w:rsidRDefault="00DF06D0" w:rsidP="00DF06D0">
            <w:pPr>
              <w:ind w:left="-91" w:right="-108"/>
              <w:jc w:val="center"/>
              <w:rPr>
                <w:color w:val="000000"/>
                <w:sz w:val="16"/>
                <w:szCs w:val="16"/>
              </w:rPr>
            </w:pPr>
            <w:r w:rsidRPr="00DF06D0">
              <w:rPr>
                <w:color w:val="000000"/>
                <w:sz w:val="16"/>
                <w:szCs w:val="16"/>
              </w:rPr>
              <w:t>5 085,57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10D7FE" w14:textId="77777777" w:rsidR="00DF06D0" w:rsidRPr="00DF06D0" w:rsidRDefault="00DF06D0" w:rsidP="00DF06D0">
            <w:pPr>
              <w:ind w:left="-91" w:right="-108"/>
              <w:jc w:val="center"/>
              <w:rPr>
                <w:color w:val="000000"/>
                <w:sz w:val="16"/>
                <w:szCs w:val="16"/>
              </w:rPr>
            </w:pPr>
            <w:r w:rsidRPr="00DF06D0">
              <w:rPr>
                <w:color w:val="000000"/>
                <w:sz w:val="16"/>
                <w:szCs w:val="16"/>
              </w:rPr>
              <w:t>1 767,16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3AF4DA" w14:textId="77777777" w:rsidR="00DF06D0" w:rsidRPr="00DF06D0" w:rsidRDefault="00DF06D0" w:rsidP="00DF06D0">
            <w:pPr>
              <w:ind w:left="-91" w:right="-108"/>
              <w:jc w:val="center"/>
              <w:rPr>
                <w:color w:val="000000"/>
                <w:sz w:val="16"/>
                <w:szCs w:val="16"/>
              </w:rPr>
            </w:pPr>
            <w:r w:rsidRPr="00DF06D0">
              <w:rPr>
                <w:color w:val="000000"/>
                <w:sz w:val="16"/>
                <w:szCs w:val="16"/>
              </w:rPr>
              <w:t>1 767,16</w:t>
            </w:r>
          </w:p>
        </w:tc>
      </w:tr>
      <w:tr w:rsidR="00DF06D0" w:rsidRPr="00DF06D0" w14:paraId="586CFE5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5377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CE10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20130"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4965B" w14:textId="77777777" w:rsidR="00DF06D0" w:rsidRPr="00DF06D0" w:rsidRDefault="00DF06D0" w:rsidP="00DF06D0">
            <w:pPr>
              <w:ind w:left="-91" w:right="-108"/>
              <w:jc w:val="center"/>
              <w:rPr>
                <w:color w:val="000000"/>
                <w:sz w:val="16"/>
                <w:szCs w:val="16"/>
              </w:rPr>
            </w:pPr>
            <w:r w:rsidRPr="00DF06D0">
              <w:rPr>
                <w:color w:val="000000"/>
                <w:sz w:val="16"/>
                <w:szCs w:val="16"/>
              </w:rPr>
              <w:t>8100671230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90E15"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CFDFA1E"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13D78" w14:textId="77777777" w:rsidR="00DF06D0" w:rsidRPr="00DF06D0" w:rsidRDefault="00DF06D0" w:rsidP="00DF06D0">
            <w:pPr>
              <w:ind w:left="-91" w:right="-108"/>
              <w:jc w:val="center"/>
              <w:rPr>
                <w:color w:val="000000"/>
                <w:sz w:val="16"/>
                <w:szCs w:val="16"/>
              </w:rPr>
            </w:pPr>
            <w:r w:rsidRPr="00DF06D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500601" w14:textId="77777777" w:rsidR="00DF06D0" w:rsidRPr="00DF06D0" w:rsidRDefault="00DF06D0" w:rsidP="00DF06D0">
            <w:pPr>
              <w:ind w:left="-91" w:right="-108"/>
              <w:jc w:val="center"/>
              <w:rPr>
                <w:color w:val="000000"/>
                <w:sz w:val="16"/>
                <w:szCs w:val="16"/>
              </w:rPr>
            </w:pPr>
            <w:r w:rsidRPr="00DF06D0">
              <w:rPr>
                <w:color w:val="000000"/>
                <w:sz w:val="16"/>
                <w:szCs w:val="16"/>
              </w:rPr>
              <w:t>2 963,68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6030CEE" w14:textId="77777777" w:rsidR="00DF06D0" w:rsidRPr="00DF06D0" w:rsidRDefault="00DF06D0" w:rsidP="00DF06D0">
            <w:pPr>
              <w:ind w:left="-91" w:right="-108"/>
              <w:jc w:val="center"/>
              <w:rPr>
                <w:color w:val="000000"/>
                <w:sz w:val="16"/>
                <w:szCs w:val="16"/>
              </w:rPr>
            </w:pPr>
            <w:r w:rsidRPr="00DF06D0">
              <w:rPr>
                <w:color w:val="000000"/>
                <w:sz w:val="16"/>
                <w:szCs w:val="16"/>
              </w:rPr>
              <w:t>5 085,57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140BFB" w14:textId="77777777" w:rsidR="00DF06D0" w:rsidRPr="00DF06D0" w:rsidRDefault="00DF06D0" w:rsidP="00DF06D0">
            <w:pPr>
              <w:ind w:left="-91" w:right="-108"/>
              <w:jc w:val="center"/>
              <w:rPr>
                <w:color w:val="000000"/>
                <w:sz w:val="16"/>
                <w:szCs w:val="16"/>
              </w:rPr>
            </w:pPr>
            <w:r w:rsidRPr="00DF06D0">
              <w:rPr>
                <w:color w:val="000000"/>
                <w:sz w:val="16"/>
                <w:szCs w:val="16"/>
              </w:rPr>
              <w:t>5 085,57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1C9BCA" w14:textId="77777777" w:rsidR="00DF06D0" w:rsidRPr="00DF06D0" w:rsidRDefault="00DF06D0" w:rsidP="00DF06D0">
            <w:pPr>
              <w:ind w:left="-91" w:right="-108"/>
              <w:jc w:val="center"/>
              <w:rPr>
                <w:color w:val="000000"/>
                <w:sz w:val="16"/>
                <w:szCs w:val="16"/>
              </w:rPr>
            </w:pPr>
            <w:r w:rsidRPr="00DF06D0">
              <w:rPr>
                <w:color w:val="000000"/>
                <w:sz w:val="16"/>
                <w:szCs w:val="16"/>
              </w:rPr>
              <w:t>1 767,16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9154BE" w14:textId="77777777" w:rsidR="00DF06D0" w:rsidRPr="00DF06D0" w:rsidRDefault="00DF06D0" w:rsidP="00DF06D0">
            <w:pPr>
              <w:ind w:left="-91" w:right="-108"/>
              <w:jc w:val="center"/>
              <w:rPr>
                <w:color w:val="000000"/>
                <w:sz w:val="16"/>
                <w:szCs w:val="16"/>
              </w:rPr>
            </w:pPr>
            <w:r w:rsidRPr="00DF06D0">
              <w:rPr>
                <w:color w:val="000000"/>
                <w:sz w:val="16"/>
                <w:szCs w:val="16"/>
              </w:rPr>
              <w:t>1 767,16</w:t>
            </w:r>
          </w:p>
        </w:tc>
      </w:tr>
      <w:tr w:rsidR="00DF06D0" w:rsidRPr="00DF06D0" w14:paraId="50A94CB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689F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C72584"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7048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69FFD" w14:textId="77777777" w:rsidR="00DF06D0" w:rsidRPr="00DF06D0" w:rsidRDefault="00DF06D0" w:rsidP="00DF06D0">
            <w:pPr>
              <w:ind w:left="-91" w:right="-108"/>
              <w:jc w:val="center"/>
              <w:rPr>
                <w:color w:val="000000"/>
                <w:sz w:val="16"/>
                <w:szCs w:val="16"/>
              </w:rPr>
            </w:pPr>
            <w:r w:rsidRPr="00DF06D0">
              <w:rPr>
                <w:color w:val="000000"/>
                <w:sz w:val="16"/>
                <w:szCs w:val="16"/>
              </w:rPr>
              <w:t>8100671230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49608"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A5CAB09"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A7B53" w14:textId="77777777" w:rsidR="00DF06D0" w:rsidRPr="00DF06D0" w:rsidRDefault="00DF06D0" w:rsidP="00DF06D0">
            <w:pPr>
              <w:ind w:left="-91" w:right="-108"/>
              <w:jc w:val="center"/>
              <w:rPr>
                <w:color w:val="000000"/>
                <w:sz w:val="16"/>
                <w:szCs w:val="16"/>
              </w:rPr>
            </w:pPr>
            <w:r w:rsidRPr="00DF06D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F9C6B8" w14:textId="77777777" w:rsidR="00DF06D0" w:rsidRPr="00DF06D0" w:rsidRDefault="00DF06D0" w:rsidP="00DF06D0">
            <w:pPr>
              <w:ind w:left="-91" w:right="-108"/>
              <w:jc w:val="center"/>
              <w:rPr>
                <w:color w:val="000000"/>
                <w:sz w:val="16"/>
                <w:szCs w:val="16"/>
              </w:rPr>
            </w:pPr>
            <w:r w:rsidRPr="00DF06D0">
              <w:rPr>
                <w:color w:val="000000"/>
                <w:sz w:val="16"/>
                <w:szCs w:val="16"/>
              </w:rPr>
              <w:t>2 963,68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34930BA" w14:textId="77777777" w:rsidR="00DF06D0" w:rsidRPr="00DF06D0" w:rsidRDefault="00DF06D0" w:rsidP="00DF06D0">
            <w:pPr>
              <w:ind w:left="-91" w:right="-108"/>
              <w:jc w:val="center"/>
              <w:rPr>
                <w:color w:val="000000"/>
                <w:sz w:val="16"/>
                <w:szCs w:val="16"/>
              </w:rPr>
            </w:pPr>
            <w:r w:rsidRPr="00DF06D0">
              <w:rPr>
                <w:color w:val="000000"/>
                <w:sz w:val="16"/>
                <w:szCs w:val="16"/>
              </w:rPr>
              <w:t>5 085,57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DF1408" w14:textId="77777777" w:rsidR="00DF06D0" w:rsidRPr="00DF06D0" w:rsidRDefault="00DF06D0" w:rsidP="00DF06D0">
            <w:pPr>
              <w:ind w:left="-91" w:right="-108"/>
              <w:jc w:val="center"/>
              <w:rPr>
                <w:color w:val="000000"/>
                <w:sz w:val="16"/>
                <w:szCs w:val="16"/>
              </w:rPr>
            </w:pPr>
            <w:r w:rsidRPr="00DF06D0">
              <w:rPr>
                <w:color w:val="000000"/>
                <w:sz w:val="16"/>
                <w:szCs w:val="16"/>
              </w:rPr>
              <w:t>5 085,57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107FB4" w14:textId="77777777" w:rsidR="00DF06D0" w:rsidRPr="00DF06D0" w:rsidRDefault="00DF06D0" w:rsidP="00DF06D0">
            <w:pPr>
              <w:ind w:left="-91" w:right="-108"/>
              <w:jc w:val="center"/>
              <w:rPr>
                <w:color w:val="000000"/>
                <w:sz w:val="16"/>
                <w:szCs w:val="16"/>
              </w:rPr>
            </w:pPr>
            <w:r w:rsidRPr="00DF06D0">
              <w:rPr>
                <w:color w:val="000000"/>
                <w:sz w:val="16"/>
                <w:szCs w:val="16"/>
              </w:rPr>
              <w:t>1 767,16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001819" w14:textId="77777777" w:rsidR="00DF06D0" w:rsidRPr="00DF06D0" w:rsidRDefault="00DF06D0" w:rsidP="00DF06D0">
            <w:pPr>
              <w:ind w:left="-91" w:right="-108"/>
              <w:jc w:val="center"/>
              <w:rPr>
                <w:color w:val="000000"/>
                <w:sz w:val="16"/>
                <w:szCs w:val="16"/>
              </w:rPr>
            </w:pPr>
            <w:r w:rsidRPr="00DF06D0">
              <w:rPr>
                <w:color w:val="000000"/>
                <w:sz w:val="16"/>
                <w:szCs w:val="16"/>
              </w:rPr>
              <w:t>1 767,16</w:t>
            </w:r>
          </w:p>
        </w:tc>
      </w:tr>
      <w:tr w:rsidR="00DF06D0" w:rsidRPr="00DF06D0" w14:paraId="1B72F27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146A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0284C"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6A4DB"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F36B4" w14:textId="77777777" w:rsidR="00DF06D0" w:rsidRPr="00DF06D0" w:rsidRDefault="00DF06D0" w:rsidP="00DF06D0">
            <w:pPr>
              <w:ind w:left="-91" w:right="-108"/>
              <w:jc w:val="center"/>
              <w:rPr>
                <w:color w:val="000000"/>
                <w:sz w:val="16"/>
                <w:szCs w:val="16"/>
              </w:rPr>
            </w:pPr>
            <w:r w:rsidRPr="00DF06D0">
              <w:rPr>
                <w:color w:val="000000"/>
                <w:sz w:val="16"/>
                <w:szCs w:val="16"/>
              </w:rPr>
              <w:t>8100671230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28CBA"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C2DA6A4"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ED126" w14:textId="77777777" w:rsidR="00DF06D0" w:rsidRPr="00DF06D0" w:rsidRDefault="00DF06D0" w:rsidP="00DF06D0">
            <w:pPr>
              <w:ind w:left="-91" w:right="-108"/>
              <w:jc w:val="center"/>
              <w:rPr>
                <w:color w:val="000000"/>
                <w:sz w:val="16"/>
                <w:szCs w:val="16"/>
              </w:rPr>
            </w:pPr>
            <w:r w:rsidRPr="00DF06D0">
              <w:rPr>
                <w:color w:val="000000"/>
                <w:sz w:val="16"/>
                <w:szCs w:val="16"/>
              </w:rPr>
              <w:t>2 963,68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8A6409" w14:textId="77777777" w:rsidR="00DF06D0" w:rsidRPr="00DF06D0" w:rsidRDefault="00DF06D0" w:rsidP="00DF06D0">
            <w:pPr>
              <w:ind w:left="-91" w:right="-108"/>
              <w:jc w:val="center"/>
              <w:rPr>
                <w:color w:val="000000"/>
                <w:sz w:val="16"/>
                <w:szCs w:val="16"/>
              </w:rPr>
            </w:pPr>
            <w:r w:rsidRPr="00DF06D0">
              <w:rPr>
                <w:color w:val="000000"/>
                <w:sz w:val="16"/>
                <w:szCs w:val="16"/>
              </w:rPr>
              <w:t>2 963,68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62CA72D" w14:textId="77777777" w:rsidR="00DF06D0" w:rsidRPr="00DF06D0" w:rsidRDefault="00DF06D0" w:rsidP="00DF06D0">
            <w:pPr>
              <w:ind w:left="-91" w:right="-108"/>
              <w:jc w:val="center"/>
              <w:rPr>
                <w:color w:val="000000"/>
                <w:sz w:val="16"/>
                <w:szCs w:val="16"/>
              </w:rPr>
            </w:pPr>
            <w:r w:rsidRPr="00DF06D0">
              <w:rPr>
                <w:color w:val="000000"/>
                <w:sz w:val="16"/>
                <w:szCs w:val="16"/>
              </w:rPr>
              <w:t>5 085,57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16577E" w14:textId="77777777" w:rsidR="00DF06D0" w:rsidRPr="00DF06D0" w:rsidRDefault="00DF06D0" w:rsidP="00DF06D0">
            <w:pPr>
              <w:ind w:left="-91" w:right="-108"/>
              <w:jc w:val="center"/>
              <w:rPr>
                <w:color w:val="000000"/>
                <w:sz w:val="16"/>
                <w:szCs w:val="16"/>
              </w:rPr>
            </w:pPr>
            <w:r w:rsidRPr="00DF06D0">
              <w:rPr>
                <w:color w:val="000000"/>
                <w:sz w:val="16"/>
                <w:szCs w:val="16"/>
              </w:rPr>
              <w:t>5 085,57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275710" w14:textId="77777777" w:rsidR="00DF06D0" w:rsidRPr="00DF06D0" w:rsidRDefault="00DF06D0" w:rsidP="00DF06D0">
            <w:pPr>
              <w:ind w:left="-91" w:right="-108"/>
              <w:jc w:val="center"/>
              <w:rPr>
                <w:color w:val="000000"/>
                <w:sz w:val="16"/>
                <w:szCs w:val="16"/>
              </w:rPr>
            </w:pPr>
            <w:r w:rsidRPr="00DF06D0">
              <w:rPr>
                <w:color w:val="000000"/>
                <w:sz w:val="16"/>
                <w:szCs w:val="16"/>
              </w:rPr>
              <w:t>1 767,16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43D5EE" w14:textId="77777777" w:rsidR="00DF06D0" w:rsidRPr="00DF06D0" w:rsidRDefault="00DF06D0" w:rsidP="00DF06D0">
            <w:pPr>
              <w:ind w:left="-91" w:right="-108"/>
              <w:jc w:val="center"/>
              <w:rPr>
                <w:color w:val="000000"/>
                <w:sz w:val="16"/>
                <w:szCs w:val="16"/>
              </w:rPr>
            </w:pPr>
            <w:r w:rsidRPr="00DF06D0">
              <w:rPr>
                <w:color w:val="000000"/>
                <w:sz w:val="16"/>
                <w:szCs w:val="16"/>
              </w:rPr>
              <w:t>1 767,16</w:t>
            </w:r>
          </w:p>
        </w:tc>
      </w:tr>
      <w:tr w:rsidR="00DF06D0" w:rsidRPr="00DF06D0" w14:paraId="596811B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D75E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03C1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E01CC"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78E81" w14:textId="77777777" w:rsidR="00DF06D0" w:rsidRPr="00DF06D0" w:rsidRDefault="00DF06D0" w:rsidP="00DF06D0">
            <w:pPr>
              <w:ind w:left="-91" w:right="-108"/>
              <w:jc w:val="center"/>
              <w:rPr>
                <w:color w:val="000000"/>
                <w:sz w:val="16"/>
                <w:szCs w:val="16"/>
              </w:rPr>
            </w:pPr>
            <w:r w:rsidRPr="00DF06D0">
              <w:rPr>
                <w:color w:val="000000"/>
                <w:sz w:val="16"/>
                <w:szCs w:val="16"/>
              </w:rPr>
              <w:t>8100672040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2C8D3"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F9F236A" w14:textId="77777777" w:rsidR="00DF06D0" w:rsidRPr="00DF06D0" w:rsidRDefault="00DF06D0" w:rsidP="00DF06D0">
            <w:pPr>
              <w:ind w:left="-91" w:right="-108"/>
              <w:rPr>
                <w:color w:val="000000"/>
                <w:sz w:val="16"/>
                <w:szCs w:val="16"/>
              </w:rPr>
            </w:pPr>
            <w:r w:rsidRPr="00DF06D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E6E67" w14:textId="77777777" w:rsidR="00DF06D0" w:rsidRPr="00DF06D0" w:rsidRDefault="00DF06D0" w:rsidP="00DF06D0">
            <w:pPr>
              <w:ind w:left="-91" w:right="-108"/>
              <w:jc w:val="center"/>
              <w:rPr>
                <w:color w:val="000000"/>
                <w:sz w:val="16"/>
                <w:szCs w:val="16"/>
              </w:rPr>
            </w:pPr>
            <w:r w:rsidRPr="00DF06D0">
              <w:rPr>
                <w:color w:val="000000"/>
                <w:sz w:val="16"/>
                <w:szCs w:val="16"/>
              </w:rPr>
              <w:t>32 670,00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7E37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62585F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9156F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C1C30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62DA9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63910C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D85C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228B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1C7C1"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922EF" w14:textId="77777777" w:rsidR="00DF06D0" w:rsidRPr="00DF06D0" w:rsidRDefault="00DF06D0" w:rsidP="00DF06D0">
            <w:pPr>
              <w:ind w:left="-91" w:right="-108"/>
              <w:jc w:val="center"/>
              <w:rPr>
                <w:color w:val="000000"/>
                <w:sz w:val="16"/>
                <w:szCs w:val="16"/>
              </w:rPr>
            </w:pPr>
            <w:r w:rsidRPr="00DF06D0">
              <w:rPr>
                <w:color w:val="000000"/>
                <w:sz w:val="16"/>
                <w:szCs w:val="16"/>
              </w:rPr>
              <w:t>8100672040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E1346"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0364636"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06107" w14:textId="77777777" w:rsidR="00DF06D0" w:rsidRPr="00DF06D0" w:rsidRDefault="00DF06D0" w:rsidP="00DF06D0">
            <w:pPr>
              <w:ind w:left="-91" w:right="-108"/>
              <w:jc w:val="center"/>
              <w:rPr>
                <w:color w:val="000000"/>
                <w:sz w:val="16"/>
                <w:szCs w:val="16"/>
              </w:rPr>
            </w:pPr>
            <w:r w:rsidRPr="00DF06D0">
              <w:rPr>
                <w:color w:val="000000"/>
                <w:sz w:val="16"/>
                <w:szCs w:val="16"/>
              </w:rPr>
              <w:t>31 020,00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073A7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45A908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66F50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D264D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740D8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67532D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45B8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7683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4CAE2"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82AF3" w14:textId="77777777" w:rsidR="00DF06D0" w:rsidRPr="00DF06D0" w:rsidRDefault="00DF06D0" w:rsidP="00DF06D0">
            <w:pPr>
              <w:ind w:left="-91" w:right="-108"/>
              <w:jc w:val="center"/>
              <w:rPr>
                <w:color w:val="000000"/>
                <w:sz w:val="16"/>
                <w:szCs w:val="16"/>
              </w:rPr>
            </w:pPr>
            <w:r w:rsidRPr="00DF06D0">
              <w:rPr>
                <w:color w:val="000000"/>
                <w:sz w:val="16"/>
                <w:szCs w:val="16"/>
              </w:rPr>
              <w:t>8100672040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A48705"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7DC7D06"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4F71E" w14:textId="77777777" w:rsidR="00DF06D0" w:rsidRPr="00DF06D0" w:rsidRDefault="00DF06D0" w:rsidP="00DF06D0">
            <w:pPr>
              <w:ind w:left="-91" w:right="-108"/>
              <w:jc w:val="center"/>
              <w:rPr>
                <w:color w:val="000000"/>
                <w:sz w:val="16"/>
                <w:szCs w:val="16"/>
              </w:rPr>
            </w:pPr>
            <w:r w:rsidRPr="00DF06D0">
              <w:rPr>
                <w:color w:val="000000"/>
                <w:sz w:val="16"/>
                <w:szCs w:val="16"/>
              </w:rPr>
              <w:t>31 020,00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790C9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3E5F79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5949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6B83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8E8AF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C14A60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2D370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4F336"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135F7E"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34ECC" w14:textId="77777777" w:rsidR="00DF06D0" w:rsidRPr="00DF06D0" w:rsidRDefault="00DF06D0" w:rsidP="00DF06D0">
            <w:pPr>
              <w:ind w:left="-91" w:right="-108"/>
              <w:jc w:val="center"/>
              <w:rPr>
                <w:color w:val="000000"/>
                <w:sz w:val="16"/>
                <w:szCs w:val="16"/>
              </w:rPr>
            </w:pPr>
            <w:r w:rsidRPr="00DF06D0">
              <w:rPr>
                <w:color w:val="000000"/>
                <w:sz w:val="16"/>
                <w:szCs w:val="16"/>
              </w:rPr>
              <w:t>8100672040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2C2C7"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A66F786"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2C876" w14:textId="77777777" w:rsidR="00DF06D0" w:rsidRPr="00DF06D0" w:rsidRDefault="00DF06D0" w:rsidP="00DF06D0">
            <w:pPr>
              <w:ind w:left="-91" w:right="-108"/>
              <w:jc w:val="center"/>
              <w:rPr>
                <w:color w:val="000000"/>
                <w:sz w:val="16"/>
                <w:szCs w:val="16"/>
              </w:rPr>
            </w:pPr>
            <w:r w:rsidRPr="00DF06D0">
              <w:rPr>
                <w:color w:val="000000"/>
                <w:sz w:val="16"/>
                <w:szCs w:val="16"/>
              </w:rPr>
              <w:t>31 020,00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414F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296AC2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56D6F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80AA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2081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537A86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2198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B5392"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1F2F7"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2A8EC" w14:textId="77777777" w:rsidR="00DF06D0" w:rsidRPr="00DF06D0" w:rsidRDefault="00DF06D0" w:rsidP="00DF06D0">
            <w:pPr>
              <w:ind w:left="-91" w:right="-108"/>
              <w:jc w:val="center"/>
              <w:rPr>
                <w:color w:val="000000"/>
                <w:sz w:val="16"/>
                <w:szCs w:val="16"/>
              </w:rPr>
            </w:pPr>
            <w:r w:rsidRPr="00DF06D0">
              <w:rPr>
                <w:color w:val="000000"/>
                <w:sz w:val="16"/>
                <w:szCs w:val="16"/>
              </w:rPr>
              <w:t>8100672040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7529A"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AE8DB39"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F0E85" w14:textId="77777777" w:rsidR="00DF06D0" w:rsidRPr="00DF06D0" w:rsidRDefault="00DF06D0" w:rsidP="00DF06D0">
            <w:pPr>
              <w:ind w:left="-91" w:right="-108"/>
              <w:jc w:val="center"/>
              <w:rPr>
                <w:color w:val="000000"/>
                <w:sz w:val="16"/>
                <w:szCs w:val="16"/>
              </w:rPr>
            </w:pPr>
            <w:r w:rsidRPr="00DF06D0">
              <w:rPr>
                <w:color w:val="000000"/>
                <w:sz w:val="16"/>
                <w:szCs w:val="16"/>
              </w:rPr>
              <w:t>1 650,00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4CE4F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AF90A6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12265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5554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A4540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240F6D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3F21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B86E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2C28D"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CE8061" w14:textId="77777777" w:rsidR="00DF06D0" w:rsidRPr="00DF06D0" w:rsidRDefault="00DF06D0" w:rsidP="00DF06D0">
            <w:pPr>
              <w:ind w:left="-91" w:right="-108"/>
              <w:jc w:val="center"/>
              <w:rPr>
                <w:color w:val="000000"/>
                <w:sz w:val="16"/>
                <w:szCs w:val="16"/>
              </w:rPr>
            </w:pPr>
            <w:r w:rsidRPr="00DF06D0">
              <w:rPr>
                <w:color w:val="000000"/>
                <w:sz w:val="16"/>
                <w:szCs w:val="16"/>
              </w:rPr>
              <w:t>8100672040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FD06B"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28B8825"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29CE1" w14:textId="77777777" w:rsidR="00DF06D0" w:rsidRPr="00DF06D0" w:rsidRDefault="00DF06D0" w:rsidP="00DF06D0">
            <w:pPr>
              <w:ind w:left="-91" w:right="-108"/>
              <w:jc w:val="center"/>
              <w:rPr>
                <w:color w:val="000000"/>
                <w:sz w:val="16"/>
                <w:szCs w:val="16"/>
              </w:rPr>
            </w:pPr>
            <w:r w:rsidRPr="00DF06D0">
              <w:rPr>
                <w:color w:val="000000"/>
                <w:sz w:val="16"/>
                <w:szCs w:val="16"/>
              </w:rPr>
              <w:t>1 650,00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79286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60EC4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8393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B762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4C395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CF6B6C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AFC2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7969E"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A0562"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D8692" w14:textId="77777777" w:rsidR="00DF06D0" w:rsidRPr="00DF06D0" w:rsidRDefault="00DF06D0" w:rsidP="00DF06D0">
            <w:pPr>
              <w:ind w:left="-91" w:right="-108"/>
              <w:jc w:val="center"/>
              <w:rPr>
                <w:color w:val="000000"/>
                <w:sz w:val="16"/>
                <w:szCs w:val="16"/>
              </w:rPr>
            </w:pPr>
            <w:r w:rsidRPr="00DF06D0">
              <w:rPr>
                <w:color w:val="000000"/>
                <w:sz w:val="16"/>
                <w:szCs w:val="16"/>
              </w:rPr>
              <w:t>8100672040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30868D"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8A69E46"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12AF1B" w14:textId="77777777" w:rsidR="00DF06D0" w:rsidRPr="00DF06D0" w:rsidRDefault="00DF06D0" w:rsidP="00DF06D0">
            <w:pPr>
              <w:ind w:left="-91" w:right="-108"/>
              <w:jc w:val="center"/>
              <w:rPr>
                <w:color w:val="000000"/>
                <w:sz w:val="16"/>
                <w:szCs w:val="16"/>
              </w:rPr>
            </w:pPr>
            <w:r w:rsidRPr="00DF06D0">
              <w:rPr>
                <w:color w:val="000000"/>
                <w:sz w:val="16"/>
                <w:szCs w:val="16"/>
              </w:rPr>
              <w:t>1 650,00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D48A2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2C5EB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F09FA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28964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1A749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D25638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F549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D5D0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6C183"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AB4FA" w14:textId="77777777" w:rsidR="00DF06D0" w:rsidRPr="00DF06D0" w:rsidRDefault="00DF06D0" w:rsidP="00DF06D0">
            <w:pPr>
              <w:ind w:left="-91" w:right="-108"/>
              <w:jc w:val="center"/>
              <w:rPr>
                <w:color w:val="000000"/>
                <w:sz w:val="16"/>
                <w:szCs w:val="16"/>
              </w:rPr>
            </w:pPr>
            <w:r w:rsidRPr="00DF06D0">
              <w:rPr>
                <w:color w:val="000000"/>
                <w:sz w:val="16"/>
                <w:szCs w:val="16"/>
              </w:rPr>
              <w:t>8100672110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DB45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38D0996" w14:textId="77777777" w:rsidR="00DF06D0" w:rsidRPr="00DF06D0" w:rsidRDefault="00DF06D0" w:rsidP="00DF06D0">
            <w:pPr>
              <w:ind w:left="-91" w:right="-108"/>
              <w:rPr>
                <w:color w:val="000000"/>
                <w:sz w:val="16"/>
                <w:szCs w:val="16"/>
              </w:rPr>
            </w:pPr>
            <w:r w:rsidRPr="00DF06D0">
              <w:rPr>
                <w:color w:val="000000"/>
                <w:sz w:val="16"/>
                <w:szCs w:val="16"/>
              </w:rPr>
              <w:t>Средства на поддержку мер по обеспечению сбалансированности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58300"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6F8A1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C116E3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BD45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2CFC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D172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8A9E85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7B14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96B2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FA582"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D41DF" w14:textId="77777777" w:rsidR="00DF06D0" w:rsidRPr="00DF06D0" w:rsidRDefault="00DF06D0" w:rsidP="00DF06D0">
            <w:pPr>
              <w:ind w:left="-91" w:right="-108"/>
              <w:jc w:val="center"/>
              <w:rPr>
                <w:color w:val="000000"/>
                <w:sz w:val="16"/>
                <w:szCs w:val="16"/>
              </w:rPr>
            </w:pPr>
            <w:r w:rsidRPr="00DF06D0">
              <w:rPr>
                <w:color w:val="000000"/>
                <w:sz w:val="16"/>
                <w:szCs w:val="16"/>
              </w:rPr>
              <w:t>8100672110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4D317"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712F359"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E5694"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1C3CE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859ABF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27A7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48581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68E86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7F03D5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3B29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81CC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50624"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952B1" w14:textId="77777777" w:rsidR="00DF06D0" w:rsidRPr="00DF06D0" w:rsidRDefault="00DF06D0" w:rsidP="00DF06D0">
            <w:pPr>
              <w:ind w:left="-91" w:right="-108"/>
              <w:jc w:val="center"/>
              <w:rPr>
                <w:color w:val="000000"/>
                <w:sz w:val="16"/>
                <w:szCs w:val="16"/>
              </w:rPr>
            </w:pPr>
            <w:r w:rsidRPr="00DF06D0">
              <w:rPr>
                <w:color w:val="000000"/>
                <w:sz w:val="16"/>
                <w:szCs w:val="16"/>
              </w:rPr>
              <w:t>8100672110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6324E"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CD4CAA7"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F4D4D"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F5344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BE34F3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62355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A50D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15A1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89E221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DC4D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43EB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70CE8"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707FB" w14:textId="77777777" w:rsidR="00DF06D0" w:rsidRPr="00DF06D0" w:rsidRDefault="00DF06D0" w:rsidP="00DF06D0">
            <w:pPr>
              <w:ind w:left="-91" w:right="-108"/>
              <w:jc w:val="center"/>
              <w:rPr>
                <w:color w:val="000000"/>
                <w:sz w:val="16"/>
                <w:szCs w:val="16"/>
              </w:rPr>
            </w:pPr>
            <w:r w:rsidRPr="00DF06D0">
              <w:rPr>
                <w:color w:val="000000"/>
                <w:sz w:val="16"/>
                <w:szCs w:val="16"/>
              </w:rPr>
              <w:t>8100672110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A1101"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BFB57FC"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B4BDF" w14:textId="77777777" w:rsidR="00DF06D0" w:rsidRPr="00DF06D0" w:rsidRDefault="00DF06D0" w:rsidP="00DF06D0">
            <w:pPr>
              <w:ind w:left="-91" w:right="-108"/>
              <w:jc w:val="center"/>
              <w:rPr>
                <w:color w:val="000000"/>
                <w:sz w:val="16"/>
                <w:szCs w:val="16"/>
              </w:rPr>
            </w:pPr>
            <w:r w:rsidRPr="00DF06D0">
              <w:rPr>
                <w:color w:val="000000"/>
                <w:sz w:val="16"/>
                <w:szCs w:val="16"/>
              </w:rPr>
              <w:t>1 302 000,00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4A5E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70575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6D22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C7E87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2DD05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1E2938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DFA8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1262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050A0"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1CA0C" w14:textId="77777777" w:rsidR="00DF06D0" w:rsidRPr="00DF06D0" w:rsidRDefault="00DF06D0" w:rsidP="00DF06D0">
            <w:pPr>
              <w:ind w:left="-91" w:right="-108"/>
              <w:jc w:val="center"/>
              <w:rPr>
                <w:color w:val="000000"/>
                <w:sz w:val="16"/>
                <w:szCs w:val="16"/>
              </w:rPr>
            </w:pPr>
            <w:r w:rsidRPr="00DF06D0">
              <w:rPr>
                <w:color w:val="000000"/>
                <w:sz w:val="16"/>
                <w:szCs w:val="16"/>
              </w:rPr>
              <w:t>810ЕВ00000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0D027"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4BE3EF0" w14:textId="77777777" w:rsidR="00DF06D0" w:rsidRPr="00DF06D0" w:rsidRDefault="00DF06D0" w:rsidP="00DF06D0">
            <w:pPr>
              <w:ind w:left="-91" w:right="-108"/>
              <w:rPr>
                <w:color w:val="000000"/>
                <w:sz w:val="16"/>
                <w:szCs w:val="16"/>
              </w:rPr>
            </w:pPr>
            <w:r w:rsidRPr="00DF06D0">
              <w:rPr>
                <w:color w:val="000000"/>
                <w:sz w:val="16"/>
                <w:szCs w:val="16"/>
              </w:rPr>
              <w:t xml:space="preserve">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w:t>
            </w:r>
            <w:r w:rsidRPr="00DF06D0">
              <w:rPr>
                <w:color w:val="000000"/>
                <w:sz w:val="16"/>
                <w:szCs w:val="16"/>
              </w:rPr>
              <w:lastRenderedPageBreak/>
              <w:t>федерального проекта «Патриотическое воспитание граждан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154B5"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9B5D39"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85439C2"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38B09A"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DBD7B7"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EF642A"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r>
      <w:tr w:rsidR="00DF06D0" w:rsidRPr="00DF06D0" w14:paraId="3ACE329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3381B"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C19F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D988A"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19E41" w14:textId="77777777" w:rsidR="00DF06D0" w:rsidRPr="00DF06D0" w:rsidRDefault="00DF06D0" w:rsidP="00DF06D0">
            <w:pPr>
              <w:ind w:left="-91" w:right="-108"/>
              <w:jc w:val="center"/>
              <w:rPr>
                <w:color w:val="000000"/>
                <w:sz w:val="16"/>
                <w:szCs w:val="16"/>
              </w:rPr>
            </w:pPr>
            <w:r w:rsidRPr="00DF06D0">
              <w:rPr>
                <w:color w:val="000000"/>
                <w:sz w:val="16"/>
                <w:szCs w:val="16"/>
              </w:rPr>
              <w:t>810ЕВ51790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0FF5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18FF994" w14:textId="77777777" w:rsidR="00DF06D0" w:rsidRPr="00DF06D0" w:rsidRDefault="00DF06D0" w:rsidP="00DF06D0">
            <w:pPr>
              <w:ind w:left="-91" w:right="-108"/>
              <w:rPr>
                <w:color w:val="000000"/>
                <w:sz w:val="16"/>
                <w:szCs w:val="16"/>
              </w:rPr>
            </w:pPr>
            <w:r w:rsidRPr="00DF06D0">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68837"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84A3EF"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691EEB4"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7F31ED"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AB3653"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4FF746"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r>
      <w:tr w:rsidR="00DF06D0" w:rsidRPr="00DF06D0" w14:paraId="7E54AFC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69B2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ADCA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05A1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6E347A" w14:textId="77777777" w:rsidR="00DF06D0" w:rsidRPr="00DF06D0" w:rsidRDefault="00DF06D0" w:rsidP="00DF06D0">
            <w:pPr>
              <w:ind w:left="-91" w:right="-108"/>
              <w:jc w:val="center"/>
              <w:rPr>
                <w:color w:val="000000"/>
                <w:sz w:val="16"/>
                <w:szCs w:val="16"/>
              </w:rPr>
            </w:pPr>
            <w:r w:rsidRPr="00DF06D0">
              <w:rPr>
                <w:color w:val="000000"/>
                <w:sz w:val="16"/>
                <w:szCs w:val="16"/>
              </w:rPr>
              <w:t>810ЕВ51790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FDE4D"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B5FE95F"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89A3B"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91B688"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91444DE"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A2BABD"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E2A014"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23FAAF"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r>
      <w:tr w:rsidR="00DF06D0" w:rsidRPr="00DF06D0" w14:paraId="769FBA3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7C1C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1C58A"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3F53A"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3B7D3" w14:textId="77777777" w:rsidR="00DF06D0" w:rsidRPr="00DF06D0" w:rsidRDefault="00DF06D0" w:rsidP="00DF06D0">
            <w:pPr>
              <w:ind w:left="-91" w:right="-108"/>
              <w:jc w:val="center"/>
              <w:rPr>
                <w:color w:val="000000"/>
                <w:sz w:val="16"/>
                <w:szCs w:val="16"/>
              </w:rPr>
            </w:pPr>
            <w:r w:rsidRPr="00DF06D0">
              <w:rPr>
                <w:color w:val="000000"/>
                <w:sz w:val="16"/>
                <w:szCs w:val="16"/>
              </w:rPr>
              <w:t>810ЕВ51790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FC68A"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740480A"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89267"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B57379"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91BE51E"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31628E"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9E8CF9"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92E674"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r>
      <w:tr w:rsidR="00DF06D0" w:rsidRPr="00DF06D0" w14:paraId="16828A0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8CF0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A94E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F7AED"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B8621" w14:textId="77777777" w:rsidR="00DF06D0" w:rsidRPr="00DF06D0" w:rsidRDefault="00DF06D0" w:rsidP="00DF06D0">
            <w:pPr>
              <w:ind w:left="-91" w:right="-108"/>
              <w:jc w:val="center"/>
              <w:rPr>
                <w:color w:val="000000"/>
                <w:sz w:val="16"/>
                <w:szCs w:val="16"/>
              </w:rPr>
            </w:pPr>
            <w:r w:rsidRPr="00DF06D0">
              <w:rPr>
                <w:color w:val="000000"/>
                <w:sz w:val="16"/>
                <w:szCs w:val="16"/>
              </w:rPr>
              <w:t>810ЕВ51790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56406"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1EB1153"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45A26"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0311BB"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CCC4067"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CF7792"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2B192B"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716D80" w14:textId="77777777" w:rsidR="00DF06D0" w:rsidRPr="00DF06D0" w:rsidRDefault="00DF06D0" w:rsidP="00DF06D0">
            <w:pPr>
              <w:ind w:left="-91" w:right="-108"/>
              <w:jc w:val="center"/>
              <w:rPr>
                <w:color w:val="000000"/>
                <w:sz w:val="16"/>
                <w:szCs w:val="16"/>
              </w:rPr>
            </w:pPr>
            <w:r w:rsidRPr="00DF06D0">
              <w:rPr>
                <w:color w:val="000000"/>
                <w:sz w:val="16"/>
                <w:szCs w:val="16"/>
              </w:rPr>
              <w:t>1 433 700,00</w:t>
            </w:r>
          </w:p>
        </w:tc>
      </w:tr>
      <w:tr w:rsidR="00DF06D0" w:rsidRPr="00DF06D0" w14:paraId="7F832C4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F6608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0D13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5EB3D"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DE63F9"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ADEEA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1A909B5" w14:textId="77777777" w:rsidR="00DF06D0" w:rsidRPr="00DF06D0" w:rsidRDefault="00DF06D0" w:rsidP="00DF06D0">
            <w:pPr>
              <w:ind w:left="-91" w:right="-108"/>
              <w:rPr>
                <w:color w:val="000000"/>
                <w:sz w:val="16"/>
                <w:szCs w:val="16"/>
              </w:rPr>
            </w:pPr>
            <w:r w:rsidRPr="00DF06D0">
              <w:rPr>
                <w:color w:val="000000"/>
                <w:sz w:val="16"/>
                <w:szCs w:val="16"/>
              </w:rPr>
              <w:t>Социальная политика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63AFE" w14:textId="77777777" w:rsidR="00DF06D0" w:rsidRPr="00DF06D0" w:rsidRDefault="00DF06D0" w:rsidP="00DF06D0">
            <w:pPr>
              <w:ind w:left="-91" w:right="-108"/>
              <w:jc w:val="center"/>
              <w:rPr>
                <w:color w:val="000000"/>
                <w:sz w:val="16"/>
                <w:szCs w:val="16"/>
              </w:rPr>
            </w:pPr>
            <w:r w:rsidRPr="00DF06D0">
              <w:rPr>
                <w:color w:val="000000"/>
                <w:sz w:val="16"/>
                <w:szCs w:val="16"/>
              </w:rPr>
              <w:t>13 818 667,17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722519" w14:textId="77777777" w:rsidR="00DF06D0" w:rsidRPr="00DF06D0" w:rsidRDefault="00DF06D0" w:rsidP="00DF06D0">
            <w:pPr>
              <w:ind w:left="-91" w:right="-108"/>
              <w:jc w:val="center"/>
              <w:rPr>
                <w:color w:val="000000"/>
                <w:sz w:val="16"/>
                <w:szCs w:val="16"/>
              </w:rPr>
            </w:pPr>
            <w:r w:rsidRPr="00DF06D0">
              <w:rPr>
                <w:color w:val="000000"/>
                <w:sz w:val="16"/>
                <w:szCs w:val="16"/>
              </w:rPr>
              <w:t>13 813 667,17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1060F9D" w14:textId="77777777" w:rsidR="00DF06D0" w:rsidRPr="00DF06D0" w:rsidRDefault="00DF06D0" w:rsidP="00DF06D0">
            <w:pPr>
              <w:ind w:left="-91" w:right="-108"/>
              <w:jc w:val="center"/>
              <w:rPr>
                <w:color w:val="000000"/>
                <w:sz w:val="16"/>
                <w:szCs w:val="16"/>
              </w:rPr>
            </w:pPr>
            <w:r w:rsidRPr="00DF06D0">
              <w:rPr>
                <w:color w:val="000000"/>
                <w:sz w:val="16"/>
                <w:szCs w:val="16"/>
              </w:rPr>
              <w:t>14 125 217,91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91EA93" w14:textId="77777777" w:rsidR="00DF06D0" w:rsidRPr="00DF06D0" w:rsidRDefault="00DF06D0" w:rsidP="00DF06D0">
            <w:pPr>
              <w:ind w:left="-91" w:right="-108"/>
              <w:jc w:val="center"/>
              <w:rPr>
                <w:color w:val="000000"/>
                <w:sz w:val="16"/>
                <w:szCs w:val="16"/>
              </w:rPr>
            </w:pPr>
            <w:r w:rsidRPr="00DF06D0">
              <w:rPr>
                <w:color w:val="000000"/>
                <w:sz w:val="16"/>
                <w:szCs w:val="16"/>
              </w:rPr>
              <w:t>14 120 217,91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E102DD" w14:textId="77777777" w:rsidR="00DF06D0" w:rsidRPr="00DF06D0" w:rsidRDefault="00DF06D0" w:rsidP="00DF06D0">
            <w:pPr>
              <w:ind w:left="-91" w:right="-108"/>
              <w:jc w:val="center"/>
              <w:rPr>
                <w:color w:val="000000"/>
                <w:sz w:val="16"/>
                <w:szCs w:val="16"/>
              </w:rPr>
            </w:pPr>
            <w:r w:rsidRPr="00DF06D0">
              <w:rPr>
                <w:color w:val="000000"/>
                <w:sz w:val="16"/>
                <w:szCs w:val="16"/>
              </w:rPr>
              <w:t>19 351 586,08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379CB1" w14:textId="77777777" w:rsidR="00DF06D0" w:rsidRPr="00DF06D0" w:rsidRDefault="00DF06D0" w:rsidP="00DF06D0">
            <w:pPr>
              <w:ind w:left="-91" w:right="-108"/>
              <w:jc w:val="center"/>
              <w:rPr>
                <w:color w:val="000000"/>
                <w:sz w:val="16"/>
                <w:szCs w:val="16"/>
              </w:rPr>
            </w:pPr>
            <w:r w:rsidRPr="00DF06D0">
              <w:rPr>
                <w:color w:val="000000"/>
                <w:sz w:val="16"/>
                <w:szCs w:val="16"/>
              </w:rPr>
              <w:t>19 346 586,08</w:t>
            </w:r>
          </w:p>
        </w:tc>
      </w:tr>
      <w:tr w:rsidR="00DF06D0" w:rsidRPr="00DF06D0" w14:paraId="58277B5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6BB4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B1C4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9DF29"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30746"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B117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09A3156"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населения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39D0A" w14:textId="77777777" w:rsidR="00DF06D0" w:rsidRPr="00DF06D0" w:rsidRDefault="00DF06D0" w:rsidP="00DF06D0">
            <w:pPr>
              <w:ind w:left="-91" w:right="-108"/>
              <w:jc w:val="center"/>
              <w:rPr>
                <w:color w:val="000000"/>
                <w:sz w:val="16"/>
                <w:szCs w:val="16"/>
              </w:rPr>
            </w:pPr>
            <w:r w:rsidRPr="00DF06D0">
              <w:rPr>
                <w:color w:val="000000"/>
                <w:sz w:val="16"/>
                <w:szCs w:val="16"/>
              </w:rPr>
              <w:t>601 536,32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8C5896" w14:textId="77777777" w:rsidR="00DF06D0" w:rsidRPr="00DF06D0" w:rsidRDefault="00DF06D0" w:rsidP="00DF06D0">
            <w:pPr>
              <w:ind w:left="-91" w:right="-108"/>
              <w:jc w:val="center"/>
              <w:rPr>
                <w:color w:val="000000"/>
                <w:sz w:val="16"/>
                <w:szCs w:val="16"/>
              </w:rPr>
            </w:pPr>
            <w:r w:rsidRPr="00DF06D0">
              <w:rPr>
                <w:color w:val="000000"/>
                <w:sz w:val="16"/>
                <w:szCs w:val="16"/>
              </w:rPr>
              <w:t>596 536,32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12F1EB3" w14:textId="77777777" w:rsidR="00DF06D0" w:rsidRPr="00DF06D0" w:rsidRDefault="00DF06D0" w:rsidP="00DF06D0">
            <w:pPr>
              <w:ind w:left="-91" w:right="-108"/>
              <w:jc w:val="center"/>
              <w:rPr>
                <w:color w:val="000000"/>
                <w:sz w:val="16"/>
                <w:szCs w:val="16"/>
              </w:rPr>
            </w:pPr>
            <w:r w:rsidRPr="00DF06D0">
              <w:rPr>
                <w:color w:val="000000"/>
                <w:sz w:val="16"/>
                <w:szCs w:val="16"/>
              </w:rPr>
              <w:t>1 025 914,43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B99950" w14:textId="77777777" w:rsidR="00DF06D0" w:rsidRPr="00DF06D0" w:rsidRDefault="00DF06D0" w:rsidP="00DF06D0">
            <w:pPr>
              <w:ind w:left="-91" w:right="-108"/>
              <w:jc w:val="center"/>
              <w:rPr>
                <w:color w:val="000000"/>
                <w:sz w:val="16"/>
                <w:szCs w:val="16"/>
              </w:rPr>
            </w:pPr>
            <w:r w:rsidRPr="00DF06D0">
              <w:rPr>
                <w:color w:val="000000"/>
                <w:sz w:val="16"/>
                <w:szCs w:val="16"/>
              </w:rPr>
              <w:t>1 020 914,43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3B5533" w14:textId="77777777" w:rsidR="00DF06D0" w:rsidRPr="00DF06D0" w:rsidRDefault="00DF06D0" w:rsidP="00DF06D0">
            <w:pPr>
              <w:ind w:left="-91" w:right="-108"/>
              <w:jc w:val="center"/>
              <w:rPr>
                <w:color w:val="000000"/>
                <w:sz w:val="16"/>
                <w:szCs w:val="16"/>
              </w:rPr>
            </w:pPr>
            <w:r w:rsidRPr="00DF06D0">
              <w:rPr>
                <w:color w:val="000000"/>
                <w:sz w:val="16"/>
                <w:szCs w:val="16"/>
              </w:rPr>
              <w:t>362 232,84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4055C6" w14:textId="77777777" w:rsidR="00DF06D0" w:rsidRPr="00DF06D0" w:rsidRDefault="00DF06D0" w:rsidP="00DF06D0">
            <w:pPr>
              <w:ind w:left="-91" w:right="-108"/>
              <w:jc w:val="center"/>
              <w:rPr>
                <w:color w:val="000000"/>
                <w:sz w:val="16"/>
                <w:szCs w:val="16"/>
              </w:rPr>
            </w:pPr>
            <w:r w:rsidRPr="00DF06D0">
              <w:rPr>
                <w:color w:val="000000"/>
                <w:sz w:val="16"/>
                <w:szCs w:val="16"/>
              </w:rPr>
              <w:t>357 232,84</w:t>
            </w:r>
          </w:p>
        </w:tc>
      </w:tr>
      <w:tr w:rsidR="00DF06D0" w:rsidRPr="00DF06D0" w14:paraId="29FFEDC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4E1D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82E3A"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22124"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E3326" w14:textId="77777777" w:rsidR="00DF06D0" w:rsidRPr="00DF06D0" w:rsidRDefault="00DF06D0" w:rsidP="00DF06D0">
            <w:pPr>
              <w:ind w:left="-91" w:right="-108"/>
              <w:jc w:val="center"/>
              <w:rPr>
                <w:color w:val="000000"/>
                <w:sz w:val="16"/>
                <w:szCs w:val="16"/>
              </w:rPr>
            </w:pPr>
            <w:r w:rsidRPr="00DF06D0">
              <w:rPr>
                <w:color w:val="000000"/>
                <w:sz w:val="16"/>
                <w:szCs w:val="16"/>
              </w:rPr>
              <w:t>8100400000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D272C"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A34B22D"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"Кадры"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45777" w14:textId="77777777" w:rsidR="00DF06D0" w:rsidRPr="00DF06D0" w:rsidRDefault="00DF06D0" w:rsidP="00DF06D0">
            <w:pPr>
              <w:ind w:left="-91" w:right="-108"/>
              <w:jc w:val="center"/>
              <w:rPr>
                <w:color w:val="000000"/>
                <w:sz w:val="16"/>
                <w:szCs w:val="16"/>
              </w:rPr>
            </w:pPr>
            <w:r w:rsidRPr="00DF06D0">
              <w:rPr>
                <w:color w:val="000000"/>
                <w:sz w:val="16"/>
                <w:szCs w:val="16"/>
              </w:rPr>
              <w:t>601 536,32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BC5876" w14:textId="77777777" w:rsidR="00DF06D0" w:rsidRPr="00DF06D0" w:rsidRDefault="00DF06D0" w:rsidP="00DF06D0">
            <w:pPr>
              <w:ind w:left="-91" w:right="-108"/>
              <w:jc w:val="center"/>
              <w:rPr>
                <w:color w:val="000000"/>
                <w:sz w:val="16"/>
                <w:szCs w:val="16"/>
              </w:rPr>
            </w:pPr>
            <w:r w:rsidRPr="00DF06D0">
              <w:rPr>
                <w:color w:val="000000"/>
                <w:sz w:val="16"/>
                <w:szCs w:val="16"/>
              </w:rPr>
              <w:t>596 536,32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59A4D62" w14:textId="77777777" w:rsidR="00DF06D0" w:rsidRPr="00DF06D0" w:rsidRDefault="00DF06D0" w:rsidP="00DF06D0">
            <w:pPr>
              <w:ind w:left="-91" w:right="-108"/>
              <w:jc w:val="center"/>
              <w:rPr>
                <w:color w:val="000000"/>
                <w:sz w:val="16"/>
                <w:szCs w:val="16"/>
              </w:rPr>
            </w:pPr>
            <w:r w:rsidRPr="00DF06D0">
              <w:rPr>
                <w:color w:val="000000"/>
                <w:sz w:val="16"/>
                <w:szCs w:val="16"/>
              </w:rPr>
              <w:t>1 025 914,43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976A04" w14:textId="77777777" w:rsidR="00DF06D0" w:rsidRPr="00DF06D0" w:rsidRDefault="00DF06D0" w:rsidP="00DF06D0">
            <w:pPr>
              <w:ind w:left="-91" w:right="-108"/>
              <w:jc w:val="center"/>
              <w:rPr>
                <w:color w:val="000000"/>
                <w:sz w:val="16"/>
                <w:szCs w:val="16"/>
              </w:rPr>
            </w:pPr>
            <w:r w:rsidRPr="00DF06D0">
              <w:rPr>
                <w:color w:val="000000"/>
                <w:sz w:val="16"/>
                <w:szCs w:val="16"/>
              </w:rPr>
              <w:t>1 020 914,43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CAE4E1" w14:textId="77777777" w:rsidR="00DF06D0" w:rsidRPr="00DF06D0" w:rsidRDefault="00DF06D0" w:rsidP="00DF06D0">
            <w:pPr>
              <w:ind w:left="-91" w:right="-108"/>
              <w:jc w:val="center"/>
              <w:rPr>
                <w:color w:val="000000"/>
                <w:sz w:val="16"/>
                <w:szCs w:val="16"/>
              </w:rPr>
            </w:pPr>
            <w:r w:rsidRPr="00DF06D0">
              <w:rPr>
                <w:color w:val="000000"/>
                <w:sz w:val="16"/>
                <w:szCs w:val="16"/>
              </w:rPr>
              <w:t>362 232,84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BB8C3F" w14:textId="77777777" w:rsidR="00DF06D0" w:rsidRPr="00DF06D0" w:rsidRDefault="00DF06D0" w:rsidP="00DF06D0">
            <w:pPr>
              <w:ind w:left="-91" w:right="-108"/>
              <w:jc w:val="center"/>
              <w:rPr>
                <w:color w:val="000000"/>
                <w:sz w:val="16"/>
                <w:szCs w:val="16"/>
              </w:rPr>
            </w:pPr>
            <w:r w:rsidRPr="00DF06D0">
              <w:rPr>
                <w:color w:val="000000"/>
                <w:sz w:val="16"/>
                <w:szCs w:val="16"/>
              </w:rPr>
              <w:t>357 232,84</w:t>
            </w:r>
          </w:p>
        </w:tc>
      </w:tr>
      <w:tr w:rsidR="00DF06D0" w:rsidRPr="00DF06D0" w14:paraId="535D016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1E18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5EA0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2F3322"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9621C" w14:textId="77777777" w:rsidR="00DF06D0" w:rsidRPr="00DF06D0" w:rsidRDefault="00DF06D0" w:rsidP="00DF06D0">
            <w:pPr>
              <w:ind w:left="-91" w:right="-108"/>
              <w:jc w:val="center"/>
              <w:rPr>
                <w:color w:val="000000"/>
                <w:sz w:val="16"/>
                <w:szCs w:val="16"/>
              </w:rPr>
            </w:pPr>
            <w:r w:rsidRPr="00DF06D0">
              <w:rPr>
                <w:color w:val="000000"/>
                <w:sz w:val="16"/>
                <w:szCs w:val="16"/>
              </w:rPr>
              <w:t>8100470950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5C64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6557B2C" w14:textId="77777777" w:rsidR="00DF06D0" w:rsidRPr="00DF06D0" w:rsidRDefault="00DF06D0" w:rsidP="00DF06D0">
            <w:pPr>
              <w:ind w:left="-91" w:right="-108"/>
              <w:rPr>
                <w:color w:val="000000"/>
                <w:sz w:val="16"/>
                <w:szCs w:val="16"/>
              </w:rPr>
            </w:pPr>
            <w:r w:rsidRPr="00DF06D0">
              <w:rPr>
                <w:color w:val="000000"/>
                <w:sz w:val="16"/>
                <w:szCs w:val="16"/>
              </w:rPr>
              <w:t>Реализация Закона Ульяновской области от 29.05.2012 № 65-ЗО «Об организации оздоровления работников бюджетной сферы на территории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322EC"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3F8CB3"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705AE7A"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037D79"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F16E2B"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1C079E"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r>
      <w:tr w:rsidR="00DF06D0" w:rsidRPr="00DF06D0" w14:paraId="0FDD70D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AC86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B6A29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80A72"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5627F" w14:textId="77777777" w:rsidR="00DF06D0" w:rsidRPr="00DF06D0" w:rsidRDefault="00DF06D0" w:rsidP="00DF06D0">
            <w:pPr>
              <w:ind w:left="-91" w:right="-108"/>
              <w:jc w:val="center"/>
              <w:rPr>
                <w:color w:val="000000"/>
                <w:sz w:val="16"/>
                <w:szCs w:val="16"/>
              </w:rPr>
            </w:pPr>
            <w:r w:rsidRPr="00DF06D0">
              <w:rPr>
                <w:color w:val="000000"/>
                <w:sz w:val="16"/>
                <w:szCs w:val="16"/>
              </w:rPr>
              <w:t>8100470950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08CFD"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C4D7A23"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35B57"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E41584"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C1A1490"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93A736"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82A6B8"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42D476"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r>
      <w:tr w:rsidR="00DF06D0" w:rsidRPr="00DF06D0" w14:paraId="2B38879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E7D8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2C8AA"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8D7B4"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80C33" w14:textId="77777777" w:rsidR="00DF06D0" w:rsidRPr="00DF06D0" w:rsidRDefault="00DF06D0" w:rsidP="00DF06D0">
            <w:pPr>
              <w:ind w:left="-91" w:right="-108"/>
              <w:jc w:val="center"/>
              <w:rPr>
                <w:color w:val="000000"/>
                <w:sz w:val="16"/>
                <w:szCs w:val="16"/>
              </w:rPr>
            </w:pPr>
            <w:r w:rsidRPr="00DF06D0">
              <w:rPr>
                <w:color w:val="000000"/>
                <w:sz w:val="16"/>
                <w:szCs w:val="16"/>
              </w:rPr>
              <w:t>8100470950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8EB61"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6AA9C9D" w14:textId="77777777" w:rsidR="00DF06D0" w:rsidRPr="00DF06D0" w:rsidRDefault="00DF06D0" w:rsidP="00DF06D0">
            <w:pPr>
              <w:ind w:left="-91" w:right="-108"/>
              <w:rPr>
                <w:color w:val="000000"/>
                <w:sz w:val="16"/>
                <w:szCs w:val="16"/>
              </w:rPr>
            </w:pPr>
            <w:r w:rsidRPr="00DF06D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70B9A"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94E13F"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492009C"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2E2888"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D5A44C"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0CEEF9"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r>
      <w:tr w:rsidR="00DF06D0" w:rsidRPr="00DF06D0" w14:paraId="2812C4A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5BFF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204A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85A2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820F9" w14:textId="77777777" w:rsidR="00DF06D0" w:rsidRPr="00DF06D0" w:rsidRDefault="00DF06D0" w:rsidP="00DF06D0">
            <w:pPr>
              <w:ind w:left="-91" w:right="-108"/>
              <w:jc w:val="center"/>
              <w:rPr>
                <w:color w:val="000000"/>
                <w:sz w:val="16"/>
                <w:szCs w:val="16"/>
              </w:rPr>
            </w:pPr>
            <w:r w:rsidRPr="00DF06D0">
              <w:rPr>
                <w:color w:val="000000"/>
                <w:sz w:val="16"/>
                <w:szCs w:val="16"/>
              </w:rPr>
              <w:t>8100470950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5F7B3" w14:textId="77777777" w:rsidR="00DF06D0" w:rsidRPr="00DF06D0" w:rsidRDefault="00DF06D0" w:rsidP="00DF06D0">
            <w:pPr>
              <w:ind w:left="-91" w:right="-108"/>
              <w:jc w:val="center"/>
              <w:rPr>
                <w:color w:val="000000"/>
                <w:sz w:val="16"/>
                <w:szCs w:val="16"/>
              </w:rPr>
            </w:pPr>
            <w:r w:rsidRPr="00DF06D0">
              <w:rPr>
                <w:color w:val="000000"/>
                <w:sz w:val="16"/>
                <w:szCs w:val="16"/>
              </w:rPr>
              <w:t>321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70C88FD"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00828"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75D3DA"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04D2C8F"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B3460A"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92AA2D"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975132" w14:textId="77777777" w:rsidR="00DF06D0" w:rsidRPr="00DF06D0" w:rsidRDefault="00DF06D0" w:rsidP="00DF06D0">
            <w:pPr>
              <w:ind w:left="-91" w:right="-108"/>
              <w:jc w:val="center"/>
              <w:rPr>
                <w:color w:val="000000"/>
                <w:sz w:val="16"/>
                <w:szCs w:val="16"/>
              </w:rPr>
            </w:pPr>
            <w:r w:rsidRPr="00DF06D0">
              <w:rPr>
                <w:color w:val="000000"/>
                <w:sz w:val="16"/>
                <w:szCs w:val="16"/>
              </w:rPr>
              <w:t>3 800,00</w:t>
            </w:r>
          </w:p>
        </w:tc>
      </w:tr>
      <w:tr w:rsidR="00DF06D0" w:rsidRPr="00DF06D0" w14:paraId="72A2260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E29A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61E636"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94B9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656AB" w14:textId="77777777" w:rsidR="00DF06D0" w:rsidRPr="00DF06D0" w:rsidRDefault="00DF06D0" w:rsidP="00DF06D0">
            <w:pPr>
              <w:ind w:left="-91" w:right="-108"/>
              <w:jc w:val="center"/>
              <w:rPr>
                <w:color w:val="000000"/>
                <w:sz w:val="16"/>
                <w:szCs w:val="16"/>
              </w:rPr>
            </w:pPr>
            <w:r w:rsidRPr="00DF06D0">
              <w:rPr>
                <w:color w:val="000000"/>
                <w:sz w:val="16"/>
                <w:szCs w:val="16"/>
              </w:rPr>
              <w:t>8100471230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7CFE5"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58F90D6" w14:textId="77777777" w:rsidR="00DF06D0" w:rsidRPr="00DF06D0" w:rsidRDefault="00DF06D0" w:rsidP="00DF06D0">
            <w:pPr>
              <w:ind w:left="-91" w:right="-108"/>
              <w:rPr>
                <w:color w:val="000000"/>
                <w:sz w:val="16"/>
                <w:szCs w:val="16"/>
              </w:rPr>
            </w:pPr>
            <w:r w:rsidRPr="00DF06D0">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412F8" w14:textId="77777777" w:rsidR="00DF06D0" w:rsidRPr="00DF06D0" w:rsidRDefault="00DF06D0" w:rsidP="00DF06D0">
            <w:pPr>
              <w:ind w:left="-91" w:right="-108"/>
              <w:jc w:val="center"/>
              <w:rPr>
                <w:color w:val="000000"/>
                <w:sz w:val="16"/>
                <w:szCs w:val="16"/>
              </w:rPr>
            </w:pPr>
            <w:r w:rsidRPr="00DF06D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489AE4" w14:textId="77777777" w:rsidR="00DF06D0" w:rsidRPr="00DF06D0" w:rsidRDefault="00DF06D0" w:rsidP="00DF06D0">
            <w:pPr>
              <w:ind w:left="-91" w:right="-108"/>
              <w:jc w:val="center"/>
              <w:rPr>
                <w:color w:val="000000"/>
                <w:sz w:val="16"/>
                <w:szCs w:val="16"/>
              </w:rPr>
            </w:pPr>
            <w:r w:rsidRPr="00DF06D0">
              <w:rPr>
                <w:color w:val="000000"/>
                <w:sz w:val="16"/>
                <w:szCs w:val="16"/>
              </w:rPr>
              <w:t>592 736,32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E6B251F" w14:textId="77777777" w:rsidR="00DF06D0" w:rsidRPr="00DF06D0" w:rsidRDefault="00DF06D0" w:rsidP="00DF06D0">
            <w:pPr>
              <w:ind w:left="-91" w:right="-108"/>
              <w:jc w:val="center"/>
              <w:rPr>
                <w:color w:val="000000"/>
                <w:sz w:val="16"/>
                <w:szCs w:val="16"/>
              </w:rPr>
            </w:pPr>
            <w:r w:rsidRPr="00DF06D0">
              <w:rPr>
                <w:color w:val="000000"/>
                <w:sz w:val="16"/>
                <w:szCs w:val="16"/>
              </w:rPr>
              <w:t>1 017 114,43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7BFFAF" w14:textId="77777777" w:rsidR="00DF06D0" w:rsidRPr="00DF06D0" w:rsidRDefault="00DF06D0" w:rsidP="00DF06D0">
            <w:pPr>
              <w:ind w:left="-91" w:right="-108"/>
              <w:jc w:val="center"/>
              <w:rPr>
                <w:color w:val="000000"/>
                <w:sz w:val="16"/>
                <w:szCs w:val="16"/>
              </w:rPr>
            </w:pPr>
            <w:r w:rsidRPr="00DF06D0">
              <w:rPr>
                <w:color w:val="000000"/>
                <w:sz w:val="16"/>
                <w:szCs w:val="16"/>
              </w:rPr>
              <w:t>1 017 114,43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0CCC37" w14:textId="77777777" w:rsidR="00DF06D0" w:rsidRPr="00DF06D0" w:rsidRDefault="00DF06D0" w:rsidP="00DF06D0">
            <w:pPr>
              <w:ind w:left="-91" w:right="-108"/>
              <w:jc w:val="center"/>
              <w:rPr>
                <w:color w:val="000000"/>
                <w:sz w:val="16"/>
                <w:szCs w:val="16"/>
              </w:rPr>
            </w:pPr>
            <w:r w:rsidRPr="00DF06D0">
              <w:rPr>
                <w:color w:val="000000"/>
                <w:sz w:val="16"/>
                <w:szCs w:val="16"/>
              </w:rPr>
              <w:t>353 432,84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034CB2" w14:textId="77777777" w:rsidR="00DF06D0" w:rsidRPr="00DF06D0" w:rsidRDefault="00DF06D0" w:rsidP="00DF06D0">
            <w:pPr>
              <w:ind w:left="-91" w:right="-108"/>
              <w:jc w:val="center"/>
              <w:rPr>
                <w:color w:val="000000"/>
                <w:sz w:val="16"/>
                <w:szCs w:val="16"/>
              </w:rPr>
            </w:pPr>
            <w:r w:rsidRPr="00DF06D0">
              <w:rPr>
                <w:color w:val="000000"/>
                <w:sz w:val="16"/>
                <w:szCs w:val="16"/>
              </w:rPr>
              <w:t>353 432,84</w:t>
            </w:r>
          </w:p>
        </w:tc>
      </w:tr>
      <w:tr w:rsidR="00DF06D0" w:rsidRPr="00DF06D0" w14:paraId="0180048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99A7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75219"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5498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2553F" w14:textId="77777777" w:rsidR="00DF06D0" w:rsidRPr="00DF06D0" w:rsidRDefault="00DF06D0" w:rsidP="00DF06D0">
            <w:pPr>
              <w:ind w:left="-91" w:right="-108"/>
              <w:jc w:val="center"/>
              <w:rPr>
                <w:color w:val="000000"/>
                <w:sz w:val="16"/>
                <w:szCs w:val="16"/>
              </w:rPr>
            </w:pPr>
            <w:r w:rsidRPr="00DF06D0">
              <w:rPr>
                <w:color w:val="000000"/>
                <w:sz w:val="16"/>
                <w:szCs w:val="16"/>
              </w:rPr>
              <w:t>8100471230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D3B3D"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2265578"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9D348" w14:textId="77777777" w:rsidR="00DF06D0" w:rsidRPr="00DF06D0" w:rsidRDefault="00DF06D0" w:rsidP="00DF06D0">
            <w:pPr>
              <w:ind w:left="-91" w:right="-108"/>
              <w:jc w:val="center"/>
              <w:rPr>
                <w:color w:val="000000"/>
                <w:sz w:val="16"/>
                <w:szCs w:val="16"/>
              </w:rPr>
            </w:pPr>
            <w:r w:rsidRPr="00DF06D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1B4034" w14:textId="77777777" w:rsidR="00DF06D0" w:rsidRPr="00DF06D0" w:rsidRDefault="00DF06D0" w:rsidP="00DF06D0">
            <w:pPr>
              <w:ind w:left="-91" w:right="-108"/>
              <w:jc w:val="center"/>
              <w:rPr>
                <w:color w:val="000000"/>
                <w:sz w:val="16"/>
                <w:szCs w:val="16"/>
              </w:rPr>
            </w:pPr>
            <w:r w:rsidRPr="00DF06D0">
              <w:rPr>
                <w:color w:val="000000"/>
                <w:sz w:val="16"/>
                <w:szCs w:val="16"/>
              </w:rPr>
              <w:t>592 736,32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17AFCEE" w14:textId="77777777" w:rsidR="00DF06D0" w:rsidRPr="00DF06D0" w:rsidRDefault="00DF06D0" w:rsidP="00DF06D0">
            <w:pPr>
              <w:ind w:left="-91" w:right="-108"/>
              <w:jc w:val="center"/>
              <w:rPr>
                <w:color w:val="000000"/>
                <w:sz w:val="16"/>
                <w:szCs w:val="16"/>
              </w:rPr>
            </w:pPr>
            <w:r w:rsidRPr="00DF06D0">
              <w:rPr>
                <w:color w:val="000000"/>
                <w:sz w:val="16"/>
                <w:szCs w:val="16"/>
              </w:rPr>
              <w:t>1 017 114,43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4621D5" w14:textId="77777777" w:rsidR="00DF06D0" w:rsidRPr="00DF06D0" w:rsidRDefault="00DF06D0" w:rsidP="00DF06D0">
            <w:pPr>
              <w:ind w:left="-91" w:right="-108"/>
              <w:jc w:val="center"/>
              <w:rPr>
                <w:color w:val="000000"/>
                <w:sz w:val="16"/>
                <w:szCs w:val="16"/>
              </w:rPr>
            </w:pPr>
            <w:r w:rsidRPr="00DF06D0">
              <w:rPr>
                <w:color w:val="000000"/>
                <w:sz w:val="16"/>
                <w:szCs w:val="16"/>
              </w:rPr>
              <w:t>1 017 114,43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8CCD63" w14:textId="77777777" w:rsidR="00DF06D0" w:rsidRPr="00DF06D0" w:rsidRDefault="00DF06D0" w:rsidP="00DF06D0">
            <w:pPr>
              <w:ind w:left="-91" w:right="-108"/>
              <w:jc w:val="center"/>
              <w:rPr>
                <w:color w:val="000000"/>
                <w:sz w:val="16"/>
                <w:szCs w:val="16"/>
              </w:rPr>
            </w:pPr>
            <w:r w:rsidRPr="00DF06D0">
              <w:rPr>
                <w:color w:val="000000"/>
                <w:sz w:val="16"/>
                <w:szCs w:val="16"/>
              </w:rPr>
              <w:t>353 432,84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AFFCBF" w14:textId="77777777" w:rsidR="00DF06D0" w:rsidRPr="00DF06D0" w:rsidRDefault="00DF06D0" w:rsidP="00DF06D0">
            <w:pPr>
              <w:ind w:left="-91" w:right="-108"/>
              <w:jc w:val="center"/>
              <w:rPr>
                <w:color w:val="000000"/>
                <w:sz w:val="16"/>
                <w:szCs w:val="16"/>
              </w:rPr>
            </w:pPr>
            <w:r w:rsidRPr="00DF06D0">
              <w:rPr>
                <w:color w:val="000000"/>
                <w:sz w:val="16"/>
                <w:szCs w:val="16"/>
              </w:rPr>
              <w:t>353 432,84</w:t>
            </w:r>
          </w:p>
        </w:tc>
      </w:tr>
      <w:tr w:rsidR="00DF06D0" w:rsidRPr="00DF06D0" w14:paraId="7B51BB9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B74E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0C066"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1DF69"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492E0" w14:textId="77777777" w:rsidR="00DF06D0" w:rsidRPr="00DF06D0" w:rsidRDefault="00DF06D0" w:rsidP="00DF06D0">
            <w:pPr>
              <w:ind w:left="-91" w:right="-108"/>
              <w:jc w:val="center"/>
              <w:rPr>
                <w:color w:val="000000"/>
                <w:sz w:val="16"/>
                <w:szCs w:val="16"/>
              </w:rPr>
            </w:pPr>
            <w:r w:rsidRPr="00DF06D0">
              <w:rPr>
                <w:color w:val="000000"/>
                <w:sz w:val="16"/>
                <w:szCs w:val="16"/>
              </w:rPr>
              <w:t>8100471230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387B9"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B3A90B6" w14:textId="77777777" w:rsidR="00DF06D0" w:rsidRPr="00DF06D0" w:rsidRDefault="00DF06D0" w:rsidP="00DF06D0">
            <w:pPr>
              <w:ind w:left="-91" w:right="-108"/>
              <w:rPr>
                <w:color w:val="000000"/>
                <w:sz w:val="16"/>
                <w:szCs w:val="16"/>
              </w:rPr>
            </w:pPr>
            <w:r w:rsidRPr="00DF06D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E5B0E" w14:textId="77777777" w:rsidR="00DF06D0" w:rsidRPr="00DF06D0" w:rsidRDefault="00DF06D0" w:rsidP="00DF06D0">
            <w:pPr>
              <w:ind w:left="-91" w:right="-108"/>
              <w:jc w:val="center"/>
              <w:rPr>
                <w:color w:val="000000"/>
                <w:sz w:val="16"/>
                <w:szCs w:val="16"/>
              </w:rPr>
            </w:pPr>
            <w:r w:rsidRPr="00DF06D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87DFC3" w14:textId="77777777" w:rsidR="00DF06D0" w:rsidRPr="00DF06D0" w:rsidRDefault="00DF06D0" w:rsidP="00DF06D0">
            <w:pPr>
              <w:ind w:left="-91" w:right="-108"/>
              <w:jc w:val="center"/>
              <w:rPr>
                <w:color w:val="000000"/>
                <w:sz w:val="16"/>
                <w:szCs w:val="16"/>
              </w:rPr>
            </w:pPr>
            <w:r w:rsidRPr="00DF06D0">
              <w:rPr>
                <w:color w:val="000000"/>
                <w:sz w:val="16"/>
                <w:szCs w:val="16"/>
              </w:rPr>
              <w:t>592 736,32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29FEDBF" w14:textId="77777777" w:rsidR="00DF06D0" w:rsidRPr="00DF06D0" w:rsidRDefault="00DF06D0" w:rsidP="00DF06D0">
            <w:pPr>
              <w:ind w:left="-91" w:right="-108"/>
              <w:jc w:val="center"/>
              <w:rPr>
                <w:color w:val="000000"/>
                <w:sz w:val="16"/>
                <w:szCs w:val="16"/>
              </w:rPr>
            </w:pPr>
            <w:r w:rsidRPr="00DF06D0">
              <w:rPr>
                <w:color w:val="000000"/>
                <w:sz w:val="16"/>
                <w:szCs w:val="16"/>
              </w:rPr>
              <w:t>1 017 114,43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707651" w14:textId="77777777" w:rsidR="00DF06D0" w:rsidRPr="00DF06D0" w:rsidRDefault="00DF06D0" w:rsidP="00DF06D0">
            <w:pPr>
              <w:ind w:left="-91" w:right="-108"/>
              <w:jc w:val="center"/>
              <w:rPr>
                <w:color w:val="000000"/>
                <w:sz w:val="16"/>
                <w:szCs w:val="16"/>
              </w:rPr>
            </w:pPr>
            <w:r w:rsidRPr="00DF06D0">
              <w:rPr>
                <w:color w:val="000000"/>
                <w:sz w:val="16"/>
                <w:szCs w:val="16"/>
              </w:rPr>
              <w:t>1 017 114,43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77CCEC" w14:textId="77777777" w:rsidR="00DF06D0" w:rsidRPr="00DF06D0" w:rsidRDefault="00DF06D0" w:rsidP="00DF06D0">
            <w:pPr>
              <w:ind w:left="-91" w:right="-108"/>
              <w:jc w:val="center"/>
              <w:rPr>
                <w:color w:val="000000"/>
                <w:sz w:val="16"/>
                <w:szCs w:val="16"/>
              </w:rPr>
            </w:pPr>
            <w:r w:rsidRPr="00DF06D0">
              <w:rPr>
                <w:color w:val="000000"/>
                <w:sz w:val="16"/>
                <w:szCs w:val="16"/>
              </w:rPr>
              <w:t>353 432,84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FD311B" w14:textId="77777777" w:rsidR="00DF06D0" w:rsidRPr="00DF06D0" w:rsidRDefault="00DF06D0" w:rsidP="00DF06D0">
            <w:pPr>
              <w:ind w:left="-91" w:right="-108"/>
              <w:jc w:val="center"/>
              <w:rPr>
                <w:color w:val="000000"/>
                <w:sz w:val="16"/>
                <w:szCs w:val="16"/>
              </w:rPr>
            </w:pPr>
            <w:r w:rsidRPr="00DF06D0">
              <w:rPr>
                <w:color w:val="000000"/>
                <w:sz w:val="16"/>
                <w:szCs w:val="16"/>
              </w:rPr>
              <w:t>353 432,84</w:t>
            </w:r>
          </w:p>
        </w:tc>
      </w:tr>
      <w:tr w:rsidR="00DF06D0" w:rsidRPr="00DF06D0" w14:paraId="6096E4B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56C9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39846"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590D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27905" w14:textId="77777777" w:rsidR="00DF06D0" w:rsidRPr="00DF06D0" w:rsidRDefault="00DF06D0" w:rsidP="00DF06D0">
            <w:pPr>
              <w:ind w:left="-91" w:right="-108"/>
              <w:jc w:val="center"/>
              <w:rPr>
                <w:color w:val="000000"/>
                <w:sz w:val="16"/>
                <w:szCs w:val="16"/>
              </w:rPr>
            </w:pPr>
            <w:r w:rsidRPr="00DF06D0">
              <w:rPr>
                <w:color w:val="000000"/>
                <w:sz w:val="16"/>
                <w:szCs w:val="16"/>
              </w:rPr>
              <w:t>8100471230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9AAC1" w14:textId="77777777" w:rsidR="00DF06D0" w:rsidRPr="00DF06D0" w:rsidRDefault="00DF06D0" w:rsidP="00DF06D0">
            <w:pPr>
              <w:ind w:left="-91" w:right="-108"/>
              <w:jc w:val="center"/>
              <w:rPr>
                <w:color w:val="000000"/>
                <w:sz w:val="16"/>
                <w:szCs w:val="16"/>
              </w:rPr>
            </w:pPr>
            <w:r w:rsidRPr="00DF06D0">
              <w:rPr>
                <w:color w:val="000000"/>
                <w:sz w:val="16"/>
                <w:szCs w:val="16"/>
              </w:rPr>
              <w:t>321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D788434"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4B3C7" w14:textId="77777777" w:rsidR="00DF06D0" w:rsidRPr="00DF06D0" w:rsidRDefault="00DF06D0" w:rsidP="00DF06D0">
            <w:pPr>
              <w:ind w:left="-91" w:right="-108"/>
              <w:jc w:val="center"/>
              <w:rPr>
                <w:color w:val="000000"/>
                <w:sz w:val="16"/>
                <w:szCs w:val="16"/>
              </w:rPr>
            </w:pPr>
            <w:r w:rsidRPr="00DF06D0">
              <w:rPr>
                <w:color w:val="000000"/>
                <w:sz w:val="16"/>
                <w:szCs w:val="16"/>
              </w:rPr>
              <w:t>592 736,32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21C0EB" w14:textId="77777777" w:rsidR="00DF06D0" w:rsidRPr="00DF06D0" w:rsidRDefault="00DF06D0" w:rsidP="00DF06D0">
            <w:pPr>
              <w:ind w:left="-91" w:right="-108"/>
              <w:jc w:val="center"/>
              <w:rPr>
                <w:color w:val="000000"/>
                <w:sz w:val="16"/>
                <w:szCs w:val="16"/>
              </w:rPr>
            </w:pPr>
            <w:r w:rsidRPr="00DF06D0">
              <w:rPr>
                <w:color w:val="000000"/>
                <w:sz w:val="16"/>
                <w:szCs w:val="16"/>
              </w:rPr>
              <w:t>592 736,32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CF2D939" w14:textId="77777777" w:rsidR="00DF06D0" w:rsidRPr="00DF06D0" w:rsidRDefault="00DF06D0" w:rsidP="00DF06D0">
            <w:pPr>
              <w:ind w:left="-91" w:right="-108"/>
              <w:jc w:val="center"/>
              <w:rPr>
                <w:color w:val="000000"/>
                <w:sz w:val="16"/>
                <w:szCs w:val="16"/>
              </w:rPr>
            </w:pPr>
            <w:r w:rsidRPr="00DF06D0">
              <w:rPr>
                <w:color w:val="000000"/>
                <w:sz w:val="16"/>
                <w:szCs w:val="16"/>
              </w:rPr>
              <w:t>1 017 114,43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84689B" w14:textId="77777777" w:rsidR="00DF06D0" w:rsidRPr="00DF06D0" w:rsidRDefault="00DF06D0" w:rsidP="00DF06D0">
            <w:pPr>
              <w:ind w:left="-91" w:right="-108"/>
              <w:jc w:val="center"/>
              <w:rPr>
                <w:color w:val="000000"/>
                <w:sz w:val="16"/>
                <w:szCs w:val="16"/>
              </w:rPr>
            </w:pPr>
            <w:r w:rsidRPr="00DF06D0">
              <w:rPr>
                <w:color w:val="000000"/>
                <w:sz w:val="16"/>
                <w:szCs w:val="16"/>
              </w:rPr>
              <w:t>1 017 114,43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ADB063" w14:textId="77777777" w:rsidR="00DF06D0" w:rsidRPr="00DF06D0" w:rsidRDefault="00DF06D0" w:rsidP="00DF06D0">
            <w:pPr>
              <w:ind w:left="-91" w:right="-108"/>
              <w:jc w:val="center"/>
              <w:rPr>
                <w:color w:val="000000"/>
                <w:sz w:val="16"/>
                <w:szCs w:val="16"/>
              </w:rPr>
            </w:pPr>
            <w:r w:rsidRPr="00DF06D0">
              <w:rPr>
                <w:color w:val="000000"/>
                <w:sz w:val="16"/>
                <w:szCs w:val="16"/>
              </w:rPr>
              <w:t>353 432,84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54BB01" w14:textId="77777777" w:rsidR="00DF06D0" w:rsidRPr="00DF06D0" w:rsidRDefault="00DF06D0" w:rsidP="00DF06D0">
            <w:pPr>
              <w:ind w:left="-91" w:right="-108"/>
              <w:jc w:val="center"/>
              <w:rPr>
                <w:color w:val="000000"/>
                <w:sz w:val="16"/>
                <w:szCs w:val="16"/>
              </w:rPr>
            </w:pPr>
            <w:r w:rsidRPr="00DF06D0">
              <w:rPr>
                <w:color w:val="000000"/>
                <w:sz w:val="16"/>
                <w:szCs w:val="16"/>
              </w:rPr>
              <w:t>353 432,84</w:t>
            </w:r>
          </w:p>
        </w:tc>
      </w:tr>
      <w:tr w:rsidR="00DF06D0" w:rsidRPr="00DF06D0" w14:paraId="0FF24C1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101A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9D80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0AB3A"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5BC7D" w14:textId="77777777" w:rsidR="00DF06D0" w:rsidRPr="00DF06D0" w:rsidRDefault="00DF06D0" w:rsidP="00DF06D0">
            <w:pPr>
              <w:ind w:left="-91" w:right="-108"/>
              <w:jc w:val="center"/>
              <w:rPr>
                <w:color w:val="000000"/>
                <w:sz w:val="16"/>
                <w:szCs w:val="16"/>
              </w:rPr>
            </w:pPr>
            <w:r w:rsidRPr="00DF06D0">
              <w:rPr>
                <w:color w:val="000000"/>
                <w:sz w:val="16"/>
                <w:szCs w:val="16"/>
              </w:rPr>
              <w:t>81004S0950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D015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3986EA6" w14:textId="77777777" w:rsidR="00DF06D0" w:rsidRPr="00DF06D0" w:rsidRDefault="00DF06D0" w:rsidP="00DF06D0">
            <w:pPr>
              <w:ind w:left="-91" w:right="-108"/>
              <w:rPr>
                <w:color w:val="000000"/>
                <w:sz w:val="16"/>
                <w:szCs w:val="16"/>
              </w:rPr>
            </w:pPr>
            <w:r w:rsidRPr="00DF06D0">
              <w:rPr>
                <w:color w:val="000000"/>
                <w:sz w:val="16"/>
                <w:szCs w:val="16"/>
              </w:rPr>
              <w:t>Софинансирование местного бюджета на реализацию Закона Ульяновской области от 29.05.2012 № 65-ЗО "Об организации оздоровления работников бюджетной сферы на территории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99133"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A4228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5CD5615"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6C30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908C83"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6B42E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8AC7D3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D123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0093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D6E6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11179" w14:textId="77777777" w:rsidR="00DF06D0" w:rsidRPr="00DF06D0" w:rsidRDefault="00DF06D0" w:rsidP="00DF06D0">
            <w:pPr>
              <w:ind w:left="-91" w:right="-108"/>
              <w:jc w:val="center"/>
              <w:rPr>
                <w:color w:val="000000"/>
                <w:sz w:val="16"/>
                <w:szCs w:val="16"/>
              </w:rPr>
            </w:pPr>
            <w:r w:rsidRPr="00DF06D0">
              <w:rPr>
                <w:color w:val="000000"/>
                <w:sz w:val="16"/>
                <w:szCs w:val="16"/>
              </w:rPr>
              <w:t>81004S0950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847AA"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2F23694"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47BF1"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B3C4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E950783"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4E1EA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F9F1DC"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C069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C8694D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D8CB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B1B9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F7AE1"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9D498" w14:textId="77777777" w:rsidR="00DF06D0" w:rsidRPr="00DF06D0" w:rsidRDefault="00DF06D0" w:rsidP="00DF06D0">
            <w:pPr>
              <w:ind w:left="-91" w:right="-108"/>
              <w:jc w:val="center"/>
              <w:rPr>
                <w:color w:val="000000"/>
                <w:sz w:val="16"/>
                <w:szCs w:val="16"/>
              </w:rPr>
            </w:pPr>
            <w:r w:rsidRPr="00DF06D0">
              <w:rPr>
                <w:color w:val="000000"/>
                <w:sz w:val="16"/>
                <w:szCs w:val="16"/>
              </w:rPr>
              <w:t>81004S0950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D904D"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B95C5F2" w14:textId="77777777" w:rsidR="00DF06D0" w:rsidRPr="00DF06D0" w:rsidRDefault="00DF06D0" w:rsidP="00DF06D0">
            <w:pPr>
              <w:ind w:left="-91" w:right="-108"/>
              <w:rPr>
                <w:color w:val="000000"/>
                <w:sz w:val="16"/>
                <w:szCs w:val="16"/>
              </w:rPr>
            </w:pPr>
            <w:r w:rsidRPr="00DF06D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7A4F0"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DF64B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7280FBC"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F062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0B6BEE"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383CF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192609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9954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B1EC4A"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29EA2"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C9F31" w14:textId="77777777" w:rsidR="00DF06D0" w:rsidRPr="00DF06D0" w:rsidRDefault="00DF06D0" w:rsidP="00DF06D0">
            <w:pPr>
              <w:ind w:left="-91" w:right="-108"/>
              <w:jc w:val="center"/>
              <w:rPr>
                <w:color w:val="000000"/>
                <w:sz w:val="16"/>
                <w:szCs w:val="16"/>
              </w:rPr>
            </w:pPr>
            <w:r w:rsidRPr="00DF06D0">
              <w:rPr>
                <w:color w:val="000000"/>
                <w:sz w:val="16"/>
                <w:szCs w:val="16"/>
              </w:rPr>
              <w:t>81004S0950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3FBAF" w14:textId="77777777" w:rsidR="00DF06D0" w:rsidRPr="00DF06D0" w:rsidRDefault="00DF06D0" w:rsidP="00DF06D0">
            <w:pPr>
              <w:ind w:left="-91" w:right="-108"/>
              <w:jc w:val="center"/>
              <w:rPr>
                <w:color w:val="000000"/>
                <w:sz w:val="16"/>
                <w:szCs w:val="16"/>
              </w:rPr>
            </w:pPr>
            <w:r w:rsidRPr="00DF06D0">
              <w:rPr>
                <w:color w:val="000000"/>
                <w:sz w:val="16"/>
                <w:szCs w:val="16"/>
              </w:rPr>
              <w:t>321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55B3D18"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3975C"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1295D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80C1946"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3272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4DBAC9" w14:textId="77777777" w:rsidR="00DF06D0" w:rsidRPr="00DF06D0" w:rsidRDefault="00DF06D0" w:rsidP="00DF06D0">
            <w:pPr>
              <w:ind w:left="-91" w:right="-108"/>
              <w:jc w:val="center"/>
              <w:rPr>
                <w:color w:val="000000"/>
                <w:sz w:val="16"/>
                <w:szCs w:val="16"/>
              </w:rPr>
            </w:pPr>
            <w:r w:rsidRPr="00DF06D0">
              <w:rPr>
                <w:color w:val="000000"/>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0359A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9759A7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F3D8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37DC8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4E0C5"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FFAD59"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A099E"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73FEDE1" w14:textId="77777777" w:rsidR="00DF06D0" w:rsidRPr="00DF06D0" w:rsidRDefault="00DF06D0" w:rsidP="00DF06D0">
            <w:pPr>
              <w:ind w:left="-91" w:right="-108"/>
              <w:rPr>
                <w:color w:val="000000"/>
                <w:sz w:val="16"/>
                <w:szCs w:val="16"/>
              </w:rPr>
            </w:pPr>
            <w:r w:rsidRPr="00DF06D0">
              <w:rPr>
                <w:color w:val="000000"/>
                <w:sz w:val="16"/>
                <w:szCs w:val="16"/>
              </w:rPr>
              <w:t>Охрана семьи и детства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5B7C3" w14:textId="77777777" w:rsidR="00DF06D0" w:rsidRPr="00DF06D0" w:rsidRDefault="00DF06D0" w:rsidP="00DF06D0">
            <w:pPr>
              <w:ind w:left="-91" w:right="-108"/>
              <w:jc w:val="center"/>
              <w:rPr>
                <w:color w:val="000000"/>
                <w:sz w:val="16"/>
                <w:szCs w:val="16"/>
              </w:rPr>
            </w:pPr>
            <w:r w:rsidRPr="00DF06D0">
              <w:rPr>
                <w:color w:val="000000"/>
                <w:sz w:val="16"/>
                <w:szCs w:val="16"/>
              </w:rPr>
              <w:t>12 373 830,85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B7AAAD" w14:textId="77777777" w:rsidR="00DF06D0" w:rsidRPr="00DF06D0" w:rsidRDefault="00DF06D0" w:rsidP="00DF06D0">
            <w:pPr>
              <w:ind w:left="-91" w:right="-108"/>
              <w:jc w:val="center"/>
              <w:rPr>
                <w:color w:val="000000"/>
                <w:sz w:val="16"/>
                <w:szCs w:val="16"/>
              </w:rPr>
            </w:pPr>
            <w:r w:rsidRPr="00DF06D0">
              <w:rPr>
                <w:color w:val="000000"/>
                <w:sz w:val="16"/>
                <w:szCs w:val="16"/>
              </w:rPr>
              <w:t>12 373 830,85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D1B8BFD" w14:textId="77777777" w:rsidR="00DF06D0" w:rsidRPr="00DF06D0" w:rsidRDefault="00DF06D0" w:rsidP="00DF06D0">
            <w:pPr>
              <w:ind w:left="-91" w:right="-108"/>
              <w:jc w:val="center"/>
              <w:rPr>
                <w:color w:val="000000"/>
                <w:sz w:val="16"/>
                <w:szCs w:val="16"/>
              </w:rPr>
            </w:pPr>
            <w:r w:rsidRPr="00DF06D0">
              <w:rPr>
                <w:color w:val="000000"/>
                <w:sz w:val="16"/>
                <w:szCs w:val="16"/>
              </w:rPr>
              <w:t>12 259 303,48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D613EB" w14:textId="77777777" w:rsidR="00DF06D0" w:rsidRPr="00DF06D0" w:rsidRDefault="00DF06D0" w:rsidP="00DF06D0">
            <w:pPr>
              <w:ind w:left="-91" w:right="-108"/>
              <w:jc w:val="center"/>
              <w:rPr>
                <w:color w:val="000000"/>
                <w:sz w:val="16"/>
                <w:szCs w:val="16"/>
              </w:rPr>
            </w:pPr>
            <w:r w:rsidRPr="00DF06D0">
              <w:rPr>
                <w:color w:val="000000"/>
                <w:sz w:val="16"/>
                <w:szCs w:val="16"/>
              </w:rPr>
              <w:t>12 259 303,48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C70240" w14:textId="77777777" w:rsidR="00DF06D0" w:rsidRPr="00DF06D0" w:rsidRDefault="00DF06D0" w:rsidP="00DF06D0">
            <w:pPr>
              <w:ind w:left="-91" w:right="-108"/>
              <w:jc w:val="center"/>
              <w:rPr>
                <w:color w:val="000000"/>
                <w:sz w:val="16"/>
                <w:szCs w:val="16"/>
              </w:rPr>
            </w:pPr>
            <w:r w:rsidRPr="00DF06D0">
              <w:rPr>
                <w:color w:val="000000"/>
                <w:sz w:val="16"/>
                <w:szCs w:val="16"/>
              </w:rPr>
              <w:t>18 149 353,24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AE300A" w14:textId="77777777" w:rsidR="00DF06D0" w:rsidRPr="00DF06D0" w:rsidRDefault="00DF06D0" w:rsidP="00DF06D0">
            <w:pPr>
              <w:ind w:left="-91" w:right="-108"/>
              <w:jc w:val="center"/>
              <w:rPr>
                <w:color w:val="000000"/>
                <w:sz w:val="16"/>
                <w:szCs w:val="16"/>
              </w:rPr>
            </w:pPr>
            <w:r w:rsidRPr="00DF06D0">
              <w:rPr>
                <w:color w:val="000000"/>
                <w:sz w:val="16"/>
                <w:szCs w:val="16"/>
              </w:rPr>
              <w:t>18 149 353,24</w:t>
            </w:r>
          </w:p>
        </w:tc>
      </w:tr>
      <w:tr w:rsidR="00DF06D0" w:rsidRPr="00DF06D0" w14:paraId="2228741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4A9B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FB88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623B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46704" w14:textId="77777777" w:rsidR="00DF06D0" w:rsidRPr="00DF06D0" w:rsidRDefault="00DF06D0" w:rsidP="00DF06D0">
            <w:pPr>
              <w:ind w:left="-91" w:right="-108"/>
              <w:jc w:val="center"/>
              <w:rPr>
                <w:color w:val="000000"/>
                <w:sz w:val="16"/>
                <w:szCs w:val="16"/>
              </w:rPr>
            </w:pPr>
            <w:r w:rsidRPr="00DF06D0">
              <w:rPr>
                <w:color w:val="000000"/>
                <w:sz w:val="16"/>
                <w:szCs w:val="16"/>
              </w:rPr>
              <w:t>8100600000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0C7E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6B13B96"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управления муниципальной системой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7C774" w14:textId="77777777" w:rsidR="00DF06D0" w:rsidRPr="00DF06D0" w:rsidRDefault="00DF06D0" w:rsidP="00DF06D0">
            <w:pPr>
              <w:ind w:left="-91" w:right="-108"/>
              <w:jc w:val="center"/>
              <w:rPr>
                <w:color w:val="000000"/>
                <w:sz w:val="16"/>
                <w:szCs w:val="16"/>
              </w:rPr>
            </w:pPr>
            <w:r w:rsidRPr="00DF06D0">
              <w:rPr>
                <w:color w:val="000000"/>
                <w:sz w:val="16"/>
                <w:szCs w:val="16"/>
              </w:rPr>
              <w:t>12 373 830,85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BB7E70" w14:textId="77777777" w:rsidR="00DF06D0" w:rsidRPr="00DF06D0" w:rsidRDefault="00DF06D0" w:rsidP="00DF06D0">
            <w:pPr>
              <w:ind w:left="-91" w:right="-108"/>
              <w:jc w:val="center"/>
              <w:rPr>
                <w:color w:val="000000"/>
                <w:sz w:val="16"/>
                <w:szCs w:val="16"/>
              </w:rPr>
            </w:pPr>
            <w:r w:rsidRPr="00DF06D0">
              <w:rPr>
                <w:color w:val="000000"/>
                <w:sz w:val="16"/>
                <w:szCs w:val="16"/>
              </w:rPr>
              <w:t>12 373 830,85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7EE6B9A" w14:textId="77777777" w:rsidR="00DF06D0" w:rsidRPr="00DF06D0" w:rsidRDefault="00DF06D0" w:rsidP="00DF06D0">
            <w:pPr>
              <w:ind w:left="-91" w:right="-108"/>
              <w:jc w:val="center"/>
              <w:rPr>
                <w:color w:val="000000"/>
                <w:sz w:val="16"/>
                <w:szCs w:val="16"/>
              </w:rPr>
            </w:pPr>
            <w:r w:rsidRPr="00DF06D0">
              <w:rPr>
                <w:color w:val="000000"/>
                <w:sz w:val="16"/>
                <w:szCs w:val="16"/>
              </w:rPr>
              <w:t>12 259 303,48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A2AF6A" w14:textId="77777777" w:rsidR="00DF06D0" w:rsidRPr="00DF06D0" w:rsidRDefault="00DF06D0" w:rsidP="00DF06D0">
            <w:pPr>
              <w:ind w:left="-91" w:right="-108"/>
              <w:jc w:val="center"/>
              <w:rPr>
                <w:color w:val="000000"/>
                <w:sz w:val="16"/>
                <w:szCs w:val="16"/>
              </w:rPr>
            </w:pPr>
            <w:r w:rsidRPr="00DF06D0">
              <w:rPr>
                <w:color w:val="000000"/>
                <w:sz w:val="16"/>
                <w:szCs w:val="16"/>
              </w:rPr>
              <w:t>12 259 303,48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303F62" w14:textId="77777777" w:rsidR="00DF06D0" w:rsidRPr="00DF06D0" w:rsidRDefault="00DF06D0" w:rsidP="00DF06D0">
            <w:pPr>
              <w:ind w:left="-91" w:right="-108"/>
              <w:jc w:val="center"/>
              <w:rPr>
                <w:color w:val="000000"/>
                <w:sz w:val="16"/>
                <w:szCs w:val="16"/>
              </w:rPr>
            </w:pPr>
            <w:r w:rsidRPr="00DF06D0">
              <w:rPr>
                <w:color w:val="000000"/>
                <w:sz w:val="16"/>
                <w:szCs w:val="16"/>
              </w:rPr>
              <w:t>18 149 353,24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FC968E" w14:textId="77777777" w:rsidR="00DF06D0" w:rsidRPr="00DF06D0" w:rsidRDefault="00DF06D0" w:rsidP="00DF06D0">
            <w:pPr>
              <w:ind w:left="-91" w:right="-108"/>
              <w:jc w:val="center"/>
              <w:rPr>
                <w:color w:val="000000"/>
                <w:sz w:val="16"/>
                <w:szCs w:val="16"/>
              </w:rPr>
            </w:pPr>
            <w:r w:rsidRPr="00DF06D0">
              <w:rPr>
                <w:color w:val="000000"/>
                <w:sz w:val="16"/>
                <w:szCs w:val="16"/>
              </w:rPr>
              <w:t>18 149 353,24</w:t>
            </w:r>
          </w:p>
        </w:tc>
      </w:tr>
      <w:tr w:rsidR="00DF06D0" w:rsidRPr="00DF06D0" w14:paraId="37B665D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B750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51DA7"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F6B88"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D0E68" w14:textId="77777777" w:rsidR="00DF06D0" w:rsidRPr="00DF06D0" w:rsidRDefault="00DF06D0" w:rsidP="00DF06D0">
            <w:pPr>
              <w:ind w:left="-91" w:right="-108"/>
              <w:jc w:val="center"/>
              <w:rPr>
                <w:color w:val="000000"/>
                <w:sz w:val="16"/>
                <w:szCs w:val="16"/>
              </w:rPr>
            </w:pPr>
            <w:r w:rsidRPr="00DF06D0">
              <w:rPr>
                <w:color w:val="000000"/>
                <w:sz w:val="16"/>
                <w:szCs w:val="16"/>
              </w:rPr>
              <w:t>8100671040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E88F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E1A509D" w14:textId="77777777" w:rsidR="00DF06D0" w:rsidRPr="00DF06D0" w:rsidRDefault="00DF06D0" w:rsidP="00DF06D0">
            <w:pPr>
              <w:ind w:left="-91" w:right="-108"/>
              <w:rPr>
                <w:color w:val="000000"/>
                <w:sz w:val="16"/>
                <w:szCs w:val="16"/>
              </w:rPr>
            </w:pPr>
            <w:r w:rsidRPr="00DF06D0">
              <w:rPr>
                <w:color w:val="000000"/>
                <w:sz w:val="16"/>
                <w:szCs w:val="16"/>
              </w:rPr>
              <w:t xml:space="preserve">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w:t>
            </w:r>
            <w:r w:rsidRPr="00DF06D0">
              <w:rPr>
                <w:color w:val="000000"/>
                <w:sz w:val="16"/>
                <w:szCs w:val="16"/>
              </w:rPr>
              <w:lastRenderedPageBreak/>
              <w:t>обратно к месту обучения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376CB"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4128D4" w14:textId="77777777" w:rsidR="00DF06D0" w:rsidRPr="00DF06D0" w:rsidRDefault="00DF06D0" w:rsidP="00DF06D0">
            <w:pPr>
              <w:ind w:left="-91" w:right="-108"/>
              <w:jc w:val="center"/>
              <w:rPr>
                <w:color w:val="000000"/>
                <w:sz w:val="16"/>
                <w:szCs w:val="16"/>
              </w:rPr>
            </w:pPr>
            <w:r w:rsidRPr="00DF06D0">
              <w:rPr>
                <w:color w:val="000000"/>
                <w:sz w:val="16"/>
                <w:szCs w:val="16"/>
              </w:rPr>
              <w:t>273 830,85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4C83A1D"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6A2FFF"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C00BBA"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8E99FD"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r>
      <w:tr w:rsidR="00DF06D0" w:rsidRPr="00DF06D0" w14:paraId="4BB7063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CFAE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1A8E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8DED0"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89CF1" w14:textId="77777777" w:rsidR="00DF06D0" w:rsidRPr="00DF06D0" w:rsidRDefault="00DF06D0" w:rsidP="00DF06D0">
            <w:pPr>
              <w:ind w:left="-91" w:right="-108"/>
              <w:jc w:val="center"/>
              <w:rPr>
                <w:color w:val="000000"/>
                <w:sz w:val="16"/>
                <w:szCs w:val="16"/>
              </w:rPr>
            </w:pPr>
            <w:r w:rsidRPr="00DF06D0">
              <w:rPr>
                <w:color w:val="000000"/>
                <w:sz w:val="16"/>
                <w:szCs w:val="16"/>
              </w:rPr>
              <w:t>8100671040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9990C"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51156D9"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D957A" w14:textId="77777777" w:rsidR="00DF06D0" w:rsidRPr="00DF06D0" w:rsidRDefault="00DF06D0" w:rsidP="00DF06D0">
            <w:pPr>
              <w:ind w:left="-91" w:right="-108"/>
              <w:jc w:val="center"/>
              <w:rPr>
                <w:color w:val="000000"/>
                <w:sz w:val="16"/>
                <w:szCs w:val="16"/>
              </w:rPr>
            </w:pPr>
            <w:r w:rsidRPr="00DF06D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9C5092" w14:textId="77777777" w:rsidR="00DF06D0" w:rsidRPr="00DF06D0" w:rsidRDefault="00DF06D0" w:rsidP="00DF06D0">
            <w:pPr>
              <w:ind w:left="-91" w:right="-108"/>
              <w:jc w:val="center"/>
              <w:rPr>
                <w:color w:val="000000"/>
                <w:sz w:val="16"/>
                <w:szCs w:val="16"/>
              </w:rPr>
            </w:pPr>
            <w:r w:rsidRPr="00DF06D0">
              <w:rPr>
                <w:color w:val="000000"/>
                <w:sz w:val="16"/>
                <w:szCs w:val="16"/>
              </w:rPr>
              <w:t>273 830,85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5CBD66C"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ED977E"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D9A7B3"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033939"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r>
      <w:tr w:rsidR="00DF06D0" w:rsidRPr="00DF06D0" w14:paraId="4770ED3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64E5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90C38"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6904C"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A5FD0" w14:textId="77777777" w:rsidR="00DF06D0" w:rsidRPr="00DF06D0" w:rsidRDefault="00DF06D0" w:rsidP="00DF06D0">
            <w:pPr>
              <w:ind w:left="-91" w:right="-108"/>
              <w:jc w:val="center"/>
              <w:rPr>
                <w:color w:val="000000"/>
                <w:sz w:val="16"/>
                <w:szCs w:val="16"/>
              </w:rPr>
            </w:pPr>
            <w:r w:rsidRPr="00DF06D0">
              <w:rPr>
                <w:color w:val="000000"/>
                <w:sz w:val="16"/>
                <w:szCs w:val="16"/>
              </w:rPr>
              <w:t>8100671040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AB535"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5669BD3" w14:textId="77777777" w:rsidR="00DF06D0" w:rsidRPr="00DF06D0" w:rsidRDefault="00DF06D0" w:rsidP="00DF06D0">
            <w:pPr>
              <w:ind w:left="-91" w:right="-108"/>
              <w:rPr>
                <w:color w:val="000000"/>
                <w:sz w:val="16"/>
                <w:szCs w:val="16"/>
              </w:rPr>
            </w:pPr>
            <w:r w:rsidRPr="00DF06D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4EB3C" w14:textId="77777777" w:rsidR="00DF06D0" w:rsidRPr="00DF06D0" w:rsidRDefault="00DF06D0" w:rsidP="00DF06D0">
            <w:pPr>
              <w:ind w:left="-91" w:right="-108"/>
              <w:jc w:val="center"/>
              <w:rPr>
                <w:color w:val="000000"/>
                <w:sz w:val="16"/>
                <w:szCs w:val="16"/>
              </w:rPr>
            </w:pPr>
            <w:r w:rsidRPr="00DF06D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7120C2" w14:textId="77777777" w:rsidR="00DF06D0" w:rsidRPr="00DF06D0" w:rsidRDefault="00DF06D0" w:rsidP="00DF06D0">
            <w:pPr>
              <w:ind w:left="-91" w:right="-108"/>
              <w:jc w:val="center"/>
              <w:rPr>
                <w:color w:val="000000"/>
                <w:sz w:val="16"/>
                <w:szCs w:val="16"/>
              </w:rPr>
            </w:pPr>
            <w:r w:rsidRPr="00DF06D0">
              <w:rPr>
                <w:color w:val="000000"/>
                <w:sz w:val="16"/>
                <w:szCs w:val="16"/>
              </w:rPr>
              <w:t>273 830,85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B0282A7"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5B01C7"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602994"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27D706"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r>
      <w:tr w:rsidR="00DF06D0" w:rsidRPr="00DF06D0" w14:paraId="7E6C831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9A11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4B83A"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C8BF8"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628F86" w14:textId="77777777" w:rsidR="00DF06D0" w:rsidRPr="00DF06D0" w:rsidRDefault="00DF06D0" w:rsidP="00DF06D0">
            <w:pPr>
              <w:ind w:left="-91" w:right="-108"/>
              <w:jc w:val="center"/>
              <w:rPr>
                <w:color w:val="000000"/>
                <w:sz w:val="16"/>
                <w:szCs w:val="16"/>
              </w:rPr>
            </w:pPr>
            <w:r w:rsidRPr="00DF06D0">
              <w:rPr>
                <w:color w:val="000000"/>
                <w:sz w:val="16"/>
                <w:szCs w:val="16"/>
              </w:rPr>
              <w:t>8100671040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8C6C5" w14:textId="77777777" w:rsidR="00DF06D0" w:rsidRPr="00DF06D0" w:rsidRDefault="00DF06D0" w:rsidP="00DF06D0">
            <w:pPr>
              <w:ind w:left="-91" w:right="-108"/>
              <w:jc w:val="center"/>
              <w:rPr>
                <w:color w:val="000000"/>
                <w:sz w:val="16"/>
                <w:szCs w:val="16"/>
              </w:rPr>
            </w:pPr>
            <w:r w:rsidRPr="00DF06D0">
              <w:rPr>
                <w:color w:val="000000"/>
                <w:sz w:val="16"/>
                <w:szCs w:val="16"/>
              </w:rPr>
              <w:t>321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05E4B28"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62FCD" w14:textId="77777777" w:rsidR="00DF06D0" w:rsidRPr="00DF06D0" w:rsidRDefault="00DF06D0" w:rsidP="00DF06D0">
            <w:pPr>
              <w:ind w:left="-91" w:right="-108"/>
              <w:jc w:val="center"/>
              <w:rPr>
                <w:color w:val="000000"/>
                <w:sz w:val="16"/>
                <w:szCs w:val="16"/>
              </w:rPr>
            </w:pPr>
            <w:r w:rsidRPr="00DF06D0">
              <w:rPr>
                <w:color w:val="000000"/>
                <w:sz w:val="16"/>
                <w:szCs w:val="16"/>
              </w:rPr>
              <w:t>273 830,85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147F05" w14:textId="77777777" w:rsidR="00DF06D0" w:rsidRPr="00DF06D0" w:rsidRDefault="00DF06D0" w:rsidP="00DF06D0">
            <w:pPr>
              <w:ind w:left="-91" w:right="-108"/>
              <w:jc w:val="center"/>
              <w:rPr>
                <w:color w:val="000000"/>
                <w:sz w:val="16"/>
                <w:szCs w:val="16"/>
              </w:rPr>
            </w:pPr>
            <w:r w:rsidRPr="00DF06D0">
              <w:rPr>
                <w:color w:val="000000"/>
                <w:sz w:val="16"/>
                <w:szCs w:val="16"/>
              </w:rPr>
              <w:t>273 830,85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659E1D3"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390AA3"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59BE6B"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EAF959" w14:textId="77777777" w:rsidR="00DF06D0" w:rsidRPr="00DF06D0" w:rsidRDefault="00DF06D0" w:rsidP="00DF06D0">
            <w:pPr>
              <w:ind w:left="-91" w:right="-108"/>
              <w:jc w:val="center"/>
              <w:rPr>
                <w:color w:val="000000"/>
                <w:sz w:val="16"/>
                <w:szCs w:val="16"/>
              </w:rPr>
            </w:pPr>
            <w:r w:rsidRPr="00DF06D0">
              <w:rPr>
                <w:color w:val="000000"/>
                <w:sz w:val="16"/>
                <w:szCs w:val="16"/>
              </w:rPr>
              <w:t>232 338,31</w:t>
            </w:r>
          </w:p>
        </w:tc>
      </w:tr>
      <w:tr w:rsidR="00DF06D0" w:rsidRPr="00DF06D0" w14:paraId="042E1B6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D758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1843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B291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37C9F"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0948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F3E3AA2" w14:textId="77777777" w:rsidR="00DF06D0" w:rsidRPr="00DF06D0" w:rsidRDefault="00DF06D0" w:rsidP="00DF06D0">
            <w:pPr>
              <w:ind w:left="-91" w:right="-108"/>
              <w:rPr>
                <w:color w:val="000000"/>
                <w:sz w:val="16"/>
                <w:szCs w:val="16"/>
              </w:rPr>
            </w:pPr>
            <w:r w:rsidRPr="00DF06D0">
              <w:rPr>
                <w:color w:val="000000"/>
                <w:sz w:val="16"/>
                <w:szCs w:val="16"/>
              </w:rPr>
              <w:t>Содержание ребёнка в семье опекуна и приёмной семье, а также вознаграждение, причитающееся приёмному родителю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C38FC" w14:textId="77777777" w:rsidR="00DF06D0" w:rsidRPr="00DF06D0" w:rsidRDefault="00DF06D0" w:rsidP="00DF06D0">
            <w:pPr>
              <w:ind w:left="-91" w:right="-108"/>
              <w:jc w:val="center"/>
              <w:rPr>
                <w:color w:val="000000"/>
                <w:sz w:val="16"/>
                <w:szCs w:val="16"/>
              </w:rPr>
            </w:pPr>
            <w:r w:rsidRPr="00DF06D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02F730" w14:textId="77777777" w:rsidR="00DF06D0" w:rsidRPr="00DF06D0" w:rsidRDefault="00DF06D0" w:rsidP="00DF06D0">
            <w:pPr>
              <w:ind w:left="-91" w:right="-108"/>
              <w:jc w:val="center"/>
              <w:rPr>
                <w:color w:val="000000"/>
                <w:sz w:val="16"/>
                <w:szCs w:val="16"/>
              </w:rPr>
            </w:pPr>
            <w:r w:rsidRPr="00DF06D0">
              <w:rPr>
                <w:color w:val="000000"/>
                <w:sz w:val="16"/>
                <w:szCs w:val="16"/>
              </w:rPr>
              <w:t>10 852 437,81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ED1A589" w14:textId="77777777" w:rsidR="00DF06D0" w:rsidRPr="00DF06D0" w:rsidRDefault="00DF06D0" w:rsidP="00DF06D0">
            <w:pPr>
              <w:ind w:left="-91" w:right="-108"/>
              <w:jc w:val="center"/>
              <w:rPr>
                <w:color w:val="000000"/>
                <w:sz w:val="16"/>
                <w:szCs w:val="16"/>
              </w:rPr>
            </w:pPr>
            <w:r w:rsidRPr="00DF06D0">
              <w:rPr>
                <w:color w:val="000000"/>
                <w:sz w:val="16"/>
                <w:szCs w:val="16"/>
              </w:rPr>
              <w:t>11 712 039,80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C83BFB" w14:textId="77777777" w:rsidR="00DF06D0" w:rsidRPr="00DF06D0" w:rsidRDefault="00DF06D0" w:rsidP="00DF06D0">
            <w:pPr>
              <w:ind w:left="-91" w:right="-108"/>
              <w:jc w:val="center"/>
              <w:rPr>
                <w:color w:val="000000"/>
                <w:sz w:val="16"/>
                <w:szCs w:val="16"/>
              </w:rPr>
            </w:pPr>
            <w:r w:rsidRPr="00DF06D0">
              <w:rPr>
                <w:color w:val="000000"/>
                <w:sz w:val="16"/>
                <w:szCs w:val="16"/>
              </w:rPr>
              <w:t>11 712 039,80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B1E367" w14:textId="77777777" w:rsidR="00DF06D0" w:rsidRPr="00DF06D0" w:rsidRDefault="00DF06D0" w:rsidP="00DF06D0">
            <w:pPr>
              <w:ind w:left="-91" w:right="-108"/>
              <w:jc w:val="center"/>
              <w:rPr>
                <w:color w:val="000000"/>
                <w:sz w:val="16"/>
                <w:szCs w:val="16"/>
              </w:rPr>
            </w:pPr>
            <w:r w:rsidRPr="00DF06D0">
              <w:rPr>
                <w:color w:val="000000"/>
                <w:sz w:val="16"/>
                <w:szCs w:val="16"/>
              </w:rPr>
              <w:t>17 748 258,71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6DAA61" w14:textId="77777777" w:rsidR="00DF06D0" w:rsidRPr="00DF06D0" w:rsidRDefault="00DF06D0" w:rsidP="00DF06D0">
            <w:pPr>
              <w:ind w:left="-91" w:right="-108"/>
              <w:jc w:val="center"/>
              <w:rPr>
                <w:color w:val="000000"/>
                <w:sz w:val="16"/>
                <w:szCs w:val="16"/>
              </w:rPr>
            </w:pPr>
            <w:r w:rsidRPr="00DF06D0">
              <w:rPr>
                <w:color w:val="000000"/>
                <w:sz w:val="16"/>
                <w:szCs w:val="16"/>
              </w:rPr>
              <w:t>17 748 258,71</w:t>
            </w:r>
          </w:p>
        </w:tc>
      </w:tr>
      <w:tr w:rsidR="00DF06D0" w:rsidRPr="00DF06D0" w14:paraId="13DC126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E729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E011A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32AD5"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F196D"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5F4196"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0641346"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440F7" w14:textId="77777777" w:rsidR="00DF06D0" w:rsidRPr="00DF06D0" w:rsidRDefault="00DF06D0" w:rsidP="00DF06D0">
            <w:pPr>
              <w:ind w:left="-91" w:right="-108"/>
              <w:jc w:val="center"/>
              <w:rPr>
                <w:color w:val="000000"/>
                <w:sz w:val="16"/>
                <w:szCs w:val="16"/>
              </w:rPr>
            </w:pPr>
            <w:r w:rsidRPr="00DF06D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7D2A16" w14:textId="77777777" w:rsidR="00DF06D0" w:rsidRPr="00DF06D0" w:rsidRDefault="00DF06D0" w:rsidP="00DF06D0">
            <w:pPr>
              <w:ind w:left="-91" w:right="-108"/>
              <w:jc w:val="center"/>
              <w:rPr>
                <w:color w:val="000000"/>
                <w:sz w:val="16"/>
                <w:szCs w:val="16"/>
              </w:rPr>
            </w:pPr>
            <w:r w:rsidRPr="00DF06D0">
              <w:rPr>
                <w:color w:val="000000"/>
                <w:sz w:val="16"/>
                <w:szCs w:val="16"/>
              </w:rPr>
              <w:t>10 852 437,81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7C4461D" w14:textId="77777777" w:rsidR="00DF06D0" w:rsidRPr="00DF06D0" w:rsidRDefault="00DF06D0" w:rsidP="00DF06D0">
            <w:pPr>
              <w:ind w:left="-91" w:right="-108"/>
              <w:jc w:val="center"/>
              <w:rPr>
                <w:color w:val="000000"/>
                <w:sz w:val="16"/>
                <w:szCs w:val="16"/>
              </w:rPr>
            </w:pPr>
            <w:r w:rsidRPr="00DF06D0">
              <w:rPr>
                <w:color w:val="000000"/>
                <w:sz w:val="16"/>
                <w:szCs w:val="16"/>
              </w:rPr>
              <w:t>11 712 039,80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C2A23F" w14:textId="77777777" w:rsidR="00DF06D0" w:rsidRPr="00DF06D0" w:rsidRDefault="00DF06D0" w:rsidP="00DF06D0">
            <w:pPr>
              <w:ind w:left="-91" w:right="-108"/>
              <w:jc w:val="center"/>
              <w:rPr>
                <w:color w:val="000000"/>
                <w:sz w:val="16"/>
                <w:szCs w:val="16"/>
              </w:rPr>
            </w:pPr>
            <w:r w:rsidRPr="00DF06D0">
              <w:rPr>
                <w:color w:val="000000"/>
                <w:sz w:val="16"/>
                <w:szCs w:val="16"/>
              </w:rPr>
              <w:t>11 712 039,80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D73151" w14:textId="77777777" w:rsidR="00DF06D0" w:rsidRPr="00DF06D0" w:rsidRDefault="00DF06D0" w:rsidP="00DF06D0">
            <w:pPr>
              <w:ind w:left="-91" w:right="-108"/>
              <w:jc w:val="center"/>
              <w:rPr>
                <w:color w:val="000000"/>
                <w:sz w:val="16"/>
                <w:szCs w:val="16"/>
              </w:rPr>
            </w:pPr>
            <w:r w:rsidRPr="00DF06D0">
              <w:rPr>
                <w:color w:val="000000"/>
                <w:sz w:val="16"/>
                <w:szCs w:val="16"/>
              </w:rPr>
              <w:t>17 748 258,71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8BAF98" w14:textId="77777777" w:rsidR="00DF06D0" w:rsidRPr="00DF06D0" w:rsidRDefault="00DF06D0" w:rsidP="00DF06D0">
            <w:pPr>
              <w:ind w:left="-91" w:right="-108"/>
              <w:jc w:val="center"/>
              <w:rPr>
                <w:color w:val="000000"/>
                <w:sz w:val="16"/>
                <w:szCs w:val="16"/>
              </w:rPr>
            </w:pPr>
            <w:r w:rsidRPr="00DF06D0">
              <w:rPr>
                <w:color w:val="000000"/>
                <w:sz w:val="16"/>
                <w:szCs w:val="16"/>
              </w:rPr>
              <w:t>17 748 258,71</w:t>
            </w:r>
          </w:p>
        </w:tc>
      </w:tr>
      <w:tr w:rsidR="00DF06D0" w:rsidRPr="00DF06D0" w14:paraId="59594D7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B4F2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9C6B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A4CDB"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31B44"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9D1E7" w14:textId="77777777" w:rsidR="00DF06D0" w:rsidRPr="00DF06D0" w:rsidRDefault="00DF06D0" w:rsidP="00DF06D0">
            <w:pPr>
              <w:ind w:left="-91" w:right="-108"/>
              <w:jc w:val="center"/>
              <w:rPr>
                <w:color w:val="000000"/>
                <w:sz w:val="16"/>
                <w:szCs w:val="16"/>
              </w:rPr>
            </w:pPr>
            <w:r w:rsidRPr="00DF06D0">
              <w:rPr>
                <w:color w:val="000000"/>
                <w:sz w:val="16"/>
                <w:szCs w:val="16"/>
              </w:rPr>
              <w:t>320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706485C" w14:textId="77777777" w:rsidR="00DF06D0" w:rsidRPr="00DF06D0" w:rsidRDefault="00DF06D0" w:rsidP="00DF06D0">
            <w:pPr>
              <w:ind w:left="-91" w:right="-108"/>
              <w:rPr>
                <w:color w:val="000000"/>
                <w:sz w:val="16"/>
                <w:szCs w:val="16"/>
              </w:rPr>
            </w:pPr>
            <w:r w:rsidRPr="00DF06D0">
              <w:rPr>
                <w:color w:val="000000"/>
                <w:sz w:val="16"/>
                <w:szCs w:val="16"/>
              </w:rPr>
              <w:t>Социальные выплаты гражданам, кроме публичных нормативных социальных выплат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2C92A" w14:textId="77777777" w:rsidR="00DF06D0" w:rsidRPr="00DF06D0" w:rsidRDefault="00DF06D0" w:rsidP="00DF06D0">
            <w:pPr>
              <w:ind w:left="-91" w:right="-108"/>
              <w:jc w:val="center"/>
              <w:rPr>
                <w:color w:val="000000"/>
                <w:sz w:val="16"/>
                <w:szCs w:val="16"/>
              </w:rPr>
            </w:pPr>
            <w:r w:rsidRPr="00DF06D0">
              <w:rPr>
                <w:color w:val="000000"/>
                <w:sz w:val="16"/>
                <w:szCs w:val="16"/>
              </w:rPr>
              <w:t>10 852 437,81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BC1EA1" w14:textId="77777777" w:rsidR="00DF06D0" w:rsidRPr="00DF06D0" w:rsidRDefault="00DF06D0" w:rsidP="00DF06D0">
            <w:pPr>
              <w:ind w:left="-91" w:right="-108"/>
              <w:jc w:val="center"/>
              <w:rPr>
                <w:color w:val="000000"/>
                <w:sz w:val="16"/>
                <w:szCs w:val="16"/>
              </w:rPr>
            </w:pPr>
            <w:r w:rsidRPr="00DF06D0">
              <w:rPr>
                <w:color w:val="000000"/>
                <w:sz w:val="16"/>
                <w:szCs w:val="16"/>
              </w:rPr>
              <w:t>10 852 437,81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9F0068A" w14:textId="77777777" w:rsidR="00DF06D0" w:rsidRPr="00DF06D0" w:rsidRDefault="00DF06D0" w:rsidP="00DF06D0">
            <w:pPr>
              <w:ind w:left="-91" w:right="-108"/>
              <w:jc w:val="center"/>
              <w:rPr>
                <w:color w:val="000000"/>
                <w:sz w:val="16"/>
                <w:szCs w:val="16"/>
              </w:rPr>
            </w:pPr>
            <w:r w:rsidRPr="00DF06D0">
              <w:rPr>
                <w:color w:val="000000"/>
                <w:sz w:val="16"/>
                <w:szCs w:val="16"/>
              </w:rPr>
              <w:t>11 712 039,80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37C63B" w14:textId="77777777" w:rsidR="00DF06D0" w:rsidRPr="00DF06D0" w:rsidRDefault="00DF06D0" w:rsidP="00DF06D0">
            <w:pPr>
              <w:ind w:left="-91" w:right="-108"/>
              <w:jc w:val="center"/>
              <w:rPr>
                <w:color w:val="000000"/>
                <w:sz w:val="16"/>
                <w:szCs w:val="16"/>
              </w:rPr>
            </w:pPr>
            <w:r w:rsidRPr="00DF06D0">
              <w:rPr>
                <w:color w:val="000000"/>
                <w:sz w:val="16"/>
                <w:szCs w:val="16"/>
              </w:rPr>
              <w:t>11 712 039,80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BCA711" w14:textId="77777777" w:rsidR="00DF06D0" w:rsidRPr="00DF06D0" w:rsidRDefault="00DF06D0" w:rsidP="00DF06D0">
            <w:pPr>
              <w:ind w:left="-91" w:right="-108"/>
              <w:jc w:val="center"/>
              <w:rPr>
                <w:color w:val="000000"/>
                <w:sz w:val="16"/>
                <w:szCs w:val="16"/>
              </w:rPr>
            </w:pPr>
            <w:r w:rsidRPr="00DF06D0">
              <w:rPr>
                <w:color w:val="000000"/>
                <w:sz w:val="16"/>
                <w:szCs w:val="16"/>
              </w:rPr>
              <w:t>17 748 258,71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6204A6" w14:textId="77777777" w:rsidR="00DF06D0" w:rsidRPr="00DF06D0" w:rsidRDefault="00DF06D0" w:rsidP="00DF06D0">
            <w:pPr>
              <w:ind w:left="-91" w:right="-108"/>
              <w:jc w:val="center"/>
              <w:rPr>
                <w:color w:val="000000"/>
                <w:sz w:val="16"/>
                <w:szCs w:val="16"/>
              </w:rPr>
            </w:pPr>
            <w:r w:rsidRPr="00DF06D0">
              <w:rPr>
                <w:color w:val="000000"/>
                <w:sz w:val="16"/>
                <w:szCs w:val="16"/>
              </w:rPr>
              <w:t>17 748 258,71</w:t>
            </w:r>
          </w:p>
        </w:tc>
      </w:tr>
      <w:tr w:rsidR="00DF06D0" w:rsidRPr="00DF06D0" w14:paraId="6AA7FD9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D9D0E"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EFF3A"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1FF14"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38626"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E1827" w14:textId="77777777" w:rsidR="00DF06D0" w:rsidRPr="00DF06D0" w:rsidRDefault="00DF06D0" w:rsidP="00DF06D0">
            <w:pPr>
              <w:ind w:left="-91" w:right="-108"/>
              <w:jc w:val="center"/>
              <w:rPr>
                <w:color w:val="000000"/>
                <w:sz w:val="16"/>
                <w:szCs w:val="16"/>
              </w:rPr>
            </w:pPr>
            <w:r w:rsidRPr="00DF06D0">
              <w:rPr>
                <w:color w:val="000000"/>
                <w:sz w:val="16"/>
                <w:szCs w:val="16"/>
              </w:rPr>
              <w:t>321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8215A6C" w14:textId="77777777" w:rsidR="00DF06D0" w:rsidRPr="00DF06D0" w:rsidRDefault="00DF06D0" w:rsidP="00DF06D0">
            <w:pPr>
              <w:ind w:left="-91" w:right="-108"/>
              <w:rPr>
                <w:color w:val="000000"/>
                <w:sz w:val="16"/>
                <w:szCs w:val="16"/>
              </w:rPr>
            </w:pPr>
            <w:r w:rsidRPr="00DF06D0">
              <w:rPr>
                <w:color w:val="000000"/>
                <w:sz w:val="16"/>
                <w:szCs w:val="16"/>
              </w:rPr>
              <w:t>Пособия, компенсации гражданам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6BB4C" w14:textId="77777777" w:rsidR="00DF06D0" w:rsidRPr="00DF06D0" w:rsidRDefault="00DF06D0" w:rsidP="00DF06D0">
            <w:pPr>
              <w:ind w:left="-91" w:right="-108"/>
              <w:jc w:val="center"/>
              <w:rPr>
                <w:color w:val="000000"/>
                <w:sz w:val="16"/>
                <w:szCs w:val="16"/>
              </w:rPr>
            </w:pPr>
            <w:r w:rsidRPr="00DF06D0">
              <w:rPr>
                <w:color w:val="000000"/>
                <w:sz w:val="16"/>
                <w:szCs w:val="16"/>
              </w:rPr>
              <w:t>6 063 546,31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9C3930" w14:textId="77777777" w:rsidR="00DF06D0" w:rsidRPr="00DF06D0" w:rsidRDefault="00DF06D0" w:rsidP="00DF06D0">
            <w:pPr>
              <w:ind w:left="-91" w:right="-108"/>
              <w:jc w:val="center"/>
              <w:rPr>
                <w:color w:val="000000"/>
                <w:sz w:val="16"/>
                <w:szCs w:val="16"/>
              </w:rPr>
            </w:pPr>
            <w:r w:rsidRPr="00DF06D0">
              <w:rPr>
                <w:color w:val="000000"/>
                <w:sz w:val="16"/>
                <w:szCs w:val="16"/>
              </w:rPr>
              <w:t>6 063 546,31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34AB377" w14:textId="77777777" w:rsidR="00DF06D0" w:rsidRPr="00DF06D0" w:rsidRDefault="00DF06D0" w:rsidP="00DF06D0">
            <w:pPr>
              <w:ind w:left="-91" w:right="-108"/>
              <w:jc w:val="center"/>
              <w:rPr>
                <w:color w:val="000000"/>
                <w:sz w:val="16"/>
                <w:szCs w:val="16"/>
              </w:rPr>
            </w:pPr>
            <w:r w:rsidRPr="00DF06D0">
              <w:rPr>
                <w:color w:val="000000"/>
                <w:sz w:val="16"/>
                <w:szCs w:val="16"/>
              </w:rPr>
              <w:t>6 544 826,00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D3AB95" w14:textId="77777777" w:rsidR="00DF06D0" w:rsidRPr="00DF06D0" w:rsidRDefault="00DF06D0" w:rsidP="00DF06D0">
            <w:pPr>
              <w:ind w:left="-91" w:right="-108"/>
              <w:jc w:val="center"/>
              <w:rPr>
                <w:color w:val="000000"/>
                <w:sz w:val="16"/>
                <w:szCs w:val="16"/>
              </w:rPr>
            </w:pPr>
            <w:r w:rsidRPr="00DF06D0">
              <w:rPr>
                <w:color w:val="000000"/>
                <w:sz w:val="16"/>
                <w:szCs w:val="16"/>
              </w:rPr>
              <w:t>6 544 826,00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6A3450" w14:textId="77777777" w:rsidR="00DF06D0" w:rsidRPr="00DF06D0" w:rsidRDefault="00DF06D0" w:rsidP="00DF06D0">
            <w:pPr>
              <w:ind w:left="-91" w:right="-108"/>
              <w:jc w:val="center"/>
              <w:rPr>
                <w:color w:val="000000"/>
                <w:sz w:val="16"/>
                <w:szCs w:val="16"/>
              </w:rPr>
            </w:pPr>
            <w:r w:rsidRPr="00DF06D0">
              <w:rPr>
                <w:color w:val="000000"/>
                <w:sz w:val="16"/>
                <w:szCs w:val="16"/>
              </w:rPr>
              <w:t>9 919 930,00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65E251" w14:textId="77777777" w:rsidR="00DF06D0" w:rsidRPr="00DF06D0" w:rsidRDefault="00DF06D0" w:rsidP="00DF06D0">
            <w:pPr>
              <w:ind w:left="-91" w:right="-108"/>
              <w:jc w:val="center"/>
              <w:rPr>
                <w:color w:val="000000"/>
                <w:sz w:val="16"/>
                <w:szCs w:val="16"/>
              </w:rPr>
            </w:pPr>
            <w:r w:rsidRPr="00DF06D0">
              <w:rPr>
                <w:color w:val="000000"/>
                <w:sz w:val="16"/>
                <w:szCs w:val="16"/>
              </w:rPr>
              <w:t>9 919 930,00</w:t>
            </w:r>
          </w:p>
        </w:tc>
      </w:tr>
      <w:tr w:rsidR="00DF06D0" w:rsidRPr="00DF06D0" w14:paraId="54A7387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769B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024C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F5A61"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B19A5" w14:textId="77777777" w:rsidR="00DF06D0" w:rsidRPr="00DF06D0" w:rsidRDefault="00DF06D0" w:rsidP="00DF06D0">
            <w:pPr>
              <w:ind w:left="-91" w:right="-108"/>
              <w:jc w:val="center"/>
              <w:rPr>
                <w:color w:val="000000"/>
                <w:sz w:val="16"/>
                <w:szCs w:val="16"/>
              </w:rPr>
            </w:pPr>
            <w:r w:rsidRPr="00DF06D0">
              <w:rPr>
                <w:color w:val="000000"/>
                <w:sz w:val="16"/>
                <w:szCs w:val="16"/>
              </w:rPr>
              <w:t>8100671050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3CA0D" w14:textId="77777777" w:rsidR="00DF06D0" w:rsidRPr="00DF06D0" w:rsidRDefault="00DF06D0" w:rsidP="00DF06D0">
            <w:pPr>
              <w:ind w:left="-91" w:right="-108"/>
              <w:jc w:val="center"/>
              <w:rPr>
                <w:color w:val="000000"/>
                <w:sz w:val="16"/>
                <w:szCs w:val="16"/>
              </w:rPr>
            </w:pPr>
            <w:r w:rsidRPr="00DF06D0">
              <w:rPr>
                <w:color w:val="000000"/>
                <w:sz w:val="16"/>
                <w:szCs w:val="16"/>
              </w:rPr>
              <w:t>323</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6AB18E9" w14:textId="77777777" w:rsidR="00DF06D0" w:rsidRPr="00DF06D0" w:rsidRDefault="00DF06D0" w:rsidP="00DF06D0">
            <w:pPr>
              <w:ind w:left="-91" w:right="-108"/>
              <w:rPr>
                <w:color w:val="000000"/>
                <w:sz w:val="16"/>
                <w:szCs w:val="16"/>
              </w:rPr>
            </w:pPr>
            <w:r w:rsidRPr="00DF06D0">
              <w:rPr>
                <w:color w:val="000000"/>
                <w:sz w:val="16"/>
                <w:szCs w:val="16"/>
              </w:rPr>
              <w:t>Приобретение товаров, работ, услуг в пользу граждан в целях их социального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7615B" w14:textId="77777777" w:rsidR="00DF06D0" w:rsidRPr="00DF06D0" w:rsidRDefault="00DF06D0" w:rsidP="00DF06D0">
            <w:pPr>
              <w:ind w:left="-91" w:right="-108"/>
              <w:jc w:val="center"/>
              <w:rPr>
                <w:color w:val="000000"/>
                <w:sz w:val="16"/>
                <w:szCs w:val="16"/>
              </w:rPr>
            </w:pPr>
            <w:r w:rsidRPr="00DF06D0">
              <w:rPr>
                <w:color w:val="000000"/>
                <w:sz w:val="16"/>
                <w:szCs w:val="16"/>
              </w:rPr>
              <w:t>4 788 891,50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8EE18A" w14:textId="77777777" w:rsidR="00DF06D0" w:rsidRPr="00DF06D0" w:rsidRDefault="00DF06D0" w:rsidP="00DF06D0">
            <w:pPr>
              <w:ind w:left="-91" w:right="-108"/>
              <w:jc w:val="center"/>
              <w:rPr>
                <w:color w:val="000000"/>
                <w:sz w:val="16"/>
                <w:szCs w:val="16"/>
              </w:rPr>
            </w:pPr>
            <w:r w:rsidRPr="00DF06D0">
              <w:rPr>
                <w:color w:val="000000"/>
                <w:sz w:val="16"/>
                <w:szCs w:val="16"/>
              </w:rPr>
              <w:t>4 788 891,50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B6F19D1" w14:textId="77777777" w:rsidR="00DF06D0" w:rsidRPr="00DF06D0" w:rsidRDefault="00DF06D0" w:rsidP="00DF06D0">
            <w:pPr>
              <w:ind w:left="-91" w:right="-108"/>
              <w:jc w:val="center"/>
              <w:rPr>
                <w:color w:val="000000"/>
                <w:sz w:val="16"/>
                <w:szCs w:val="16"/>
              </w:rPr>
            </w:pPr>
            <w:r w:rsidRPr="00DF06D0">
              <w:rPr>
                <w:color w:val="000000"/>
                <w:sz w:val="16"/>
                <w:szCs w:val="16"/>
              </w:rPr>
              <w:t>5 167 213,80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3E20A0" w14:textId="77777777" w:rsidR="00DF06D0" w:rsidRPr="00DF06D0" w:rsidRDefault="00DF06D0" w:rsidP="00DF06D0">
            <w:pPr>
              <w:ind w:left="-91" w:right="-108"/>
              <w:jc w:val="center"/>
              <w:rPr>
                <w:color w:val="000000"/>
                <w:sz w:val="16"/>
                <w:szCs w:val="16"/>
              </w:rPr>
            </w:pPr>
            <w:r w:rsidRPr="00DF06D0">
              <w:rPr>
                <w:color w:val="000000"/>
                <w:sz w:val="16"/>
                <w:szCs w:val="16"/>
              </w:rPr>
              <w:t>5 167 213,80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76485B" w14:textId="77777777" w:rsidR="00DF06D0" w:rsidRPr="00DF06D0" w:rsidRDefault="00DF06D0" w:rsidP="00DF06D0">
            <w:pPr>
              <w:ind w:left="-91" w:right="-108"/>
              <w:jc w:val="center"/>
              <w:rPr>
                <w:color w:val="000000"/>
                <w:sz w:val="16"/>
                <w:szCs w:val="16"/>
              </w:rPr>
            </w:pPr>
            <w:r w:rsidRPr="00DF06D0">
              <w:rPr>
                <w:color w:val="000000"/>
                <w:sz w:val="16"/>
                <w:szCs w:val="16"/>
              </w:rPr>
              <w:t>7 828 328,71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C2A7AB" w14:textId="77777777" w:rsidR="00DF06D0" w:rsidRPr="00DF06D0" w:rsidRDefault="00DF06D0" w:rsidP="00DF06D0">
            <w:pPr>
              <w:ind w:left="-91" w:right="-108"/>
              <w:jc w:val="center"/>
              <w:rPr>
                <w:color w:val="000000"/>
                <w:sz w:val="16"/>
                <w:szCs w:val="16"/>
              </w:rPr>
            </w:pPr>
            <w:r w:rsidRPr="00DF06D0">
              <w:rPr>
                <w:color w:val="000000"/>
                <w:sz w:val="16"/>
                <w:szCs w:val="16"/>
              </w:rPr>
              <w:t>7 828 328,71</w:t>
            </w:r>
          </w:p>
        </w:tc>
      </w:tr>
      <w:tr w:rsidR="00DF06D0" w:rsidRPr="00DF06D0" w14:paraId="681E871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D216A"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7BB99"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4991F"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33179" w14:textId="77777777" w:rsidR="00DF06D0" w:rsidRPr="00DF06D0" w:rsidRDefault="00DF06D0" w:rsidP="00DF06D0">
            <w:pPr>
              <w:ind w:left="-91" w:right="-108"/>
              <w:jc w:val="center"/>
              <w:rPr>
                <w:color w:val="000000"/>
                <w:sz w:val="16"/>
                <w:szCs w:val="16"/>
              </w:rPr>
            </w:pPr>
            <w:r w:rsidRPr="00DF06D0">
              <w:rPr>
                <w:color w:val="000000"/>
                <w:sz w:val="16"/>
                <w:szCs w:val="16"/>
              </w:rPr>
              <w:t>8100671220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DC86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B0EAC6D" w14:textId="77777777" w:rsidR="00DF06D0" w:rsidRPr="00DF06D0" w:rsidRDefault="00DF06D0" w:rsidP="00DF06D0">
            <w:pPr>
              <w:ind w:left="-91" w:right="-108"/>
              <w:rPr>
                <w:color w:val="000000"/>
                <w:sz w:val="16"/>
                <w:szCs w:val="16"/>
              </w:rPr>
            </w:pPr>
            <w:r w:rsidRPr="00DF06D0">
              <w:rPr>
                <w:color w:val="000000"/>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9BF97" w14:textId="77777777" w:rsidR="00DF06D0" w:rsidRPr="00DF06D0" w:rsidRDefault="00DF06D0" w:rsidP="00DF06D0">
            <w:pPr>
              <w:ind w:left="-91" w:right="-108"/>
              <w:jc w:val="center"/>
              <w:rPr>
                <w:color w:val="000000"/>
                <w:sz w:val="16"/>
                <w:szCs w:val="16"/>
              </w:rPr>
            </w:pPr>
            <w:r w:rsidRPr="00DF06D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37F693" w14:textId="77777777" w:rsidR="00DF06D0" w:rsidRPr="00DF06D0" w:rsidRDefault="00DF06D0" w:rsidP="00DF06D0">
            <w:pPr>
              <w:ind w:left="-91" w:right="-108"/>
              <w:jc w:val="center"/>
              <w:rPr>
                <w:color w:val="000000"/>
                <w:sz w:val="16"/>
                <w:szCs w:val="16"/>
              </w:rPr>
            </w:pPr>
            <w:r w:rsidRPr="00DF06D0">
              <w:rPr>
                <w:color w:val="000000"/>
                <w:sz w:val="16"/>
                <w:szCs w:val="16"/>
              </w:rPr>
              <w:t>1 247 562,19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1FB1C7A" w14:textId="77777777" w:rsidR="00DF06D0" w:rsidRPr="00DF06D0" w:rsidRDefault="00DF06D0" w:rsidP="00DF06D0">
            <w:pPr>
              <w:ind w:left="-91" w:right="-108"/>
              <w:jc w:val="center"/>
              <w:rPr>
                <w:color w:val="000000"/>
                <w:sz w:val="16"/>
                <w:szCs w:val="16"/>
              </w:rPr>
            </w:pPr>
            <w:r w:rsidRPr="00DF06D0">
              <w:rPr>
                <w:color w:val="000000"/>
                <w:sz w:val="16"/>
                <w:szCs w:val="16"/>
              </w:rPr>
              <w:t>314 925,37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803B34" w14:textId="77777777" w:rsidR="00DF06D0" w:rsidRPr="00DF06D0" w:rsidRDefault="00DF06D0" w:rsidP="00DF06D0">
            <w:pPr>
              <w:ind w:left="-91" w:right="-108"/>
              <w:jc w:val="center"/>
              <w:rPr>
                <w:color w:val="000000"/>
                <w:sz w:val="16"/>
                <w:szCs w:val="16"/>
              </w:rPr>
            </w:pPr>
            <w:r w:rsidRPr="00DF06D0">
              <w:rPr>
                <w:color w:val="000000"/>
                <w:sz w:val="16"/>
                <w:szCs w:val="16"/>
              </w:rPr>
              <w:t>314 925,37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6C0D4A" w14:textId="77777777" w:rsidR="00DF06D0" w:rsidRPr="00DF06D0" w:rsidRDefault="00DF06D0" w:rsidP="00DF06D0">
            <w:pPr>
              <w:ind w:left="-91" w:right="-108"/>
              <w:jc w:val="center"/>
              <w:rPr>
                <w:color w:val="000000"/>
                <w:sz w:val="16"/>
                <w:szCs w:val="16"/>
              </w:rPr>
            </w:pPr>
            <w:r w:rsidRPr="00DF06D0">
              <w:rPr>
                <w:color w:val="000000"/>
                <w:sz w:val="16"/>
                <w:szCs w:val="16"/>
              </w:rPr>
              <w:t>168 756,22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4689B9" w14:textId="77777777" w:rsidR="00DF06D0" w:rsidRPr="00DF06D0" w:rsidRDefault="00DF06D0" w:rsidP="00DF06D0">
            <w:pPr>
              <w:ind w:left="-91" w:right="-108"/>
              <w:jc w:val="center"/>
              <w:rPr>
                <w:color w:val="000000"/>
                <w:sz w:val="16"/>
                <w:szCs w:val="16"/>
              </w:rPr>
            </w:pPr>
            <w:r w:rsidRPr="00DF06D0">
              <w:rPr>
                <w:color w:val="000000"/>
                <w:sz w:val="16"/>
                <w:szCs w:val="16"/>
              </w:rPr>
              <w:t>168 756,22</w:t>
            </w:r>
          </w:p>
        </w:tc>
      </w:tr>
      <w:tr w:rsidR="00DF06D0" w:rsidRPr="00DF06D0" w14:paraId="3601F25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1C4E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B2D8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D7D37"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9683E" w14:textId="77777777" w:rsidR="00DF06D0" w:rsidRPr="00DF06D0" w:rsidRDefault="00DF06D0" w:rsidP="00DF06D0">
            <w:pPr>
              <w:ind w:left="-91" w:right="-108"/>
              <w:jc w:val="center"/>
              <w:rPr>
                <w:color w:val="000000"/>
                <w:sz w:val="16"/>
                <w:szCs w:val="16"/>
              </w:rPr>
            </w:pPr>
            <w:r w:rsidRPr="00DF06D0">
              <w:rPr>
                <w:color w:val="000000"/>
                <w:sz w:val="16"/>
                <w:szCs w:val="16"/>
              </w:rPr>
              <w:t>8100671220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0F461"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8BC0F9E"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00D44" w14:textId="77777777" w:rsidR="00DF06D0" w:rsidRPr="00DF06D0" w:rsidRDefault="00DF06D0" w:rsidP="00DF06D0">
            <w:pPr>
              <w:ind w:left="-91" w:right="-108"/>
              <w:jc w:val="center"/>
              <w:rPr>
                <w:color w:val="000000"/>
                <w:sz w:val="16"/>
                <w:szCs w:val="16"/>
              </w:rPr>
            </w:pPr>
            <w:r w:rsidRPr="00DF06D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F9E70F" w14:textId="77777777" w:rsidR="00DF06D0" w:rsidRPr="00DF06D0" w:rsidRDefault="00DF06D0" w:rsidP="00DF06D0">
            <w:pPr>
              <w:ind w:left="-91" w:right="-108"/>
              <w:jc w:val="center"/>
              <w:rPr>
                <w:color w:val="000000"/>
                <w:sz w:val="16"/>
                <w:szCs w:val="16"/>
              </w:rPr>
            </w:pPr>
            <w:r w:rsidRPr="00DF06D0">
              <w:rPr>
                <w:color w:val="000000"/>
                <w:sz w:val="16"/>
                <w:szCs w:val="16"/>
              </w:rPr>
              <w:t>1 247 562,19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321FFDE" w14:textId="77777777" w:rsidR="00DF06D0" w:rsidRPr="00DF06D0" w:rsidRDefault="00DF06D0" w:rsidP="00DF06D0">
            <w:pPr>
              <w:ind w:left="-91" w:right="-108"/>
              <w:jc w:val="center"/>
              <w:rPr>
                <w:color w:val="000000"/>
                <w:sz w:val="16"/>
                <w:szCs w:val="16"/>
              </w:rPr>
            </w:pPr>
            <w:r w:rsidRPr="00DF06D0">
              <w:rPr>
                <w:color w:val="000000"/>
                <w:sz w:val="16"/>
                <w:szCs w:val="16"/>
              </w:rPr>
              <w:t>314 925,37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61C430" w14:textId="77777777" w:rsidR="00DF06D0" w:rsidRPr="00DF06D0" w:rsidRDefault="00DF06D0" w:rsidP="00DF06D0">
            <w:pPr>
              <w:ind w:left="-91" w:right="-108"/>
              <w:jc w:val="center"/>
              <w:rPr>
                <w:color w:val="000000"/>
                <w:sz w:val="16"/>
                <w:szCs w:val="16"/>
              </w:rPr>
            </w:pPr>
            <w:r w:rsidRPr="00DF06D0">
              <w:rPr>
                <w:color w:val="000000"/>
                <w:sz w:val="16"/>
                <w:szCs w:val="16"/>
              </w:rPr>
              <w:t>314 925,37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B0256D" w14:textId="77777777" w:rsidR="00DF06D0" w:rsidRPr="00DF06D0" w:rsidRDefault="00DF06D0" w:rsidP="00DF06D0">
            <w:pPr>
              <w:ind w:left="-91" w:right="-108"/>
              <w:jc w:val="center"/>
              <w:rPr>
                <w:color w:val="000000"/>
                <w:sz w:val="16"/>
                <w:szCs w:val="16"/>
              </w:rPr>
            </w:pPr>
            <w:r w:rsidRPr="00DF06D0">
              <w:rPr>
                <w:color w:val="000000"/>
                <w:sz w:val="16"/>
                <w:szCs w:val="16"/>
              </w:rPr>
              <w:t>168 756,22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98A514" w14:textId="77777777" w:rsidR="00DF06D0" w:rsidRPr="00DF06D0" w:rsidRDefault="00DF06D0" w:rsidP="00DF06D0">
            <w:pPr>
              <w:ind w:left="-91" w:right="-108"/>
              <w:jc w:val="center"/>
              <w:rPr>
                <w:color w:val="000000"/>
                <w:sz w:val="16"/>
                <w:szCs w:val="16"/>
              </w:rPr>
            </w:pPr>
            <w:r w:rsidRPr="00DF06D0">
              <w:rPr>
                <w:color w:val="000000"/>
                <w:sz w:val="16"/>
                <w:szCs w:val="16"/>
              </w:rPr>
              <w:t>168 756,22</w:t>
            </w:r>
          </w:p>
        </w:tc>
      </w:tr>
      <w:tr w:rsidR="00DF06D0" w:rsidRPr="00DF06D0" w14:paraId="1B0C1E2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ADA0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B4A5C"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08304"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EF0E5" w14:textId="77777777" w:rsidR="00DF06D0" w:rsidRPr="00DF06D0" w:rsidRDefault="00DF06D0" w:rsidP="00DF06D0">
            <w:pPr>
              <w:ind w:left="-91" w:right="-108"/>
              <w:jc w:val="center"/>
              <w:rPr>
                <w:color w:val="000000"/>
                <w:sz w:val="16"/>
                <w:szCs w:val="16"/>
              </w:rPr>
            </w:pPr>
            <w:r w:rsidRPr="00DF06D0">
              <w:rPr>
                <w:color w:val="000000"/>
                <w:sz w:val="16"/>
                <w:szCs w:val="16"/>
              </w:rPr>
              <w:t>8100671220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C3CC2"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8C3C7D4"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5D254" w14:textId="77777777" w:rsidR="00DF06D0" w:rsidRPr="00DF06D0" w:rsidRDefault="00DF06D0" w:rsidP="00DF06D0">
            <w:pPr>
              <w:ind w:left="-91" w:right="-108"/>
              <w:jc w:val="center"/>
              <w:rPr>
                <w:color w:val="000000"/>
                <w:sz w:val="16"/>
                <w:szCs w:val="16"/>
              </w:rPr>
            </w:pPr>
            <w:r w:rsidRPr="00DF06D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F2B0D8" w14:textId="77777777" w:rsidR="00DF06D0" w:rsidRPr="00DF06D0" w:rsidRDefault="00DF06D0" w:rsidP="00DF06D0">
            <w:pPr>
              <w:ind w:left="-91" w:right="-108"/>
              <w:jc w:val="center"/>
              <w:rPr>
                <w:color w:val="000000"/>
                <w:sz w:val="16"/>
                <w:szCs w:val="16"/>
              </w:rPr>
            </w:pPr>
            <w:r w:rsidRPr="00DF06D0">
              <w:rPr>
                <w:color w:val="000000"/>
                <w:sz w:val="16"/>
                <w:szCs w:val="16"/>
              </w:rPr>
              <w:t>1 247 562,19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B76F728" w14:textId="77777777" w:rsidR="00DF06D0" w:rsidRPr="00DF06D0" w:rsidRDefault="00DF06D0" w:rsidP="00DF06D0">
            <w:pPr>
              <w:ind w:left="-91" w:right="-108"/>
              <w:jc w:val="center"/>
              <w:rPr>
                <w:color w:val="000000"/>
                <w:sz w:val="16"/>
                <w:szCs w:val="16"/>
              </w:rPr>
            </w:pPr>
            <w:r w:rsidRPr="00DF06D0">
              <w:rPr>
                <w:color w:val="000000"/>
                <w:sz w:val="16"/>
                <w:szCs w:val="16"/>
              </w:rPr>
              <w:t>314 925,37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F48536" w14:textId="77777777" w:rsidR="00DF06D0" w:rsidRPr="00DF06D0" w:rsidRDefault="00DF06D0" w:rsidP="00DF06D0">
            <w:pPr>
              <w:ind w:left="-91" w:right="-108"/>
              <w:jc w:val="center"/>
              <w:rPr>
                <w:color w:val="000000"/>
                <w:sz w:val="16"/>
                <w:szCs w:val="16"/>
              </w:rPr>
            </w:pPr>
            <w:r w:rsidRPr="00DF06D0">
              <w:rPr>
                <w:color w:val="000000"/>
                <w:sz w:val="16"/>
                <w:szCs w:val="16"/>
              </w:rPr>
              <w:t>314 925,37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A72DA0" w14:textId="77777777" w:rsidR="00DF06D0" w:rsidRPr="00DF06D0" w:rsidRDefault="00DF06D0" w:rsidP="00DF06D0">
            <w:pPr>
              <w:ind w:left="-91" w:right="-108"/>
              <w:jc w:val="center"/>
              <w:rPr>
                <w:color w:val="000000"/>
                <w:sz w:val="16"/>
                <w:szCs w:val="16"/>
              </w:rPr>
            </w:pPr>
            <w:r w:rsidRPr="00DF06D0">
              <w:rPr>
                <w:color w:val="000000"/>
                <w:sz w:val="16"/>
                <w:szCs w:val="16"/>
              </w:rPr>
              <w:t>168 756,22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8E3820" w14:textId="77777777" w:rsidR="00DF06D0" w:rsidRPr="00DF06D0" w:rsidRDefault="00DF06D0" w:rsidP="00DF06D0">
            <w:pPr>
              <w:ind w:left="-91" w:right="-108"/>
              <w:jc w:val="center"/>
              <w:rPr>
                <w:color w:val="000000"/>
                <w:sz w:val="16"/>
                <w:szCs w:val="16"/>
              </w:rPr>
            </w:pPr>
            <w:r w:rsidRPr="00DF06D0">
              <w:rPr>
                <w:color w:val="000000"/>
                <w:sz w:val="16"/>
                <w:szCs w:val="16"/>
              </w:rPr>
              <w:t>168 756,22</w:t>
            </w:r>
          </w:p>
        </w:tc>
      </w:tr>
      <w:tr w:rsidR="00DF06D0" w:rsidRPr="00DF06D0" w14:paraId="52CEE03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CD79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7A28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22939"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43AEF" w14:textId="77777777" w:rsidR="00DF06D0" w:rsidRPr="00DF06D0" w:rsidRDefault="00DF06D0" w:rsidP="00DF06D0">
            <w:pPr>
              <w:ind w:left="-91" w:right="-108"/>
              <w:jc w:val="center"/>
              <w:rPr>
                <w:color w:val="000000"/>
                <w:sz w:val="16"/>
                <w:szCs w:val="16"/>
              </w:rPr>
            </w:pPr>
            <w:r w:rsidRPr="00DF06D0">
              <w:rPr>
                <w:color w:val="000000"/>
                <w:sz w:val="16"/>
                <w:szCs w:val="16"/>
              </w:rPr>
              <w:t>8100671220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5CAC1"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87FFF1D"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6AF3CB" w14:textId="77777777" w:rsidR="00DF06D0" w:rsidRPr="00DF06D0" w:rsidRDefault="00DF06D0" w:rsidP="00DF06D0">
            <w:pPr>
              <w:ind w:left="-91" w:right="-108"/>
              <w:jc w:val="center"/>
              <w:rPr>
                <w:color w:val="000000"/>
                <w:sz w:val="16"/>
                <w:szCs w:val="16"/>
              </w:rPr>
            </w:pPr>
            <w:r w:rsidRPr="00DF06D0">
              <w:rPr>
                <w:color w:val="000000"/>
                <w:sz w:val="16"/>
                <w:szCs w:val="16"/>
              </w:rPr>
              <w:t>1 247 562,19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17A11D" w14:textId="77777777" w:rsidR="00DF06D0" w:rsidRPr="00DF06D0" w:rsidRDefault="00DF06D0" w:rsidP="00DF06D0">
            <w:pPr>
              <w:ind w:left="-91" w:right="-108"/>
              <w:jc w:val="center"/>
              <w:rPr>
                <w:color w:val="000000"/>
                <w:sz w:val="16"/>
                <w:szCs w:val="16"/>
              </w:rPr>
            </w:pPr>
            <w:r w:rsidRPr="00DF06D0">
              <w:rPr>
                <w:color w:val="000000"/>
                <w:sz w:val="16"/>
                <w:szCs w:val="16"/>
              </w:rPr>
              <w:t>1 247 562,19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88CC4BB" w14:textId="77777777" w:rsidR="00DF06D0" w:rsidRPr="00DF06D0" w:rsidRDefault="00DF06D0" w:rsidP="00DF06D0">
            <w:pPr>
              <w:ind w:left="-91" w:right="-108"/>
              <w:jc w:val="center"/>
              <w:rPr>
                <w:color w:val="000000"/>
                <w:sz w:val="16"/>
                <w:szCs w:val="16"/>
              </w:rPr>
            </w:pPr>
            <w:r w:rsidRPr="00DF06D0">
              <w:rPr>
                <w:color w:val="000000"/>
                <w:sz w:val="16"/>
                <w:szCs w:val="16"/>
              </w:rPr>
              <w:t>314 925,37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6402B1" w14:textId="77777777" w:rsidR="00DF06D0" w:rsidRPr="00DF06D0" w:rsidRDefault="00DF06D0" w:rsidP="00DF06D0">
            <w:pPr>
              <w:ind w:left="-91" w:right="-108"/>
              <w:jc w:val="center"/>
              <w:rPr>
                <w:color w:val="000000"/>
                <w:sz w:val="16"/>
                <w:szCs w:val="16"/>
              </w:rPr>
            </w:pPr>
            <w:r w:rsidRPr="00DF06D0">
              <w:rPr>
                <w:color w:val="000000"/>
                <w:sz w:val="16"/>
                <w:szCs w:val="16"/>
              </w:rPr>
              <w:t>314 925,37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C80217" w14:textId="77777777" w:rsidR="00DF06D0" w:rsidRPr="00DF06D0" w:rsidRDefault="00DF06D0" w:rsidP="00DF06D0">
            <w:pPr>
              <w:ind w:left="-91" w:right="-108"/>
              <w:jc w:val="center"/>
              <w:rPr>
                <w:color w:val="000000"/>
                <w:sz w:val="16"/>
                <w:szCs w:val="16"/>
              </w:rPr>
            </w:pPr>
            <w:r w:rsidRPr="00DF06D0">
              <w:rPr>
                <w:color w:val="000000"/>
                <w:sz w:val="16"/>
                <w:szCs w:val="16"/>
              </w:rPr>
              <w:t>168 756,22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04F244" w14:textId="77777777" w:rsidR="00DF06D0" w:rsidRPr="00DF06D0" w:rsidRDefault="00DF06D0" w:rsidP="00DF06D0">
            <w:pPr>
              <w:ind w:left="-91" w:right="-108"/>
              <w:jc w:val="center"/>
              <w:rPr>
                <w:color w:val="000000"/>
                <w:sz w:val="16"/>
                <w:szCs w:val="16"/>
              </w:rPr>
            </w:pPr>
            <w:r w:rsidRPr="00DF06D0">
              <w:rPr>
                <w:color w:val="000000"/>
                <w:sz w:val="16"/>
                <w:szCs w:val="16"/>
              </w:rPr>
              <w:t>168 756,22</w:t>
            </w:r>
          </w:p>
        </w:tc>
      </w:tr>
      <w:tr w:rsidR="00DF06D0" w:rsidRPr="00DF06D0" w14:paraId="7E65EDC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D4D3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814A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CB35E"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9E42E"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39A0B"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DF96FF6" w14:textId="77777777" w:rsidR="00DF06D0" w:rsidRPr="00DF06D0" w:rsidRDefault="00DF06D0" w:rsidP="00DF06D0">
            <w:pPr>
              <w:ind w:left="-91" w:right="-108"/>
              <w:rPr>
                <w:color w:val="000000"/>
                <w:sz w:val="16"/>
                <w:szCs w:val="16"/>
              </w:rPr>
            </w:pPr>
            <w:r w:rsidRPr="00DF06D0">
              <w:rPr>
                <w:color w:val="000000"/>
                <w:sz w:val="16"/>
                <w:szCs w:val="16"/>
              </w:rPr>
              <w:t>Другие вопросы в области социальной политики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913A6" w14:textId="77777777" w:rsidR="00DF06D0" w:rsidRPr="00DF06D0" w:rsidRDefault="00DF06D0" w:rsidP="00DF06D0">
            <w:pPr>
              <w:ind w:left="-91" w:right="-108"/>
              <w:jc w:val="center"/>
              <w:rPr>
                <w:color w:val="000000"/>
                <w:sz w:val="16"/>
                <w:szCs w:val="16"/>
              </w:rPr>
            </w:pPr>
            <w:r w:rsidRPr="00DF06D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8394B5" w14:textId="77777777" w:rsidR="00DF06D0" w:rsidRPr="00DF06D0" w:rsidRDefault="00DF06D0" w:rsidP="00DF06D0">
            <w:pPr>
              <w:ind w:left="-91" w:right="-108"/>
              <w:jc w:val="center"/>
              <w:rPr>
                <w:color w:val="000000"/>
                <w:sz w:val="16"/>
                <w:szCs w:val="16"/>
              </w:rPr>
            </w:pPr>
            <w:r w:rsidRPr="00DF06D0">
              <w:rPr>
                <w:color w:val="000000"/>
                <w:sz w:val="16"/>
                <w:szCs w:val="16"/>
              </w:rPr>
              <w:t>843 300,00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5ECAF94"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18BA13"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A747AB"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7519A7"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r>
      <w:tr w:rsidR="00DF06D0" w:rsidRPr="00DF06D0" w14:paraId="5B22047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03B3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CAF48"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D3221"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8CEB7" w14:textId="77777777" w:rsidR="00DF06D0" w:rsidRPr="00DF06D0" w:rsidRDefault="00DF06D0" w:rsidP="00DF06D0">
            <w:pPr>
              <w:ind w:left="-91" w:right="-108"/>
              <w:jc w:val="center"/>
              <w:rPr>
                <w:color w:val="000000"/>
                <w:sz w:val="16"/>
                <w:szCs w:val="16"/>
              </w:rPr>
            </w:pPr>
            <w:r w:rsidRPr="00DF06D0">
              <w:rPr>
                <w:color w:val="000000"/>
                <w:sz w:val="16"/>
                <w:szCs w:val="16"/>
              </w:rPr>
              <w:t>8100600000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F1B33"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1132968"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"Обеспечение управления муниципальной системой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81EE5" w14:textId="77777777" w:rsidR="00DF06D0" w:rsidRPr="00DF06D0" w:rsidRDefault="00DF06D0" w:rsidP="00DF06D0">
            <w:pPr>
              <w:ind w:left="-91" w:right="-108"/>
              <w:jc w:val="center"/>
              <w:rPr>
                <w:color w:val="000000"/>
                <w:sz w:val="16"/>
                <w:szCs w:val="16"/>
              </w:rPr>
            </w:pPr>
            <w:r w:rsidRPr="00DF06D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36262A" w14:textId="77777777" w:rsidR="00DF06D0" w:rsidRPr="00DF06D0" w:rsidRDefault="00DF06D0" w:rsidP="00DF06D0">
            <w:pPr>
              <w:ind w:left="-91" w:right="-108"/>
              <w:jc w:val="center"/>
              <w:rPr>
                <w:color w:val="000000"/>
                <w:sz w:val="16"/>
                <w:szCs w:val="16"/>
              </w:rPr>
            </w:pPr>
            <w:r w:rsidRPr="00DF06D0">
              <w:rPr>
                <w:color w:val="000000"/>
                <w:sz w:val="16"/>
                <w:szCs w:val="16"/>
              </w:rPr>
              <w:t>843 300,00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D62D892"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1B458A"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477336"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1B9B4F"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r>
      <w:tr w:rsidR="00DF06D0" w:rsidRPr="00DF06D0" w14:paraId="2F459C2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2DA4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C5F0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E5B6AE"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DFAB8" w14:textId="77777777" w:rsidR="00DF06D0" w:rsidRPr="00DF06D0" w:rsidRDefault="00DF06D0" w:rsidP="00DF06D0">
            <w:pPr>
              <w:ind w:left="-91" w:right="-108"/>
              <w:jc w:val="center"/>
              <w:rPr>
                <w:color w:val="000000"/>
                <w:sz w:val="16"/>
                <w:szCs w:val="16"/>
              </w:rPr>
            </w:pPr>
            <w:r w:rsidRPr="00DF06D0">
              <w:rPr>
                <w:color w:val="000000"/>
                <w:sz w:val="16"/>
                <w:szCs w:val="16"/>
              </w:rPr>
              <w:t>8100671060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81F97"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7D0A6EB" w14:textId="77777777" w:rsidR="00DF06D0" w:rsidRPr="00DF06D0" w:rsidRDefault="00DF06D0" w:rsidP="00DF06D0">
            <w:pPr>
              <w:ind w:left="-91" w:right="-108"/>
              <w:rPr>
                <w:color w:val="000000"/>
                <w:sz w:val="16"/>
                <w:szCs w:val="16"/>
              </w:rPr>
            </w:pPr>
            <w:r w:rsidRPr="00DF06D0">
              <w:rPr>
                <w:color w:val="000000"/>
                <w:sz w:val="16"/>
                <w:szCs w:val="16"/>
              </w:rPr>
              <w:t>Опека и попечительство в отношении несовершеннолетних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04EA8" w14:textId="77777777" w:rsidR="00DF06D0" w:rsidRPr="00DF06D0" w:rsidRDefault="00DF06D0" w:rsidP="00DF06D0">
            <w:pPr>
              <w:ind w:left="-91" w:right="-108"/>
              <w:jc w:val="center"/>
              <w:rPr>
                <w:color w:val="000000"/>
                <w:sz w:val="16"/>
                <w:szCs w:val="16"/>
              </w:rPr>
            </w:pPr>
            <w:r w:rsidRPr="00DF06D0">
              <w:rPr>
                <w:color w:val="000000"/>
                <w:sz w:val="16"/>
                <w:szCs w:val="16"/>
              </w:rPr>
              <w:t>843 300,00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F628DF" w14:textId="77777777" w:rsidR="00DF06D0" w:rsidRPr="00DF06D0" w:rsidRDefault="00DF06D0" w:rsidP="00DF06D0">
            <w:pPr>
              <w:ind w:left="-91" w:right="-108"/>
              <w:jc w:val="center"/>
              <w:rPr>
                <w:color w:val="000000"/>
                <w:sz w:val="16"/>
                <w:szCs w:val="16"/>
              </w:rPr>
            </w:pPr>
            <w:r w:rsidRPr="00DF06D0">
              <w:rPr>
                <w:color w:val="000000"/>
                <w:sz w:val="16"/>
                <w:szCs w:val="16"/>
              </w:rPr>
              <w:t>843 300,00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88AC26F"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520AD7"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76D750"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2EDF9E" w14:textId="77777777" w:rsidR="00DF06D0" w:rsidRPr="00DF06D0" w:rsidRDefault="00DF06D0" w:rsidP="00DF06D0">
            <w:pPr>
              <w:ind w:left="-91" w:right="-108"/>
              <w:jc w:val="center"/>
              <w:rPr>
                <w:color w:val="000000"/>
                <w:sz w:val="16"/>
                <w:szCs w:val="16"/>
              </w:rPr>
            </w:pPr>
            <w:r w:rsidRPr="00DF06D0">
              <w:rPr>
                <w:color w:val="000000"/>
                <w:sz w:val="16"/>
                <w:szCs w:val="16"/>
              </w:rPr>
              <w:t>840 000,00</w:t>
            </w:r>
          </w:p>
        </w:tc>
      </w:tr>
      <w:tr w:rsidR="00DF06D0" w:rsidRPr="00DF06D0" w14:paraId="394733E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418ED"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BCFBA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0E7740"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1C6B1" w14:textId="77777777" w:rsidR="00DF06D0" w:rsidRPr="00DF06D0" w:rsidRDefault="00DF06D0" w:rsidP="00DF06D0">
            <w:pPr>
              <w:ind w:left="-91" w:right="-108"/>
              <w:jc w:val="center"/>
              <w:rPr>
                <w:color w:val="000000"/>
                <w:sz w:val="16"/>
                <w:szCs w:val="16"/>
              </w:rPr>
            </w:pPr>
            <w:r w:rsidRPr="00DF06D0">
              <w:rPr>
                <w:color w:val="000000"/>
                <w:sz w:val="16"/>
                <w:szCs w:val="16"/>
              </w:rPr>
              <w:t>8100671060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03244" w14:textId="77777777" w:rsidR="00DF06D0" w:rsidRPr="00DF06D0" w:rsidRDefault="00DF06D0" w:rsidP="00DF06D0">
            <w:pPr>
              <w:ind w:left="-91" w:right="-108"/>
              <w:jc w:val="center"/>
              <w:rPr>
                <w:color w:val="000000"/>
                <w:sz w:val="16"/>
                <w:szCs w:val="16"/>
              </w:rPr>
            </w:pPr>
            <w:r w:rsidRPr="00DF06D0">
              <w:rPr>
                <w:color w:val="000000"/>
                <w:sz w:val="16"/>
                <w:szCs w:val="16"/>
              </w:rPr>
              <w:t>100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0053CDD" w14:textId="77777777" w:rsidR="00DF06D0" w:rsidRPr="00DF06D0" w:rsidRDefault="00DF06D0" w:rsidP="00DF06D0">
            <w:pPr>
              <w:ind w:left="-91" w:right="-108"/>
              <w:rPr>
                <w:color w:val="000000"/>
                <w:sz w:val="16"/>
                <w:szCs w:val="16"/>
              </w:rPr>
            </w:pPr>
            <w:r w:rsidRPr="00DF06D0">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CA748"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AA2317"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010EA18"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F1722A"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B567C3"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5A67A7"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r>
      <w:tr w:rsidR="00DF06D0" w:rsidRPr="00DF06D0" w14:paraId="71680EB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F14A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7846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E956A"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70057" w14:textId="77777777" w:rsidR="00DF06D0" w:rsidRPr="00DF06D0" w:rsidRDefault="00DF06D0" w:rsidP="00DF06D0">
            <w:pPr>
              <w:ind w:left="-91" w:right="-108"/>
              <w:jc w:val="center"/>
              <w:rPr>
                <w:color w:val="000000"/>
                <w:sz w:val="16"/>
                <w:szCs w:val="16"/>
              </w:rPr>
            </w:pPr>
            <w:r w:rsidRPr="00DF06D0">
              <w:rPr>
                <w:color w:val="000000"/>
                <w:sz w:val="16"/>
                <w:szCs w:val="16"/>
              </w:rPr>
              <w:t>8100671060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4D4C2" w14:textId="77777777" w:rsidR="00DF06D0" w:rsidRPr="00DF06D0" w:rsidRDefault="00DF06D0" w:rsidP="00DF06D0">
            <w:pPr>
              <w:ind w:left="-91" w:right="-108"/>
              <w:jc w:val="center"/>
              <w:rPr>
                <w:color w:val="000000"/>
                <w:sz w:val="16"/>
                <w:szCs w:val="16"/>
              </w:rPr>
            </w:pPr>
            <w:r w:rsidRPr="00DF06D0">
              <w:rPr>
                <w:color w:val="000000"/>
                <w:sz w:val="16"/>
                <w:szCs w:val="16"/>
              </w:rPr>
              <w:t>120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7C2F770" w14:textId="77777777" w:rsidR="00DF06D0" w:rsidRPr="00DF06D0" w:rsidRDefault="00DF06D0" w:rsidP="00DF06D0">
            <w:pPr>
              <w:ind w:left="-91" w:right="-108"/>
              <w:rPr>
                <w:color w:val="000000"/>
                <w:sz w:val="16"/>
                <w:szCs w:val="16"/>
              </w:rPr>
            </w:pPr>
            <w:r w:rsidRPr="00DF06D0">
              <w:rPr>
                <w:color w:val="000000"/>
                <w:sz w:val="16"/>
                <w:szCs w:val="16"/>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B38D0"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DF5516"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0CFF872"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7B03E2"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50C01B"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E69ED4" w14:textId="77777777" w:rsidR="00DF06D0" w:rsidRPr="00DF06D0" w:rsidRDefault="00DF06D0" w:rsidP="00DF06D0">
            <w:pPr>
              <w:ind w:left="-91" w:right="-108"/>
              <w:jc w:val="center"/>
              <w:rPr>
                <w:color w:val="000000"/>
                <w:sz w:val="16"/>
                <w:szCs w:val="16"/>
              </w:rPr>
            </w:pPr>
            <w:r w:rsidRPr="00DF06D0">
              <w:rPr>
                <w:color w:val="000000"/>
                <w:sz w:val="16"/>
                <w:szCs w:val="16"/>
              </w:rPr>
              <w:t>774 690,00</w:t>
            </w:r>
          </w:p>
        </w:tc>
      </w:tr>
      <w:tr w:rsidR="00DF06D0" w:rsidRPr="00DF06D0" w14:paraId="47B6E0A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A863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C855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41068"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62970" w14:textId="77777777" w:rsidR="00DF06D0" w:rsidRPr="00DF06D0" w:rsidRDefault="00DF06D0" w:rsidP="00DF06D0">
            <w:pPr>
              <w:ind w:left="-91" w:right="-108"/>
              <w:jc w:val="center"/>
              <w:rPr>
                <w:color w:val="000000"/>
                <w:sz w:val="16"/>
                <w:szCs w:val="16"/>
              </w:rPr>
            </w:pPr>
            <w:r w:rsidRPr="00DF06D0">
              <w:rPr>
                <w:color w:val="000000"/>
                <w:sz w:val="16"/>
                <w:szCs w:val="16"/>
              </w:rPr>
              <w:t>8100671060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0AEB8" w14:textId="77777777" w:rsidR="00DF06D0" w:rsidRPr="00DF06D0" w:rsidRDefault="00DF06D0" w:rsidP="00DF06D0">
            <w:pPr>
              <w:ind w:left="-91" w:right="-108"/>
              <w:jc w:val="center"/>
              <w:rPr>
                <w:color w:val="000000"/>
                <w:sz w:val="16"/>
                <w:szCs w:val="16"/>
              </w:rPr>
            </w:pPr>
            <w:r w:rsidRPr="00DF06D0">
              <w:rPr>
                <w:color w:val="000000"/>
                <w:sz w:val="16"/>
                <w:szCs w:val="16"/>
              </w:rPr>
              <w:t>121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EFB743A" w14:textId="77777777" w:rsidR="00DF06D0" w:rsidRPr="00DF06D0" w:rsidRDefault="00DF06D0" w:rsidP="00DF06D0">
            <w:pPr>
              <w:ind w:left="-91" w:right="-108"/>
              <w:rPr>
                <w:color w:val="000000"/>
                <w:sz w:val="16"/>
                <w:szCs w:val="16"/>
              </w:rPr>
            </w:pPr>
            <w:r w:rsidRPr="00DF06D0">
              <w:rPr>
                <w:color w:val="000000"/>
                <w:sz w:val="16"/>
                <w:szCs w:val="16"/>
              </w:rPr>
              <w:t>Фонд оплаты труда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6B56E" w14:textId="77777777" w:rsidR="00DF06D0" w:rsidRPr="00DF06D0" w:rsidRDefault="00DF06D0" w:rsidP="00DF06D0">
            <w:pPr>
              <w:ind w:left="-91" w:right="-108"/>
              <w:jc w:val="center"/>
              <w:rPr>
                <w:color w:val="000000"/>
                <w:sz w:val="16"/>
                <w:szCs w:val="16"/>
              </w:rPr>
            </w:pPr>
            <w:r w:rsidRPr="00DF06D0">
              <w:rPr>
                <w:color w:val="000000"/>
                <w:sz w:val="16"/>
                <w:szCs w:val="16"/>
              </w:rPr>
              <w:t>595 000,00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8B0736" w14:textId="77777777" w:rsidR="00DF06D0" w:rsidRPr="00DF06D0" w:rsidRDefault="00DF06D0" w:rsidP="00DF06D0">
            <w:pPr>
              <w:ind w:left="-91" w:right="-108"/>
              <w:jc w:val="center"/>
              <w:rPr>
                <w:color w:val="000000"/>
                <w:sz w:val="16"/>
                <w:szCs w:val="16"/>
              </w:rPr>
            </w:pPr>
            <w:r w:rsidRPr="00DF06D0">
              <w:rPr>
                <w:color w:val="000000"/>
                <w:sz w:val="16"/>
                <w:szCs w:val="16"/>
              </w:rPr>
              <w:t>595 000,00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5A0A30B" w14:textId="77777777" w:rsidR="00DF06D0" w:rsidRPr="00DF06D0" w:rsidRDefault="00DF06D0" w:rsidP="00DF06D0">
            <w:pPr>
              <w:ind w:left="-91" w:right="-108"/>
              <w:jc w:val="center"/>
              <w:rPr>
                <w:color w:val="000000"/>
                <w:sz w:val="16"/>
                <w:szCs w:val="16"/>
              </w:rPr>
            </w:pPr>
            <w:r w:rsidRPr="00DF06D0">
              <w:rPr>
                <w:color w:val="000000"/>
                <w:sz w:val="16"/>
                <w:szCs w:val="16"/>
              </w:rPr>
              <w:t>595 000,00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9BC3B9" w14:textId="77777777" w:rsidR="00DF06D0" w:rsidRPr="00DF06D0" w:rsidRDefault="00DF06D0" w:rsidP="00DF06D0">
            <w:pPr>
              <w:ind w:left="-91" w:right="-108"/>
              <w:jc w:val="center"/>
              <w:rPr>
                <w:color w:val="000000"/>
                <w:sz w:val="16"/>
                <w:szCs w:val="16"/>
              </w:rPr>
            </w:pPr>
            <w:r w:rsidRPr="00DF06D0">
              <w:rPr>
                <w:color w:val="000000"/>
                <w:sz w:val="16"/>
                <w:szCs w:val="16"/>
              </w:rPr>
              <w:t>595 000,00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B06B2C" w14:textId="77777777" w:rsidR="00DF06D0" w:rsidRPr="00DF06D0" w:rsidRDefault="00DF06D0" w:rsidP="00DF06D0">
            <w:pPr>
              <w:ind w:left="-91" w:right="-108"/>
              <w:jc w:val="center"/>
              <w:rPr>
                <w:color w:val="000000"/>
                <w:sz w:val="16"/>
                <w:szCs w:val="16"/>
              </w:rPr>
            </w:pPr>
            <w:r w:rsidRPr="00DF06D0">
              <w:rPr>
                <w:color w:val="000000"/>
                <w:sz w:val="16"/>
                <w:szCs w:val="16"/>
              </w:rPr>
              <w:t>595 000,00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0C3E17" w14:textId="77777777" w:rsidR="00DF06D0" w:rsidRPr="00DF06D0" w:rsidRDefault="00DF06D0" w:rsidP="00DF06D0">
            <w:pPr>
              <w:ind w:left="-91" w:right="-108"/>
              <w:jc w:val="center"/>
              <w:rPr>
                <w:color w:val="000000"/>
                <w:sz w:val="16"/>
                <w:szCs w:val="16"/>
              </w:rPr>
            </w:pPr>
            <w:r w:rsidRPr="00DF06D0">
              <w:rPr>
                <w:color w:val="000000"/>
                <w:sz w:val="16"/>
                <w:szCs w:val="16"/>
              </w:rPr>
              <w:t>595 000,00</w:t>
            </w:r>
          </w:p>
        </w:tc>
      </w:tr>
      <w:tr w:rsidR="00DF06D0" w:rsidRPr="00DF06D0" w14:paraId="1600B3D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560E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25508"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B4DDB6"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A65BC" w14:textId="77777777" w:rsidR="00DF06D0" w:rsidRPr="00DF06D0" w:rsidRDefault="00DF06D0" w:rsidP="00DF06D0">
            <w:pPr>
              <w:ind w:left="-91" w:right="-108"/>
              <w:jc w:val="center"/>
              <w:rPr>
                <w:color w:val="000000"/>
                <w:sz w:val="16"/>
                <w:szCs w:val="16"/>
              </w:rPr>
            </w:pPr>
            <w:r w:rsidRPr="00DF06D0">
              <w:rPr>
                <w:color w:val="000000"/>
                <w:sz w:val="16"/>
                <w:szCs w:val="16"/>
              </w:rPr>
              <w:t>8100671060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DB63D" w14:textId="77777777" w:rsidR="00DF06D0" w:rsidRPr="00DF06D0" w:rsidRDefault="00DF06D0" w:rsidP="00DF06D0">
            <w:pPr>
              <w:ind w:left="-91" w:right="-108"/>
              <w:jc w:val="center"/>
              <w:rPr>
                <w:color w:val="000000"/>
                <w:sz w:val="16"/>
                <w:szCs w:val="16"/>
              </w:rPr>
            </w:pPr>
            <w:r w:rsidRPr="00DF06D0">
              <w:rPr>
                <w:color w:val="000000"/>
                <w:sz w:val="16"/>
                <w:szCs w:val="16"/>
              </w:rPr>
              <w:t>129</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E150CF1" w14:textId="77777777" w:rsidR="00DF06D0" w:rsidRPr="00DF06D0" w:rsidRDefault="00DF06D0" w:rsidP="00DF06D0">
            <w:pPr>
              <w:ind w:left="-91" w:right="-108"/>
              <w:rPr>
                <w:color w:val="000000"/>
                <w:sz w:val="16"/>
                <w:szCs w:val="16"/>
              </w:rPr>
            </w:pPr>
            <w:r w:rsidRPr="00DF06D0">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E37AA" w14:textId="77777777" w:rsidR="00DF06D0" w:rsidRPr="00DF06D0" w:rsidRDefault="00DF06D0" w:rsidP="00DF06D0">
            <w:pPr>
              <w:ind w:left="-91" w:right="-108"/>
              <w:jc w:val="center"/>
              <w:rPr>
                <w:color w:val="000000"/>
                <w:sz w:val="16"/>
                <w:szCs w:val="16"/>
              </w:rPr>
            </w:pPr>
            <w:r w:rsidRPr="00DF06D0">
              <w:rPr>
                <w:color w:val="000000"/>
                <w:sz w:val="16"/>
                <w:szCs w:val="16"/>
              </w:rPr>
              <w:t>179 690,00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CA64DA" w14:textId="77777777" w:rsidR="00DF06D0" w:rsidRPr="00DF06D0" w:rsidRDefault="00DF06D0" w:rsidP="00DF06D0">
            <w:pPr>
              <w:ind w:left="-91" w:right="-108"/>
              <w:jc w:val="center"/>
              <w:rPr>
                <w:color w:val="000000"/>
                <w:sz w:val="16"/>
                <w:szCs w:val="16"/>
              </w:rPr>
            </w:pPr>
            <w:r w:rsidRPr="00DF06D0">
              <w:rPr>
                <w:color w:val="000000"/>
                <w:sz w:val="16"/>
                <w:szCs w:val="16"/>
              </w:rPr>
              <w:t>179 690,00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78BCED9" w14:textId="77777777" w:rsidR="00DF06D0" w:rsidRPr="00DF06D0" w:rsidRDefault="00DF06D0" w:rsidP="00DF06D0">
            <w:pPr>
              <w:ind w:left="-91" w:right="-108"/>
              <w:jc w:val="center"/>
              <w:rPr>
                <w:color w:val="000000"/>
                <w:sz w:val="16"/>
                <w:szCs w:val="16"/>
              </w:rPr>
            </w:pPr>
            <w:r w:rsidRPr="00DF06D0">
              <w:rPr>
                <w:color w:val="000000"/>
                <w:sz w:val="16"/>
                <w:szCs w:val="16"/>
              </w:rPr>
              <w:t>179 690,00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8B1187" w14:textId="77777777" w:rsidR="00DF06D0" w:rsidRPr="00DF06D0" w:rsidRDefault="00DF06D0" w:rsidP="00DF06D0">
            <w:pPr>
              <w:ind w:left="-91" w:right="-108"/>
              <w:jc w:val="center"/>
              <w:rPr>
                <w:color w:val="000000"/>
                <w:sz w:val="16"/>
                <w:szCs w:val="16"/>
              </w:rPr>
            </w:pPr>
            <w:r w:rsidRPr="00DF06D0">
              <w:rPr>
                <w:color w:val="000000"/>
                <w:sz w:val="16"/>
                <w:szCs w:val="16"/>
              </w:rPr>
              <w:t>179 690,00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2C58D0" w14:textId="77777777" w:rsidR="00DF06D0" w:rsidRPr="00DF06D0" w:rsidRDefault="00DF06D0" w:rsidP="00DF06D0">
            <w:pPr>
              <w:ind w:left="-91" w:right="-108"/>
              <w:jc w:val="center"/>
              <w:rPr>
                <w:color w:val="000000"/>
                <w:sz w:val="16"/>
                <w:szCs w:val="16"/>
              </w:rPr>
            </w:pPr>
            <w:r w:rsidRPr="00DF06D0">
              <w:rPr>
                <w:color w:val="000000"/>
                <w:sz w:val="16"/>
                <w:szCs w:val="16"/>
              </w:rPr>
              <w:t>179 690,00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57E534" w14:textId="77777777" w:rsidR="00DF06D0" w:rsidRPr="00DF06D0" w:rsidRDefault="00DF06D0" w:rsidP="00DF06D0">
            <w:pPr>
              <w:ind w:left="-91" w:right="-108"/>
              <w:jc w:val="center"/>
              <w:rPr>
                <w:color w:val="000000"/>
                <w:sz w:val="16"/>
                <w:szCs w:val="16"/>
              </w:rPr>
            </w:pPr>
            <w:r w:rsidRPr="00DF06D0">
              <w:rPr>
                <w:color w:val="000000"/>
                <w:sz w:val="16"/>
                <w:szCs w:val="16"/>
              </w:rPr>
              <w:t>179 690,00</w:t>
            </w:r>
          </w:p>
        </w:tc>
      </w:tr>
      <w:tr w:rsidR="00DF06D0" w:rsidRPr="00DF06D0" w14:paraId="54366A3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0F31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9751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EE49B"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4C694" w14:textId="77777777" w:rsidR="00DF06D0" w:rsidRPr="00DF06D0" w:rsidRDefault="00DF06D0" w:rsidP="00DF06D0">
            <w:pPr>
              <w:ind w:left="-91" w:right="-108"/>
              <w:jc w:val="center"/>
              <w:rPr>
                <w:color w:val="000000"/>
                <w:sz w:val="16"/>
                <w:szCs w:val="16"/>
              </w:rPr>
            </w:pPr>
            <w:r w:rsidRPr="00DF06D0">
              <w:rPr>
                <w:color w:val="000000"/>
                <w:sz w:val="16"/>
                <w:szCs w:val="16"/>
              </w:rPr>
              <w:t>8100671060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3056A"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D1391B1"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91981" w14:textId="77777777" w:rsidR="00DF06D0" w:rsidRPr="00DF06D0" w:rsidRDefault="00DF06D0" w:rsidP="00DF06D0">
            <w:pPr>
              <w:ind w:left="-91" w:right="-108"/>
              <w:jc w:val="center"/>
              <w:rPr>
                <w:color w:val="000000"/>
                <w:sz w:val="16"/>
                <w:szCs w:val="16"/>
              </w:rPr>
            </w:pPr>
            <w:r w:rsidRPr="00DF06D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E43A69" w14:textId="77777777" w:rsidR="00DF06D0" w:rsidRPr="00DF06D0" w:rsidRDefault="00DF06D0" w:rsidP="00DF06D0">
            <w:pPr>
              <w:ind w:left="-91" w:right="-108"/>
              <w:jc w:val="center"/>
              <w:rPr>
                <w:color w:val="000000"/>
                <w:sz w:val="16"/>
                <w:szCs w:val="16"/>
              </w:rPr>
            </w:pPr>
            <w:r w:rsidRPr="00DF06D0">
              <w:rPr>
                <w:color w:val="000000"/>
                <w:sz w:val="16"/>
                <w:szCs w:val="16"/>
              </w:rPr>
              <w:t>68 610,00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9A1B219"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3A4EC3"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EC54F9"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84AEE5"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r>
      <w:tr w:rsidR="00DF06D0" w:rsidRPr="00DF06D0" w14:paraId="454C0F0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6D1A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684B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DE9B2"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B389D" w14:textId="77777777" w:rsidR="00DF06D0" w:rsidRPr="00DF06D0" w:rsidRDefault="00DF06D0" w:rsidP="00DF06D0">
            <w:pPr>
              <w:ind w:left="-91" w:right="-108"/>
              <w:jc w:val="center"/>
              <w:rPr>
                <w:color w:val="000000"/>
                <w:sz w:val="16"/>
                <w:szCs w:val="16"/>
              </w:rPr>
            </w:pPr>
            <w:r w:rsidRPr="00DF06D0">
              <w:rPr>
                <w:color w:val="000000"/>
                <w:sz w:val="16"/>
                <w:szCs w:val="16"/>
              </w:rPr>
              <w:t>8100671060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7CEE8"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0195507"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FB09A" w14:textId="77777777" w:rsidR="00DF06D0" w:rsidRPr="00DF06D0" w:rsidRDefault="00DF06D0" w:rsidP="00DF06D0">
            <w:pPr>
              <w:ind w:left="-91" w:right="-108"/>
              <w:jc w:val="center"/>
              <w:rPr>
                <w:color w:val="000000"/>
                <w:sz w:val="16"/>
                <w:szCs w:val="16"/>
              </w:rPr>
            </w:pPr>
            <w:r w:rsidRPr="00DF06D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86F397" w14:textId="77777777" w:rsidR="00DF06D0" w:rsidRPr="00DF06D0" w:rsidRDefault="00DF06D0" w:rsidP="00DF06D0">
            <w:pPr>
              <w:ind w:left="-91" w:right="-108"/>
              <w:jc w:val="center"/>
              <w:rPr>
                <w:color w:val="000000"/>
                <w:sz w:val="16"/>
                <w:szCs w:val="16"/>
              </w:rPr>
            </w:pPr>
            <w:r w:rsidRPr="00DF06D0">
              <w:rPr>
                <w:color w:val="000000"/>
                <w:sz w:val="16"/>
                <w:szCs w:val="16"/>
              </w:rPr>
              <w:t>68 610,00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A3BC1B3"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829B56"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8E0BA1"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611414"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r>
      <w:tr w:rsidR="00DF06D0" w:rsidRPr="00DF06D0" w14:paraId="37B1D76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8FEC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392A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CFF01"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FC55F" w14:textId="77777777" w:rsidR="00DF06D0" w:rsidRPr="00DF06D0" w:rsidRDefault="00DF06D0" w:rsidP="00DF06D0">
            <w:pPr>
              <w:ind w:left="-91" w:right="-108"/>
              <w:jc w:val="center"/>
              <w:rPr>
                <w:color w:val="000000"/>
                <w:sz w:val="16"/>
                <w:szCs w:val="16"/>
              </w:rPr>
            </w:pPr>
            <w:r w:rsidRPr="00DF06D0">
              <w:rPr>
                <w:color w:val="000000"/>
                <w:sz w:val="16"/>
                <w:szCs w:val="16"/>
              </w:rPr>
              <w:t>8100671060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398AA"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7B492B8"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D51F8" w14:textId="77777777" w:rsidR="00DF06D0" w:rsidRPr="00DF06D0" w:rsidRDefault="00DF06D0" w:rsidP="00DF06D0">
            <w:pPr>
              <w:ind w:left="-91" w:right="-108"/>
              <w:jc w:val="center"/>
              <w:rPr>
                <w:color w:val="000000"/>
                <w:sz w:val="16"/>
                <w:szCs w:val="16"/>
              </w:rPr>
            </w:pPr>
            <w:r w:rsidRPr="00DF06D0">
              <w:rPr>
                <w:color w:val="000000"/>
                <w:sz w:val="16"/>
                <w:szCs w:val="16"/>
              </w:rPr>
              <w:t>68 610,00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EE689E" w14:textId="77777777" w:rsidR="00DF06D0" w:rsidRPr="00DF06D0" w:rsidRDefault="00DF06D0" w:rsidP="00DF06D0">
            <w:pPr>
              <w:ind w:left="-91" w:right="-108"/>
              <w:jc w:val="center"/>
              <w:rPr>
                <w:color w:val="000000"/>
                <w:sz w:val="16"/>
                <w:szCs w:val="16"/>
              </w:rPr>
            </w:pPr>
            <w:r w:rsidRPr="00DF06D0">
              <w:rPr>
                <w:color w:val="000000"/>
                <w:sz w:val="16"/>
                <w:szCs w:val="16"/>
              </w:rPr>
              <w:t>68 610,00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E3040D9"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34C1AA"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F661EA"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17089A" w14:textId="77777777" w:rsidR="00DF06D0" w:rsidRPr="00DF06D0" w:rsidRDefault="00DF06D0" w:rsidP="00DF06D0">
            <w:pPr>
              <w:ind w:left="-91" w:right="-108"/>
              <w:jc w:val="center"/>
              <w:rPr>
                <w:color w:val="000000"/>
                <w:sz w:val="16"/>
                <w:szCs w:val="16"/>
              </w:rPr>
            </w:pPr>
            <w:r w:rsidRPr="00DF06D0">
              <w:rPr>
                <w:color w:val="000000"/>
                <w:sz w:val="16"/>
                <w:szCs w:val="16"/>
              </w:rPr>
              <w:t>65 310,00</w:t>
            </w:r>
          </w:p>
        </w:tc>
      </w:tr>
      <w:tr w:rsidR="00DF06D0" w:rsidRPr="00DF06D0" w14:paraId="38F9BD1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28ED9"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EE649"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554FD"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A38EA" w14:textId="77777777" w:rsidR="00DF06D0" w:rsidRPr="00DF06D0" w:rsidRDefault="00DF06D0" w:rsidP="00DF06D0">
            <w:pPr>
              <w:ind w:left="-91" w:right="-108"/>
              <w:jc w:val="center"/>
              <w:rPr>
                <w:color w:val="000000"/>
                <w:sz w:val="16"/>
                <w:szCs w:val="16"/>
              </w:rPr>
            </w:pPr>
            <w:r w:rsidRPr="00DF06D0">
              <w:rPr>
                <w:color w:val="000000"/>
                <w:sz w:val="16"/>
                <w:szCs w:val="16"/>
              </w:rPr>
              <w:t>8200000000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63C08"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B19BC45"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муниципальной службы муниципального образовании "Сурский район" на 2023-2025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89A34" w14:textId="77777777" w:rsidR="00DF06D0" w:rsidRPr="00DF06D0" w:rsidRDefault="00DF06D0" w:rsidP="00DF06D0">
            <w:pPr>
              <w:ind w:left="-91" w:right="-108"/>
              <w:jc w:val="center"/>
              <w:rPr>
                <w:color w:val="000000"/>
                <w:sz w:val="16"/>
                <w:szCs w:val="16"/>
              </w:rPr>
            </w:pPr>
            <w:r w:rsidRPr="00DF06D0">
              <w:rPr>
                <w:color w:val="000000"/>
                <w:sz w:val="16"/>
                <w:szCs w:val="16"/>
              </w:rPr>
              <w:t>18 365,00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208F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32F6205"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D03F3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1531C9"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23D6F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33A29C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8A1AE"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F672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42B71"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34859" w14:textId="77777777" w:rsidR="00DF06D0" w:rsidRPr="00DF06D0" w:rsidRDefault="00DF06D0" w:rsidP="00DF06D0">
            <w:pPr>
              <w:ind w:left="-91" w:right="-108"/>
              <w:jc w:val="center"/>
              <w:rPr>
                <w:color w:val="000000"/>
                <w:sz w:val="16"/>
                <w:szCs w:val="16"/>
              </w:rPr>
            </w:pPr>
            <w:r w:rsidRPr="00DF06D0">
              <w:rPr>
                <w:color w:val="000000"/>
                <w:sz w:val="16"/>
                <w:szCs w:val="16"/>
              </w:rPr>
              <w:t>8200100000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B3DF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1E44EEC"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"Повышение профессионального уровня лиц, замещающих муниципальные должности"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B47DAF" w14:textId="77777777" w:rsidR="00DF06D0" w:rsidRPr="00DF06D0" w:rsidRDefault="00DF06D0" w:rsidP="00DF06D0">
            <w:pPr>
              <w:ind w:left="-91" w:right="-108"/>
              <w:jc w:val="center"/>
              <w:rPr>
                <w:color w:val="000000"/>
                <w:sz w:val="16"/>
                <w:szCs w:val="16"/>
              </w:rPr>
            </w:pPr>
            <w:r w:rsidRPr="00DF06D0">
              <w:rPr>
                <w:color w:val="000000"/>
                <w:sz w:val="16"/>
                <w:szCs w:val="16"/>
              </w:rPr>
              <w:t>18 365,00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46AD7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B7A8B9F"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4B2C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EF6222"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949C3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2F0761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250F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84BF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682AB"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FA858" w14:textId="77777777" w:rsidR="00DF06D0" w:rsidRPr="00DF06D0" w:rsidRDefault="00DF06D0" w:rsidP="00DF06D0">
            <w:pPr>
              <w:ind w:left="-91" w:right="-108"/>
              <w:jc w:val="center"/>
              <w:rPr>
                <w:color w:val="000000"/>
                <w:sz w:val="16"/>
                <w:szCs w:val="16"/>
              </w:rPr>
            </w:pPr>
            <w:r w:rsidRPr="00DF06D0">
              <w:rPr>
                <w:color w:val="000000"/>
                <w:sz w:val="16"/>
                <w:szCs w:val="16"/>
              </w:rPr>
              <w:t>8200110400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A2A15"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8FD59F8" w14:textId="77777777" w:rsidR="00DF06D0" w:rsidRPr="00DF06D0" w:rsidRDefault="00DF06D0" w:rsidP="00DF06D0">
            <w:pPr>
              <w:ind w:left="-91" w:right="-108"/>
              <w:rPr>
                <w:color w:val="000000"/>
                <w:sz w:val="16"/>
                <w:szCs w:val="16"/>
              </w:rPr>
            </w:pPr>
            <w:r w:rsidRPr="00DF06D0">
              <w:rPr>
                <w:color w:val="000000"/>
                <w:sz w:val="16"/>
                <w:szCs w:val="16"/>
              </w:rPr>
              <w:t xml:space="preserve"> Центральный аппарат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15FFA" w14:textId="77777777" w:rsidR="00DF06D0" w:rsidRPr="00DF06D0" w:rsidRDefault="00DF06D0" w:rsidP="00DF06D0">
            <w:pPr>
              <w:ind w:left="-91" w:right="-108"/>
              <w:jc w:val="center"/>
              <w:rPr>
                <w:color w:val="000000"/>
                <w:sz w:val="16"/>
                <w:szCs w:val="16"/>
              </w:rPr>
            </w:pPr>
            <w:r w:rsidRPr="00DF06D0">
              <w:rPr>
                <w:color w:val="000000"/>
                <w:sz w:val="16"/>
                <w:szCs w:val="16"/>
              </w:rPr>
              <w:t>18 365,00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7BCE5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AA7B541"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E1235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152780"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995F7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57CA65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FB8C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0BBE1"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47DCF"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B2438" w14:textId="77777777" w:rsidR="00DF06D0" w:rsidRPr="00DF06D0" w:rsidRDefault="00DF06D0" w:rsidP="00DF06D0">
            <w:pPr>
              <w:ind w:left="-91" w:right="-108"/>
              <w:jc w:val="center"/>
              <w:rPr>
                <w:color w:val="000000"/>
                <w:sz w:val="16"/>
                <w:szCs w:val="16"/>
              </w:rPr>
            </w:pPr>
            <w:r w:rsidRPr="00DF06D0">
              <w:rPr>
                <w:color w:val="000000"/>
                <w:sz w:val="16"/>
                <w:szCs w:val="16"/>
              </w:rPr>
              <w:t>8200110400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97720"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42BC6FE"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DB2E0" w14:textId="77777777" w:rsidR="00DF06D0" w:rsidRPr="00DF06D0" w:rsidRDefault="00DF06D0" w:rsidP="00DF06D0">
            <w:pPr>
              <w:ind w:left="-91" w:right="-108"/>
              <w:jc w:val="center"/>
              <w:rPr>
                <w:color w:val="000000"/>
                <w:sz w:val="16"/>
                <w:szCs w:val="16"/>
              </w:rPr>
            </w:pPr>
            <w:r w:rsidRPr="00DF06D0">
              <w:rPr>
                <w:color w:val="000000"/>
                <w:sz w:val="16"/>
                <w:szCs w:val="16"/>
              </w:rPr>
              <w:t>18 365,00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44027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72010FB"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3867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E34AFC"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C06F5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25BF35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05240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3052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91A90"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CA9AE" w14:textId="77777777" w:rsidR="00DF06D0" w:rsidRPr="00DF06D0" w:rsidRDefault="00DF06D0" w:rsidP="00DF06D0">
            <w:pPr>
              <w:ind w:left="-91" w:right="-108"/>
              <w:jc w:val="center"/>
              <w:rPr>
                <w:color w:val="000000"/>
                <w:sz w:val="16"/>
                <w:szCs w:val="16"/>
              </w:rPr>
            </w:pPr>
            <w:r w:rsidRPr="00DF06D0">
              <w:rPr>
                <w:color w:val="000000"/>
                <w:sz w:val="16"/>
                <w:szCs w:val="16"/>
              </w:rPr>
              <w:t>8200110400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647DC"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26FAE5E"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1381E" w14:textId="77777777" w:rsidR="00DF06D0" w:rsidRPr="00DF06D0" w:rsidRDefault="00DF06D0" w:rsidP="00DF06D0">
            <w:pPr>
              <w:ind w:left="-91" w:right="-108"/>
              <w:jc w:val="center"/>
              <w:rPr>
                <w:color w:val="000000"/>
                <w:sz w:val="16"/>
                <w:szCs w:val="16"/>
              </w:rPr>
            </w:pPr>
            <w:r w:rsidRPr="00DF06D0">
              <w:rPr>
                <w:color w:val="000000"/>
                <w:sz w:val="16"/>
                <w:szCs w:val="16"/>
              </w:rPr>
              <w:t>18 365,00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52CD4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49A430F"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0B72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38B48B"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732B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920EFB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2D58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75B9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26456"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009F6" w14:textId="77777777" w:rsidR="00DF06D0" w:rsidRPr="00DF06D0" w:rsidRDefault="00DF06D0" w:rsidP="00DF06D0">
            <w:pPr>
              <w:ind w:left="-91" w:right="-108"/>
              <w:jc w:val="center"/>
              <w:rPr>
                <w:color w:val="000000"/>
                <w:sz w:val="16"/>
                <w:szCs w:val="16"/>
              </w:rPr>
            </w:pPr>
            <w:r w:rsidRPr="00DF06D0">
              <w:rPr>
                <w:color w:val="000000"/>
                <w:sz w:val="16"/>
                <w:szCs w:val="16"/>
              </w:rPr>
              <w:t>8200110400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B1096"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6F82BD3"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6159F" w14:textId="77777777" w:rsidR="00DF06D0" w:rsidRPr="00DF06D0" w:rsidRDefault="00DF06D0" w:rsidP="00DF06D0">
            <w:pPr>
              <w:ind w:left="-91" w:right="-108"/>
              <w:jc w:val="center"/>
              <w:rPr>
                <w:color w:val="000000"/>
                <w:sz w:val="16"/>
                <w:szCs w:val="16"/>
              </w:rPr>
            </w:pPr>
            <w:r w:rsidRPr="00DF06D0">
              <w:rPr>
                <w:color w:val="000000"/>
                <w:sz w:val="16"/>
                <w:szCs w:val="16"/>
              </w:rPr>
              <w:t>18 365,00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6831A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D46AD8A"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7C4B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7C2657" w14:textId="77777777" w:rsidR="00DF06D0" w:rsidRPr="00DF06D0" w:rsidRDefault="00DF06D0" w:rsidP="00DF06D0">
            <w:pPr>
              <w:ind w:left="-91" w:right="-108"/>
              <w:jc w:val="center"/>
              <w:rPr>
                <w:color w:val="000000"/>
                <w:sz w:val="16"/>
                <w:szCs w:val="16"/>
              </w:rPr>
            </w:pPr>
            <w:r w:rsidRPr="00DF06D0">
              <w:rPr>
                <w:color w:val="000000"/>
                <w:sz w:val="16"/>
                <w:szCs w:val="16"/>
              </w:rPr>
              <w:t>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D7B3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561ED2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819AA"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D69B8"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DA551"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BD65C" w14:textId="77777777" w:rsidR="00DF06D0" w:rsidRPr="00DF06D0" w:rsidRDefault="00DF06D0" w:rsidP="00DF06D0">
            <w:pPr>
              <w:ind w:left="-91" w:right="-108"/>
              <w:jc w:val="center"/>
              <w:rPr>
                <w:color w:val="000000"/>
                <w:sz w:val="16"/>
                <w:szCs w:val="16"/>
              </w:rPr>
            </w:pPr>
            <w:r w:rsidRPr="00DF06D0">
              <w:rPr>
                <w:color w:val="000000"/>
                <w:sz w:val="16"/>
                <w:szCs w:val="16"/>
              </w:rPr>
              <w:t>8300000000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B81A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178E138"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гражданского общества муниципальном образовании "Сурский район" Ульяновской области " на 2024-2026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64F21E"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A93B6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3586B02"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0DF2F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2F7D6C"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EB63D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93201E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38D9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AC772"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23D1B"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EDC5E" w14:textId="77777777" w:rsidR="00DF06D0" w:rsidRPr="00DF06D0" w:rsidRDefault="00DF06D0" w:rsidP="00DF06D0">
            <w:pPr>
              <w:ind w:left="-91" w:right="-108"/>
              <w:jc w:val="center"/>
              <w:rPr>
                <w:color w:val="000000"/>
                <w:sz w:val="16"/>
                <w:szCs w:val="16"/>
              </w:rPr>
            </w:pPr>
            <w:r w:rsidRPr="00DF06D0">
              <w:rPr>
                <w:color w:val="000000"/>
                <w:sz w:val="16"/>
                <w:szCs w:val="16"/>
              </w:rPr>
              <w:t>8300200000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8FEC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8520EA6"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"Предоставление субсидий СО НКО по итогам конкурса грантов"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8DCAA"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060E8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D67D6F7"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AE829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D5CCC7"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1DBEE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90F113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0E90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82B5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2E612"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E10EFE" w14:textId="77777777" w:rsidR="00DF06D0" w:rsidRPr="00DF06D0" w:rsidRDefault="00DF06D0" w:rsidP="00DF06D0">
            <w:pPr>
              <w:ind w:left="-91" w:right="-108"/>
              <w:jc w:val="center"/>
              <w:rPr>
                <w:color w:val="000000"/>
                <w:sz w:val="16"/>
                <w:szCs w:val="16"/>
              </w:rPr>
            </w:pPr>
            <w:r w:rsidRPr="00DF06D0">
              <w:rPr>
                <w:color w:val="000000"/>
                <w:sz w:val="16"/>
                <w:szCs w:val="16"/>
              </w:rPr>
              <w:t>8300260200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8E09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09C00A7" w14:textId="77777777" w:rsidR="00DF06D0" w:rsidRPr="00DF06D0" w:rsidRDefault="00DF06D0" w:rsidP="00DF06D0">
            <w:pPr>
              <w:ind w:left="-91" w:right="-108"/>
              <w:rPr>
                <w:color w:val="000000"/>
                <w:sz w:val="16"/>
                <w:szCs w:val="16"/>
              </w:rPr>
            </w:pPr>
            <w:r w:rsidRPr="00DF06D0">
              <w:rPr>
                <w:color w:val="000000"/>
                <w:sz w:val="16"/>
                <w:szCs w:val="16"/>
              </w:rPr>
              <w:t>Грантовая поддержка социально ориентированных некоммерческих организаций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1F424"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8FCB0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76C2C4B"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EC434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DD51A9"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927E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80800B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3675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FFC4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CEAF6"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EA354" w14:textId="77777777" w:rsidR="00DF06D0" w:rsidRPr="00DF06D0" w:rsidRDefault="00DF06D0" w:rsidP="00DF06D0">
            <w:pPr>
              <w:ind w:left="-91" w:right="-108"/>
              <w:jc w:val="center"/>
              <w:rPr>
                <w:color w:val="000000"/>
                <w:sz w:val="16"/>
                <w:szCs w:val="16"/>
              </w:rPr>
            </w:pPr>
            <w:r w:rsidRPr="00DF06D0">
              <w:rPr>
                <w:color w:val="000000"/>
                <w:sz w:val="16"/>
                <w:szCs w:val="16"/>
              </w:rPr>
              <w:t>8300260200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0C9DB1"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70A506B"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BC66E"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B82E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3D20664"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4C015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DB7C35"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38D9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1321FA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10AE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D361B"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1AE5C"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ABF55" w14:textId="77777777" w:rsidR="00DF06D0" w:rsidRPr="00DF06D0" w:rsidRDefault="00DF06D0" w:rsidP="00DF06D0">
            <w:pPr>
              <w:ind w:left="-91" w:right="-108"/>
              <w:jc w:val="center"/>
              <w:rPr>
                <w:color w:val="000000"/>
                <w:sz w:val="16"/>
                <w:szCs w:val="16"/>
              </w:rPr>
            </w:pPr>
            <w:r w:rsidRPr="00DF06D0">
              <w:rPr>
                <w:color w:val="000000"/>
                <w:sz w:val="16"/>
                <w:szCs w:val="16"/>
              </w:rPr>
              <w:t>8300260200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B1DC2" w14:textId="77777777" w:rsidR="00DF06D0" w:rsidRPr="00DF06D0" w:rsidRDefault="00DF06D0" w:rsidP="00DF06D0">
            <w:pPr>
              <w:ind w:left="-91" w:right="-108"/>
              <w:jc w:val="center"/>
              <w:rPr>
                <w:color w:val="000000"/>
                <w:sz w:val="16"/>
                <w:szCs w:val="16"/>
              </w:rPr>
            </w:pPr>
            <w:r w:rsidRPr="00DF06D0">
              <w:rPr>
                <w:color w:val="000000"/>
                <w:sz w:val="16"/>
                <w:szCs w:val="16"/>
              </w:rPr>
              <w:t>630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2417B50" w14:textId="77777777" w:rsidR="00DF06D0" w:rsidRPr="00DF06D0" w:rsidRDefault="00DF06D0" w:rsidP="00DF06D0">
            <w:pPr>
              <w:ind w:left="-91" w:right="-108"/>
              <w:rPr>
                <w:color w:val="000000"/>
                <w:sz w:val="16"/>
                <w:szCs w:val="16"/>
              </w:rPr>
            </w:pPr>
            <w:r w:rsidRPr="00DF06D0">
              <w:rPr>
                <w:color w:val="000000"/>
                <w:sz w:val="16"/>
                <w:szCs w:val="16"/>
              </w:rPr>
              <w:t>Субсидии некоммерческим организациям (за исключением государственных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46BC1"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468DB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AB7DE66"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DBFA5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1FF595"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1D397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B0FC05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56E4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4C2D4"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336D4"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B2780" w14:textId="77777777" w:rsidR="00DF06D0" w:rsidRPr="00DF06D0" w:rsidRDefault="00DF06D0" w:rsidP="00DF06D0">
            <w:pPr>
              <w:ind w:left="-91" w:right="-108"/>
              <w:jc w:val="center"/>
              <w:rPr>
                <w:color w:val="000000"/>
                <w:sz w:val="16"/>
                <w:szCs w:val="16"/>
              </w:rPr>
            </w:pPr>
            <w:r w:rsidRPr="00DF06D0">
              <w:rPr>
                <w:color w:val="000000"/>
                <w:sz w:val="16"/>
                <w:szCs w:val="16"/>
              </w:rPr>
              <w:t>8300260200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73417" w14:textId="77777777" w:rsidR="00DF06D0" w:rsidRPr="00DF06D0" w:rsidRDefault="00DF06D0" w:rsidP="00DF06D0">
            <w:pPr>
              <w:ind w:left="-91" w:right="-108"/>
              <w:jc w:val="center"/>
              <w:rPr>
                <w:color w:val="000000"/>
                <w:sz w:val="16"/>
                <w:szCs w:val="16"/>
              </w:rPr>
            </w:pPr>
            <w:r w:rsidRPr="00DF06D0">
              <w:rPr>
                <w:color w:val="000000"/>
                <w:sz w:val="16"/>
                <w:szCs w:val="16"/>
              </w:rPr>
              <w:t>633</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B6620FC" w14:textId="77777777" w:rsidR="00DF06D0" w:rsidRPr="00DF06D0" w:rsidRDefault="00DF06D0" w:rsidP="00DF06D0">
            <w:pPr>
              <w:ind w:left="-91" w:right="-108"/>
              <w:rPr>
                <w:color w:val="000000"/>
                <w:sz w:val="16"/>
                <w:szCs w:val="16"/>
              </w:rPr>
            </w:pPr>
            <w:r w:rsidRPr="00DF06D0">
              <w:rPr>
                <w:color w:val="000000"/>
                <w:sz w:val="16"/>
                <w:szCs w:val="16"/>
              </w:rPr>
              <w:t>Субсидии (гранты в форме субсидий), не подлежащие казначейскому сопровождению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0C3A17"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1D565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885A36B"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DAFDB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431D28" w14:textId="77777777" w:rsidR="00DF06D0" w:rsidRPr="00DF06D0" w:rsidRDefault="00DF06D0" w:rsidP="00DF06D0">
            <w:pPr>
              <w:ind w:left="-91" w:right="-108"/>
              <w:jc w:val="center"/>
              <w:rPr>
                <w:color w:val="000000"/>
                <w:sz w:val="16"/>
                <w:szCs w:val="16"/>
              </w:rPr>
            </w:pPr>
            <w:r w:rsidRPr="00DF06D0">
              <w:rPr>
                <w:color w:val="000000"/>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C267A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78110D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1E248"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2AB7D"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9B141"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1D219" w14:textId="77777777" w:rsidR="00DF06D0" w:rsidRPr="00DF06D0" w:rsidRDefault="00DF06D0" w:rsidP="00DF06D0">
            <w:pPr>
              <w:ind w:left="-91" w:right="-108"/>
              <w:jc w:val="center"/>
              <w:rPr>
                <w:color w:val="000000"/>
                <w:sz w:val="16"/>
                <w:szCs w:val="16"/>
              </w:rPr>
            </w:pPr>
            <w:r w:rsidRPr="00DF06D0">
              <w:rPr>
                <w:color w:val="000000"/>
                <w:sz w:val="16"/>
                <w:szCs w:val="16"/>
              </w:rPr>
              <w:t>8900000000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5C780"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B9338BE" w14:textId="77777777" w:rsidR="00DF06D0" w:rsidRPr="00DF06D0" w:rsidRDefault="00DF06D0" w:rsidP="00DF06D0">
            <w:pPr>
              <w:ind w:left="-91" w:right="-108"/>
              <w:rPr>
                <w:color w:val="000000"/>
                <w:sz w:val="16"/>
                <w:szCs w:val="16"/>
              </w:rPr>
            </w:pPr>
            <w:r w:rsidRPr="00DF06D0">
              <w:rPr>
                <w:color w:val="000000"/>
                <w:sz w:val="16"/>
                <w:szCs w:val="16"/>
              </w:rPr>
              <w:t xml:space="preserve">Муниципальная программа по укреплению общественного здоровья "Здоровый район"на 2020-2024 годы муниципального образования "Сурский район" Ульяновской области"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49030" w14:textId="77777777" w:rsidR="00DF06D0" w:rsidRPr="00DF06D0" w:rsidRDefault="00DF06D0" w:rsidP="00DF06D0">
            <w:pPr>
              <w:ind w:left="-91" w:right="-108"/>
              <w:jc w:val="center"/>
              <w:rPr>
                <w:color w:val="000000"/>
                <w:sz w:val="16"/>
                <w:szCs w:val="16"/>
              </w:rPr>
            </w:pPr>
            <w:r w:rsidRPr="00DF06D0">
              <w:rPr>
                <w:color w:val="000000"/>
                <w:sz w:val="16"/>
                <w:szCs w:val="16"/>
              </w:rPr>
              <w:t>11 700,00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4C5F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B0B9C50" w14:textId="77777777" w:rsidR="00DF06D0" w:rsidRPr="00DF06D0" w:rsidRDefault="00DF06D0" w:rsidP="00DF06D0">
            <w:pPr>
              <w:ind w:left="-91" w:right="-108"/>
              <w:jc w:val="center"/>
              <w:rPr>
                <w:color w:val="000000"/>
                <w:sz w:val="16"/>
                <w:szCs w:val="16"/>
              </w:rPr>
            </w:pPr>
            <w:r w:rsidRPr="00DF06D0">
              <w:rPr>
                <w:color w:val="000000"/>
                <w:sz w:val="16"/>
                <w:szCs w:val="16"/>
              </w:rPr>
              <w:t>11 700,00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78B1B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4738C3" w14:textId="77777777" w:rsidR="00DF06D0" w:rsidRPr="00DF06D0" w:rsidRDefault="00DF06D0" w:rsidP="00DF06D0">
            <w:pPr>
              <w:ind w:left="-91" w:right="-108"/>
              <w:jc w:val="center"/>
              <w:rPr>
                <w:color w:val="000000"/>
                <w:sz w:val="16"/>
                <w:szCs w:val="16"/>
              </w:rPr>
            </w:pPr>
            <w:r w:rsidRPr="00DF06D0">
              <w:rPr>
                <w:color w:val="000000"/>
                <w:sz w:val="16"/>
                <w:szCs w:val="16"/>
              </w:rPr>
              <w:t>11 700,00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5964E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1C8836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FEBE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A216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FA157"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D604B" w14:textId="77777777" w:rsidR="00DF06D0" w:rsidRPr="00DF06D0" w:rsidRDefault="00DF06D0" w:rsidP="00DF06D0">
            <w:pPr>
              <w:ind w:left="-91" w:right="-108"/>
              <w:jc w:val="center"/>
              <w:rPr>
                <w:color w:val="000000"/>
                <w:sz w:val="16"/>
                <w:szCs w:val="16"/>
              </w:rPr>
            </w:pPr>
            <w:r w:rsidRPr="00DF06D0">
              <w:rPr>
                <w:color w:val="000000"/>
                <w:sz w:val="16"/>
                <w:szCs w:val="16"/>
              </w:rPr>
              <w:t>8900100000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40758"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97A9C9A"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"Общеорганизационные мероприятия"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68D6B"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FC3B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B7170BC"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FE931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5CEAE9"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ACD08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1BB212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55D9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3F73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EF960"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1CB44" w14:textId="77777777" w:rsidR="00DF06D0" w:rsidRPr="00DF06D0" w:rsidRDefault="00DF06D0" w:rsidP="00DF06D0">
            <w:pPr>
              <w:ind w:left="-91" w:right="-108"/>
              <w:jc w:val="center"/>
              <w:rPr>
                <w:color w:val="000000"/>
                <w:sz w:val="16"/>
                <w:szCs w:val="16"/>
              </w:rPr>
            </w:pPr>
            <w:r w:rsidRPr="00DF06D0">
              <w:rPr>
                <w:color w:val="000000"/>
                <w:sz w:val="16"/>
                <w:szCs w:val="16"/>
              </w:rPr>
              <w:t>8900160610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3FBF0E"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6913D46" w14:textId="77777777" w:rsidR="00DF06D0" w:rsidRPr="00DF06D0" w:rsidRDefault="00DF06D0" w:rsidP="00DF06D0">
            <w:pPr>
              <w:ind w:left="-91" w:right="-108"/>
              <w:rPr>
                <w:color w:val="000000"/>
                <w:sz w:val="16"/>
                <w:szCs w:val="16"/>
              </w:rPr>
            </w:pPr>
            <w:r w:rsidRPr="00DF06D0">
              <w:rPr>
                <w:color w:val="000000"/>
                <w:sz w:val="16"/>
                <w:szCs w:val="16"/>
              </w:rPr>
              <w:t>Средства для создания условий для ведения здорового образа жизни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E88152"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B5E6E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368FE85"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F907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AC9132"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4B09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979D22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F372F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F38F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A1D05"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8443A" w14:textId="77777777" w:rsidR="00DF06D0" w:rsidRPr="00DF06D0" w:rsidRDefault="00DF06D0" w:rsidP="00DF06D0">
            <w:pPr>
              <w:ind w:left="-91" w:right="-108"/>
              <w:jc w:val="center"/>
              <w:rPr>
                <w:color w:val="000000"/>
                <w:sz w:val="16"/>
                <w:szCs w:val="16"/>
              </w:rPr>
            </w:pPr>
            <w:r w:rsidRPr="00DF06D0">
              <w:rPr>
                <w:color w:val="000000"/>
                <w:sz w:val="16"/>
                <w:szCs w:val="16"/>
              </w:rPr>
              <w:t>8900160610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E1EC4" w14:textId="77777777" w:rsidR="00DF06D0" w:rsidRPr="00DF06D0" w:rsidRDefault="00DF06D0" w:rsidP="00DF06D0">
            <w:pPr>
              <w:ind w:left="-91" w:right="-108"/>
              <w:jc w:val="center"/>
              <w:rPr>
                <w:color w:val="000000"/>
                <w:sz w:val="16"/>
                <w:szCs w:val="16"/>
              </w:rPr>
            </w:pPr>
            <w:r w:rsidRPr="00DF06D0">
              <w:rPr>
                <w:color w:val="000000"/>
                <w:sz w:val="16"/>
                <w:szCs w:val="16"/>
              </w:rPr>
              <w:t>800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ADF19CC" w14:textId="77777777" w:rsidR="00DF06D0" w:rsidRPr="00DF06D0" w:rsidRDefault="00DF06D0" w:rsidP="00DF06D0">
            <w:pPr>
              <w:ind w:left="-91" w:right="-108"/>
              <w:rPr>
                <w:color w:val="000000"/>
                <w:sz w:val="16"/>
                <w:szCs w:val="16"/>
              </w:rPr>
            </w:pPr>
            <w:r w:rsidRPr="00DF06D0">
              <w:rPr>
                <w:color w:val="000000"/>
                <w:sz w:val="16"/>
                <w:szCs w:val="16"/>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D83B9"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E3172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FFC809E"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DF2FD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3B91BD"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52ED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22F5E0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EEAD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341EC"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4C717"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6745A" w14:textId="77777777" w:rsidR="00DF06D0" w:rsidRPr="00DF06D0" w:rsidRDefault="00DF06D0" w:rsidP="00DF06D0">
            <w:pPr>
              <w:ind w:left="-91" w:right="-108"/>
              <w:jc w:val="center"/>
              <w:rPr>
                <w:color w:val="000000"/>
                <w:sz w:val="16"/>
                <w:szCs w:val="16"/>
              </w:rPr>
            </w:pPr>
            <w:r w:rsidRPr="00DF06D0">
              <w:rPr>
                <w:color w:val="000000"/>
                <w:sz w:val="16"/>
                <w:szCs w:val="16"/>
              </w:rPr>
              <w:t>8900160610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A86F9" w14:textId="77777777" w:rsidR="00DF06D0" w:rsidRPr="00DF06D0" w:rsidRDefault="00DF06D0" w:rsidP="00DF06D0">
            <w:pPr>
              <w:ind w:left="-91" w:right="-108"/>
              <w:jc w:val="center"/>
              <w:rPr>
                <w:color w:val="000000"/>
                <w:sz w:val="16"/>
                <w:szCs w:val="16"/>
              </w:rPr>
            </w:pPr>
            <w:r w:rsidRPr="00DF06D0">
              <w:rPr>
                <w:color w:val="000000"/>
                <w:sz w:val="16"/>
                <w:szCs w:val="16"/>
              </w:rPr>
              <w:t>850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8D8D5FA" w14:textId="77777777" w:rsidR="00DF06D0" w:rsidRPr="00DF06D0" w:rsidRDefault="00DF06D0" w:rsidP="00DF06D0">
            <w:pPr>
              <w:ind w:left="-91" w:right="-108"/>
              <w:rPr>
                <w:color w:val="000000"/>
                <w:sz w:val="16"/>
                <w:szCs w:val="16"/>
              </w:rPr>
            </w:pPr>
            <w:r w:rsidRPr="00DF06D0">
              <w:rPr>
                <w:color w:val="000000"/>
                <w:sz w:val="16"/>
                <w:szCs w:val="16"/>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5914B"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F3A9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BCB1ECC"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696F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F1B57A"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CBEC2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DC9D44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7CFF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314BBC"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33673"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CBABD" w14:textId="77777777" w:rsidR="00DF06D0" w:rsidRPr="00DF06D0" w:rsidRDefault="00DF06D0" w:rsidP="00DF06D0">
            <w:pPr>
              <w:ind w:left="-91" w:right="-108"/>
              <w:jc w:val="center"/>
              <w:rPr>
                <w:color w:val="000000"/>
                <w:sz w:val="16"/>
                <w:szCs w:val="16"/>
              </w:rPr>
            </w:pPr>
            <w:r w:rsidRPr="00DF06D0">
              <w:rPr>
                <w:color w:val="000000"/>
                <w:sz w:val="16"/>
                <w:szCs w:val="16"/>
              </w:rPr>
              <w:t>8900160610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5499C9" w14:textId="77777777" w:rsidR="00DF06D0" w:rsidRPr="00DF06D0" w:rsidRDefault="00DF06D0" w:rsidP="00DF06D0">
            <w:pPr>
              <w:ind w:left="-91" w:right="-108"/>
              <w:jc w:val="center"/>
              <w:rPr>
                <w:color w:val="000000"/>
                <w:sz w:val="16"/>
                <w:szCs w:val="16"/>
              </w:rPr>
            </w:pPr>
            <w:r w:rsidRPr="00DF06D0">
              <w:rPr>
                <w:color w:val="000000"/>
                <w:sz w:val="16"/>
                <w:szCs w:val="16"/>
              </w:rPr>
              <w:t>853</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29C858A" w14:textId="77777777" w:rsidR="00DF06D0" w:rsidRPr="00DF06D0" w:rsidRDefault="00DF06D0" w:rsidP="00DF06D0">
            <w:pPr>
              <w:ind w:left="-91" w:right="-108"/>
              <w:rPr>
                <w:color w:val="000000"/>
                <w:sz w:val="16"/>
                <w:szCs w:val="16"/>
              </w:rPr>
            </w:pPr>
            <w:r w:rsidRPr="00DF06D0">
              <w:rPr>
                <w:color w:val="000000"/>
                <w:sz w:val="16"/>
                <w:szCs w:val="16"/>
              </w:rPr>
              <w:t>Уплата иных платежей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BBF0F2" w14:textId="77777777" w:rsidR="00DF06D0" w:rsidRPr="00DF06D0" w:rsidRDefault="00DF06D0" w:rsidP="00DF06D0">
            <w:pPr>
              <w:ind w:left="-91" w:right="-108"/>
              <w:jc w:val="center"/>
              <w:rPr>
                <w:color w:val="000000"/>
                <w:sz w:val="16"/>
                <w:szCs w:val="16"/>
              </w:rPr>
            </w:pPr>
            <w:r w:rsidRPr="00DF06D0">
              <w:rPr>
                <w:color w:val="000000"/>
                <w:sz w:val="16"/>
                <w:szCs w:val="16"/>
              </w:rPr>
              <w:t>9 000,00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1770D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04FFA56"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438B1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3C9128"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99792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7DEBB6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E0FB4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4FD8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008DA"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06BFD" w14:textId="77777777" w:rsidR="00DF06D0" w:rsidRPr="00DF06D0" w:rsidRDefault="00DF06D0" w:rsidP="00DF06D0">
            <w:pPr>
              <w:ind w:left="-91" w:right="-108"/>
              <w:jc w:val="center"/>
              <w:rPr>
                <w:color w:val="000000"/>
                <w:sz w:val="16"/>
                <w:szCs w:val="16"/>
              </w:rPr>
            </w:pPr>
            <w:r w:rsidRPr="00DF06D0">
              <w:rPr>
                <w:color w:val="000000"/>
                <w:sz w:val="16"/>
                <w:szCs w:val="16"/>
              </w:rPr>
              <w:t>8900200000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B85C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A770379"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"Мероприятия, направленные на формирование регулярной двигательной активности и занятий физической культурой и спортом"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D01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D02A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609D9A5"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EF7B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737138"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CB5DE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64D384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8B07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5BE3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EEB50"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66A34" w14:textId="77777777" w:rsidR="00DF06D0" w:rsidRPr="00DF06D0" w:rsidRDefault="00DF06D0" w:rsidP="00DF06D0">
            <w:pPr>
              <w:ind w:left="-91" w:right="-108"/>
              <w:jc w:val="center"/>
              <w:rPr>
                <w:color w:val="000000"/>
                <w:sz w:val="16"/>
                <w:szCs w:val="16"/>
              </w:rPr>
            </w:pPr>
            <w:r w:rsidRPr="00DF06D0">
              <w:rPr>
                <w:color w:val="000000"/>
                <w:sz w:val="16"/>
                <w:szCs w:val="16"/>
              </w:rPr>
              <w:t>8900260610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51665"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BE901CC" w14:textId="77777777" w:rsidR="00DF06D0" w:rsidRPr="00DF06D0" w:rsidRDefault="00DF06D0" w:rsidP="00DF06D0">
            <w:pPr>
              <w:ind w:left="-91" w:right="-108"/>
              <w:rPr>
                <w:color w:val="000000"/>
                <w:sz w:val="16"/>
                <w:szCs w:val="16"/>
              </w:rPr>
            </w:pPr>
            <w:r w:rsidRPr="00DF06D0">
              <w:rPr>
                <w:color w:val="000000"/>
                <w:sz w:val="16"/>
                <w:szCs w:val="16"/>
              </w:rPr>
              <w:t>Средства для создания условий для ведения здорового образа жизни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6D8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DDC90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376C3EC"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472A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371ED5"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A6CE8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363494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3E61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EB72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43E5B"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93374" w14:textId="77777777" w:rsidR="00DF06D0" w:rsidRPr="00DF06D0" w:rsidRDefault="00DF06D0" w:rsidP="00DF06D0">
            <w:pPr>
              <w:ind w:left="-91" w:right="-108"/>
              <w:jc w:val="center"/>
              <w:rPr>
                <w:color w:val="000000"/>
                <w:sz w:val="16"/>
                <w:szCs w:val="16"/>
              </w:rPr>
            </w:pPr>
            <w:r w:rsidRPr="00DF06D0">
              <w:rPr>
                <w:color w:val="000000"/>
                <w:sz w:val="16"/>
                <w:szCs w:val="16"/>
              </w:rPr>
              <w:t>8900260610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7AF7F"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0448A7B"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1678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6D6D8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40F9275"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72781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768955"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7F86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FDE3F7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FFF3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EBE9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1957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0F44B" w14:textId="77777777" w:rsidR="00DF06D0" w:rsidRPr="00DF06D0" w:rsidRDefault="00DF06D0" w:rsidP="00DF06D0">
            <w:pPr>
              <w:ind w:left="-91" w:right="-108"/>
              <w:jc w:val="center"/>
              <w:rPr>
                <w:color w:val="000000"/>
                <w:sz w:val="16"/>
                <w:szCs w:val="16"/>
              </w:rPr>
            </w:pPr>
            <w:r w:rsidRPr="00DF06D0">
              <w:rPr>
                <w:color w:val="000000"/>
                <w:sz w:val="16"/>
                <w:szCs w:val="16"/>
              </w:rPr>
              <w:t>8900260610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8B2D7"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381DAE5"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72F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999CB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51E5B11"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9890A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F29C67"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6702A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D5A828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6E23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08A2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FF865"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8FD73" w14:textId="77777777" w:rsidR="00DF06D0" w:rsidRPr="00DF06D0" w:rsidRDefault="00DF06D0" w:rsidP="00DF06D0">
            <w:pPr>
              <w:ind w:left="-91" w:right="-108"/>
              <w:jc w:val="center"/>
              <w:rPr>
                <w:color w:val="000000"/>
                <w:sz w:val="16"/>
                <w:szCs w:val="16"/>
              </w:rPr>
            </w:pPr>
            <w:r w:rsidRPr="00DF06D0">
              <w:rPr>
                <w:color w:val="000000"/>
                <w:sz w:val="16"/>
                <w:szCs w:val="16"/>
              </w:rPr>
              <w:t>8900260610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01EE9"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30EAD55"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C63C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2DAC1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C2F57B9"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4559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98C852" w14:textId="77777777" w:rsidR="00DF06D0" w:rsidRPr="00DF06D0" w:rsidRDefault="00DF06D0" w:rsidP="00DF06D0">
            <w:pPr>
              <w:ind w:left="-91" w:right="-108"/>
              <w:jc w:val="center"/>
              <w:rPr>
                <w:color w:val="000000"/>
                <w:sz w:val="16"/>
                <w:szCs w:val="16"/>
              </w:rPr>
            </w:pPr>
            <w:r w:rsidRPr="00DF06D0">
              <w:rPr>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49D4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8B47B7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F08E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664A8"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064D7"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93D7C" w14:textId="77777777" w:rsidR="00DF06D0" w:rsidRPr="00DF06D0" w:rsidRDefault="00DF06D0" w:rsidP="00DF06D0">
            <w:pPr>
              <w:ind w:left="-91" w:right="-108"/>
              <w:jc w:val="center"/>
              <w:rPr>
                <w:color w:val="000000"/>
                <w:sz w:val="16"/>
                <w:szCs w:val="16"/>
              </w:rPr>
            </w:pPr>
            <w:r w:rsidRPr="00DF06D0">
              <w:rPr>
                <w:color w:val="000000"/>
                <w:sz w:val="16"/>
                <w:szCs w:val="16"/>
              </w:rPr>
              <w:t>8900300000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88C6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33FE4ED"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"Мероприятия, направленные на  преодоление зависимостей (вредных привычек)"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E1BD5" w14:textId="77777777" w:rsidR="00DF06D0" w:rsidRPr="00DF06D0" w:rsidRDefault="00DF06D0" w:rsidP="00DF06D0">
            <w:pPr>
              <w:ind w:left="-91" w:right="-108"/>
              <w:jc w:val="center"/>
              <w:rPr>
                <w:color w:val="000000"/>
                <w:sz w:val="16"/>
                <w:szCs w:val="16"/>
              </w:rPr>
            </w:pPr>
            <w:r w:rsidRPr="00DF06D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BE9C0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D740391"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B9C1D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4E5228"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B2CE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7802E5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275B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9A479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8631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F166B" w14:textId="77777777" w:rsidR="00DF06D0" w:rsidRPr="00DF06D0" w:rsidRDefault="00DF06D0" w:rsidP="00DF06D0">
            <w:pPr>
              <w:ind w:left="-91" w:right="-108"/>
              <w:jc w:val="center"/>
              <w:rPr>
                <w:color w:val="000000"/>
                <w:sz w:val="16"/>
                <w:szCs w:val="16"/>
              </w:rPr>
            </w:pPr>
            <w:r w:rsidRPr="00DF06D0">
              <w:rPr>
                <w:color w:val="000000"/>
                <w:sz w:val="16"/>
                <w:szCs w:val="16"/>
              </w:rPr>
              <w:t>8900360610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BDA4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F8142EA" w14:textId="77777777" w:rsidR="00DF06D0" w:rsidRPr="00DF06D0" w:rsidRDefault="00DF06D0" w:rsidP="00DF06D0">
            <w:pPr>
              <w:ind w:left="-91" w:right="-108"/>
              <w:rPr>
                <w:color w:val="000000"/>
                <w:sz w:val="16"/>
                <w:szCs w:val="16"/>
              </w:rPr>
            </w:pPr>
            <w:r w:rsidRPr="00DF06D0">
              <w:rPr>
                <w:color w:val="000000"/>
                <w:sz w:val="16"/>
                <w:szCs w:val="16"/>
              </w:rPr>
              <w:t>Средства для создания условий для ведения здорового образа жизни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0C72D" w14:textId="77777777" w:rsidR="00DF06D0" w:rsidRPr="00DF06D0" w:rsidRDefault="00DF06D0" w:rsidP="00DF06D0">
            <w:pPr>
              <w:ind w:left="-91" w:right="-108"/>
              <w:jc w:val="center"/>
              <w:rPr>
                <w:color w:val="000000"/>
                <w:sz w:val="16"/>
                <w:szCs w:val="16"/>
              </w:rPr>
            </w:pPr>
            <w:r w:rsidRPr="00DF06D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15DDB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DE7A38C"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7A2B9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E82CAE"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06F8B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ABC984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7F943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66B3B"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CA16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9E17D" w14:textId="77777777" w:rsidR="00DF06D0" w:rsidRPr="00DF06D0" w:rsidRDefault="00DF06D0" w:rsidP="00DF06D0">
            <w:pPr>
              <w:ind w:left="-91" w:right="-108"/>
              <w:jc w:val="center"/>
              <w:rPr>
                <w:color w:val="000000"/>
                <w:sz w:val="16"/>
                <w:szCs w:val="16"/>
              </w:rPr>
            </w:pPr>
            <w:r w:rsidRPr="00DF06D0">
              <w:rPr>
                <w:color w:val="000000"/>
                <w:sz w:val="16"/>
                <w:szCs w:val="16"/>
              </w:rPr>
              <w:t>8900360610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C3ACB"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8B87B68"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2E96C" w14:textId="77777777" w:rsidR="00DF06D0" w:rsidRPr="00DF06D0" w:rsidRDefault="00DF06D0" w:rsidP="00DF06D0">
            <w:pPr>
              <w:ind w:left="-91" w:right="-108"/>
              <w:jc w:val="center"/>
              <w:rPr>
                <w:color w:val="000000"/>
                <w:sz w:val="16"/>
                <w:szCs w:val="16"/>
              </w:rPr>
            </w:pPr>
            <w:r w:rsidRPr="00DF06D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A1A7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59A4C58"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6F9CD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DFD764"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56EC8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284E30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C016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F1CD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356E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A999D" w14:textId="77777777" w:rsidR="00DF06D0" w:rsidRPr="00DF06D0" w:rsidRDefault="00DF06D0" w:rsidP="00DF06D0">
            <w:pPr>
              <w:ind w:left="-91" w:right="-108"/>
              <w:jc w:val="center"/>
              <w:rPr>
                <w:color w:val="000000"/>
                <w:sz w:val="16"/>
                <w:szCs w:val="16"/>
              </w:rPr>
            </w:pPr>
            <w:r w:rsidRPr="00DF06D0">
              <w:rPr>
                <w:color w:val="000000"/>
                <w:sz w:val="16"/>
                <w:szCs w:val="16"/>
              </w:rPr>
              <w:t>8900360610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3FBDF"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13259C7"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AF0E0" w14:textId="77777777" w:rsidR="00DF06D0" w:rsidRPr="00DF06D0" w:rsidRDefault="00DF06D0" w:rsidP="00DF06D0">
            <w:pPr>
              <w:ind w:left="-91" w:right="-108"/>
              <w:jc w:val="center"/>
              <w:rPr>
                <w:color w:val="000000"/>
                <w:sz w:val="16"/>
                <w:szCs w:val="16"/>
              </w:rPr>
            </w:pPr>
            <w:r w:rsidRPr="00DF06D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E783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F9CC84C"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BCD5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4E5A62"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EE42C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2A36FA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72EE1"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E60C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29F0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CDF35" w14:textId="77777777" w:rsidR="00DF06D0" w:rsidRPr="00DF06D0" w:rsidRDefault="00DF06D0" w:rsidP="00DF06D0">
            <w:pPr>
              <w:ind w:left="-91" w:right="-108"/>
              <w:jc w:val="center"/>
              <w:rPr>
                <w:color w:val="000000"/>
                <w:sz w:val="16"/>
                <w:szCs w:val="16"/>
              </w:rPr>
            </w:pPr>
            <w:r w:rsidRPr="00DF06D0">
              <w:rPr>
                <w:color w:val="000000"/>
                <w:sz w:val="16"/>
                <w:szCs w:val="16"/>
              </w:rPr>
              <w:t>8900360610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BFB03"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5F982F8"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25EFB" w14:textId="77777777" w:rsidR="00DF06D0" w:rsidRPr="00DF06D0" w:rsidRDefault="00DF06D0" w:rsidP="00DF06D0">
            <w:pPr>
              <w:ind w:left="-91" w:right="-108"/>
              <w:jc w:val="center"/>
              <w:rPr>
                <w:color w:val="000000"/>
                <w:sz w:val="16"/>
                <w:szCs w:val="16"/>
              </w:rPr>
            </w:pPr>
            <w:r w:rsidRPr="00DF06D0">
              <w:rPr>
                <w:color w:val="000000"/>
                <w:sz w:val="16"/>
                <w:szCs w:val="16"/>
              </w:rPr>
              <w:t>2 700,00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A2727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00E0A50"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AE611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CEF0B8" w14:textId="77777777" w:rsidR="00DF06D0" w:rsidRPr="00DF06D0" w:rsidRDefault="00DF06D0" w:rsidP="00DF06D0">
            <w:pPr>
              <w:ind w:left="-91" w:right="-108"/>
              <w:jc w:val="center"/>
              <w:rPr>
                <w:color w:val="000000"/>
                <w:sz w:val="16"/>
                <w:szCs w:val="16"/>
              </w:rPr>
            </w:pPr>
            <w:r w:rsidRPr="00DF06D0">
              <w:rPr>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F57C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765138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E6CF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66A9D"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4D5A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693CF" w14:textId="77777777" w:rsidR="00DF06D0" w:rsidRPr="00DF06D0" w:rsidRDefault="00DF06D0" w:rsidP="00DF06D0">
            <w:pPr>
              <w:ind w:left="-91" w:right="-108"/>
              <w:jc w:val="center"/>
              <w:rPr>
                <w:color w:val="000000"/>
                <w:sz w:val="16"/>
                <w:szCs w:val="16"/>
              </w:rPr>
            </w:pPr>
            <w:r w:rsidRPr="00DF06D0">
              <w:rPr>
                <w:color w:val="000000"/>
                <w:sz w:val="16"/>
                <w:szCs w:val="16"/>
              </w:rPr>
              <w:t>8900400000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1422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F434607"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"Мероприятия, направленные на  регулярность медицинского контроля"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26A8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1EDEF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25D9774"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882D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47A5EF"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B5680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F63239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B5FA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2B29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A01A1"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D4EF0" w14:textId="77777777" w:rsidR="00DF06D0" w:rsidRPr="00DF06D0" w:rsidRDefault="00DF06D0" w:rsidP="00DF06D0">
            <w:pPr>
              <w:ind w:left="-91" w:right="-108"/>
              <w:jc w:val="center"/>
              <w:rPr>
                <w:color w:val="000000"/>
                <w:sz w:val="16"/>
                <w:szCs w:val="16"/>
              </w:rPr>
            </w:pPr>
            <w:r w:rsidRPr="00DF06D0">
              <w:rPr>
                <w:color w:val="000000"/>
                <w:sz w:val="16"/>
                <w:szCs w:val="16"/>
              </w:rPr>
              <w:t>8900460610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A11AB"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D84CE13" w14:textId="77777777" w:rsidR="00DF06D0" w:rsidRPr="00DF06D0" w:rsidRDefault="00DF06D0" w:rsidP="00DF06D0">
            <w:pPr>
              <w:ind w:left="-91" w:right="-108"/>
              <w:rPr>
                <w:color w:val="000000"/>
                <w:sz w:val="16"/>
                <w:szCs w:val="16"/>
              </w:rPr>
            </w:pPr>
            <w:r w:rsidRPr="00DF06D0">
              <w:rPr>
                <w:color w:val="000000"/>
                <w:sz w:val="16"/>
                <w:szCs w:val="16"/>
              </w:rPr>
              <w:t>Средства для создания условий для ведения здорового образа жизни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279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600CD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8D8A224"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D10E5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207348"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F349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E7159D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9949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6A0B4"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FDB2D"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8399F" w14:textId="77777777" w:rsidR="00DF06D0" w:rsidRPr="00DF06D0" w:rsidRDefault="00DF06D0" w:rsidP="00DF06D0">
            <w:pPr>
              <w:ind w:left="-91" w:right="-108"/>
              <w:jc w:val="center"/>
              <w:rPr>
                <w:color w:val="000000"/>
                <w:sz w:val="16"/>
                <w:szCs w:val="16"/>
              </w:rPr>
            </w:pPr>
            <w:r w:rsidRPr="00DF06D0">
              <w:rPr>
                <w:color w:val="000000"/>
                <w:sz w:val="16"/>
                <w:szCs w:val="16"/>
              </w:rPr>
              <w:t>8900460610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74E5F"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456628A"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EFB4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CBE1D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6A49ECC"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6CC4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C81F95"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7068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AA3EDA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1418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B0A59"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89DF2"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02DCC" w14:textId="77777777" w:rsidR="00DF06D0" w:rsidRPr="00DF06D0" w:rsidRDefault="00DF06D0" w:rsidP="00DF06D0">
            <w:pPr>
              <w:ind w:left="-91" w:right="-108"/>
              <w:jc w:val="center"/>
              <w:rPr>
                <w:color w:val="000000"/>
                <w:sz w:val="16"/>
                <w:szCs w:val="16"/>
              </w:rPr>
            </w:pPr>
            <w:r w:rsidRPr="00DF06D0">
              <w:rPr>
                <w:color w:val="000000"/>
                <w:sz w:val="16"/>
                <w:szCs w:val="16"/>
              </w:rPr>
              <w:t>8900460610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9BFA2"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7595922"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D386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2AADF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F6022E3"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272F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5A6902"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7B5C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33BBA6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1F17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875F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22639"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139F6" w14:textId="77777777" w:rsidR="00DF06D0" w:rsidRPr="00DF06D0" w:rsidRDefault="00DF06D0" w:rsidP="00DF06D0">
            <w:pPr>
              <w:ind w:left="-91" w:right="-108"/>
              <w:jc w:val="center"/>
              <w:rPr>
                <w:color w:val="000000"/>
                <w:sz w:val="16"/>
                <w:szCs w:val="16"/>
              </w:rPr>
            </w:pPr>
            <w:r w:rsidRPr="00DF06D0">
              <w:rPr>
                <w:color w:val="000000"/>
                <w:sz w:val="16"/>
                <w:szCs w:val="16"/>
              </w:rPr>
              <w:t>8900460610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989BB"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B558C0D"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A7C4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AE9A6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E66C0A1"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F8BE7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AF1314" w14:textId="77777777" w:rsidR="00DF06D0" w:rsidRPr="00DF06D0" w:rsidRDefault="00DF06D0" w:rsidP="00DF06D0">
            <w:pPr>
              <w:ind w:left="-91" w:right="-108"/>
              <w:jc w:val="center"/>
              <w:rPr>
                <w:color w:val="000000"/>
                <w:sz w:val="16"/>
                <w:szCs w:val="16"/>
              </w:rPr>
            </w:pPr>
            <w:r w:rsidRPr="00DF06D0">
              <w:rPr>
                <w:color w:val="000000"/>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7B9CD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A516F8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A7E9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684A1"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AC304"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868EF" w14:textId="77777777" w:rsidR="00DF06D0" w:rsidRPr="00DF06D0" w:rsidRDefault="00DF06D0" w:rsidP="00DF06D0">
            <w:pPr>
              <w:ind w:left="-91" w:right="-108"/>
              <w:jc w:val="center"/>
              <w:rPr>
                <w:color w:val="000000"/>
                <w:sz w:val="16"/>
                <w:szCs w:val="16"/>
              </w:rPr>
            </w:pPr>
            <w:r w:rsidRPr="00DF06D0">
              <w:rPr>
                <w:color w:val="000000"/>
                <w:sz w:val="16"/>
                <w:szCs w:val="16"/>
              </w:rPr>
              <w:t>8900500000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E9C07"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0546E1F"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"Мероприятия, направленные на  регулярность медицинского контроля"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149D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4BA2B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CAF13C2"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95F7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3C5E18"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F2AFD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C26F84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14BE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9313C"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2A89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B3780" w14:textId="77777777" w:rsidR="00DF06D0" w:rsidRPr="00DF06D0" w:rsidRDefault="00DF06D0" w:rsidP="00DF06D0">
            <w:pPr>
              <w:ind w:left="-91" w:right="-108"/>
              <w:jc w:val="center"/>
              <w:rPr>
                <w:color w:val="000000"/>
                <w:sz w:val="16"/>
                <w:szCs w:val="16"/>
              </w:rPr>
            </w:pPr>
            <w:r w:rsidRPr="00DF06D0">
              <w:rPr>
                <w:color w:val="000000"/>
                <w:sz w:val="16"/>
                <w:szCs w:val="16"/>
              </w:rPr>
              <w:t>8900560610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CE045"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0B4AECE" w14:textId="77777777" w:rsidR="00DF06D0" w:rsidRPr="00DF06D0" w:rsidRDefault="00DF06D0" w:rsidP="00DF06D0">
            <w:pPr>
              <w:ind w:left="-91" w:right="-108"/>
              <w:rPr>
                <w:color w:val="000000"/>
                <w:sz w:val="16"/>
                <w:szCs w:val="16"/>
              </w:rPr>
            </w:pPr>
            <w:r w:rsidRPr="00DF06D0">
              <w:rPr>
                <w:color w:val="000000"/>
                <w:sz w:val="16"/>
                <w:szCs w:val="16"/>
              </w:rPr>
              <w:t>Средства для создания условий для ведения здорового образа жизни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A2D28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7265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A9F3052"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0D7CE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7E6059"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42FE6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998362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0B36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F8C59"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81DEE"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10701" w14:textId="77777777" w:rsidR="00DF06D0" w:rsidRPr="00DF06D0" w:rsidRDefault="00DF06D0" w:rsidP="00DF06D0">
            <w:pPr>
              <w:ind w:left="-91" w:right="-108"/>
              <w:jc w:val="center"/>
              <w:rPr>
                <w:color w:val="000000"/>
                <w:sz w:val="16"/>
                <w:szCs w:val="16"/>
              </w:rPr>
            </w:pPr>
            <w:r w:rsidRPr="00DF06D0">
              <w:rPr>
                <w:color w:val="000000"/>
                <w:sz w:val="16"/>
                <w:szCs w:val="16"/>
              </w:rPr>
              <w:t>8900560610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69F81"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3F21883"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3552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065A8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0CB26E9"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A091E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0971C0"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5DCD4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960562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1E2E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AEAB3"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A97A4"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8346A" w14:textId="77777777" w:rsidR="00DF06D0" w:rsidRPr="00DF06D0" w:rsidRDefault="00DF06D0" w:rsidP="00DF06D0">
            <w:pPr>
              <w:ind w:left="-91" w:right="-108"/>
              <w:jc w:val="center"/>
              <w:rPr>
                <w:color w:val="000000"/>
                <w:sz w:val="16"/>
                <w:szCs w:val="16"/>
              </w:rPr>
            </w:pPr>
            <w:r w:rsidRPr="00DF06D0">
              <w:rPr>
                <w:color w:val="000000"/>
                <w:sz w:val="16"/>
                <w:szCs w:val="16"/>
              </w:rPr>
              <w:t>8900560610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F8512"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BE0F714"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397B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8F9B4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9449FD4"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B441D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4F7774"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A671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A0F3DD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67ED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C17E7"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DDC0D"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F9E31" w14:textId="77777777" w:rsidR="00DF06D0" w:rsidRPr="00DF06D0" w:rsidRDefault="00DF06D0" w:rsidP="00DF06D0">
            <w:pPr>
              <w:ind w:left="-91" w:right="-108"/>
              <w:jc w:val="center"/>
              <w:rPr>
                <w:color w:val="000000"/>
                <w:sz w:val="16"/>
                <w:szCs w:val="16"/>
              </w:rPr>
            </w:pPr>
            <w:r w:rsidRPr="00DF06D0">
              <w:rPr>
                <w:color w:val="000000"/>
                <w:sz w:val="16"/>
                <w:szCs w:val="16"/>
              </w:rPr>
              <w:t>8900560610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46B81"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DAD2C6C"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E1AA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A1566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57C9040"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B6B1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B61C93" w14:textId="77777777" w:rsidR="00DF06D0" w:rsidRPr="00DF06D0" w:rsidRDefault="00DF06D0" w:rsidP="00DF06D0">
            <w:pPr>
              <w:ind w:left="-91" w:right="-108"/>
              <w:jc w:val="center"/>
              <w:rPr>
                <w:color w:val="000000"/>
                <w:sz w:val="16"/>
                <w:szCs w:val="16"/>
              </w:rPr>
            </w:pPr>
            <w:r w:rsidRPr="00DF06D0">
              <w:rPr>
                <w:color w:val="000000"/>
                <w:sz w:val="16"/>
                <w:szCs w:val="16"/>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7308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D7487B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501E1"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5F03A"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DB297"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93CAC" w14:textId="77777777" w:rsidR="00DF06D0" w:rsidRPr="00DF06D0" w:rsidRDefault="00DF06D0" w:rsidP="00DF06D0">
            <w:pPr>
              <w:ind w:left="-91" w:right="-108"/>
              <w:jc w:val="center"/>
              <w:rPr>
                <w:color w:val="000000"/>
                <w:sz w:val="16"/>
                <w:szCs w:val="16"/>
              </w:rPr>
            </w:pPr>
            <w:r w:rsidRPr="00DF06D0">
              <w:rPr>
                <w:color w:val="000000"/>
                <w:sz w:val="16"/>
                <w:szCs w:val="16"/>
              </w:rPr>
              <w:t>9000000000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968F3"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E5C23A4"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"Сурский район" Ульяновской области на 2023 - 2025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043F6" w14:textId="77777777" w:rsidR="00DF06D0" w:rsidRPr="00DF06D0" w:rsidRDefault="00DF06D0" w:rsidP="00DF06D0">
            <w:pPr>
              <w:ind w:left="-91" w:right="-108"/>
              <w:jc w:val="center"/>
              <w:rPr>
                <w:color w:val="000000"/>
                <w:sz w:val="16"/>
                <w:szCs w:val="16"/>
              </w:rPr>
            </w:pPr>
            <w:r w:rsidRPr="00DF06D0">
              <w:rPr>
                <w:color w:val="000000"/>
                <w:sz w:val="16"/>
                <w:szCs w:val="16"/>
              </w:rPr>
              <w:t>180 000,00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CC18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7C547DB"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626F0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4B4566"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B247A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2B0E32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78FC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4DC9A"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FE912"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8D2B62" w14:textId="77777777" w:rsidR="00DF06D0" w:rsidRPr="00DF06D0" w:rsidRDefault="00DF06D0" w:rsidP="00DF06D0">
            <w:pPr>
              <w:ind w:left="-91" w:right="-108"/>
              <w:jc w:val="center"/>
              <w:rPr>
                <w:color w:val="000000"/>
                <w:sz w:val="16"/>
                <w:szCs w:val="16"/>
              </w:rPr>
            </w:pPr>
            <w:r w:rsidRPr="00DF06D0">
              <w:rPr>
                <w:color w:val="000000"/>
                <w:sz w:val="16"/>
                <w:szCs w:val="16"/>
              </w:rPr>
              <w:t>9000100000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6324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F82D7C8"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«Возмещение расходов по найму и аренде жилого помещения специалистам»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CEA59"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D7383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295692F"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F0EE9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FCF6E2"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981D8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475AF9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77B0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895CA"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727B9"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6BA6AC" w14:textId="77777777" w:rsidR="00DF06D0" w:rsidRPr="00DF06D0" w:rsidRDefault="00DF06D0" w:rsidP="00DF06D0">
            <w:pPr>
              <w:ind w:left="-91" w:right="-108"/>
              <w:jc w:val="center"/>
              <w:rPr>
                <w:color w:val="000000"/>
                <w:sz w:val="16"/>
                <w:szCs w:val="16"/>
              </w:rPr>
            </w:pPr>
            <w:r w:rsidRPr="00DF06D0">
              <w:rPr>
                <w:color w:val="000000"/>
                <w:sz w:val="16"/>
                <w:szCs w:val="16"/>
              </w:rPr>
              <w:t>9000160450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5CC6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FDE926A" w14:textId="77777777" w:rsidR="00DF06D0" w:rsidRPr="00DF06D0" w:rsidRDefault="00DF06D0" w:rsidP="00DF06D0">
            <w:pPr>
              <w:ind w:left="-91" w:right="-108"/>
              <w:rPr>
                <w:color w:val="000000"/>
                <w:sz w:val="16"/>
                <w:szCs w:val="16"/>
              </w:rPr>
            </w:pPr>
            <w:r w:rsidRPr="00DF06D0">
              <w:rPr>
                <w:color w:val="000000"/>
                <w:sz w:val="16"/>
                <w:szCs w:val="16"/>
              </w:rPr>
              <w:t>Возмещение расходов по найму и аренде  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39E13"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F40B8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86AA98E"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F7AE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E61077"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129F4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C73DF2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E78F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47E25"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80B11"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D3271" w14:textId="77777777" w:rsidR="00DF06D0" w:rsidRPr="00DF06D0" w:rsidRDefault="00DF06D0" w:rsidP="00DF06D0">
            <w:pPr>
              <w:ind w:left="-91" w:right="-108"/>
              <w:jc w:val="center"/>
              <w:rPr>
                <w:color w:val="000000"/>
                <w:sz w:val="16"/>
                <w:szCs w:val="16"/>
              </w:rPr>
            </w:pPr>
            <w:r w:rsidRPr="00DF06D0">
              <w:rPr>
                <w:color w:val="000000"/>
                <w:sz w:val="16"/>
                <w:szCs w:val="16"/>
              </w:rPr>
              <w:t>9000160450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4D36C"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6FF9CD1"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FDBCF"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1084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EC6FFDC"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527D6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A0D6A4"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573AB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78E1F0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5049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D960F"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26D54"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90BFA" w14:textId="77777777" w:rsidR="00DF06D0" w:rsidRPr="00DF06D0" w:rsidRDefault="00DF06D0" w:rsidP="00DF06D0">
            <w:pPr>
              <w:ind w:left="-91" w:right="-108"/>
              <w:jc w:val="center"/>
              <w:rPr>
                <w:color w:val="000000"/>
                <w:sz w:val="16"/>
                <w:szCs w:val="16"/>
              </w:rPr>
            </w:pPr>
            <w:r w:rsidRPr="00DF06D0">
              <w:rPr>
                <w:color w:val="000000"/>
                <w:sz w:val="16"/>
                <w:szCs w:val="16"/>
              </w:rPr>
              <w:t>9000160450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BD5535" w14:textId="77777777" w:rsidR="00DF06D0" w:rsidRPr="00DF06D0" w:rsidRDefault="00DF06D0" w:rsidP="00DF06D0">
            <w:pPr>
              <w:ind w:left="-91" w:right="-108"/>
              <w:jc w:val="center"/>
              <w:rPr>
                <w:color w:val="000000"/>
                <w:sz w:val="16"/>
                <w:szCs w:val="16"/>
              </w:rPr>
            </w:pPr>
            <w:r w:rsidRPr="00DF06D0">
              <w:rPr>
                <w:color w:val="000000"/>
                <w:sz w:val="16"/>
                <w:szCs w:val="16"/>
              </w:rPr>
              <w:t>360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77A8E7F" w14:textId="77777777" w:rsidR="00DF06D0" w:rsidRPr="00DF06D0" w:rsidRDefault="00DF06D0" w:rsidP="00DF06D0">
            <w:pPr>
              <w:ind w:left="-91" w:right="-108"/>
              <w:rPr>
                <w:color w:val="000000"/>
                <w:sz w:val="16"/>
                <w:szCs w:val="16"/>
              </w:rPr>
            </w:pPr>
            <w:r w:rsidRPr="00DF06D0">
              <w:rPr>
                <w:color w:val="000000"/>
                <w:sz w:val="16"/>
                <w:szCs w:val="16"/>
              </w:rPr>
              <w:t>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9797B"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7617E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6801046"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FD23F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59D96E" w14:textId="77777777" w:rsidR="00DF06D0" w:rsidRPr="00DF06D0" w:rsidRDefault="00DF06D0" w:rsidP="00DF06D0">
            <w:pPr>
              <w:ind w:left="-91" w:right="-108"/>
              <w:jc w:val="center"/>
              <w:rPr>
                <w:color w:val="000000"/>
                <w:sz w:val="16"/>
                <w:szCs w:val="16"/>
              </w:rPr>
            </w:pPr>
            <w:r w:rsidRPr="00DF06D0">
              <w:rPr>
                <w:color w:val="000000"/>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F71FD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F23E72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91CCC"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E27C00"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BE730"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0F874" w14:textId="77777777" w:rsidR="00DF06D0" w:rsidRPr="00DF06D0" w:rsidRDefault="00DF06D0" w:rsidP="00DF06D0">
            <w:pPr>
              <w:ind w:left="-91" w:right="-108"/>
              <w:jc w:val="center"/>
              <w:rPr>
                <w:color w:val="000000"/>
                <w:sz w:val="16"/>
                <w:szCs w:val="16"/>
              </w:rPr>
            </w:pPr>
            <w:r w:rsidRPr="00DF06D0">
              <w:rPr>
                <w:color w:val="000000"/>
                <w:sz w:val="16"/>
                <w:szCs w:val="16"/>
              </w:rPr>
              <w:t>9000100000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82FB7"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4FB5473"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«Возмещение расходов по найму и аренде жилого помещения специалистам»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E398DE" w14:textId="77777777" w:rsidR="00DF06D0" w:rsidRPr="00DF06D0" w:rsidRDefault="00DF06D0" w:rsidP="00DF06D0">
            <w:pPr>
              <w:ind w:left="-91" w:right="-108"/>
              <w:jc w:val="center"/>
              <w:rPr>
                <w:color w:val="000000"/>
                <w:sz w:val="16"/>
                <w:szCs w:val="16"/>
              </w:rPr>
            </w:pPr>
            <w:r w:rsidRPr="00DF06D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6C555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D13AD0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E189A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6AE10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4697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AB5838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6C82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8C532"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52113D"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C3797" w14:textId="77777777" w:rsidR="00DF06D0" w:rsidRPr="00DF06D0" w:rsidRDefault="00DF06D0" w:rsidP="00DF06D0">
            <w:pPr>
              <w:ind w:left="-91" w:right="-108"/>
              <w:jc w:val="center"/>
              <w:rPr>
                <w:color w:val="000000"/>
                <w:sz w:val="16"/>
                <w:szCs w:val="16"/>
              </w:rPr>
            </w:pPr>
            <w:r w:rsidRPr="00DF06D0">
              <w:rPr>
                <w:color w:val="000000"/>
                <w:sz w:val="16"/>
                <w:szCs w:val="16"/>
              </w:rPr>
              <w:t>9000160450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D5AF3"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2B6CD81" w14:textId="77777777" w:rsidR="00DF06D0" w:rsidRPr="00DF06D0" w:rsidRDefault="00DF06D0" w:rsidP="00DF06D0">
            <w:pPr>
              <w:ind w:left="-91" w:right="-108"/>
              <w:rPr>
                <w:color w:val="000000"/>
                <w:sz w:val="16"/>
                <w:szCs w:val="16"/>
              </w:rPr>
            </w:pPr>
            <w:r w:rsidRPr="00DF06D0">
              <w:rPr>
                <w:color w:val="000000"/>
                <w:sz w:val="16"/>
                <w:szCs w:val="16"/>
              </w:rPr>
              <w:t>Возмещение расходов по найму и аренде  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6B4AA" w14:textId="77777777" w:rsidR="00DF06D0" w:rsidRPr="00DF06D0" w:rsidRDefault="00DF06D0" w:rsidP="00DF06D0">
            <w:pPr>
              <w:ind w:left="-91" w:right="-108"/>
              <w:jc w:val="center"/>
              <w:rPr>
                <w:color w:val="000000"/>
                <w:sz w:val="16"/>
                <w:szCs w:val="16"/>
              </w:rPr>
            </w:pPr>
            <w:r w:rsidRPr="00DF06D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7DBFB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B2FAC4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F1553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5E2F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509D7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29C7F9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456D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567A7"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645D0"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115BA" w14:textId="77777777" w:rsidR="00DF06D0" w:rsidRPr="00DF06D0" w:rsidRDefault="00DF06D0" w:rsidP="00DF06D0">
            <w:pPr>
              <w:ind w:left="-91" w:right="-108"/>
              <w:jc w:val="center"/>
              <w:rPr>
                <w:color w:val="000000"/>
                <w:sz w:val="16"/>
                <w:szCs w:val="16"/>
              </w:rPr>
            </w:pPr>
            <w:r w:rsidRPr="00DF06D0">
              <w:rPr>
                <w:color w:val="000000"/>
                <w:sz w:val="16"/>
                <w:szCs w:val="16"/>
              </w:rPr>
              <w:t>9000160450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B6041" w14:textId="77777777" w:rsidR="00DF06D0" w:rsidRPr="00DF06D0" w:rsidRDefault="00DF06D0" w:rsidP="00DF06D0">
            <w:pPr>
              <w:ind w:left="-91" w:right="-108"/>
              <w:jc w:val="center"/>
              <w:rPr>
                <w:color w:val="000000"/>
                <w:sz w:val="16"/>
                <w:szCs w:val="16"/>
              </w:rPr>
            </w:pPr>
            <w:r w:rsidRPr="00DF06D0">
              <w:rPr>
                <w:color w:val="000000"/>
                <w:sz w:val="16"/>
                <w:szCs w:val="16"/>
              </w:rPr>
              <w:t>300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EA875BA" w14:textId="77777777" w:rsidR="00DF06D0" w:rsidRPr="00DF06D0" w:rsidRDefault="00DF06D0" w:rsidP="00DF06D0">
            <w:pPr>
              <w:ind w:left="-91" w:right="-108"/>
              <w:rPr>
                <w:color w:val="000000"/>
                <w:sz w:val="16"/>
                <w:szCs w:val="16"/>
              </w:rPr>
            </w:pPr>
            <w:r w:rsidRPr="00DF06D0">
              <w:rPr>
                <w:color w:val="000000"/>
                <w:sz w:val="16"/>
                <w:szCs w:val="16"/>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B951C9" w14:textId="77777777" w:rsidR="00DF06D0" w:rsidRPr="00DF06D0" w:rsidRDefault="00DF06D0" w:rsidP="00DF06D0">
            <w:pPr>
              <w:ind w:left="-91" w:right="-108"/>
              <w:jc w:val="center"/>
              <w:rPr>
                <w:color w:val="000000"/>
                <w:sz w:val="16"/>
                <w:szCs w:val="16"/>
              </w:rPr>
            </w:pPr>
            <w:r w:rsidRPr="00DF06D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83778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58DDC1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4090C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0008C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5C86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36D5D6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7DF2F"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9D64E" w14:textId="77777777" w:rsidR="00DF06D0" w:rsidRPr="00DF06D0" w:rsidRDefault="00DF06D0" w:rsidP="00DF06D0">
            <w:pPr>
              <w:ind w:left="-91" w:right="-108"/>
              <w:jc w:val="center"/>
              <w:rPr>
                <w:color w:val="000000"/>
                <w:sz w:val="16"/>
                <w:szCs w:val="16"/>
              </w:rPr>
            </w:pPr>
            <w:r w:rsidRPr="00DF06D0">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F4C13"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6314C" w14:textId="77777777" w:rsidR="00DF06D0" w:rsidRPr="00DF06D0" w:rsidRDefault="00DF06D0" w:rsidP="00DF06D0">
            <w:pPr>
              <w:ind w:left="-91" w:right="-108"/>
              <w:jc w:val="center"/>
              <w:rPr>
                <w:color w:val="000000"/>
                <w:sz w:val="16"/>
                <w:szCs w:val="16"/>
              </w:rPr>
            </w:pPr>
            <w:r w:rsidRPr="00DF06D0">
              <w:rPr>
                <w:color w:val="000000"/>
                <w:sz w:val="16"/>
                <w:szCs w:val="16"/>
              </w:rPr>
              <w:t>9000160450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DF384" w14:textId="77777777" w:rsidR="00DF06D0" w:rsidRPr="00DF06D0" w:rsidRDefault="00DF06D0" w:rsidP="00DF06D0">
            <w:pPr>
              <w:ind w:left="-91" w:right="-108"/>
              <w:jc w:val="center"/>
              <w:rPr>
                <w:color w:val="000000"/>
                <w:sz w:val="16"/>
                <w:szCs w:val="16"/>
              </w:rPr>
            </w:pPr>
            <w:r w:rsidRPr="00DF06D0">
              <w:rPr>
                <w:color w:val="000000"/>
                <w:sz w:val="16"/>
                <w:szCs w:val="16"/>
              </w:rPr>
              <w:t>360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2E41705" w14:textId="77777777" w:rsidR="00DF06D0" w:rsidRPr="00DF06D0" w:rsidRDefault="00DF06D0" w:rsidP="00DF06D0">
            <w:pPr>
              <w:ind w:left="-91" w:right="-108"/>
              <w:rPr>
                <w:color w:val="000000"/>
                <w:sz w:val="16"/>
                <w:szCs w:val="16"/>
              </w:rPr>
            </w:pPr>
            <w:r w:rsidRPr="00DF06D0">
              <w:rPr>
                <w:color w:val="000000"/>
                <w:sz w:val="16"/>
                <w:szCs w:val="16"/>
              </w:rPr>
              <w:t>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415A0" w14:textId="77777777" w:rsidR="00DF06D0" w:rsidRPr="00DF06D0" w:rsidRDefault="00DF06D0" w:rsidP="00DF06D0">
            <w:pPr>
              <w:ind w:left="-91" w:right="-108"/>
              <w:jc w:val="center"/>
              <w:rPr>
                <w:color w:val="000000"/>
                <w:sz w:val="16"/>
                <w:szCs w:val="16"/>
              </w:rPr>
            </w:pPr>
            <w:r w:rsidRPr="00DF06D0">
              <w:rPr>
                <w:color w:val="000000"/>
                <w:sz w:val="16"/>
                <w:szCs w:val="16"/>
              </w:rPr>
              <w:t>72 000,00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CE69E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8C08C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DC85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0D1E7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578A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67BFE8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A55DC9"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BBD4A"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98E7B"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BF346" w14:textId="77777777" w:rsidR="00DF06D0" w:rsidRPr="00DF06D0" w:rsidRDefault="00DF06D0" w:rsidP="00DF06D0">
            <w:pPr>
              <w:ind w:left="-91" w:right="-108"/>
              <w:jc w:val="center"/>
              <w:rPr>
                <w:color w:val="000000"/>
                <w:sz w:val="16"/>
                <w:szCs w:val="16"/>
              </w:rPr>
            </w:pPr>
            <w:r w:rsidRPr="00DF06D0">
              <w:rPr>
                <w:color w:val="000000"/>
                <w:sz w:val="16"/>
                <w:szCs w:val="16"/>
              </w:rPr>
              <w:t>9100000000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0C888"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E19C5DF"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"Развитие и содержание муниципального архива администрации муниципального образования "Сурский район" Ульяновской области" на 2024-2026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8EC41"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1C575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A4FD417"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88394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09C769"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33DB9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E8470C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0769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2F1ED"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7CDDD"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17D0A" w14:textId="77777777" w:rsidR="00DF06D0" w:rsidRPr="00DF06D0" w:rsidRDefault="00DF06D0" w:rsidP="00DF06D0">
            <w:pPr>
              <w:ind w:left="-91" w:right="-108"/>
              <w:jc w:val="center"/>
              <w:rPr>
                <w:color w:val="000000"/>
                <w:sz w:val="16"/>
                <w:szCs w:val="16"/>
              </w:rPr>
            </w:pPr>
            <w:r w:rsidRPr="00DF06D0">
              <w:rPr>
                <w:color w:val="000000"/>
                <w:sz w:val="16"/>
                <w:szCs w:val="16"/>
              </w:rPr>
              <w:t>9100100000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C6B5B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436C39D"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«Модернизация архивной отрасли муниципального образования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B4177"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0B4D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1A8BDC0"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846CE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53BBCF"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58A37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732832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6D13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505C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C1C48"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5C068" w14:textId="77777777" w:rsidR="00DF06D0" w:rsidRPr="00DF06D0" w:rsidRDefault="00DF06D0" w:rsidP="00DF06D0">
            <w:pPr>
              <w:ind w:left="-91" w:right="-108"/>
              <w:jc w:val="center"/>
              <w:rPr>
                <w:color w:val="000000"/>
                <w:sz w:val="16"/>
                <w:szCs w:val="16"/>
              </w:rPr>
            </w:pPr>
            <w:r w:rsidRPr="00DF06D0">
              <w:rPr>
                <w:color w:val="000000"/>
                <w:sz w:val="16"/>
                <w:szCs w:val="16"/>
              </w:rPr>
              <w:t>9100160620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35636"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AFF15FB" w14:textId="77777777" w:rsidR="00DF06D0" w:rsidRPr="00DF06D0" w:rsidRDefault="00DF06D0" w:rsidP="00DF06D0">
            <w:pPr>
              <w:ind w:left="-91" w:right="-108"/>
              <w:rPr>
                <w:color w:val="000000"/>
                <w:sz w:val="16"/>
                <w:szCs w:val="16"/>
              </w:rPr>
            </w:pPr>
            <w:r w:rsidRPr="00DF06D0">
              <w:rPr>
                <w:color w:val="000000"/>
                <w:sz w:val="16"/>
                <w:szCs w:val="16"/>
              </w:rPr>
              <w:t>Средства на повышение эффективности в сфере архивного дел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B1926"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008DE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2510BF1"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4416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29F423"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87862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E757EF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E2D3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9336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B4E403"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BFD6A" w14:textId="77777777" w:rsidR="00DF06D0" w:rsidRPr="00DF06D0" w:rsidRDefault="00DF06D0" w:rsidP="00DF06D0">
            <w:pPr>
              <w:ind w:left="-91" w:right="-108"/>
              <w:jc w:val="center"/>
              <w:rPr>
                <w:color w:val="000000"/>
                <w:sz w:val="16"/>
                <w:szCs w:val="16"/>
              </w:rPr>
            </w:pPr>
            <w:r w:rsidRPr="00DF06D0">
              <w:rPr>
                <w:color w:val="000000"/>
                <w:sz w:val="16"/>
                <w:szCs w:val="16"/>
              </w:rPr>
              <w:t>9100160620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5996F"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8EC2493"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3C86F"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6D2A8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40585EF"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F01C8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8461A9"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A33D5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3040FA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37D7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18550"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A43FBA"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DB18A" w14:textId="77777777" w:rsidR="00DF06D0" w:rsidRPr="00DF06D0" w:rsidRDefault="00DF06D0" w:rsidP="00DF06D0">
            <w:pPr>
              <w:ind w:left="-91" w:right="-108"/>
              <w:jc w:val="center"/>
              <w:rPr>
                <w:color w:val="000000"/>
                <w:sz w:val="16"/>
                <w:szCs w:val="16"/>
              </w:rPr>
            </w:pPr>
            <w:r w:rsidRPr="00DF06D0">
              <w:rPr>
                <w:color w:val="000000"/>
                <w:sz w:val="16"/>
                <w:szCs w:val="16"/>
              </w:rPr>
              <w:t>9100160620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0D56C"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408655B"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514B9"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98CD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F176932"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2B8CF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CBA57D"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988A7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760084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A5F00"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B6635"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CC59D" w14:textId="77777777" w:rsidR="00DF06D0" w:rsidRPr="00DF06D0" w:rsidRDefault="00DF06D0" w:rsidP="00DF06D0">
            <w:pPr>
              <w:ind w:left="-91" w:right="-108"/>
              <w:jc w:val="center"/>
              <w:rPr>
                <w:color w:val="000000"/>
                <w:sz w:val="16"/>
                <w:szCs w:val="16"/>
              </w:rPr>
            </w:pPr>
            <w:r w:rsidRPr="00DF06D0">
              <w:rPr>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5E104" w14:textId="77777777" w:rsidR="00DF06D0" w:rsidRPr="00DF06D0" w:rsidRDefault="00DF06D0" w:rsidP="00DF06D0">
            <w:pPr>
              <w:ind w:left="-91" w:right="-108"/>
              <w:jc w:val="center"/>
              <w:rPr>
                <w:color w:val="000000"/>
                <w:sz w:val="16"/>
                <w:szCs w:val="16"/>
              </w:rPr>
            </w:pPr>
            <w:r w:rsidRPr="00DF06D0">
              <w:rPr>
                <w:color w:val="000000"/>
                <w:sz w:val="16"/>
                <w:szCs w:val="16"/>
              </w:rPr>
              <w:t>9100160620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62D24"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F4EC45A"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F775A"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229C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7DC936E"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10C47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4D08F4"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5D53A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4A4846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ABCD9"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BB2FC"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2E6BCD"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A73C9" w14:textId="77777777" w:rsidR="00DF06D0" w:rsidRPr="00DF06D0" w:rsidRDefault="00DF06D0" w:rsidP="00DF06D0">
            <w:pPr>
              <w:ind w:left="-91" w:right="-108"/>
              <w:jc w:val="center"/>
              <w:rPr>
                <w:color w:val="000000"/>
                <w:sz w:val="16"/>
                <w:szCs w:val="16"/>
              </w:rPr>
            </w:pPr>
            <w:r w:rsidRPr="00DF06D0">
              <w:rPr>
                <w:color w:val="000000"/>
                <w:sz w:val="16"/>
                <w:szCs w:val="16"/>
              </w:rPr>
              <w:t>9200000000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8B778"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0533B15"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"Безопасные и качественные автомобильные дороги муниципального образования "Сурский район" Ульяновской области" на 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E48DA" w14:textId="77777777" w:rsidR="00DF06D0" w:rsidRPr="00DF06D0" w:rsidRDefault="00DF06D0" w:rsidP="00DF06D0">
            <w:pPr>
              <w:ind w:left="-91" w:right="-108"/>
              <w:jc w:val="center"/>
              <w:rPr>
                <w:color w:val="000000"/>
                <w:sz w:val="16"/>
                <w:szCs w:val="16"/>
              </w:rPr>
            </w:pPr>
            <w:r w:rsidRPr="00DF06D0">
              <w:rPr>
                <w:color w:val="000000"/>
                <w:sz w:val="16"/>
                <w:szCs w:val="16"/>
              </w:rPr>
              <w:t>81 111 058,30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0DC431" w14:textId="77777777" w:rsidR="00DF06D0" w:rsidRPr="00DF06D0" w:rsidRDefault="00DF06D0" w:rsidP="00DF06D0">
            <w:pPr>
              <w:ind w:left="-91" w:right="-108"/>
              <w:jc w:val="center"/>
              <w:rPr>
                <w:color w:val="000000"/>
                <w:sz w:val="16"/>
                <w:szCs w:val="16"/>
              </w:rPr>
            </w:pPr>
            <w:r w:rsidRPr="00DF06D0">
              <w:rPr>
                <w:color w:val="000000"/>
                <w:sz w:val="16"/>
                <w:szCs w:val="16"/>
              </w:rPr>
              <w:t>68 546 400,00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22C3BFC" w14:textId="77777777" w:rsidR="00DF06D0" w:rsidRPr="00DF06D0" w:rsidRDefault="00DF06D0" w:rsidP="00DF06D0">
            <w:pPr>
              <w:ind w:left="-91" w:right="-108"/>
              <w:jc w:val="center"/>
              <w:rPr>
                <w:color w:val="000000"/>
                <w:sz w:val="16"/>
                <w:szCs w:val="16"/>
              </w:rPr>
            </w:pPr>
            <w:r w:rsidRPr="00DF06D0">
              <w:rPr>
                <w:color w:val="000000"/>
                <w:sz w:val="16"/>
                <w:szCs w:val="16"/>
              </w:rPr>
              <w:t>32 585 695,10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05DE28"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28736E" w14:textId="77777777" w:rsidR="00DF06D0" w:rsidRPr="00DF06D0" w:rsidRDefault="00DF06D0" w:rsidP="00DF06D0">
            <w:pPr>
              <w:ind w:left="-91" w:right="-108"/>
              <w:jc w:val="center"/>
              <w:rPr>
                <w:color w:val="000000"/>
                <w:sz w:val="16"/>
                <w:szCs w:val="16"/>
              </w:rPr>
            </w:pPr>
            <w:r w:rsidRPr="00DF06D0">
              <w:rPr>
                <w:color w:val="000000"/>
                <w:sz w:val="16"/>
                <w:szCs w:val="16"/>
              </w:rPr>
              <w:t>32 585 695,10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E12711"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r>
      <w:tr w:rsidR="00DF06D0" w:rsidRPr="00DF06D0" w14:paraId="615864E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92DD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0DF62"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68E9E"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9F8FA" w14:textId="77777777" w:rsidR="00DF06D0" w:rsidRPr="00DF06D0" w:rsidRDefault="00DF06D0" w:rsidP="00DF06D0">
            <w:pPr>
              <w:ind w:left="-91" w:right="-108"/>
              <w:jc w:val="center"/>
              <w:rPr>
                <w:color w:val="000000"/>
                <w:sz w:val="16"/>
                <w:szCs w:val="16"/>
              </w:rPr>
            </w:pPr>
            <w:r w:rsidRPr="00DF06D0">
              <w:rPr>
                <w:color w:val="000000"/>
                <w:sz w:val="16"/>
                <w:szCs w:val="16"/>
              </w:rPr>
              <w:t>9200100000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13D6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72E57AF"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«Строительство, реконструкция, капитальный ремонт, ремонт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6D3A6" w14:textId="77777777" w:rsidR="00DF06D0" w:rsidRPr="00DF06D0" w:rsidRDefault="00DF06D0" w:rsidP="00DF06D0">
            <w:pPr>
              <w:ind w:left="-91" w:right="-108"/>
              <w:jc w:val="center"/>
              <w:rPr>
                <w:color w:val="000000"/>
                <w:sz w:val="16"/>
                <w:szCs w:val="16"/>
              </w:rPr>
            </w:pPr>
            <w:r w:rsidRPr="00DF06D0">
              <w:rPr>
                <w:color w:val="000000"/>
                <w:sz w:val="16"/>
                <w:szCs w:val="16"/>
              </w:rPr>
              <w:t>81 111 058,30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5289E7" w14:textId="77777777" w:rsidR="00DF06D0" w:rsidRPr="00DF06D0" w:rsidRDefault="00DF06D0" w:rsidP="00DF06D0">
            <w:pPr>
              <w:ind w:left="-91" w:right="-108"/>
              <w:jc w:val="center"/>
              <w:rPr>
                <w:color w:val="000000"/>
                <w:sz w:val="16"/>
                <w:szCs w:val="16"/>
              </w:rPr>
            </w:pPr>
            <w:r w:rsidRPr="00DF06D0">
              <w:rPr>
                <w:color w:val="000000"/>
                <w:sz w:val="16"/>
                <w:szCs w:val="16"/>
              </w:rPr>
              <w:t>68 546 400,00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28153D7" w14:textId="77777777" w:rsidR="00DF06D0" w:rsidRPr="00DF06D0" w:rsidRDefault="00DF06D0" w:rsidP="00DF06D0">
            <w:pPr>
              <w:ind w:left="-91" w:right="-108"/>
              <w:jc w:val="center"/>
              <w:rPr>
                <w:color w:val="000000"/>
                <w:sz w:val="16"/>
                <w:szCs w:val="16"/>
              </w:rPr>
            </w:pPr>
            <w:r w:rsidRPr="00DF06D0">
              <w:rPr>
                <w:color w:val="000000"/>
                <w:sz w:val="16"/>
                <w:szCs w:val="16"/>
              </w:rPr>
              <w:t>32 585 695,10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7A0865"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A0C164" w14:textId="77777777" w:rsidR="00DF06D0" w:rsidRPr="00DF06D0" w:rsidRDefault="00DF06D0" w:rsidP="00DF06D0">
            <w:pPr>
              <w:ind w:left="-91" w:right="-108"/>
              <w:jc w:val="center"/>
              <w:rPr>
                <w:color w:val="000000"/>
                <w:sz w:val="16"/>
                <w:szCs w:val="16"/>
              </w:rPr>
            </w:pPr>
            <w:r w:rsidRPr="00DF06D0">
              <w:rPr>
                <w:color w:val="000000"/>
                <w:sz w:val="16"/>
                <w:szCs w:val="16"/>
              </w:rPr>
              <w:t>32 585 695,10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27E3BC"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r>
      <w:tr w:rsidR="00DF06D0" w:rsidRPr="00DF06D0" w14:paraId="1C4E0D7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5032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709AD"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AD3C9"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BD116" w14:textId="77777777" w:rsidR="00DF06D0" w:rsidRPr="00DF06D0" w:rsidRDefault="00DF06D0" w:rsidP="00DF06D0">
            <w:pPr>
              <w:ind w:left="-91" w:right="-108"/>
              <w:jc w:val="center"/>
              <w:rPr>
                <w:color w:val="000000"/>
                <w:sz w:val="16"/>
                <w:szCs w:val="16"/>
              </w:rPr>
            </w:pPr>
            <w:r w:rsidRPr="00DF06D0">
              <w:rPr>
                <w:color w:val="000000"/>
                <w:sz w:val="16"/>
                <w:szCs w:val="16"/>
              </w:rPr>
              <w:t>9200160400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12EB5"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29996F1" w14:textId="77777777" w:rsidR="00DF06D0" w:rsidRPr="00DF06D0" w:rsidRDefault="00DF06D0" w:rsidP="00DF06D0">
            <w:pPr>
              <w:ind w:left="-91" w:right="-108"/>
              <w:rPr>
                <w:color w:val="000000"/>
                <w:sz w:val="16"/>
                <w:szCs w:val="16"/>
              </w:rPr>
            </w:pPr>
            <w:r w:rsidRPr="00DF06D0">
              <w:rPr>
                <w:color w:val="000000"/>
                <w:sz w:val="16"/>
                <w:szCs w:val="16"/>
              </w:rPr>
              <w:t>Содержание и управление дорожным хозяйством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07670" w14:textId="77777777" w:rsidR="00DF06D0" w:rsidRPr="00DF06D0" w:rsidRDefault="00DF06D0" w:rsidP="00DF06D0">
            <w:pPr>
              <w:ind w:left="-91" w:right="-108"/>
              <w:jc w:val="center"/>
              <w:rPr>
                <w:color w:val="000000"/>
                <w:sz w:val="16"/>
                <w:szCs w:val="16"/>
              </w:rPr>
            </w:pPr>
            <w:r w:rsidRPr="00DF06D0">
              <w:rPr>
                <w:color w:val="000000"/>
                <w:sz w:val="16"/>
                <w:szCs w:val="16"/>
              </w:rPr>
              <w:t>12 564 658,30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0C8D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19156DD" w14:textId="77777777" w:rsidR="00DF06D0" w:rsidRPr="00DF06D0" w:rsidRDefault="00DF06D0" w:rsidP="00DF06D0">
            <w:pPr>
              <w:ind w:left="-91" w:right="-108"/>
              <w:jc w:val="center"/>
              <w:rPr>
                <w:color w:val="000000"/>
                <w:sz w:val="16"/>
                <w:szCs w:val="16"/>
              </w:rPr>
            </w:pPr>
            <w:r w:rsidRPr="00DF06D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BE09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7B2881" w14:textId="77777777" w:rsidR="00DF06D0" w:rsidRPr="00DF06D0" w:rsidRDefault="00DF06D0" w:rsidP="00DF06D0">
            <w:pPr>
              <w:ind w:left="-91" w:right="-108"/>
              <w:jc w:val="center"/>
              <w:rPr>
                <w:color w:val="000000"/>
                <w:sz w:val="16"/>
                <w:szCs w:val="16"/>
              </w:rPr>
            </w:pPr>
            <w:r w:rsidRPr="00DF06D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CDC6B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4484CE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6748A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BE267"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93CE6"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1EEDD" w14:textId="77777777" w:rsidR="00DF06D0" w:rsidRPr="00DF06D0" w:rsidRDefault="00DF06D0" w:rsidP="00DF06D0">
            <w:pPr>
              <w:ind w:left="-91" w:right="-108"/>
              <w:jc w:val="center"/>
              <w:rPr>
                <w:color w:val="000000"/>
                <w:sz w:val="16"/>
                <w:szCs w:val="16"/>
              </w:rPr>
            </w:pPr>
            <w:r w:rsidRPr="00DF06D0">
              <w:rPr>
                <w:color w:val="000000"/>
                <w:sz w:val="16"/>
                <w:szCs w:val="16"/>
              </w:rPr>
              <w:t>9200160400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56DAE"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4AD6B14"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1A0F5" w14:textId="77777777" w:rsidR="00DF06D0" w:rsidRPr="00DF06D0" w:rsidRDefault="00DF06D0" w:rsidP="00DF06D0">
            <w:pPr>
              <w:ind w:left="-91" w:right="-108"/>
              <w:jc w:val="center"/>
              <w:rPr>
                <w:color w:val="000000"/>
                <w:sz w:val="16"/>
                <w:szCs w:val="16"/>
              </w:rPr>
            </w:pPr>
            <w:r w:rsidRPr="00DF06D0">
              <w:rPr>
                <w:color w:val="000000"/>
                <w:sz w:val="16"/>
                <w:szCs w:val="16"/>
              </w:rPr>
              <w:t>10 687 493,60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B87D7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3B138DB" w14:textId="77777777" w:rsidR="00DF06D0" w:rsidRPr="00DF06D0" w:rsidRDefault="00DF06D0" w:rsidP="00DF06D0">
            <w:pPr>
              <w:ind w:left="-91" w:right="-108"/>
              <w:jc w:val="center"/>
              <w:rPr>
                <w:color w:val="000000"/>
                <w:sz w:val="16"/>
                <w:szCs w:val="16"/>
              </w:rPr>
            </w:pPr>
            <w:r w:rsidRPr="00DF06D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DF1D7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7A84CC" w14:textId="77777777" w:rsidR="00DF06D0" w:rsidRPr="00DF06D0" w:rsidRDefault="00DF06D0" w:rsidP="00DF06D0">
            <w:pPr>
              <w:ind w:left="-91" w:right="-108"/>
              <w:jc w:val="center"/>
              <w:rPr>
                <w:color w:val="000000"/>
                <w:sz w:val="16"/>
                <w:szCs w:val="16"/>
              </w:rPr>
            </w:pPr>
            <w:r w:rsidRPr="00DF06D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4557D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94CE67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BB9D7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51D72"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78D3C"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20313" w14:textId="77777777" w:rsidR="00DF06D0" w:rsidRPr="00DF06D0" w:rsidRDefault="00DF06D0" w:rsidP="00DF06D0">
            <w:pPr>
              <w:ind w:left="-91" w:right="-108"/>
              <w:jc w:val="center"/>
              <w:rPr>
                <w:color w:val="000000"/>
                <w:sz w:val="16"/>
                <w:szCs w:val="16"/>
              </w:rPr>
            </w:pPr>
            <w:r w:rsidRPr="00DF06D0">
              <w:rPr>
                <w:color w:val="000000"/>
                <w:sz w:val="16"/>
                <w:szCs w:val="16"/>
              </w:rPr>
              <w:t>9200160400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CC64C"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F2015A5"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B3216" w14:textId="77777777" w:rsidR="00DF06D0" w:rsidRPr="00DF06D0" w:rsidRDefault="00DF06D0" w:rsidP="00DF06D0">
            <w:pPr>
              <w:ind w:left="-91" w:right="-108"/>
              <w:jc w:val="center"/>
              <w:rPr>
                <w:color w:val="000000"/>
                <w:sz w:val="16"/>
                <w:szCs w:val="16"/>
              </w:rPr>
            </w:pPr>
            <w:r w:rsidRPr="00DF06D0">
              <w:rPr>
                <w:color w:val="000000"/>
                <w:sz w:val="16"/>
                <w:szCs w:val="16"/>
              </w:rPr>
              <w:t>10 687 493,60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ED49F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B3C3A24" w14:textId="77777777" w:rsidR="00DF06D0" w:rsidRPr="00DF06D0" w:rsidRDefault="00DF06D0" w:rsidP="00DF06D0">
            <w:pPr>
              <w:ind w:left="-91" w:right="-108"/>
              <w:jc w:val="center"/>
              <w:rPr>
                <w:color w:val="000000"/>
                <w:sz w:val="16"/>
                <w:szCs w:val="16"/>
              </w:rPr>
            </w:pPr>
            <w:r w:rsidRPr="00DF06D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8F38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7CC2F2" w14:textId="77777777" w:rsidR="00DF06D0" w:rsidRPr="00DF06D0" w:rsidRDefault="00DF06D0" w:rsidP="00DF06D0">
            <w:pPr>
              <w:ind w:left="-91" w:right="-108"/>
              <w:jc w:val="center"/>
              <w:rPr>
                <w:color w:val="000000"/>
                <w:sz w:val="16"/>
                <w:szCs w:val="16"/>
              </w:rPr>
            </w:pPr>
            <w:r w:rsidRPr="00DF06D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4F8F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410257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3580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3C4E0"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4AD26"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37A98" w14:textId="77777777" w:rsidR="00DF06D0" w:rsidRPr="00DF06D0" w:rsidRDefault="00DF06D0" w:rsidP="00DF06D0">
            <w:pPr>
              <w:ind w:left="-91" w:right="-108"/>
              <w:jc w:val="center"/>
              <w:rPr>
                <w:color w:val="000000"/>
                <w:sz w:val="16"/>
                <w:szCs w:val="16"/>
              </w:rPr>
            </w:pPr>
            <w:r w:rsidRPr="00DF06D0">
              <w:rPr>
                <w:color w:val="000000"/>
                <w:sz w:val="16"/>
                <w:szCs w:val="16"/>
              </w:rPr>
              <w:t>9200160400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319B9"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74E9576"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8C61B" w14:textId="77777777" w:rsidR="00DF06D0" w:rsidRPr="00DF06D0" w:rsidRDefault="00DF06D0" w:rsidP="00DF06D0">
            <w:pPr>
              <w:ind w:left="-91" w:right="-108"/>
              <w:jc w:val="center"/>
              <w:rPr>
                <w:color w:val="000000"/>
                <w:sz w:val="16"/>
                <w:szCs w:val="16"/>
              </w:rPr>
            </w:pPr>
            <w:r w:rsidRPr="00DF06D0">
              <w:rPr>
                <w:color w:val="000000"/>
                <w:sz w:val="16"/>
                <w:szCs w:val="16"/>
              </w:rPr>
              <w:t>10 687 493,60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64C56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DF6318D" w14:textId="77777777" w:rsidR="00DF06D0" w:rsidRPr="00DF06D0" w:rsidRDefault="00DF06D0" w:rsidP="00DF06D0">
            <w:pPr>
              <w:ind w:left="-91" w:right="-108"/>
              <w:jc w:val="center"/>
              <w:rPr>
                <w:color w:val="000000"/>
                <w:sz w:val="16"/>
                <w:szCs w:val="16"/>
              </w:rPr>
            </w:pPr>
            <w:r w:rsidRPr="00DF06D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D7B0F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AD8751" w14:textId="77777777" w:rsidR="00DF06D0" w:rsidRPr="00DF06D0" w:rsidRDefault="00DF06D0" w:rsidP="00DF06D0">
            <w:pPr>
              <w:ind w:left="-91" w:right="-108"/>
              <w:jc w:val="center"/>
              <w:rPr>
                <w:color w:val="000000"/>
                <w:sz w:val="16"/>
                <w:szCs w:val="16"/>
              </w:rPr>
            </w:pPr>
            <w:r w:rsidRPr="00DF06D0">
              <w:rPr>
                <w:color w:val="000000"/>
                <w:sz w:val="16"/>
                <w:szCs w:val="16"/>
              </w:rPr>
              <w:t>12 585 695,10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2D0B1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3F80CE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79F61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36CA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B623C"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47A68" w14:textId="77777777" w:rsidR="00DF06D0" w:rsidRPr="00DF06D0" w:rsidRDefault="00DF06D0" w:rsidP="00DF06D0">
            <w:pPr>
              <w:ind w:left="-91" w:right="-108"/>
              <w:jc w:val="center"/>
              <w:rPr>
                <w:color w:val="000000"/>
                <w:sz w:val="16"/>
                <w:szCs w:val="16"/>
              </w:rPr>
            </w:pPr>
            <w:r w:rsidRPr="00DF06D0">
              <w:rPr>
                <w:color w:val="000000"/>
                <w:sz w:val="16"/>
                <w:szCs w:val="16"/>
              </w:rPr>
              <w:t>9200160400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89CC2" w14:textId="77777777" w:rsidR="00DF06D0" w:rsidRPr="00DF06D0" w:rsidRDefault="00DF06D0" w:rsidP="00DF06D0">
            <w:pPr>
              <w:ind w:left="-91" w:right="-108"/>
              <w:jc w:val="center"/>
              <w:rPr>
                <w:color w:val="000000"/>
                <w:sz w:val="16"/>
                <w:szCs w:val="16"/>
              </w:rPr>
            </w:pPr>
            <w:r w:rsidRPr="00DF06D0">
              <w:rPr>
                <w:color w:val="000000"/>
                <w:sz w:val="16"/>
                <w:szCs w:val="16"/>
              </w:rPr>
              <w:t>400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E828210" w14:textId="77777777" w:rsidR="00DF06D0" w:rsidRPr="00DF06D0" w:rsidRDefault="00DF06D0" w:rsidP="00DF06D0">
            <w:pPr>
              <w:ind w:left="-91" w:right="-108"/>
              <w:rPr>
                <w:color w:val="000000"/>
                <w:sz w:val="16"/>
                <w:szCs w:val="16"/>
              </w:rPr>
            </w:pPr>
            <w:r w:rsidRPr="00DF06D0">
              <w:rPr>
                <w:color w:val="000000"/>
                <w:sz w:val="16"/>
                <w:szCs w:val="16"/>
              </w:rPr>
              <w:t>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47382" w14:textId="77777777" w:rsidR="00DF06D0" w:rsidRPr="00DF06D0" w:rsidRDefault="00DF06D0" w:rsidP="00DF06D0">
            <w:pPr>
              <w:ind w:left="-91" w:right="-108"/>
              <w:jc w:val="center"/>
              <w:rPr>
                <w:color w:val="000000"/>
                <w:sz w:val="16"/>
                <w:szCs w:val="16"/>
              </w:rPr>
            </w:pPr>
            <w:r w:rsidRPr="00DF06D0">
              <w:rPr>
                <w:color w:val="000000"/>
                <w:sz w:val="16"/>
                <w:szCs w:val="16"/>
              </w:rPr>
              <w:t>1 877 164,70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9017F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8F370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41633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88D4C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57CA4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6811EF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34D6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D9307"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E644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6B12C7" w14:textId="77777777" w:rsidR="00DF06D0" w:rsidRPr="00DF06D0" w:rsidRDefault="00DF06D0" w:rsidP="00DF06D0">
            <w:pPr>
              <w:ind w:left="-91" w:right="-108"/>
              <w:jc w:val="center"/>
              <w:rPr>
                <w:color w:val="000000"/>
                <w:sz w:val="16"/>
                <w:szCs w:val="16"/>
              </w:rPr>
            </w:pPr>
            <w:r w:rsidRPr="00DF06D0">
              <w:rPr>
                <w:color w:val="000000"/>
                <w:sz w:val="16"/>
                <w:szCs w:val="16"/>
              </w:rPr>
              <w:t>9200160400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C1B3D" w14:textId="77777777" w:rsidR="00DF06D0" w:rsidRPr="00DF06D0" w:rsidRDefault="00DF06D0" w:rsidP="00DF06D0">
            <w:pPr>
              <w:ind w:left="-91" w:right="-108"/>
              <w:jc w:val="center"/>
              <w:rPr>
                <w:color w:val="000000"/>
                <w:sz w:val="16"/>
                <w:szCs w:val="16"/>
              </w:rPr>
            </w:pPr>
            <w:r w:rsidRPr="00DF06D0">
              <w:rPr>
                <w:color w:val="000000"/>
                <w:sz w:val="16"/>
                <w:szCs w:val="16"/>
              </w:rPr>
              <w:t>410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26D9673" w14:textId="77777777" w:rsidR="00DF06D0" w:rsidRPr="00DF06D0" w:rsidRDefault="00DF06D0" w:rsidP="00DF06D0">
            <w:pPr>
              <w:ind w:left="-91" w:right="-108"/>
              <w:rPr>
                <w:color w:val="000000"/>
                <w:sz w:val="16"/>
                <w:szCs w:val="16"/>
              </w:rPr>
            </w:pPr>
            <w:r w:rsidRPr="00DF06D0">
              <w:rPr>
                <w:color w:val="000000"/>
                <w:sz w:val="16"/>
                <w:szCs w:val="16"/>
              </w:rPr>
              <w:t>Бюджетные инвестиции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1B452" w14:textId="77777777" w:rsidR="00DF06D0" w:rsidRPr="00DF06D0" w:rsidRDefault="00DF06D0" w:rsidP="00DF06D0">
            <w:pPr>
              <w:ind w:left="-91" w:right="-108"/>
              <w:jc w:val="center"/>
              <w:rPr>
                <w:color w:val="000000"/>
                <w:sz w:val="16"/>
                <w:szCs w:val="16"/>
              </w:rPr>
            </w:pPr>
            <w:r w:rsidRPr="00DF06D0">
              <w:rPr>
                <w:color w:val="000000"/>
                <w:sz w:val="16"/>
                <w:szCs w:val="16"/>
              </w:rPr>
              <w:t>1 877 164,70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DF6F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8CB268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928A4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CF68D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F69A1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91E7CA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EE58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8D537"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8A960"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68E3C" w14:textId="77777777" w:rsidR="00DF06D0" w:rsidRPr="00DF06D0" w:rsidRDefault="00DF06D0" w:rsidP="00DF06D0">
            <w:pPr>
              <w:ind w:left="-91" w:right="-108"/>
              <w:jc w:val="center"/>
              <w:rPr>
                <w:color w:val="000000"/>
                <w:sz w:val="16"/>
                <w:szCs w:val="16"/>
              </w:rPr>
            </w:pPr>
            <w:r w:rsidRPr="00DF06D0">
              <w:rPr>
                <w:color w:val="000000"/>
                <w:sz w:val="16"/>
                <w:szCs w:val="16"/>
              </w:rPr>
              <w:t>9200160400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B5CC8" w14:textId="77777777" w:rsidR="00DF06D0" w:rsidRPr="00DF06D0" w:rsidRDefault="00DF06D0" w:rsidP="00DF06D0">
            <w:pPr>
              <w:ind w:left="-91" w:right="-108"/>
              <w:jc w:val="center"/>
              <w:rPr>
                <w:color w:val="000000"/>
                <w:sz w:val="16"/>
                <w:szCs w:val="16"/>
              </w:rPr>
            </w:pPr>
            <w:r w:rsidRPr="00DF06D0">
              <w:rPr>
                <w:color w:val="000000"/>
                <w:sz w:val="16"/>
                <w:szCs w:val="16"/>
              </w:rPr>
              <w:t>414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DA314FB" w14:textId="77777777" w:rsidR="00DF06D0" w:rsidRPr="00DF06D0" w:rsidRDefault="00DF06D0" w:rsidP="00DF06D0">
            <w:pPr>
              <w:ind w:left="-91" w:right="-108"/>
              <w:rPr>
                <w:color w:val="000000"/>
                <w:sz w:val="16"/>
                <w:szCs w:val="16"/>
              </w:rPr>
            </w:pPr>
            <w:r w:rsidRPr="00DF06D0">
              <w:rPr>
                <w:color w:val="000000"/>
                <w:sz w:val="16"/>
                <w:szCs w:val="16"/>
              </w:rPr>
              <w:t>Бюджетные инвестиции в объекты капитального строительства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8E774" w14:textId="77777777" w:rsidR="00DF06D0" w:rsidRPr="00DF06D0" w:rsidRDefault="00DF06D0" w:rsidP="00DF06D0">
            <w:pPr>
              <w:ind w:left="-91" w:right="-108"/>
              <w:jc w:val="center"/>
              <w:rPr>
                <w:color w:val="000000"/>
                <w:sz w:val="16"/>
                <w:szCs w:val="16"/>
              </w:rPr>
            </w:pPr>
            <w:r w:rsidRPr="00DF06D0">
              <w:rPr>
                <w:color w:val="000000"/>
                <w:sz w:val="16"/>
                <w:szCs w:val="16"/>
              </w:rPr>
              <w:t>1 877 164,70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843A2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6B81BD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103AE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B094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3137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7D0653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0E8F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6EEF9"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AC816"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AB0C2" w14:textId="77777777" w:rsidR="00DF06D0" w:rsidRPr="00DF06D0" w:rsidRDefault="00DF06D0" w:rsidP="00DF06D0">
            <w:pPr>
              <w:ind w:left="-91" w:right="-108"/>
              <w:jc w:val="center"/>
              <w:rPr>
                <w:color w:val="000000"/>
                <w:sz w:val="16"/>
                <w:szCs w:val="16"/>
              </w:rPr>
            </w:pPr>
            <w:r w:rsidRPr="00DF06D0">
              <w:rPr>
                <w:color w:val="000000"/>
                <w:sz w:val="16"/>
                <w:szCs w:val="16"/>
              </w:rPr>
              <w:t>9200170604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BE83A"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128EC89" w14:textId="77777777" w:rsidR="00DF06D0" w:rsidRPr="00DF06D0" w:rsidRDefault="00DF06D0" w:rsidP="00DF06D0">
            <w:pPr>
              <w:ind w:left="-91" w:right="-108"/>
              <w:rPr>
                <w:color w:val="000000"/>
                <w:sz w:val="16"/>
                <w:szCs w:val="16"/>
              </w:rPr>
            </w:pPr>
            <w:r w:rsidRPr="00DF06D0">
              <w:rPr>
                <w:color w:val="000000"/>
                <w:sz w:val="16"/>
                <w:szCs w:val="16"/>
              </w:rPr>
              <w:t>Подготовка проектной документации, строительство, реконструкцию,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 дорожных сооружений на них, в том числе на проектирование и строительство (реконструкцию)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71A16" w14:textId="77777777" w:rsidR="00DF06D0" w:rsidRPr="00DF06D0" w:rsidRDefault="00DF06D0" w:rsidP="00DF06D0">
            <w:pPr>
              <w:ind w:left="-91" w:right="-108"/>
              <w:jc w:val="center"/>
              <w:rPr>
                <w:color w:val="000000"/>
                <w:sz w:val="16"/>
                <w:szCs w:val="16"/>
              </w:rPr>
            </w:pPr>
            <w:r w:rsidRPr="00DF06D0">
              <w:rPr>
                <w:color w:val="000000"/>
                <w:sz w:val="16"/>
                <w:szCs w:val="16"/>
              </w:rPr>
              <w:t>68 546 400,00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80A16C" w14:textId="77777777" w:rsidR="00DF06D0" w:rsidRPr="00DF06D0" w:rsidRDefault="00DF06D0" w:rsidP="00DF06D0">
            <w:pPr>
              <w:ind w:left="-91" w:right="-108"/>
              <w:jc w:val="center"/>
              <w:rPr>
                <w:color w:val="000000"/>
                <w:sz w:val="16"/>
                <w:szCs w:val="16"/>
              </w:rPr>
            </w:pPr>
            <w:r w:rsidRPr="00DF06D0">
              <w:rPr>
                <w:color w:val="000000"/>
                <w:sz w:val="16"/>
                <w:szCs w:val="16"/>
              </w:rPr>
              <w:t>68 546 400,00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ABD8780"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03F61E"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05B4B6"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F2A5D2"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r>
      <w:tr w:rsidR="00DF06D0" w:rsidRPr="00DF06D0" w14:paraId="6059FCD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7FFD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DD309"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5DF80"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C2C88" w14:textId="77777777" w:rsidR="00DF06D0" w:rsidRPr="00DF06D0" w:rsidRDefault="00DF06D0" w:rsidP="00DF06D0">
            <w:pPr>
              <w:ind w:left="-91" w:right="-108"/>
              <w:jc w:val="center"/>
              <w:rPr>
                <w:color w:val="000000"/>
                <w:sz w:val="16"/>
                <w:szCs w:val="16"/>
              </w:rPr>
            </w:pPr>
            <w:r w:rsidRPr="00DF06D0">
              <w:rPr>
                <w:color w:val="000000"/>
                <w:sz w:val="16"/>
                <w:szCs w:val="16"/>
              </w:rPr>
              <w:t>9200170604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54123"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3C0AC90"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8E9C6" w14:textId="77777777" w:rsidR="00DF06D0" w:rsidRPr="00DF06D0" w:rsidRDefault="00DF06D0" w:rsidP="00DF06D0">
            <w:pPr>
              <w:ind w:left="-91" w:right="-108"/>
              <w:jc w:val="center"/>
              <w:rPr>
                <w:color w:val="000000"/>
                <w:sz w:val="16"/>
                <w:szCs w:val="16"/>
              </w:rPr>
            </w:pPr>
            <w:r w:rsidRPr="00DF06D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1D4C7C" w14:textId="77777777" w:rsidR="00DF06D0" w:rsidRPr="00DF06D0" w:rsidRDefault="00DF06D0" w:rsidP="00DF06D0">
            <w:pPr>
              <w:ind w:left="-91" w:right="-108"/>
              <w:jc w:val="center"/>
              <w:rPr>
                <w:color w:val="000000"/>
                <w:sz w:val="16"/>
                <w:szCs w:val="16"/>
              </w:rPr>
            </w:pPr>
            <w:r w:rsidRPr="00DF06D0">
              <w:rPr>
                <w:color w:val="000000"/>
                <w:sz w:val="16"/>
                <w:szCs w:val="16"/>
              </w:rPr>
              <w:t>32 880 270,70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70C1F1F"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12954B"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F63E75"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C6CAAC"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r>
      <w:tr w:rsidR="00DF06D0" w:rsidRPr="00DF06D0" w14:paraId="120F2FB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6254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07506"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6406B"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22F86" w14:textId="77777777" w:rsidR="00DF06D0" w:rsidRPr="00DF06D0" w:rsidRDefault="00DF06D0" w:rsidP="00DF06D0">
            <w:pPr>
              <w:ind w:left="-91" w:right="-108"/>
              <w:jc w:val="center"/>
              <w:rPr>
                <w:color w:val="000000"/>
                <w:sz w:val="16"/>
                <w:szCs w:val="16"/>
              </w:rPr>
            </w:pPr>
            <w:r w:rsidRPr="00DF06D0">
              <w:rPr>
                <w:color w:val="000000"/>
                <w:sz w:val="16"/>
                <w:szCs w:val="16"/>
              </w:rPr>
              <w:t>9200170604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5FBAD"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6B4E713"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11ABD5" w14:textId="77777777" w:rsidR="00DF06D0" w:rsidRPr="00DF06D0" w:rsidRDefault="00DF06D0" w:rsidP="00DF06D0">
            <w:pPr>
              <w:ind w:left="-91" w:right="-108"/>
              <w:jc w:val="center"/>
              <w:rPr>
                <w:color w:val="000000"/>
                <w:sz w:val="16"/>
                <w:szCs w:val="16"/>
              </w:rPr>
            </w:pPr>
            <w:r w:rsidRPr="00DF06D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F9BB75" w14:textId="77777777" w:rsidR="00DF06D0" w:rsidRPr="00DF06D0" w:rsidRDefault="00DF06D0" w:rsidP="00DF06D0">
            <w:pPr>
              <w:ind w:left="-91" w:right="-108"/>
              <w:jc w:val="center"/>
              <w:rPr>
                <w:color w:val="000000"/>
                <w:sz w:val="16"/>
                <w:szCs w:val="16"/>
              </w:rPr>
            </w:pPr>
            <w:r w:rsidRPr="00DF06D0">
              <w:rPr>
                <w:color w:val="000000"/>
                <w:sz w:val="16"/>
                <w:szCs w:val="16"/>
              </w:rPr>
              <w:t>32 880 270,70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499505E"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AD1052"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580264"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607FAE"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r>
      <w:tr w:rsidR="00DF06D0" w:rsidRPr="00DF06D0" w14:paraId="71F4950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77DD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37793"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F0D8F"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7E18B" w14:textId="77777777" w:rsidR="00DF06D0" w:rsidRPr="00DF06D0" w:rsidRDefault="00DF06D0" w:rsidP="00DF06D0">
            <w:pPr>
              <w:ind w:left="-91" w:right="-108"/>
              <w:jc w:val="center"/>
              <w:rPr>
                <w:color w:val="000000"/>
                <w:sz w:val="16"/>
                <w:szCs w:val="16"/>
              </w:rPr>
            </w:pPr>
            <w:r w:rsidRPr="00DF06D0">
              <w:rPr>
                <w:color w:val="000000"/>
                <w:sz w:val="16"/>
                <w:szCs w:val="16"/>
              </w:rPr>
              <w:t>9200170604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46CFB"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5C5D111"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26AFE" w14:textId="77777777" w:rsidR="00DF06D0" w:rsidRPr="00DF06D0" w:rsidRDefault="00DF06D0" w:rsidP="00DF06D0">
            <w:pPr>
              <w:ind w:left="-91" w:right="-108"/>
              <w:jc w:val="center"/>
              <w:rPr>
                <w:color w:val="000000"/>
                <w:sz w:val="16"/>
                <w:szCs w:val="16"/>
              </w:rPr>
            </w:pPr>
            <w:r w:rsidRPr="00DF06D0">
              <w:rPr>
                <w:color w:val="000000"/>
                <w:sz w:val="16"/>
                <w:szCs w:val="16"/>
              </w:rPr>
              <w:t>32 880 270,70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FF68BE" w14:textId="77777777" w:rsidR="00DF06D0" w:rsidRPr="00DF06D0" w:rsidRDefault="00DF06D0" w:rsidP="00DF06D0">
            <w:pPr>
              <w:ind w:left="-91" w:right="-108"/>
              <w:jc w:val="center"/>
              <w:rPr>
                <w:color w:val="000000"/>
                <w:sz w:val="16"/>
                <w:szCs w:val="16"/>
              </w:rPr>
            </w:pPr>
            <w:r w:rsidRPr="00DF06D0">
              <w:rPr>
                <w:color w:val="000000"/>
                <w:sz w:val="16"/>
                <w:szCs w:val="16"/>
              </w:rPr>
              <w:t>32 880 270,70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7620C06"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743B91"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1DE70C"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3561C5" w14:textId="77777777" w:rsidR="00DF06D0" w:rsidRPr="00DF06D0" w:rsidRDefault="00DF06D0" w:rsidP="00DF06D0">
            <w:pPr>
              <w:ind w:left="-91" w:right="-108"/>
              <w:jc w:val="center"/>
              <w:rPr>
                <w:color w:val="000000"/>
                <w:sz w:val="16"/>
                <w:szCs w:val="16"/>
              </w:rPr>
            </w:pPr>
            <w:r w:rsidRPr="00DF06D0">
              <w:rPr>
                <w:color w:val="000000"/>
                <w:sz w:val="16"/>
                <w:szCs w:val="16"/>
              </w:rPr>
              <w:t>20 000 000,00</w:t>
            </w:r>
          </w:p>
        </w:tc>
      </w:tr>
      <w:tr w:rsidR="00DF06D0" w:rsidRPr="00DF06D0" w14:paraId="214A358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7602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F993E"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6D5C3"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36572" w14:textId="77777777" w:rsidR="00DF06D0" w:rsidRPr="00DF06D0" w:rsidRDefault="00DF06D0" w:rsidP="00DF06D0">
            <w:pPr>
              <w:ind w:left="-91" w:right="-108"/>
              <w:jc w:val="center"/>
              <w:rPr>
                <w:color w:val="000000"/>
                <w:sz w:val="16"/>
                <w:szCs w:val="16"/>
              </w:rPr>
            </w:pPr>
            <w:r w:rsidRPr="00DF06D0">
              <w:rPr>
                <w:color w:val="000000"/>
                <w:sz w:val="16"/>
                <w:szCs w:val="16"/>
              </w:rPr>
              <w:t>9200170604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78473" w14:textId="77777777" w:rsidR="00DF06D0" w:rsidRPr="00DF06D0" w:rsidRDefault="00DF06D0" w:rsidP="00DF06D0">
            <w:pPr>
              <w:ind w:left="-91" w:right="-108"/>
              <w:jc w:val="center"/>
              <w:rPr>
                <w:color w:val="000000"/>
                <w:sz w:val="16"/>
                <w:szCs w:val="16"/>
              </w:rPr>
            </w:pPr>
            <w:r w:rsidRPr="00DF06D0">
              <w:rPr>
                <w:color w:val="000000"/>
                <w:sz w:val="16"/>
                <w:szCs w:val="16"/>
              </w:rPr>
              <w:t>400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FE13F45" w14:textId="77777777" w:rsidR="00DF06D0" w:rsidRPr="00DF06D0" w:rsidRDefault="00DF06D0" w:rsidP="00DF06D0">
            <w:pPr>
              <w:ind w:left="-91" w:right="-108"/>
              <w:rPr>
                <w:color w:val="000000"/>
                <w:sz w:val="16"/>
                <w:szCs w:val="16"/>
              </w:rPr>
            </w:pPr>
            <w:r w:rsidRPr="00DF06D0">
              <w:rPr>
                <w:color w:val="000000"/>
                <w:sz w:val="16"/>
                <w:szCs w:val="16"/>
              </w:rPr>
              <w:t>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4E78C" w14:textId="77777777" w:rsidR="00DF06D0" w:rsidRPr="00DF06D0" w:rsidRDefault="00DF06D0" w:rsidP="00DF06D0">
            <w:pPr>
              <w:ind w:left="-91" w:right="-108"/>
              <w:jc w:val="center"/>
              <w:rPr>
                <w:color w:val="000000"/>
                <w:sz w:val="16"/>
                <w:szCs w:val="16"/>
              </w:rPr>
            </w:pPr>
            <w:r w:rsidRPr="00DF06D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73C984" w14:textId="77777777" w:rsidR="00DF06D0" w:rsidRPr="00DF06D0" w:rsidRDefault="00DF06D0" w:rsidP="00DF06D0">
            <w:pPr>
              <w:ind w:left="-91" w:right="-108"/>
              <w:jc w:val="center"/>
              <w:rPr>
                <w:color w:val="000000"/>
                <w:sz w:val="16"/>
                <w:szCs w:val="16"/>
              </w:rPr>
            </w:pPr>
            <w:r w:rsidRPr="00DF06D0">
              <w:rPr>
                <w:color w:val="000000"/>
                <w:sz w:val="16"/>
                <w:szCs w:val="16"/>
              </w:rPr>
              <w:t>35 666 129,30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20696C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D267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C9DCA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230A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91DE44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4DD3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6E735"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0DBDB"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F4748" w14:textId="77777777" w:rsidR="00DF06D0" w:rsidRPr="00DF06D0" w:rsidRDefault="00DF06D0" w:rsidP="00DF06D0">
            <w:pPr>
              <w:ind w:left="-91" w:right="-108"/>
              <w:jc w:val="center"/>
              <w:rPr>
                <w:color w:val="000000"/>
                <w:sz w:val="16"/>
                <w:szCs w:val="16"/>
              </w:rPr>
            </w:pPr>
            <w:r w:rsidRPr="00DF06D0">
              <w:rPr>
                <w:color w:val="000000"/>
                <w:sz w:val="16"/>
                <w:szCs w:val="16"/>
              </w:rPr>
              <w:t>9200170604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E967B" w14:textId="77777777" w:rsidR="00DF06D0" w:rsidRPr="00DF06D0" w:rsidRDefault="00DF06D0" w:rsidP="00DF06D0">
            <w:pPr>
              <w:ind w:left="-91" w:right="-108"/>
              <w:jc w:val="center"/>
              <w:rPr>
                <w:color w:val="000000"/>
                <w:sz w:val="16"/>
                <w:szCs w:val="16"/>
              </w:rPr>
            </w:pPr>
            <w:r w:rsidRPr="00DF06D0">
              <w:rPr>
                <w:color w:val="000000"/>
                <w:sz w:val="16"/>
                <w:szCs w:val="16"/>
              </w:rPr>
              <w:t>410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DEFDA4E" w14:textId="77777777" w:rsidR="00DF06D0" w:rsidRPr="00DF06D0" w:rsidRDefault="00DF06D0" w:rsidP="00DF06D0">
            <w:pPr>
              <w:ind w:left="-91" w:right="-108"/>
              <w:rPr>
                <w:color w:val="000000"/>
                <w:sz w:val="16"/>
                <w:szCs w:val="16"/>
              </w:rPr>
            </w:pPr>
            <w:r w:rsidRPr="00DF06D0">
              <w:rPr>
                <w:color w:val="000000"/>
                <w:sz w:val="16"/>
                <w:szCs w:val="16"/>
              </w:rPr>
              <w:t>Бюджетные инвестиции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6B24A" w14:textId="77777777" w:rsidR="00DF06D0" w:rsidRPr="00DF06D0" w:rsidRDefault="00DF06D0" w:rsidP="00DF06D0">
            <w:pPr>
              <w:ind w:left="-91" w:right="-108"/>
              <w:jc w:val="center"/>
              <w:rPr>
                <w:color w:val="000000"/>
                <w:sz w:val="16"/>
                <w:szCs w:val="16"/>
              </w:rPr>
            </w:pPr>
            <w:r w:rsidRPr="00DF06D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426D17" w14:textId="77777777" w:rsidR="00DF06D0" w:rsidRPr="00DF06D0" w:rsidRDefault="00DF06D0" w:rsidP="00DF06D0">
            <w:pPr>
              <w:ind w:left="-91" w:right="-108"/>
              <w:jc w:val="center"/>
              <w:rPr>
                <w:color w:val="000000"/>
                <w:sz w:val="16"/>
                <w:szCs w:val="16"/>
              </w:rPr>
            </w:pPr>
            <w:r w:rsidRPr="00DF06D0">
              <w:rPr>
                <w:color w:val="000000"/>
                <w:sz w:val="16"/>
                <w:szCs w:val="16"/>
              </w:rPr>
              <w:t>35 666 129,30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C5FEBA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DFB5B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4AFDB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F4B70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C6B321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A564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B9768" w14:textId="77777777" w:rsidR="00DF06D0" w:rsidRPr="00DF06D0" w:rsidRDefault="00DF06D0" w:rsidP="00DF06D0">
            <w:pPr>
              <w:ind w:left="-91" w:right="-108"/>
              <w:jc w:val="center"/>
              <w:rPr>
                <w:color w:val="000000"/>
                <w:sz w:val="16"/>
                <w:szCs w:val="16"/>
              </w:rPr>
            </w:pPr>
            <w:r w:rsidRPr="00DF06D0">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C7FE4" w14:textId="77777777" w:rsidR="00DF06D0" w:rsidRPr="00DF06D0" w:rsidRDefault="00DF06D0" w:rsidP="00DF06D0">
            <w:pPr>
              <w:ind w:left="-91" w:right="-108"/>
              <w:jc w:val="center"/>
              <w:rPr>
                <w:color w:val="000000"/>
                <w:sz w:val="16"/>
                <w:szCs w:val="16"/>
              </w:rPr>
            </w:pPr>
            <w:r w:rsidRPr="00DF06D0">
              <w:rPr>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34BA1" w14:textId="77777777" w:rsidR="00DF06D0" w:rsidRPr="00DF06D0" w:rsidRDefault="00DF06D0" w:rsidP="00DF06D0">
            <w:pPr>
              <w:ind w:left="-91" w:right="-108"/>
              <w:jc w:val="center"/>
              <w:rPr>
                <w:color w:val="000000"/>
                <w:sz w:val="16"/>
                <w:szCs w:val="16"/>
              </w:rPr>
            </w:pPr>
            <w:r w:rsidRPr="00DF06D0">
              <w:rPr>
                <w:color w:val="000000"/>
                <w:sz w:val="16"/>
                <w:szCs w:val="16"/>
              </w:rPr>
              <w:t>9200170604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95ECB" w14:textId="77777777" w:rsidR="00DF06D0" w:rsidRPr="00DF06D0" w:rsidRDefault="00DF06D0" w:rsidP="00DF06D0">
            <w:pPr>
              <w:ind w:left="-91" w:right="-108"/>
              <w:jc w:val="center"/>
              <w:rPr>
                <w:color w:val="000000"/>
                <w:sz w:val="16"/>
                <w:szCs w:val="16"/>
              </w:rPr>
            </w:pPr>
            <w:r w:rsidRPr="00DF06D0">
              <w:rPr>
                <w:color w:val="000000"/>
                <w:sz w:val="16"/>
                <w:szCs w:val="16"/>
              </w:rPr>
              <w:t>414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2065C9A" w14:textId="77777777" w:rsidR="00DF06D0" w:rsidRPr="00DF06D0" w:rsidRDefault="00DF06D0" w:rsidP="00DF06D0">
            <w:pPr>
              <w:ind w:left="-91" w:right="-108"/>
              <w:rPr>
                <w:color w:val="000000"/>
                <w:sz w:val="16"/>
                <w:szCs w:val="16"/>
              </w:rPr>
            </w:pPr>
            <w:r w:rsidRPr="00DF06D0">
              <w:rPr>
                <w:color w:val="000000"/>
                <w:sz w:val="16"/>
                <w:szCs w:val="16"/>
              </w:rPr>
              <w:t>Бюджетные инвестиции в объекты капитального строительства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B4508" w14:textId="77777777" w:rsidR="00DF06D0" w:rsidRPr="00DF06D0" w:rsidRDefault="00DF06D0" w:rsidP="00DF06D0">
            <w:pPr>
              <w:ind w:left="-91" w:right="-108"/>
              <w:jc w:val="center"/>
              <w:rPr>
                <w:color w:val="000000"/>
                <w:sz w:val="16"/>
                <w:szCs w:val="16"/>
              </w:rPr>
            </w:pPr>
            <w:r w:rsidRPr="00DF06D0">
              <w:rPr>
                <w:color w:val="000000"/>
                <w:sz w:val="16"/>
                <w:szCs w:val="16"/>
              </w:rPr>
              <w:t>35 666 129,30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340983" w14:textId="77777777" w:rsidR="00DF06D0" w:rsidRPr="00DF06D0" w:rsidRDefault="00DF06D0" w:rsidP="00DF06D0">
            <w:pPr>
              <w:ind w:left="-91" w:right="-108"/>
              <w:jc w:val="center"/>
              <w:rPr>
                <w:color w:val="000000"/>
                <w:sz w:val="16"/>
                <w:szCs w:val="16"/>
              </w:rPr>
            </w:pPr>
            <w:r w:rsidRPr="00DF06D0">
              <w:rPr>
                <w:color w:val="000000"/>
                <w:sz w:val="16"/>
                <w:szCs w:val="16"/>
              </w:rPr>
              <w:t>35 666 129,30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55DDCF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F33C5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5F719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954B0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F60EF2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D7631"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C2DE9"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A2402"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4049F" w14:textId="77777777" w:rsidR="00DF06D0" w:rsidRPr="00DF06D0" w:rsidRDefault="00DF06D0" w:rsidP="00DF06D0">
            <w:pPr>
              <w:ind w:left="-91" w:right="-108"/>
              <w:jc w:val="center"/>
              <w:rPr>
                <w:color w:val="000000"/>
                <w:sz w:val="16"/>
                <w:szCs w:val="16"/>
              </w:rPr>
            </w:pPr>
            <w:r w:rsidRPr="00DF06D0">
              <w:rPr>
                <w:color w:val="000000"/>
                <w:sz w:val="16"/>
                <w:szCs w:val="16"/>
              </w:rPr>
              <w:t>9300000000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D1FB77"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BA8C471"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"Повышение качества водоснабжения муниципального образования "Сурский район" на 2024-2026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51671" w14:textId="77777777" w:rsidR="00DF06D0" w:rsidRPr="00DF06D0" w:rsidRDefault="00DF06D0" w:rsidP="00DF06D0">
            <w:pPr>
              <w:ind w:left="-91" w:right="-108"/>
              <w:jc w:val="center"/>
              <w:rPr>
                <w:color w:val="000000"/>
                <w:sz w:val="16"/>
                <w:szCs w:val="16"/>
              </w:rPr>
            </w:pPr>
            <w:r w:rsidRPr="00DF06D0">
              <w:rPr>
                <w:color w:val="000000"/>
                <w:sz w:val="16"/>
                <w:szCs w:val="16"/>
              </w:rPr>
              <w:t>10 151 244,19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BABC66"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6DA7C9B" w14:textId="77777777" w:rsidR="00DF06D0" w:rsidRPr="00DF06D0" w:rsidRDefault="00DF06D0" w:rsidP="00DF06D0">
            <w:pPr>
              <w:ind w:left="-91" w:right="-108"/>
              <w:jc w:val="center"/>
              <w:rPr>
                <w:color w:val="000000"/>
                <w:sz w:val="16"/>
                <w:szCs w:val="16"/>
              </w:rPr>
            </w:pPr>
            <w:r w:rsidRPr="00DF06D0">
              <w:rPr>
                <w:color w:val="000000"/>
                <w:sz w:val="16"/>
                <w:szCs w:val="16"/>
              </w:rPr>
              <w:t>157 000,00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EB213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6561AA" w14:textId="77777777" w:rsidR="00DF06D0" w:rsidRPr="00DF06D0" w:rsidRDefault="00DF06D0" w:rsidP="00DF06D0">
            <w:pPr>
              <w:ind w:left="-91" w:right="-108"/>
              <w:jc w:val="center"/>
              <w:rPr>
                <w:color w:val="000000"/>
                <w:sz w:val="16"/>
                <w:szCs w:val="16"/>
              </w:rPr>
            </w:pPr>
            <w:r w:rsidRPr="00DF06D0">
              <w:rPr>
                <w:color w:val="000000"/>
                <w:sz w:val="16"/>
                <w:szCs w:val="16"/>
              </w:rPr>
              <w:t>157 000,00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60A3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3965A0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49EE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048F3"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B6E11"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A4934" w14:textId="77777777" w:rsidR="00DF06D0" w:rsidRPr="00DF06D0" w:rsidRDefault="00DF06D0" w:rsidP="00DF06D0">
            <w:pPr>
              <w:ind w:left="-91" w:right="-108"/>
              <w:jc w:val="center"/>
              <w:rPr>
                <w:color w:val="000000"/>
                <w:sz w:val="16"/>
                <w:szCs w:val="16"/>
              </w:rPr>
            </w:pPr>
            <w:r w:rsidRPr="00DF06D0">
              <w:rPr>
                <w:color w:val="000000"/>
                <w:sz w:val="16"/>
                <w:szCs w:val="16"/>
              </w:rPr>
              <w:t>9300100000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E75796"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E17ED88"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"Строительство и реконструкция водопроводных сетей"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064A8" w14:textId="77777777" w:rsidR="00DF06D0" w:rsidRPr="00DF06D0" w:rsidRDefault="00DF06D0" w:rsidP="00DF06D0">
            <w:pPr>
              <w:ind w:left="-91" w:right="-108"/>
              <w:jc w:val="center"/>
              <w:rPr>
                <w:color w:val="000000"/>
                <w:sz w:val="16"/>
                <w:szCs w:val="16"/>
              </w:rPr>
            </w:pPr>
            <w:r w:rsidRPr="00DF06D0">
              <w:rPr>
                <w:color w:val="000000"/>
                <w:sz w:val="16"/>
                <w:szCs w:val="16"/>
              </w:rPr>
              <w:t>9 451 244,19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224A63"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F8C8B23" w14:textId="77777777" w:rsidR="00DF06D0" w:rsidRPr="00DF06D0" w:rsidRDefault="00DF06D0" w:rsidP="00DF06D0">
            <w:pPr>
              <w:ind w:left="-91" w:right="-108"/>
              <w:jc w:val="center"/>
              <w:rPr>
                <w:color w:val="000000"/>
                <w:sz w:val="16"/>
                <w:szCs w:val="16"/>
              </w:rPr>
            </w:pPr>
            <w:r w:rsidRPr="00DF06D0">
              <w:rPr>
                <w:color w:val="000000"/>
                <w:sz w:val="16"/>
                <w:szCs w:val="16"/>
              </w:rPr>
              <w:t>157 000,00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C289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0F4D58" w14:textId="77777777" w:rsidR="00DF06D0" w:rsidRPr="00DF06D0" w:rsidRDefault="00DF06D0" w:rsidP="00DF06D0">
            <w:pPr>
              <w:ind w:left="-91" w:right="-108"/>
              <w:jc w:val="center"/>
              <w:rPr>
                <w:color w:val="000000"/>
                <w:sz w:val="16"/>
                <w:szCs w:val="16"/>
              </w:rPr>
            </w:pPr>
            <w:r w:rsidRPr="00DF06D0">
              <w:rPr>
                <w:color w:val="000000"/>
                <w:sz w:val="16"/>
                <w:szCs w:val="16"/>
              </w:rPr>
              <w:t>157 000,00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17229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B75A68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8F63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9975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06AED"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30362" w14:textId="77777777" w:rsidR="00DF06D0" w:rsidRPr="00DF06D0" w:rsidRDefault="00DF06D0" w:rsidP="00DF06D0">
            <w:pPr>
              <w:ind w:left="-91" w:right="-108"/>
              <w:jc w:val="center"/>
              <w:rPr>
                <w:color w:val="000000"/>
                <w:sz w:val="16"/>
                <w:szCs w:val="16"/>
              </w:rPr>
            </w:pPr>
            <w:r w:rsidRPr="00DF06D0">
              <w:rPr>
                <w:color w:val="000000"/>
                <w:sz w:val="16"/>
                <w:szCs w:val="16"/>
              </w:rPr>
              <w:t>9300160470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56EB1"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FF43697" w14:textId="77777777" w:rsidR="00DF06D0" w:rsidRPr="00DF06D0" w:rsidRDefault="00DF06D0" w:rsidP="00DF06D0">
            <w:pPr>
              <w:ind w:left="-91" w:right="-108"/>
              <w:rPr>
                <w:color w:val="000000"/>
                <w:sz w:val="16"/>
                <w:szCs w:val="16"/>
              </w:rPr>
            </w:pPr>
            <w:r w:rsidRPr="00DF06D0">
              <w:rPr>
                <w:color w:val="000000"/>
                <w:sz w:val="16"/>
                <w:szCs w:val="16"/>
              </w:rPr>
              <w:t>Строительство и реконструкцию объектов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F4B32" w14:textId="77777777" w:rsidR="00DF06D0" w:rsidRPr="00DF06D0" w:rsidRDefault="00DF06D0" w:rsidP="00DF06D0">
            <w:pPr>
              <w:ind w:left="-91" w:right="-108"/>
              <w:jc w:val="center"/>
              <w:rPr>
                <w:color w:val="000000"/>
                <w:sz w:val="16"/>
                <w:szCs w:val="16"/>
              </w:rPr>
            </w:pPr>
            <w:r w:rsidRPr="00DF06D0">
              <w:rPr>
                <w:color w:val="000000"/>
                <w:sz w:val="16"/>
                <w:szCs w:val="16"/>
              </w:rPr>
              <w:t>100 247,40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549F3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C6E04CE"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BB59A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6A6CFF"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E467F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713789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2788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70465"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094B9"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6449C" w14:textId="77777777" w:rsidR="00DF06D0" w:rsidRPr="00DF06D0" w:rsidRDefault="00DF06D0" w:rsidP="00DF06D0">
            <w:pPr>
              <w:ind w:left="-91" w:right="-108"/>
              <w:jc w:val="center"/>
              <w:rPr>
                <w:color w:val="000000"/>
                <w:sz w:val="16"/>
                <w:szCs w:val="16"/>
              </w:rPr>
            </w:pPr>
            <w:r w:rsidRPr="00DF06D0">
              <w:rPr>
                <w:color w:val="000000"/>
                <w:sz w:val="16"/>
                <w:szCs w:val="16"/>
              </w:rPr>
              <w:t>9300160470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318D9"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8BD0031"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D3CF4" w14:textId="77777777" w:rsidR="00DF06D0" w:rsidRPr="00DF06D0" w:rsidRDefault="00DF06D0" w:rsidP="00DF06D0">
            <w:pPr>
              <w:ind w:left="-91" w:right="-108"/>
              <w:jc w:val="center"/>
              <w:rPr>
                <w:color w:val="000000"/>
                <w:sz w:val="16"/>
                <w:szCs w:val="16"/>
              </w:rPr>
            </w:pPr>
            <w:r w:rsidRPr="00DF06D0">
              <w:rPr>
                <w:color w:val="000000"/>
                <w:sz w:val="16"/>
                <w:szCs w:val="16"/>
              </w:rPr>
              <w:t>100 247,40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D83EB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DEB1022"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D6A26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21DA4F"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C0D0B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5DF97B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5DB3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8E80A"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A8DB1"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A92C6" w14:textId="77777777" w:rsidR="00DF06D0" w:rsidRPr="00DF06D0" w:rsidRDefault="00DF06D0" w:rsidP="00DF06D0">
            <w:pPr>
              <w:ind w:left="-91" w:right="-108"/>
              <w:jc w:val="center"/>
              <w:rPr>
                <w:color w:val="000000"/>
                <w:sz w:val="16"/>
                <w:szCs w:val="16"/>
              </w:rPr>
            </w:pPr>
            <w:r w:rsidRPr="00DF06D0">
              <w:rPr>
                <w:color w:val="000000"/>
                <w:sz w:val="16"/>
                <w:szCs w:val="16"/>
              </w:rPr>
              <w:t>9300160470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D76BE"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BB13570"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BCF11" w14:textId="77777777" w:rsidR="00DF06D0" w:rsidRPr="00DF06D0" w:rsidRDefault="00DF06D0" w:rsidP="00DF06D0">
            <w:pPr>
              <w:ind w:left="-91" w:right="-108"/>
              <w:jc w:val="center"/>
              <w:rPr>
                <w:color w:val="000000"/>
                <w:sz w:val="16"/>
                <w:szCs w:val="16"/>
              </w:rPr>
            </w:pPr>
            <w:r w:rsidRPr="00DF06D0">
              <w:rPr>
                <w:color w:val="000000"/>
                <w:sz w:val="16"/>
                <w:szCs w:val="16"/>
              </w:rPr>
              <w:t>100 247,40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23C70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896F0CA"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A07DD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07FF04"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CEFD7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5BF665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C830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B6FD1"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DA1AF"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07A9D" w14:textId="77777777" w:rsidR="00DF06D0" w:rsidRPr="00DF06D0" w:rsidRDefault="00DF06D0" w:rsidP="00DF06D0">
            <w:pPr>
              <w:ind w:left="-91" w:right="-108"/>
              <w:jc w:val="center"/>
              <w:rPr>
                <w:color w:val="000000"/>
                <w:sz w:val="16"/>
                <w:szCs w:val="16"/>
              </w:rPr>
            </w:pPr>
            <w:r w:rsidRPr="00DF06D0">
              <w:rPr>
                <w:color w:val="000000"/>
                <w:sz w:val="16"/>
                <w:szCs w:val="16"/>
              </w:rPr>
              <w:t>9300160470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C89CF"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C6FD3EB"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1B2D1" w14:textId="77777777" w:rsidR="00DF06D0" w:rsidRPr="00DF06D0" w:rsidRDefault="00DF06D0" w:rsidP="00DF06D0">
            <w:pPr>
              <w:ind w:left="-91" w:right="-108"/>
              <w:jc w:val="center"/>
              <w:rPr>
                <w:color w:val="000000"/>
                <w:sz w:val="16"/>
                <w:szCs w:val="16"/>
              </w:rPr>
            </w:pPr>
            <w:r w:rsidRPr="00DF06D0">
              <w:rPr>
                <w:color w:val="000000"/>
                <w:sz w:val="16"/>
                <w:szCs w:val="16"/>
              </w:rPr>
              <w:t>100 247,40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D5CA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0CA4526"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CB760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7CDA38" w14:textId="77777777" w:rsidR="00DF06D0" w:rsidRPr="00DF06D0" w:rsidRDefault="00DF06D0" w:rsidP="00DF06D0">
            <w:pPr>
              <w:ind w:left="-91" w:right="-108"/>
              <w:jc w:val="center"/>
              <w:rPr>
                <w:color w:val="000000"/>
                <w:sz w:val="16"/>
                <w:szCs w:val="16"/>
              </w:rPr>
            </w:pPr>
            <w:r w:rsidRPr="00DF06D0">
              <w:rPr>
                <w:color w:val="000000"/>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CC615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ABEF36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66E6E"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71C5E"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83B02"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C951F" w14:textId="77777777" w:rsidR="00DF06D0" w:rsidRPr="00DF06D0" w:rsidRDefault="00DF06D0" w:rsidP="00DF06D0">
            <w:pPr>
              <w:ind w:left="-91" w:right="-108"/>
              <w:jc w:val="center"/>
              <w:rPr>
                <w:color w:val="000000"/>
                <w:sz w:val="16"/>
                <w:szCs w:val="16"/>
              </w:rPr>
            </w:pPr>
            <w:r w:rsidRPr="00DF06D0">
              <w:rPr>
                <w:color w:val="000000"/>
                <w:sz w:val="16"/>
                <w:szCs w:val="16"/>
              </w:rPr>
              <w:t>9300170020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16E1F"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9FA8D60" w14:textId="77777777" w:rsidR="00DF06D0" w:rsidRPr="00DF06D0" w:rsidRDefault="00DF06D0" w:rsidP="00DF06D0">
            <w:pPr>
              <w:ind w:left="-91" w:right="-108"/>
              <w:rPr>
                <w:color w:val="000000"/>
                <w:sz w:val="16"/>
                <w:szCs w:val="16"/>
              </w:rPr>
            </w:pPr>
            <w:r w:rsidRPr="00DF06D0">
              <w:rPr>
                <w:color w:val="000000"/>
                <w:sz w:val="16"/>
                <w:szCs w:val="16"/>
              </w:rPr>
              <w:t>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E8E37"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72B4DC"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C9156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BBF27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5223D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35A9C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3F42EE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BEA5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AE40D"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BA0A4"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E65DB" w14:textId="77777777" w:rsidR="00DF06D0" w:rsidRPr="00DF06D0" w:rsidRDefault="00DF06D0" w:rsidP="00DF06D0">
            <w:pPr>
              <w:ind w:left="-91" w:right="-108"/>
              <w:jc w:val="center"/>
              <w:rPr>
                <w:color w:val="000000"/>
                <w:sz w:val="16"/>
                <w:szCs w:val="16"/>
              </w:rPr>
            </w:pPr>
            <w:r w:rsidRPr="00DF06D0">
              <w:rPr>
                <w:color w:val="000000"/>
                <w:sz w:val="16"/>
                <w:szCs w:val="16"/>
              </w:rPr>
              <w:t>9300170020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657D3"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C842E9E"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D2BA1"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7F9D3A"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6BF767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3076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3124C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5D077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60C4AD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8497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7CD4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BBFBD"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79B7C" w14:textId="77777777" w:rsidR="00DF06D0" w:rsidRPr="00DF06D0" w:rsidRDefault="00DF06D0" w:rsidP="00DF06D0">
            <w:pPr>
              <w:ind w:left="-91" w:right="-108"/>
              <w:jc w:val="center"/>
              <w:rPr>
                <w:color w:val="000000"/>
                <w:sz w:val="16"/>
                <w:szCs w:val="16"/>
              </w:rPr>
            </w:pPr>
            <w:r w:rsidRPr="00DF06D0">
              <w:rPr>
                <w:color w:val="000000"/>
                <w:sz w:val="16"/>
                <w:szCs w:val="16"/>
              </w:rPr>
              <w:t>9300170020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4DE8E"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C6AC6D2"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A734E"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064B7B"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08A86D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64128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272A1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85BF6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00F504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059C7"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0CCD6"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EE14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5DE63" w14:textId="77777777" w:rsidR="00DF06D0" w:rsidRPr="00DF06D0" w:rsidRDefault="00DF06D0" w:rsidP="00DF06D0">
            <w:pPr>
              <w:ind w:left="-91" w:right="-108"/>
              <w:jc w:val="center"/>
              <w:rPr>
                <w:color w:val="000000"/>
                <w:sz w:val="16"/>
                <w:szCs w:val="16"/>
              </w:rPr>
            </w:pPr>
            <w:r w:rsidRPr="00DF06D0">
              <w:rPr>
                <w:color w:val="000000"/>
                <w:sz w:val="16"/>
                <w:szCs w:val="16"/>
              </w:rPr>
              <w:t>9300170020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15FE1"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F283014"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933F9"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DBC6F3" w14:textId="77777777" w:rsidR="00DF06D0" w:rsidRPr="00DF06D0" w:rsidRDefault="00DF06D0" w:rsidP="00DF06D0">
            <w:pPr>
              <w:ind w:left="-91" w:right="-108"/>
              <w:jc w:val="center"/>
              <w:rPr>
                <w:color w:val="000000"/>
                <w:sz w:val="16"/>
                <w:szCs w:val="16"/>
              </w:rPr>
            </w:pPr>
            <w:r w:rsidRPr="00DF06D0">
              <w:rPr>
                <w:color w:val="000000"/>
                <w:sz w:val="16"/>
                <w:szCs w:val="16"/>
              </w:rPr>
              <w:t>8 811 000,00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26C3C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6967F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C59CA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18C37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217B4C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74F1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11D83"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5F85D"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5F675" w14:textId="77777777" w:rsidR="00DF06D0" w:rsidRPr="00DF06D0" w:rsidRDefault="00DF06D0" w:rsidP="00DF06D0">
            <w:pPr>
              <w:ind w:left="-91" w:right="-108"/>
              <w:jc w:val="center"/>
              <w:rPr>
                <w:color w:val="000000"/>
                <w:sz w:val="16"/>
                <w:szCs w:val="16"/>
              </w:rPr>
            </w:pPr>
            <w:r w:rsidRPr="00DF06D0">
              <w:rPr>
                <w:color w:val="000000"/>
                <w:sz w:val="16"/>
                <w:szCs w:val="16"/>
              </w:rPr>
              <w:t>9300172040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CA4EB"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56FB0F9" w14:textId="77777777" w:rsidR="00DF06D0" w:rsidRPr="00DF06D0" w:rsidRDefault="00DF06D0" w:rsidP="00DF06D0">
            <w:pPr>
              <w:ind w:left="-91" w:right="-108"/>
              <w:rPr>
                <w:color w:val="000000"/>
                <w:sz w:val="16"/>
                <w:szCs w:val="16"/>
              </w:rPr>
            </w:pPr>
            <w:r w:rsidRPr="00DF06D0">
              <w:rPr>
                <w:color w:val="000000"/>
                <w:sz w:val="16"/>
                <w:szCs w:val="16"/>
              </w:rPr>
              <w:t>Средства бюджетам муниципальных районов, достигших наилучших значений показателей роста объема доходов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E525FC" w14:textId="77777777" w:rsidR="00DF06D0" w:rsidRPr="00DF06D0" w:rsidRDefault="00DF06D0" w:rsidP="00DF06D0">
            <w:pPr>
              <w:ind w:left="-91" w:right="-108"/>
              <w:jc w:val="center"/>
              <w:rPr>
                <w:color w:val="000000"/>
                <w:sz w:val="16"/>
                <w:szCs w:val="16"/>
              </w:rPr>
            </w:pPr>
            <w:r w:rsidRPr="00DF06D0">
              <w:rPr>
                <w:color w:val="000000"/>
                <w:sz w:val="16"/>
                <w:szCs w:val="16"/>
              </w:rPr>
              <w:t>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EF13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3BFB55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9D68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C2E88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5EBA2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B043B8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DC9A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E8D80"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732F4"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A911B" w14:textId="77777777" w:rsidR="00DF06D0" w:rsidRPr="00DF06D0" w:rsidRDefault="00DF06D0" w:rsidP="00DF06D0">
            <w:pPr>
              <w:ind w:left="-91" w:right="-108"/>
              <w:jc w:val="center"/>
              <w:rPr>
                <w:color w:val="000000"/>
                <w:sz w:val="16"/>
                <w:szCs w:val="16"/>
              </w:rPr>
            </w:pPr>
            <w:r w:rsidRPr="00DF06D0">
              <w:rPr>
                <w:color w:val="000000"/>
                <w:sz w:val="16"/>
                <w:szCs w:val="16"/>
              </w:rPr>
              <w:t>9300172040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DAA2C"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606535E"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920E1" w14:textId="77777777" w:rsidR="00DF06D0" w:rsidRPr="00DF06D0" w:rsidRDefault="00DF06D0" w:rsidP="00DF06D0">
            <w:pPr>
              <w:ind w:left="-91" w:right="-108"/>
              <w:jc w:val="center"/>
              <w:rPr>
                <w:color w:val="000000"/>
                <w:sz w:val="16"/>
                <w:szCs w:val="16"/>
              </w:rPr>
            </w:pPr>
            <w:r w:rsidRPr="00DF06D0">
              <w:rPr>
                <w:color w:val="000000"/>
                <w:sz w:val="16"/>
                <w:szCs w:val="16"/>
              </w:rPr>
              <w:t>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2F288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431FC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A0B16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C1CAD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8EF2C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7D22FF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6D246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971C3"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DF51E"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17156" w14:textId="77777777" w:rsidR="00DF06D0" w:rsidRPr="00DF06D0" w:rsidRDefault="00DF06D0" w:rsidP="00DF06D0">
            <w:pPr>
              <w:ind w:left="-91" w:right="-108"/>
              <w:jc w:val="center"/>
              <w:rPr>
                <w:color w:val="000000"/>
                <w:sz w:val="16"/>
                <w:szCs w:val="16"/>
              </w:rPr>
            </w:pPr>
            <w:r w:rsidRPr="00DF06D0">
              <w:rPr>
                <w:color w:val="000000"/>
                <w:sz w:val="16"/>
                <w:szCs w:val="16"/>
              </w:rPr>
              <w:t>9300172040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5F0BF"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BF196A5"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2D07D1" w14:textId="77777777" w:rsidR="00DF06D0" w:rsidRPr="00DF06D0" w:rsidRDefault="00DF06D0" w:rsidP="00DF06D0">
            <w:pPr>
              <w:ind w:left="-91" w:right="-108"/>
              <w:jc w:val="center"/>
              <w:rPr>
                <w:color w:val="000000"/>
                <w:sz w:val="16"/>
                <w:szCs w:val="16"/>
              </w:rPr>
            </w:pPr>
            <w:r w:rsidRPr="00DF06D0">
              <w:rPr>
                <w:color w:val="000000"/>
                <w:sz w:val="16"/>
                <w:szCs w:val="16"/>
              </w:rPr>
              <w:t>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91A88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EFB277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25298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B766E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F388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989078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757D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0F080"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736D7"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FB5DD" w14:textId="77777777" w:rsidR="00DF06D0" w:rsidRPr="00DF06D0" w:rsidRDefault="00DF06D0" w:rsidP="00DF06D0">
            <w:pPr>
              <w:ind w:left="-91" w:right="-108"/>
              <w:jc w:val="center"/>
              <w:rPr>
                <w:color w:val="000000"/>
                <w:sz w:val="16"/>
                <w:szCs w:val="16"/>
              </w:rPr>
            </w:pPr>
            <w:r w:rsidRPr="00DF06D0">
              <w:rPr>
                <w:color w:val="000000"/>
                <w:sz w:val="16"/>
                <w:szCs w:val="16"/>
              </w:rPr>
              <w:t>9300172040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0BE5F"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FA4093E"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37B59" w14:textId="77777777" w:rsidR="00DF06D0" w:rsidRPr="00DF06D0" w:rsidRDefault="00DF06D0" w:rsidP="00DF06D0">
            <w:pPr>
              <w:ind w:left="-91" w:right="-108"/>
              <w:jc w:val="center"/>
              <w:rPr>
                <w:color w:val="000000"/>
                <w:sz w:val="16"/>
                <w:szCs w:val="16"/>
              </w:rPr>
            </w:pPr>
            <w:r w:rsidRPr="00DF06D0">
              <w:rPr>
                <w:color w:val="000000"/>
                <w:sz w:val="16"/>
                <w:szCs w:val="16"/>
              </w:rPr>
              <w:t>450 000,00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9FC76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7B235A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C1231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6BA72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F985A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EE547A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3625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FC32B"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F5198"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9E931" w14:textId="77777777" w:rsidR="00DF06D0" w:rsidRPr="00DF06D0" w:rsidRDefault="00DF06D0" w:rsidP="00DF06D0">
            <w:pPr>
              <w:ind w:left="-91" w:right="-108"/>
              <w:jc w:val="center"/>
              <w:rPr>
                <w:color w:val="000000"/>
                <w:sz w:val="16"/>
                <w:szCs w:val="16"/>
              </w:rPr>
            </w:pPr>
            <w:r w:rsidRPr="00DF06D0">
              <w:rPr>
                <w:color w:val="000000"/>
                <w:sz w:val="16"/>
                <w:szCs w:val="16"/>
              </w:rPr>
              <w:t>93001S0020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3E6C0"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5982772" w14:textId="77777777" w:rsidR="00DF06D0" w:rsidRPr="00DF06D0" w:rsidRDefault="00DF06D0" w:rsidP="00DF06D0">
            <w:pPr>
              <w:ind w:left="-91" w:right="-108"/>
              <w:rPr>
                <w:color w:val="000000"/>
                <w:sz w:val="16"/>
                <w:szCs w:val="16"/>
              </w:rPr>
            </w:pPr>
            <w:r w:rsidRPr="00DF06D0">
              <w:rPr>
                <w:color w:val="000000"/>
                <w:sz w:val="16"/>
                <w:szCs w:val="16"/>
              </w:rPr>
              <w:t>Софинансирование местного бюджета на 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E1621" w14:textId="77777777" w:rsidR="00DF06D0" w:rsidRPr="00DF06D0" w:rsidRDefault="00DF06D0" w:rsidP="00DF06D0">
            <w:pPr>
              <w:ind w:left="-91" w:right="-108"/>
              <w:jc w:val="center"/>
              <w:rPr>
                <w:color w:val="000000"/>
                <w:sz w:val="16"/>
                <w:szCs w:val="16"/>
              </w:rPr>
            </w:pPr>
            <w:r w:rsidRPr="00DF06D0">
              <w:rPr>
                <w:color w:val="000000"/>
                <w:sz w:val="16"/>
                <w:szCs w:val="16"/>
              </w:rPr>
              <w:t>89 996,79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13E86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EC76700" w14:textId="77777777" w:rsidR="00DF06D0" w:rsidRPr="00DF06D0" w:rsidRDefault="00DF06D0" w:rsidP="00DF06D0">
            <w:pPr>
              <w:ind w:left="-91" w:right="-108"/>
              <w:jc w:val="center"/>
              <w:rPr>
                <w:color w:val="000000"/>
                <w:sz w:val="16"/>
                <w:szCs w:val="16"/>
              </w:rPr>
            </w:pPr>
            <w:r w:rsidRPr="00DF06D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C72BA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E2E93C" w14:textId="77777777" w:rsidR="00DF06D0" w:rsidRPr="00DF06D0" w:rsidRDefault="00DF06D0" w:rsidP="00DF06D0">
            <w:pPr>
              <w:ind w:left="-91" w:right="-108"/>
              <w:jc w:val="center"/>
              <w:rPr>
                <w:color w:val="000000"/>
                <w:sz w:val="16"/>
                <w:szCs w:val="16"/>
              </w:rPr>
            </w:pPr>
            <w:r w:rsidRPr="00DF06D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1A596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E5A593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B573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EC390"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11D38"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A9FC5" w14:textId="77777777" w:rsidR="00DF06D0" w:rsidRPr="00DF06D0" w:rsidRDefault="00DF06D0" w:rsidP="00DF06D0">
            <w:pPr>
              <w:ind w:left="-91" w:right="-108"/>
              <w:jc w:val="center"/>
              <w:rPr>
                <w:color w:val="000000"/>
                <w:sz w:val="16"/>
                <w:szCs w:val="16"/>
              </w:rPr>
            </w:pPr>
            <w:r w:rsidRPr="00DF06D0">
              <w:rPr>
                <w:color w:val="000000"/>
                <w:sz w:val="16"/>
                <w:szCs w:val="16"/>
              </w:rPr>
              <w:t>93001S0020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02BC7"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5EC114A"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00CDD" w14:textId="77777777" w:rsidR="00DF06D0" w:rsidRPr="00DF06D0" w:rsidRDefault="00DF06D0" w:rsidP="00DF06D0">
            <w:pPr>
              <w:ind w:left="-91" w:right="-108"/>
              <w:jc w:val="center"/>
              <w:rPr>
                <w:color w:val="000000"/>
                <w:sz w:val="16"/>
                <w:szCs w:val="16"/>
              </w:rPr>
            </w:pPr>
            <w:r w:rsidRPr="00DF06D0">
              <w:rPr>
                <w:color w:val="000000"/>
                <w:sz w:val="16"/>
                <w:szCs w:val="16"/>
              </w:rPr>
              <w:t>89 996,79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DA5C7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31932F2" w14:textId="77777777" w:rsidR="00DF06D0" w:rsidRPr="00DF06D0" w:rsidRDefault="00DF06D0" w:rsidP="00DF06D0">
            <w:pPr>
              <w:ind w:left="-91" w:right="-108"/>
              <w:jc w:val="center"/>
              <w:rPr>
                <w:color w:val="000000"/>
                <w:sz w:val="16"/>
                <w:szCs w:val="16"/>
              </w:rPr>
            </w:pPr>
            <w:r w:rsidRPr="00DF06D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C423D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A0A6BC" w14:textId="77777777" w:rsidR="00DF06D0" w:rsidRPr="00DF06D0" w:rsidRDefault="00DF06D0" w:rsidP="00DF06D0">
            <w:pPr>
              <w:ind w:left="-91" w:right="-108"/>
              <w:jc w:val="center"/>
              <w:rPr>
                <w:color w:val="000000"/>
                <w:sz w:val="16"/>
                <w:szCs w:val="16"/>
              </w:rPr>
            </w:pPr>
            <w:r w:rsidRPr="00DF06D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293EC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60F767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1E908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AEE7F"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C501D"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A1112" w14:textId="77777777" w:rsidR="00DF06D0" w:rsidRPr="00DF06D0" w:rsidRDefault="00DF06D0" w:rsidP="00DF06D0">
            <w:pPr>
              <w:ind w:left="-91" w:right="-108"/>
              <w:jc w:val="center"/>
              <w:rPr>
                <w:color w:val="000000"/>
                <w:sz w:val="16"/>
                <w:szCs w:val="16"/>
              </w:rPr>
            </w:pPr>
            <w:r w:rsidRPr="00DF06D0">
              <w:rPr>
                <w:color w:val="000000"/>
                <w:sz w:val="16"/>
                <w:szCs w:val="16"/>
              </w:rPr>
              <w:t>93001S0020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DC3A6"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7575E32"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5620E" w14:textId="77777777" w:rsidR="00DF06D0" w:rsidRPr="00DF06D0" w:rsidRDefault="00DF06D0" w:rsidP="00DF06D0">
            <w:pPr>
              <w:ind w:left="-91" w:right="-108"/>
              <w:jc w:val="center"/>
              <w:rPr>
                <w:color w:val="000000"/>
                <w:sz w:val="16"/>
                <w:szCs w:val="16"/>
              </w:rPr>
            </w:pPr>
            <w:r w:rsidRPr="00DF06D0">
              <w:rPr>
                <w:color w:val="000000"/>
                <w:sz w:val="16"/>
                <w:szCs w:val="16"/>
              </w:rPr>
              <w:t>89 996,79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4F8E4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F11EF70" w14:textId="77777777" w:rsidR="00DF06D0" w:rsidRPr="00DF06D0" w:rsidRDefault="00DF06D0" w:rsidP="00DF06D0">
            <w:pPr>
              <w:ind w:left="-91" w:right="-108"/>
              <w:jc w:val="center"/>
              <w:rPr>
                <w:color w:val="000000"/>
                <w:sz w:val="16"/>
                <w:szCs w:val="16"/>
              </w:rPr>
            </w:pPr>
            <w:r w:rsidRPr="00DF06D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1B9DF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88C7F4" w14:textId="77777777" w:rsidR="00DF06D0" w:rsidRPr="00DF06D0" w:rsidRDefault="00DF06D0" w:rsidP="00DF06D0">
            <w:pPr>
              <w:ind w:left="-91" w:right="-108"/>
              <w:jc w:val="center"/>
              <w:rPr>
                <w:color w:val="000000"/>
                <w:sz w:val="16"/>
                <w:szCs w:val="16"/>
              </w:rPr>
            </w:pPr>
            <w:r w:rsidRPr="00DF06D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6BBBC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3828B4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1986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0EFC6"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7B73E5"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9E06C" w14:textId="77777777" w:rsidR="00DF06D0" w:rsidRPr="00DF06D0" w:rsidRDefault="00DF06D0" w:rsidP="00DF06D0">
            <w:pPr>
              <w:ind w:left="-91" w:right="-108"/>
              <w:jc w:val="center"/>
              <w:rPr>
                <w:color w:val="000000"/>
                <w:sz w:val="16"/>
                <w:szCs w:val="16"/>
              </w:rPr>
            </w:pPr>
            <w:r w:rsidRPr="00DF06D0">
              <w:rPr>
                <w:color w:val="000000"/>
                <w:sz w:val="16"/>
                <w:szCs w:val="16"/>
              </w:rPr>
              <w:t>93001S0020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36CF8"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83848DA"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F961B" w14:textId="77777777" w:rsidR="00DF06D0" w:rsidRPr="00DF06D0" w:rsidRDefault="00DF06D0" w:rsidP="00DF06D0">
            <w:pPr>
              <w:ind w:left="-91" w:right="-108"/>
              <w:jc w:val="center"/>
              <w:rPr>
                <w:color w:val="000000"/>
                <w:sz w:val="16"/>
                <w:szCs w:val="16"/>
              </w:rPr>
            </w:pPr>
            <w:r w:rsidRPr="00DF06D0">
              <w:rPr>
                <w:color w:val="000000"/>
                <w:sz w:val="16"/>
                <w:szCs w:val="16"/>
              </w:rPr>
              <w:t>89 996,79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3E6B8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FAF7B66" w14:textId="77777777" w:rsidR="00DF06D0" w:rsidRPr="00DF06D0" w:rsidRDefault="00DF06D0" w:rsidP="00DF06D0">
            <w:pPr>
              <w:ind w:left="-91" w:right="-108"/>
              <w:jc w:val="center"/>
              <w:rPr>
                <w:color w:val="000000"/>
                <w:sz w:val="16"/>
                <w:szCs w:val="16"/>
              </w:rPr>
            </w:pPr>
            <w:r w:rsidRPr="00DF06D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1DC6B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5DDA22" w14:textId="77777777" w:rsidR="00DF06D0" w:rsidRPr="00DF06D0" w:rsidRDefault="00DF06D0" w:rsidP="00DF06D0">
            <w:pPr>
              <w:ind w:left="-91" w:right="-108"/>
              <w:jc w:val="center"/>
              <w:rPr>
                <w:color w:val="000000"/>
                <w:sz w:val="16"/>
                <w:szCs w:val="16"/>
              </w:rPr>
            </w:pPr>
            <w:r w:rsidRPr="00DF06D0">
              <w:rPr>
                <w:color w:val="000000"/>
                <w:sz w:val="16"/>
                <w:szCs w:val="16"/>
              </w:rPr>
              <w:t>117 000,00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86414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A413DE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6A1E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EC73A"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DFCE0"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ADA25" w14:textId="77777777" w:rsidR="00DF06D0" w:rsidRPr="00DF06D0" w:rsidRDefault="00DF06D0" w:rsidP="00DF06D0">
            <w:pPr>
              <w:ind w:left="-91" w:right="-108"/>
              <w:jc w:val="center"/>
              <w:rPr>
                <w:color w:val="000000"/>
                <w:sz w:val="16"/>
                <w:szCs w:val="16"/>
              </w:rPr>
            </w:pPr>
            <w:r w:rsidRPr="00DF06D0">
              <w:rPr>
                <w:color w:val="000000"/>
                <w:sz w:val="16"/>
                <w:szCs w:val="16"/>
              </w:rPr>
              <w:t>9300200000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F7CD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7A4C47B"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«Промывка скважин»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27913" w14:textId="77777777" w:rsidR="00DF06D0" w:rsidRPr="00DF06D0" w:rsidRDefault="00DF06D0" w:rsidP="00DF06D0">
            <w:pPr>
              <w:ind w:left="-91" w:right="-108"/>
              <w:jc w:val="center"/>
              <w:rPr>
                <w:color w:val="000000"/>
                <w:sz w:val="16"/>
                <w:szCs w:val="16"/>
              </w:rPr>
            </w:pPr>
            <w:r w:rsidRPr="00DF06D0">
              <w:rPr>
                <w:color w:val="000000"/>
                <w:sz w:val="16"/>
                <w:szCs w:val="16"/>
              </w:rPr>
              <w:t>700 000,00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BBB8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E9A391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8DF0E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5F2F4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A55F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0F9FAB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FB63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ED8F0"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5516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154CD" w14:textId="77777777" w:rsidR="00DF06D0" w:rsidRPr="00DF06D0" w:rsidRDefault="00DF06D0" w:rsidP="00DF06D0">
            <w:pPr>
              <w:ind w:left="-91" w:right="-108"/>
              <w:jc w:val="center"/>
              <w:rPr>
                <w:color w:val="000000"/>
                <w:sz w:val="16"/>
                <w:szCs w:val="16"/>
              </w:rPr>
            </w:pPr>
            <w:r w:rsidRPr="00DF06D0">
              <w:rPr>
                <w:color w:val="000000"/>
                <w:sz w:val="16"/>
                <w:szCs w:val="16"/>
              </w:rPr>
              <w:t>9300260470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F41FE"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B03A17D" w14:textId="77777777" w:rsidR="00DF06D0" w:rsidRPr="00DF06D0" w:rsidRDefault="00DF06D0" w:rsidP="00DF06D0">
            <w:pPr>
              <w:ind w:left="-91" w:right="-108"/>
              <w:rPr>
                <w:color w:val="000000"/>
                <w:sz w:val="16"/>
                <w:szCs w:val="16"/>
              </w:rPr>
            </w:pPr>
            <w:r w:rsidRPr="00DF06D0">
              <w:rPr>
                <w:color w:val="000000"/>
                <w:sz w:val="16"/>
                <w:szCs w:val="16"/>
              </w:rPr>
              <w:t>Строительство и реконструкцию объектов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707AF" w14:textId="77777777" w:rsidR="00DF06D0" w:rsidRPr="00DF06D0" w:rsidRDefault="00DF06D0" w:rsidP="00DF06D0">
            <w:pPr>
              <w:ind w:left="-91" w:right="-108"/>
              <w:jc w:val="center"/>
              <w:rPr>
                <w:color w:val="000000"/>
                <w:sz w:val="16"/>
                <w:szCs w:val="16"/>
              </w:rPr>
            </w:pPr>
            <w:r w:rsidRPr="00DF06D0">
              <w:rPr>
                <w:color w:val="000000"/>
                <w:sz w:val="16"/>
                <w:szCs w:val="16"/>
              </w:rPr>
              <w:t>700 000,00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CEA52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0A2CE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DA6A4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2B55E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8C007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62264D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42E8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8AD2E"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8AA65"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DBD69" w14:textId="77777777" w:rsidR="00DF06D0" w:rsidRPr="00DF06D0" w:rsidRDefault="00DF06D0" w:rsidP="00DF06D0">
            <w:pPr>
              <w:ind w:left="-91" w:right="-108"/>
              <w:jc w:val="center"/>
              <w:rPr>
                <w:color w:val="000000"/>
                <w:sz w:val="16"/>
                <w:szCs w:val="16"/>
              </w:rPr>
            </w:pPr>
            <w:r w:rsidRPr="00DF06D0">
              <w:rPr>
                <w:color w:val="000000"/>
                <w:sz w:val="16"/>
                <w:szCs w:val="16"/>
              </w:rPr>
              <w:t>9300260470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81B04"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031594B"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B8137" w14:textId="77777777" w:rsidR="00DF06D0" w:rsidRPr="00DF06D0" w:rsidRDefault="00DF06D0" w:rsidP="00DF06D0">
            <w:pPr>
              <w:ind w:left="-91" w:right="-108"/>
              <w:jc w:val="center"/>
              <w:rPr>
                <w:color w:val="000000"/>
                <w:sz w:val="16"/>
                <w:szCs w:val="16"/>
              </w:rPr>
            </w:pPr>
            <w:r w:rsidRPr="00DF06D0">
              <w:rPr>
                <w:color w:val="000000"/>
                <w:sz w:val="16"/>
                <w:szCs w:val="16"/>
              </w:rPr>
              <w:t>700 000,00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D8F54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F462D3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404B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8DF4E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F9B85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493F6A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411A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71E2C"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D4F48"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75A11" w14:textId="77777777" w:rsidR="00DF06D0" w:rsidRPr="00DF06D0" w:rsidRDefault="00DF06D0" w:rsidP="00DF06D0">
            <w:pPr>
              <w:ind w:left="-91" w:right="-108"/>
              <w:jc w:val="center"/>
              <w:rPr>
                <w:color w:val="000000"/>
                <w:sz w:val="16"/>
                <w:szCs w:val="16"/>
              </w:rPr>
            </w:pPr>
            <w:r w:rsidRPr="00DF06D0">
              <w:rPr>
                <w:color w:val="000000"/>
                <w:sz w:val="16"/>
                <w:szCs w:val="16"/>
              </w:rPr>
              <w:t>9300260470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72103"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5EA139C"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EFEE5" w14:textId="77777777" w:rsidR="00DF06D0" w:rsidRPr="00DF06D0" w:rsidRDefault="00DF06D0" w:rsidP="00DF06D0">
            <w:pPr>
              <w:ind w:left="-91" w:right="-108"/>
              <w:jc w:val="center"/>
              <w:rPr>
                <w:color w:val="000000"/>
                <w:sz w:val="16"/>
                <w:szCs w:val="16"/>
              </w:rPr>
            </w:pPr>
            <w:r w:rsidRPr="00DF06D0">
              <w:rPr>
                <w:color w:val="000000"/>
                <w:sz w:val="16"/>
                <w:szCs w:val="16"/>
              </w:rPr>
              <w:t>700 000,00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856C0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D8D7A3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977D7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B5B32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A7708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72DF57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B47A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9A936"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D7613" w14:textId="77777777" w:rsidR="00DF06D0" w:rsidRPr="00DF06D0" w:rsidRDefault="00DF06D0" w:rsidP="00DF06D0">
            <w:pPr>
              <w:ind w:left="-91" w:right="-108"/>
              <w:jc w:val="center"/>
              <w:rPr>
                <w:color w:val="000000"/>
                <w:sz w:val="16"/>
                <w:szCs w:val="16"/>
              </w:rPr>
            </w:pPr>
            <w:r w:rsidRPr="00DF06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7A199" w14:textId="77777777" w:rsidR="00DF06D0" w:rsidRPr="00DF06D0" w:rsidRDefault="00DF06D0" w:rsidP="00DF06D0">
            <w:pPr>
              <w:ind w:left="-91" w:right="-108"/>
              <w:jc w:val="center"/>
              <w:rPr>
                <w:color w:val="000000"/>
                <w:sz w:val="16"/>
                <w:szCs w:val="16"/>
              </w:rPr>
            </w:pPr>
            <w:r w:rsidRPr="00DF06D0">
              <w:rPr>
                <w:color w:val="000000"/>
                <w:sz w:val="16"/>
                <w:szCs w:val="16"/>
              </w:rPr>
              <w:t>9300260470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F5D98"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3F68988"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6DCE2" w14:textId="77777777" w:rsidR="00DF06D0" w:rsidRPr="00DF06D0" w:rsidRDefault="00DF06D0" w:rsidP="00DF06D0">
            <w:pPr>
              <w:ind w:left="-91" w:right="-108"/>
              <w:jc w:val="center"/>
              <w:rPr>
                <w:color w:val="000000"/>
                <w:sz w:val="16"/>
                <w:szCs w:val="16"/>
              </w:rPr>
            </w:pPr>
            <w:r w:rsidRPr="00DF06D0">
              <w:rPr>
                <w:color w:val="000000"/>
                <w:sz w:val="16"/>
                <w:szCs w:val="16"/>
              </w:rPr>
              <w:t>700 000,00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547F9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2B004F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BA952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F7C4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4C177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607D36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2FCFDE"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66378"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2DB0C"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A16C7" w14:textId="77777777" w:rsidR="00DF06D0" w:rsidRPr="00DF06D0" w:rsidRDefault="00DF06D0" w:rsidP="00DF06D0">
            <w:pPr>
              <w:ind w:left="-91" w:right="-108"/>
              <w:jc w:val="center"/>
              <w:rPr>
                <w:color w:val="000000"/>
                <w:sz w:val="16"/>
                <w:szCs w:val="16"/>
              </w:rPr>
            </w:pPr>
            <w:r w:rsidRPr="00DF06D0">
              <w:rPr>
                <w:color w:val="000000"/>
                <w:sz w:val="16"/>
                <w:szCs w:val="16"/>
              </w:rPr>
              <w:t>9400000000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8ABB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B70094E"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 на 2022-2024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21EB46" w14:textId="77777777" w:rsidR="00DF06D0" w:rsidRPr="00DF06D0" w:rsidRDefault="00DF06D0" w:rsidP="00DF06D0">
            <w:pPr>
              <w:ind w:left="-91" w:right="-108"/>
              <w:jc w:val="center"/>
              <w:rPr>
                <w:color w:val="000000"/>
                <w:sz w:val="16"/>
                <w:szCs w:val="16"/>
              </w:rPr>
            </w:pPr>
            <w:r w:rsidRPr="00DF06D0">
              <w:rPr>
                <w:color w:val="000000"/>
                <w:sz w:val="16"/>
                <w:szCs w:val="16"/>
              </w:rPr>
              <w:t>220 035,74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4BB2A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7124CF2" w14:textId="77777777" w:rsidR="00DF06D0" w:rsidRPr="00DF06D0" w:rsidRDefault="00DF06D0" w:rsidP="00DF06D0">
            <w:pPr>
              <w:ind w:left="-91" w:right="-108"/>
              <w:jc w:val="center"/>
              <w:rPr>
                <w:color w:val="000000"/>
                <w:sz w:val="16"/>
                <w:szCs w:val="16"/>
              </w:rPr>
            </w:pPr>
            <w:r w:rsidRPr="00DF06D0">
              <w:rPr>
                <w:color w:val="000000"/>
                <w:sz w:val="16"/>
                <w:szCs w:val="16"/>
              </w:rPr>
              <w:t>180 000,00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1EBF4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9DA937" w14:textId="77777777" w:rsidR="00DF06D0" w:rsidRPr="00DF06D0" w:rsidRDefault="00DF06D0" w:rsidP="00DF06D0">
            <w:pPr>
              <w:ind w:left="-91" w:right="-108"/>
              <w:jc w:val="center"/>
              <w:rPr>
                <w:color w:val="000000"/>
                <w:sz w:val="16"/>
                <w:szCs w:val="16"/>
              </w:rPr>
            </w:pPr>
            <w:r w:rsidRPr="00DF06D0">
              <w:rPr>
                <w:color w:val="000000"/>
                <w:sz w:val="16"/>
                <w:szCs w:val="16"/>
              </w:rPr>
              <w:t>180 000,00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717E5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69C364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4DD9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4FFC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48787"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FF58C" w14:textId="77777777" w:rsidR="00DF06D0" w:rsidRPr="00DF06D0" w:rsidRDefault="00DF06D0" w:rsidP="00DF06D0">
            <w:pPr>
              <w:ind w:left="-91" w:right="-108"/>
              <w:jc w:val="center"/>
              <w:rPr>
                <w:color w:val="000000"/>
                <w:sz w:val="16"/>
                <w:szCs w:val="16"/>
              </w:rPr>
            </w:pPr>
            <w:r w:rsidRPr="00DF06D0">
              <w:rPr>
                <w:color w:val="000000"/>
                <w:sz w:val="16"/>
                <w:szCs w:val="16"/>
              </w:rPr>
              <w:t>9400100000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BDBD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1FDBB18"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«Мероприятие по профилактике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F6873"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56F0B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45DC73D"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B16DD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D0971E"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423FF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9FDFA4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A217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1F757"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AB838"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A209A" w14:textId="77777777" w:rsidR="00DF06D0" w:rsidRPr="00DF06D0" w:rsidRDefault="00DF06D0" w:rsidP="00DF06D0">
            <w:pPr>
              <w:ind w:left="-91" w:right="-108"/>
              <w:jc w:val="center"/>
              <w:rPr>
                <w:color w:val="000000"/>
                <w:sz w:val="16"/>
                <w:szCs w:val="16"/>
              </w:rPr>
            </w:pPr>
            <w:r w:rsidRPr="00DF06D0">
              <w:rPr>
                <w:color w:val="000000"/>
                <w:sz w:val="16"/>
                <w:szCs w:val="16"/>
              </w:rPr>
              <w:t>9400160650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168EC"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D22E952" w14:textId="77777777" w:rsidR="00DF06D0" w:rsidRPr="00DF06D0" w:rsidRDefault="00DF06D0" w:rsidP="00DF06D0">
            <w:pPr>
              <w:ind w:left="-91" w:right="-108"/>
              <w:rPr>
                <w:color w:val="000000"/>
                <w:sz w:val="16"/>
                <w:szCs w:val="16"/>
              </w:rPr>
            </w:pPr>
            <w:r w:rsidRPr="00DF06D0">
              <w:rPr>
                <w:color w:val="000000"/>
                <w:sz w:val="16"/>
                <w:szCs w:val="16"/>
              </w:rPr>
              <w:t>Мероприятия по профилактике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DC27C"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FAE4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627053F"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013E1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B8E4E3"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317FB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DC13E1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80A3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C4981"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CA0D3"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272A7" w14:textId="77777777" w:rsidR="00DF06D0" w:rsidRPr="00DF06D0" w:rsidRDefault="00DF06D0" w:rsidP="00DF06D0">
            <w:pPr>
              <w:ind w:left="-91" w:right="-108"/>
              <w:jc w:val="center"/>
              <w:rPr>
                <w:color w:val="000000"/>
                <w:sz w:val="16"/>
                <w:szCs w:val="16"/>
              </w:rPr>
            </w:pPr>
            <w:r w:rsidRPr="00DF06D0">
              <w:rPr>
                <w:color w:val="000000"/>
                <w:sz w:val="16"/>
                <w:szCs w:val="16"/>
              </w:rPr>
              <w:t>9400160650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54CC0"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20E6B05"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C6FAB"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C4A63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829ADE6"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013E8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C97394"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63AB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A2873F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8DC6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CAE57"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925A8"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68702" w14:textId="77777777" w:rsidR="00DF06D0" w:rsidRPr="00DF06D0" w:rsidRDefault="00DF06D0" w:rsidP="00DF06D0">
            <w:pPr>
              <w:ind w:left="-91" w:right="-108"/>
              <w:jc w:val="center"/>
              <w:rPr>
                <w:color w:val="000000"/>
                <w:sz w:val="16"/>
                <w:szCs w:val="16"/>
              </w:rPr>
            </w:pPr>
            <w:r w:rsidRPr="00DF06D0">
              <w:rPr>
                <w:color w:val="000000"/>
                <w:sz w:val="16"/>
                <w:szCs w:val="16"/>
              </w:rPr>
              <w:t>9400160650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61D8F"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2E8DBE1"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813E9"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30D54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E737DA0"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A76C1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EAB00E"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70F3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70F801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5A08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C0DB2"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6376A"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89780" w14:textId="77777777" w:rsidR="00DF06D0" w:rsidRPr="00DF06D0" w:rsidRDefault="00DF06D0" w:rsidP="00DF06D0">
            <w:pPr>
              <w:ind w:left="-91" w:right="-108"/>
              <w:jc w:val="center"/>
              <w:rPr>
                <w:color w:val="000000"/>
                <w:sz w:val="16"/>
                <w:szCs w:val="16"/>
              </w:rPr>
            </w:pPr>
            <w:r w:rsidRPr="00DF06D0">
              <w:rPr>
                <w:color w:val="000000"/>
                <w:sz w:val="16"/>
                <w:szCs w:val="16"/>
              </w:rPr>
              <w:t>9400160650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8F9F7"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94A6B38"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0322A"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91419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88EDB08"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75A82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C1EA96"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5182B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9FC44E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0D5C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5353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657BF"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0DDAD" w14:textId="77777777" w:rsidR="00DF06D0" w:rsidRPr="00DF06D0" w:rsidRDefault="00DF06D0" w:rsidP="00DF06D0">
            <w:pPr>
              <w:ind w:left="-91" w:right="-108"/>
              <w:jc w:val="center"/>
              <w:rPr>
                <w:color w:val="000000"/>
                <w:sz w:val="16"/>
                <w:szCs w:val="16"/>
              </w:rPr>
            </w:pPr>
            <w:r w:rsidRPr="00DF06D0">
              <w:rPr>
                <w:color w:val="000000"/>
                <w:sz w:val="16"/>
                <w:szCs w:val="16"/>
              </w:rPr>
              <w:t>9400200000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524E3"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E15202A"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«Мероприятия по противодействию терроризму и экстремизму»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7F9CF0"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B4671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8E30D1B"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7AB06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CE5954"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45B34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4093D78"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C00AC"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2AD83"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74B11"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781CC" w14:textId="77777777" w:rsidR="00DF06D0" w:rsidRPr="00DF06D0" w:rsidRDefault="00DF06D0" w:rsidP="00DF06D0">
            <w:pPr>
              <w:ind w:left="-91" w:right="-108"/>
              <w:jc w:val="center"/>
              <w:rPr>
                <w:color w:val="000000"/>
                <w:sz w:val="16"/>
                <w:szCs w:val="16"/>
              </w:rPr>
            </w:pPr>
            <w:r w:rsidRPr="00DF06D0">
              <w:rPr>
                <w:color w:val="000000"/>
                <w:sz w:val="16"/>
                <w:szCs w:val="16"/>
              </w:rPr>
              <w:t>9400260650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B58E8"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34EA868" w14:textId="77777777" w:rsidR="00DF06D0" w:rsidRPr="00DF06D0" w:rsidRDefault="00DF06D0" w:rsidP="00DF06D0">
            <w:pPr>
              <w:ind w:left="-91" w:right="-108"/>
              <w:rPr>
                <w:color w:val="000000"/>
                <w:sz w:val="16"/>
                <w:szCs w:val="16"/>
              </w:rPr>
            </w:pPr>
            <w:r w:rsidRPr="00DF06D0">
              <w:rPr>
                <w:color w:val="000000"/>
                <w:sz w:val="16"/>
                <w:szCs w:val="16"/>
              </w:rPr>
              <w:t>Мероприятия по профилактике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F5560"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9B3B8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047EAB0"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03155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B56754F"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DF353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4348FF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88112A"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759AA"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7ADB0"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F3E89" w14:textId="77777777" w:rsidR="00DF06D0" w:rsidRPr="00DF06D0" w:rsidRDefault="00DF06D0" w:rsidP="00DF06D0">
            <w:pPr>
              <w:ind w:left="-91" w:right="-108"/>
              <w:jc w:val="center"/>
              <w:rPr>
                <w:color w:val="000000"/>
                <w:sz w:val="16"/>
                <w:szCs w:val="16"/>
              </w:rPr>
            </w:pPr>
            <w:r w:rsidRPr="00DF06D0">
              <w:rPr>
                <w:color w:val="000000"/>
                <w:sz w:val="16"/>
                <w:szCs w:val="16"/>
              </w:rPr>
              <w:t>9400260650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EE283"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7B4A623"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671CA"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5853E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298D3D5"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0394A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6BAC41"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BC19C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C0C1BD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335C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28DE5"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A8765"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91B89" w14:textId="77777777" w:rsidR="00DF06D0" w:rsidRPr="00DF06D0" w:rsidRDefault="00DF06D0" w:rsidP="00DF06D0">
            <w:pPr>
              <w:ind w:left="-91" w:right="-108"/>
              <w:jc w:val="center"/>
              <w:rPr>
                <w:color w:val="000000"/>
                <w:sz w:val="16"/>
                <w:szCs w:val="16"/>
              </w:rPr>
            </w:pPr>
            <w:r w:rsidRPr="00DF06D0">
              <w:rPr>
                <w:color w:val="000000"/>
                <w:sz w:val="16"/>
                <w:szCs w:val="16"/>
              </w:rPr>
              <w:t>9400260650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23B8C"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3834F8A"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F2745"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E236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E43E621"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E0852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606103"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768D0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6F39C6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4844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2B590"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C2A22"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92580" w14:textId="77777777" w:rsidR="00DF06D0" w:rsidRPr="00DF06D0" w:rsidRDefault="00DF06D0" w:rsidP="00DF06D0">
            <w:pPr>
              <w:ind w:left="-91" w:right="-108"/>
              <w:jc w:val="center"/>
              <w:rPr>
                <w:color w:val="000000"/>
                <w:sz w:val="16"/>
                <w:szCs w:val="16"/>
              </w:rPr>
            </w:pPr>
            <w:r w:rsidRPr="00DF06D0">
              <w:rPr>
                <w:color w:val="000000"/>
                <w:sz w:val="16"/>
                <w:szCs w:val="16"/>
              </w:rPr>
              <w:t>9400260650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0A6D2"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7BCA1EE"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9CE08F"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5F912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050A91E"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74817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98B54F" w14:textId="77777777" w:rsidR="00DF06D0" w:rsidRPr="00DF06D0" w:rsidRDefault="00DF06D0" w:rsidP="00DF06D0">
            <w:pPr>
              <w:ind w:left="-91" w:right="-108"/>
              <w:jc w:val="center"/>
              <w:rPr>
                <w:color w:val="000000"/>
                <w:sz w:val="16"/>
                <w:szCs w:val="16"/>
              </w:rPr>
            </w:pPr>
            <w:r w:rsidRPr="00DF06D0">
              <w:rPr>
                <w:color w:val="000000"/>
                <w:sz w:val="16"/>
                <w:szCs w:val="16"/>
              </w:rPr>
              <w:t>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708D9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409690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C5475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E6F21"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A2A5D"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828D9" w14:textId="77777777" w:rsidR="00DF06D0" w:rsidRPr="00DF06D0" w:rsidRDefault="00DF06D0" w:rsidP="00DF06D0">
            <w:pPr>
              <w:ind w:left="-91" w:right="-108"/>
              <w:jc w:val="center"/>
              <w:rPr>
                <w:color w:val="000000"/>
                <w:sz w:val="16"/>
                <w:szCs w:val="16"/>
              </w:rPr>
            </w:pPr>
            <w:r w:rsidRPr="00DF06D0">
              <w:rPr>
                <w:color w:val="000000"/>
                <w:sz w:val="16"/>
                <w:szCs w:val="16"/>
              </w:rPr>
              <w:t>9400300000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3D870"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A62FEBA"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«Мероприятия по незаконному обороту наркотических средств, профилактика наркопотребления»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30EB2" w14:textId="77777777" w:rsidR="00DF06D0" w:rsidRPr="00DF06D0" w:rsidRDefault="00DF06D0" w:rsidP="00DF06D0">
            <w:pPr>
              <w:ind w:left="-91" w:right="-108"/>
              <w:jc w:val="center"/>
              <w:rPr>
                <w:color w:val="000000"/>
                <w:sz w:val="16"/>
                <w:szCs w:val="16"/>
              </w:rPr>
            </w:pPr>
            <w:r w:rsidRPr="00DF06D0">
              <w:rPr>
                <w:color w:val="000000"/>
                <w:sz w:val="16"/>
                <w:szCs w:val="16"/>
              </w:rPr>
              <w:t>28 688,00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E7967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082FD03"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312A0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25B1B2"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1ED61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DDE418D"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E5469"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8FC16"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BBDD2"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DF570" w14:textId="77777777" w:rsidR="00DF06D0" w:rsidRPr="00DF06D0" w:rsidRDefault="00DF06D0" w:rsidP="00DF06D0">
            <w:pPr>
              <w:ind w:left="-91" w:right="-108"/>
              <w:jc w:val="center"/>
              <w:rPr>
                <w:color w:val="000000"/>
                <w:sz w:val="16"/>
                <w:szCs w:val="16"/>
              </w:rPr>
            </w:pPr>
            <w:r w:rsidRPr="00DF06D0">
              <w:rPr>
                <w:color w:val="000000"/>
                <w:sz w:val="16"/>
                <w:szCs w:val="16"/>
              </w:rPr>
              <w:t>9400360650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D7C7D"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D0DA719" w14:textId="77777777" w:rsidR="00DF06D0" w:rsidRPr="00DF06D0" w:rsidRDefault="00DF06D0" w:rsidP="00DF06D0">
            <w:pPr>
              <w:ind w:left="-91" w:right="-108"/>
              <w:rPr>
                <w:color w:val="000000"/>
                <w:sz w:val="16"/>
                <w:szCs w:val="16"/>
              </w:rPr>
            </w:pPr>
            <w:r w:rsidRPr="00DF06D0">
              <w:rPr>
                <w:color w:val="000000"/>
                <w:sz w:val="16"/>
                <w:szCs w:val="16"/>
              </w:rPr>
              <w:t>Мероприятия по профилактике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01BD6" w14:textId="77777777" w:rsidR="00DF06D0" w:rsidRPr="00DF06D0" w:rsidRDefault="00DF06D0" w:rsidP="00DF06D0">
            <w:pPr>
              <w:ind w:left="-91" w:right="-108"/>
              <w:jc w:val="center"/>
              <w:rPr>
                <w:color w:val="000000"/>
                <w:sz w:val="16"/>
                <w:szCs w:val="16"/>
              </w:rPr>
            </w:pPr>
            <w:r w:rsidRPr="00DF06D0">
              <w:rPr>
                <w:color w:val="000000"/>
                <w:sz w:val="16"/>
                <w:szCs w:val="16"/>
              </w:rPr>
              <w:t>28 688,00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C8AB9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66BD1AA"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5752B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0DA009"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C1336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7B99F9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5821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D3561"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58F8B"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0C860" w14:textId="77777777" w:rsidR="00DF06D0" w:rsidRPr="00DF06D0" w:rsidRDefault="00DF06D0" w:rsidP="00DF06D0">
            <w:pPr>
              <w:ind w:left="-91" w:right="-108"/>
              <w:jc w:val="center"/>
              <w:rPr>
                <w:color w:val="000000"/>
                <w:sz w:val="16"/>
                <w:szCs w:val="16"/>
              </w:rPr>
            </w:pPr>
            <w:r w:rsidRPr="00DF06D0">
              <w:rPr>
                <w:color w:val="000000"/>
                <w:sz w:val="16"/>
                <w:szCs w:val="16"/>
              </w:rPr>
              <w:t>9400360650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3CE89"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FD73870"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CCBEC" w14:textId="77777777" w:rsidR="00DF06D0" w:rsidRPr="00DF06D0" w:rsidRDefault="00DF06D0" w:rsidP="00DF06D0">
            <w:pPr>
              <w:ind w:left="-91" w:right="-108"/>
              <w:jc w:val="center"/>
              <w:rPr>
                <w:color w:val="000000"/>
                <w:sz w:val="16"/>
                <w:szCs w:val="16"/>
              </w:rPr>
            </w:pPr>
            <w:r w:rsidRPr="00DF06D0">
              <w:rPr>
                <w:color w:val="000000"/>
                <w:sz w:val="16"/>
                <w:szCs w:val="16"/>
              </w:rPr>
              <w:t>28 688,00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47EF2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2AEA3E1"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D1BA3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E0C045"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3CE21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D1F578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B14A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5337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4FD27"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80AA99" w14:textId="77777777" w:rsidR="00DF06D0" w:rsidRPr="00DF06D0" w:rsidRDefault="00DF06D0" w:rsidP="00DF06D0">
            <w:pPr>
              <w:ind w:left="-91" w:right="-108"/>
              <w:jc w:val="center"/>
              <w:rPr>
                <w:color w:val="000000"/>
                <w:sz w:val="16"/>
                <w:szCs w:val="16"/>
              </w:rPr>
            </w:pPr>
            <w:r w:rsidRPr="00DF06D0">
              <w:rPr>
                <w:color w:val="000000"/>
                <w:sz w:val="16"/>
                <w:szCs w:val="16"/>
              </w:rPr>
              <w:t>9400360650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D5280"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7F2C4B5"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0FCD2" w14:textId="77777777" w:rsidR="00DF06D0" w:rsidRPr="00DF06D0" w:rsidRDefault="00DF06D0" w:rsidP="00DF06D0">
            <w:pPr>
              <w:ind w:left="-91" w:right="-108"/>
              <w:jc w:val="center"/>
              <w:rPr>
                <w:color w:val="000000"/>
                <w:sz w:val="16"/>
                <w:szCs w:val="16"/>
              </w:rPr>
            </w:pPr>
            <w:r w:rsidRPr="00DF06D0">
              <w:rPr>
                <w:color w:val="000000"/>
                <w:sz w:val="16"/>
                <w:szCs w:val="16"/>
              </w:rPr>
              <w:t>28 688,00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9FA61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BB34A65"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39EB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0F0294"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E2A6A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EB8C7B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E15F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C52A1"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ADE67"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02EF2E" w14:textId="77777777" w:rsidR="00DF06D0" w:rsidRPr="00DF06D0" w:rsidRDefault="00DF06D0" w:rsidP="00DF06D0">
            <w:pPr>
              <w:ind w:left="-91" w:right="-108"/>
              <w:jc w:val="center"/>
              <w:rPr>
                <w:color w:val="000000"/>
                <w:sz w:val="16"/>
                <w:szCs w:val="16"/>
              </w:rPr>
            </w:pPr>
            <w:r w:rsidRPr="00DF06D0">
              <w:rPr>
                <w:color w:val="000000"/>
                <w:sz w:val="16"/>
                <w:szCs w:val="16"/>
              </w:rPr>
              <w:t>9400360650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EA8C8"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BBDB7CE"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127B0" w14:textId="77777777" w:rsidR="00DF06D0" w:rsidRPr="00DF06D0" w:rsidRDefault="00DF06D0" w:rsidP="00DF06D0">
            <w:pPr>
              <w:ind w:left="-91" w:right="-108"/>
              <w:jc w:val="center"/>
              <w:rPr>
                <w:color w:val="000000"/>
                <w:sz w:val="16"/>
                <w:szCs w:val="16"/>
              </w:rPr>
            </w:pPr>
            <w:r w:rsidRPr="00DF06D0">
              <w:rPr>
                <w:color w:val="000000"/>
                <w:sz w:val="16"/>
                <w:szCs w:val="16"/>
              </w:rPr>
              <w:t>28 688,00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9C713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AB0227F"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2841F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77AD26" w14:textId="77777777" w:rsidR="00DF06D0" w:rsidRPr="00DF06D0" w:rsidRDefault="00DF06D0" w:rsidP="00DF06D0">
            <w:pPr>
              <w:ind w:left="-91" w:right="-108"/>
              <w:jc w:val="center"/>
              <w:rPr>
                <w:color w:val="000000"/>
                <w:sz w:val="16"/>
                <w:szCs w:val="16"/>
              </w:rPr>
            </w:pPr>
            <w:r w:rsidRPr="00DF06D0">
              <w:rPr>
                <w:color w:val="000000"/>
                <w:sz w:val="16"/>
                <w:szCs w:val="16"/>
              </w:rPr>
              <w:t>54 000,00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3A4D6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063FBC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2295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7FBF8"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A102A"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B0881" w14:textId="77777777" w:rsidR="00DF06D0" w:rsidRPr="00DF06D0" w:rsidRDefault="00DF06D0" w:rsidP="00DF06D0">
            <w:pPr>
              <w:ind w:left="-91" w:right="-108"/>
              <w:jc w:val="center"/>
              <w:rPr>
                <w:color w:val="000000"/>
                <w:sz w:val="16"/>
                <w:szCs w:val="16"/>
              </w:rPr>
            </w:pPr>
            <w:r w:rsidRPr="00DF06D0">
              <w:rPr>
                <w:color w:val="000000"/>
                <w:sz w:val="16"/>
                <w:szCs w:val="16"/>
              </w:rPr>
              <w:t>9400400000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2104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3E6942F"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«Осуществление совместных рейдов в места проведения досуга молодёжи в целях выявления и пресечения фактов потребления наркотических и психотропных веществ, курительных смесей»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FB19A" w14:textId="77777777" w:rsidR="00DF06D0" w:rsidRPr="00DF06D0" w:rsidRDefault="00DF06D0" w:rsidP="00DF06D0">
            <w:pPr>
              <w:ind w:left="-91" w:right="-108"/>
              <w:jc w:val="center"/>
              <w:rPr>
                <w:color w:val="000000"/>
                <w:sz w:val="16"/>
                <w:szCs w:val="16"/>
              </w:rPr>
            </w:pPr>
            <w:r w:rsidRPr="00DF06D0">
              <w:rPr>
                <w:color w:val="000000"/>
                <w:sz w:val="16"/>
                <w:szCs w:val="16"/>
              </w:rPr>
              <w:t>119 312,00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DD5B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015C9DE"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EDF97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87ACA2"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F6B3F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2BBDA5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DE4E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3E1FD"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17FD9"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298F9" w14:textId="77777777" w:rsidR="00DF06D0" w:rsidRPr="00DF06D0" w:rsidRDefault="00DF06D0" w:rsidP="00DF06D0">
            <w:pPr>
              <w:ind w:left="-91" w:right="-108"/>
              <w:jc w:val="center"/>
              <w:rPr>
                <w:color w:val="000000"/>
                <w:sz w:val="16"/>
                <w:szCs w:val="16"/>
              </w:rPr>
            </w:pPr>
            <w:r w:rsidRPr="00DF06D0">
              <w:rPr>
                <w:color w:val="000000"/>
                <w:sz w:val="16"/>
                <w:szCs w:val="16"/>
              </w:rPr>
              <w:t>9400460650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36CF0"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776FCEA" w14:textId="77777777" w:rsidR="00DF06D0" w:rsidRPr="00DF06D0" w:rsidRDefault="00DF06D0" w:rsidP="00DF06D0">
            <w:pPr>
              <w:ind w:left="-91" w:right="-108"/>
              <w:rPr>
                <w:color w:val="000000"/>
                <w:sz w:val="16"/>
                <w:szCs w:val="16"/>
              </w:rPr>
            </w:pPr>
            <w:r w:rsidRPr="00DF06D0">
              <w:rPr>
                <w:color w:val="000000"/>
                <w:sz w:val="16"/>
                <w:szCs w:val="16"/>
              </w:rPr>
              <w:t>Мероприятия по профилактике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19306" w14:textId="77777777" w:rsidR="00DF06D0" w:rsidRPr="00DF06D0" w:rsidRDefault="00DF06D0" w:rsidP="00DF06D0">
            <w:pPr>
              <w:ind w:left="-91" w:right="-108"/>
              <w:jc w:val="center"/>
              <w:rPr>
                <w:color w:val="000000"/>
                <w:sz w:val="16"/>
                <w:szCs w:val="16"/>
              </w:rPr>
            </w:pPr>
            <w:r w:rsidRPr="00DF06D0">
              <w:rPr>
                <w:color w:val="000000"/>
                <w:sz w:val="16"/>
                <w:szCs w:val="16"/>
              </w:rPr>
              <w:t>119 312,00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0203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95E7902"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554BF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5047E1"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E253F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C5B214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2EFA6"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0A32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0B02B"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32BA7" w14:textId="77777777" w:rsidR="00DF06D0" w:rsidRPr="00DF06D0" w:rsidRDefault="00DF06D0" w:rsidP="00DF06D0">
            <w:pPr>
              <w:ind w:left="-91" w:right="-108"/>
              <w:jc w:val="center"/>
              <w:rPr>
                <w:color w:val="000000"/>
                <w:sz w:val="16"/>
                <w:szCs w:val="16"/>
              </w:rPr>
            </w:pPr>
            <w:r w:rsidRPr="00DF06D0">
              <w:rPr>
                <w:color w:val="000000"/>
                <w:sz w:val="16"/>
                <w:szCs w:val="16"/>
              </w:rPr>
              <w:t>9400460650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E6AD5"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5551397"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DD7A1F" w14:textId="77777777" w:rsidR="00DF06D0" w:rsidRPr="00DF06D0" w:rsidRDefault="00DF06D0" w:rsidP="00DF06D0">
            <w:pPr>
              <w:ind w:left="-91" w:right="-108"/>
              <w:jc w:val="center"/>
              <w:rPr>
                <w:color w:val="000000"/>
                <w:sz w:val="16"/>
                <w:szCs w:val="16"/>
              </w:rPr>
            </w:pPr>
            <w:r w:rsidRPr="00DF06D0">
              <w:rPr>
                <w:color w:val="000000"/>
                <w:sz w:val="16"/>
                <w:szCs w:val="16"/>
              </w:rPr>
              <w:t>119 312,00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A2E8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6B1FC49"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28529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F61F8F"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25989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4D6D1A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7C35C"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E66DC"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CAF81"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5E0CC" w14:textId="77777777" w:rsidR="00DF06D0" w:rsidRPr="00DF06D0" w:rsidRDefault="00DF06D0" w:rsidP="00DF06D0">
            <w:pPr>
              <w:ind w:left="-91" w:right="-108"/>
              <w:jc w:val="center"/>
              <w:rPr>
                <w:color w:val="000000"/>
                <w:sz w:val="16"/>
                <w:szCs w:val="16"/>
              </w:rPr>
            </w:pPr>
            <w:r w:rsidRPr="00DF06D0">
              <w:rPr>
                <w:color w:val="000000"/>
                <w:sz w:val="16"/>
                <w:szCs w:val="16"/>
              </w:rPr>
              <w:t>9400460650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DD28A"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C22EF91"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D7C31" w14:textId="77777777" w:rsidR="00DF06D0" w:rsidRPr="00DF06D0" w:rsidRDefault="00DF06D0" w:rsidP="00DF06D0">
            <w:pPr>
              <w:ind w:left="-91" w:right="-108"/>
              <w:jc w:val="center"/>
              <w:rPr>
                <w:color w:val="000000"/>
                <w:sz w:val="16"/>
                <w:szCs w:val="16"/>
              </w:rPr>
            </w:pPr>
            <w:r w:rsidRPr="00DF06D0">
              <w:rPr>
                <w:color w:val="000000"/>
                <w:sz w:val="16"/>
                <w:szCs w:val="16"/>
              </w:rPr>
              <w:t>119 312,00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A2610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6705136"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E8430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606F83"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A2B3C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2E23848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6962B"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BAB91" w14:textId="77777777" w:rsidR="00DF06D0" w:rsidRPr="00DF06D0" w:rsidRDefault="00DF06D0" w:rsidP="00DF06D0">
            <w:pPr>
              <w:ind w:left="-91" w:right="-108"/>
              <w:jc w:val="center"/>
              <w:rPr>
                <w:color w:val="000000"/>
                <w:sz w:val="16"/>
                <w:szCs w:val="16"/>
              </w:rPr>
            </w:pPr>
            <w:r w:rsidRPr="00DF06D0">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19924" w14:textId="77777777" w:rsidR="00DF06D0" w:rsidRPr="00DF06D0" w:rsidRDefault="00DF06D0" w:rsidP="00DF06D0">
            <w:pPr>
              <w:ind w:left="-91" w:right="-108"/>
              <w:jc w:val="center"/>
              <w:rPr>
                <w:color w:val="000000"/>
                <w:sz w:val="16"/>
                <w:szCs w:val="16"/>
              </w:rPr>
            </w:pPr>
            <w:r w:rsidRPr="00DF06D0">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CCE26" w14:textId="77777777" w:rsidR="00DF06D0" w:rsidRPr="00DF06D0" w:rsidRDefault="00DF06D0" w:rsidP="00DF06D0">
            <w:pPr>
              <w:ind w:left="-91" w:right="-108"/>
              <w:jc w:val="center"/>
              <w:rPr>
                <w:color w:val="000000"/>
                <w:sz w:val="16"/>
                <w:szCs w:val="16"/>
              </w:rPr>
            </w:pPr>
            <w:r w:rsidRPr="00DF06D0">
              <w:rPr>
                <w:color w:val="000000"/>
                <w:sz w:val="16"/>
                <w:szCs w:val="16"/>
              </w:rPr>
              <w:t>9400460650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D5A01"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03295CF"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9D793" w14:textId="77777777" w:rsidR="00DF06D0" w:rsidRPr="00DF06D0" w:rsidRDefault="00DF06D0" w:rsidP="00DF06D0">
            <w:pPr>
              <w:ind w:left="-91" w:right="-108"/>
              <w:jc w:val="center"/>
              <w:rPr>
                <w:color w:val="000000"/>
                <w:sz w:val="16"/>
                <w:szCs w:val="16"/>
              </w:rPr>
            </w:pPr>
            <w:r w:rsidRPr="00DF06D0">
              <w:rPr>
                <w:color w:val="000000"/>
                <w:sz w:val="16"/>
                <w:szCs w:val="16"/>
              </w:rPr>
              <w:t>119 312,00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C0172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14499EB"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D19E0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A8E563" w14:textId="77777777" w:rsidR="00DF06D0" w:rsidRPr="00DF06D0" w:rsidRDefault="00DF06D0" w:rsidP="00DF06D0">
            <w:pPr>
              <w:ind w:left="-91" w:right="-108"/>
              <w:jc w:val="center"/>
              <w:rPr>
                <w:color w:val="000000"/>
                <w:sz w:val="16"/>
                <w:szCs w:val="16"/>
              </w:rPr>
            </w:pPr>
            <w:r w:rsidRPr="00DF06D0">
              <w:rPr>
                <w:color w:val="000000"/>
                <w:sz w:val="16"/>
                <w:szCs w:val="16"/>
              </w:rPr>
              <w:t>94 000,00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74D53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BBAA6D0"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10791"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C0031"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052A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0D938" w14:textId="77777777" w:rsidR="00DF06D0" w:rsidRPr="00DF06D0" w:rsidRDefault="00DF06D0" w:rsidP="00DF06D0">
            <w:pPr>
              <w:ind w:left="-91" w:right="-108"/>
              <w:jc w:val="center"/>
              <w:rPr>
                <w:color w:val="000000"/>
                <w:sz w:val="16"/>
                <w:szCs w:val="16"/>
              </w:rPr>
            </w:pPr>
            <w:r w:rsidRPr="00DF06D0">
              <w:rPr>
                <w:color w:val="000000"/>
                <w:sz w:val="16"/>
                <w:szCs w:val="16"/>
              </w:rPr>
              <w:t>9400000000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5A046C"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0687D3A"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8D352" w14:textId="77777777" w:rsidR="00DF06D0" w:rsidRPr="00DF06D0" w:rsidRDefault="00DF06D0" w:rsidP="00DF06D0">
            <w:pPr>
              <w:ind w:left="-91" w:right="-108"/>
              <w:jc w:val="center"/>
              <w:rPr>
                <w:color w:val="000000"/>
                <w:sz w:val="16"/>
                <w:szCs w:val="16"/>
              </w:rPr>
            </w:pPr>
            <w:r w:rsidRPr="00DF06D0">
              <w:rPr>
                <w:color w:val="000000"/>
                <w:sz w:val="16"/>
                <w:szCs w:val="16"/>
              </w:rPr>
              <w:t>70 035,74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EF9B9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B302560"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16BEF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A83969"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AF2F6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C6139F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E40F8"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F47E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652A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D42CE" w14:textId="77777777" w:rsidR="00DF06D0" w:rsidRPr="00DF06D0" w:rsidRDefault="00DF06D0" w:rsidP="00DF06D0">
            <w:pPr>
              <w:ind w:left="-91" w:right="-108"/>
              <w:jc w:val="center"/>
              <w:rPr>
                <w:color w:val="000000"/>
                <w:sz w:val="16"/>
                <w:szCs w:val="16"/>
              </w:rPr>
            </w:pPr>
            <w:r w:rsidRPr="00DF06D0">
              <w:rPr>
                <w:color w:val="000000"/>
                <w:sz w:val="16"/>
                <w:szCs w:val="16"/>
              </w:rPr>
              <w:t>9400100000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F8C1F6"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235CE24"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«Мероприятие по профилактике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1F168" w14:textId="77777777" w:rsidR="00DF06D0" w:rsidRPr="00DF06D0" w:rsidRDefault="00DF06D0" w:rsidP="00DF06D0">
            <w:pPr>
              <w:ind w:left="-91" w:right="-108"/>
              <w:jc w:val="center"/>
              <w:rPr>
                <w:color w:val="000000"/>
                <w:sz w:val="16"/>
                <w:szCs w:val="16"/>
              </w:rPr>
            </w:pPr>
            <w:r w:rsidRPr="00DF06D0">
              <w:rPr>
                <w:color w:val="000000"/>
                <w:sz w:val="16"/>
                <w:szCs w:val="16"/>
              </w:rPr>
              <w:t>70 035,74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06CA5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78D6836"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E3BC1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B32AA6"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7804E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95910F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A3C2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1B80D"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E7A13"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E2350" w14:textId="77777777" w:rsidR="00DF06D0" w:rsidRPr="00DF06D0" w:rsidRDefault="00DF06D0" w:rsidP="00DF06D0">
            <w:pPr>
              <w:ind w:left="-91" w:right="-108"/>
              <w:jc w:val="center"/>
              <w:rPr>
                <w:color w:val="000000"/>
                <w:sz w:val="16"/>
                <w:szCs w:val="16"/>
              </w:rPr>
            </w:pPr>
            <w:r w:rsidRPr="00DF06D0">
              <w:rPr>
                <w:color w:val="000000"/>
                <w:sz w:val="16"/>
                <w:szCs w:val="16"/>
              </w:rPr>
              <w:t>9400160650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D8A0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5442F51" w14:textId="77777777" w:rsidR="00DF06D0" w:rsidRPr="00DF06D0" w:rsidRDefault="00DF06D0" w:rsidP="00DF06D0">
            <w:pPr>
              <w:ind w:left="-91" w:right="-108"/>
              <w:rPr>
                <w:color w:val="000000"/>
                <w:sz w:val="16"/>
                <w:szCs w:val="16"/>
              </w:rPr>
            </w:pPr>
            <w:r w:rsidRPr="00DF06D0">
              <w:rPr>
                <w:color w:val="000000"/>
                <w:sz w:val="16"/>
                <w:szCs w:val="16"/>
              </w:rPr>
              <w:t>Мероприятия по профилактике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7FFEF" w14:textId="77777777" w:rsidR="00DF06D0" w:rsidRPr="00DF06D0" w:rsidRDefault="00DF06D0" w:rsidP="00DF06D0">
            <w:pPr>
              <w:ind w:left="-91" w:right="-108"/>
              <w:jc w:val="center"/>
              <w:rPr>
                <w:color w:val="000000"/>
                <w:sz w:val="16"/>
                <w:szCs w:val="16"/>
              </w:rPr>
            </w:pPr>
            <w:r w:rsidRPr="00DF06D0">
              <w:rPr>
                <w:color w:val="000000"/>
                <w:sz w:val="16"/>
                <w:szCs w:val="16"/>
              </w:rPr>
              <w:t>70 035,74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822E9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D415A19"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2A60B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7CD8BED"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7DBA1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7493A3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EDDE27"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05E00"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30C0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237B2" w14:textId="77777777" w:rsidR="00DF06D0" w:rsidRPr="00DF06D0" w:rsidRDefault="00DF06D0" w:rsidP="00DF06D0">
            <w:pPr>
              <w:ind w:left="-91" w:right="-108"/>
              <w:jc w:val="center"/>
              <w:rPr>
                <w:color w:val="000000"/>
                <w:sz w:val="16"/>
                <w:szCs w:val="16"/>
              </w:rPr>
            </w:pPr>
            <w:r w:rsidRPr="00DF06D0">
              <w:rPr>
                <w:color w:val="000000"/>
                <w:sz w:val="16"/>
                <w:szCs w:val="16"/>
              </w:rPr>
              <w:t>9400160650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F93DC"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AF843D9"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FCF60" w14:textId="77777777" w:rsidR="00DF06D0" w:rsidRPr="00DF06D0" w:rsidRDefault="00DF06D0" w:rsidP="00DF06D0">
            <w:pPr>
              <w:ind w:left="-91" w:right="-108"/>
              <w:jc w:val="center"/>
              <w:rPr>
                <w:color w:val="000000"/>
                <w:sz w:val="16"/>
                <w:szCs w:val="16"/>
              </w:rPr>
            </w:pPr>
            <w:r w:rsidRPr="00DF06D0">
              <w:rPr>
                <w:color w:val="000000"/>
                <w:sz w:val="16"/>
                <w:szCs w:val="16"/>
              </w:rPr>
              <w:t>70 035,74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D34CC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E360D6B"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ADA90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3B0FC5"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D8CD5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EAFFA0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C67F6"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D49D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6B88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159A7" w14:textId="77777777" w:rsidR="00DF06D0" w:rsidRPr="00DF06D0" w:rsidRDefault="00DF06D0" w:rsidP="00DF06D0">
            <w:pPr>
              <w:ind w:left="-91" w:right="-108"/>
              <w:jc w:val="center"/>
              <w:rPr>
                <w:color w:val="000000"/>
                <w:sz w:val="16"/>
                <w:szCs w:val="16"/>
              </w:rPr>
            </w:pPr>
            <w:r w:rsidRPr="00DF06D0">
              <w:rPr>
                <w:color w:val="000000"/>
                <w:sz w:val="16"/>
                <w:szCs w:val="16"/>
              </w:rPr>
              <w:t>9400160650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909E7"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77D992A"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9CD94" w14:textId="77777777" w:rsidR="00DF06D0" w:rsidRPr="00DF06D0" w:rsidRDefault="00DF06D0" w:rsidP="00DF06D0">
            <w:pPr>
              <w:ind w:left="-91" w:right="-108"/>
              <w:jc w:val="center"/>
              <w:rPr>
                <w:color w:val="000000"/>
                <w:sz w:val="16"/>
                <w:szCs w:val="16"/>
              </w:rPr>
            </w:pPr>
            <w:r w:rsidRPr="00DF06D0">
              <w:rPr>
                <w:color w:val="000000"/>
                <w:sz w:val="16"/>
                <w:szCs w:val="16"/>
              </w:rPr>
              <w:t>70 035,74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00813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4698AF1"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0444D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D21812"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F218D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15EF86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88790"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553AF"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85F81"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4A62A" w14:textId="77777777" w:rsidR="00DF06D0" w:rsidRPr="00DF06D0" w:rsidRDefault="00DF06D0" w:rsidP="00DF06D0">
            <w:pPr>
              <w:ind w:left="-91" w:right="-108"/>
              <w:jc w:val="center"/>
              <w:rPr>
                <w:color w:val="000000"/>
                <w:sz w:val="16"/>
                <w:szCs w:val="16"/>
              </w:rPr>
            </w:pPr>
            <w:r w:rsidRPr="00DF06D0">
              <w:rPr>
                <w:color w:val="000000"/>
                <w:sz w:val="16"/>
                <w:szCs w:val="16"/>
              </w:rPr>
              <w:t>9400160650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76BFA"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BD6440B"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D14E4" w14:textId="77777777" w:rsidR="00DF06D0" w:rsidRPr="00DF06D0" w:rsidRDefault="00DF06D0" w:rsidP="00DF06D0">
            <w:pPr>
              <w:ind w:left="-91" w:right="-108"/>
              <w:jc w:val="center"/>
              <w:rPr>
                <w:color w:val="000000"/>
                <w:sz w:val="16"/>
                <w:szCs w:val="16"/>
              </w:rPr>
            </w:pPr>
            <w:r w:rsidRPr="00DF06D0">
              <w:rPr>
                <w:color w:val="000000"/>
                <w:sz w:val="16"/>
                <w:szCs w:val="16"/>
              </w:rPr>
              <w:t>70 035,74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173FD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BF8690E"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E30B0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2B4703" w14:textId="77777777" w:rsidR="00DF06D0" w:rsidRPr="00DF06D0" w:rsidRDefault="00DF06D0" w:rsidP="00DF06D0">
            <w:pPr>
              <w:ind w:left="-91" w:right="-108"/>
              <w:jc w:val="center"/>
              <w:rPr>
                <w:color w:val="000000"/>
                <w:sz w:val="16"/>
                <w:szCs w:val="16"/>
              </w:rPr>
            </w:pPr>
            <w:r w:rsidRPr="00DF06D0">
              <w:rPr>
                <w:color w:val="000000"/>
                <w:sz w:val="16"/>
                <w:szCs w:val="16"/>
              </w:rPr>
              <w:t>10 000,00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5029C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8DA0EE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D5E97"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29D66"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D240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BEF72" w14:textId="77777777" w:rsidR="00DF06D0" w:rsidRPr="00DF06D0" w:rsidRDefault="00DF06D0" w:rsidP="00DF06D0">
            <w:pPr>
              <w:ind w:left="-91" w:right="-108"/>
              <w:jc w:val="center"/>
              <w:rPr>
                <w:color w:val="000000"/>
                <w:sz w:val="16"/>
                <w:szCs w:val="16"/>
              </w:rPr>
            </w:pPr>
            <w:r w:rsidRPr="00DF06D0">
              <w:rPr>
                <w:color w:val="000000"/>
                <w:sz w:val="16"/>
                <w:szCs w:val="16"/>
              </w:rPr>
              <w:t>9400000000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DA63B"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B8EF9A7"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"Комплексные меры по профилактике правонарушений, противодействию терроризму, экстремизму и незаконному обороту наркотических средств, профилактики наркопотребления, защиты населения и территорий от чрезвычайных ситуаций, обеспечений пожарной безопасности и безопасности людей на водных объектах на территории муниципального образования "Сурский район"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C5BC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2AA3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EBD68C3"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68C82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D416D3"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7C8A8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42143B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B0C9D"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FA232"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E5D16"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5F7D3" w14:textId="77777777" w:rsidR="00DF06D0" w:rsidRPr="00DF06D0" w:rsidRDefault="00DF06D0" w:rsidP="00DF06D0">
            <w:pPr>
              <w:ind w:left="-91" w:right="-108"/>
              <w:jc w:val="center"/>
              <w:rPr>
                <w:color w:val="000000"/>
                <w:sz w:val="16"/>
                <w:szCs w:val="16"/>
              </w:rPr>
            </w:pPr>
            <w:r w:rsidRPr="00DF06D0">
              <w:rPr>
                <w:color w:val="000000"/>
                <w:sz w:val="16"/>
                <w:szCs w:val="16"/>
              </w:rPr>
              <w:t>9400200000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61238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39CF5FF" w14:textId="77777777" w:rsidR="00DF06D0" w:rsidRPr="00DF06D0" w:rsidRDefault="00DF06D0" w:rsidP="00DF06D0">
            <w:pPr>
              <w:ind w:left="-91" w:right="-108"/>
              <w:rPr>
                <w:color w:val="000000"/>
                <w:sz w:val="16"/>
                <w:szCs w:val="16"/>
              </w:rPr>
            </w:pPr>
            <w:r w:rsidRPr="00DF06D0">
              <w:rPr>
                <w:color w:val="000000"/>
                <w:sz w:val="16"/>
                <w:szCs w:val="16"/>
              </w:rPr>
              <w:t xml:space="preserve">Основное мероприятие «Мероприятия по противодействию терроризму и </w:t>
            </w:r>
            <w:r w:rsidRPr="00DF06D0">
              <w:rPr>
                <w:color w:val="000000"/>
                <w:sz w:val="16"/>
                <w:szCs w:val="16"/>
              </w:rPr>
              <w:lastRenderedPageBreak/>
              <w:t>экстремизму»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5E618"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A8F1E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853D8F8"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B77D9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598EA7"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C2681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1F0C03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027F0"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8F549"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66B5DA"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B5F35" w14:textId="77777777" w:rsidR="00DF06D0" w:rsidRPr="00DF06D0" w:rsidRDefault="00DF06D0" w:rsidP="00DF06D0">
            <w:pPr>
              <w:ind w:left="-91" w:right="-108"/>
              <w:jc w:val="center"/>
              <w:rPr>
                <w:color w:val="000000"/>
                <w:sz w:val="16"/>
                <w:szCs w:val="16"/>
              </w:rPr>
            </w:pPr>
            <w:r w:rsidRPr="00DF06D0">
              <w:rPr>
                <w:color w:val="000000"/>
                <w:sz w:val="16"/>
                <w:szCs w:val="16"/>
              </w:rPr>
              <w:t>9400260650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06D7E"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9552A5B" w14:textId="77777777" w:rsidR="00DF06D0" w:rsidRPr="00DF06D0" w:rsidRDefault="00DF06D0" w:rsidP="00DF06D0">
            <w:pPr>
              <w:ind w:left="-91" w:right="-108"/>
              <w:rPr>
                <w:color w:val="000000"/>
                <w:sz w:val="16"/>
                <w:szCs w:val="16"/>
              </w:rPr>
            </w:pPr>
            <w:r w:rsidRPr="00DF06D0">
              <w:rPr>
                <w:color w:val="000000"/>
                <w:sz w:val="16"/>
                <w:szCs w:val="16"/>
              </w:rPr>
              <w:t>Мероприятия по профилактике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6A5A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4D9AC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438D861"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D1F1B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3278E2"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3543E8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62D3CED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B4776"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16445"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05BD9"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4050D3" w14:textId="77777777" w:rsidR="00DF06D0" w:rsidRPr="00DF06D0" w:rsidRDefault="00DF06D0" w:rsidP="00DF06D0">
            <w:pPr>
              <w:ind w:left="-91" w:right="-108"/>
              <w:jc w:val="center"/>
              <w:rPr>
                <w:color w:val="000000"/>
                <w:sz w:val="16"/>
                <w:szCs w:val="16"/>
              </w:rPr>
            </w:pPr>
            <w:r w:rsidRPr="00DF06D0">
              <w:rPr>
                <w:color w:val="000000"/>
                <w:sz w:val="16"/>
                <w:szCs w:val="16"/>
              </w:rPr>
              <w:t>9400260650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982F2"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FD16504"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D21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AA270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9A92E42"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6082A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8110FD"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75AF5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04A1B09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28663"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DA68F8"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9C63C"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6EB54" w14:textId="77777777" w:rsidR="00DF06D0" w:rsidRPr="00DF06D0" w:rsidRDefault="00DF06D0" w:rsidP="00DF06D0">
            <w:pPr>
              <w:ind w:left="-91" w:right="-108"/>
              <w:jc w:val="center"/>
              <w:rPr>
                <w:color w:val="000000"/>
                <w:sz w:val="16"/>
                <w:szCs w:val="16"/>
              </w:rPr>
            </w:pPr>
            <w:r w:rsidRPr="00DF06D0">
              <w:rPr>
                <w:color w:val="000000"/>
                <w:sz w:val="16"/>
                <w:szCs w:val="16"/>
              </w:rPr>
              <w:t>9400260650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EAED6"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FB61FDB"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105C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77686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CEC16DA"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3552EE"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BB54F9"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B7862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6D9A82E"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0CD4D" w14:textId="77777777" w:rsidR="00DF06D0" w:rsidRPr="00DF06D0" w:rsidRDefault="00DF06D0" w:rsidP="00DF06D0">
            <w:pPr>
              <w:ind w:left="-91" w:right="-108"/>
              <w:jc w:val="center"/>
              <w:rPr>
                <w:color w:val="000000"/>
                <w:sz w:val="16"/>
                <w:szCs w:val="16"/>
              </w:rPr>
            </w:pPr>
            <w:r w:rsidRPr="00DF06D0">
              <w:rPr>
                <w:color w:val="000000"/>
                <w:sz w:val="16"/>
                <w:szCs w:val="16"/>
              </w:rPr>
              <w:t>558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0D625" w14:textId="77777777" w:rsidR="00DF06D0" w:rsidRPr="00DF06D0" w:rsidRDefault="00DF06D0" w:rsidP="00DF06D0">
            <w:pPr>
              <w:ind w:left="-91" w:right="-108"/>
              <w:jc w:val="center"/>
              <w:rPr>
                <w:color w:val="000000"/>
                <w:sz w:val="16"/>
                <w:szCs w:val="16"/>
              </w:rPr>
            </w:pPr>
            <w:r w:rsidRPr="00DF06D0">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414BF" w14:textId="77777777" w:rsidR="00DF06D0" w:rsidRPr="00DF06D0" w:rsidRDefault="00DF06D0" w:rsidP="00DF06D0">
            <w:pPr>
              <w:ind w:left="-91" w:right="-108"/>
              <w:jc w:val="center"/>
              <w:rPr>
                <w:color w:val="000000"/>
                <w:sz w:val="16"/>
                <w:szCs w:val="16"/>
              </w:rPr>
            </w:pPr>
            <w:r w:rsidRPr="00DF06D0">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CABEB" w14:textId="77777777" w:rsidR="00DF06D0" w:rsidRPr="00DF06D0" w:rsidRDefault="00DF06D0" w:rsidP="00DF06D0">
            <w:pPr>
              <w:ind w:left="-91" w:right="-108"/>
              <w:jc w:val="center"/>
              <w:rPr>
                <w:color w:val="000000"/>
                <w:sz w:val="16"/>
                <w:szCs w:val="16"/>
              </w:rPr>
            </w:pPr>
            <w:r w:rsidRPr="00DF06D0">
              <w:rPr>
                <w:color w:val="000000"/>
                <w:sz w:val="16"/>
                <w:szCs w:val="16"/>
              </w:rPr>
              <w:t>9400260650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C299E" w14:textId="77777777" w:rsidR="00DF06D0" w:rsidRPr="00DF06D0" w:rsidRDefault="00DF06D0" w:rsidP="00DF06D0">
            <w:pPr>
              <w:ind w:left="-91" w:right="-108"/>
              <w:jc w:val="center"/>
              <w:rPr>
                <w:color w:val="000000"/>
                <w:sz w:val="16"/>
                <w:szCs w:val="16"/>
              </w:rPr>
            </w:pPr>
            <w:r w:rsidRPr="00DF06D0">
              <w:rPr>
                <w:color w:val="000000"/>
                <w:sz w:val="16"/>
                <w:szCs w:val="16"/>
              </w:rPr>
              <w:t>611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2C564AC"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3DEE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7ACAD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5C35C50"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B93F3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BB8FED" w14:textId="77777777" w:rsidR="00DF06D0" w:rsidRPr="00DF06D0" w:rsidRDefault="00DF06D0" w:rsidP="00DF06D0">
            <w:pPr>
              <w:ind w:left="-91" w:right="-108"/>
              <w:jc w:val="center"/>
              <w:rPr>
                <w:color w:val="000000"/>
                <w:sz w:val="16"/>
                <w:szCs w:val="16"/>
              </w:rPr>
            </w:pPr>
            <w:r w:rsidRPr="00DF06D0">
              <w:rPr>
                <w:color w:val="000000"/>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8D5A9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69A27A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5A535"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FBA72"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0793C"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7DA1F" w14:textId="77777777" w:rsidR="00DF06D0" w:rsidRPr="00DF06D0" w:rsidRDefault="00DF06D0" w:rsidP="00DF06D0">
            <w:pPr>
              <w:ind w:left="-91" w:right="-108"/>
              <w:jc w:val="center"/>
              <w:rPr>
                <w:color w:val="000000"/>
                <w:sz w:val="16"/>
                <w:szCs w:val="16"/>
              </w:rPr>
            </w:pPr>
            <w:r w:rsidRPr="00DF06D0">
              <w:rPr>
                <w:color w:val="000000"/>
                <w:sz w:val="16"/>
                <w:szCs w:val="16"/>
              </w:rPr>
              <w:t>9500000000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7C39C"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1680453"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"Организация бесплатного горячего питания обучающихся 1-4 классов в муниципальном образовании "Сурский район"Ульяновской области на 2024-2026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AB706" w14:textId="77777777" w:rsidR="00DF06D0" w:rsidRPr="00DF06D0" w:rsidRDefault="00DF06D0" w:rsidP="00DF06D0">
            <w:pPr>
              <w:ind w:left="-91" w:right="-108"/>
              <w:jc w:val="center"/>
              <w:rPr>
                <w:color w:val="000000"/>
                <w:sz w:val="16"/>
                <w:szCs w:val="16"/>
              </w:rPr>
            </w:pPr>
            <w:r w:rsidRPr="00DF06D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CC36F9" w14:textId="77777777" w:rsidR="00DF06D0" w:rsidRPr="00DF06D0" w:rsidRDefault="00DF06D0" w:rsidP="00DF06D0">
            <w:pPr>
              <w:ind w:left="-91" w:right="-108"/>
              <w:jc w:val="center"/>
              <w:rPr>
                <w:color w:val="000000"/>
                <w:sz w:val="16"/>
                <w:szCs w:val="16"/>
              </w:rPr>
            </w:pPr>
            <w:r w:rsidRPr="00DF06D0">
              <w:rPr>
                <w:color w:val="000000"/>
                <w:sz w:val="16"/>
                <w:szCs w:val="16"/>
              </w:rPr>
              <w:t>5 092 500,00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965C779" w14:textId="77777777" w:rsidR="00DF06D0" w:rsidRPr="00DF06D0" w:rsidRDefault="00DF06D0" w:rsidP="00DF06D0">
            <w:pPr>
              <w:ind w:left="-91" w:right="-108"/>
              <w:jc w:val="center"/>
              <w:rPr>
                <w:color w:val="000000"/>
                <w:sz w:val="16"/>
                <w:szCs w:val="16"/>
              </w:rPr>
            </w:pPr>
            <w:r w:rsidRPr="00DF06D0">
              <w:rPr>
                <w:color w:val="000000"/>
                <w:sz w:val="16"/>
                <w:szCs w:val="16"/>
              </w:rPr>
              <w:t>5 142 246,50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A23EB5" w14:textId="77777777" w:rsidR="00DF06D0" w:rsidRPr="00DF06D0" w:rsidRDefault="00DF06D0" w:rsidP="00DF06D0">
            <w:pPr>
              <w:ind w:left="-91" w:right="-108"/>
              <w:jc w:val="center"/>
              <w:rPr>
                <w:color w:val="000000"/>
                <w:sz w:val="16"/>
                <w:szCs w:val="16"/>
              </w:rPr>
            </w:pPr>
            <w:r w:rsidRPr="00DF06D0">
              <w:rPr>
                <w:color w:val="000000"/>
                <w:sz w:val="16"/>
                <w:szCs w:val="16"/>
              </w:rPr>
              <w:t>5 091 200,00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4C5FC0" w14:textId="77777777" w:rsidR="00DF06D0" w:rsidRPr="00DF06D0" w:rsidRDefault="00DF06D0" w:rsidP="00DF06D0">
            <w:pPr>
              <w:ind w:left="-91" w:right="-108"/>
              <w:jc w:val="center"/>
              <w:rPr>
                <w:color w:val="000000"/>
                <w:sz w:val="16"/>
                <w:szCs w:val="16"/>
              </w:rPr>
            </w:pPr>
            <w:r w:rsidRPr="00DF06D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0212DA" w14:textId="77777777" w:rsidR="00DF06D0" w:rsidRPr="00DF06D0" w:rsidRDefault="00DF06D0" w:rsidP="00DF06D0">
            <w:pPr>
              <w:ind w:left="-91" w:right="-108"/>
              <w:jc w:val="center"/>
              <w:rPr>
                <w:color w:val="000000"/>
                <w:sz w:val="16"/>
                <w:szCs w:val="16"/>
              </w:rPr>
            </w:pPr>
            <w:r w:rsidRPr="00DF06D0">
              <w:rPr>
                <w:color w:val="000000"/>
                <w:sz w:val="16"/>
                <w:szCs w:val="16"/>
              </w:rPr>
              <w:t>5 021 200,00</w:t>
            </w:r>
          </w:p>
        </w:tc>
      </w:tr>
      <w:tr w:rsidR="00DF06D0" w:rsidRPr="00DF06D0" w14:paraId="524D60F9"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15365"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9160B"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F815C"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26657" w14:textId="77777777" w:rsidR="00DF06D0" w:rsidRPr="00DF06D0" w:rsidRDefault="00DF06D0" w:rsidP="00DF06D0">
            <w:pPr>
              <w:ind w:left="-91" w:right="-108"/>
              <w:jc w:val="center"/>
              <w:rPr>
                <w:color w:val="000000"/>
                <w:sz w:val="16"/>
                <w:szCs w:val="16"/>
              </w:rPr>
            </w:pPr>
            <w:r w:rsidRPr="00DF06D0">
              <w:rPr>
                <w:color w:val="000000"/>
                <w:sz w:val="16"/>
                <w:szCs w:val="16"/>
              </w:rPr>
              <w:t>9500100000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DCC8C2"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D0E9A50"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"Совершенствование организации, повышение качества, сбалансированности и обеспечение безопасности питания"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2AEC0" w14:textId="77777777" w:rsidR="00DF06D0" w:rsidRPr="00DF06D0" w:rsidRDefault="00DF06D0" w:rsidP="00DF06D0">
            <w:pPr>
              <w:ind w:left="-91" w:right="-108"/>
              <w:jc w:val="center"/>
              <w:rPr>
                <w:color w:val="000000"/>
                <w:sz w:val="16"/>
                <w:szCs w:val="16"/>
              </w:rPr>
            </w:pPr>
            <w:r w:rsidRPr="00DF06D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36E4BA" w14:textId="77777777" w:rsidR="00DF06D0" w:rsidRPr="00DF06D0" w:rsidRDefault="00DF06D0" w:rsidP="00DF06D0">
            <w:pPr>
              <w:ind w:left="-91" w:right="-108"/>
              <w:jc w:val="center"/>
              <w:rPr>
                <w:color w:val="000000"/>
                <w:sz w:val="16"/>
                <w:szCs w:val="16"/>
              </w:rPr>
            </w:pPr>
            <w:r w:rsidRPr="00DF06D0">
              <w:rPr>
                <w:color w:val="000000"/>
                <w:sz w:val="16"/>
                <w:szCs w:val="16"/>
              </w:rPr>
              <w:t>5 092 500,00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DF17967" w14:textId="77777777" w:rsidR="00DF06D0" w:rsidRPr="00DF06D0" w:rsidRDefault="00DF06D0" w:rsidP="00DF06D0">
            <w:pPr>
              <w:ind w:left="-91" w:right="-108"/>
              <w:jc w:val="center"/>
              <w:rPr>
                <w:color w:val="000000"/>
                <w:sz w:val="16"/>
                <w:szCs w:val="16"/>
              </w:rPr>
            </w:pPr>
            <w:r w:rsidRPr="00DF06D0">
              <w:rPr>
                <w:color w:val="000000"/>
                <w:sz w:val="16"/>
                <w:szCs w:val="16"/>
              </w:rPr>
              <w:t>5 142 246,50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CB4959" w14:textId="77777777" w:rsidR="00DF06D0" w:rsidRPr="00DF06D0" w:rsidRDefault="00DF06D0" w:rsidP="00DF06D0">
            <w:pPr>
              <w:ind w:left="-91" w:right="-108"/>
              <w:jc w:val="center"/>
              <w:rPr>
                <w:color w:val="000000"/>
                <w:sz w:val="16"/>
                <w:szCs w:val="16"/>
              </w:rPr>
            </w:pPr>
            <w:r w:rsidRPr="00DF06D0">
              <w:rPr>
                <w:color w:val="000000"/>
                <w:sz w:val="16"/>
                <w:szCs w:val="16"/>
              </w:rPr>
              <w:t>5 091 200,00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C9A881" w14:textId="77777777" w:rsidR="00DF06D0" w:rsidRPr="00DF06D0" w:rsidRDefault="00DF06D0" w:rsidP="00DF06D0">
            <w:pPr>
              <w:ind w:left="-91" w:right="-108"/>
              <w:jc w:val="center"/>
              <w:rPr>
                <w:color w:val="000000"/>
                <w:sz w:val="16"/>
                <w:szCs w:val="16"/>
              </w:rPr>
            </w:pPr>
            <w:r w:rsidRPr="00DF06D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526083" w14:textId="77777777" w:rsidR="00DF06D0" w:rsidRPr="00DF06D0" w:rsidRDefault="00DF06D0" w:rsidP="00DF06D0">
            <w:pPr>
              <w:ind w:left="-91" w:right="-108"/>
              <w:jc w:val="center"/>
              <w:rPr>
                <w:color w:val="000000"/>
                <w:sz w:val="16"/>
                <w:szCs w:val="16"/>
              </w:rPr>
            </w:pPr>
            <w:r w:rsidRPr="00DF06D0">
              <w:rPr>
                <w:color w:val="000000"/>
                <w:sz w:val="16"/>
                <w:szCs w:val="16"/>
              </w:rPr>
              <w:t>5 021 200,00</w:t>
            </w:r>
          </w:p>
        </w:tc>
      </w:tr>
      <w:tr w:rsidR="00DF06D0" w:rsidRPr="00DF06D0" w14:paraId="2AEC205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E1322"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10805"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D8DA5"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FC703" w14:textId="77777777" w:rsidR="00DF06D0" w:rsidRPr="00DF06D0" w:rsidRDefault="00DF06D0" w:rsidP="00DF06D0">
            <w:pPr>
              <w:ind w:left="-91" w:right="-108"/>
              <w:jc w:val="center"/>
              <w:rPr>
                <w:color w:val="000000"/>
                <w:sz w:val="16"/>
                <w:szCs w:val="16"/>
              </w:rPr>
            </w:pPr>
            <w:r w:rsidRPr="00DF06D0">
              <w:rPr>
                <w:color w:val="000000"/>
                <w:sz w:val="16"/>
                <w:szCs w:val="16"/>
              </w:rPr>
              <w:t>95001L3040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2904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4362454" w14:textId="77777777" w:rsidR="00DF06D0" w:rsidRPr="00DF06D0" w:rsidRDefault="00DF06D0" w:rsidP="00DF06D0">
            <w:pPr>
              <w:ind w:left="-91" w:right="-108"/>
              <w:rPr>
                <w:color w:val="000000"/>
                <w:sz w:val="16"/>
                <w:szCs w:val="16"/>
              </w:rPr>
            </w:pPr>
            <w:r w:rsidRPr="00DF06D0">
              <w:rP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C5BE4" w14:textId="77777777" w:rsidR="00DF06D0" w:rsidRPr="00DF06D0" w:rsidRDefault="00DF06D0" w:rsidP="00DF06D0">
            <w:pPr>
              <w:ind w:left="-91" w:right="-108"/>
              <w:jc w:val="center"/>
              <w:rPr>
                <w:color w:val="000000"/>
                <w:sz w:val="16"/>
                <w:szCs w:val="16"/>
              </w:rPr>
            </w:pPr>
            <w:r w:rsidRPr="00DF06D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FE2E90" w14:textId="77777777" w:rsidR="00DF06D0" w:rsidRPr="00DF06D0" w:rsidRDefault="00DF06D0" w:rsidP="00DF06D0">
            <w:pPr>
              <w:ind w:left="-91" w:right="-108"/>
              <w:jc w:val="center"/>
              <w:rPr>
                <w:color w:val="000000"/>
                <w:sz w:val="16"/>
                <w:szCs w:val="16"/>
              </w:rPr>
            </w:pPr>
            <w:r w:rsidRPr="00DF06D0">
              <w:rPr>
                <w:color w:val="000000"/>
                <w:sz w:val="16"/>
                <w:szCs w:val="16"/>
              </w:rPr>
              <w:t>5 092 500,00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04D4A84" w14:textId="77777777" w:rsidR="00DF06D0" w:rsidRPr="00DF06D0" w:rsidRDefault="00DF06D0" w:rsidP="00DF06D0">
            <w:pPr>
              <w:ind w:left="-91" w:right="-108"/>
              <w:jc w:val="center"/>
              <w:rPr>
                <w:color w:val="000000"/>
                <w:sz w:val="16"/>
                <w:szCs w:val="16"/>
              </w:rPr>
            </w:pPr>
            <w:r w:rsidRPr="00DF06D0">
              <w:rPr>
                <w:color w:val="000000"/>
                <w:sz w:val="16"/>
                <w:szCs w:val="16"/>
              </w:rPr>
              <w:t>5 142 246,50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307B9F" w14:textId="77777777" w:rsidR="00DF06D0" w:rsidRPr="00DF06D0" w:rsidRDefault="00DF06D0" w:rsidP="00DF06D0">
            <w:pPr>
              <w:ind w:left="-91" w:right="-108"/>
              <w:jc w:val="center"/>
              <w:rPr>
                <w:color w:val="000000"/>
                <w:sz w:val="16"/>
                <w:szCs w:val="16"/>
              </w:rPr>
            </w:pPr>
            <w:r w:rsidRPr="00DF06D0">
              <w:rPr>
                <w:color w:val="000000"/>
                <w:sz w:val="16"/>
                <w:szCs w:val="16"/>
              </w:rPr>
              <w:t>5 091 200,00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038285" w14:textId="77777777" w:rsidR="00DF06D0" w:rsidRPr="00DF06D0" w:rsidRDefault="00DF06D0" w:rsidP="00DF06D0">
            <w:pPr>
              <w:ind w:left="-91" w:right="-108"/>
              <w:jc w:val="center"/>
              <w:rPr>
                <w:color w:val="000000"/>
                <w:sz w:val="16"/>
                <w:szCs w:val="16"/>
              </w:rPr>
            </w:pPr>
            <w:r w:rsidRPr="00DF06D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B2D042" w14:textId="77777777" w:rsidR="00DF06D0" w:rsidRPr="00DF06D0" w:rsidRDefault="00DF06D0" w:rsidP="00DF06D0">
            <w:pPr>
              <w:ind w:left="-91" w:right="-108"/>
              <w:jc w:val="center"/>
              <w:rPr>
                <w:color w:val="000000"/>
                <w:sz w:val="16"/>
                <w:szCs w:val="16"/>
              </w:rPr>
            </w:pPr>
            <w:r w:rsidRPr="00DF06D0">
              <w:rPr>
                <w:color w:val="000000"/>
                <w:sz w:val="16"/>
                <w:szCs w:val="16"/>
              </w:rPr>
              <w:t>5 021 200,00</w:t>
            </w:r>
          </w:p>
        </w:tc>
      </w:tr>
      <w:tr w:rsidR="00DF06D0" w:rsidRPr="00DF06D0" w14:paraId="3CAAC21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14B19"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ADF57"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6DD9A"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04459" w14:textId="77777777" w:rsidR="00DF06D0" w:rsidRPr="00DF06D0" w:rsidRDefault="00DF06D0" w:rsidP="00DF06D0">
            <w:pPr>
              <w:ind w:left="-91" w:right="-108"/>
              <w:jc w:val="center"/>
              <w:rPr>
                <w:color w:val="000000"/>
                <w:sz w:val="16"/>
                <w:szCs w:val="16"/>
              </w:rPr>
            </w:pPr>
            <w:r w:rsidRPr="00DF06D0">
              <w:rPr>
                <w:color w:val="000000"/>
                <w:sz w:val="16"/>
                <w:szCs w:val="16"/>
              </w:rPr>
              <w:t>95001L3040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AD748" w14:textId="77777777" w:rsidR="00DF06D0" w:rsidRPr="00DF06D0" w:rsidRDefault="00DF06D0" w:rsidP="00DF06D0">
            <w:pPr>
              <w:ind w:left="-91" w:right="-108"/>
              <w:jc w:val="center"/>
              <w:rPr>
                <w:color w:val="000000"/>
                <w:sz w:val="16"/>
                <w:szCs w:val="16"/>
              </w:rPr>
            </w:pPr>
            <w:r w:rsidRPr="00DF06D0">
              <w:rPr>
                <w:color w:val="000000"/>
                <w:sz w:val="16"/>
                <w:szCs w:val="16"/>
              </w:rPr>
              <w:t>600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F81D3E6" w14:textId="77777777" w:rsidR="00DF06D0" w:rsidRPr="00DF06D0" w:rsidRDefault="00DF06D0" w:rsidP="00DF06D0">
            <w:pPr>
              <w:ind w:left="-91" w:right="-108"/>
              <w:rPr>
                <w:color w:val="000000"/>
                <w:sz w:val="16"/>
                <w:szCs w:val="16"/>
              </w:rPr>
            </w:pPr>
            <w:r w:rsidRPr="00DF06D0">
              <w:rPr>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B0A61" w14:textId="77777777" w:rsidR="00DF06D0" w:rsidRPr="00DF06D0" w:rsidRDefault="00DF06D0" w:rsidP="00DF06D0">
            <w:pPr>
              <w:ind w:left="-91" w:right="-108"/>
              <w:jc w:val="center"/>
              <w:rPr>
                <w:color w:val="000000"/>
                <w:sz w:val="16"/>
                <w:szCs w:val="16"/>
              </w:rPr>
            </w:pPr>
            <w:r w:rsidRPr="00DF06D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B9ED66" w14:textId="77777777" w:rsidR="00DF06D0" w:rsidRPr="00DF06D0" w:rsidRDefault="00DF06D0" w:rsidP="00DF06D0">
            <w:pPr>
              <w:ind w:left="-91" w:right="-108"/>
              <w:jc w:val="center"/>
              <w:rPr>
                <w:color w:val="000000"/>
                <w:sz w:val="16"/>
                <w:szCs w:val="16"/>
              </w:rPr>
            </w:pPr>
            <w:r w:rsidRPr="00DF06D0">
              <w:rPr>
                <w:color w:val="000000"/>
                <w:sz w:val="16"/>
                <w:szCs w:val="16"/>
              </w:rPr>
              <w:t>5 092 500,00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5D54ACF" w14:textId="77777777" w:rsidR="00DF06D0" w:rsidRPr="00DF06D0" w:rsidRDefault="00DF06D0" w:rsidP="00DF06D0">
            <w:pPr>
              <w:ind w:left="-91" w:right="-108"/>
              <w:jc w:val="center"/>
              <w:rPr>
                <w:color w:val="000000"/>
                <w:sz w:val="16"/>
                <w:szCs w:val="16"/>
              </w:rPr>
            </w:pPr>
            <w:r w:rsidRPr="00DF06D0">
              <w:rPr>
                <w:color w:val="000000"/>
                <w:sz w:val="16"/>
                <w:szCs w:val="16"/>
              </w:rPr>
              <w:t>5 142 246,50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A39820" w14:textId="77777777" w:rsidR="00DF06D0" w:rsidRPr="00DF06D0" w:rsidRDefault="00DF06D0" w:rsidP="00DF06D0">
            <w:pPr>
              <w:ind w:left="-91" w:right="-108"/>
              <w:jc w:val="center"/>
              <w:rPr>
                <w:color w:val="000000"/>
                <w:sz w:val="16"/>
                <w:szCs w:val="16"/>
              </w:rPr>
            </w:pPr>
            <w:r w:rsidRPr="00DF06D0">
              <w:rPr>
                <w:color w:val="000000"/>
                <w:sz w:val="16"/>
                <w:szCs w:val="16"/>
              </w:rPr>
              <w:t>5 091 200,00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0FF4EB" w14:textId="77777777" w:rsidR="00DF06D0" w:rsidRPr="00DF06D0" w:rsidRDefault="00DF06D0" w:rsidP="00DF06D0">
            <w:pPr>
              <w:ind w:left="-91" w:right="-108"/>
              <w:jc w:val="center"/>
              <w:rPr>
                <w:color w:val="000000"/>
                <w:sz w:val="16"/>
                <w:szCs w:val="16"/>
              </w:rPr>
            </w:pPr>
            <w:r w:rsidRPr="00DF06D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33A76D" w14:textId="77777777" w:rsidR="00DF06D0" w:rsidRPr="00DF06D0" w:rsidRDefault="00DF06D0" w:rsidP="00DF06D0">
            <w:pPr>
              <w:ind w:left="-91" w:right="-108"/>
              <w:jc w:val="center"/>
              <w:rPr>
                <w:color w:val="000000"/>
                <w:sz w:val="16"/>
                <w:szCs w:val="16"/>
              </w:rPr>
            </w:pPr>
            <w:r w:rsidRPr="00DF06D0">
              <w:rPr>
                <w:color w:val="000000"/>
                <w:sz w:val="16"/>
                <w:szCs w:val="16"/>
              </w:rPr>
              <w:t>5 021 200,00</w:t>
            </w:r>
          </w:p>
        </w:tc>
      </w:tr>
      <w:tr w:rsidR="00DF06D0" w:rsidRPr="00DF06D0" w14:paraId="7913232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49663"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A5059"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92DE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24937" w14:textId="77777777" w:rsidR="00DF06D0" w:rsidRPr="00DF06D0" w:rsidRDefault="00DF06D0" w:rsidP="00DF06D0">
            <w:pPr>
              <w:ind w:left="-91" w:right="-108"/>
              <w:jc w:val="center"/>
              <w:rPr>
                <w:color w:val="000000"/>
                <w:sz w:val="16"/>
                <w:szCs w:val="16"/>
              </w:rPr>
            </w:pPr>
            <w:r w:rsidRPr="00DF06D0">
              <w:rPr>
                <w:color w:val="000000"/>
                <w:sz w:val="16"/>
                <w:szCs w:val="16"/>
              </w:rPr>
              <w:t>95001L3040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F7E18" w14:textId="77777777" w:rsidR="00DF06D0" w:rsidRPr="00DF06D0" w:rsidRDefault="00DF06D0" w:rsidP="00DF06D0">
            <w:pPr>
              <w:ind w:left="-91" w:right="-108"/>
              <w:jc w:val="center"/>
              <w:rPr>
                <w:color w:val="000000"/>
                <w:sz w:val="16"/>
                <w:szCs w:val="16"/>
              </w:rPr>
            </w:pPr>
            <w:r w:rsidRPr="00DF06D0">
              <w:rPr>
                <w:color w:val="000000"/>
                <w:sz w:val="16"/>
                <w:szCs w:val="16"/>
              </w:rPr>
              <w:t>610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4D56AFC"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62C1F" w14:textId="77777777" w:rsidR="00DF06D0" w:rsidRPr="00DF06D0" w:rsidRDefault="00DF06D0" w:rsidP="00DF06D0">
            <w:pPr>
              <w:ind w:left="-91" w:right="-108"/>
              <w:jc w:val="center"/>
              <w:rPr>
                <w:color w:val="000000"/>
                <w:sz w:val="16"/>
                <w:szCs w:val="16"/>
              </w:rPr>
            </w:pPr>
            <w:r w:rsidRPr="00DF06D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8794A7" w14:textId="77777777" w:rsidR="00DF06D0" w:rsidRPr="00DF06D0" w:rsidRDefault="00DF06D0" w:rsidP="00DF06D0">
            <w:pPr>
              <w:ind w:left="-91" w:right="-108"/>
              <w:jc w:val="center"/>
              <w:rPr>
                <w:color w:val="000000"/>
                <w:sz w:val="16"/>
                <w:szCs w:val="16"/>
              </w:rPr>
            </w:pPr>
            <w:r w:rsidRPr="00DF06D0">
              <w:rPr>
                <w:color w:val="000000"/>
                <w:sz w:val="16"/>
                <w:szCs w:val="16"/>
              </w:rPr>
              <w:t>5 092 500,00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65E9A05" w14:textId="77777777" w:rsidR="00DF06D0" w:rsidRPr="00DF06D0" w:rsidRDefault="00DF06D0" w:rsidP="00DF06D0">
            <w:pPr>
              <w:ind w:left="-91" w:right="-108"/>
              <w:jc w:val="center"/>
              <w:rPr>
                <w:color w:val="000000"/>
                <w:sz w:val="16"/>
                <w:szCs w:val="16"/>
              </w:rPr>
            </w:pPr>
            <w:r w:rsidRPr="00DF06D0">
              <w:rPr>
                <w:color w:val="000000"/>
                <w:sz w:val="16"/>
                <w:szCs w:val="16"/>
              </w:rPr>
              <w:t>5 142 246,50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477301" w14:textId="77777777" w:rsidR="00DF06D0" w:rsidRPr="00DF06D0" w:rsidRDefault="00DF06D0" w:rsidP="00DF06D0">
            <w:pPr>
              <w:ind w:left="-91" w:right="-108"/>
              <w:jc w:val="center"/>
              <w:rPr>
                <w:color w:val="000000"/>
                <w:sz w:val="16"/>
                <w:szCs w:val="16"/>
              </w:rPr>
            </w:pPr>
            <w:r w:rsidRPr="00DF06D0">
              <w:rPr>
                <w:color w:val="000000"/>
                <w:sz w:val="16"/>
                <w:szCs w:val="16"/>
              </w:rPr>
              <w:t>5 091 200,00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13C840" w14:textId="77777777" w:rsidR="00DF06D0" w:rsidRPr="00DF06D0" w:rsidRDefault="00DF06D0" w:rsidP="00DF06D0">
            <w:pPr>
              <w:ind w:left="-91" w:right="-108"/>
              <w:jc w:val="center"/>
              <w:rPr>
                <w:color w:val="000000"/>
                <w:sz w:val="16"/>
                <w:szCs w:val="16"/>
              </w:rPr>
            </w:pPr>
            <w:r w:rsidRPr="00DF06D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F625C1" w14:textId="77777777" w:rsidR="00DF06D0" w:rsidRPr="00DF06D0" w:rsidRDefault="00DF06D0" w:rsidP="00DF06D0">
            <w:pPr>
              <w:ind w:left="-91" w:right="-108"/>
              <w:jc w:val="center"/>
              <w:rPr>
                <w:color w:val="000000"/>
                <w:sz w:val="16"/>
                <w:szCs w:val="16"/>
              </w:rPr>
            </w:pPr>
            <w:r w:rsidRPr="00DF06D0">
              <w:rPr>
                <w:color w:val="000000"/>
                <w:sz w:val="16"/>
                <w:szCs w:val="16"/>
              </w:rPr>
              <w:t>5 021 200,00</w:t>
            </w:r>
          </w:p>
        </w:tc>
      </w:tr>
      <w:tr w:rsidR="00DF06D0" w:rsidRPr="00DF06D0" w14:paraId="16C9CC5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92274" w14:textId="77777777" w:rsidR="00DF06D0" w:rsidRPr="00DF06D0" w:rsidRDefault="00DF06D0" w:rsidP="00DF06D0">
            <w:pPr>
              <w:ind w:left="-91" w:right="-108"/>
              <w:jc w:val="center"/>
              <w:rPr>
                <w:color w:val="000000"/>
                <w:sz w:val="16"/>
                <w:szCs w:val="16"/>
              </w:rPr>
            </w:pPr>
            <w:r w:rsidRPr="00DF06D0">
              <w:rPr>
                <w:color w:val="000000"/>
                <w:sz w:val="16"/>
                <w:szCs w:val="16"/>
              </w:rPr>
              <w:t>573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BA378" w14:textId="77777777" w:rsidR="00DF06D0" w:rsidRPr="00DF06D0" w:rsidRDefault="00DF06D0" w:rsidP="00DF06D0">
            <w:pPr>
              <w:ind w:left="-91" w:right="-108"/>
              <w:jc w:val="center"/>
              <w:rPr>
                <w:color w:val="000000"/>
                <w:sz w:val="16"/>
                <w:szCs w:val="16"/>
              </w:rPr>
            </w:pPr>
            <w:r w:rsidRPr="00DF06D0">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AF8A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1F223" w14:textId="77777777" w:rsidR="00DF06D0" w:rsidRPr="00DF06D0" w:rsidRDefault="00DF06D0" w:rsidP="00DF06D0">
            <w:pPr>
              <w:ind w:left="-91" w:right="-108"/>
              <w:jc w:val="center"/>
              <w:rPr>
                <w:color w:val="000000"/>
                <w:sz w:val="16"/>
                <w:szCs w:val="16"/>
              </w:rPr>
            </w:pPr>
            <w:r w:rsidRPr="00DF06D0">
              <w:rPr>
                <w:color w:val="000000"/>
                <w:sz w:val="16"/>
                <w:szCs w:val="16"/>
              </w:rPr>
              <w:t>95001L3040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30FE5" w14:textId="77777777" w:rsidR="00DF06D0" w:rsidRPr="00DF06D0" w:rsidRDefault="00DF06D0" w:rsidP="00DF06D0">
            <w:pPr>
              <w:ind w:left="-91" w:right="-108"/>
              <w:jc w:val="center"/>
              <w:rPr>
                <w:color w:val="000000"/>
                <w:sz w:val="16"/>
                <w:szCs w:val="16"/>
              </w:rPr>
            </w:pPr>
            <w:r w:rsidRPr="00DF06D0">
              <w:rPr>
                <w:color w:val="000000"/>
                <w:sz w:val="16"/>
                <w:szCs w:val="16"/>
              </w:rPr>
              <w:t>612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B457C50" w14:textId="77777777" w:rsidR="00DF06D0" w:rsidRPr="00DF06D0" w:rsidRDefault="00DF06D0" w:rsidP="00DF06D0">
            <w:pPr>
              <w:ind w:left="-91" w:right="-108"/>
              <w:rPr>
                <w:color w:val="000000"/>
                <w:sz w:val="16"/>
                <w:szCs w:val="16"/>
              </w:rPr>
            </w:pPr>
            <w:r w:rsidRPr="00DF06D0">
              <w:rPr>
                <w:color w:val="000000"/>
                <w:sz w:val="16"/>
                <w:szCs w:val="16"/>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EE4C6" w14:textId="77777777" w:rsidR="00DF06D0" w:rsidRPr="00DF06D0" w:rsidRDefault="00DF06D0" w:rsidP="00DF06D0">
            <w:pPr>
              <w:ind w:left="-91" w:right="-108"/>
              <w:jc w:val="center"/>
              <w:rPr>
                <w:color w:val="000000"/>
                <w:sz w:val="16"/>
                <w:szCs w:val="16"/>
              </w:rPr>
            </w:pPr>
            <w:r w:rsidRPr="00DF06D0">
              <w:rPr>
                <w:color w:val="000000"/>
                <w:sz w:val="16"/>
                <w:szCs w:val="16"/>
              </w:rPr>
              <w:t>5 143 546,50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5B665A" w14:textId="77777777" w:rsidR="00DF06D0" w:rsidRPr="00DF06D0" w:rsidRDefault="00DF06D0" w:rsidP="00DF06D0">
            <w:pPr>
              <w:ind w:left="-91" w:right="-108"/>
              <w:jc w:val="center"/>
              <w:rPr>
                <w:color w:val="000000"/>
                <w:sz w:val="16"/>
                <w:szCs w:val="16"/>
              </w:rPr>
            </w:pPr>
            <w:r w:rsidRPr="00DF06D0">
              <w:rPr>
                <w:color w:val="000000"/>
                <w:sz w:val="16"/>
                <w:szCs w:val="16"/>
              </w:rPr>
              <w:t>5 092 500,00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6729696" w14:textId="77777777" w:rsidR="00DF06D0" w:rsidRPr="00DF06D0" w:rsidRDefault="00DF06D0" w:rsidP="00DF06D0">
            <w:pPr>
              <w:ind w:left="-91" w:right="-108"/>
              <w:jc w:val="center"/>
              <w:rPr>
                <w:color w:val="000000"/>
                <w:sz w:val="16"/>
                <w:szCs w:val="16"/>
              </w:rPr>
            </w:pPr>
            <w:r w:rsidRPr="00DF06D0">
              <w:rPr>
                <w:color w:val="000000"/>
                <w:sz w:val="16"/>
                <w:szCs w:val="16"/>
              </w:rPr>
              <w:t>5 142 246,50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07D720" w14:textId="77777777" w:rsidR="00DF06D0" w:rsidRPr="00DF06D0" w:rsidRDefault="00DF06D0" w:rsidP="00DF06D0">
            <w:pPr>
              <w:ind w:left="-91" w:right="-108"/>
              <w:jc w:val="center"/>
              <w:rPr>
                <w:color w:val="000000"/>
                <w:sz w:val="16"/>
                <w:szCs w:val="16"/>
              </w:rPr>
            </w:pPr>
            <w:r w:rsidRPr="00DF06D0">
              <w:rPr>
                <w:color w:val="000000"/>
                <w:sz w:val="16"/>
                <w:szCs w:val="16"/>
              </w:rPr>
              <w:t>5 091 200,00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D4D045" w14:textId="77777777" w:rsidR="00DF06D0" w:rsidRPr="00DF06D0" w:rsidRDefault="00DF06D0" w:rsidP="00DF06D0">
            <w:pPr>
              <w:ind w:left="-91" w:right="-108"/>
              <w:jc w:val="center"/>
              <w:rPr>
                <w:color w:val="000000"/>
                <w:sz w:val="16"/>
                <w:szCs w:val="16"/>
              </w:rPr>
            </w:pPr>
            <w:r w:rsidRPr="00DF06D0">
              <w:rPr>
                <w:color w:val="000000"/>
                <w:sz w:val="16"/>
                <w:szCs w:val="16"/>
              </w:rPr>
              <w:t>5 072 246,50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46EB9E" w14:textId="77777777" w:rsidR="00DF06D0" w:rsidRPr="00DF06D0" w:rsidRDefault="00DF06D0" w:rsidP="00DF06D0">
            <w:pPr>
              <w:ind w:left="-91" w:right="-108"/>
              <w:jc w:val="center"/>
              <w:rPr>
                <w:color w:val="000000"/>
                <w:sz w:val="16"/>
                <w:szCs w:val="16"/>
              </w:rPr>
            </w:pPr>
            <w:r w:rsidRPr="00DF06D0">
              <w:rPr>
                <w:color w:val="000000"/>
                <w:sz w:val="16"/>
                <w:szCs w:val="16"/>
              </w:rPr>
              <w:t>5 021 200,00</w:t>
            </w:r>
          </w:p>
        </w:tc>
      </w:tr>
      <w:tr w:rsidR="00DF06D0" w:rsidRPr="00DF06D0" w14:paraId="65CEEEA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FF094"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D3D9A"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0FCA3"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8BBD4" w14:textId="77777777" w:rsidR="00DF06D0" w:rsidRPr="00DF06D0" w:rsidRDefault="00DF06D0" w:rsidP="00DF06D0">
            <w:pPr>
              <w:ind w:left="-91" w:right="-108"/>
              <w:jc w:val="center"/>
              <w:rPr>
                <w:color w:val="000000"/>
                <w:sz w:val="16"/>
                <w:szCs w:val="16"/>
              </w:rPr>
            </w:pPr>
            <w:r w:rsidRPr="00DF06D0">
              <w:rPr>
                <w:color w:val="000000"/>
                <w:sz w:val="16"/>
                <w:szCs w:val="16"/>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A79D9"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0415EC3" w14:textId="77777777" w:rsidR="00DF06D0" w:rsidRPr="00DF06D0" w:rsidRDefault="00DF06D0" w:rsidP="00DF06D0">
            <w:pPr>
              <w:ind w:left="-91" w:right="-108"/>
              <w:rPr>
                <w:color w:val="000000"/>
                <w:sz w:val="16"/>
                <w:szCs w:val="16"/>
              </w:rPr>
            </w:pPr>
            <w:r w:rsidRPr="00DF06D0">
              <w:rPr>
                <w:color w:val="000000"/>
                <w:sz w:val="16"/>
                <w:szCs w:val="16"/>
              </w:rPr>
              <w:t>Муниципальная  программа "Охрана окружающей среды муниципального образования "Сурский район" Ульяновской области на 2021-2025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D2C03" w14:textId="77777777" w:rsidR="00DF06D0" w:rsidRPr="00DF06D0" w:rsidRDefault="00DF06D0" w:rsidP="00DF06D0">
            <w:pPr>
              <w:ind w:left="-91" w:right="-108"/>
              <w:jc w:val="center"/>
              <w:rPr>
                <w:color w:val="000000"/>
                <w:sz w:val="16"/>
                <w:szCs w:val="16"/>
              </w:rPr>
            </w:pPr>
            <w:r w:rsidRPr="00DF06D0">
              <w:rPr>
                <w:color w:val="000000"/>
                <w:sz w:val="16"/>
                <w:szCs w:val="16"/>
              </w:rPr>
              <w:t>187 070,71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EE72BE"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FB49C0B" w14:textId="77777777" w:rsidR="00DF06D0" w:rsidRPr="00DF06D0" w:rsidRDefault="00DF06D0" w:rsidP="00DF06D0">
            <w:pPr>
              <w:ind w:left="-91" w:right="-108"/>
              <w:jc w:val="center"/>
              <w:rPr>
                <w:color w:val="000000"/>
                <w:sz w:val="16"/>
                <w:szCs w:val="16"/>
              </w:rPr>
            </w:pPr>
            <w:r w:rsidRPr="00DF06D0">
              <w:rPr>
                <w:color w:val="000000"/>
                <w:sz w:val="16"/>
                <w:szCs w:val="16"/>
              </w:rPr>
              <w:t>244 482,00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D3349A"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95D348" w14:textId="77777777" w:rsidR="00DF06D0" w:rsidRPr="00DF06D0" w:rsidRDefault="00DF06D0" w:rsidP="00DF06D0">
            <w:pPr>
              <w:ind w:left="-91" w:right="-108"/>
              <w:jc w:val="center"/>
              <w:rPr>
                <w:color w:val="000000"/>
                <w:sz w:val="16"/>
                <w:szCs w:val="16"/>
              </w:rPr>
            </w:pPr>
            <w:r w:rsidRPr="00DF06D0">
              <w:rPr>
                <w:color w:val="000000"/>
                <w:sz w:val="16"/>
                <w:szCs w:val="16"/>
              </w:rPr>
              <w:t>301 969,00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D75B1B"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r>
      <w:tr w:rsidR="00DF06D0" w:rsidRPr="00DF06D0" w14:paraId="7B95652A"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6605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A19F5"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2A29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586B3" w14:textId="77777777" w:rsidR="00DF06D0" w:rsidRPr="00DF06D0" w:rsidRDefault="00DF06D0" w:rsidP="00DF06D0">
            <w:pPr>
              <w:ind w:left="-91" w:right="-108"/>
              <w:jc w:val="center"/>
              <w:rPr>
                <w:color w:val="000000"/>
                <w:sz w:val="16"/>
                <w:szCs w:val="16"/>
              </w:rPr>
            </w:pPr>
            <w:r w:rsidRPr="00DF06D0">
              <w:rPr>
                <w:color w:val="000000"/>
                <w:sz w:val="16"/>
                <w:szCs w:val="16"/>
              </w:rPr>
              <w:t>9800100000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D722B"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F91C01A"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«Обустройство мест (площадок) для накопления (в том числе для раздельного накопления) твёрдых коммунальных отходов»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36F2E" w14:textId="77777777" w:rsidR="00DF06D0" w:rsidRPr="00DF06D0" w:rsidRDefault="00DF06D0" w:rsidP="00DF06D0">
            <w:pPr>
              <w:ind w:left="-91" w:right="-108"/>
              <w:jc w:val="center"/>
              <w:rPr>
                <w:color w:val="000000"/>
                <w:sz w:val="16"/>
                <w:szCs w:val="16"/>
              </w:rPr>
            </w:pPr>
            <w:r w:rsidRPr="00DF06D0">
              <w:rPr>
                <w:color w:val="000000"/>
                <w:sz w:val="16"/>
                <w:szCs w:val="16"/>
              </w:rPr>
              <w:t>183 470,71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4CE100"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66073B4" w14:textId="77777777" w:rsidR="00DF06D0" w:rsidRPr="00DF06D0" w:rsidRDefault="00DF06D0" w:rsidP="00DF06D0">
            <w:pPr>
              <w:ind w:left="-91" w:right="-108"/>
              <w:jc w:val="center"/>
              <w:rPr>
                <w:color w:val="000000"/>
                <w:sz w:val="16"/>
                <w:szCs w:val="16"/>
              </w:rPr>
            </w:pPr>
            <w:r w:rsidRPr="00DF06D0">
              <w:rPr>
                <w:color w:val="000000"/>
                <w:sz w:val="16"/>
                <w:szCs w:val="16"/>
              </w:rPr>
              <w:t>244 482,00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43646E"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70B7F6" w14:textId="77777777" w:rsidR="00DF06D0" w:rsidRPr="00DF06D0" w:rsidRDefault="00DF06D0" w:rsidP="00DF06D0">
            <w:pPr>
              <w:ind w:left="-91" w:right="-108"/>
              <w:jc w:val="center"/>
              <w:rPr>
                <w:color w:val="000000"/>
                <w:sz w:val="16"/>
                <w:szCs w:val="16"/>
              </w:rPr>
            </w:pPr>
            <w:r w:rsidRPr="00DF06D0">
              <w:rPr>
                <w:color w:val="000000"/>
                <w:sz w:val="16"/>
                <w:szCs w:val="16"/>
              </w:rPr>
              <w:t>301 969,00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4E36B4"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r>
      <w:tr w:rsidR="00DF06D0" w:rsidRPr="00DF06D0" w14:paraId="78552183"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6EAEE"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F6AD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3F8FB"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37459" w14:textId="77777777" w:rsidR="00DF06D0" w:rsidRPr="00DF06D0" w:rsidRDefault="00DF06D0" w:rsidP="00DF06D0">
            <w:pPr>
              <w:ind w:left="-91" w:right="-108"/>
              <w:jc w:val="center"/>
              <w:rPr>
                <w:color w:val="000000"/>
                <w:sz w:val="16"/>
                <w:szCs w:val="16"/>
              </w:rPr>
            </w:pPr>
            <w:r w:rsidRPr="00DF06D0">
              <w:rPr>
                <w:color w:val="000000"/>
                <w:sz w:val="16"/>
                <w:szCs w:val="16"/>
              </w:rPr>
              <w:t>9800170070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358E4"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FA60583" w14:textId="77777777" w:rsidR="00DF06D0" w:rsidRPr="00DF06D0" w:rsidRDefault="00DF06D0" w:rsidP="00DF06D0">
            <w:pPr>
              <w:ind w:left="-91" w:right="-108"/>
              <w:rPr>
                <w:color w:val="000000"/>
                <w:sz w:val="16"/>
                <w:szCs w:val="16"/>
              </w:rPr>
            </w:pPr>
            <w:r w:rsidRPr="00DF06D0">
              <w:rPr>
                <w:color w:val="000000"/>
                <w:sz w:val="16"/>
                <w:szCs w:val="16"/>
              </w:rPr>
              <w:t>Софинансирование расходных обязательств, связанных с обустройством мест (площадок) накопления твёрдых коммунальных отходов (в том числе для раздельного сбора твёрдых коммунальных отходов) в населённых пунктах Ульяновской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E2E9C"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BEDD1A"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A3524C1"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CFF90C"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9221A5"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217A14"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r>
      <w:tr w:rsidR="00DF06D0" w:rsidRPr="00DF06D0" w14:paraId="0F8AE14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38D0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66238"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2D0FD"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8612A" w14:textId="77777777" w:rsidR="00DF06D0" w:rsidRPr="00DF06D0" w:rsidRDefault="00DF06D0" w:rsidP="00DF06D0">
            <w:pPr>
              <w:ind w:left="-91" w:right="-108"/>
              <w:jc w:val="center"/>
              <w:rPr>
                <w:color w:val="000000"/>
                <w:sz w:val="16"/>
                <w:szCs w:val="16"/>
              </w:rPr>
            </w:pPr>
            <w:r w:rsidRPr="00DF06D0">
              <w:rPr>
                <w:color w:val="000000"/>
                <w:sz w:val="16"/>
                <w:szCs w:val="16"/>
              </w:rPr>
              <w:t>9800170070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44746"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E5F190E"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0F2A5"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79857F"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6034628"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A75162"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BEA092C"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6EBE65"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r>
      <w:tr w:rsidR="00DF06D0" w:rsidRPr="00DF06D0" w14:paraId="3EAC171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0A67F"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04A33"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B6E3A"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08FE6" w14:textId="77777777" w:rsidR="00DF06D0" w:rsidRPr="00DF06D0" w:rsidRDefault="00DF06D0" w:rsidP="00DF06D0">
            <w:pPr>
              <w:ind w:left="-91" w:right="-108"/>
              <w:jc w:val="center"/>
              <w:rPr>
                <w:color w:val="000000"/>
                <w:sz w:val="16"/>
                <w:szCs w:val="16"/>
              </w:rPr>
            </w:pPr>
            <w:r w:rsidRPr="00DF06D0">
              <w:rPr>
                <w:color w:val="000000"/>
                <w:sz w:val="16"/>
                <w:szCs w:val="16"/>
              </w:rPr>
              <w:t>9800170070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D2288"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5B2262D1"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5DA98"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0FDDED"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DC1855E"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2650CC"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F68072"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7AA6330"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r>
      <w:tr w:rsidR="00DF06D0" w:rsidRPr="00DF06D0" w14:paraId="4685695C"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F4B83"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0BF39"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4D76E"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97C1D" w14:textId="77777777" w:rsidR="00DF06D0" w:rsidRPr="00DF06D0" w:rsidRDefault="00DF06D0" w:rsidP="00DF06D0">
            <w:pPr>
              <w:ind w:left="-91" w:right="-108"/>
              <w:jc w:val="center"/>
              <w:rPr>
                <w:color w:val="000000"/>
                <w:sz w:val="16"/>
                <w:szCs w:val="16"/>
              </w:rPr>
            </w:pPr>
            <w:r w:rsidRPr="00DF06D0">
              <w:rPr>
                <w:color w:val="000000"/>
                <w:sz w:val="16"/>
                <w:szCs w:val="16"/>
              </w:rPr>
              <w:t>9800170070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B469E"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B30EC51"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6E639"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1AE9DB" w14:textId="77777777" w:rsidR="00DF06D0" w:rsidRPr="00DF06D0" w:rsidRDefault="00DF06D0" w:rsidP="00DF06D0">
            <w:pPr>
              <w:ind w:left="-91" w:right="-108"/>
              <w:jc w:val="center"/>
              <w:rPr>
                <w:color w:val="000000"/>
                <w:sz w:val="16"/>
                <w:szCs w:val="16"/>
              </w:rPr>
            </w:pPr>
            <w:r w:rsidRPr="00DF06D0">
              <w:rPr>
                <w:color w:val="000000"/>
                <w:sz w:val="16"/>
                <w:szCs w:val="16"/>
              </w:rPr>
              <w:t>181 636,00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28A4588"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9A5D7B" w14:textId="77777777" w:rsidR="00DF06D0" w:rsidRPr="00DF06D0" w:rsidRDefault="00DF06D0" w:rsidP="00DF06D0">
            <w:pPr>
              <w:ind w:left="-91" w:right="-108"/>
              <w:jc w:val="center"/>
              <w:rPr>
                <w:color w:val="000000"/>
                <w:sz w:val="16"/>
                <w:szCs w:val="16"/>
              </w:rPr>
            </w:pPr>
            <w:r w:rsidRPr="00DF06D0">
              <w:rPr>
                <w:color w:val="000000"/>
                <w:sz w:val="16"/>
                <w:szCs w:val="16"/>
              </w:rPr>
              <w:t>242 182,00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0100E3"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8BF010" w14:textId="77777777" w:rsidR="00DF06D0" w:rsidRPr="00DF06D0" w:rsidRDefault="00DF06D0" w:rsidP="00DF06D0">
            <w:pPr>
              <w:ind w:left="-91" w:right="-108"/>
              <w:jc w:val="center"/>
              <w:rPr>
                <w:color w:val="000000"/>
                <w:sz w:val="16"/>
                <w:szCs w:val="16"/>
              </w:rPr>
            </w:pPr>
            <w:r w:rsidRPr="00DF06D0">
              <w:rPr>
                <w:color w:val="000000"/>
                <w:sz w:val="16"/>
                <w:szCs w:val="16"/>
              </w:rPr>
              <w:t>299 669,00</w:t>
            </w:r>
          </w:p>
        </w:tc>
      </w:tr>
      <w:tr w:rsidR="00DF06D0" w:rsidRPr="00DF06D0" w14:paraId="564F915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7B63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85C32F"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D90D4"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9FC0B" w14:textId="77777777" w:rsidR="00DF06D0" w:rsidRPr="00DF06D0" w:rsidRDefault="00DF06D0" w:rsidP="00DF06D0">
            <w:pPr>
              <w:ind w:left="-91" w:right="-108"/>
              <w:jc w:val="center"/>
              <w:rPr>
                <w:color w:val="000000"/>
                <w:sz w:val="16"/>
                <w:szCs w:val="16"/>
              </w:rPr>
            </w:pPr>
            <w:r w:rsidRPr="00DF06D0">
              <w:rPr>
                <w:color w:val="000000"/>
                <w:sz w:val="16"/>
                <w:szCs w:val="16"/>
              </w:rPr>
              <w:t>98001S0070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D70278"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2C869295" w14:textId="77777777" w:rsidR="00DF06D0" w:rsidRPr="00DF06D0" w:rsidRDefault="00DF06D0" w:rsidP="00DF06D0">
            <w:pPr>
              <w:ind w:left="-91" w:right="-108"/>
              <w:rPr>
                <w:color w:val="000000"/>
                <w:sz w:val="16"/>
                <w:szCs w:val="16"/>
              </w:rPr>
            </w:pPr>
            <w:r w:rsidRPr="00DF06D0">
              <w:rPr>
                <w:color w:val="000000"/>
                <w:sz w:val="16"/>
                <w:szCs w:val="16"/>
              </w:rPr>
              <w:t xml:space="preserve">Софинансирование местного бюджета на  обустройство мест (площадок) накопления твёрдых коммунальных отходов (в том числе для раздельного сбора твёрдых коммунальных отходов)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22191" w14:textId="77777777" w:rsidR="00DF06D0" w:rsidRPr="00DF06D0" w:rsidRDefault="00DF06D0" w:rsidP="00DF06D0">
            <w:pPr>
              <w:ind w:left="-91" w:right="-108"/>
              <w:jc w:val="center"/>
              <w:rPr>
                <w:color w:val="000000"/>
                <w:sz w:val="16"/>
                <w:szCs w:val="16"/>
              </w:rPr>
            </w:pPr>
            <w:r w:rsidRPr="00DF06D0">
              <w:rPr>
                <w:color w:val="000000"/>
                <w:sz w:val="16"/>
                <w:szCs w:val="16"/>
              </w:rPr>
              <w:t>1 834,71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9BE7D6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BDEE949" w14:textId="77777777" w:rsidR="00DF06D0" w:rsidRPr="00DF06D0" w:rsidRDefault="00DF06D0" w:rsidP="00DF06D0">
            <w:pPr>
              <w:ind w:left="-91" w:right="-108"/>
              <w:jc w:val="center"/>
              <w:rPr>
                <w:color w:val="000000"/>
                <w:sz w:val="16"/>
                <w:szCs w:val="16"/>
              </w:rPr>
            </w:pPr>
            <w:r w:rsidRPr="00DF06D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A866D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7D3CD6" w14:textId="77777777" w:rsidR="00DF06D0" w:rsidRPr="00DF06D0" w:rsidRDefault="00DF06D0" w:rsidP="00DF06D0">
            <w:pPr>
              <w:ind w:left="-91" w:right="-108"/>
              <w:jc w:val="center"/>
              <w:rPr>
                <w:color w:val="000000"/>
                <w:sz w:val="16"/>
                <w:szCs w:val="16"/>
              </w:rPr>
            </w:pPr>
            <w:r w:rsidRPr="00DF06D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93C09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7D0F2704"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8349D"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73BB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B66D3"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48A17" w14:textId="77777777" w:rsidR="00DF06D0" w:rsidRPr="00DF06D0" w:rsidRDefault="00DF06D0" w:rsidP="00DF06D0">
            <w:pPr>
              <w:ind w:left="-91" w:right="-108"/>
              <w:jc w:val="center"/>
              <w:rPr>
                <w:color w:val="000000"/>
                <w:sz w:val="16"/>
                <w:szCs w:val="16"/>
              </w:rPr>
            </w:pPr>
            <w:r w:rsidRPr="00DF06D0">
              <w:rPr>
                <w:color w:val="000000"/>
                <w:sz w:val="16"/>
                <w:szCs w:val="16"/>
              </w:rPr>
              <w:t>98001S0070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25B3D"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CA3068F"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F55CB" w14:textId="77777777" w:rsidR="00DF06D0" w:rsidRPr="00DF06D0" w:rsidRDefault="00DF06D0" w:rsidP="00DF06D0">
            <w:pPr>
              <w:ind w:left="-91" w:right="-108"/>
              <w:jc w:val="center"/>
              <w:rPr>
                <w:color w:val="000000"/>
                <w:sz w:val="16"/>
                <w:szCs w:val="16"/>
              </w:rPr>
            </w:pPr>
            <w:r w:rsidRPr="00DF06D0">
              <w:rPr>
                <w:color w:val="000000"/>
                <w:sz w:val="16"/>
                <w:szCs w:val="16"/>
              </w:rPr>
              <w:t>1 834,71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CB2F4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2E18B2A" w14:textId="77777777" w:rsidR="00DF06D0" w:rsidRPr="00DF06D0" w:rsidRDefault="00DF06D0" w:rsidP="00DF06D0">
            <w:pPr>
              <w:ind w:left="-91" w:right="-108"/>
              <w:jc w:val="center"/>
              <w:rPr>
                <w:color w:val="000000"/>
                <w:sz w:val="16"/>
                <w:szCs w:val="16"/>
              </w:rPr>
            </w:pPr>
            <w:r w:rsidRPr="00DF06D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A491F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80840D" w14:textId="77777777" w:rsidR="00DF06D0" w:rsidRPr="00DF06D0" w:rsidRDefault="00DF06D0" w:rsidP="00DF06D0">
            <w:pPr>
              <w:ind w:left="-91" w:right="-108"/>
              <w:jc w:val="center"/>
              <w:rPr>
                <w:color w:val="000000"/>
                <w:sz w:val="16"/>
                <w:szCs w:val="16"/>
              </w:rPr>
            </w:pPr>
            <w:r w:rsidRPr="00DF06D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56BFF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AE7FE1B"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8BED0"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CFCDD"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D992D"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A4CF6" w14:textId="77777777" w:rsidR="00DF06D0" w:rsidRPr="00DF06D0" w:rsidRDefault="00DF06D0" w:rsidP="00DF06D0">
            <w:pPr>
              <w:ind w:left="-91" w:right="-108"/>
              <w:jc w:val="center"/>
              <w:rPr>
                <w:color w:val="000000"/>
                <w:sz w:val="16"/>
                <w:szCs w:val="16"/>
              </w:rPr>
            </w:pPr>
            <w:r w:rsidRPr="00DF06D0">
              <w:rPr>
                <w:color w:val="000000"/>
                <w:sz w:val="16"/>
                <w:szCs w:val="16"/>
              </w:rPr>
              <w:t>98001S0070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72546"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3E9DD935"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28A83" w14:textId="77777777" w:rsidR="00DF06D0" w:rsidRPr="00DF06D0" w:rsidRDefault="00DF06D0" w:rsidP="00DF06D0">
            <w:pPr>
              <w:ind w:left="-91" w:right="-108"/>
              <w:jc w:val="center"/>
              <w:rPr>
                <w:color w:val="000000"/>
                <w:sz w:val="16"/>
                <w:szCs w:val="16"/>
              </w:rPr>
            </w:pPr>
            <w:r w:rsidRPr="00DF06D0">
              <w:rPr>
                <w:color w:val="000000"/>
                <w:sz w:val="16"/>
                <w:szCs w:val="16"/>
              </w:rPr>
              <w:t>1 834,71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A8AFA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866D735" w14:textId="77777777" w:rsidR="00DF06D0" w:rsidRPr="00DF06D0" w:rsidRDefault="00DF06D0" w:rsidP="00DF06D0">
            <w:pPr>
              <w:ind w:left="-91" w:right="-108"/>
              <w:jc w:val="center"/>
              <w:rPr>
                <w:color w:val="000000"/>
                <w:sz w:val="16"/>
                <w:szCs w:val="16"/>
              </w:rPr>
            </w:pPr>
            <w:r w:rsidRPr="00DF06D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5AE1A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906006" w14:textId="77777777" w:rsidR="00DF06D0" w:rsidRPr="00DF06D0" w:rsidRDefault="00DF06D0" w:rsidP="00DF06D0">
            <w:pPr>
              <w:ind w:left="-91" w:right="-108"/>
              <w:jc w:val="center"/>
              <w:rPr>
                <w:color w:val="000000"/>
                <w:sz w:val="16"/>
                <w:szCs w:val="16"/>
              </w:rPr>
            </w:pPr>
            <w:r w:rsidRPr="00DF06D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C0862A"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A25B93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C2D98"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E0D9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D215F"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5EB31" w14:textId="77777777" w:rsidR="00DF06D0" w:rsidRPr="00DF06D0" w:rsidRDefault="00DF06D0" w:rsidP="00DF06D0">
            <w:pPr>
              <w:ind w:left="-91" w:right="-108"/>
              <w:jc w:val="center"/>
              <w:rPr>
                <w:color w:val="000000"/>
                <w:sz w:val="16"/>
                <w:szCs w:val="16"/>
              </w:rPr>
            </w:pPr>
            <w:r w:rsidRPr="00DF06D0">
              <w:rPr>
                <w:color w:val="000000"/>
                <w:sz w:val="16"/>
                <w:szCs w:val="16"/>
              </w:rPr>
              <w:t>98001S0070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C7AAF"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F2B7B25"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FFFAE" w14:textId="77777777" w:rsidR="00DF06D0" w:rsidRPr="00DF06D0" w:rsidRDefault="00DF06D0" w:rsidP="00DF06D0">
            <w:pPr>
              <w:ind w:left="-91" w:right="-108"/>
              <w:jc w:val="center"/>
              <w:rPr>
                <w:color w:val="000000"/>
                <w:sz w:val="16"/>
                <w:szCs w:val="16"/>
              </w:rPr>
            </w:pPr>
            <w:r w:rsidRPr="00DF06D0">
              <w:rPr>
                <w:color w:val="000000"/>
                <w:sz w:val="16"/>
                <w:szCs w:val="16"/>
              </w:rPr>
              <w:t>1 834,71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A0636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411E179" w14:textId="77777777" w:rsidR="00DF06D0" w:rsidRPr="00DF06D0" w:rsidRDefault="00DF06D0" w:rsidP="00DF06D0">
            <w:pPr>
              <w:ind w:left="-91" w:right="-108"/>
              <w:jc w:val="center"/>
              <w:rPr>
                <w:color w:val="000000"/>
                <w:sz w:val="16"/>
                <w:szCs w:val="16"/>
              </w:rPr>
            </w:pPr>
            <w:r w:rsidRPr="00DF06D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03B96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EC3AC0" w14:textId="77777777" w:rsidR="00DF06D0" w:rsidRPr="00DF06D0" w:rsidRDefault="00DF06D0" w:rsidP="00DF06D0">
            <w:pPr>
              <w:ind w:left="-91" w:right="-108"/>
              <w:jc w:val="center"/>
              <w:rPr>
                <w:color w:val="000000"/>
                <w:sz w:val="16"/>
                <w:szCs w:val="16"/>
              </w:rPr>
            </w:pPr>
            <w:r w:rsidRPr="00DF06D0">
              <w:rPr>
                <w:color w:val="000000"/>
                <w:sz w:val="16"/>
                <w:szCs w:val="16"/>
              </w:rPr>
              <w:t>2 300,00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96902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3BE12105"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EFC32"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DF11E"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7D568"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C2B187" w14:textId="77777777" w:rsidR="00DF06D0" w:rsidRPr="00DF06D0" w:rsidRDefault="00DF06D0" w:rsidP="00DF06D0">
            <w:pPr>
              <w:ind w:left="-91" w:right="-108"/>
              <w:jc w:val="center"/>
              <w:rPr>
                <w:color w:val="000000"/>
                <w:sz w:val="16"/>
                <w:szCs w:val="16"/>
              </w:rPr>
            </w:pPr>
            <w:r w:rsidRPr="00DF06D0">
              <w:rPr>
                <w:color w:val="000000"/>
                <w:sz w:val="16"/>
                <w:szCs w:val="16"/>
              </w:rPr>
              <w:t>9800200000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14B1B"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34B1417" w14:textId="77777777" w:rsidR="00DF06D0" w:rsidRPr="00DF06D0" w:rsidRDefault="00DF06D0" w:rsidP="00DF06D0">
            <w:pPr>
              <w:ind w:left="-91" w:right="-108"/>
              <w:rPr>
                <w:color w:val="000000"/>
                <w:sz w:val="16"/>
                <w:szCs w:val="16"/>
              </w:rPr>
            </w:pPr>
            <w:r w:rsidRPr="00DF06D0">
              <w:rPr>
                <w:color w:val="000000"/>
                <w:sz w:val="16"/>
                <w:szCs w:val="16"/>
              </w:rPr>
              <w:t>Основное мероприятие «Проверка проектно-сметной документации для обустройства мест (площадок) для накопления (в том числе для раздельного накопления) твёрдых коммунальных отходов»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E828F"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F3775F"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F376609"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5217A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63085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449A5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4679991"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C7F81"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444AA"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B0E91"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A9E3B" w14:textId="77777777" w:rsidR="00DF06D0" w:rsidRPr="00DF06D0" w:rsidRDefault="00DF06D0" w:rsidP="00DF06D0">
            <w:pPr>
              <w:ind w:left="-91" w:right="-108"/>
              <w:jc w:val="center"/>
              <w:rPr>
                <w:color w:val="000000"/>
                <w:sz w:val="16"/>
                <w:szCs w:val="16"/>
              </w:rPr>
            </w:pPr>
            <w:r w:rsidRPr="00DF06D0">
              <w:rPr>
                <w:color w:val="000000"/>
                <w:sz w:val="16"/>
                <w:szCs w:val="16"/>
              </w:rPr>
              <w:t>9800260690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4F0D6"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03580C73" w14:textId="77777777" w:rsidR="00DF06D0" w:rsidRPr="00DF06D0" w:rsidRDefault="00DF06D0" w:rsidP="00DF06D0">
            <w:pPr>
              <w:ind w:left="-91" w:right="-108"/>
              <w:rPr>
                <w:color w:val="000000"/>
                <w:sz w:val="16"/>
                <w:szCs w:val="16"/>
              </w:rPr>
            </w:pPr>
            <w:r w:rsidRPr="00DF06D0">
              <w:rPr>
                <w:color w:val="000000"/>
                <w:sz w:val="16"/>
                <w:szCs w:val="16"/>
              </w:rPr>
              <w:t>Средства для оплаты услуг по проверке сметной документации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24EEC"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FAA7F2"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A09E48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91D5F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C9DE9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6CFE6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5119DA9F"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B30B5" w14:textId="77777777" w:rsidR="00DF06D0" w:rsidRPr="00DF06D0" w:rsidRDefault="00DF06D0" w:rsidP="00DF06D0">
            <w:pPr>
              <w:ind w:left="-91" w:right="-108"/>
              <w:jc w:val="center"/>
              <w:rPr>
                <w:color w:val="000000"/>
                <w:sz w:val="16"/>
                <w:szCs w:val="16"/>
              </w:rPr>
            </w:pPr>
            <w:r w:rsidRPr="00DF06D0">
              <w:rPr>
                <w:color w:val="000000"/>
                <w:sz w:val="16"/>
                <w:szCs w:val="16"/>
              </w:rPr>
              <w:lastRenderedPageBreak/>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87235"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24F05"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E3EB8" w14:textId="77777777" w:rsidR="00DF06D0" w:rsidRPr="00DF06D0" w:rsidRDefault="00DF06D0" w:rsidP="00DF06D0">
            <w:pPr>
              <w:ind w:left="-91" w:right="-108"/>
              <w:jc w:val="center"/>
              <w:rPr>
                <w:color w:val="000000"/>
                <w:sz w:val="16"/>
                <w:szCs w:val="16"/>
              </w:rPr>
            </w:pPr>
            <w:r w:rsidRPr="00DF06D0">
              <w:rPr>
                <w:color w:val="000000"/>
                <w:sz w:val="16"/>
                <w:szCs w:val="16"/>
              </w:rPr>
              <w:t>9800260690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8F2C2" w14:textId="77777777" w:rsidR="00DF06D0" w:rsidRPr="00DF06D0" w:rsidRDefault="00DF06D0" w:rsidP="00DF06D0">
            <w:pPr>
              <w:ind w:left="-91" w:right="-108"/>
              <w:jc w:val="center"/>
              <w:rPr>
                <w:color w:val="000000"/>
                <w:sz w:val="16"/>
                <w:szCs w:val="16"/>
              </w:rPr>
            </w:pPr>
            <w:r w:rsidRPr="00DF06D0">
              <w:rPr>
                <w:color w:val="000000"/>
                <w:sz w:val="16"/>
                <w:szCs w:val="16"/>
              </w:rPr>
              <w:t>200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335D51E" w14:textId="77777777" w:rsidR="00DF06D0" w:rsidRPr="00DF06D0" w:rsidRDefault="00DF06D0" w:rsidP="00DF06D0">
            <w:pPr>
              <w:ind w:left="-91" w:right="-108"/>
              <w:rPr>
                <w:color w:val="000000"/>
                <w:sz w:val="16"/>
                <w:szCs w:val="16"/>
              </w:rPr>
            </w:pPr>
            <w:r w:rsidRPr="00DF06D0">
              <w:rPr>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DB52C"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5C0138"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1A7AFF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157F00"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B603B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BA09E1"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BB309E6"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4F674"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FA12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6F771"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2F7774" w14:textId="77777777" w:rsidR="00DF06D0" w:rsidRPr="00DF06D0" w:rsidRDefault="00DF06D0" w:rsidP="00DF06D0">
            <w:pPr>
              <w:ind w:left="-91" w:right="-108"/>
              <w:jc w:val="center"/>
              <w:rPr>
                <w:color w:val="000000"/>
                <w:sz w:val="16"/>
                <w:szCs w:val="16"/>
              </w:rPr>
            </w:pPr>
            <w:r w:rsidRPr="00DF06D0">
              <w:rPr>
                <w:color w:val="000000"/>
                <w:sz w:val="16"/>
                <w:szCs w:val="16"/>
              </w:rPr>
              <w:t>9800260690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668F8" w14:textId="77777777" w:rsidR="00DF06D0" w:rsidRPr="00DF06D0" w:rsidRDefault="00DF06D0" w:rsidP="00DF06D0">
            <w:pPr>
              <w:ind w:left="-91" w:right="-108"/>
              <w:jc w:val="center"/>
              <w:rPr>
                <w:color w:val="000000"/>
                <w:sz w:val="16"/>
                <w:szCs w:val="16"/>
              </w:rPr>
            </w:pPr>
            <w:r w:rsidRPr="00DF06D0">
              <w:rPr>
                <w:color w:val="000000"/>
                <w:sz w:val="16"/>
                <w:szCs w:val="16"/>
              </w:rPr>
              <w:t>240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6F5C509" w14:textId="77777777" w:rsidR="00DF06D0" w:rsidRPr="00DF06D0" w:rsidRDefault="00DF06D0" w:rsidP="00DF06D0">
            <w:pPr>
              <w:ind w:left="-91" w:right="-108"/>
              <w:rPr>
                <w:color w:val="000000"/>
                <w:sz w:val="16"/>
                <w:szCs w:val="16"/>
              </w:rPr>
            </w:pPr>
            <w:r w:rsidRPr="00DF06D0">
              <w:rPr>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4ED65"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6410BC"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AE2DC5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2C63A6"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F7DA47"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7DC31D"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16B12AE7"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F98A5" w14:textId="77777777" w:rsidR="00DF06D0" w:rsidRPr="00DF06D0" w:rsidRDefault="00DF06D0" w:rsidP="00DF06D0">
            <w:pPr>
              <w:ind w:left="-91" w:right="-108"/>
              <w:jc w:val="center"/>
              <w:rPr>
                <w:color w:val="000000"/>
                <w:sz w:val="16"/>
                <w:szCs w:val="16"/>
              </w:rPr>
            </w:pPr>
            <w:r w:rsidRPr="00DF06D0">
              <w:rPr>
                <w:color w:val="000000"/>
                <w:sz w:val="16"/>
                <w:szCs w:val="16"/>
              </w:rPr>
              <w:t>502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DFAE7C" w14:textId="77777777" w:rsidR="00DF06D0" w:rsidRPr="00DF06D0" w:rsidRDefault="00DF06D0" w:rsidP="00DF06D0">
            <w:pPr>
              <w:ind w:left="-91" w:right="-108"/>
              <w:jc w:val="center"/>
              <w:rPr>
                <w:color w:val="000000"/>
                <w:sz w:val="16"/>
                <w:szCs w:val="16"/>
              </w:rPr>
            </w:pPr>
            <w:r w:rsidRPr="00DF06D0">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59BE6" w14:textId="77777777" w:rsidR="00DF06D0" w:rsidRPr="00DF06D0" w:rsidRDefault="00DF06D0" w:rsidP="00DF06D0">
            <w:pPr>
              <w:ind w:left="-91" w:right="-108"/>
              <w:jc w:val="center"/>
              <w:rPr>
                <w:color w:val="000000"/>
                <w:sz w:val="16"/>
                <w:szCs w:val="16"/>
              </w:rPr>
            </w:pPr>
            <w:r w:rsidRPr="00DF06D0">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A79A9" w14:textId="77777777" w:rsidR="00DF06D0" w:rsidRPr="00DF06D0" w:rsidRDefault="00DF06D0" w:rsidP="00DF06D0">
            <w:pPr>
              <w:ind w:left="-91" w:right="-108"/>
              <w:jc w:val="center"/>
              <w:rPr>
                <w:color w:val="000000"/>
                <w:sz w:val="16"/>
                <w:szCs w:val="16"/>
              </w:rPr>
            </w:pPr>
            <w:r w:rsidRPr="00DF06D0">
              <w:rPr>
                <w:color w:val="000000"/>
                <w:sz w:val="16"/>
                <w:szCs w:val="16"/>
              </w:rPr>
              <w:t>9800260690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9F73A" w14:textId="77777777" w:rsidR="00DF06D0" w:rsidRPr="00DF06D0" w:rsidRDefault="00DF06D0" w:rsidP="00DF06D0">
            <w:pPr>
              <w:ind w:left="-91" w:right="-108"/>
              <w:jc w:val="center"/>
              <w:rPr>
                <w:color w:val="000000"/>
                <w:sz w:val="16"/>
                <w:szCs w:val="16"/>
              </w:rPr>
            </w:pPr>
            <w:r w:rsidRPr="00DF06D0">
              <w:rPr>
                <w:color w:val="000000"/>
                <w:sz w:val="16"/>
                <w:szCs w:val="16"/>
              </w:rPr>
              <w:t>244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45E3F33" w14:textId="77777777" w:rsidR="00DF06D0" w:rsidRPr="00DF06D0" w:rsidRDefault="00DF06D0" w:rsidP="00DF06D0">
            <w:pPr>
              <w:ind w:left="-91" w:right="-108"/>
              <w:rPr>
                <w:color w:val="000000"/>
                <w:sz w:val="16"/>
                <w:szCs w:val="16"/>
              </w:rPr>
            </w:pPr>
            <w:r w:rsidRPr="00DF06D0">
              <w:rPr>
                <w:color w:val="000000"/>
                <w:sz w:val="16"/>
                <w:szCs w:val="16"/>
              </w:rPr>
              <w:t>Прочая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AB71E3" w14:textId="77777777" w:rsidR="00DF06D0" w:rsidRPr="00DF06D0" w:rsidRDefault="00DF06D0" w:rsidP="00DF06D0">
            <w:pPr>
              <w:ind w:left="-91" w:right="-108"/>
              <w:jc w:val="center"/>
              <w:rPr>
                <w:color w:val="000000"/>
                <w:sz w:val="16"/>
                <w:szCs w:val="16"/>
              </w:rPr>
            </w:pPr>
            <w:r w:rsidRPr="00DF06D0">
              <w:rPr>
                <w:color w:val="000000"/>
                <w:sz w:val="16"/>
                <w:szCs w:val="16"/>
              </w:rPr>
              <w:t>3 600,00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3CF844"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80D2AA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297233"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0EF735"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2E564B" w14:textId="77777777" w:rsidR="00DF06D0" w:rsidRPr="00DF06D0" w:rsidRDefault="00DF06D0" w:rsidP="00DF06D0">
            <w:pPr>
              <w:ind w:left="-91" w:right="-108"/>
              <w:jc w:val="center"/>
              <w:rPr>
                <w:color w:val="000000"/>
                <w:sz w:val="16"/>
                <w:szCs w:val="16"/>
              </w:rPr>
            </w:pPr>
            <w:r w:rsidRPr="00DF06D0">
              <w:rPr>
                <w:color w:val="000000"/>
                <w:sz w:val="16"/>
                <w:szCs w:val="16"/>
              </w:rPr>
              <w:t>0,00</w:t>
            </w:r>
          </w:p>
        </w:tc>
      </w:tr>
      <w:tr w:rsidR="00DF06D0" w:rsidRPr="00DF06D0" w14:paraId="44B32752" w14:textId="77777777" w:rsidTr="00116439">
        <w:trPr>
          <w:trHeight w:val="32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7A77A" w14:textId="77777777" w:rsidR="00DF06D0" w:rsidRPr="00DF06D0" w:rsidRDefault="00DF06D0" w:rsidP="00DF06D0">
            <w:pPr>
              <w:ind w:left="-91" w:right="-108"/>
              <w:jc w:val="center"/>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70B8B3"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AB2DF" w14:textId="77777777" w:rsidR="00DF06D0" w:rsidRPr="00DF06D0" w:rsidRDefault="00DF06D0" w:rsidP="00DF06D0">
            <w:pPr>
              <w:ind w:left="-91" w:right="-108"/>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CFAFE" w14:textId="77777777" w:rsidR="00DF06D0" w:rsidRPr="00DF06D0" w:rsidRDefault="00DF06D0" w:rsidP="00DF06D0">
            <w:pPr>
              <w:ind w:left="-91" w:right="-108"/>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59DEA" w14:textId="77777777" w:rsidR="00DF06D0" w:rsidRPr="00DF06D0" w:rsidRDefault="00DF06D0" w:rsidP="00DF06D0">
            <w:pPr>
              <w:ind w:left="-91" w:right="-108"/>
              <w:jc w:val="center"/>
              <w:rPr>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74580A53" w14:textId="77777777" w:rsidR="00DF06D0" w:rsidRPr="00DF06D0" w:rsidRDefault="00DF06D0" w:rsidP="00DF06D0">
            <w:pPr>
              <w:ind w:left="-91" w:right="-108"/>
              <w:jc w:val="center"/>
              <w:rPr>
                <w:color w:val="000000"/>
                <w:sz w:val="16"/>
                <w:szCs w:val="16"/>
              </w:rPr>
            </w:pPr>
            <w:r w:rsidRPr="00DF06D0">
              <w:rPr>
                <w:color w:val="000000"/>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0F6B4" w14:textId="77777777" w:rsidR="00DF06D0" w:rsidRPr="00DF06D0" w:rsidRDefault="00DF06D0" w:rsidP="00DF06D0">
            <w:pPr>
              <w:ind w:left="-91" w:right="-108"/>
              <w:jc w:val="center"/>
              <w:rPr>
                <w:color w:val="000000"/>
                <w:sz w:val="16"/>
                <w:szCs w:val="16"/>
              </w:rPr>
            </w:pPr>
            <w:r w:rsidRPr="00DF06D0">
              <w:rPr>
                <w:color w:val="000000"/>
                <w:sz w:val="16"/>
                <w:szCs w:val="16"/>
              </w:rPr>
              <w:t>507 456 042,05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554E9B" w14:textId="77777777" w:rsidR="00DF06D0" w:rsidRPr="00DF06D0" w:rsidRDefault="00DF06D0" w:rsidP="00DF06D0">
            <w:pPr>
              <w:ind w:left="-91" w:right="-108"/>
              <w:jc w:val="center"/>
              <w:rPr>
                <w:color w:val="000000"/>
                <w:sz w:val="16"/>
                <w:szCs w:val="16"/>
              </w:rPr>
            </w:pPr>
            <w:r w:rsidRPr="00DF06D0">
              <w:rPr>
                <w:color w:val="000000"/>
                <w:sz w:val="16"/>
                <w:szCs w:val="16"/>
              </w:rPr>
              <w:t>279 196 048,73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7B5437C" w14:textId="77777777" w:rsidR="00DF06D0" w:rsidRPr="00DF06D0" w:rsidRDefault="00DF06D0" w:rsidP="00DF06D0">
            <w:pPr>
              <w:ind w:left="-91" w:right="-108"/>
              <w:jc w:val="center"/>
              <w:rPr>
                <w:color w:val="000000"/>
                <w:sz w:val="16"/>
                <w:szCs w:val="16"/>
              </w:rPr>
            </w:pPr>
            <w:r w:rsidRPr="00DF06D0">
              <w:rPr>
                <w:color w:val="000000"/>
                <w:sz w:val="16"/>
                <w:szCs w:val="16"/>
              </w:rPr>
              <w:t>396 446 318,22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EAC835" w14:textId="77777777" w:rsidR="00DF06D0" w:rsidRPr="00DF06D0" w:rsidRDefault="00DF06D0" w:rsidP="00DF06D0">
            <w:pPr>
              <w:ind w:left="-91" w:right="-108"/>
              <w:jc w:val="center"/>
              <w:rPr>
                <w:color w:val="000000"/>
                <w:sz w:val="16"/>
                <w:szCs w:val="16"/>
              </w:rPr>
            </w:pPr>
            <w:r w:rsidRPr="00DF06D0">
              <w:rPr>
                <w:color w:val="000000"/>
                <w:sz w:val="16"/>
                <w:szCs w:val="16"/>
              </w:rPr>
              <w:t>231 101 082,00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0F8321" w14:textId="77777777" w:rsidR="00DF06D0" w:rsidRPr="00DF06D0" w:rsidRDefault="00DF06D0" w:rsidP="00DF06D0">
            <w:pPr>
              <w:ind w:left="-91" w:right="-108"/>
              <w:jc w:val="center"/>
              <w:rPr>
                <w:color w:val="000000"/>
                <w:sz w:val="16"/>
                <w:szCs w:val="16"/>
              </w:rPr>
            </w:pPr>
            <w:r w:rsidRPr="00DF06D0">
              <w:rPr>
                <w:color w:val="000000"/>
                <w:sz w:val="16"/>
                <w:szCs w:val="16"/>
              </w:rPr>
              <w:t>442 827 450,10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2655B6" w14:textId="77777777" w:rsidR="00DF06D0" w:rsidRPr="00DF06D0" w:rsidRDefault="00DF06D0" w:rsidP="00DF06D0">
            <w:pPr>
              <w:ind w:left="-91" w:right="-108"/>
              <w:jc w:val="center"/>
              <w:rPr>
                <w:color w:val="000000"/>
                <w:sz w:val="16"/>
                <w:szCs w:val="16"/>
              </w:rPr>
            </w:pPr>
            <w:r w:rsidRPr="00DF06D0">
              <w:rPr>
                <w:color w:val="000000"/>
                <w:sz w:val="16"/>
                <w:szCs w:val="16"/>
              </w:rPr>
              <w:t>284 322 503,88</w:t>
            </w:r>
          </w:p>
        </w:tc>
      </w:tr>
    </w:tbl>
    <w:p w14:paraId="27F84676" w14:textId="77777777" w:rsidR="00DF06D0" w:rsidRPr="00DF06D0" w:rsidRDefault="00DF06D0" w:rsidP="00DF06D0">
      <w:pPr>
        <w:ind w:left="-93" w:right="-108"/>
        <w:jc w:val="right"/>
        <w:rPr>
          <w:color w:val="000000"/>
          <w:sz w:val="16"/>
          <w:szCs w:val="16"/>
        </w:rPr>
      </w:pPr>
      <w:r w:rsidRPr="00DF06D0">
        <w:rPr>
          <w:color w:val="000000"/>
          <w:sz w:val="16"/>
          <w:szCs w:val="16"/>
        </w:rPr>
        <w:t>»</w:t>
      </w:r>
    </w:p>
    <w:p w14:paraId="7AB3F641" w14:textId="77777777" w:rsidR="00DF06D0" w:rsidRPr="00DF06D0" w:rsidRDefault="00DF06D0" w:rsidP="00DF06D0">
      <w:pPr>
        <w:numPr>
          <w:ilvl w:val="1"/>
          <w:numId w:val="5"/>
        </w:numPr>
        <w:spacing w:after="200"/>
        <w:contextualSpacing/>
        <w:jc w:val="both"/>
        <w:rPr>
          <w:rFonts w:eastAsia="Calibri"/>
          <w:sz w:val="16"/>
          <w:szCs w:val="16"/>
          <w:lang w:eastAsia="en-US"/>
        </w:rPr>
      </w:pPr>
      <w:r w:rsidRPr="00DF06D0">
        <w:rPr>
          <w:rFonts w:eastAsia="Calibri"/>
          <w:sz w:val="16"/>
          <w:szCs w:val="16"/>
          <w:lang w:eastAsia="en-US"/>
        </w:rPr>
        <w:t>Приложение 9 к решению изложить в следующей редакции:</w:t>
      </w:r>
    </w:p>
    <w:p w14:paraId="64FB1033" w14:textId="77777777" w:rsidR="00DF06D0" w:rsidRPr="00DF06D0" w:rsidRDefault="00DF06D0" w:rsidP="00DF06D0">
      <w:pPr>
        <w:ind w:left="9214"/>
        <w:jc w:val="center"/>
        <w:rPr>
          <w:sz w:val="16"/>
          <w:szCs w:val="16"/>
          <w:lang w:eastAsia="en-US"/>
        </w:rPr>
      </w:pPr>
    </w:p>
    <w:p w14:paraId="0EA966A5" w14:textId="77777777" w:rsidR="00DF06D0" w:rsidRPr="00DF06D0" w:rsidRDefault="00DF06D0" w:rsidP="00DF06D0">
      <w:pPr>
        <w:ind w:left="9214"/>
        <w:jc w:val="center"/>
        <w:rPr>
          <w:sz w:val="16"/>
          <w:szCs w:val="16"/>
          <w:lang w:eastAsia="en-US"/>
        </w:rPr>
      </w:pPr>
      <w:r w:rsidRPr="00DF06D0">
        <w:rPr>
          <w:sz w:val="16"/>
          <w:szCs w:val="16"/>
          <w:lang w:eastAsia="en-US"/>
        </w:rPr>
        <w:t>«Приложение  9</w:t>
      </w:r>
    </w:p>
    <w:p w14:paraId="13D393EC" w14:textId="77777777" w:rsidR="00DF06D0" w:rsidRPr="00DF06D0" w:rsidRDefault="00DF06D0" w:rsidP="00DF06D0">
      <w:pPr>
        <w:ind w:left="9214"/>
        <w:jc w:val="center"/>
        <w:rPr>
          <w:sz w:val="16"/>
          <w:szCs w:val="16"/>
          <w:lang w:eastAsia="en-US"/>
        </w:rPr>
      </w:pPr>
      <w:r w:rsidRPr="00DF06D0">
        <w:rPr>
          <w:sz w:val="16"/>
          <w:szCs w:val="16"/>
          <w:lang w:eastAsia="en-US"/>
        </w:rPr>
        <w:t>к решению Совета депутатов</w:t>
      </w:r>
    </w:p>
    <w:p w14:paraId="36DE7F41" w14:textId="77777777" w:rsidR="00DF06D0" w:rsidRPr="00DF06D0" w:rsidRDefault="00DF06D0" w:rsidP="00DF06D0">
      <w:pPr>
        <w:ind w:left="9214"/>
        <w:jc w:val="center"/>
        <w:rPr>
          <w:sz w:val="16"/>
          <w:szCs w:val="16"/>
          <w:lang w:eastAsia="en-US"/>
        </w:rPr>
      </w:pPr>
      <w:r w:rsidRPr="00DF06D0">
        <w:rPr>
          <w:sz w:val="16"/>
          <w:szCs w:val="16"/>
          <w:lang w:eastAsia="en-US"/>
        </w:rPr>
        <w:t>муниципального образования</w:t>
      </w:r>
    </w:p>
    <w:p w14:paraId="10C4B523" w14:textId="77777777" w:rsidR="00DF06D0" w:rsidRPr="00DF06D0" w:rsidRDefault="00DF06D0" w:rsidP="00DF06D0">
      <w:pPr>
        <w:ind w:left="8931"/>
        <w:jc w:val="center"/>
        <w:rPr>
          <w:sz w:val="16"/>
          <w:szCs w:val="16"/>
          <w:lang w:eastAsia="en-US"/>
        </w:rPr>
      </w:pPr>
      <w:r w:rsidRPr="00DF06D0">
        <w:rPr>
          <w:sz w:val="16"/>
          <w:szCs w:val="16"/>
          <w:lang w:eastAsia="en-US"/>
        </w:rPr>
        <w:t>«Сурский район» Ульяновской области</w:t>
      </w:r>
    </w:p>
    <w:p w14:paraId="6565AEFE" w14:textId="77777777" w:rsidR="00DF06D0" w:rsidRPr="00DF06D0" w:rsidRDefault="00DF06D0" w:rsidP="00DF06D0">
      <w:pPr>
        <w:ind w:left="8931"/>
        <w:jc w:val="center"/>
        <w:rPr>
          <w:sz w:val="16"/>
          <w:szCs w:val="16"/>
          <w:lang w:eastAsia="en-US"/>
        </w:rPr>
      </w:pPr>
      <w:r w:rsidRPr="00DF06D0">
        <w:rPr>
          <w:sz w:val="16"/>
          <w:szCs w:val="16"/>
          <w:lang w:eastAsia="en-US"/>
        </w:rPr>
        <w:t>«О бюджете муниципального образования</w:t>
      </w:r>
    </w:p>
    <w:p w14:paraId="08F737B8" w14:textId="77777777" w:rsidR="00DF06D0" w:rsidRPr="00DF06D0" w:rsidRDefault="00DF06D0" w:rsidP="00DF06D0">
      <w:pPr>
        <w:ind w:left="8931"/>
        <w:jc w:val="center"/>
        <w:rPr>
          <w:sz w:val="16"/>
          <w:szCs w:val="16"/>
          <w:lang w:eastAsia="en-US"/>
        </w:rPr>
      </w:pPr>
      <w:r w:rsidRPr="00DF06D0">
        <w:rPr>
          <w:sz w:val="16"/>
          <w:szCs w:val="16"/>
          <w:lang w:eastAsia="en-US"/>
        </w:rPr>
        <w:t>«Сурский район» Ульяновской области на 2024год</w:t>
      </w:r>
    </w:p>
    <w:p w14:paraId="0F214179" w14:textId="77777777" w:rsidR="00DF06D0" w:rsidRPr="00DF06D0" w:rsidRDefault="00DF06D0" w:rsidP="00DF06D0">
      <w:pPr>
        <w:ind w:left="9214"/>
        <w:jc w:val="center"/>
        <w:rPr>
          <w:sz w:val="16"/>
          <w:szCs w:val="16"/>
          <w:lang w:eastAsia="en-US"/>
        </w:rPr>
      </w:pPr>
      <w:r w:rsidRPr="00DF06D0">
        <w:rPr>
          <w:sz w:val="16"/>
          <w:szCs w:val="16"/>
          <w:lang w:eastAsia="en-US"/>
        </w:rPr>
        <w:t>и на плановый период 2025 и 2026 годов»</w:t>
      </w:r>
    </w:p>
    <w:p w14:paraId="09D97835" w14:textId="77777777" w:rsidR="00DF06D0" w:rsidRPr="00DF06D0" w:rsidRDefault="00DF06D0" w:rsidP="00DF06D0">
      <w:pPr>
        <w:ind w:left="9214"/>
        <w:jc w:val="center"/>
        <w:rPr>
          <w:color w:val="000000"/>
          <w:sz w:val="16"/>
          <w:szCs w:val="16"/>
        </w:rPr>
      </w:pPr>
    </w:p>
    <w:p w14:paraId="76E53409" w14:textId="77777777" w:rsidR="00DF06D0" w:rsidRPr="00DF06D0" w:rsidRDefault="00DF06D0" w:rsidP="00DF06D0">
      <w:pPr>
        <w:jc w:val="center"/>
        <w:rPr>
          <w:rFonts w:eastAsia="Calibri"/>
          <w:color w:val="000000"/>
          <w:sz w:val="16"/>
          <w:szCs w:val="16"/>
          <w:lang w:eastAsia="en-US"/>
        </w:rPr>
      </w:pPr>
      <w:r w:rsidRPr="00DF06D0">
        <w:rPr>
          <w:rFonts w:eastAsia="Calibri"/>
          <w:sz w:val="16"/>
          <w:szCs w:val="16"/>
          <w:lang w:eastAsia="en-US"/>
        </w:rPr>
        <w:t>Распределение бюджетных ассигнований бюджета муниципального образования «Сурский район» на финансовое обеспечение поддержки семьи и детей в том числе развития социальной инфраструктуры для детей, на 2024 год и на плановый период 2025 и 2026 годов</w:t>
      </w:r>
      <w:r w:rsidRPr="00DF06D0">
        <w:rPr>
          <w:rFonts w:eastAsia="Calibri"/>
          <w:color w:val="000000"/>
          <w:sz w:val="16"/>
          <w:szCs w:val="16"/>
          <w:lang w:eastAsia="en-US"/>
        </w:rPr>
        <w:t xml:space="preserve"> </w:t>
      </w:r>
    </w:p>
    <w:p w14:paraId="520A329B" w14:textId="77777777" w:rsidR="00DF06D0" w:rsidRPr="00DF06D0" w:rsidRDefault="00DF06D0" w:rsidP="00DF06D0">
      <w:pPr>
        <w:jc w:val="right"/>
        <w:rPr>
          <w:rFonts w:eastAsia="Calibri"/>
          <w:color w:val="000000"/>
          <w:sz w:val="16"/>
          <w:szCs w:val="16"/>
          <w:lang w:eastAsia="en-US"/>
        </w:rPr>
      </w:pPr>
      <w:r w:rsidRPr="00DF06D0">
        <w:rPr>
          <w:rFonts w:eastAsia="Calibri"/>
          <w:snapToGrid w:val="0"/>
          <w:spacing w:val="-4"/>
          <w:sz w:val="16"/>
          <w:szCs w:val="16"/>
          <w:lang w:eastAsia="en-US"/>
        </w:rPr>
        <w:t>(в рублях)</w:t>
      </w: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9175"/>
        <w:gridCol w:w="1843"/>
        <w:gridCol w:w="1842"/>
        <w:gridCol w:w="1843"/>
      </w:tblGrid>
      <w:tr w:rsidR="00DF06D0" w:rsidRPr="00DF06D0" w14:paraId="3D46A8E2" w14:textId="77777777" w:rsidTr="00116439">
        <w:trPr>
          <w:trHeight w:val="847"/>
        </w:trPr>
        <w:tc>
          <w:tcPr>
            <w:tcW w:w="763" w:type="dxa"/>
            <w:shd w:val="clear" w:color="auto" w:fill="auto"/>
            <w:vAlign w:val="center"/>
            <w:hideMark/>
          </w:tcPr>
          <w:p w14:paraId="6C444F87" w14:textId="77777777" w:rsidR="00DF06D0" w:rsidRPr="00DF06D0" w:rsidRDefault="00DF06D0" w:rsidP="00DF06D0">
            <w:pPr>
              <w:rPr>
                <w:color w:val="000000"/>
                <w:sz w:val="16"/>
                <w:szCs w:val="16"/>
              </w:rPr>
            </w:pPr>
            <w:r w:rsidRPr="00DF06D0">
              <w:rPr>
                <w:color w:val="000000"/>
                <w:sz w:val="16"/>
                <w:szCs w:val="16"/>
              </w:rPr>
              <w:t>№ П/П</w:t>
            </w:r>
          </w:p>
        </w:tc>
        <w:tc>
          <w:tcPr>
            <w:tcW w:w="9175" w:type="dxa"/>
            <w:shd w:val="clear" w:color="auto" w:fill="auto"/>
            <w:vAlign w:val="center"/>
            <w:hideMark/>
          </w:tcPr>
          <w:p w14:paraId="13ABEB7A" w14:textId="77777777" w:rsidR="00DF06D0" w:rsidRPr="00DF06D0" w:rsidRDefault="00DF06D0" w:rsidP="00DF06D0">
            <w:pPr>
              <w:jc w:val="center"/>
              <w:rPr>
                <w:color w:val="000000"/>
                <w:sz w:val="16"/>
                <w:szCs w:val="16"/>
              </w:rPr>
            </w:pPr>
            <w:r w:rsidRPr="00DF06D0">
              <w:rPr>
                <w:color w:val="000000"/>
                <w:sz w:val="16"/>
                <w:szCs w:val="16"/>
              </w:rPr>
              <w:t xml:space="preserve">Наименование главного </w:t>
            </w:r>
            <w:r w:rsidRPr="00DF06D0">
              <w:rPr>
                <w:color w:val="000000"/>
                <w:sz w:val="16"/>
                <w:szCs w:val="16"/>
              </w:rPr>
              <w:br/>
              <w:t>распорядителя бюджетных средств/</w:t>
            </w:r>
            <w:r w:rsidRPr="00DF06D0">
              <w:rPr>
                <w:color w:val="000000"/>
                <w:sz w:val="16"/>
                <w:szCs w:val="16"/>
              </w:rPr>
              <w:br/>
              <w:t>наименование мероприятия</w:t>
            </w:r>
          </w:p>
        </w:tc>
        <w:tc>
          <w:tcPr>
            <w:tcW w:w="1843" w:type="dxa"/>
            <w:shd w:val="clear" w:color="auto" w:fill="auto"/>
            <w:vAlign w:val="center"/>
            <w:hideMark/>
          </w:tcPr>
          <w:p w14:paraId="45755D7E" w14:textId="77777777" w:rsidR="00DF06D0" w:rsidRPr="00DF06D0" w:rsidRDefault="00DF06D0" w:rsidP="00DF06D0">
            <w:pPr>
              <w:rPr>
                <w:color w:val="000000"/>
                <w:sz w:val="16"/>
                <w:szCs w:val="16"/>
              </w:rPr>
            </w:pPr>
            <w:r w:rsidRPr="00DF06D0">
              <w:rPr>
                <w:color w:val="000000"/>
                <w:sz w:val="16"/>
                <w:szCs w:val="16"/>
              </w:rPr>
              <w:t>2024 год</w:t>
            </w:r>
          </w:p>
        </w:tc>
        <w:tc>
          <w:tcPr>
            <w:tcW w:w="1842" w:type="dxa"/>
            <w:shd w:val="clear" w:color="auto" w:fill="auto"/>
            <w:vAlign w:val="center"/>
            <w:hideMark/>
          </w:tcPr>
          <w:p w14:paraId="42909120" w14:textId="77777777" w:rsidR="00DF06D0" w:rsidRPr="00DF06D0" w:rsidRDefault="00DF06D0" w:rsidP="00DF06D0">
            <w:pPr>
              <w:rPr>
                <w:color w:val="000000"/>
                <w:sz w:val="16"/>
                <w:szCs w:val="16"/>
              </w:rPr>
            </w:pPr>
            <w:r w:rsidRPr="00DF06D0">
              <w:rPr>
                <w:color w:val="000000"/>
                <w:sz w:val="16"/>
                <w:szCs w:val="16"/>
              </w:rPr>
              <w:t>2025 год</w:t>
            </w:r>
          </w:p>
        </w:tc>
        <w:tc>
          <w:tcPr>
            <w:tcW w:w="1843" w:type="dxa"/>
            <w:shd w:val="clear" w:color="auto" w:fill="auto"/>
            <w:vAlign w:val="center"/>
            <w:hideMark/>
          </w:tcPr>
          <w:p w14:paraId="3F1C571C" w14:textId="77777777" w:rsidR="00DF06D0" w:rsidRPr="00DF06D0" w:rsidRDefault="00DF06D0" w:rsidP="00DF06D0">
            <w:pPr>
              <w:rPr>
                <w:color w:val="000000"/>
                <w:sz w:val="16"/>
                <w:szCs w:val="16"/>
              </w:rPr>
            </w:pPr>
            <w:r w:rsidRPr="00DF06D0">
              <w:rPr>
                <w:color w:val="000000"/>
                <w:sz w:val="16"/>
                <w:szCs w:val="16"/>
              </w:rPr>
              <w:t>2026 год</w:t>
            </w:r>
          </w:p>
        </w:tc>
      </w:tr>
      <w:tr w:rsidR="00DF06D0" w:rsidRPr="00DF06D0" w14:paraId="3D018B67"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9CC87" w14:textId="77777777" w:rsidR="00DF06D0" w:rsidRPr="00DF06D0" w:rsidRDefault="00DF06D0" w:rsidP="00DF06D0">
            <w:pPr>
              <w:jc w:val="center"/>
              <w:rPr>
                <w:color w:val="000000"/>
                <w:sz w:val="16"/>
                <w:szCs w:val="16"/>
              </w:rPr>
            </w:pPr>
            <w:r w:rsidRPr="00DF06D0">
              <w:rPr>
                <w:color w:val="000000"/>
                <w:sz w:val="16"/>
                <w:szCs w:val="16"/>
              </w:rPr>
              <w:t>1</w:t>
            </w: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83C80" w14:textId="77777777" w:rsidR="00DF06D0" w:rsidRPr="00DF06D0" w:rsidRDefault="00DF06D0" w:rsidP="00DF06D0">
            <w:pPr>
              <w:jc w:val="center"/>
              <w:rPr>
                <w:color w:val="000000"/>
                <w:sz w:val="16"/>
                <w:szCs w:val="16"/>
              </w:rPr>
            </w:pPr>
            <w:r w:rsidRPr="00DF06D0">
              <w:rPr>
                <w:color w:val="000000"/>
                <w:sz w:val="16"/>
                <w:szCs w:val="16"/>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5ABBA" w14:textId="77777777" w:rsidR="00DF06D0" w:rsidRPr="00DF06D0" w:rsidRDefault="00DF06D0" w:rsidP="00DF06D0">
            <w:pPr>
              <w:jc w:val="center"/>
              <w:rPr>
                <w:color w:val="000000"/>
                <w:sz w:val="16"/>
                <w:szCs w:val="16"/>
              </w:rPr>
            </w:pPr>
            <w:r w:rsidRPr="00DF06D0">
              <w:rPr>
                <w:color w:val="000000"/>
                <w:sz w:val="16"/>
                <w:szCs w:val="16"/>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9E55F" w14:textId="77777777" w:rsidR="00DF06D0" w:rsidRPr="00DF06D0" w:rsidRDefault="00DF06D0" w:rsidP="00DF06D0">
            <w:pPr>
              <w:jc w:val="center"/>
              <w:rPr>
                <w:color w:val="000000"/>
                <w:sz w:val="16"/>
                <w:szCs w:val="16"/>
              </w:rPr>
            </w:pPr>
            <w:r w:rsidRPr="00DF06D0">
              <w:rPr>
                <w:color w:val="000000"/>
                <w:sz w:val="16"/>
                <w:szCs w:val="16"/>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14F71" w14:textId="77777777" w:rsidR="00DF06D0" w:rsidRPr="00DF06D0" w:rsidRDefault="00DF06D0" w:rsidP="00DF06D0">
            <w:pPr>
              <w:jc w:val="center"/>
              <w:rPr>
                <w:color w:val="000000"/>
                <w:sz w:val="16"/>
                <w:szCs w:val="16"/>
              </w:rPr>
            </w:pPr>
            <w:r w:rsidRPr="00DF06D0">
              <w:rPr>
                <w:color w:val="000000"/>
                <w:sz w:val="16"/>
                <w:szCs w:val="16"/>
              </w:rPr>
              <w:t>5</w:t>
            </w:r>
          </w:p>
        </w:tc>
      </w:tr>
      <w:tr w:rsidR="00DF06D0" w:rsidRPr="00DF06D0" w14:paraId="68DCC17B"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DB0BA" w14:textId="77777777" w:rsidR="00DF06D0" w:rsidRPr="00DF06D0" w:rsidRDefault="00DF06D0" w:rsidP="00DF06D0">
            <w:pPr>
              <w:jc w:val="center"/>
              <w:rPr>
                <w:color w:val="000000"/>
                <w:sz w:val="16"/>
                <w:szCs w:val="16"/>
              </w:rPr>
            </w:pPr>
            <w:r w:rsidRPr="00DF06D0">
              <w:rPr>
                <w:color w:val="000000"/>
                <w:sz w:val="16"/>
                <w:szCs w:val="16"/>
              </w:rPr>
              <w:t>1.</w:t>
            </w: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1C641" w14:textId="77777777" w:rsidR="00DF06D0" w:rsidRPr="00DF06D0" w:rsidRDefault="00DF06D0" w:rsidP="00DF06D0">
            <w:pPr>
              <w:rPr>
                <w:color w:val="000000"/>
                <w:sz w:val="16"/>
                <w:szCs w:val="16"/>
              </w:rPr>
            </w:pPr>
            <w:r w:rsidRPr="00DF06D0">
              <w:rPr>
                <w:color w:val="000000"/>
                <w:sz w:val="16"/>
                <w:szCs w:val="16"/>
              </w:rPr>
              <w:t>Муниципальное учреждение Администрация  муниципального образования «Сурский район» Ульяновской области (Администрация МО «Сурский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FA107" w14:textId="77777777" w:rsidR="00DF06D0" w:rsidRPr="00DF06D0" w:rsidRDefault="00DF06D0" w:rsidP="00DF06D0">
            <w:pPr>
              <w:jc w:val="center"/>
              <w:rPr>
                <w:color w:val="000000"/>
                <w:sz w:val="16"/>
                <w:szCs w:val="16"/>
              </w:rPr>
            </w:pPr>
            <w:r w:rsidRPr="00DF06D0">
              <w:rPr>
                <w:color w:val="000000"/>
                <w:sz w:val="16"/>
                <w:szCs w:val="16"/>
              </w:rPr>
              <w:t>375 144,83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15539" w14:textId="77777777" w:rsidR="00DF06D0" w:rsidRPr="00DF06D0" w:rsidRDefault="00DF06D0" w:rsidP="00DF06D0">
            <w:pPr>
              <w:jc w:val="center"/>
              <w:rPr>
                <w:color w:val="000000"/>
                <w:sz w:val="16"/>
                <w:szCs w:val="16"/>
              </w:rPr>
            </w:pPr>
            <w:r w:rsidRPr="00DF06D0">
              <w:rPr>
                <w:color w:val="000000"/>
                <w:sz w:val="16"/>
                <w:szCs w:val="16"/>
              </w:rPr>
              <w:t>104 000,00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F30B8" w14:textId="77777777" w:rsidR="00DF06D0" w:rsidRPr="00DF06D0" w:rsidRDefault="00DF06D0" w:rsidP="00DF06D0">
            <w:pPr>
              <w:jc w:val="center"/>
              <w:rPr>
                <w:color w:val="000000"/>
                <w:sz w:val="16"/>
                <w:szCs w:val="16"/>
              </w:rPr>
            </w:pPr>
            <w:r w:rsidRPr="00DF06D0">
              <w:rPr>
                <w:color w:val="000000"/>
                <w:sz w:val="16"/>
                <w:szCs w:val="16"/>
              </w:rPr>
              <w:t>104 000,00</w:t>
            </w:r>
          </w:p>
        </w:tc>
      </w:tr>
      <w:tr w:rsidR="00DF06D0" w:rsidRPr="00DF06D0" w14:paraId="66105790"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78630" w14:textId="77777777" w:rsidR="00DF06D0" w:rsidRPr="00DF06D0" w:rsidRDefault="00DF06D0" w:rsidP="00DF06D0">
            <w:pPr>
              <w:jc w:val="center"/>
              <w:rPr>
                <w:color w:val="000000"/>
                <w:sz w:val="16"/>
                <w:szCs w:val="16"/>
              </w:rPr>
            </w:pPr>
            <w:r w:rsidRPr="00DF06D0">
              <w:rPr>
                <w:color w:val="000000"/>
                <w:sz w:val="16"/>
                <w:szCs w:val="16"/>
              </w:rPr>
              <w:t>1.1.</w:t>
            </w: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3DEF7" w14:textId="77777777" w:rsidR="00DF06D0" w:rsidRPr="00DF06D0" w:rsidRDefault="00DF06D0" w:rsidP="00DF06D0">
            <w:pPr>
              <w:rPr>
                <w:color w:val="000000"/>
                <w:sz w:val="16"/>
                <w:szCs w:val="16"/>
              </w:rPr>
            </w:pPr>
            <w:r w:rsidRPr="00DF06D0">
              <w:rPr>
                <w:color w:val="000000"/>
                <w:sz w:val="16"/>
                <w:szCs w:val="16"/>
              </w:rPr>
              <w:t>Муниципальная программа «Социальная поддержка и защита населения муниципального образования «Сурский район» «Забота» на 2024– 2028годы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D8990" w14:textId="77777777" w:rsidR="00DF06D0" w:rsidRPr="00DF06D0" w:rsidRDefault="00DF06D0" w:rsidP="00DF06D0">
            <w:pPr>
              <w:jc w:val="center"/>
              <w:rPr>
                <w:color w:val="000000"/>
                <w:sz w:val="16"/>
                <w:szCs w:val="16"/>
              </w:rPr>
            </w:pPr>
            <w:r w:rsidRPr="00DF06D0">
              <w:rPr>
                <w:color w:val="000000"/>
                <w:sz w:val="16"/>
                <w:szCs w:val="16"/>
              </w:rPr>
              <w:t>375 144,83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33F72" w14:textId="77777777" w:rsidR="00DF06D0" w:rsidRPr="00DF06D0" w:rsidRDefault="00DF06D0" w:rsidP="00DF06D0">
            <w:pPr>
              <w:jc w:val="center"/>
              <w:rPr>
                <w:color w:val="000000"/>
                <w:sz w:val="16"/>
                <w:szCs w:val="16"/>
              </w:rPr>
            </w:pPr>
            <w:r w:rsidRPr="00DF06D0">
              <w:rPr>
                <w:color w:val="000000"/>
                <w:sz w:val="16"/>
                <w:szCs w:val="16"/>
              </w:rPr>
              <w:t>104 000,00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59BA1" w14:textId="77777777" w:rsidR="00DF06D0" w:rsidRPr="00DF06D0" w:rsidRDefault="00DF06D0" w:rsidP="00DF06D0">
            <w:pPr>
              <w:jc w:val="center"/>
              <w:rPr>
                <w:color w:val="000000"/>
                <w:sz w:val="16"/>
                <w:szCs w:val="16"/>
              </w:rPr>
            </w:pPr>
            <w:r w:rsidRPr="00DF06D0">
              <w:rPr>
                <w:color w:val="000000"/>
                <w:sz w:val="16"/>
                <w:szCs w:val="16"/>
              </w:rPr>
              <w:t>104 000,00</w:t>
            </w:r>
          </w:p>
        </w:tc>
      </w:tr>
      <w:tr w:rsidR="00DF06D0" w:rsidRPr="00DF06D0" w14:paraId="41090ECC"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149E" w14:textId="77777777" w:rsidR="00DF06D0" w:rsidRPr="00DF06D0" w:rsidRDefault="00DF06D0" w:rsidP="00DF06D0">
            <w:pPr>
              <w:jc w:val="center"/>
              <w:rPr>
                <w:color w:val="000000"/>
                <w:sz w:val="16"/>
                <w:szCs w:val="16"/>
              </w:rPr>
            </w:pPr>
            <w:r w:rsidRPr="00DF06D0">
              <w:rPr>
                <w:color w:val="000000"/>
                <w:sz w:val="16"/>
                <w:szCs w:val="16"/>
              </w:rPr>
              <w:t>1.1.1.</w:t>
            </w: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FBB0E" w14:textId="77777777" w:rsidR="00DF06D0" w:rsidRPr="00DF06D0" w:rsidRDefault="00DF06D0" w:rsidP="00DF06D0">
            <w:pPr>
              <w:rPr>
                <w:color w:val="000000"/>
                <w:sz w:val="16"/>
                <w:szCs w:val="16"/>
              </w:rPr>
            </w:pPr>
            <w:r w:rsidRPr="00DF06D0">
              <w:rPr>
                <w:color w:val="000000"/>
                <w:sz w:val="16"/>
                <w:szCs w:val="16"/>
              </w:rPr>
              <w:t xml:space="preserve">Основное мероприятие " Материальная поддержка населения "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7D0C4" w14:textId="77777777" w:rsidR="00DF06D0" w:rsidRPr="00DF06D0" w:rsidRDefault="00DF06D0" w:rsidP="00DF06D0">
            <w:pPr>
              <w:jc w:val="center"/>
              <w:rPr>
                <w:color w:val="000000"/>
                <w:sz w:val="16"/>
                <w:szCs w:val="16"/>
              </w:rPr>
            </w:pPr>
            <w:r w:rsidRPr="00DF06D0">
              <w:rPr>
                <w:color w:val="000000"/>
                <w:sz w:val="16"/>
                <w:szCs w:val="16"/>
              </w:rPr>
              <w:t>375 144,83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0D063" w14:textId="77777777" w:rsidR="00DF06D0" w:rsidRPr="00DF06D0" w:rsidRDefault="00DF06D0" w:rsidP="00DF06D0">
            <w:pPr>
              <w:jc w:val="center"/>
              <w:rPr>
                <w:color w:val="000000"/>
                <w:sz w:val="16"/>
                <w:szCs w:val="16"/>
              </w:rPr>
            </w:pPr>
            <w:r w:rsidRPr="00DF06D0">
              <w:rPr>
                <w:color w:val="000000"/>
                <w:sz w:val="16"/>
                <w:szCs w:val="16"/>
              </w:rPr>
              <w:t>104 000,00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72FFF" w14:textId="77777777" w:rsidR="00DF06D0" w:rsidRPr="00DF06D0" w:rsidRDefault="00DF06D0" w:rsidP="00DF06D0">
            <w:pPr>
              <w:jc w:val="center"/>
              <w:rPr>
                <w:color w:val="000000"/>
                <w:sz w:val="16"/>
                <w:szCs w:val="16"/>
              </w:rPr>
            </w:pPr>
            <w:r w:rsidRPr="00DF06D0">
              <w:rPr>
                <w:color w:val="000000"/>
                <w:sz w:val="16"/>
                <w:szCs w:val="16"/>
              </w:rPr>
              <w:t>104 000,00</w:t>
            </w:r>
          </w:p>
        </w:tc>
      </w:tr>
      <w:tr w:rsidR="00DF06D0" w:rsidRPr="00DF06D0" w14:paraId="668D7487"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974B0" w14:textId="77777777" w:rsidR="00DF06D0" w:rsidRPr="00DF06D0" w:rsidRDefault="00DF06D0" w:rsidP="00DF06D0">
            <w:pPr>
              <w:jc w:val="center"/>
              <w:rPr>
                <w:color w:val="000000"/>
                <w:sz w:val="16"/>
                <w:szCs w:val="16"/>
              </w:rPr>
            </w:pPr>
            <w:r w:rsidRPr="00DF06D0">
              <w:rPr>
                <w:color w:val="000000"/>
                <w:sz w:val="16"/>
                <w:szCs w:val="16"/>
              </w:rPr>
              <w:t>2.</w:t>
            </w: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E4FD8" w14:textId="77777777" w:rsidR="00DF06D0" w:rsidRPr="00DF06D0" w:rsidRDefault="00DF06D0" w:rsidP="00DF06D0">
            <w:pPr>
              <w:rPr>
                <w:color w:val="000000"/>
                <w:sz w:val="16"/>
                <w:szCs w:val="16"/>
              </w:rPr>
            </w:pPr>
            <w:r w:rsidRPr="00DF06D0">
              <w:rPr>
                <w:color w:val="000000"/>
                <w:sz w:val="16"/>
                <w:szCs w:val="16"/>
              </w:rPr>
              <w:t>Отдел по делам культуры и организации досуга населения администрации муниципального образования  "Сурский район" Ульяновской области (Отдел по делам культуры администрации МО «Сурский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9C505" w14:textId="77777777" w:rsidR="00DF06D0" w:rsidRPr="00DF06D0" w:rsidRDefault="00DF06D0" w:rsidP="00DF06D0">
            <w:pPr>
              <w:jc w:val="center"/>
              <w:rPr>
                <w:color w:val="000000"/>
                <w:sz w:val="16"/>
                <w:szCs w:val="16"/>
              </w:rPr>
            </w:pPr>
            <w:r w:rsidRPr="00DF06D0">
              <w:rPr>
                <w:color w:val="000000"/>
                <w:sz w:val="16"/>
                <w:szCs w:val="16"/>
              </w:rPr>
              <w:t>7 557 488,54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82975" w14:textId="77777777" w:rsidR="00DF06D0" w:rsidRPr="00DF06D0" w:rsidRDefault="00DF06D0" w:rsidP="00DF06D0">
            <w:pPr>
              <w:jc w:val="center"/>
              <w:rPr>
                <w:color w:val="000000"/>
                <w:sz w:val="16"/>
                <w:szCs w:val="16"/>
              </w:rPr>
            </w:pPr>
            <w:r w:rsidRPr="00DF06D0">
              <w:rPr>
                <w:color w:val="000000"/>
                <w:sz w:val="16"/>
                <w:szCs w:val="16"/>
              </w:rPr>
              <w:t>6 438 611,00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B42C6" w14:textId="77777777" w:rsidR="00DF06D0" w:rsidRPr="00DF06D0" w:rsidRDefault="00DF06D0" w:rsidP="00DF06D0">
            <w:pPr>
              <w:jc w:val="center"/>
              <w:rPr>
                <w:color w:val="000000"/>
                <w:sz w:val="16"/>
                <w:szCs w:val="16"/>
              </w:rPr>
            </w:pPr>
            <w:r w:rsidRPr="00DF06D0">
              <w:rPr>
                <w:color w:val="000000"/>
                <w:sz w:val="16"/>
                <w:szCs w:val="16"/>
              </w:rPr>
              <w:t>6 438 611,00</w:t>
            </w:r>
          </w:p>
        </w:tc>
      </w:tr>
      <w:tr w:rsidR="00DF06D0" w:rsidRPr="00DF06D0" w14:paraId="66A7DB2F"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C4DA3" w14:textId="77777777" w:rsidR="00DF06D0" w:rsidRPr="00DF06D0" w:rsidRDefault="00DF06D0" w:rsidP="00DF06D0">
            <w:pPr>
              <w:jc w:val="center"/>
              <w:rPr>
                <w:color w:val="000000"/>
                <w:sz w:val="16"/>
                <w:szCs w:val="16"/>
              </w:rPr>
            </w:pPr>
            <w:r w:rsidRPr="00DF06D0">
              <w:rPr>
                <w:color w:val="000000"/>
                <w:sz w:val="16"/>
                <w:szCs w:val="16"/>
              </w:rPr>
              <w:t>2.1.</w:t>
            </w: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B43F3" w14:textId="77777777" w:rsidR="00DF06D0" w:rsidRPr="00DF06D0" w:rsidRDefault="00DF06D0" w:rsidP="00DF06D0">
            <w:pPr>
              <w:rPr>
                <w:color w:val="000000"/>
                <w:sz w:val="16"/>
                <w:szCs w:val="16"/>
              </w:rPr>
            </w:pPr>
            <w:r w:rsidRPr="00DF06D0">
              <w:rPr>
                <w:color w:val="000000"/>
                <w:sz w:val="16"/>
                <w:szCs w:val="16"/>
              </w:rPr>
              <w:t>Муниципальная программа " Развитие культуры  муниципального образования "Сурский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A407" w14:textId="77777777" w:rsidR="00DF06D0" w:rsidRPr="00DF06D0" w:rsidRDefault="00DF06D0" w:rsidP="00DF06D0">
            <w:pPr>
              <w:jc w:val="center"/>
              <w:rPr>
                <w:color w:val="000000"/>
                <w:sz w:val="16"/>
                <w:szCs w:val="16"/>
              </w:rPr>
            </w:pPr>
            <w:r w:rsidRPr="00DF06D0">
              <w:rPr>
                <w:color w:val="000000"/>
                <w:sz w:val="16"/>
                <w:szCs w:val="16"/>
              </w:rPr>
              <w:t>7 557 488,54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3B02E" w14:textId="77777777" w:rsidR="00DF06D0" w:rsidRPr="00DF06D0" w:rsidRDefault="00DF06D0" w:rsidP="00DF06D0">
            <w:pPr>
              <w:jc w:val="center"/>
              <w:rPr>
                <w:color w:val="000000"/>
                <w:sz w:val="16"/>
                <w:szCs w:val="16"/>
              </w:rPr>
            </w:pPr>
            <w:r w:rsidRPr="00DF06D0">
              <w:rPr>
                <w:color w:val="000000"/>
                <w:sz w:val="16"/>
                <w:szCs w:val="16"/>
              </w:rPr>
              <w:t>6 438 611,00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AB67E" w14:textId="77777777" w:rsidR="00DF06D0" w:rsidRPr="00DF06D0" w:rsidRDefault="00DF06D0" w:rsidP="00DF06D0">
            <w:pPr>
              <w:jc w:val="center"/>
              <w:rPr>
                <w:color w:val="000000"/>
                <w:sz w:val="16"/>
                <w:szCs w:val="16"/>
              </w:rPr>
            </w:pPr>
            <w:r w:rsidRPr="00DF06D0">
              <w:rPr>
                <w:color w:val="000000"/>
                <w:sz w:val="16"/>
                <w:szCs w:val="16"/>
              </w:rPr>
              <w:t>6 438 611,00</w:t>
            </w:r>
          </w:p>
        </w:tc>
      </w:tr>
      <w:tr w:rsidR="00DF06D0" w:rsidRPr="00DF06D0" w14:paraId="564B9BD2"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08AFE" w14:textId="77777777" w:rsidR="00DF06D0" w:rsidRPr="00DF06D0" w:rsidRDefault="00DF06D0" w:rsidP="00DF06D0">
            <w:pPr>
              <w:jc w:val="center"/>
              <w:rPr>
                <w:color w:val="000000"/>
                <w:sz w:val="16"/>
                <w:szCs w:val="16"/>
              </w:rPr>
            </w:pPr>
            <w:r w:rsidRPr="00DF06D0">
              <w:rPr>
                <w:color w:val="000000"/>
                <w:sz w:val="16"/>
                <w:szCs w:val="16"/>
              </w:rPr>
              <w:t>2.1.1.</w:t>
            </w: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101D9" w14:textId="77777777" w:rsidR="00DF06D0" w:rsidRPr="00DF06D0" w:rsidRDefault="00DF06D0" w:rsidP="00DF06D0">
            <w:pPr>
              <w:rPr>
                <w:color w:val="000000"/>
                <w:sz w:val="16"/>
                <w:szCs w:val="16"/>
              </w:rPr>
            </w:pPr>
            <w:r w:rsidRPr="00DF06D0">
              <w:rPr>
                <w:color w:val="000000"/>
                <w:sz w:val="16"/>
                <w:szCs w:val="16"/>
              </w:rPr>
              <w:t>Учреждения по внешкольной работе с детьми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B7EC" w14:textId="77777777" w:rsidR="00DF06D0" w:rsidRPr="00DF06D0" w:rsidRDefault="00DF06D0" w:rsidP="00DF06D0">
            <w:pPr>
              <w:jc w:val="center"/>
              <w:rPr>
                <w:color w:val="000000"/>
                <w:sz w:val="16"/>
                <w:szCs w:val="16"/>
              </w:rPr>
            </w:pPr>
            <w:r w:rsidRPr="00DF06D0">
              <w:rPr>
                <w:color w:val="000000"/>
                <w:sz w:val="16"/>
                <w:szCs w:val="16"/>
              </w:rPr>
              <w:t>7 557 488,54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CCD9F" w14:textId="77777777" w:rsidR="00DF06D0" w:rsidRPr="00DF06D0" w:rsidRDefault="00DF06D0" w:rsidP="00DF06D0">
            <w:pPr>
              <w:jc w:val="center"/>
              <w:rPr>
                <w:color w:val="000000"/>
                <w:sz w:val="16"/>
                <w:szCs w:val="16"/>
              </w:rPr>
            </w:pPr>
            <w:r w:rsidRPr="00DF06D0">
              <w:rPr>
                <w:color w:val="000000"/>
                <w:sz w:val="16"/>
                <w:szCs w:val="16"/>
              </w:rPr>
              <w:t>6 438 611,00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93463" w14:textId="77777777" w:rsidR="00DF06D0" w:rsidRPr="00DF06D0" w:rsidRDefault="00DF06D0" w:rsidP="00DF06D0">
            <w:pPr>
              <w:jc w:val="center"/>
              <w:rPr>
                <w:color w:val="000000"/>
                <w:sz w:val="16"/>
                <w:szCs w:val="16"/>
              </w:rPr>
            </w:pPr>
            <w:r w:rsidRPr="00DF06D0">
              <w:rPr>
                <w:color w:val="000000"/>
                <w:sz w:val="16"/>
                <w:szCs w:val="16"/>
              </w:rPr>
              <w:t>6 438 611,00</w:t>
            </w:r>
          </w:p>
        </w:tc>
      </w:tr>
      <w:tr w:rsidR="00DF06D0" w:rsidRPr="00DF06D0" w14:paraId="6503E7B4"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5A9AC" w14:textId="77777777" w:rsidR="00DF06D0" w:rsidRPr="00DF06D0" w:rsidRDefault="00DF06D0" w:rsidP="00DF06D0">
            <w:pPr>
              <w:jc w:val="center"/>
              <w:rPr>
                <w:color w:val="000000"/>
                <w:sz w:val="16"/>
                <w:szCs w:val="16"/>
              </w:rPr>
            </w:pPr>
            <w:r w:rsidRPr="00DF06D0">
              <w:rPr>
                <w:color w:val="000000"/>
                <w:sz w:val="16"/>
                <w:szCs w:val="16"/>
              </w:rPr>
              <w:t>3.</w:t>
            </w: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AF1EB" w14:textId="77777777" w:rsidR="00DF06D0" w:rsidRPr="00DF06D0" w:rsidRDefault="00DF06D0" w:rsidP="00DF06D0">
            <w:pPr>
              <w:rPr>
                <w:color w:val="000000"/>
                <w:sz w:val="16"/>
                <w:szCs w:val="16"/>
              </w:rPr>
            </w:pPr>
            <w:r w:rsidRPr="00DF06D0">
              <w:rPr>
                <w:color w:val="000000"/>
                <w:sz w:val="16"/>
                <w:szCs w:val="16"/>
              </w:rPr>
              <w:t>Управление образования администрации муниципального образования  «Сурский район»  Ульяновкой области (Управление образования администрации МО «Сурский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F9451" w14:textId="77777777" w:rsidR="00DF06D0" w:rsidRPr="00DF06D0" w:rsidRDefault="00DF06D0" w:rsidP="00DF06D0">
            <w:pPr>
              <w:jc w:val="center"/>
              <w:rPr>
                <w:color w:val="000000"/>
                <w:sz w:val="16"/>
                <w:szCs w:val="16"/>
              </w:rPr>
            </w:pPr>
            <w:r w:rsidRPr="00DF06D0">
              <w:rPr>
                <w:color w:val="000000"/>
                <w:sz w:val="16"/>
                <w:szCs w:val="16"/>
              </w:rPr>
              <w:t>273 884 693,16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9E05B" w14:textId="77777777" w:rsidR="00DF06D0" w:rsidRPr="00DF06D0" w:rsidRDefault="00DF06D0" w:rsidP="00DF06D0">
            <w:pPr>
              <w:jc w:val="center"/>
              <w:rPr>
                <w:color w:val="000000"/>
                <w:sz w:val="16"/>
                <w:szCs w:val="16"/>
              </w:rPr>
            </w:pPr>
            <w:r w:rsidRPr="00DF06D0">
              <w:rPr>
                <w:color w:val="000000"/>
                <w:sz w:val="16"/>
                <w:szCs w:val="16"/>
              </w:rPr>
              <w:t>244 215 892,92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109DB" w14:textId="77777777" w:rsidR="00DF06D0" w:rsidRPr="00DF06D0" w:rsidRDefault="00DF06D0" w:rsidP="00DF06D0">
            <w:pPr>
              <w:jc w:val="center"/>
              <w:rPr>
                <w:color w:val="000000"/>
                <w:sz w:val="16"/>
                <w:szCs w:val="16"/>
              </w:rPr>
            </w:pPr>
            <w:r w:rsidRPr="00DF06D0">
              <w:rPr>
                <w:color w:val="000000"/>
                <w:sz w:val="16"/>
                <w:szCs w:val="16"/>
              </w:rPr>
              <w:t>283 837 460,28</w:t>
            </w:r>
          </w:p>
        </w:tc>
      </w:tr>
      <w:tr w:rsidR="00DF06D0" w:rsidRPr="00DF06D0" w14:paraId="241F5071"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CD9BA" w14:textId="77777777" w:rsidR="00DF06D0" w:rsidRPr="00DF06D0" w:rsidRDefault="00DF06D0" w:rsidP="00DF06D0">
            <w:pPr>
              <w:jc w:val="center"/>
              <w:rPr>
                <w:color w:val="000000"/>
                <w:sz w:val="16"/>
                <w:szCs w:val="16"/>
              </w:rPr>
            </w:pPr>
            <w:r w:rsidRPr="00DF06D0">
              <w:rPr>
                <w:color w:val="000000"/>
                <w:sz w:val="16"/>
                <w:szCs w:val="16"/>
              </w:rPr>
              <w:t>3.1.</w:t>
            </w: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99FA4" w14:textId="77777777" w:rsidR="00DF06D0" w:rsidRPr="00DF06D0" w:rsidRDefault="00DF06D0" w:rsidP="00DF06D0">
            <w:pPr>
              <w:rPr>
                <w:color w:val="000000"/>
                <w:sz w:val="16"/>
                <w:szCs w:val="16"/>
              </w:rPr>
            </w:pPr>
            <w:r w:rsidRPr="00DF06D0">
              <w:rPr>
                <w:color w:val="000000"/>
                <w:sz w:val="16"/>
                <w:szCs w:val="16"/>
              </w:rPr>
              <w:t>Муниципальная программа "Развитие и модернизация образования  в муниципальном образовании "Сурский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E4612" w14:textId="77777777" w:rsidR="00DF06D0" w:rsidRPr="00DF06D0" w:rsidRDefault="00DF06D0" w:rsidP="00DF06D0">
            <w:pPr>
              <w:jc w:val="center"/>
              <w:rPr>
                <w:color w:val="000000"/>
                <w:sz w:val="16"/>
                <w:szCs w:val="16"/>
              </w:rPr>
            </w:pPr>
            <w:r w:rsidRPr="00DF06D0">
              <w:rPr>
                <w:color w:val="000000"/>
                <w:sz w:val="16"/>
                <w:szCs w:val="16"/>
              </w:rPr>
              <w:t>266 431 846,66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3052A" w14:textId="77777777" w:rsidR="00DF06D0" w:rsidRPr="00DF06D0" w:rsidRDefault="00DF06D0" w:rsidP="00DF06D0">
            <w:pPr>
              <w:jc w:val="center"/>
              <w:rPr>
                <w:color w:val="000000"/>
                <w:sz w:val="16"/>
                <w:szCs w:val="16"/>
              </w:rPr>
            </w:pPr>
            <w:r w:rsidRPr="00DF06D0">
              <w:rPr>
                <w:color w:val="000000"/>
                <w:sz w:val="16"/>
                <w:szCs w:val="16"/>
              </w:rPr>
              <w:t>237 764 346,42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A1A4A" w14:textId="77777777" w:rsidR="00DF06D0" w:rsidRPr="00DF06D0" w:rsidRDefault="00DF06D0" w:rsidP="00DF06D0">
            <w:pPr>
              <w:jc w:val="center"/>
              <w:rPr>
                <w:color w:val="000000"/>
                <w:sz w:val="16"/>
                <w:szCs w:val="16"/>
              </w:rPr>
            </w:pPr>
            <w:r w:rsidRPr="00DF06D0">
              <w:rPr>
                <w:color w:val="000000"/>
                <w:sz w:val="16"/>
                <w:szCs w:val="16"/>
              </w:rPr>
              <w:t>277 455 913,78</w:t>
            </w:r>
          </w:p>
        </w:tc>
      </w:tr>
      <w:tr w:rsidR="00DF06D0" w:rsidRPr="00DF06D0" w14:paraId="1972B693"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DC46F" w14:textId="77777777" w:rsidR="00DF06D0" w:rsidRPr="00DF06D0" w:rsidRDefault="00DF06D0" w:rsidP="00DF06D0">
            <w:pPr>
              <w:jc w:val="center"/>
              <w:rPr>
                <w:color w:val="000000"/>
                <w:sz w:val="16"/>
                <w:szCs w:val="16"/>
              </w:rPr>
            </w:pPr>
            <w:r w:rsidRPr="00DF06D0">
              <w:rPr>
                <w:color w:val="000000"/>
                <w:sz w:val="16"/>
                <w:szCs w:val="16"/>
              </w:rPr>
              <w:t>3.1.1.</w:t>
            </w: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5B7CF" w14:textId="77777777" w:rsidR="00DF06D0" w:rsidRPr="00DF06D0" w:rsidRDefault="00DF06D0" w:rsidP="00DF06D0">
            <w:pPr>
              <w:rPr>
                <w:color w:val="000000"/>
                <w:sz w:val="16"/>
                <w:szCs w:val="16"/>
              </w:rPr>
            </w:pPr>
            <w:r w:rsidRPr="00DF06D0">
              <w:rPr>
                <w:color w:val="000000"/>
                <w:sz w:val="16"/>
                <w:szCs w:val="16"/>
              </w:rPr>
              <w:t>Основное мероприятие "Содержание и развитие 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93FBC" w14:textId="77777777" w:rsidR="00DF06D0" w:rsidRPr="00DF06D0" w:rsidRDefault="00DF06D0" w:rsidP="00DF06D0">
            <w:pPr>
              <w:jc w:val="center"/>
              <w:rPr>
                <w:color w:val="000000"/>
                <w:sz w:val="16"/>
                <w:szCs w:val="16"/>
              </w:rPr>
            </w:pPr>
            <w:r w:rsidRPr="00DF06D0">
              <w:rPr>
                <w:color w:val="000000"/>
                <w:sz w:val="16"/>
                <w:szCs w:val="16"/>
              </w:rPr>
              <w:t>54 548 489,42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F10B2" w14:textId="77777777" w:rsidR="00DF06D0" w:rsidRPr="00DF06D0" w:rsidRDefault="00DF06D0" w:rsidP="00DF06D0">
            <w:pPr>
              <w:jc w:val="center"/>
              <w:rPr>
                <w:color w:val="000000"/>
                <w:sz w:val="16"/>
                <w:szCs w:val="16"/>
              </w:rPr>
            </w:pPr>
            <w:r w:rsidRPr="00DF06D0">
              <w:rPr>
                <w:color w:val="000000"/>
                <w:sz w:val="16"/>
                <w:szCs w:val="16"/>
              </w:rPr>
              <w:t>56 433 035,00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0712D" w14:textId="77777777" w:rsidR="00DF06D0" w:rsidRPr="00DF06D0" w:rsidRDefault="00DF06D0" w:rsidP="00DF06D0">
            <w:pPr>
              <w:jc w:val="center"/>
              <w:rPr>
                <w:color w:val="000000"/>
                <w:sz w:val="16"/>
                <w:szCs w:val="16"/>
              </w:rPr>
            </w:pPr>
            <w:r w:rsidRPr="00DF06D0">
              <w:rPr>
                <w:color w:val="000000"/>
                <w:sz w:val="16"/>
                <w:szCs w:val="16"/>
              </w:rPr>
              <w:t>52 434 935,00</w:t>
            </w:r>
          </w:p>
        </w:tc>
      </w:tr>
      <w:tr w:rsidR="00DF06D0" w:rsidRPr="00DF06D0" w14:paraId="336090AD"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2D62E" w14:textId="77777777" w:rsidR="00DF06D0" w:rsidRPr="00DF06D0" w:rsidRDefault="00DF06D0" w:rsidP="00DF06D0">
            <w:pPr>
              <w:jc w:val="center"/>
              <w:rPr>
                <w:color w:val="000000"/>
                <w:sz w:val="16"/>
                <w:szCs w:val="16"/>
              </w:rPr>
            </w:pPr>
            <w:r w:rsidRPr="00DF06D0">
              <w:rPr>
                <w:color w:val="000000"/>
                <w:sz w:val="16"/>
                <w:szCs w:val="16"/>
              </w:rPr>
              <w:t>3.1.2.</w:t>
            </w: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F8612" w14:textId="77777777" w:rsidR="00DF06D0" w:rsidRPr="00DF06D0" w:rsidRDefault="00DF06D0" w:rsidP="00DF06D0">
            <w:pPr>
              <w:rPr>
                <w:color w:val="000000"/>
                <w:sz w:val="16"/>
                <w:szCs w:val="16"/>
              </w:rPr>
            </w:pPr>
            <w:r w:rsidRPr="00DF06D0">
              <w:rPr>
                <w:color w:val="000000"/>
                <w:sz w:val="16"/>
                <w:szCs w:val="16"/>
              </w:rPr>
              <w:t>Основное мероприятие "Содержание и развитие начального общего, основного общего, среднего (полного) общего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70E79" w14:textId="77777777" w:rsidR="00DF06D0" w:rsidRPr="00DF06D0" w:rsidRDefault="00DF06D0" w:rsidP="00DF06D0">
            <w:pPr>
              <w:jc w:val="center"/>
              <w:rPr>
                <w:color w:val="000000"/>
                <w:sz w:val="16"/>
                <w:szCs w:val="16"/>
              </w:rPr>
            </w:pPr>
            <w:r w:rsidRPr="00DF06D0">
              <w:rPr>
                <w:color w:val="000000"/>
                <w:sz w:val="16"/>
                <w:szCs w:val="16"/>
              </w:rPr>
              <w:t>202 913 450,16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2F8B2" w14:textId="77777777" w:rsidR="00DF06D0" w:rsidRPr="00DF06D0" w:rsidRDefault="00DF06D0" w:rsidP="00DF06D0">
            <w:pPr>
              <w:jc w:val="center"/>
              <w:rPr>
                <w:color w:val="000000"/>
                <w:sz w:val="16"/>
                <w:szCs w:val="16"/>
              </w:rPr>
            </w:pPr>
            <w:r w:rsidRPr="00DF06D0">
              <w:rPr>
                <w:color w:val="000000"/>
                <w:sz w:val="16"/>
                <w:szCs w:val="16"/>
              </w:rPr>
              <w:t>174 960 335,03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B9C1B" w14:textId="77777777" w:rsidR="00DF06D0" w:rsidRPr="00DF06D0" w:rsidRDefault="00DF06D0" w:rsidP="00DF06D0">
            <w:pPr>
              <w:jc w:val="center"/>
              <w:rPr>
                <w:color w:val="000000"/>
                <w:sz w:val="16"/>
                <w:szCs w:val="16"/>
              </w:rPr>
            </w:pPr>
            <w:r w:rsidRPr="00DF06D0">
              <w:rPr>
                <w:color w:val="000000"/>
                <w:sz w:val="16"/>
                <w:szCs w:val="16"/>
              </w:rPr>
              <w:t>218 647 626,16</w:t>
            </w:r>
          </w:p>
        </w:tc>
      </w:tr>
      <w:tr w:rsidR="00DF06D0" w:rsidRPr="00DF06D0" w14:paraId="59CE1F30"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B00A9" w14:textId="77777777" w:rsidR="00DF06D0" w:rsidRPr="00DF06D0" w:rsidRDefault="00DF06D0" w:rsidP="00DF06D0">
            <w:pPr>
              <w:jc w:val="center"/>
              <w:rPr>
                <w:color w:val="000000"/>
                <w:sz w:val="16"/>
                <w:szCs w:val="16"/>
              </w:rPr>
            </w:pPr>
            <w:r w:rsidRPr="00DF06D0">
              <w:rPr>
                <w:color w:val="000000"/>
                <w:sz w:val="16"/>
                <w:szCs w:val="16"/>
              </w:rPr>
              <w:t>3.1.3.</w:t>
            </w: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515A2" w14:textId="77777777" w:rsidR="00DF06D0" w:rsidRPr="00DF06D0" w:rsidRDefault="00DF06D0" w:rsidP="00DF06D0">
            <w:pPr>
              <w:rPr>
                <w:color w:val="000000"/>
                <w:sz w:val="16"/>
                <w:szCs w:val="16"/>
              </w:rPr>
            </w:pPr>
            <w:r w:rsidRPr="00DF06D0">
              <w:rPr>
                <w:color w:val="000000"/>
                <w:sz w:val="16"/>
                <w:szCs w:val="16"/>
              </w:rPr>
              <w:t>Основное мероприятие "Содержание и развитие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BB134" w14:textId="77777777" w:rsidR="00DF06D0" w:rsidRPr="00DF06D0" w:rsidRDefault="00DF06D0" w:rsidP="00DF06D0">
            <w:pPr>
              <w:jc w:val="center"/>
              <w:rPr>
                <w:color w:val="000000"/>
                <w:sz w:val="16"/>
                <w:szCs w:val="16"/>
              </w:rPr>
            </w:pPr>
            <w:r w:rsidRPr="00DF06D0">
              <w:rPr>
                <w:color w:val="000000"/>
                <w:sz w:val="16"/>
                <w:szCs w:val="16"/>
              </w:rPr>
              <w:t>7 529 115,00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A116D" w14:textId="77777777" w:rsidR="00DF06D0" w:rsidRPr="00DF06D0" w:rsidRDefault="00DF06D0" w:rsidP="00DF06D0">
            <w:pPr>
              <w:jc w:val="center"/>
              <w:rPr>
                <w:color w:val="000000"/>
                <w:sz w:val="16"/>
                <w:szCs w:val="16"/>
              </w:rPr>
            </w:pPr>
            <w:r w:rsidRPr="00DF06D0">
              <w:rPr>
                <w:color w:val="000000"/>
                <w:sz w:val="16"/>
                <w:szCs w:val="16"/>
              </w:rPr>
              <w:t>5 727 115,00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B4E0D" w14:textId="77777777" w:rsidR="00DF06D0" w:rsidRPr="00DF06D0" w:rsidRDefault="00DF06D0" w:rsidP="00DF06D0">
            <w:pPr>
              <w:jc w:val="center"/>
              <w:rPr>
                <w:color w:val="000000"/>
                <w:sz w:val="16"/>
                <w:szCs w:val="16"/>
              </w:rPr>
            </w:pPr>
            <w:r w:rsidRPr="00DF06D0">
              <w:rPr>
                <w:color w:val="000000"/>
                <w:sz w:val="16"/>
                <w:szCs w:val="16"/>
              </w:rPr>
              <w:t>5 727 115,00</w:t>
            </w:r>
          </w:p>
        </w:tc>
      </w:tr>
      <w:tr w:rsidR="00DF06D0" w:rsidRPr="00DF06D0" w14:paraId="7F33A15B"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65CE" w14:textId="77777777" w:rsidR="00DF06D0" w:rsidRPr="00DF06D0" w:rsidRDefault="00DF06D0" w:rsidP="00DF06D0">
            <w:pPr>
              <w:jc w:val="center"/>
              <w:rPr>
                <w:color w:val="000000"/>
                <w:sz w:val="16"/>
                <w:szCs w:val="16"/>
              </w:rPr>
            </w:pPr>
            <w:r w:rsidRPr="00DF06D0">
              <w:rPr>
                <w:color w:val="000000"/>
                <w:sz w:val="16"/>
                <w:szCs w:val="16"/>
              </w:rPr>
              <w:t>3.1.4.</w:t>
            </w: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162DB" w14:textId="77777777" w:rsidR="00DF06D0" w:rsidRPr="00DF06D0" w:rsidRDefault="00DF06D0" w:rsidP="00DF06D0">
            <w:pPr>
              <w:rPr>
                <w:color w:val="000000"/>
                <w:sz w:val="16"/>
                <w:szCs w:val="16"/>
              </w:rPr>
            </w:pPr>
            <w:r w:rsidRPr="00DF06D0">
              <w:rPr>
                <w:color w:val="000000"/>
                <w:sz w:val="16"/>
                <w:szCs w:val="16"/>
              </w:rPr>
              <w:t>Основное мероприятие "Развитие системы выявления и поддержки талантливых и одаренных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A4F4A" w14:textId="77777777" w:rsidR="00DF06D0" w:rsidRPr="00DF06D0" w:rsidRDefault="00DF06D0" w:rsidP="00DF06D0">
            <w:pPr>
              <w:jc w:val="center"/>
              <w:rPr>
                <w:color w:val="000000"/>
                <w:sz w:val="16"/>
                <w:szCs w:val="16"/>
              </w:rPr>
            </w:pPr>
            <w:r w:rsidRPr="00DF06D0">
              <w:rPr>
                <w:color w:val="000000"/>
                <w:sz w:val="16"/>
                <w:szCs w:val="16"/>
              </w:rPr>
              <w:t>1 440 792,08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9AA8" w14:textId="77777777" w:rsidR="00DF06D0" w:rsidRPr="00DF06D0" w:rsidRDefault="00DF06D0" w:rsidP="00DF06D0">
            <w:pPr>
              <w:jc w:val="center"/>
              <w:rPr>
                <w:color w:val="000000"/>
                <w:sz w:val="16"/>
                <w:szCs w:val="16"/>
              </w:rPr>
            </w:pPr>
            <w:r w:rsidRPr="00DF06D0">
              <w:rPr>
                <w:color w:val="000000"/>
                <w:sz w:val="16"/>
                <w:szCs w:val="16"/>
              </w:rPr>
              <w:t>643 861,39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9F187" w14:textId="77777777" w:rsidR="00DF06D0" w:rsidRPr="00DF06D0" w:rsidRDefault="00DF06D0" w:rsidP="00DF06D0">
            <w:pPr>
              <w:jc w:val="center"/>
              <w:rPr>
                <w:color w:val="000000"/>
                <w:sz w:val="16"/>
                <w:szCs w:val="16"/>
              </w:rPr>
            </w:pPr>
            <w:r w:rsidRPr="00DF06D0">
              <w:rPr>
                <w:color w:val="000000"/>
                <w:sz w:val="16"/>
                <w:szCs w:val="16"/>
              </w:rPr>
              <w:t>646 237,62</w:t>
            </w:r>
          </w:p>
        </w:tc>
      </w:tr>
      <w:tr w:rsidR="00DF06D0" w:rsidRPr="00DF06D0" w14:paraId="6BE499FD"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20DAD" w14:textId="77777777" w:rsidR="00DF06D0" w:rsidRPr="00DF06D0" w:rsidRDefault="00DF06D0" w:rsidP="00DF06D0">
            <w:pPr>
              <w:jc w:val="center"/>
              <w:rPr>
                <w:color w:val="000000"/>
                <w:sz w:val="16"/>
                <w:szCs w:val="16"/>
              </w:rPr>
            </w:pPr>
            <w:r w:rsidRPr="00DF06D0">
              <w:rPr>
                <w:color w:val="000000"/>
                <w:sz w:val="16"/>
                <w:szCs w:val="16"/>
              </w:rPr>
              <w:t>3.2.</w:t>
            </w: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9C2A" w14:textId="77777777" w:rsidR="00DF06D0" w:rsidRPr="00DF06D0" w:rsidRDefault="00DF06D0" w:rsidP="00DF06D0">
            <w:pPr>
              <w:rPr>
                <w:color w:val="000000"/>
                <w:sz w:val="16"/>
                <w:szCs w:val="16"/>
              </w:rPr>
            </w:pPr>
            <w:r w:rsidRPr="00DF06D0">
              <w:rPr>
                <w:color w:val="000000"/>
                <w:sz w:val="16"/>
                <w:szCs w:val="16"/>
              </w:rPr>
              <w:t>Муниципальная программа «Социальная поддержка и защита населения муниципального образования «Сурский район» «Забота» на 2024– 2028годы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AA38B" w14:textId="77777777" w:rsidR="00DF06D0" w:rsidRPr="00DF06D0" w:rsidRDefault="00DF06D0" w:rsidP="00DF06D0">
            <w:pPr>
              <w:jc w:val="center"/>
              <w:rPr>
                <w:color w:val="000000"/>
                <w:sz w:val="16"/>
                <w:szCs w:val="16"/>
              </w:rPr>
            </w:pPr>
            <w:r w:rsidRPr="00DF06D0">
              <w:rPr>
                <w:color w:val="000000"/>
                <w:sz w:val="16"/>
                <w:szCs w:val="16"/>
              </w:rPr>
              <w:t>2 309 300,00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0CC62" w14:textId="77777777" w:rsidR="00DF06D0" w:rsidRPr="00DF06D0" w:rsidRDefault="00DF06D0" w:rsidP="00DF06D0">
            <w:pPr>
              <w:jc w:val="center"/>
              <w:rPr>
                <w:color w:val="000000"/>
                <w:sz w:val="16"/>
                <w:szCs w:val="16"/>
              </w:rPr>
            </w:pPr>
            <w:r w:rsidRPr="00DF06D0">
              <w:rPr>
                <w:color w:val="000000"/>
                <w:sz w:val="16"/>
                <w:szCs w:val="16"/>
              </w:rPr>
              <w:t>1 309 300,00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DBC7B" w14:textId="77777777" w:rsidR="00DF06D0" w:rsidRPr="00DF06D0" w:rsidRDefault="00DF06D0" w:rsidP="00DF06D0">
            <w:pPr>
              <w:jc w:val="center"/>
              <w:rPr>
                <w:color w:val="000000"/>
                <w:sz w:val="16"/>
                <w:szCs w:val="16"/>
              </w:rPr>
            </w:pPr>
            <w:r w:rsidRPr="00DF06D0">
              <w:rPr>
                <w:color w:val="000000"/>
                <w:sz w:val="16"/>
                <w:szCs w:val="16"/>
              </w:rPr>
              <w:t>1 309 300,00</w:t>
            </w:r>
          </w:p>
        </w:tc>
      </w:tr>
      <w:tr w:rsidR="00DF06D0" w:rsidRPr="00DF06D0" w14:paraId="7EFC0BF9"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480E9" w14:textId="77777777" w:rsidR="00DF06D0" w:rsidRPr="00DF06D0" w:rsidRDefault="00DF06D0" w:rsidP="00DF06D0">
            <w:pPr>
              <w:jc w:val="center"/>
              <w:rPr>
                <w:color w:val="000000"/>
                <w:sz w:val="16"/>
                <w:szCs w:val="16"/>
              </w:rPr>
            </w:pPr>
            <w:r w:rsidRPr="00DF06D0">
              <w:rPr>
                <w:color w:val="000000"/>
                <w:sz w:val="16"/>
                <w:szCs w:val="16"/>
              </w:rPr>
              <w:t>3.2.1.</w:t>
            </w: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24A2E" w14:textId="77777777" w:rsidR="00DF06D0" w:rsidRPr="00DF06D0" w:rsidRDefault="00DF06D0" w:rsidP="00DF06D0">
            <w:pPr>
              <w:rPr>
                <w:color w:val="000000"/>
                <w:sz w:val="16"/>
                <w:szCs w:val="16"/>
              </w:rPr>
            </w:pPr>
            <w:r w:rsidRPr="00DF06D0">
              <w:rPr>
                <w:color w:val="000000"/>
                <w:sz w:val="16"/>
                <w:szCs w:val="16"/>
              </w:rPr>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490E4" w14:textId="77777777" w:rsidR="00DF06D0" w:rsidRPr="00DF06D0" w:rsidRDefault="00DF06D0" w:rsidP="00DF06D0">
            <w:pPr>
              <w:jc w:val="center"/>
              <w:rPr>
                <w:color w:val="000000"/>
                <w:sz w:val="16"/>
                <w:szCs w:val="16"/>
              </w:rPr>
            </w:pPr>
            <w:r w:rsidRPr="00DF06D0">
              <w:rPr>
                <w:color w:val="000000"/>
                <w:sz w:val="16"/>
                <w:szCs w:val="16"/>
              </w:rPr>
              <w:t>2 309 300,00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74DEC" w14:textId="77777777" w:rsidR="00DF06D0" w:rsidRPr="00DF06D0" w:rsidRDefault="00DF06D0" w:rsidP="00DF06D0">
            <w:pPr>
              <w:jc w:val="center"/>
              <w:rPr>
                <w:color w:val="000000"/>
                <w:sz w:val="16"/>
                <w:szCs w:val="16"/>
              </w:rPr>
            </w:pPr>
            <w:r w:rsidRPr="00DF06D0">
              <w:rPr>
                <w:color w:val="000000"/>
                <w:sz w:val="16"/>
                <w:szCs w:val="16"/>
              </w:rPr>
              <w:t>1 309 300,00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5416F" w14:textId="77777777" w:rsidR="00DF06D0" w:rsidRPr="00DF06D0" w:rsidRDefault="00DF06D0" w:rsidP="00DF06D0">
            <w:pPr>
              <w:jc w:val="center"/>
              <w:rPr>
                <w:color w:val="000000"/>
                <w:sz w:val="16"/>
                <w:szCs w:val="16"/>
              </w:rPr>
            </w:pPr>
            <w:r w:rsidRPr="00DF06D0">
              <w:rPr>
                <w:color w:val="000000"/>
                <w:sz w:val="16"/>
                <w:szCs w:val="16"/>
              </w:rPr>
              <w:t>1 309 300,00</w:t>
            </w:r>
          </w:p>
        </w:tc>
      </w:tr>
      <w:tr w:rsidR="00DF06D0" w:rsidRPr="00DF06D0" w14:paraId="3D4004AF"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448B1" w14:textId="77777777" w:rsidR="00DF06D0" w:rsidRPr="00DF06D0" w:rsidRDefault="00DF06D0" w:rsidP="00DF06D0">
            <w:pPr>
              <w:jc w:val="center"/>
              <w:rPr>
                <w:color w:val="000000"/>
                <w:sz w:val="16"/>
                <w:szCs w:val="16"/>
              </w:rPr>
            </w:pPr>
            <w:r w:rsidRPr="00DF06D0">
              <w:rPr>
                <w:color w:val="000000"/>
                <w:sz w:val="16"/>
                <w:szCs w:val="16"/>
              </w:rPr>
              <w:lastRenderedPageBreak/>
              <w:t>3.3.</w:t>
            </w: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5843E" w14:textId="77777777" w:rsidR="00DF06D0" w:rsidRPr="00DF06D0" w:rsidRDefault="00DF06D0" w:rsidP="00DF06D0">
            <w:pPr>
              <w:rPr>
                <w:color w:val="000000"/>
                <w:sz w:val="16"/>
                <w:szCs w:val="16"/>
              </w:rPr>
            </w:pPr>
            <w:r w:rsidRPr="00DF06D0">
              <w:rPr>
                <w:color w:val="000000"/>
                <w:sz w:val="16"/>
                <w:szCs w:val="16"/>
              </w:rPr>
              <w:t>Муниципальная программа "Организация бесплатного горячего питания обучающихся 1-4 классов в муниципальном образовании "Сурский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F257A" w14:textId="77777777" w:rsidR="00DF06D0" w:rsidRPr="00DF06D0" w:rsidRDefault="00DF06D0" w:rsidP="00DF06D0">
            <w:pPr>
              <w:jc w:val="center"/>
              <w:rPr>
                <w:color w:val="000000"/>
                <w:sz w:val="16"/>
                <w:szCs w:val="16"/>
              </w:rPr>
            </w:pPr>
            <w:r w:rsidRPr="00DF06D0">
              <w:rPr>
                <w:color w:val="000000"/>
                <w:sz w:val="16"/>
                <w:szCs w:val="16"/>
              </w:rPr>
              <w:t>5 143 546,50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D82FA" w14:textId="77777777" w:rsidR="00DF06D0" w:rsidRPr="00DF06D0" w:rsidRDefault="00DF06D0" w:rsidP="00DF06D0">
            <w:pPr>
              <w:jc w:val="center"/>
              <w:rPr>
                <w:color w:val="000000"/>
                <w:sz w:val="16"/>
                <w:szCs w:val="16"/>
              </w:rPr>
            </w:pPr>
            <w:r w:rsidRPr="00DF06D0">
              <w:rPr>
                <w:color w:val="000000"/>
                <w:sz w:val="16"/>
                <w:szCs w:val="16"/>
              </w:rPr>
              <w:t>5 142 246,50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67981" w14:textId="77777777" w:rsidR="00DF06D0" w:rsidRPr="00DF06D0" w:rsidRDefault="00DF06D0" w:rsidP="00DF06D0">
            <w:pPr>
              <w:jc w:val="center"/>
              <w:rPr>
                <w:color w:val="000000"/>
                <w:sz w:val="16"/>
                <w:szCs w:val="16"/>
              </w:rPr>
            </w:pPr>
            <w:r w:rsidRPr="00DF06D0">
              <w:rPr>
                <w:color w:val="000000"/>
                <w:sz w:val="16"/>
                <w:szCs w:val="16"/>
              </w:rPr>
              <w:t>5 072 246,50</w:t>
            </w:r>
          </w:p>
        </w:tc>
      </w:tr>
      <w:tr w:rsidR="00DF06D0" w:rsidRPr="00DF06D0" w14:paraId="350E04E1"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0779A" w14:textId="77777777" w:rsidR="00DF06D0" w:rsidRPr="00DF06D0" w:rsidRDefault="00DF06D0" w:rsidP="00DF06D0">
            <w:pPr>
              <w:jc w:val="center"/>
              <w:rPr>
                <w:color w:val="000000"/>
                <w:sz w:val="16"/>
                <w:szCs w:val="16"/>
              </w:rPr>
            </w:pPr>
            <w:r w:rsidRPr="00DF06D0">
              <w:rPr>
                <w:color w:val="000000"/>
                <w:sz w:val="16"/>
                <w:szCs w:val="16"/>
              </w:rPr>
              <w:t>3.3.1.</w:t>
            </w: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93A78" w14:textId="77777777" w:rsidR="00DF06D0" w:rsidRPr="00DF06D0" w:rsidRDefault="00DF06D0" w:rsidP="00DF06D0">
            <w:pPr>
              <w:rPr>
                <w:color w:val="000000"/>
                <w:sz w:val="16"/>
                <w:szCs w:val="16"/>
              </w:rPr>
            </w:pPr>
            <w:r w:rsidRPr="00DF06D0">
              <w:rP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4DA2C" w14:textId="77777777" w:rsidR="00DF06D0" w:rsidRPr="00DF06D0" w:rsidRDefault="00DF06D0" w:rsidP="00DF06D0">
            <w:pPr>
              <w:jc w:val="center"/>
              <w:rPr>
                <w:color w:val="000000"/>
                <w:sz w:val="16"/>
                <w:szCs w:val="16"/>
              </w:rPr>
            </w:pPr>
            <w:r w:rsidRPr="00DF06D0">
              <w:rPr>
                <w:color w:val="000000"/>
                <w:sz w:val="16"/>
                <w:szCs w:val="16"/>
              </w:rPr>
              <w:t>5 143 546,50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295E2" w14:textId="77777777" w:rsidR="00DF06D0" w:rsidRPr="00DF06D0" w:rsidRDefault="00DF06D0" w:rsidP="00DF06D0">
            <w:pPr>
              <w:jc w:val="center"/>
              <w:rPr>
                <w:color w:val="000000"/>
                <w:sz w:val="16"/>
                <w:szCs w:val="16"/>
              </w:rPr>
            </w:pPr>
            <w:r w:rsidRPr="00DF06D0">
              <w:rPr>
                <w:color w:val="000000"/>
                <w:sz w:val="16"/>
                <w:szCs w:val="16"/>
              </w:rPr>
              <w:t>5 142 246,50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CFF62" w14:textId="77777777" w:rsidR="00DF06D0" w:rsidRPr="00DF06D0" w:rsidRDefault="00DF06D0" w:rsidP="00DF06D0">
            <w:pPr>
              <w:jc w:val="center"/>
              <w:rPr>
                <w:color w:val="000000"/>
                <w:sz w:val="16"/>
                <w:szCs w:val="16"/>
              </w:rPr>
            </w:pPr>
            <w:r w:rsidRPr="00DF06D0">
              <w:rPr>
                <w:color w:val="000000"/>
                <w:sz w:val="16"/>
                <w:szCs w:val="16"/>
              </w:rPr>
              <w:t>5 072 246,50</w:t>
            </w:r>
          </w:p>
        </w:tc>
      </w:tr>
      <w:tr w:rsidR="00DF06D0" w:rsidRPr="00DF06D0" w14:paraId="29862DEF" w14:textId="77777777" w:rsidTr="00116439">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E0101" w14:textId="77777777" w:rsidR="00DF06D0" w:rsidRPr="00DF06D0" w:rsidRDefault="00DF06D0" w:rsidP="00DF06D0">
            <w:pPr>
              <w:jc w:val="center"/>
              <w:rPr>
                <w:color w:val="000000"/>
                <w:sz w:val="16"/>
                <w:szCs w:val="16"/>
              </w:rPr>
            </w:pPr>
          </w:p>
        </w:tc>
        <w:tc>
          <w:tcPr>
            <w:tcW w:w="9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97853" w14:textId="77777777" w:rsidR="00DF06D0" w:rsidRPr="00DF06D0" w:rsidRDefault="00DF06D0" w:rsidP="00DF06D0">
            <w:pPr>
              <w:jc w:val="center"/>
              <w:rPr>
                <w:color w:val="000000"/>
                <w:sz w:val="16"/>
                <w:szCs w:val="16"/>
              </w:rPr>
            </w:pPr>
            <w:r w:rsidRPr="00DF06D0">
              <w:rPr>
                <w:color w:val="000000"/>
                <w:sz w:val="16"/>
                <w:szCs w:val="16"/>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9F6D3" w14:textId="77777777" w:rsidR="00DF06D0" w:rsidRPr="00DF06D0" w:rsidRDefault="00DF06D0" w:rsidP="00DF06D0">
            <w:pPr>
              <w:jc w:val="center"/>
              <w:rPr>
                <w:color w:val="000000"/>
                <w:sz w:val="16"/>
                <w:szCs w:val="16"/>
              </w:rPr>
            </w:pPr>
            <w:r w:rsidRPr="00DF06D0">
              <w:rPr>
                <w:color w:val="000000"/>
                <w:sz w:val="16"/>
                <w:szCs w:val="16"/>
              </w:rPr>
              <w:t>281 817 326,53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BAFE" w14:textId="77777777" w:rsidR="00DF06D0" w:rsidRPr="00DF06D0" w:rsidRDefault="00DF06D0" w:rsidP="00DF06D0">
            <w:pPr>
              <w:jc w:val="center"/>
              <w:rPr>
                <w:color w:val="000000"/>
                <w:sz w:val="16"/>
                <w:szCs w:val="16"/>
              </w:rPr>
            </w:pPr>
            <w:r w:rsidRPr="00DF06D0">
              <w:rPr>
                <w:color w:val="000000"/>
                <w:sz w:val="16"/>
                <w:szCs w:val="16"/>
              </w:rPr>
              <w:t>250 758 503,92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880E8" w14:textId="77777777" w:rsidR="00DF06D0" w:rsidRPr="00DF06D0" w:rsidRDefault="00DF06D0" w:rsidP="00DF06D0">
            <w:pPr>
              <w:jc w:val="center"/>
              <w:rPr>
                <w:color w:val="000000"/>
                <w:sz w:val="16"/>
                <w:szCs w:val="16"/>
              </w:rPr>
            </w:pPr>
            <w:r w:rsidRPr="00DF06D0">
              <w:rPr>
                <w:color w:val="000000"/>
                <w:sz w:val="16"/>
                <w:szCs w:val="16"/>
              </w:rPr>
              <w:t>290 380 071,28</w:t>
            </w:r>
          </w:p>
        </w:tc>
      </w:tr>
    </w:tbl>
    <w:p w14:paraId="1B9CE1A6" w14:textId="77777777" w:rsidR="00DF06D0" w:rsidRPr="00DF06D0" w:rsidRDefault="00DF06D0" w:rsidP="00DF06D0">
      <w:pPr>
        <w:ind w:left="-93" w:right="-108"/>
        <w:jc w:val="right"/>
        <w:rPr>
          <w:color w:val="000000"/>
          <w:sz w:val="16"/>
          <w:szCs w:val="16"/>
        </w:rPr>
      </w:pPr>
      <w:r w:rsidRPr="00DF06D0">
        <w:rPr>
          <w:color w:val="000000"/>
          <w:sz w:val="16"/>
          <w:szCs w:val="16"/>
        </w:rPr>
        <w:t xml:space="preserve">                                                                                                                                                   »</w:t>
      </w:r>
    </w:p>
    <w:p w14:paraId="6C895D24" w14:textId="77777777" w:rsidR="00DF06D0" w:rsidRPr="00DF06D0" w:rsidRDefault="00DF06D0" w:rsidP="00DF06D0">
      <w:pPr>
        <w:ind w:firstLine="709"/>
        <w:contextualSpacing/>
        <w:jc w:val="both"/>
        <w:rPr>
          <w:rFonts w:eastAsia="Calibri"/>
          <w:sz w:val="16"/>
          <w:szCs w:val="16"/>
          <w:lang w:eastAsia="en-US"/>
        </w:rPr>
      </w:pPr>
    </w:p>
    <w:p w14:paraId="6CC724FD" w14:textId="77777777" w:rsidR="00DF06D0" w:rsidRPr="00DF06D0" w:rsidRDefault="00DF06D0" w:rsidP="00DF06D0">
      <w:pPr>
        <w:ind w:firstLine="709"/>
        <w:contextualSpacing/>
        <w:jc w:val="both"/>
        <w:rPr>
          <w:rFonts w:eastAsia="Calibri"/>
          <w:sz w:val="16"/>
          <w:szCs w:val="16"/>
          <w:lang w:eastAsia="en-US"/>
        </w:rPr>
        <w:sectPr w:rsidR="00DF06D0" w:rsidRPr="00DF06D0" w:rsidSect="00833396">
          <w:pgSz w:w="16838" w:h="11906" w:orient="landscape"/>
          <w:pgMar w:top="1134" w:right="567" w:bottom="567" w:left="1134" w:header="709" w:footer="119" w:gutter="0"/>
          <w:cols w:space="708"/>
          <w:titlePg/>
          <w:docGrid w:linePitch="360"/>
        </w:sectPr>
      </w:pPr>
    </w:p>
    <w:p w14:paraId="2EE2E1F1" w14:textId="77777777" w:rsidR="00DF06D0" w:rsidRPr="00DF06D0" w:rsidRDefault="00DF06D0" w:rsidP="00DF06D0">
      <w:pPr>
        <w:ind w:firstLine="709"/>
        <w:contextualSpacing/>
        <w:jc w:val="both"/>
        <w:rPr>
          <w:rFonts w:eastAsia="Calibri"/>
          <w:sz w:val="16"/>
          <w:szCs w:val="16"/>
          <w:lang w:eastAsia="en-US"/>
        </w:rPr>
      </w:pPr>
      <w:r w:rsidRPr="00DF06D0">
        <w:rPr>
          <w:rFonts w:eastAsia="Calibri"/>
          <w:sz w:val="16"/>
          <w:szCs w:val="16"/>
          <w:lang w:eastAsia="en-US"/>
        </w:rPr>
        <w:lastRenderedPageBreak/>
        <w:t>2. Настоящее решение подлежит официальному опубликованию в печатном издании «Информационный бюллетень Сурского района».</w:t>
      </w:r>
    </w:p>
    <w:p w14:paraId="5102A0E8" w14:textId="77777777" w:rsidR="00DF06D0" w:rsidRPr="00DF06D0" w:rsidRDefault="00DF06D0" w:rsidP="00DF06D0">
      <w:pPr>
        <w:ind w:firstLine="708"/>
        <w:jc w:val="both"/>
        <w:rPr>
          <w:rFonts w:eastAsia="Calibri"/>
          <w:sz w:val="16"/>
          <w:szCs w:val="16"/>
          <w:lang w:eastAsia="en-US"/>
        </w:rPr>
      </w:pPr>
      <w:r w:rsidRPr="00DF06D0">
        <w:rPr>
          <w:rFonts w:eastAsia="Calibri"/>
          <w:sz w:val="16"/>
          <w:szCs w:val="16"/>
          <w:lang w:eastAsia="en-US"/>
        </w:rPr>
        <w:t>3.Настоящее решение вступает в силу на следующий день после дня его официального опубликования.</w:t>
      </w:r>
    </w:p>
    <w:p w14:paraId="6CE3D39F" w14:textId="77777777" w:rsidR="00DF06D0" w:rsidRPr="00DF06D0" w:rsidRDefault="00DF06D0" w:rsidP="00DF06D0">
      <w:pPr>
        <w:ind w:left="142"/>
        <w:jc w:val="both"/>
        <w:rPr>
          <w:rFonts w:eastAsia="Calibri"/>
          <w:sz w:val="16"/>
          <w:szCs w:val="16"/>
          <w:lang w:eastAsia="en-US"/>
        </w:rPr>
      </w:pPr>
    </w:p>
    <w:p w14:paraId="7B3A77D0" w14:textId="77777777" w:rsidR="00DF06D0" w:rsidRPr="00DF06D0" w:rsidRDefault="00DF06D0" w:rsidP="00DF06D0">
      <w:pPr>
        <w:ind w:left="142"/>
        <w:jc w:val="both"/>
        <w:rPr>
          <w:rFonts w:eastAsia="Calibri"/>
          <w:sz w:val="16"/>
          <w:szCs w:val="16"/>
          <w:lang w:eastAsia="en-US"/>
        </w:rPr>
      </w:pPr>
      <w:r w:rsidRPr="00DF06D0">
        <w:rPr>
          <w:rFonts w:eastAsia="Calibri"/>
          <w:sz w:val="16"/>
          <w:szCs w:val="16"/>
          <w:lang w:eastAsia="en-US"/>
        </w:rPr>
        <w:t xml:space="preserve">Глава </w:t>
      </w:r>
    </w:p>
    <w:p w14:paraId="0D136CEA" w14:textId="77777777" w:rsidR="00DF06D0" w:rsidRPr="00DF06D0" w:rsidRDefault="00DF06D0" w:rsidP="00DF06D0">
      <w:pPr>
        <w:ind w:left="142"/>
        <w:jc w:val="both"/>
        <w:rPr>
          <w:rFonts w:eastAsia="Calibri"/>
          <w:sz w:val="16"/>
          <w:szCs w:val="16"/>
          <w:lang w:eastAsia="en-US"/>
        </w:rPr>
      </w:pPr>
      <w:r w:rsidRPr="00DF06D0">
        <w:rPr>
          <w:rFonts w:eastAsia="Calibri"/>
          <w:sz w:val="16"/>
          <w:szCs w:val="16"/>
          <w:lang w:eastAsia="en-US"/>
        </w:rPr>
        <w:t>муниципального образования</w:t>
      </w:r>
    </w:p>
    <w:p w14:paraId="3D45F458" w14:textId="660FC026" w:rsidR="00DF06D0" w:rsidRPr="00DF06D0" w:rsidRDefault="00DF06D0" w:rsidP="00DF06D0">
      <w:pPr>
        <w:ind w:left="142"/>
        <w:jc w:val="both"/>
        <w:rPr>
          <w:sz w:val="16"/>
          <w:szCs w:val="16"/>
          <w:lang w:eastAsia="en-US"/>
        </w:rPr>
      </w:pPr>
      <w:r w:rsidRPr="00DF06D0">
        <w:rPr>
          <w:sz w:val="16"/>
          <w:szCs w:val="16"/>
          <w:lang w:eastAsia="en-US"/>
        </w:rPr>
        <w:t xml:space="preserve">«Сурский район»  Ульяновской области                                                                                                 </w:t>
      </w:r>
      <w:r>
        <w:rPr>
          <w:sz w:val="16"/>
          <w:szCs w:val="16"/>
          <w:lang w:eastAsia="en-US"/>
        </w:rPr>
        <w:t xml:space="preserve">                                                     </w:t>
      </w:r>
      <w:bookmarkStart w:id="0" w:name="_GoBack"/>
      <w:bookmarkEnd w:id="0"/>
      <w:r w:rsidRPr="00DF06D0">
        <w:rPr>
          <w:sz w:val="16"/>
          <w:szCs w:val="16"/>
          <w:lang w:eastAsia="en-US"/>
        </w:rPr>
        <w:t xml:space="preserve">    С.А.Сиякаев</w:t>
      </w:r>
    </w:p>
    <w:p w14:paraId="2E73E482" w14:textId="77777777" w:rsidR="00DF06D0" w:rsidRDefault="00DF06D0" w:rsidP="00EB5B4D">
      <w:pPr>
        <w:jc w:val="center"/>
        <w:rPr>
          <w:b/>
          <w:i/>
          <w:u w:val="single"/>
        </w:rPr>
      </w:pPr>
    </w:p>
    <w:p w14:paraId="36ADA096" w14:textId="3DF67DD9" w:rsidR="00B76A19" w:rsidRDefault="00B76A19" w:rsidP="00EB5B4D">
      <w:pPr>
        <w:jc w:val="center"/>
        <w:rPr>
          <w:b/>
          <w:i/>
          <w:u w:val="single"/>
        </w:rPr>
      </w:pPr>
    </w:p>
    <w:p w14:paraId="3446C221" w14:textId="77777777" w:rsidR="00B76A19" w:rsidRDefault="00B76A19" w:rsidP="00EB5B4D">
      <w:pPr>
        <w:jc w:val="center"/>
        <w:rPr>
          <w:b/>
          <w:i/>
          <w:u w:val="single"/>
        </w:rPr>
      </w:pPr>
    </w:p>
    <w:p w14:paraId="1E6C9A60" w14:textId="476B256C" w:rsidR="00957FDA" w:rsidRDefault="00957FDA" w:rsidP="00EB5B4D">
      <w:pPr>
        <w:jc w:val="center"/>
        <w:rPr>
          <w:b/>
          <w:i/>
          <w:u w:val="single"/>
        </w:rPr>
      </w:pPr>
    </w:p>
    <w:p w14:paraId="682B4DDD" w14:textId="77777777" w:rsidR="00906AB6" w:rsidRDefault="00906AB6" w:rsidP="005A0DC4">
      <w:pPr>
        <w:jc w:val="center"/>
      </w:pPr>
    </w:p>
    <w:tbl>
      <w:tblPr>
        <w:tblpPr w:leftFromText="180" w:rightFromText="180" w:vertAnchor="text" w:horzAnchor="margin"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E961C1" w:rsidRPr="00FF207E" w14:paraId="16B62CDD" w14:textId="77777777" w:rsidTr="00E869CF">
        <w:trPr>
          <w:trHeight w:val="631"/>
        </w:trPr>
        <w:tc>
          <w:tcPr>
            <w:tcW w:w="10598" w:type="dxa"/>
          </w:tcPr>
          <w:p w14:paraId="679693EF" w14:textId="5EF9F8C7" w:rsidR="00E961C1" w:rsidRPr="00857F56" w:rsidRDefault="005A0DC4" w:rsidP="005A0DC4">
            <w:pPr>
              <w:ind w:left="164"/>
              <w:jc w:val="both"/>
              <w:rPr>
                <w:sz w:val="16"/>
                <w:szCs w:val="16"/>
              </w:rPr>
            </w:pPr>
            <w:r>
              <w:rPr>
                <w:sz w:val="16"/>
                <w:szCs w:val="16"/>
              </w:rPr>
              <w:t xml:space="preserve"> </w:t>
            </w:r>
            <w:r w:rsidR="00E961C1">
              <w:rPr>
                <w:sz w:val="16"/>
                <w:szCs w:val="16"/>
              </w:rPr>
              <w:t>«</w:t>
            </w:r>
            <w:r w:rsidR="00E961C1" w:rsidRPr="00857F56">
              <w:rPr>
                <w:sz w:val="16"/>
                <w:szCs w:val="16"/>
              </w:rPr>
              <w:t>Информационный бюллетень Сурского района» №</w:t>
            </w:r>
            <w:r w:rsidR="00F97EFC">
              <w:rPr>
                <w:sz w:val="16"/>
                <w:szCs w:val="16"/>
              </w:rPr>
              <w:t xml:space="preserve"> </w:t>
            </w:r>
            <w:r w:rsidR="00F444F2">
              <w:rPr>
                <w:sz w:val="16"/>
                <w:szCs w:val="16"/>
              </w:rPr>
              <w:t>2</w:t>
            </w:r>
            <w:r w:rsidR="00DF06D0">
              <w:rPr>
                <w:sz w:val="16"/>
                <w:szCs w:val="16"/>
              </w:rPr>
              <w:t>8</w:t>
            </w:r>
            <w:r w:rsidR="00F97EFC">
              <w:rPr>
                <w:sz w:val="16"/>
                <w:szCs w:val="16"/>
              </w:rPr>
              <w:t xml:space="preserve"> </w:t>
            </w:r>
            <w:r w:rsidR="0043552F">
              <w:rPr>
                <w:sz w:val="16"/>
                <w:szCs w:val="16"/>
              </w:rPr>
              <w:t xml:space="preserve">от </w:t>
            </w:r>
            <w:r>
              <w:rPr>
                <w:sz w:val="16"/>
                <w:szCs w:val="16"/>
              </w:rPr>
              <w:t>2</w:t>
            </w:r>
            <w:r w:rsidR="0088634A">
              <w:rPr>
                <w:sz w:val="16"/>
                <w:szCs w:val="16"/>
              </w:rPr>
              <w:t>1</w:t>
            </w:r>
            <w:r w:rsidR="00F444F2">
              <w:rPr>
                <w:sz w:val="16"/>
                <w:szCs w:val="16"/>
              </w:rPr>
              <w:t>.0</w:t>
            </w:r>
            <w:r w:rsidR="0088634A">
              <w:rPr>
                <w:sz w:val="16"/>
                <w:szCs w:val="16"/>
              </w:rPr>
              <w:t>8</w:t>
            </w:r>
            <w:r w:rsidR="00F444F2">
              <w:rPr>
                <w:sz w:val="16"/>
                <w:szCs w:val="16"/>
              </w:rPr>
              <w:t>.</w:t>
            </w:r>
            <w:r w:rsidR="00E869CF">
              <w:rPr>
                <w:sz w:val="16"/>
                <w:szCs w:val="16"/>
              </w:rPr>
              <w:t>2024</w:t>
            </w:r>
            <w:r w:rsidR="00E961C1" w:rsidRPr="00857F56">
              <w:rPr>
                <w:sz w:val="16"/>
                <w:szCs w:val="16"/>
              </w:rPr>
              <w:t xml:space="preserve"> г., учредитель Совет депутатов муниципального образования «Сурский район», ответственный за выпуск Балабанова Л.А. Тираж 1</w:t>
            </w:r>
            <w:r>
              <w:rPr>
                <w:sz w:val="16"/>
                <w:szCs w:val="16"/>
              </w:rPr>
              <w:t>42</w:t>
            </w:r>
            <w:r w:rsidR="00E961C1" w:rsidRPr="00857F56">
              <w:rPr>
                <w:sz w:val="16"/>
                <w:szCs w:val="16"/>
              </w:rPr>
              <w:t xml:space="preserve"> экз. Бесплатно. Отпечатан на принтере Администрации МО «Сурский район» Ульяновской области. Адрес: 433240 Ульяновская область, Сурский район, р</w:t>
            </w:r>
            <w:r w:rsidR="00E961C1">
              <w:rPr>
                <w:sz w:val="16"/>
                <w:szCs w:val="16"/>
              </w:rPr>
              <w:t xml:space="preserve"> </w:t>
            </w:r>
            <w:r w:rsidR="00E961C1" w:rsidRPr="00857F56">
              <w:rPr>
                <w:sz w:val="16"/>
                <w:szCs w:val="16"/>
              </w:rPr>
              <w:t>.п.</w:t>
            </w:r>
            <w:r w:rsidR="00E961C1">
              <w:rPr>
                <w:sz w:val="16"/>
                <w:szCs w:val="16"/>
              </w:rPr>
              <w:t xml:space="preserve"> </w:t>
            </w:r>
            <w:r w:rsidR="00E961C1" w:rsidRPr="00857F56">
              <w:rPr>
                <w:sz w:val="16"/>
                <w:szCs w:val="16"/>
              </w:rPr>
              <w:t xml:space="preserve">Сурское, ул. Советская, д.60а. </w:t>
            </w:r>
          </w:p>
        </w:tc>
      </w:tr>
    </w:tbl>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7E65B" w14:textId="77777777" w:rsidR="00193A95" w:rsidRDefault="00193A95" w:rsidP="003B5F36">
      <w:r>
        <w:separator/>
      </w:r>
    </w:p>
  </w:endnote>
  <w:endnote w:type="continuationSeparator" w:id="0">
    <w:p w14:paraId="101B2846" w14:textId="77777777" w:rsidR="00193A95" w:rsidRDefault="00193A95"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9060"/>
      <w:docPartObj>
        <w:docPartGallery w:val="Page Numbers (Bottom of Page)"/>
        <w:docPartUnique/>
      </w:docPartObj>
    </w:sdtPr>
    <w:sdtContent>
      <w:p w14:paraId="3FBBBBAB"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Pr>
            <w:noProof/>
          </w:rPr>
          <w:t>118</w:t>
        </w:r>
        <w:r>
          <w:rPr>
            <w:noProof/>
          </w:rPr>
          <w:fldChar w:fldCharType="end"/>
        </w:r>
      </w:p>
    </w:sdtContent>
  </w:sdt>
  <w:p w14:paraId="201B77F3" w14:textId="77777777" w:rsidR="00DF06D0" w:rsidRDefault="00DF06D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14674"/>
      <w:docPartObj>
        <w:docPartGallery w:val="Page Numbers (Bottom of Page)"/>
        <w:docPartUnique/>
      </w:docPartObj>
    </w:sdtPr>
    <w:sdtContent>
      <w:p w14:paraId="0C644E29"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F1720F4" w14:textId="77777777" w:rsidR="00DF06D0" w:rsidRDefault="00DF06D0">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Content>
      <w:p w14:paraId="5B851C3B" w14:textId="77777777" w:rsidR="00B4485C" w:rsidRDefault="00B4485C" w:rsidP="000C77D1">
        <w:pPr>
          <w:pStyle w:val="af8"/>
          <w:jc w:val="right"/>
        </w:pPr>
        <w:r>
          <w:fldChar w:fldCharType="begin"/>
        </w:r>
        <w:r>
          <w:instrText>PAGE   \* MERGEFORMAT</w:instrText>
        </w:r>
        <w:r>
          <w:fldChar w:fldCharType="separate"/>
        </w:r>
        <w:r w:rsidR="005A0DC4">
          <w:rPr>
            <w:noProof/>
          </w:rPr>
          <w:t>1</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2D325" w14:textId="77777777" w:rsidR="00193A95" w:rsidRDefault="00193A95" w:rsidP="003B5F36">
      <w:r>
        <w:separator/>
      </w:r>
    </w:p>
  </w:footnote>
  <w:footnote w:type="continuationSeparator" w:id="0">
    <w:p w14:paraId="602A83B9" w14:textId="77777777" w:rsidR="00193A95" w:rsidRDefault="00193A95"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4F44510F" w:rsidR="00DF06D0" w:rsidRDefault="00DF06D0" w:rsidP="00DF06D0">
    <w:pPr>
      <w:pStyle w:val="af6"/>
      <w:jc w:val="center"/>
    </w:pPr>
    <w:r>
      <w:t>Информационный бюллетень Сурского района №28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55EB" w14:textId="027BB4CE" w:rsidR="00B4485C" w:rsidRPr="009B2CB9" w:rsidRDefault="00B4485C" w:rsidP="009B2CB9">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F444F2">
      <w:rPr>
        <w:b/>
        <w:i/>
        <w:sz w:val="18"/>
        <w:szCs w:val="18"/>
      </w:rPr>
      <w:t>2</w:t>
    </w:r>
    <w:r w:rsidR="003E3FE4">
      <w:rPr>
        <w:b/>
        <w:i/>
        <w:sz w:val="18"/>
        <w:szCs w:val="18"/>
      </w:rPr>
      <w:t>8</w:t>
    </w:r>
    <w:r w:rsidR="00D75408">
      <w:rPr>
        <w:b/>
        <w:i/>
        <w:sz w:val="18"/>
        <w:szCs w:val="18"/>
      </w:rPr>
      <w:t xml:space="preserve"> </w:t>
    </w:r>
    <w:r w:rsidR="00542F19">
      <w:rPr>
        <w:b/>
        <w:i/>
        <w:sz w:val="18"/>
        <w:szCs w:val="18"/>
      </w:rPr>
      <w:t xml:space="preserve"> </w:t>
    </w:r>
    <w:r w:rsidRPr="009B2CB9">
      <w:rPr>
        <w:b/>
        <w:i/>
        <w:sz w:val="18"/>
        <w:szCs w:val="18"/>
      </w:rPr>
      <w:t>от</w:t>
    </w:r>
    <w:r w:rsidR="00484D8A">
      <w:rPr>
        <w:b/>
        <w:i/>
        <w:sz w:val="18"/>
        <w:szCs w:val="18"/>
      </w:rPr>
      <w:t xml:space="preserve"> </w:t>
    </w:r>
    <w:r w:rsidR="00F444F2">
      <w:rPr>
        <w:b/>
        <w:i/>
        <w:sz w:val="18"/>
        <w:szCs w:val="18"/>
      </w:rPr>
      <w:t>2</w:t>
    </w:r>
    <w:r w:rsidR="0088634A">
      <w:rPr>
        <w:b/>
        <w:i/>
        <w:sz w:val="18"/>
        <w:szCs w:val="18"/>
      </w:rPr>
      <w:t>1</w:t>
    </w:r>
    <w:r w:rsidR="00F444F2">
      <w:rPr>
        <w:b/>
        <w:i/>
        <w:sz w:val="18"/>
        <w:szCs w:val="18"/>
      </w:rPr>
      <w:t>.0</w:t>
    </w:r>
    <w:r w:rsidR="0088634A">
      <w:rPr>
        <w:b/>
        <w:i/>
        <w:sz w:val="18"/>
        <w:szCs w:val="18"/>
      </w:rPr>
      <w:t>8</w:t>
    </w:r>
    <w:r w:rsidRPr="009B2CB9">
      <w:rPr>
        <w:b/>
        <w:i/>
        <w:sz w:val="18"/>
        <w:szCs w:val="18"/>
      </w:rPr>
      <w:t>.202</w:t>
    </w:r>
    <w:r w:rsidR="00E869CF">
      <w:rPr>
        <w:b/>
        <w:i/>
        <w:sz w:val="18"/>
        <w:szCs w:val="18"/>
      </w:rPr>
      <w:t>4</w:t>
    </w:r>
    <w:r w:rsidRPr="009B2CB9">
      <w:rPr>
        <w:b/>
        <w:i/>
        <w:sz w:val="18"/>
        <w:szCs w:val="18"/>
      </w:rPr>
      <w:t xml:space="preserve"> года</w:t>
    </w:r>
  </w:p>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1"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3"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6"/>
  </w:num>
  <w:num w:numId="4">
    <w:abstractNumId w:val="42"/>
  </w:num>
  <w:num w:numId="5">
    <w:abstractNumId w:val="23"/>
  </w:num>
  <w:num w:numId="6">
    <w:abstractNumId w:val="31"/>
  </w:num>
  <w:num w:numId="7">
    <w:abstractNumId w:val="21"/>
  </w:num>
  <w:num w:numId="8">
    <w:abstractNumId w:val="22"/>
  </w:num>
  <w:num w:numId="9">
    <w:abstractNumId w:val="27"/>
  </w:num>
  <w:num w:numId="10">
    <w:abstractNumId w:val="11"/>
  </w:num>
  <w:num w:numId="11">
    <w:abstractNumId w:val="1"/>
  </w:num>
  <w:num w:numId="12">
    <w:abstractNumId w:val="16"/>
  </w:num>
  <w:num w:numId="13">
    <w:abstractNumId w:val="5"/>
  </w:num>
  <w:num w:numId="14">
    <w:abstractNumId w:val="33"/>
  </w:num>
  <w:num w:numId="15">
    <w:abstractNumId w:val="25"/>
  </w:num>
  <w:num w:numId="16">
    <w:abstractNumId w:val="43"/>
  </w:num>
  <w:num w:numId="17">
    <w:abstractNumId w:val="40"/>
  </w:num>
  <w:num w:numId="18">
    <w:abstractNumId w:val="19"/>
  </w:num>
  <w:num w:numId="19">
    <w:abstractNumId w:val="14"/>
  </w:num>
  <w:num w:numId="20">
    <w:abstractNumId w:val="32"/>
  </w:num>
  <w:num w:numId="21">
    <w:abstractNumId w:val="13"/>
  </w:num>
  <w:num w:numId="22">
    <w:abstractNumId w:val="20"/>
  </w:num>
  <w:num w:numId="23">
    <w:abstractNumId w:val="15"/>
  </w:num>
  <w:num w:numId="24">
    <w:abstractNumId w:val="10"/>
  </w:num>
  <w:num w:numId="25">
    <w:abstractNumId w:val="9"/>
  </w:num>
  <w:num w:numId="26">
    <w:abstractNumId w:val="30"/>
  </w:num>
  <w:num w:numId="27">
    <w:abstractNumId w:val="36"/>
  </w:num>
  <w:num w:numId="28">
    <w:abstractNumId w:val="47"/>
  </w:num>
  <w:num w:numId="29">
    <w:abstractNumId w:val="3"/>
  </w:num>
  <w:num w:numId="30">
    <w:abstractNumId w:val="38"/>
  </w:num>
  <w:num w:numId="31">
    <w:abstractNumId w:val="4"/>
  </w:num>
  <w:num w:numId="32">
    <w:abstractNumId w:val="7"/>
  </w:num>
  <w:num w:numId="33">
    <w:abstractNumId w:val="34"/>
  </w:num>
  <w:num w:numId="34">
    <w:abstractNumId w:val="44"/>
  </w:num>
  <w:num w:numId="35">
    <w:abstractNumId w:val="28"/>
  </w:num>
  <w:num w:numId="36">
    <w:abstractNumId w:val="48"/>
  </w:num>
  <w:num w:numId="37">
    <w:abstractNumId w:val="41"/>
  </w:num>
  <w:num w:numId="38">
    <w:abstractNumId w:val="26"/>
  </w:num>
  <w:num w:numId="39">
    <w:abstractNumId w:val="29"/>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5"/>
  </w:num>
  <w:num w:numId="44">
    <w:abstractNumId w:val="35"/>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79"/>
    <w:rsid w:val="00001ACB"/>
    <w:rsid w:val="000026D9"/>
    <w:rsid w:val="000034B5"/>
    <w:rsid w:val="00004C17"/>
    <w:rsid w:val="00010BE5"/>
    <w:rsid w:val="00012CF0"/>
    <w:rsid w:val="0001380D"/>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1F53"/>
    <w:rsid w:val="00344363"/>
    <w:rsid w:val="00344556"/>
    <w:rsid w:val="00353622"/>
    <w:rsid w:val="00353E9F"/>
    <w:rsid w:val="00356A58"/>
    <w:rsid w:val="003576E9"/>
    <w:rsid w:val="00364A33"/>
    <w:rsid w:val="003709FE"/>
    <w:rsid w:val="0037395E"/>
    <w:rsid w:val="00380E48"/>
    <w:rsid w:val="00381F36"/>
    <w:rsid w:val="00385071"/>
    <w:rsid w:val="003A1BE2"/>
    <w:rsid w:val="003A43A9"/>
    <w:rsid w:val="003A558F"/>
    <w:rsid w:val="003A6D30"/>
    <w:rsid w:val="003B07DA"/>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6486A"/>
    <w:rsid w:val="00466AFF"/>
    <w:rsid w:val="004735A5"/>
    <w:rsid w:val="00475ADC"/>
    <w:rsid w:val="00484D8A"/>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7156"/>
    <w:rsid w:val="00523172"/>
    <w:rsid w:val="005232E1"/>
    <w:rsid w:val="00530CB0"/>
    <w:rsid w:val="00532DC1"/>
    <w:rsid w:val="005343E5"/>
    <w:rsid w:val="0054126A"/>
    <w:rsid w:val="00541772"/>
    <w:rsid w:val="00542F19"/>
    <w:rsid w:val="00543B63"/>
    <w:rsid w:val="00546BD1"/>
    <w:rsid w:val="0055244A"/>
    <w:rsid w:val="00555242"/>
    <w:rsid w:val="005561F6"/>
    <w:rsid w:val="005655CB"/>
    <w:rsid w:val="005753E7"/>
    <w:rsid w:val="005831DA"/>
    <w:rsid w:val="005842A4"/>
    <w:rsid w:val="00591986"/>
    <w:rsid w:val="00597885"/>
    <w:rsid w:val="005A0DC4"/>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65B4"/>
    <w:rsid w:val="006B067A"/>
    <w:rsid w:val="006C40C1"/>
    <w:rsid w:val="006C5582"/>
    <w:rsid w:val="006C5F15"/>
    <w:rsid w:val="006C7EAD"/>
    <w:rsid w:val="006D4265"/>
    <w:rsid w:val="006E5448"/>
    <w:rsid w:val="006F5CC0"/>
    <w:rsid w:val="0070637A"/>
    <w:rsid w:val="00710796"/>
    <w:rsid w:val="00721C89"/>
    <w:rsid w:val="00723806"/>
    <w:rsid w:val="00725F16"/>
    <w:rsid w:val="00745A1E"/>
    <w:rsid w:val="00747AEE"/>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A1316"/>
    <w:rsid w:val="009A208E"/>
    <w:rsid w:val="009A2DAF"/>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7739"/>
    <w:rsid w:val="00C61034"/>
    <w:rsid w:val="00C67A45"/>
    <w:rsid w:val="00C75DD6"/>
    <w:rsid w:val="00C80114"/>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63A4"/>
    <w:rsid w:val="00D400D3"/>
    <w:rsid w:val="00D47482"/>
    <w:rsid w:val="00D51671"/>
    <w:rsid w:val="00D52144"/>
    <w:rsid w:val="00D54216"/>
    <w:rsid w:val="00D54EB8"/>
    <w:rsid w:val="00D66BFE"/>
    <w:rsid w:val="00D6764A"/>
    <w:rsid w:val="00D67C07"/>
    <w:rsid w:val="00D67CCC"/>
    <w:rsid w:val="00D722A6"/>
    <w:rsid w:val="00D732B0"/>
    <w:rsid w:val="00D75408"/>
    <w:rsid w:val="00D84028"/>
    <w:rsid w:val="00D84E06"/>
    <w:rsid w:val="00D90949"/>
    <w:rsid w:val="00D96617"/>
    <w:rsid w:val="00DA3D66"/>
    <w:rsid w:val="00DA6832"/>
    <w:rsid w:val="00DB27A9"/>
    <w:rsid w:val="00DB31A0"/>
    <w:rsid w:val="00DC3EE1"/>
    <w:rsid w:val="00DC3FEE"/>
    <w:rsid w:val="00DC41C7"/>
    <w:rsid w:val="00DC55AD"/>
    <w:rsid w:val="00DC636D"/>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6538"/>
    <w:rsid w:val="00F1785C"/>
    <w:rsid w:val="00F21135"/>
    <w:rsid w:val="00F243FC"/>
    <w:rsid w:val="00F24B1B"/>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5FAEEB6B-1F31-44E4-888C-682F6C83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c">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0"/>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b"/>
    <w:next w:val="affffb"/>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c"/>
    <w:link w:val="affffff4"/>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2f">
    <w:name w:val="2"/>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4"/>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9E8F6-744A-4F1C-B927-2520FD83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119</Pages>
  <Words>64548</Words>
  <Characters>367926</Characters>
  <Application>Microsoft Office Word</Application>
  <DocSecurity>0</DocSecurity>
  <Lines>3066</Lines>
  <Paragraphs>863</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431611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subject/>
  <dc:creator>Пользователь</dc:creator>
  <cp:keywords/>
  <dc:description/>
  <cp:lastModifiedBy>юрист</cp:lastModifiedBy>
  <cp:revision>1</cp:revision>
  <cp:lastPrinted>2022-01-17T10:34:00Z</cp:lastPrinted>
  <dcterms:created xsi:type="dcterms:W3CDTF">2024-04-17T11:20:00Z</dcterms:created>
  <dcterms:modified xsi:type="dcterms:W3CDTF">2024-08-23T06:08:00Z</dcterms:modified>
</cp:coreProperties>
</file>