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056FCC31"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0C7CE6">
        <w:rPr>
          <w:b/>
          <w:i/>
          <w:u w:val="single"/>
        </w:rPr>
        <w:t>9</w:t>
      </w:r>
    </w:p>
    <w:p w14:paraId="27F471B6" w14:textId="13312CA5" w:rsidR="00AA74A8" w:rsidRDefault="00AA74A8" w:rsidP="00082F11">
      <w:pPr>
        <w:jc w:val="center"/>
        <w:rPr>
          <w:b/>
          <w:i/>
          <w:u w:val="single"/>
        </w:rPr>
      </w:pPr>
    </w:p>
    <w:p w14:paraId="4D514A26" w14:textId="77777777" w:rsidR="00E00C46" w:rsidRPr="00E00C46" w:rsidRDefault="00E00C46" w:rsidP="00E00C46">
      <w:pPr>
        <w:jc w:val="right"/>
        <w:rPr>
          <w:b/>
          <w:sz w:val="28"/>
          <w:szCs w:val="28"/>
        </w:rPr>
      </w:pPr>
    </w:p>
    <w:p w14:paraId="5008D245" w14:textId="77777777" w:rsidR="000C7CE6" w:rsidRPr="000C7CE6" w:rsidRDefault="00E00C46" w:rsidP="000C7CE6">
      <w:pPr>
        <w:jc w:val="right"/>
        <w:rPr>
          <w:rFonts w:eastAsia="Calibri"/>
          <w:b/>
          <w:sz w:val="28"/>
          <w:szCs w:val="28"/>
          <w:lang w:eastAsia="en-US"/>
        </w:rPr>
      </w:pPr>
      <w:r w:rsidRPr="00E00C46">
        <w:rPr>
          <w:b/>
          <w:color w:val="000000"/>
          <w:sz w:val="28"/>
          <w:szCs w:val="28"/>
        </w:rPr>
        <w:t xml:space="preserve">  </w:t>
      </w:r>
    </w:p>
    <w:p w14:paraId="7D779248" w14:textId="77777777" w:rsidR="000C7CE6" w:rsidRPr="000C7CE6" w:rsidRDefault="000C7CE6" w:rsidP="000C7CE6">
      <w:pPr>
        <w:jc w:val="center"/>
        <w:rPr>
          <w:rFonts w:eastAsia="Calibri"/>
          <w:b/>
          <w:sz w:val="28"/>
          <w:szCs w:val="28"/>
          <w:lang w:eastAsia="en-US"/>
        </w:rPr>
      </w:pPr>
      <w:r w:rsidRPr="000C7CE6">
        <w:rPr>
          <w:rFonts w:eastAsia="Calibri"/>
          <w:b/>
          <w:sz w:val="28"/>
          <w:szCs w:val="28"/>
          <w:lang w:eastAsia="en-US"/>
        </w:rPr>
        <w:t>СОВЕТ ДЕПУТАТОВ</w:t>
      </w:r>
    </w:p>
    <w:p w14:paraId="6F33BF9A" w14:textId="77777777" w:rsidR="000C7CE6" w:rsidRPr="000C7CE6" w:rsidRDefault="000C7CE6" w:rsidP="000C7CE6">
      <w:pPr>
        <w:jc w:val="center"/>
        <w:rPr>
          <w:rFonts w:eastAsia="Calibri"/>
          <w:b/>
          <w:sz w:val="28"/>
          <w:szCs w:val="28"/>
          <w:lang w:eastAsia="en-US"/>
        </w:rPr>
      </w:pPr>
      <w:r w:rsidRPr="000C7CE6">
        <w:rPr>
          <w:rFonts w:eastAsia="Calibri"/>
          <w:b/>
          <w:sz w:val="28"/>
          <w:szCs w:val="28"/>
          <w:lang w:eastAsia="en-US"/>
        </w:rPr>
        <w:t>МУНИЦИПАЛЬНОГО ОБРАЗОВАНИЯ</w:t>
      </w:r>
    </w:p>
    <w:p w14:paraId="2F4A6311" w14:textId="77777777" w:rsidR="000C7CE6" w:rsidRPr="000C7CE6" w:rsidRDefault="000C7CE6" w:rsidP="000C7CE6">
      <w:pPr>
        <w:jc w:val="center"/>
        <w:rPr>
          <w:rFonts w:eastAsia="Calibri"/>
          <w:b/>
          <w:sz w:val="28"/>
          <w:szCs w:val="28"/>
          <w:lang w:eastAsia="en-US"/>
        </w:rPr>
      </w:pPr>
      <w:r w:rsidRPr="000C7CE6">
        <w:rPr>
          <w:rFonts w:eastAsia="Calibri"/>
          <w:b/>
          <w:sz w:val="28"/>
          <w:szCs w:val="28"/>
          <w:lang w:eastAsia="en-US"/>
        </w:rPr>
        <w:t xml:space="preserve"> СУРСКОЕ ГОРОДСКОЕ ПОСЕЛЕНИЕ</w:t>
      </w:r>
    </w:p>
    <w:p w14:paraId="53C76136" w14:textId="77777777" w:rsidR="000C7CE6" w:rsidRPr="000C7CE6" w:rsidRDefault="000C7CE6" w:rsidP="000C7CE6">
      <w:pPr>
        <w:jc w:val="center"/>
        <w:rPr>
          <w:rFonts w:eastAsia="Calibri"/>
          <w:b/>
          <w:sz w:val="28"/>
          <w:szCs w:val="28"/>
          <w:lang w:eastAsia="en-US"/>
        </w:rPr>
      </w:pPr>
      <w:r w:rsidRPr="000C7CE6">
        <w:rPr>
          <w:rFonts w:eastAsia="Calibri"/>
          <w:b/>
          <w:sz w:val="28"/>
          <w:szCs w:val="28"/>
          <w:lang w:eastAsia="en-US"/>
        </w:rPr>
        <w:t>СУРСКОГО РАЙОНА УЛЬЯНОВСКОЙ ОБЛАСТИ</w:t>
      </w:r>
    </w:p>
    <w:p w14:paraId="22E92CE3" w14:textId="77777777" w:rsidR="000C7CE6" w:rsidRPr="000C7CE6" w:rsidRDefault="000C7CE6" w:rsidP="000C7CE6">
      <w:pPr>
        <w:spacing w:after="200"/>
        <w:jc w:val="center"/>
        <w:rPr>
          <w:rFonts w:eastAsia="Calibri"/>
          <w:sz w:val="28"/>
          <w:szCs w:val="28"/>
          <w:lang w:eastAsia="en-US"/>
        </w:rPr>
      </w:pPr>
    </w:p>
    <w:p w14:paraId="666BB2E4" w14:textId="77777777" w:rsidR="000C7CE6" w:rsidRPr="000C7CE6" w:rsidRDefault="000C7CE6" w:rsidP="000C7CE6">
      <w:pPr>
        <w:spacing w:after="200"/>
        <w:jc w:val="center"/>
        <w:rPr>
          <w:rFonts w:eastAsia="Calibri"/>
          <w:b/>
          <w:sz w:val="28"/>
          <w:szCs w:val="28"/>
          <w:lang w:eastAsia="en-US"/>
        </w:rPr>
      </w:pPr>
      <w:r w:rsidRPr="000C7CE6">
        <w:rPr>
          <w:rFonts w:eastAsia="Calibri"/>
          <w:b/>
          <w:sz w:val="28"/>
          <w:szCs w:val="28"/>
          <w:lang w:eastAsia="en-US"/>
        </w:rPr>
        <w:t>РЕШЕНИЕ</w:t>
      </w:r>
    </w:p>
    <w:p w14:paraId="4CBAB808"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       07.11.2024                                                                                                    № 8/12</w:t>
      </w:r>
    </w:p>
    <w:p w14:paraId="3232F7A1" w14:textId="77777777" w:rsidR="000C7CE6" w:rsidRPr="000C7CE6" w:rsidRDefault="000C7CE6" w:rsidP="000C7CE6">
      <w:pPr>
        <w:jc w:val="center"/>
        <w:rPr>
          <w:rFonts w:eastAsia="Calibri"/>
          <w:lang w:eastAsia="en-US"/>
        </w:rPr>
      </w:pPr>
      <w:r w:rsidRPr="000C7CE6">
        <w:rPr>
          <w:rFonts w:eastAsia="Calibri"/>
          <w:lang w:eastAsia="en-US"/>
        </w:rPr>
        <w:t xml:space="preserve">                                                                                                                                                Экз._____</w:t>
      </w:r>
    </w:p>
    <w:p w14:paraId="6852A477" w14:textId="77777777" w:rsidR="000C7CE6" w:rsidRPr="000C7CE6" w:rsidRDefault="000C7CE6" w:rsidP="000C7CE6">
      <w:pPr>
        <w:jc w:val="center"/>
        <w:rPr>
          <w:rFonts w:eastAsia="Calibri"/>
          <w:lang w:eastAsia="en-US"/>
        </w:rPr>
      </w:pPr>
      <w:proofErr w:type="spellStart"/>
      <w:r w:rsidRPr="000C7CE6">
        <w:rPr>
          <w:rFonts w:eastAsia="Calibri"/>
          <w:lang w:eastAsia="en-US"/>
        </w:rPr>
        <w:t>р.п.Сурское</w:t>
      </w:r>
      <w:proofErr w:type="spellEnd"/>
      <w:r w:rsidRPr="000C7CE6">
        <w:rPr>
          <w:rFonts w:eastAsia="Calibri"/>
          <w:lang w:eastAsia="en-US"/>
        </w:rPr>
        <w:t xml:space="preserve">  </w:t>
      </w:r>
    </w:p>
    <w:p w14:paraId="457C6649" w14:textId="77777777" w:rsidR="000C7CE6" w:rsidRPr="000C7CE6" w:rsidRDefault="000C7CE6" w:rsidP="000C7CE6">
      <w:pPr>
        <w:jc w:val="center"/>
        <w:rPr>
          <w:rFonts w:eastAsia="Calibri"/>
          <w:lang w:eastAsia="en-US"/>
        </w:rPr>
      </w:pPr>
    </w:p>
    <w:p w14:paraId="506CDE6D" w14:textId="77777777" w:rsidR="000C7CE6" w:rsidRPr="000C7CE6" w:rsidRDefault="000C7CE6" w:rsidP="000C7CE6">
      <w:pPr>
        <w:spacing w:after="200"/>
        <w:ind w:left="567" w:right="283"/>
        <w:jc w:val="center"/>
        <w:rPr>
          <w:rFonts w:eastAsia="Calibri"/>
          <w:b/>
          <w:sz w:val="28"/>
          <w:szCs w:val="28"/>
          <w:lang w:eastAsia="en-US"/>
        </w:rPr>
      </w:pPr>
      <w:r w:rsidRPr="000C7CE6">
        <w:rPr>
          <w:rFonts w:eastAsia="Calibri"/>
          <w:b/>
          <w:sz w:val="28"/>
          <w:szCs w:val="28"/>
          <w:lang w:eastAsia="en-US"/>
        </w:rPr>
        <w:t xml:space="preserve">О внесении изменений в решение Совета депутатов муниципального образования Сурское городское поселение от 07.12.2023 № </w:t>
      </w:r>
      <w:r w:rsidRPr="000C7CE6">
        <w:rPr>
          <w:rFonts w:eastAsia="Calibri"/>
          <w:b/>
          <w:color w:val="000000"/>
          <w:sz w:val="28"/>
          <w:szCs w:val="28"/>
          <w:lang w:eastAsia="en-US"/>
        </w:rPr>
        <w:t>3/5</w:t>
      </w:r>
    </w:p>
    <w:p w14:paraId="7B9DE89D" w14:textId="77777777" w:rsidR="000C7CE6" w:rsidRPr="000C7CE6" w:rsidRDefault="000C7CE6" w:rsidP="000C7CE6">
      <w:pPr>
        <w:spacing w:after="200"/>
        <w:ind w:left="567" w:right="283"/>
        <w:jc w:val="center"/>
        <w:rPr>
          <w:rFonts w:eastAsia="Calibri"/>
          <w:b/>
          <w:sz w:val="28"/>
          <w:szCs w:val="28"/>
          <w:lang w:eastAsia="en-US"/>
        </w:rPr>
      </w:pPr>
      <w:r w:rsidRPr="000C7CE6">
        <w:rPr>
          <w:rFonts w:eastAsia="Calibri"/>
          <w:b/>
          <w:sz w:val="28"/>
          <w:szCs w:val="28"/>
          <w:lang w:eastAsia="en-US"/>
        </w:rPr>
        <w:t xml:space="preserve"> </w:t>
      </w:r>
    </w:p>
    <w:p w14:paraId="73F1DA40" w14:textId="77777777" w:rsidR="000C7CE6" w:rsidRPr="000C7CE6" w:rsidRDefault="000C7CE6" w:rsidP="000C7CE6">
      <w:pPr>
        <w:ind w:left="567"/>
        <w:jc w:val="both"/>
        <w:rPr>
          <w:rFonts w:eastAsia="Calibri"/>
          <w:color w:val="000000"/>
          <w:sz w:val="28"/>
          <w:szCs w:val="28"/>
          <w:lang w:eastAsia="en-US"/>
        </w:rPr>
      </w:pPr>
      <w:r w:rsidRPr="000C7CE6">
        <w:rPr>
          <w:rFonts w:eastAsia="Calibri"/>
          <w:sz w:val="28"/>
          <w:szCs w:val="28"/>
          <w:lang w:eastAsia="en-US"/>
        </w:rPr>
        <w:t xml:space="preserve">       </w:t>
      </w:r>
      <w:r w:rsidRPr="000C7CE6">
        <w:rPr>
          <w:rFonts w:eastAsia="Calibri"/>
          <w:color w:val="000000"/>
          <w:sz w:val="28"/>
          <w:szCs w:val="28"/>
          <w:lang w:eastAsia="en-US"/>
        </w:rPr>
        <w:t xml:space="preserve">Совет депутатов муниципального образования Сурское городское поселения    Сурского района Ульяновской </w:t>
      </w:r>
      <w:proofErr w:type="gramStart"/>
      <w:r w:rsidRPr="000C7CE6">
        <w:rPr>
          <w:rFonts w:eastAsia="Calibri"/>
          <w:color w:val="000000"/>
          <w:sz w:val="28"/>
          <w:szCs w:val="28"/>
          <w:lang w:eastAsia="en-US"/>
        </w:rPr>
        <w:t>области  р</w:t>
      </w:r>
      <w:proofErr w:type="gramEnd"/>
      <w:r w:rsidRPr="000C7CE6">
        <w:rPr>
          <w:rFonts w:eastAsia="Calibri"/>
          <w:color w:val="000000"/>
          <w:sz w:val="28"/>
          <w:szCs w:val="28"/>
          <w:lang w:eastAsia="en-US"/>
        </w:rPr>
        <w:t xml:space="preserve"> е ш и л:</w:t>
      </w:r>
    </w:p>
    <w:p w14:paraId="204EB5F9" w14:textId="77777777" w:rsidR="000C7CE6" w:rsidRPr="000C7CE6" w:rsidRDefault="000C7CE6" w:rsidP="000C7CE6">
      <w:pPr>
        <w:ind w:left="567"/>
        <w:jc w:val="both"/>
        <w:rPr>
          <w:rFonts w:eastAsia="Calibri"/>
          <w:color w:val="000000"/>
          <w:sz w:val="28"/>
          <w:szCs w:val="28"/>
          <w:lang w:eastAsia="en-US"/>
        </w:rPr>
      </w:pPr>
      <w:r w:rsidRPr="000C7CE6">
        <w:rPr>
          <w:rFonts w:eastAsia="Calibri"/>
          <w:color w:val="000000"/>
          <w:sz w:val="28"/>
          <w:szCs w:val="28"/>
          <w:lang w:eastAsia="en-US"/>
        </w:rPr>
        <w:t xml:space="preserve">     1. Внести в решение Совета депутатов муниципального образования Сурское городское поселение Сурского района Ульяновской области от 07.12.2023 г. № 3/5 «О бюджете муниципального образования Сурское городское поселение Сурского района Ульяновской области на 2024 год и плановый период 2025 и 2026 годов» следующие изменения:</w:t>
      </w:r>
    </w:p>
    <w:p w14:paraId="06A7DA84" w14:textId="77777777" w:rsidR="000C7CE6" w:rsidRPr="000C7CE6" w:rsidRDefault="000C7CE6" w:rsidP="000C7CE6">
      <w:pPr>
        <w:ind w:left="1134"/>
        <w:jc w:val="both"/>
        <w:rPr>
          <w:rFonts w:eastAsia="Calibri"/>
          <w:color w:val="000000"/>
          <w:sz w:val="28"/>
          <w:szCs w:val="28"/>
          <w:lang w:eastAsia="en-US"/>
        </w:rPr>
      </w:pPr>
      <w:r w:rsidRPr="000C7CE6">
        <w:rPr>
          <w:rFonts w:eastAsia="Calibri"/>
          <w:color w:val="000000"/>
          <w:sz w:val="28"/>
          <w:szCs w:val="28"/>
          <w:lang w:eastAsia="en-US"/>
        </w:rPr>
        <w:t>1.Пункт 1 изложить в следующей редакции:</w:t>
      </w:r>
    </w:p>
    <w:p w14:paraId="7076B13F" w14:textId="77777777" w:rsidR="000C7CE6" w:rsidRPr="000C7CE6" w:rsidRDefault="000C7CE6" w:rsidP="000C7CE6">
      <w:pPr>
        <w:ind w:firstLine="567"/>
        <w:jc w:val="both"/>
        <w:rPr>
          <w:rFonts w:eastAsia="Calibri"/>
          <w:sz w:val="28"/>
          <w:szCs w:val="28"/>
          <w:lang w:eastAsia="en-US"/>
        </w:rPr>
      </w:pPr>
      <w:r w:rsidRPr="000C7CE6">
        <w:rPr>
          <w:rFonts w:eastAsia="Calibri"/>
          <w:color w:val="000000"/>
          <w:sz w:val="28"/>
          <w:szCs w:val="28"/>
          <w:lang w:eastAsia="en-US"/>
        </w:rPr>
        <w:t>«</w:t>
      </w:r>
      <w:r w:rsidRPr="000C7CE6">
        <w:rPr>
          <w:rFonts w:eastAsia="Calibri"/>
          <w:sz w:val="28"/>
          <w:szCs w:val="28"/>
          <w:lang w:eastAsia="en-US"/>
        </w:rPr>
        <w:t xml:space="preserve">Основные характеристики бюджета муниципального образования Сурское городское поселение Ульяновской области (далее </w:t>
      </w:r>
      <w:r w:rsidRPr="000C7CE6">
        <w:rPr>
          <w:rFonts w:eastAsia="Calibri"/>
          <w:b/>
          <w:sz w:val="28"/>
          <w:szCs w:val="28"/>
          <w:lang w:eastAsia="en-US"/>
        </w:rPr>
        <w:t>-</w:t>
      </w:r>
      <w:r w:rsidRPr="000C7CE6">
        <w:rPr>
          <w:rFonts w:eastAsia="Calibri"/>
          <w:sz w:val="28"/>
          <w:szCs w:val="28"/>
          <w:lang w:eastAsia="en-US"/>
        </w:rPr>
        <w:t xml:space="preserve"> бюджета муниципального образования «</w:t>
      </w:r>
      <w:proofErr w:type="spellStart"/>
      <w:r w:rsidRPr="000C7CE6">
        <w:rPr>
          <w:rFonts w:eastAsia="Calibri"/>
          <w:sz w:val="28"/>
          <w:szCs w:val="28"/>
          <w:lang w:eastAsia="en-US"/>
        </w:rPr>
        <w:t>Сурский</w:t>
      </w:r>
      <w:proofErr w:type="spellEnd"/>
      <w:r w:rsidRPr="000C7CE6">
        <w:rPr>
          <w:rFonts w:eastAsia="Calibri"/>
          <w:sz w:val="28"/>
          <w:szCs w:val="28"/>
          <w:lang w:eastAsia="en-US"/>
        </w:rPr>
        <w:t xml:space="preserve"> район») на 2024 год:</w:t>
      </w:r>
    </w:p>
    <w:p w14:paraId="147AC00A" w14:textId="77777777" w:rsidR="000C7CE6" w:rsidRPr="000C7CE6" w:rsidRDefault="000C7CE6" w:rsidP="000C7CE6">
      <w:pPr>
        <w:numPr>
          <w:ilvl w:val="0"/>
          <w:numId w:val="16"/>
        </w:numPr>
        <w:spacing w:after="200"/>
        <w:ind w:left="1070"/>
        <w:contextualSpacing/>
        <w:jc w:val="both"/>
        <w:rPr>
          <w:rFonts w:eastAsia="Calibri"/>
          <w:sz w:val="28"/>
          <w:szCs w:val="28"/>
          <w:lang w:eastAsia="en-US"/>
        </w:rPr>
      </w:pPr>
      <w:r w:rsidRPr="000C7CE6">
        <w:rPr>
          <w:rFonts w:eastAsia="Calibri"/>
          <w:sz w:val="28"/>
          <w:szCs w:val="28"/>
          <w:lang w:eastAsia="en-US"/>
        </w:rPr>
        <w:t xml:space="preserve">общий объём доходов </w:t>
      </w:r>
      <w:proofErr w:type="gramStart"/>
      <w:r w:rsidRPr="000C7CE6">
        <w:rPr>
          <w:rFonts w:eastAsia="Calibri"/>
          <w:sz w:val="28"/>
          <w:szCs w:val="28"/>
          <w:lang w:eastAsia="en-US"/>
        </w:rPr>
        <w:t>бюджета  муниципального</w:t>
      </w:r>
      <w:proofErr w:type="gramEnd"/>
      <w:r w:rsidRPr="000C7CE6">
        <w:rPr>
          <w:rFonts w:eastAsia="Calibri"/>
          <w:sz w:val="28"/>
          <w:szCs w:val="28"/>
          <w:lang w:eastAsia="en-US"/>
        </w:rPr>
        <w:t xml:space="preserve"> образования Сурское городское поселение в сумме </w:t>
      </w:r>
      <w:r w:rsidRPr="000C7CE6">
        <w:rPr>
          <w:rFonts w:eastAsia="Calibri"/>
          <w:color w:val="000000"/>
          <w:sz w:val="28"/>
          <w:szCs w:val="28"/>
          <w:lang w:eastAsia="en-US"/>
        </w:rPr>
        <w:t>29 208 349,00</w:t>
      </w:r>
      <w:r w:rsidRPr="000C7CE6">
        <w:rPr>
          <w:rFonts w:eastAsia="Calibri"/>
          <w:color w:val="FF0000"/>
          <w:sz w:val="28"/>
          <w:szCs w:val="28"/>
          <w:lang w:eastAsia="en-US"/>
        </w:rPr>
        <w:t xml:space="preserve"> </w:t>
      </w:r>
      <w:r w:rsidRPr="000C7CE6">
        <w:rPr>
          <w:rFonts w:eastAsia="Calibri"/>
          <w:color w:val="000000"/>
          <w:sz w:val="28"/>
          <w:szCs w:val="28"/>
          <w:lang w:eastAsia="en-US"/>
        </w:rPr>
        <w:t xml:space="preserve">рублей, </w:t>
      </w:r>
      <w:r w:rsidRPr="000C7CE6">
        <w:rPr>
          <w:rFonts w:eastAsia="Calibri"/>
          <w:sz w:val="28"/>
          <w:szCs w:val="28"/>
          <w:lang w:eastAsia="en-US"/>
        </w:rPr>
        <w:t xml:space="preserve">в том числе безвозмездные поступления от других бюджетов бюджетной системы Российской Федерации в общей сумме </w:t>
      </w:r>
      <w:r w:rsidRPr="000C7CE6">
        <w:rPr>
          <w:rFonts w:eastAsia="Calibri"/>
          <w:color w:val="000000"/>
          <w:sz w:val="28"/>
          <w:szCs w:val="28"/>
          <w:lang w:eastAsia="en-US"/>
        </w:rPr>
        <w:t>3 573 149,00</w:t>
      </w:r>
      <w:r w:rsidRPr="000C7CE6">
        <w:rPr>
          <w:rFonts w:eastAsia="Calibri"/>
          <w:color w:val="FF0000"/>
          <w:sz w:val="28"/>
          <w:szCs w:val="28"/>
          <w:lang w:eastAsia="en-US"/>
        </w:rPr>
        <w:t xml:space="preserve"> </w:t>
      </w:r>
      <w:r w:rsidRPr="000C7CE6">
        <w:rPr>
          <w:rFonts w:eastAsia="Calibri"/>
          <w:sz w:val="28"/>
          <w:szCs w:val="28"/>
          <w:lang w:eastAsia="en-US"/>
        </w:rPr>
        <w:t>рублей;</w:t>
      </w:r>
    </w:p>
    <w:p w14:paraId="442606BD" w14:textId="77777777" w:rsidR="000C7CE6" w:rsidRPr="000C7CE6" w:rsidRDefault="000C7CE6" w:rsidP="000C7CE6">
      <w:pPr>
        <w:numPr>
          <w:ilvl w:val="0"/>
          <w:numId w:val="16"/>
        </w:numPr>
        <w:spacing w:after="200"/>
        <w:contextualSpacing/>
        <w:jc w:val="both"/>
        <w:rPr>
          <w:rFonts w:eastAsia="Calibri"/>
          <w:sz w:val="28"/>
          <w:szCs w:val="28"/>
          <w:lang w:eastAsia="en-US"/>
        </w:rPr>
      </w:pPr>
      <w:r w:rsidRPr="000C7CE6">
        <w:rPr>
          <w:rFonts w:eastAsia="Calibri"/>
          <w:color w:val="000000"/>
          <w:sz w:val="28"/>
          <w:szCs w:val="28"/>
          <w:lang w:eastAsia="en-US"/>
        </w:rPr>
        <w:t xml:space="preserve">общий объём расходов </w:t>
      </w:r>
      <w:proofErr w:type="gramStart"/>
      <w:r w:rsidRPr="000C7CE6">
        <w:rPr>
          <w:rFonts w:eastAsia="Calibri"/>
          <w:color w:val="000000"/>
          <w:sz w:val="28"/>
          <w:szCs w:val="28"/>
          <w:lang w:eastAsia="en-US"/>
        </w:rPr>
        <w:t>бюджета  муниципального</w:t>
      </w:r>
      <w:proofErr w:type="gramEnd"/>
      <w:r w:rsidRPr="000C7CE6">
        <w:rPr>
          <w:rFonts w:eastAsia="Calibri"/>
          <w:color w:val="000000"/>
          <w:sz w:val="28"/>
          <w:szCs w:val="28"/>
          <w:lang w:eastAsia="en-US"/>
        </w:rPr>
        <w:t xml:space="preserve"> образования </w:t>
      </w:r>
      <w:r w:rsidRPr="000C7CE6">
        <w:rPr>
          <w:rFonts w:eastAsia="Calibri"/>
          <w:sz w:val="28"/>
          <w:szCs w:val="28"/>
          <w:lang w:eastAsia="en-US"/>
        </w:rPr>
        <w:t xml:space="preserve">Сурское городское поселение </w:t>
      </w:r>
      <w:r w:rsidRPr="000C7CE6">
        <w:rPr>
          <w:rFonts w:eastAsia="Calibri"/>
          <w:color w:val="000000"/>
          <w:sz w:val="28"/>
          <w:szCs w:val="28"/>
          <w:lang w:eastAsia="en-US"/>
        </w:rPr>
        <w:t xml:space="preserve">в сумме </w:t>
      </w:r>
      <w:r w:rsidRPr="000C7CE6">
        <w:rPr>
          <w:sz w:val="28"/>
          <w:szCs w:val="28"/>
        </w:rPr>
        <w:t xml:space="preserve">32 854 260,23 </w:t>
      </w:r>
      <w:r w:rsidRPr="000C7CE6">
        <w:rPr>
          <w:rFonts w:eastAsia="Calibri"/>
          <w:sz w:val="28"/>
          <w:szCs w:val="28"/>
          <w:lang w:eastAsia="en-US"/>
        </w:rPr>
        <w:t>рублей;</w:t>
      </w:r>
    </w:p>
    <w:p w14:paraId="01DD68F7" w14:textId="77777777" w:rsidR="000C7CE6" w:rsidRPr="000C7CE6" w:rsidRDefault="000C7CE6" w:rsidP="000C7CE6">
      <w:pPr>
        <w:numPr>
          <w:ilvl w:val="0"/>
          <w:numId w:val="16"/>
        </w:numPr>
        <w:spacing w:after="200"/>
        <w:ind w:left="0" w:firstLine="567"/>
        <w:contextualSpacing/>
        <w:jc w:val="both"/>
        <w:rPr>
          <w:rFonts w:eastAsia="Calibri"/>
          <w:sz w:val="28"/>
          <w:szCs w:val="28"/>
          <w:lang w:eastAsia="en-US"/>
        </w:rPr>
      </w:pPr>
      <w:r w:rsidRPr="000C7CE6">
        <w:rPr>
          <w:rFonts w:eastAsia="Calibri"/>
          <w:sz w:val="28"/>
          <w:szCs w:val="28"/>
          <w:lang w:eastAsia="en-US"/>
        </w:rPr>
        <w:t xml:space="preserve">резервный фонд администрации </w:t>
      </w:r>
      <w:r w:rsidRPr="000C7CE6">
        <w:rPr>
          <w:rFonts w:eastAsia="Calibri"/>
          <w:color w:val="000000"/>
          <w:sz w:val="28"/>
          <w:szCs w:val="28"/>
          <w:lang w:eastAsia="en-US"/>
        </w:rPr>
        <w:t xml:space="preserve">муниципального образования </w:t>
      </w:r>
      <w:r w:rsidRPr="000C7CE6">
        <w:rPr>
          <w:rFonts w:eastAsia="Calibri"/>
          <w:sz w:val="28"/>
          <w:szCs w:val="28"/>
          <w:lang w:eastAsia="en-US"/>
        </w:rPr>
        <w:t xml:space="preserve">Сурское городское поселение </w:t>
      </w:r>
      <w:r w:rsidRPr="000C7CE6">
        <w:rPr>
          <w:rFonts w:eastAsia="Calibri"/>
          <w:color w:val="000000"/>
          <w:sz w:val="28"/>
          <w:szCs w:val="28"/>
          <w:lang w:eastAsia="en-US"/>
        </w:rPr>
        <w:t xml:space="preserve">в </w:t>
      </w:r>
      <w:proofErr w:type="gramStart"/>
      <w:r w:rsidRPr="000C7CE6">
        <w:rPr>
          <w:rFonts w:eastAsia="Calibri"/>
          <w:sz w:val="28"/>
          <w:szCs w:val="28"/>
          <w:lang w:eastAsia="en-US"/>
        </w:rPr>
        <w:t xml:space="preserve">сумме  </w:t>
      </w:r>
      <w:r w:rsidRPr="000C7CE6">
        <w:rPr>
          <w:rFonts w:eastAsia="Calibri"/>
          <w:color w:val="000000"/>
          <w:sz w:val="28"/>
          <w:szCs w:val="28"/>
          <w:lang w:eastAsia="en-US"/>
        </w:rPr>
        <w:t>310</w:t>
      </w:r>
      <w:proofErr w:type="gramEnd"/>
      <w:r w:rsidRPr="000C7CE6">
        <w:rPr>
          <w:rFonts w:eastAsia="Calibri"/>
          <w:color w:val="000000"/>
          <w:sz w:val="28"/>
          <w:szCs w:val="28"/>
          <w:lang w:eastAsia="en-US"/>
        </w:rPr>
        <w:t> 000,00</w:t>
      </w:r>
      <w:r w:rsidRPr="000C7CE6">
        <w:rPr>
          <w:rFonts w:eastAsia="Calibri"/>
          <w:sz w:val="28"/>
          <w:szCs w:val="28"/>
          <w:lang w:eastAsia="en-US"/>
        </w:rPr>
        <w:t xml:space="preserve"> рублей;</w:t>
      </w:r>
    </w:p>
    <w:p w14:paraId="26107937" w14:textId="77777777" w:rsidR="000C7CE6" w:rsidRPr="000C7CE6" w:rsidRDefault="000C7CE6" w:rsidP="000C7CE6">
      <w:pPr>
        <w:numPr>
          <w:ilvl w:val="0"/>
          <w:numId w:val="16"/>
        </w:numPr>
        <w:spacing w:after="200"/>
        <w:ind w:left="0" w:firstLine="567"/>
        <w:contextualSpacing/>
        <w:jc w:val="both"/>
        <w:rPr>
          <w:rFonts w:ascii="Calibri" w:eastAsia="Calibri" w:hAnsi="Calibri"/>
          <w:sz w:val="22"/>
          <w:szCs w:val="22"/>
          <w:lang w:eastAsia="en-US"/>
        </w:rPr>
      </w:pPr>
      <w:r w:rsidRPr="000C7CE6">
        <w:rPr>
          <w:rFonts w:eastAsia="Calibri"/>
          <w:sz w:val="28"/>
          <w:szCs w:val="28"/>
          <w:lang w:eastAsia="en-US"/>
        </w:rPr>
        <w:t xml:space="preserve">верхний предел </w:t>
      </w:r>
      <w:proofErr w:type="gramStart"/>
      <w:r w:rsidRPr="000C7CE6">
        <w:rPr>
          <w:rFonts w:eastAsia="Calibri"/>
          <w:sz w:val="28"/>
          <w:szCs w:val="28"/>
          <w:lang w:eastAsia="en-US"/>
        </w:rPr>
        <w:t>муниципального  долга</w:t>
      </w:r>
      <w:proofErr w:type="gramEnd"/>
      <w:r w:rsidRPr="000C7CE6">
        <w:rPr>
          <w:rFonts w:eastAsia="Calibri"/>
          <w:sz w:val="28"/>
          <w:szCs w:val="28"/>
          <w:lang w:eastAsia="en-US"/>
        </w:rPr>
        <w:t xml:space="preserve"> муниципального образования Сурское городское поселение на 1 января 2025 года в сумме 0,00 рублей, в том числе верхний предел долга по муниципальным  гарантиям долга муниципального образования Сурское городское поселение в сумме 0,00 рублей;</w:t>
      </w:r>
    </w:p>
    <w:p w14:paraId="6106F046" w14:textId="77777777" w:rsidR="000C7CE6" w:rsidRPr="000C7CE6" w:rsidRDefault="000C7CE6" w:rsidP="000C7CE6">
      <w:pPr>
        <w:numPr>
          <w:ilvl w:val="0"/>
          <w:numId w:val="16"/>
        </w:numPr>
        <w:spacing w:after="200"/>
        <w:ind w:left="0" w:firstLine="567"/>
        <w:contextualSpacing/>
        <w:jc w:val="both"/>
        <w:rPr>
          <w:rFonts w:eastAsia="Calibri"/>
          <w:sz w:val="28"/>
          <w:szCs w:val="28"/>
          <w:lang w:eastAsia="en-US"/>
        </w:rPr>
      </w:pPr>
      <w:r w:rsidRPr="000C7CE6">
        <w:rPr>
          <w:rFonts w:eastAsia="Calibri"/>
          <w:sz w:val="28"/>
          <w:szCs w:val="28"/>
          <w:lang w:eastAsia="en-US"/>
        </w:rPr>
        <w:t>объёмы расходов на обслуживание муниципального долга муниципального образования Сурское городское поселение в сумме 0,00 рублей;</w:t>
      </w:r>
    </w:p>
    <w:p w14:paraId="623C8E3C" w14:textId="77777777" w:rsidR="000C7CE6" w:rsidRPr="000C7CE6" w:rsidRDefault="000C7CE6" w:rsidP="000C7CE6">
      <w:pPr>
        <w:numPr>
          <w:ilvl w:val="0"/>
          <w:numId w:val="16"/>
        </w:numPr>
        <w:spacing w:after="200"/>
        <w:ind w:left="1070"/>
        <w:contextualSpacing/>
        <w:jc w:val="both"/>
        <w:rPr>
          <w:rFonts w:eastAsia="Calibri"/>
          <w:sz w:val="28"/>
          <w:szCs w:val="28"/>
          <w:lang w:eastAsia="en-US"/>
        </w:rPr>
      </w:pPr>
      <w:r w:rsidRPr="000C7CE6">
        <w:rPr>
          <w:rFonts w:eastAsia="Calibri"/>
          <w:sz w:val="28"/>
          <w:szCs w:val="28"/>
          <w:lang w:eastAsia="en-US"/>
        </w:rPr>
        <w:lastRenderedPageBreak/>
        <w:t xml:space="preserve"> </w:t>
      </w:r>
      <w:proofErr w:type="gramStart"/>
      <w:r w:rsidRPr="000C7CE6">
        <w:rPr>
          <w:rFonts w:eastAsia="Calibri"/>
          <w:sz w:val="28"/>
          <w:szCs w:val="28"/>
          <w:lang w:eastAsia="en-US"/>
        </w:rPr>
        <w:t>дефицит  бюджета</w:t>
      </w:r>
      <w:proofErr w:type="gramEnd"/>
      <w:r w:rsidRPr="000C7CE6">
        <w:rPr>
          <w:rFonts w:eastAsia="Calibri"/>
          <w:sz w:val="28"/>
          <w:szCs w:val="28"/>
          <w:lang w:eastAsia="en-US"/>
        </w:rPr>
        <w:t xml:space="preserve">  муниципального образования Сурское городское поселение на 2024 год в сумме </w:t>
      </w:r>
      <w:r w:rsidRPr="000C7CE6">
        <w:rPr>
          <w:rFonts w:eastAsia="Calibri"/>
          <w:color w:val="000000"/>
          <w:sz w:val="28"/>
          <w:szCs w:val="28"/>
          <w:lang w:eastAsia="en-US"/>
        </w:rPr>
        <w:t>3 635 911,23</w:t>
      </w:r>
      <w:r w:rsidRPr="000C7CE6">
        <w:rPr>
          <w:rFonts w:eastAsia="Calibri"/>
          <w:color w:val="FF0000"/>
          <w:sz w:val="28"/>
          <w:szCs w:val="28"/>
          <w:lang w:eastAsia="en-US"/>
        </w:rPr>
        <w:t xml:space="preserve"> </w:t>
      </w:r>
      <w:r w:rsidRPr="000C7CE6">
        <w:rPr>
          <w:rFonts w:eastAsia="Calibri"/>
          <w:sz w:val="28"/>
          <w:szCs w:val="28"/>
          <w:lang w:eastAsia="en-US"/>
        </w:rPr>
        <w:t>рублей.</w:t>
      </w:r>
    </w:p>
    <w:p w14:paraId="482987B6" w14:textId="77777777" w:rsidR="000C7CE6" w:rsidRPr="000C7CE6" w:rsidRDefault="000C7CE6" w:rsidP="000C7CE6">
      <w:pPr>
        <w:autoSpaceDE w:val="0"/>
        <w:autoSpaceDN w:val="0"/>
        <w:adjustRightInd w:val="0"/>
        <w:ind w:left="567"/>
        <w:jc w:val="both"/>
        <w:rPr>
          <w:rFonts w:cs="Arial"/>
          <w:b/>
          <w:bCs/>
          <w:sz w:val="28"/>
          <w:szCs w:val="28"/>
          <w:lang w:eastAsia="en-US"/>
        </w:rPr>
      </w:pPr>
      <w:r w:rsidRPr="000C7CE6">
        <w:rPr>
          <w:rFonts w:cs="Arial"/>
          <w:b/>
          <w:bCs/>
          <w:sz w:val="28"/>
          <w:szCs w:val="28"/>
          <w:lang w:eastAsia="en-US"/>
        </w:rPr>
        <w:t xml:space="preserve"> </w:t>
      </w:r>
    </w:p>
    <w:p w14:paraId="7C482AE1" w14:textId="77777777" w:rsidR="000C7CE6" w:rsidRPr="000C7CE6" w:rsidRDefault="000C7CE6" w:rsidP="000C7CE6">
      <w:pPr>
        <w:autoSpaceDE w:val="0"/>
        <w:autoSpaceDN w:val="0"/>
        <w:adjustRightInd w:val="0"/>
        <w:ind w:left="567"/>
        <w:jc w:val="both"/>
        <w:rPr>
          <w:rFonts w:cs="Arial"/>
          <w:b/>
          <w:bCs/>
          <w:sz w:val="28"/>
          <w:szCs w:val="28"/>
          <w:lang w:eastAsia="en-US"/>
        </w:rPr>
      </w:pPr>
    </w:p>
    <w:p w14:paraId="77A1EACD" w14:textId="77777777" w:rsidR="000C7CE6" w:rsidRPr="000C7CE6" w:rsidRDefault="000C7CE6" w:rsidP="000C7CE6">
      <w:pPr>
        <w:autoSpaceDE w:val="0"/>
        <w:autoSpaceDN w:val="0"/>
        <w:adjustRightInd w:val="0"/>
        <w:ind w:left="567"/>
        <w:jc w:val="both"/>
        <w:rPr>
          <w:rFonts w:cs="Arial"/>
          <w:b/>
          <w:bCs/>
          <w:sz w:val="28"/>
          <w:szCs w:val="28"/>
          <w:lang w:eastAsia="en-US"/>
        </w:rPr>
      </w:pPr>
    </w:p>
    <w:p w14:paraId="19B9BE6D" w14:textId="77777777" w:rsidR="000C7CE6" w:rsidRPr="000C7CE6" w:rsidRDefault="000C7CE6" w:rsidP="000C7CE6">
      <w:pPr>
        <w:autoSpaceDE w:val="0"/>
        <w:autoSpaceDN w:val="0"/>
        <w:adjustRightInd w:val="0"/>
        <w:ind w:left="567"/>
        <w:jc w:val="both"/>
        <w:rPr>
          <w:rFonts w:cs="Arial"/>
          <w:b/>
          <w:bCs/>
          <w:sz w:val="28"/>
          <w:szCs w:val="28"/>
          <w:lang w:eastAsia="en-US"/>
        </w:rPr>
      </w:pPr>
    </w:p>
    <w:p w14:paraId="05CB0A22" w14:textId="77777777" w:rsidR="000C7CE6" w:rsidRPr="000C7CE6" w:rsidRDefault="000C7CE6" w:rsidP="000C7CE6">
      <w:pPr>
        <w:autoSpaceDE w:val="0"/>
        <w:autoSpaceDN w:val="0"/>
        <w:adjustRightInd w:val="0"/>
        <w:ind w:left="567"/>
        <w:jc w:val="both"/>
        <w:rPr>
          <w:rFonts w:cs="Arial"/>
          <w:b/>
          <w:bCs/>
          <w:sz w:val="28"/>
          <w:szCs w:val="28"/>
          <w:lang w:eastAsia="en-US"/>
        </w:rPr>
      </w:pPr>
    </w:p>
    <w:p w14:paraId="5950661C" w14:textId="77777777" w:rsidR="000C7CE6" w:rsidRPr="000C7CE6" w:rsidRDefault="000C7CE6" w:rsidP="000C7CE6">
      <w:pPr>
        <w:autoSpaceDE w:val="0"/>
        <w:autoSpaceDN w:val="0"/>
        <w:adjustRightInd w:val="0"/>
        <w:ind w:left="567"/>
        <w:jc w:val="both"/>
        <w:rPr>
          <w:rFonts w:cs="Arial"/>
          <w:b/>
          <w:bCs/>
          <w:sz w:val="28"/>
          <w:szCs w:val="28"/>
          <w:lang w:eastAsia="en-US"/>
        </w:rPr>
      </w:pPr>
    </w:p>
    <w:p w14:paraId="7C6A1D01" w14:textId="77777777" w:rsidR="000C7CE6" w:rsidRPr="000C7CE6" w:rsidRDefault="000C7CE6" w:rsidP="000C7CE6">
      <w:pPr>
        <w:autoSpaceDE w:val="0"/>
        <w:autoSpaceDN w:val="0"/>
        <w:adjustRightInd w:val="0"/>
        <w:ind w:left="567"/>
        <w:jc w:val="both"/>
        <w:rPr>
          <w:rFonts w:cs="Arial"/>
          <w:b/>
          <w:bCs/>
          <w:sz w:val="28"/>
          <w:szCs w:val="28"/>
          <w:lang w:eastAsia="en-US"/>
        </w:rPr>
      </w:pPr>
    </w:p>
    <w:p w14:paraId="0DE7B198" w14:textId="77777777" w:rsidR="000C7CE6" w:rsidRPr="000C7CE6" w:rsidRDefault="000C7CE6" w:rsidP="000C7CE6">
      <w:pPr>
        <w:autoSpaceDE w:val="0"/>
        <w:autoSpaceDN w:val="0"/>
        <w:adjustRightInd w:val="0"/>
        <w:ind w:left="567"/>
        <w:jc w:val="both"/>
        <w:rPr>
          <w:rFonts w:cs="Arial"/>
          <w:b/>
          <w:bCs/>
          <w:sz w:val="28"/>
          <w:szCs w:val="28"/>
          <w:lang w:eastAsia="en-US"/>
        </w:rPr>
      </w:pPr>
    </w:p>
    <w:p w14:paraId="0C94BC02" w14:textId="77777777" w:rsidR="000C7CE6" w:rsidRPr="000C7CE6" w:rsidRDefault="000C7CE6" w:rsidP="000C7CE6">
      <w:pPr>
        <w:autoSpaceDE w:val="0"/>
        <w:autoSpaceDN w:val="0"/>
        <w:adjustRightInd w:val="0"/>
        <w:ind w:left="567"/>
        <w:jc w:val="both"/>
        <w:rPr>
          <w:rFonts w:cs="Arial"/>
          <w:b/>
          <w:bCs/>
          <w:sz w:val="28"/>
          <w:szCs w:val="28"/>
          <w:lang w:eastAsia="en-US"/>
        </w:rPr>
      </w:pPr>
    </w:p>
    <w:p w14:paraId="40FD5D83" w14:textId="77777777" w:rsidR="000C7CE6" w:rsidRPr="000C7CE6" w:rsidRDefault="000C7CE6" w:rsidP="000C7CE6">
      <w:pPr>
        <w:autoSpaceDE w:val="0"/>
        <w:autoSpaceDN w:val="0"/>
        <w:adjustRightInd w:val="0"/>
        <w:ind w:left="567"/>
        <w:jc w:val="both"/>
        <w:rPr>
          <w:rFonts w:cs="Arial"/>
          <w:b/>
          <w:bCs/>
          <w:sz w:val="28"/>
          <w:szCs w:val="28"/>
          <w:lang w:eastAsia="en-US"/>
        </w:rPr>
      </w:pPr>
    </w:p>
    <w:p w14:paraId="52F93AB0" w14:textId="77777777" w:rsidR="000C7CE6" w:rsidRPr="000C7CE6" w:rsidRDefault="000C7CE6" w:rsidP="000C7CE6">
      <w:pPr>
        <w:autoSpaceDE w:val="0"/>
        <w:autoSpaceDN w:val="0"/>
        <w:adjustRightInd w:val="0"/>
        <w:ind w:left="567"/>
        <w:jc w:val="both"/>
        <w:rPr>
          <w:rFonts w:cs="Arial"/>
          <w:b/>
          <w:bCs/>
          <w:sz w:val="28"/>
          <w:szCs w:val="28"/>
          <w:lang w:eastAsia="en-US"/>
        </w:rPr>
      </w:pPr>
    </w:p>
    <w:p w14:paraId="3E4D5272" w14:textId="77777777" w:rsidR="000C7CE6" w:rsidRPr="000C7CE6" w:rsidRDefault="000C7CE6" w:rsidP="000C7CE6">
      <w:pPr>
        <w:autoSpaceDE w:val="0"/>
        <w:autoSpaceDN w:val="0"/>
        <w:adjustRightInd w:val="0"/>
        <w:ind w:left="567"/>
        <w:jc w:val="both"/>
        <w:rPr>
          <w:rFonts w:cs="Arial"/>
          <w:b/>
          <w:bCs/>
          <w:sz w:val="28"/>
          <w:szCs w:val="28"/>
          <w:lang w:eastAsia="en-US"/>
        </w:rPr>
      </w:pPr>
    </w:p>
    <w:p w14:paraId="3760B775" w14:textId="77777777" w:rsidR="000C7CE6" w:rsidRPr="000C7CE6" w:rsidRDefault="000C7CE6" w:rsidP="000C7CE6">
      <w:pPr>
        <w:autoSpaceDE w:val="0"/>
        <w:autoSpaceDN w:val="0"/>
        <w:adjustRightInd w:val="0"/>
        <w:ind w:left="567"/>
        <w:jc w:val="both"/>
        <w:rPr>
          <w:rFonts w:cs="Arial"/>
          <w:b/>
          <w:bCs/>
          <w:sz w:val="28"/>
          <w:szCs w:val="28"/>
          <w:lang w:eastAsia="en-US"/>
        </w:rPr>
      </w:pPr>
    </w:p>
    <w:p w14:paraId="146AC764" w14:textId="77777777" w:rsidR="000C7CE6" w:rsidRPr="000C7CE6" w:rsidRDefault="000C7CE6" w:rsidP="000C7CE6">
      <w:pPr>
        <w:autoSpaceDE w:val="0"/>
        <w:autoSpaceDN w:val="0"/>
        <w:adjustRightInd w:val="0"/>
        <w:ind w:left="567"/>
        <w:jc w:val="both"/>
        <w:rPr>
          <w:rFonts w:cs="Arial"/>
          <w:b/>
          <w:bCs/>
          <w:sz w:val="28"/>
          <w:szCs w:val="28"/>
          <w:lang w:eastAsia="en-US"/>
        </w:rPr>
      </w:pPr>
    </w:p>
    <w:p w14:paraId="5F701088" w14:textId="77777777" w:rsidR="000C7CE6" w:rsidRPr="000C7CE6" w:rsidRDefault="000C7CE6" w:rsidP="000C7CE6">
      <w:pPr>
        <w:autoSpaceDE w:val="0"/>
        <w:autoSpaceDN w:val="0"/>
        <w:adjustRightInd w:val="0"/>
        <w:ind w:left="567"/>
        <w:jc w:val="both"/>
        <w:rPr>
          <w:rFonts w:cs="Arial"/>
          <w:b/>
          <w:bCs/>
          <w:sz w:val="28"/>
          <w:szCs w:val="28"/>
          <w:lang w:eastAsia="en-US"/>
        </w:rPr>
      </w:pPr>
    </w:p>
    <w:p w14:paraId="69371D00" w14:textId="77777777" w:rsidR="000C7CE6" w:rsidRPr="000C7CE6" w:rsidRDefault="000C7CE6" w:rsidP="000C7CE6">
      <w:pPr>
        <w:autoSpaceDE w:val="0"/>
        <w:autoSpaceDN w:val="0"/>
        <w:adjustRightInd w:val="0"/>
        <w:ind w:left="567"/>
        <w:jc w:val="both"/>
        <w:rPr>
          <w:rFonts w:cs="Arial"/>
          <w:b/>
          <w:bCs/>
          <w:sz w:val="28"/>
          <w:szCs w:val="28"/>
          <w:lang w:eastAsia="en-US"/>
        </w:rPr>
      </w:pPr>
    </w:p>
    <w:p w14:paraId="026082EA" w14:textId="77777777" w:rsidR="000C7CE6" w:rsidRPr="000C7CE6" w:rsidRDefault="000C7CE6" w:rsidP="000C7CE6">
      <w:pPr>
        <w:autoSpaceDE w:val="0"/>
        <w:autoSpaceDN w:val="0"/>
        <w:adjustRightInd w:val="0"/>
        <w:ind w:left="567"/>
        <w:jc w:val="both"/>
        <w:rPr>
          <w:rFonts w:cs="Arial"/>
          <w:b/>
          <w:bCs/>
          <w:sz w:val="28"/>
          <w:szCs w:val="28"/>
          <w:lang w:eastAsia="en-US"/>
        </w:rPr>
      </w:pPr>
    </w:p>
    <w:p w14:paraId="4B8AEC6D" w14:textId="77777777" w:rsidR="000C7CE6" w:rsidRPr="000C7CE6" w:rsidRDefault="000C7CE6" w:rsidP="000C7CE6">
      <w:pPr>
        <w:autoSpaceDE w:val="0"/>
        <w:autoSpaceDN w:val="0"/>
        <w:adjustRightInd w:val="0"/>
        <w:ind w:left="567"/>
        <w:jc w:val="both"/>
        <w:rPr>
          <w:rFonts w:cs="Arial"/>
          <w:b/>
          <w:bCs/>
          <w:sz w:val="28"/>
          <w:szCs w:val="28"/>
          <w:lang w:eastAsia="en-US"/>
        </w:rPr>
      </w:pPr>
    </w:p>
    <w:p w14:paraId="2B9CEBE4" w14:textId="77777777" w:rsidR="000C7CE6" w:rsidRPr="000C7CE6" w:rsidRDefault="000C7CE6" w:rsidP="000C7CE6">
      <w:pPr>
        <w:autoSpaceDE w:val="0"/>
        <w:autoSpaceDN w:val="0"/>
        <w:adjustRightInd w:val="0"/>
        <w:ind w:left="567"/>
        <w:jc w:val="both"/>
        <w:rPr>
          <w:rFonts w:cs="Arial"/>
          <w:b/>
          <w:bCs/>
          <w:sz w:val="28"/>
          <w:szCs w:val="28"/>
          <w:lang w:eastAsia="en-US"/>
        </w:rPr>
      </w:pPr>
    </w:p>
    <w:p w14:paraId="3E124F96" w14:textId="77777777" w:rsidR="000C7CE6" w:rsidRPr="000C7CE6" w:rsidRDefault="000C7CE6" w:rsidP="000C7CE6">
      <w:pPr>
        <w:autoSpaceDE w:val="0"/>
        <w:autoSpaceDN w:val="0"/>
        <w:adjustRightInd w:val="0"/>
        <w:ind w:left="567"/>
        <w:jc w:val="both"/>
        <w:rPr>
          <w:rFonts w:cs="Arial"/>
          <w:b/>
          <w:bCs/>
          <w:sz w:val="28"/>
          <w:szCs w:val="28"/>
          <w:lang w:eastAsia="en-US"/>
        </w:rPr>
      </w:pPr>
    </w:p>
    <w:p w14:paraId="5F840B73" w14:textId="77777777" w:rsidR="000C7CE6" w:rsidRPr="000C7CE6" w:rsidRDefault="000C7CE6" w:rsidP="000C7CE6">
      <w:pPr>
        <w:autoSpaceDE w:val="0"/>
        <w:autoSpaceDN w:val="0"/>
        <w:adjustRightInd w:val="0"/>
        <w:ind w:left="567"/>
        <w:jc w:val="both"/>
        <w:rPr>
          <w:rFonts w:cs="Arial"/>
          <w:b/>
          <w:bCs/>
          <w:sz w:val="28"/>
          <w:szCs w:val="28"/>
          <w:lang w:eastAsia="en-US"/>
        </w:rPr>
      </w:pPr>
    </w:p>
    <w:p w14:paraId="67B83270" w14:textId="77777777" w:rsidR="000C7CE6" w:rsidRPr="000C7CE6" w:rsidRDefault="000C7CE6" w:rsidP="000C7CE6">
      <w:pPr>
        <w:autoSpaceDE w:val="0"/>
        <w:autoSpaceDN w:val="0"/>
        <w:adjustRightInd w:val="0"/>
        <w:ind w:left="567"/>
        <w:jc w:val="both"/>
        <w:rPr>
          <w:rFonts w:cs="Arial"/>
          <w:b/>
          <w:bCs/>
          <w:sz w:val="28"/>
          <w:szCs w:val="28"/>
          <w:lang w:eastAsia="en-US"/>
        </w:rPr>
      </w:pPr>
    </w:p>
    <w:p w14:paraId="2073CF9A" w14:textId="77777777" w:rsidR="000C7CE6" w:rsidRPr="000C7CE6" w:rsidRDefault="000C7CE6" w:rsidP="000C7CE6">
      <w:pPr>
        <w:autoSpaceDE w:val="0"/>
        <w:autoSpaceDN w:val="0"/>
        <w:adjustRightInd w:val="0"/>
        <w:ind w:left="567"/>
        <w:jc w:val="both"/>
        <w:rPr>
          <w:rFonts w:cs="Arial"/>
          <w:b/>
          <w:bCs/>
          <w:sz w:val="28"/>
          <w:szCs w:val="28"/>
          <w:lang w:eastAsia="en-US"/>
        </w:rPr>
      </w:pPr>
    </w:p>
    <w:p w14:paraId="15F0036A" w14:textId="77777777" w:rsidR="000C7CE6" w:rsidRPr="000C7CE6" w:rsidRDefault="000C7CE6" w:rsidP="000C7CE6">
      <w:pPr>
        <w:autoSpaceDE w:val="0"/>
        <w:autoSpaceDN w:val="0"/>
        <w:adjustRightInd w:val="0"/>
        <w:ind w:left="567"/>
        <w:jc w:val="both"/>
        <w:rPr>
          <w:rFonts w:cs="Arial"/>
          <w:b/>
          <w:bCs/>
          <w:sz w:val="28"/>
          <w:szCs w:val="28"/>
          <w:lang w:eastAsia="en-US"/>
        </w:rPr>
      </w:pPr>
    </w:p>
    <w:p w14:paraId="33BFC363" w14:textId="77777777" w:rsidR="000C7CE6" w:rsidRPr="000C7CE6" w:rsidRDefault="000C7CE6" w:rsidP="000C7CE6">
      <w:pPr>
        <w:autoSpaceDE w:val="0"/>
        <w:autoSpaceDN w:val="0"/>
        <w:adjustRightInd w:val="0"/>
        <w:ind w:left="567"/>
        <w:jc w:val="both"/>
        <w:rPr>
          <w:rFonts w:cs="Arial"/>
          <w:b/>
          <w:bCs/>
          <w:sz w:val="28"/>
          <w:szCs w:val="28"/>
          <w:lang w:eastAsia="en-US"/>
        </w:rPr>
      </w:pPr>
    </w:p>
    <w:p w14:paraId="5EB78A8C" w14:textId="77777777" w:rsidR="000C7CE6" w:rsidRPr="000C7CE6" w:rsidRDefault="000C7CE6" w:rsidP="000C7CE6">
      <w:pPr>
        <w:autoSpaceDE w:val="0"/>
        <w:autoSpaceDN w:val="0"/>
        <w:adjustRightInd w:val="0"/>
        <w:ind w:left="567"/>
        <w:jc w:val="both"/>
        <w:rPr>
          <w:rFonts w:cs="Arial"/>
          <w:b/>
          <w:bCs/>
          <w:sz w:val="28"/>
          <w:szCs w:val="28"/>
          <w:lang w:eastAsia="en-US"/>
        </w:rPr>
      </w:pPr>
    </w:p>
    <w:p w14:paraId="424B180B" w14:textId="77777777" w:rsidR="000C7CE6" w:rsidRPr="000C7CE6" w:rsidRDefault="000C7CE6" w:rsidP="000C7CE6">
      <w:pPr>
        <w:autoSpaceDE w:val="0"/>
        <w:autoSpaceDN w:val="0"/>
        <w:adjustRightInd w:val="0"/>
        <w:ind w:left="284"/>
        <w:jc w:val="both"/>
        <w:rPr>
          <w:rFonts w:cs="Arial"/>
          <w:bCs/>
          <w:color w:val="000000"/>
          <w:sz w:val="28"/>
          <w:szCs w:val="28"/>
          <w:lang w:eastAsia="en-US"/>
        </w:rPr>
      </w:pPr>
      <w:r w:rsidRPr="000C7CE6">
        <w:rPr>
          <w:rFonts w:cs="Arial"/>
          <w:b/>
          <w:bCs/>
          <w:color w:val="000000"/>
          <w:sz w:val="28"/>
          <w:szCs w:val="28"/>
          <w:lang w:eastAsia="en-US"/>
        </w:rPr>
        <w:t xml:space="preserve">           </w:t>
      </w:r>
    </w:p>
    <w:p w14:paraId="55E62926" w14:textId="77777777" w:rsidR="000C7CE6" w:rsidRPr="000C7CE6" w:rsidRDefault="000C7CE6" w:rsidP="000C7CE6">
      <w:pPr>
        <w:jc w:val="center"/>
        <w:rPr>
          <w:rFonts w:ascii="Calibri" w:eastAsia="Calibri" w:hAnsi="Calibri"/>
          <w:color w:val="FF0000"/>
          <w:sz w:val="22"/>
          <w:szCs w:val="22"/>
          <w:lang w:eastAsia="en-US"/>
        </w:rPr>
      </w:pPr>
    </w:p>
    <w:p w14:paraId="79C577C2" w14:textId="77777777" w:rsidR="000C7CE6" w:rsidRPr="000C7CE6" w:rsidRDefault="000C7CE6" w:rsidP="000C7CE6">
      <w:pPr>
        <w:jc w:val="right"/>
        <w:rPr>
          <w:color w:val="FF0000"/>
          <w:lang w:eastAsia="en-US"/>
        </w:rPr>
      </w:pPr>
    </w:p>
    <w:p w14:paraId="27904F54" w14:textId="77777777" w:rsidR="000C7CE6" w:rsidRPr="000C7CE6" w:rsidRDefault="000C7CE6" w:rsidP="000C7CE6">
      <w:pPr>
        <w:jc w:val="right"/>
        <w:rPr>
          <w:color w:val="FF0000"/>
          <w:lang w:eastAsia="en-US"/>
        </w:rPr>
      </w:pPr>
    </w:p>
    <w:p w14:paraId="66401B1C" w14:textId="77777777" w:rsidR="000C7CE6" w:rsidRPr="000C7CE6" w:rsidRDefault="000C7CE6" w:rsidP="000C7CE6">
      <w:pPr>
        <w:jc w:val="right"/>
        <w:rPr>
          <w:lang w:eastAsia="en-US"/>
        </w:rPr>
      </w:pPr>
    </w:p>
    <w:p w14:paraId="445CF9F5" w14:textId="77777777" w:rsidR="000C7CE6" w:rsidRPr="000C7CE6" w:rsidRDefault="000C7CE6" w:rsidP="000C7CE6">
      <w:pPr>
        <w:jc w:val="right"/>
        <w:rPr>
          <w:lang w:eastAsia="en-US"/>
        </w:rPr>
      </w:pPr>
    </w:p>
    <w:p w14:paraId="3DEDFE5A" w14:textId="77777777" w:rsidR="000C7CE6" w:rsidRPr="000C7CE6" w:rsidRDefault="000C7CE6" w:rsidP="000C7CE6">
      <w:pPr>
        <w:jc w:val="right"/>
        <w:rPr>
          <w:lang w:eastAsia="en-US"/>
        </w:rPr>
      </w:pPr>
    </w:p>
    <w:p w14:paraId="6E438E12" w14:textId="77777777" w:rsidR="000C7CE6" w:rsidRPr="000C7CE6" w:rsidRDefault="000C7CE6" w:rsidP="000C7CE6">
      <w:pPr>
        <w:jc w:val="right"/>
        <w:rPr>
          <w:lang w:eastAsia="en-US"/>
        </w:rPr>
      </w:pPr>
    </w:p>
    <w:p w14:paraId="30AE3E67" w14:textId="77777777" w:rsidR="000C7CE6" w:rsidRPr="000C7CE6" w:rsidRDefault="000C7CE6" w:rsidP="000C7CE6">
      <w:pPr>
        <w:jc w:val="right"/>
        <w:rPr>
          <w:lang w:eastAsia="en-US"/>
        </w:rPr>
      </w:pPr>
    </w:p>
    <w:p w14:paraId="279CC49E" w14:textId="77777777" w:rsidR="000C7CE6" w:rsidRPr="000C7CE6" w:rsidRDefault="000C7CE6" w:rsidP="000C7CE6">
      <w:pPr>
        <w:jc w:val="right"/>
        <w:rPr>
          <w:lang w:eastAsia="en-US"/>
        </w:rPr>
      </w:pPr>
    </w:p>
    <w:p w14:paraId="442FBB03" w14:textId="77777777" w:rsidR="000C7CE6" w:rsidRPr="000C7CE6" w:rsidRDefault="000C7CE6" w:rsidP="000C7CE6">
      <w:pPr>
        <w:jc w:val="right"/>
        <w:rPr>
          <w:lang w:eastAsia="en-US"/>
        </w:rPr>
      </w:pPr>
    </w:p>
    <w:p w14:paraId="2E2F0B48" w14:textId="77777777" w:rsidR="000C7CE6" w:rsidRPr="000C7CE6" w:rsidRDefault="000C7CE6" w:rsidP="000C7CE6">
      <w:pPr>
        <w:spacing w:after="200"/>
        <w:rPr>
          <w:rFonts w:ascii="Calibri" w:eastAsia="Calibri" w:hAnsi="Calibri"/>
          <w:sz w:val="22"/>
          <w:szCs w:val="22"/>
          <w:lang w:eastAsia="en-US"/>
        </w:rPr>
        <w:sectPr w:rsidR="000C7CE6" w:rsidRPr="000C7CE6" w:rsidSect="0018302F">
          <w:headerReference w:type="default" r:id="rId8"/>
          <w:headerReference w:type="first" r:id="rId9"/>
          <w:footerReference w:type="first" r:id="rId10"/>
          <w:pgSz w:w="11906" w:h="16838"/>
          <w:pgMar w:top="567" w:right="851" w:bottom="851" w:left="1134" w:header="709" w:footer="119" w:gutter="0"/>
          <w:cols w:space="708"/>
          <w:titlePg/>
          <w:docGrid w:linePitch="360"/>
        </w:sectPr>
      </w:pPr>
      <w:bookmarkStart w:id="0" w:name="_GoBack"/>
      <w:bookmarkEnd w:id="0"/>
    </w:p>
    <w:p w14:paraId="5DD0A6D1" w14:textId="77777777" w:rsidR="000C7CE6" w:rsidRPr="000C7CE6" w:rsidRDefault="000C7CE6" w:rsidP="000C7CE6">
      <w:pPr>
        <w:ind w:left="10206"/>
        <w:jc w:val="center"/>
        <w:rPr>
          <w:sz w:val="28"/>
          <w:szCs w:val="28"/>
          <w:lang w:eastAsia="en-US"/>
        </w:rPr>
      </w:pPr>
    </w:p>
    <w:p w14:paraId="289C7BB7" w14:textId="77777777" w:rsidR="000C7CE6" w:rsidRPr="000C7CE6" w:rsidRDefault="000C7CE6" w:rsidP="000C7CE6">
      <w:pPr>
        <w:autoSpaceDE w:val="0"/>
        <w:autoSpaceDN w:val="0"/>
        <w:adjustRightInd w:val="0"/>
        <w:ind w:left="284"/>
        <w:jc w:val="both"/>
        <w:rPr>
          <w:rFonts w:cs="Arial"/>
          <w:bCs/>
          <w:color w:val="000000"/>
          <w:sz w:val="28"/>
          <w:szCs w:val="28"/>
          <w:lang w:eastAsia="en-US"/>
        </w:rPr>
      </w:pPr>
      <w:r w:rsidRPr="000C7CE6">
        <w:rPr>
          <w:rFonts w:ascii="Arial" w:hAnsi="Arial" w:cs="Arial"/>
          <w:b/>
          <w:bCs/>
          <w:sz w:val="28"/>
          <w:szCs w:val="28"/>
          <w:lang w:eastAsia="en-US"/>
        </w:rPr>
        <w:t xml:space="preserve"> </w:t>
      </w:r>
      <w:r w:rsidRPr="000C7CE6">
        <w:rPr>
          <w:rFonts w:cs="Arial"/>
          <w:b/>
          <w:bCs/>
          <w:color w:val="000000"/>
          <w:sz w:val="28"/>
          <w:szCs w:val="28"/>
          <w:lang w:eastAsia="en-US"/>
        </w:rPr>
        <w:t xml:space="preserve">            </w:t>
      </w:r>
      <w:r w:rsidRPr="000C7CE6">
        <w:rPr>
          <w:rFonts w:cs="Arial"/>
          <w:bCs/>
          <w:color w:val="000000"/>
          <w:sz w:val="28"/>
          <w:szCs w:val="28"/>
          <w:lang w:eastAsia="en-US"/>
        </w:rPr>
        <w:t>2. Приложение 1 изложить в следующей редакции:</w:t>
      </w:r>
      <w:r w:rsidRPr="000C7CE6">
        <w:rPr>
          <w:rFonts w:cs="Arial"/>
          <w:bCs/>
          <w:color w:val="000000"/>
          <w:lang w:eastAsia="en-US"/>
        </w:rPr>
        <w:t xml:space="preserve">                                                                             </w:t>
      </w:r>
    </w:p>
    <w:p w14:paraId="1642E284" w14:textId="77777777" w:rsidR="000C7CE6" w:rsidRPr="000C7CE6" w:rsidRDefault="000C7CE6" w:rsidP="000C7CE6">
      <w:pPr>
        <w:ind w:left="10206"/>
        <w:rPr>
          <w:sz w:val="28"/>
          <w:szCs w:val="28"/>
          <w:lang w:eastAsia="en-US"/>
        </w:rPr>
      </w:pPr>
      <w:r w:rsidRPr="000C7CE6">
        <w:rPr>
          <w:sz w:val="28"/>
          <w:szCs w:val="28"/>
          <w:lang w:eastAsia="en-US"/>
        </w:rPr>
        <w:t xml:space="preserve">                                                  </w:t>
      </w:r>
    </w:p>
    <w:tbl>
      <w:tblPr>
        <w:tblStyle w:val="160"/>
        <w:tblW w:w="0" w:type="auto"/>
        <w:tblInd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tblGrid>
      <w:tr w:rsidR="000C7CE6" w:rsidRPr="000C7CE6" w14:paraId="413F6B07" w14:textId="77777777" w:rsidTr="00DF0065">
        <w:tc>
          <w:tcPr>
            <w:tcW w:w="15636" w:type="dxa"/>
          </w:tcPr>
          <w:p w14:paraId="1EF89CED" w14:textId="77777777" w:rsidR="000C7CE6" w:rsidRPr="000C7CE6" w:rsidRDefault="000C7CE6" w:rsidP="000C7CE6">
            <w:pPr>
              <w:jc w:val="center"/>
              <w:rPr>
                <w:sz w:val="28"/>
                <w:szCs w:val="28"/>
              </w:rPr>
            </w:pPr>
            <w:r w:rsidRPr="000C7CE6">
              <w:rPr>
                <w:sz w:val="28"/>
                <w:szCs w:val="28"/>
              </w:rPr>
              <w:t>«ПРИЛОЖЕНИЕ 1</w:t>
            </w:r>
          </w:p>
          <w:p w14:paraId="42A8E1B3" w14:textId="77777777" w:rsidR="000C7CE6" w:rsidRPr="000C7CE6" w:rsidRDefault="000C7CE6" w:rsidP="000C7CE6">
            <w:pPr>
              <w:rPr>
                <w:sz w:val="28"/>
                <w:szCs w:val="28"/>
              </w:rPr>
            </w:pPr>
            <w:r w:rsidRPr="000C7CE6">
              <w:rPr>
                <w:sz w:val="28"/>
                <w:szCs w:val="28"/>
              </w:rPr>
              <w:t xml:space="preserve">            к решению Совета депутатов </w:t>
            </w:r>
          </w:p>
          <w:p w14:paraId="63E7734E" w14:textId="77777777" w:rsidR="000C7CE6" w:rsidRPr="000C7CE6" w:rsidRDefault="000C7CE6" w:rsidP="000C7CE6">
            <w:pPr>
              <w:jc w:val="center"/>
              <w:rPr>
                <w:sz w:val="28"/>
                <w:szCs w:val="28"/>
              </w:rPr>
            </w:pPr>
            <w:r w:rsidRPr="000C7CE6">
              <w:rPr>
                <w:sz w:val="28"/>
                <w:szCs w:val="28"/>
              </w:rPr>
              <w:t>муниципального образования                                                                                                                                              Сурское городское поселение                                                        Сурского района Ульяновской области                                                                   «О бюджете муниципального образования                                                           Сурское городское поселение  Сурского                                                             района Ульяновской области на 2024 и                                                                      на плановый период 2025 и 2026 годов»</w:t>
            </w:r>
          </w:p>
        </w:tc>
      </w:tr>
    </w:tbl>
    <w:p w14:paraId="38F9B067" w14:textId="77777777" w:rsidR="000C7CE6" w:rsidRPr="000C7CE6" w:rsidRDefault="000C7CE6" w:rsidP="000C7CE6">
      <w:pPr>
        <w:rPr>
          <w:sz w:val="28"/>
          <w:szCs w:val="28"/>
          <w:lang w:eastAsia="en-US"/>
        </w:rPr>
      </w:pPr>
      <w:r w:rsidRPr="000C7CE6">
        <w:rPr>
          <w:sz w:val="28"/>
          <w:szCs w:val="28"/>
          <w:lang w:eastAsia="en-US"/>
        </w:rPr>
        <w:t xml:space="preserve">                                                                                                                                                                                                </w:t>
      </w:r>
    </w:p>
    <w:p w14:paraId="5DF1367C" w14:textId="77777777" w:rsidR="000C7CE6" w:rsidRPr="000C7CE6" w:rsidRDefault="000C7CE6" w:rsidP="000C7CE6">
      <w:pPr>
        <w:jc w:val="center"/>
        <w:rPr>
          <w:b/>
          <w:sz w:val="28"/>
          <w:szCs w:val="28"/>
          <w:lang w:eastAsia="en-US"/>
        </w:rPr>
      </w:pPr>
      <w:r w:rsidRPr="000C7CE6">
        <w:rPr>
          <w:b/>
          <w:sz w:val="28"/>
          <w:szCs w:val="28"/>
          <w:lang w:eastAsia="en-US"/>
        </w:rPr>
        <w:t>Доходы бюджета муниципального образования Сурское городское поселение</w:t>
      </w:r>
    </w:p>
    <w:p w14:paraId="09C40F70" w14:textId="77777777" w:rsidR="000C7CE6" w:rsidRPr="000C7CE6" w:rsidRDefault="000C7CE6" w:rsidP="000C7CE6">
      <w:pPr>
        <w:spacing w:after="120"/>
        <w:jc w:val="center"/>
        <w:rPr>
          <w:b/>
          <w:sz w:val="28"/>
          <w:szCs w:val="28"/>
        </w:rPr>
      </w:pPr>
      <w:r w:rsidRPr="000C7CE6">
        <w:rPr>
          <w:b/>
          <w:sz w:val="28"/>
          <w:szCs w:val="28"/>
        </w:rPr>
        <w:t>в разрезе   кодов видов доходов, подвидов доходов, относящихся к доходам бюджетов, классификации доходов бюджетов бюджетной классификации Российской Федерации на 2024 год и на плановый период 2025 и 2026 годов</w:t>
      </w:r>
    </w:p>
    <w:p w14:paraId="4190EDBD" w14:textId="77777777" w:rsidR="000C7CE6" w:rsidRPr="000C7CE6" w:rsidRDefault="000C7CE6" w:rsidP="000C7CE6">
      <w:pPr>
        <w:rPr>
          <w:rFonts w:eastAsia="Calibri"/>
          <w:lang w:eastAsia="en-US"/>
        </w:rPr>
      </w:pPr>
      <w:r w:rsidRPr="000C7CE6">
        <w:rPr>
          <w:rFonts w:eastAsia="Calibri"/>
          <w:lang w:eastAsia="en-US"/>
        </w:rPr>
        <w:t xml:space="preserve">                                                                                                                                                                                                                                         </w:t>
      </w:r>
      <w:proofErr w:type="gramStart"/>
      <w:r w:rsidRPr="000C7CE6">
        <w:rPr>
          <w:rFonts w:eastAsia="Calibri"/>
          <w:lang w:eastAsia="en-US"/>
        </w:rPr>
        <w:t>( в</w:t>
      </w:r>
      <w:proofErr w:type="gramEnd"/>
      <w:r w:rsidRPr="000C7CE6">
        <w:rPr>
          <w:rFonts w:eastAsia="Calibri"/>
          <w:lang w:eastAsia="en-US"/>
        </w:rPr>
        <w:t xml:space="preserve"> рублях)</w:t>
      </w:r>
    </w:p>
    <w:tbl>
      <w:tblPr>
        <w:tblW w:w="15735" w:type="dxa"/>
        <w:tblInd w:w="-34" w:type="dxa"/>
        <w:tblLayout w:type="fixed"/>
        <w:tblLook w:val="04A0" w:firstRow="1" w:lastRow="0" w:firstColumn="1" w:lastColumn="0" w:noHBand="0" w:noVBand="1"/>
      </w:tblPr>
      <w:tblGrid>
        <w:gridCol w:w="2977"/>
        <w:gridCol w:w="7371"/>
        <w:gridCol w:w="1843"/>
        <w:gridCol w:w="1770"/>
        <w:gridCol w:w="1774"/>
      </w:tblGrid>
      <w:tr w:rsidR="000C7CE6" w:rsidRPr="000C7CE6" w14:paraId="722CE0D1" w14:textId="77777777" w:rsidTr="00DF0065">
        <w:trPr>
          <w:trHeight w:val="9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5262" w14:textId="77777777" w:rsidR="000C7CE6" w:rsidRPr="000C7CE6" w:rsidRDefault="000C7CE6" w:rsidP="000C7CE6">
            <w:pPr>
              <w:tabs>
                <w:tab w:val="left" w:pos="2444"/>
              </w:tabs>
              <w:ind w:right="-108"/>
              <w:jc w:val="center"/>
              <w:rPr>
                <w:color w:val="000000"/>
                <w:sz w:val="28"/>
                <w:szCs w:val="28"/>
              </w:rPr>
            </w:pPr>
            <w:r w:rsidRPr="000C7CE6">
              <w:rPr>
                <w:color w:val="000000"/>
                <w:sz w:val="28"/>
                <w:szCs w:val="28"/>
              </w:rPr>
              <w:t>Код бюджетной классификации Российской Федерации</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7AED" w14:textId="77777777" w:rsidR="000C7CE6" w:rsidRPr="000C7CE6" w:rsidRDefault="000C7CE6" w:rsidP="000C7CE6">
            <w:pPr>
              <w:jc w:val="center"/>
              <w:rPr>
                <w:color w:val="000000"/>
                <w:sz w:val="28"/>
                <w:szCs w:val="28"/>
              </w:rPr>
            </w:pPr>
            <w:r w:rsidRPr="000C7CE6">
              <w:rPr>
                <w:color w:val="000000"/>
                <w:sz w:val="28"/>
                <w:szCs w:val="28"/>
              </w:rPr>
              <w:t>Наименование доходов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EC3B8" w14:textId="77777777" w:rsidR="000C7CE6" w:rsidRPr="000C7CE6" w:rsidRDefault="000C7CE6" w:rsidP="000C7CE6">
            <w:pPr>
              <w:jc w:val="center"/>
              <w:rPr>
                <w:color w:val="000000"/>
                <w:sz w:val="28"/>
                <w:szCs w:val="28"/>
              </w:rPr>
            </w:pPr>
            <w:r w:rsidRPr="000C7CE6">
              <w:rPr>
                <w:color w:val="000000"/>
                <w:sz w:val="28"/>
                <w:szCs w:val="28"/>
              </w:rPr>
              <w:t>2024 год</w:t>
            </w:r>
          </w:p>
        </w:tc>
        <w:tc>
          <w:tcPr>
            <w:tcW w:w="1770" w:type="dxa"/>
            <w:tcBorders>
              <w:top w:val="single" w:sz="4" w:space="0" w:color="auto"/>
              <w:left w:val="single" w:sz="4" w:space="0" w:color="auto"/>
              <w:bottom w:val="single" w:sz="4" w:space="0" w:color="auto"/>
              <w:right w:val="single" w:sz="4" w:space="0" w:color="auto"/>
            </w:tcBorders>
            <w:vAlign w:val="center"/>
          </w:tcPr>
          <w:p w14:paraId="643739B7" w14:textId="77777777" w:rsidR="000C7CE6" w:rsidRPr="000C7CE6" w:rsidRDefault="000C7CE6" w:rsidP="000C7CE6">
            <w:pPr>
              <w:ind w:left="-103" w:right="-39"/>
              <w:jc w:val="center"/>
              <w:rPr>
                <w:color w:val="000000"/>
                <w:sz w:val="28"/>
                <w:szCs w:val="28"/>
              </w:rPr>
            </w:pPr>
            <w:r w:rsidRPr="000C7CE6">
              <w:rPr>
                <w:color w:val="000000"/>
                <w:sz w:val="28"/>
                <w:szCs w:val="28"/>
              </w:rPr>
              <w:t>2025 год</w:t>
            </w:r>
          </w:p>
        </w:tc>
        <w:tc>
          <w:tcPr>
            <w:tcW w:w="1774" w:type="dxa"/>
            <w:tcBorders>
              <w:top w:val="single" w:sz="4" w:space="0" w:color="auto"/>
              <w:left w:val="single" w:sz="4" w:space="0" w:color="auto"/>
              <w:bottom w:val="single" w:sz="4" w:space="0" w:color="auto"/>
              <w:right w:val="single" w:sz="4" w:space="0" w:color="auto"/>
            </w:tcBorders>
            <w:vAlign w:val="center"/>
          </w:tcPr>
          <w:p w14:paraId="35AE1373" w14:textId="77777777" w:rsidR="000C7CE6" w:rsidRPr="000C7CE6" w:rsidRDefault="000C7CE6" w:rsidP="000C7CE6">
            <w:pPr>
              <w:ind w:left="-35" w:right="-108"/>
              <w:jc w:val="center"/>
              <w:rPr>
                <w:color w:val="000000"/>
                <w:sz w:val="28"/>
                <w:szCs w:val="28"/>
              </w:rPr>
            </w:pPr>
            <w:r w:rsidRPr="000C7CE6">
              <w:rPr>
                <w:color w:val="000000"/>
                <w:sz w:val="28"/>
                <w:szCs w:val="28"/>
              </w:rPr>
              <w:t>2026 год</w:t>
            </w:r>
          </w:p>
        </w:tc>
      </w:tr>
      <w:tr w:rsidR="000C7CE6" w:rsidRPr="000C7CE6" w14:paraId="09A945A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9B0D" w14:textId="77777777" w:rsidR="000C7CE6" w:rsidRPr="000C7CE6" w:rsidRDefault="000C7CE6" w:rsidP="000C7CE6">
            <w:pPr>
              <w:tabs>
                <w:tab w:val="left" w:pos="2444"/>
              </w:tabs>
              <w:ind w:right="-108"/>
              <w:jc w:val="center"/>
              <w:rPr>
                <w:color w:val="000000"/>
                <w:sz w:val="28"/>
                <w:szCs w:val="28"/>
              </w:rPr>
            </w:pPr>
            <w:r w:rsidRPr="000C7CE6">
              <w:rPr>
                <w:color w:val="000000"/>
                <w:sz w:val="28"/>
                <w:szCs w:val="28"/>
              </w:rPr>
              <w:t>1</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717E1591" w14:textId="77777777" w:rsidR="000C7CE6" w:rsidRPr="000C7CE6" w:rsidRDefault="000C7CE6" w:rsidP="000C7CE6">
            <w:pPr>
              <w:jc w:val="center"/>
              <w:rPr>
                <w:color w:val="000000"/>
                <w:sz w:val="28"/>
                <w:szCs w:val="28"/>
              </w:rPr>
            </w:pPr>
            <w:r w:rsidRPr="000C7CE6">
              <w:rPr>
                <w:color w:val="000000"/>
                <w:sz w:val="28"/>
                <w:szCs w:val="28"/>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D0E3F55" w14:textId="77777777" w:rsidR="000C7CE6" w:rsidRPr="000C7CE6" w:rsidRDefault="000C7CE6" w:rsidP="000C7CE6">
            <w:pPr>
              <w:jc w:val="center"/>
              <w:rPr>
                <w:color w:val="000000"/>
                <w:sz w:val="28"/>
                <w:szCs w:val="28"/>
              </w:rPr>
            </w:pPr>
            <w:r w:rsidRPr="000C7CE6">
              <w:rPr>
                <w:color w:val="000000"/>
                <w:sz w:val="28"/>
                <w:szCs w:val="28"/>
              </w:rPr>
              <w:t>3</w:t>
            </w:r>
          </w:p>
        </w:tc>
        <w:tc>
          <w:tcPr>
            <w:tcW w:w="1770" w:type="dxa"/>
            <w:tcBorders>
              <w:top w:val="single" w:sz="4" w:space="0" w:color="auto"/>
              <w:left w:val="nil"/>
              <w:bottom w:val="single" w:sz="4" w:space="0" w:color="auto"/>
              <w:right w:val="single" w:sz="4" w:space="0" w:color="auto"/>
            </w:tcBorders>
            <w:vAlign w:val="center"/>
          </w:tcPr>
          <w:p w14:paraId="76A069D5" w14:textId="77777777" w:rsidR="000C7CE6" w:rsidRPr="000C7CE6" w:rsidRDefault="000C7CE6" w:rsidP="000C7CE6">
            <w:pPr>
              <w:ind w:left="-103" w:right="-39"/>
              <w:jc w:val="center"/>
              <w:rPr>
                <w:color w:val="000000"/>
                <w:sz w:val="28"/>
                <w:szCs w:val="28"/>
              </w:rPr>
            </w:pPr>
            <w:r w:rsidRPr="000C7CE6">
              <w:rPr>
                <w:color w:val="000000"/>
                <w:sz w:val="28"/>
                <w:szCs w:val="28"/>
              </w:rPr>
              <w:t>4</w:t>
            </w:r>
          </w:p>
        </w:tc>
        <w:tc>
          <w:tcPr>
            <w:tcW w:w="1774" w:type="dxa"/>
            <w:tcBorders>
              <w:top w:val="single" w:sz="4" w:space="0" w:color="auto"/>
              <w:left w:val="nil"/>
              <w:bottom w:val="single" w:sz="4" w:space="0" w:color="auto"/>
              <w:right w:val="single" w:sz="4" w:space="0" w:color="auto"/>
            </w:tcBorders>
            <w:vAlign w:val="center"/>
          </w:tcPr>
          <w:p w14:paraId="0308F4F0" w14:textId="77777777" w:rsidR="000C7CE6" w:rsidRPr="000C7CE6" w:rsidRDefault="000C7CE6" w:rsidP="000C7CE6">
            <w:pPr>
              <w:ind w:left="-35" w:right="-108"/>
              <w:jc w:val="center"/>
              <w:rPr>
                <w:color w:val="000000"/>
                <w:sz w:val="28"/>
                <w:szCs w:val="28"/>
              </w:rPr>
            </w:pPr>
            <w:r w:rsidRPr="000C7CE6">
              <w:rPr>
                <w:color w:val="000000"/>
                <w:sz w:val="28"/>
                <w:szCs w:val="28"/>
              </w:rPr>
              <w:t>5</w:t>
            </w:r>
          </w:p>
        </w:tc>
      </w:tr>
      <w:tr w:rsidR="000C7CE6" w:rsidRPr="000C7CE6" w14:paraId="72AF5198"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DE2B0F4" w14:textId="77777777" w:rsidR="000C7CE6" w:rsidRPr="000C7CE6" w:rsidRDefault="000C7CE6" w:rsidP="000C7CE6">
            <w:pPr>
              <w:tabs>
                <w:tab w:val="left" w:pos="2444"/>
              </w:tabs>
              <w:ind w:right="-108"/>
              <w:rPr>
                <w:color w:val="000000"/>
                <w:sz w:val="28"/>
                <w:szCs w:val="28"/>
              </w:rPr>
            </w:pPr>
            <w:r w:rsidRPr="000C7CE6">
              <w:rPr>
                <w:color w:val="000000"/>
                <w:sz w:val="28"/>
                <w:szCs w:val="28"/>
              </w:rPr>
              <w:t>1 00 00000 00 0000 000</w:t>
            </w:r>
          </w:p>
        </w:tc>
        <w:tc>
          <w:tcPr>
            <w:tcW w:w="7371" w:type="dxa"/>
            <w:tcBorders>
              <w:top w:val="single" w:sz="4" w:space="0" w:color="auto"/>
              <w:left w:val="nil"/>
              <w:bottom w:val="single" w:sz="4" w:space="0" w:color="auto"/>
              <w:right w:val="single" w:sz="4" w:space="0" w:color="auto"/>
            </w:tcBorders>
            <w:shd w:val="clear" w:color="auto" w:fill="auto"/>
            <w:hideMark/>
          </w:tcPr>
          <w:p w14:paraId="3CAB4677" w14:textId="77777777" w:rsidR="000C7CE6" w:rsidRPr="000C7CE6" w:rsidRDefault="000C7CE6" w:rsidP="000C7CE6">
            <w:pPr>
              <w:ind w:left="-108" w:right="-108"/>
              <w:rPr>
                <w:color w:val="000000"/>
                <w:sz w:val="28"/>
                <w:szCs w:val="28"/>
              </w:rPr>
            </w:pPr>
            <w:r w:rsidRPr="000C7CE6">
              <w:rPr>
                <w:color w:val="000000"/>
                <w:sz w:val="28"/>
                <w:szCs w:val="28"/>
              </w:rPr>
              <w:t>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hideMark/>
          </w:tcPr>
          <w:p w14:paraId="11BB18E0" w14:textId="77777777" w:rsidR="000C7CE6" w:rsidRPr="000C7CE6" w:rsidRDefault="000C7CE6" w:rsidP="000C7CE6">
            <w:pPr>
              <w:jc w:val="center"/>
              <w:rPr>
                <w:color w:val="000000"/>
                <w:sz w:val="28"/>
                <w:szCs w:val="28"/>
              </w:rPr>
            </w:pPr>
            <w:r w:rsidRPr="000C7CE6">
              <w:rPr>
                <w:color w:val="000000"/>
                <w:sz w:val="28"/>
                <w:szCs w:val="28"/>
              </w:rPr>
              <w:t>25 635 200,00</w:t>
            </w:r>
          </w:p>
        </w:tc>
        <w:tc>
          <w:tcPr>
            <w:tcW w:w="1770" w:type="dxa"/>
            <w:tcBorders>
              <w:top w:val="single" w:sz="4" w:space="0" w:color="auto"/>
              <w:left w:val="nil"/>
              <w:bottom w:val="single" w:sz="4" w:space="0" w:color="auto"/>
              <w:right w:val="single" w:sz="4" w:space="0" w:color="auto"/>
            </w:tcBorders>
            <w:shd w:val="clear" w:color="auto" w:fill="auto"/>
          </w:tcPr>
          <w:p w14:paraId="51B61474" w14:textId="77777777" w:rsidR="000C7CE6" w:rsidRPr="000C7CE6" w:rsidRDefault="000C7CE6" w:rsidP="000C7CE6">
            <w:pPr>
              <w:ind w:left="-103" w:right="-39"/>
              <w:jc w:val="center"/>
              <w:rPr>
                <w:color w:val="000000"/>
                <w:sz w:val="28"/>
                <w:szCs w:val="28"/>
              </w:rPr>
            </w:pPr>
            <w:r w:rsidRPr="000C7CE6">
              <w:rPr>
                <w:color w:val="000000"/>
                <w:sz w:val="28"/>
                <w:szCs w:val="28"/>
              </w:rPr>
              <w:t>25 349 200,00</w:t>
            </w:r>
          </w:p>
        </w:tc>
        <w:tc>
          <w:tcPr>
            <w:tcW w:w="1774" w:type="dxa"/>
            <w:tcBorders>
              <w:top w:val="single" w:sz="4" w:space="0" w:color="auto"/>
              <w:left w:val="nil"/>
              <w:bottom w:val="single" w:sz="4" w:space="0" w:color="auto"/>
              <w:right w:val="single" w:sz="4" w:space="0" w:color="auto"/>
            </w:tcBorders>
            <w:shd w:val="clear" w:color="auto" w:fill="auto"/>
          </w:tcPr>
          <w:p w14:paraId="513B8021" w14:textId="77777777" w:rsidR="000C7CE6" w:rsidRPr="000C7CE6" w:rsidRDefault="000C7CE6" w:rsidP="000C7CE6">
            <w:pPr>
              <w:ind w:left="-35" w:right="-108"/>
              <w:jc w:val="center"/>
              <w:rPr>
                <w:color w:val="000000"/>
                <w:sz w:val="28"/>
                <w:szCs w:val="28"/>
              </w:rPr>
            </w:pPr>
            <w:r w:rsidRPr="000C7CE6">
              <w:rPr>
                <w:color w:val="000000"/>
                <w:sz w:val="28"/>
                <w:szCs w:val="28"/>
              </w:rPr>
              <w:t>26 438 400,00</w:t>
            </w:r>
          </w:p>
        </w:tc>
      </w:tr>
      <w:tr w:rsidR="000C7CE6" w:rsidRPr="000C7CE6" w14:paraId="2D933328"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ADA2BBB" w14:textId="77777777" w:rsidR="000C7CE6" w:rsidRPr="000C7CE6" w:rsidRDefault="000C7CE6" w:rsidP="000C7CE6">
            <w:pPr>
              <w:tabs>
                <w:tab w:val="left" w:pos="2444"/>
              </w:tabs>
              <w:ind w:right="-108"/>
              <w:rPr>
                <w:color w:val="000000"/>
                <w:sz w:val="28"/>
                <w:szCs w:val="28"/>
              </w:rPr>
            </w:pPr>
            <w:r w:rsidRPr="000C7CE6">
              <w:rPr>
                <w:color w:val="000000"/>
                <w:sz w:val="28"/>
                <w:szCs w:val="28"/>
              </w:rPr>
              <w:t>1 01 00000 00 0000 000</w:t>
            </w:r>
          </w:p>
        </w:tc>
        <w:tc>
          <w:tcPr>
            <w:tcW w:w="7371" w:type="dxa"/>
            <w:tcBorders>
              <w:top w:val="single" w:sz="4" w:space="0" w:color="auto"/>
              <w:left w:val="nil"/>
              <w:bottom w:val="single" w:sz="4" w:space="0" w:color="auto"/>
              <w:right w:val="single" w:sz="4" w:space="0" w:color="auto"/>
            </w:tcBorders>
            <w:shd w:val="clear" w:color="auto" w:fill="auto"/>
            <w:hideMark/>
          </w:tcPr>
          <w:p w14:paraId="2ECC73FC" w14:textId="77777777" w:rsidR="000C7CE6" w:rsidRPr="000C7CE6" w:rsidRDefault="000C7CE6" w:rsidP="000C7CE6">
            <w:pPr>
              <w:ind w:left="-108" w:right="-108"/>
              <w:rPr>
                <w:color w:val="000000"/>
                <w:sz w:val="28"/>
                <w:szCs w:val="28"/>
              </w:rPr>
            </w:pPr>
            <w:r w:rsidRPr="000C7CE6">
              <w:rPr>
                <w:color w:val="000000"/>
                <w:sz w:val="28"/>
                <w:szCs w:val="28"/>
              </w:rPr>
              <w:t xml:space="preserve">Налоги на прибыль, доходы </w:t>
            </w:r>
          </w:p>
        </w:tc>
        <w:tc>
          <w:tcPr>
            <w:tcW w:w="1843" w:type="dxa"/>
            <w:tcBorders>
              <w:top w:val="single" w:sz="4" w:space="0" w:color="auto"/>
              <w:left w:val="nil"/>
              <w:bottom w:val="single" w:sz="4" w:space="0" w:color="auto"/>
              <w:right w:val="single" w:sz="4" w:space="0" w:color="auto"/>
            </w:tcBorders>
            <w:shd w:val="clear" w:color="auto" w:fill="auto"/>
            <w:hideMark/>
          </w:tcPr>
          <w:p w14:paraId="748A5639" w14:textId="77777777" w:rsidR="000C7CE6" w:rsidRPr="000C7CE6" w:rsidRDefault="000C7CE6" w:rsidP="000C7CE6">
            <w:pPr>
              <w:jc w:val="center"/>
              <w:rPr>
                <w:color w:val="000000"/>
                <w:sz w:val="28"/>
                <w:szCs w:val="28"/>
              </w:rPr>
            </w:pPr>
            <w:r w:rsidRPr="000C7CE6">
              <w:rPr>
                <w:color w:val="000000"/>
                <w:sz w:val="28"/>
                <w:szCs w:val="28"/>
              </w:rPr>
              <w:t>14 156 700,00</w:t>
            </w:r>
          </w:p>
        </w:tc>
        <w:tc>
          <w:tcPr>
            <w:tcW w:w="1770" w:type="dxa"/>
            <w:tcBorders>
              <w:top w:val="single" w:sz="4" w:space="0" w:color="auto"/>
              <w:left w:val="nil"/>
              <w:bottom w:val="single" w:sz="4" w:space="0" w:color="auto"/>
              <w:right w:val="single" w:sz="4" w:space="0" w:color="auto"/>
            </w:tcBorders>
            <w:shd w:val="clear" w:color="auto" w:fill="auto"/>
          </w:tcPr>
          <w:p w14:paraId="7A1AB413" w14:textId="77777777" w:rsidR="000C7CE6" w:rsidRPr="000C7CE6" w:rsidRDefault="000C7CE6" w:rsidP="000C7CE6">
            <w:pPr>
              <w:ind w:left="-103" w:right="-39"/>
              <w:jc w:val="center"/>
              <w:rPr>
                <w:color w:val="000000"/>
                <w:sz w:val="28"/>
                <w:szCs w:val="28"/>
              </w:rPr>
            </w:pPr>
            <w:r w:rsidRPr="000C7CE6">
              <w:rPr>
                <w:color w:val="000000"/>
                <w:sz w:val="28"/>
                <w:szCs w:val="28"/>
              </w:rPr>
              <w:t>15 275 000,00</w:t>
            </w:r>
          </w:p>
        </w:tc>
        <w:tc>
          <w:tcPr>
            <w:tcW w:w="1774" w:type="dxa"/>
            <w:tcBorders>
              <w:top w:val="single" w:sz="4" w:space="0" w:color="auto"/>
              <w:left w:val="nil"/>
              <w:bottom w:val="single" w:sz="4" w:space="0" w:color="auto"/>
              <w:right w:val="single" w:sz="4" w:space="0" w:color="auto"/>
            </w:tcBorders>
            <w:shd w:val="clear" w:color="auto" w:fill="auto"/>
          </w:tcPr>
          <w:p w14:paraId="6D7B4857" w14:textId="77777777" w:rsidR="000C7CE6" w:rsidRPr="000C7CE6" w:rsidRDefault="000C7CE6" w:rsidP="000C7CE6">
            <w:pPr>
              <w:ind w:left="-35" w:right="-108"/>
              <w:jc w:val="center"/>
              <w:rPr>
                <w:color w:val="000000"/>
                <w:sz w:val="28"/>
                <w:szCs w:val="28"/>
              </w:rPr>
            </w:pPr>
            <w:r w:rsidRPr="000C7CE6">
              <w:rPr>
                <w:color w:val="000000"/>
                <w:sz w:val="28"/>
                <w:szCs w:val="28"/>
              </w:rPr>
              <w:t>16 344 200,00</w:t>
            </w:r>
          </w:p>
        </w:tc>
      </w:tr>
      <w:tr w:rsidR="000C7CE6" w:rsidRPr="000C7CE6" w14:paraId="3A82D795"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31E619F" w14:textId="77777777" w:rsidR="000C7CE6" w:rsidRPr="000C7CE6" w:rsidRDefault="000C7CE6" w:rsidP="000C7CE6">
            <w:pPr>
              <w:tabs>
                <w:tab w:val="left" w:pos="2444"/>
              </w:tabs>
              <w:ind w:right="-108"/>
              <w:rPr>
                <w:color w:val="000000"/>
                <w:sz w:val="28"/>
                <w:szCs w:val="28"/>
              </w:rPr>
            </w:pPr>
            <w:r w:rsidRPr="000C7CE6">
              <w:rPr>
                <w:color w:val="000000"/>
                <w:sz w:val="28"/>
                <w:szCs w:val="28"/>
              </w:rPr>
              <w:t>1 01 02000 01 0000 110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3F93CD4E" w14:textId="77777777" w:rsidR="000C7CE6" w:rsidRPr="000C7CE6" w:rsidRDefault="000C7CE6" w:rsidP="000C7CE6">
            <w:pPr>
              <w:ind w:left="-108" w:right="-108"/>
              <w:rPr>
                <w:color w:val="000000"/>
                <w:sz w:val="28"/>
                <w:szCs w:val="28"/>
              </w:rPr>
            </w:pPr>
            <w:r w:rsidRPr="000C7CE6">
              <w:rPr>
                <w:color w:val="000000"/>
                <w:sz w:val="28"/>
                <w:szCs w:val="28"/>
              </w:rPr>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hideMark/>
          </w:tcPr>
          <w:p w14:paraId="2437FA3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14 156 700,00</w:t>
            </w:r>
          </w:p>
        </w:tc>
        <w:tc>
          <w:tcPr>
            <w:tcW w:w="1770" w:type="dxa"/>
            <w:tcBorders>
              <w:top w:val="single" w:sz="4" w:space="0" w:color="auto"/>
              <w:left w:val="nil"/>
              <w:bottom w:val="single" w:sz="4" w:space="0" w:color="auto"/>
              <w:right w:val="single" w:sz="4" w:space="0" w:color="auto"/>
            </w:tcBorders>
            <w:shd w:val="clear" w:color="auto" w:fill="auto"/>
          </w:tcPr>
          <w:p w14:paraId="1285CD8B"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15275 000,00</w:t>
            </w:r>
          </w:p>
        </w:tc>
        <w:tc>
          <w:tcPr>
            <w:tcW w:w="1774" w:type="dxa"/>
            <w:tcBorders>
              <w:top w:val="single" w:sz="4" w:space="0" w:color="auto"/>
              <w:left w:val="nil"/>
              <w:bottom w:val="single" w:sz="4" w:space="0" w:color="auto"/>
              <w:right w:val="single" w:sz="4" w:space="0" w:color="auto"/>
            </w:tcBorders>
            <w:shd w:val="clear" w:color="auto" w:fill="auto"/>
          </w:tcPr>
          <w:p w14:paraId="322B19A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16344 200,00</w:t>
            </w:r>
          </w:p>
        </w:tc>
      </w:tr>
      <w:tr w:rsidR="000C7CE6" w:rsidRPr="000C7CE6" w14:paraId="11695489"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8953B68" w14:textId="77777777" w:rsidR="000C7CE6" w:rsidRPr="000C7CE6" w:rsidRDefault="000C7CE6" w:rsidP="000C7CE6">
            <w:pPr>
              <w:tabs>
                <w:tab w:val="left" w:pos="2444"/>
              </w:tabs>
              <w:ind w:right="-108"/>
              <w:rPr>
                <w:color w:val="000000"/>
                <w:sz w:val="28"/>
                <w:szCs w:val="28"/>
              </w:rPr>
            </w:pPr>
            <w:r w:rsidRPr="000C7CE6">
              <w:rPr>
                <w:color w:val="000000"/>
                <w:sz w:val="28"/>
                <w:szCs w:val="28"/>
              </w:rPr>
              <w:t>1 01 02010 01 0000 110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2014DB2D" w14:textId="77777777" w:rsidR="000C7CE6" w:rsidRPr="000C7CE6" w:rsidRDefault="000C7CE6" w:rsidP="000C7CE6">
            <w:pPr>
              <w:ind w:left="-108" w:right="-108"/>
              <w:rPr>
                <w:color w:val="000000"/>
                <w:sz w:val="28"/>
                <w:szCs w:val="28"/>
              </w:rPr>
            </w:pPr>
            <w:r w:rsidRPr="000C7CE6">
              <w:rPr>
                <w:color w:val="000000"/>
                <w:sz w:val="28"/>
                <w:szCs w:val="28"/>
              </w:rPr>
              <w:t xml:space="preserve">Налог на доходы физических лиц с доходов, источником </w:t>
            </w:r>
            <w:r w:rsidRPr="000C7CE6">
              <w:rPr>
                <w:color w:val="000000"/>
                <w:sz w:val="28"/>
                <w:szCs w:val="28"/>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5B291162"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lastRenderedPageBreak/>
              <w:t>14 156 700,00</w:t>
            </w:r>
          </w:p>
        </w:tc>
        <w:tc>
          <w:tcPr>
            <w:tcW w:w="1770" w:type="dxa"/>
            <w:tcBorders>
              <w:top w:val="single" w:sz="4" w:space="0" w:color="auto"/>
              <w:left w:val="nil"/>
              <w:bottom w:val="single" w:sz="4" w:space="0" w:color="auto"/>
              <w:right w:val="single" w:sz="4" w:space="0" w:color="auto"/>
            </w:tcBorders>
            <w:shd w:val="clear" w:color="auto" w:fill="auto"/>
          </w:tcPr>
          <w:p w14:paraId="518CB3BE"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15275 000,00</w:t>
            </w:r>
          </w:p>
        </w:tc>
        <w:tc>
          <w:tcPr>
            <w:tcW w:w="1774" w:type="dxa"/>
            <w:tcBorders>
              <w:top w:val="single" w:sz="4" w:space="0" w:color="auto"/>
              <w:left w:val="nil"/>
              <w:bottom w:val="single" w:sz="4" w:space="0" w:color="auto"/>
              <w:right w:val="single" w:sz="4" w:space="0" w:color="auto"/>
            </w:tcBorders>
            <w:shd w:val="clear" w:color="auto" w:fill="auto"/>
          </w:tcPr>
          <w:p w14:paraId="1DD86361"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16344 200,00</w:t>
            </w:r>
          </w:p>
        </w:tc>
      </w:tr>
      <w:tr w:rsidR="000C7CE6" w:rsidRPr="000C7CE6" w14:paraId="2269550F"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0DCCC83" w14:textId="77777777" w:rsidR="000C7CE6" w:rsidRPr="000C7CE6" w:rsidRDefault="000C7CE6" w:rsidP="000C7CE6">
            <w:pPr>
              <w:tabs>
                <w:tab w:val="left" w:pos="2444"/>
              </w:tabs>
              <w:ind w:right="-108"/>
              <w:rPr>
                <w:color w:val="000000"/>
                <w:sz w:val="28"/>
                <w:szCs w:val="28"/>
              </w:rPr>
            </w:pPr>
            <w:r w:rsidRPr="000C7CE6">
              <w:rPr>
                <w:color w:val="000000"/>
                <w:sz w:val="28"/>
                <w:szCs w:val="28"/>
              </w:rPr>
              <w:t>1 03 00000 00 0000 110</w:t>
            </w:r>
          </w:p>
        </w:tc>
        <w:tc>
          <w:tcPr>
            <w:tcW w:w="7371" w:type="dxa"/>
            <w:tcBorders>
              <w:top w:val="single" w:sz="4" w:space="0" w:color="auto"/>
              <w:left w:val="nil"/>
              <w:bottom w:val="single" w:sz="4" w:space="0" w:color="auto"/>
              <w:right w:val="single" w:sz="4" w:space="0" w:color="auto"/>
            </w:tcBorders>
            <w:shd w:val="clear" w:color="auto" w:fill="auto"/>
            <w:hideMark/>
          </w:tcPr>
          <w:p w14:paraId="019E6EAC" w14:textId="77777777" w:rsidR="000C7CE6" w:rsidRPr="000C7CE6" w:rsidRDefault="000C7CE6" w:rsidP="000C7CE6">
            <w:pPr>
              <w:ind w:left="-108" w:right="-108"/>
              <w:rPr>
                <w:color w:val="000000"/>
                <w:sz w:val="28"/>
                <w:szCs w:val="28"/>
              </w:rPr>
            </w:pPr>
            <w:r w:rsidRPr="000C7CE6">
              <w:rPr>
                <w:color w:val="000000"/>
                <w:sz w:val="28"/>
                <w:szCs w:val="28"/>
              </w:rPr>
              <w:t>Налоги на товары (работы, услуги), реализуемые на территории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36086EFD" w14:textId="77777777" w:rsidR="000C7CE6" w:rsidRPr="000C7CE6" w:rsidRDefault="000C7CE6" w:rsidP="000C7CE6">
            <w:pPr>
              <w:jc w:val="center"/>
              <w:rPr>
                <w:color w:val="000000"/>
                <w:sz w:val="28"/>
                <w:szCs w:val="28"/>
              </w:rPr>
            </w:pPr>
            <w:r w:rsidRPr="000C7CE6">
              <w:rPr>
                <w:color w:val="000000"/>
                <w:sz w:val="28"/>
                <w:szCs w:val="28"/>
              </w:rPr>
              <w:t>3 815 200,00</w:t>
            </w:r>
          </w:p>
        </w:tc>
        <w:tc>
          <w:tcPr>
            <w:tcW w:w="1770" w:type="dxa"/>
            <w:tcBorders>
              <w:top w:val="single" w:sz="4" w:space="0" w:color="auto"/>
              <w:left w:val="nil"/>
              <w:bottom w:val="single" w:sz="4" w:space="0" w:color="auto"/>
              <w:right w:val="single" w:sz="4" w:space="0" w:color="auto"/>
            </w:tcBorders>
            <w:shd w:val="clear" w:color="auto" w:fill="auto"/>
          </w:tcPr>
          <w:p w14:paraId="7C96A3B8" w14:textId="77777777" w:rsidR="000C7CE6" w:rsidRPr="000C7CE6" w:rsidRDefault="000C7CE6" w:rsidP="000C7CE6">
            <w:pPr>
              <w:ind w:left="-103" w:right="-39"/>
              <w:jc w:val="center"/>
              <w:rPr>
                <w:color w:val="000000"/>
                <w:sz w:val="28"/>
                <w:szCs w:val="28"/>
              </w:rPr>
            </w:pPr>
            <w:r w:rsidRPr="000C7CE6">
              <w:rPr>
                <w:color w:val="000000"/>
                <w:sz w:val="28"/>
                <w:szCs w:val="28"/>
              </w:rPr>
              <w:t>3 633 000,0</w:t>
            </w:r>
          </w:p>
        </w:tc>
        <w:tc>
          <w:tcPr>
            <w:tcW w:w="1774" w:type="dxa"/>
            <w:tcBorders>
              <w:top w:val="single" w:sz="4" w:space="0" w:color="auto"/>
              <w:left w:val="nil"/>
              <w:bottom w:val="single" w:sz="4" w:space="0" w:color="auto"/>
              <w:right w:val="single" w:sz="4" w:space="0" w:color="auto"/>
            </w:tcBorders>
            <w:shd w:val="clear" w:color="auto" w:fill="auto"/>
          </w:tcPr>
          <w:p w14:paraId="3A13BDE9" w14:textId="77777777" w:rsidR="000C7CE6" w:rsidRPr="000C7CE6" w:rsidRDefault="000C7CE6" w:rsidP="000C7CE6">
            <w:pPr>
              <w:ind w:left="-35" w:right="-108"/>
              <w:jc w:val="center"/>
              <w:rPr>
                <w:color w:val="000000"/>
                <w:sz w:val="28"/>
                <w:szCs w:val="28"/>
              </w:rPr>
            </w:pPr>
            <w:r w:rsidRPr="000C7CE6">
              <w:rPr>
                <w:color w:val="000000"/>
                <w:sz w:val="28"/>
                <w:szCs w:val="28"/>
              </w:rPr>
              <w:t>3 633 000,0</w:t>
            </w:r>
          </w:p>
        </w:tc>
      </w:tr>
      <w:tr w:rsidR="000C7CE6" w:rsidRPr="000C7CE6" w14:paraId="2612C701"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DF0E9E1" w14:textId="77777777" w:rsidR="000C7CE6" w:rsidRPr="000C7CE6" w:rsidRDefault="000C7CE6" w:rsidP="000C7CE6">
            <w:pPr>
              <w:tabs>
                <w:tab w:val="left" w:pos="2444"/>
              </w:tabs>
              <w:ind w:right="-108"/>
              <w:rPr>
                <w:color w:val="000000"/>
                <w:sz w:val="28"/>
                <w:szCs w:val="28"/>
              </w:rPr>
            </w:pPr>
            <w:r w:rsidRPr="000C7CE6">
              <w:rPr>
                <w:color w:val="000000"/>
                <w:sz w:val="28"/>
                <w:szCs w:val="28"/>
              </w:rPr>
              <w:t>1 03 02230 01 0000 110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5E4936E0" w14:textId="77777777" w:rsidR="000C7CE6" w:rsidRPr="000C7CE6" w:rsidRDefault="000C7CE6" w:rsidP="000C7CE6">
            <w:pPr>
              <w:ind w:left="-108" w:right="-108"/>
              <w:rPr>
                <w:color w:val="000000"/>
                <w:sz w:val="28"/>
                <w:szCs w:val="28"/>
              </w:rPr>
            </w:pPr>
            <w:r w:rsidRPr="000C7CE6">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39CB1CEC" w14:textId="77777777" w:rsidR="000C7CE6" w:rsidRPr="000C7CE6" w:rsidRDefault="000C7CE6" w:rsidP="000C7CE6">
            <w:pPr>
              <w:jc w:val="center"/>
              <w:rPr>
                <w:color w:val="000000"/>
                <w:sz w:val="28"/>
                <w:szCs w:val="28"/>
              </w:rPr>
            </w:pPr>
            <w:r w:rsidRPr="000C7CE6">
              <w:rPr>
                <w:color w:val="000000"/>
                <w:sz w:val="28"/>
                <w:szCs w:val="28"/>
              </w:rPr>
              <w:t>1 989 800,00</w:t>
            </w:r>
          </w:p>
        </w:tc>
        <w:tc>
          <w:tcPr>
            <w:tcW w:w="1770" w:type="dxa"/>
            <w:tcBorders>
              <w:top w:val="single" w:sz="4" w:space="0" w:color="auto"/>
              <w:left w:val="nil"/>
              <w:bottom w:val="single" w:sz="4" w:space="0" w:color="auto"/>
              <w:right w:val="single" w:sz="4" w:space="0" w:color="auto"/>
            </w:tcBorders>
            <w:shd w:val="clear" w:color="auto" w:fill="auto"/>
          </w:tcPr>
          <w:p w14:paraId="402152A4" w14:textId="77777777" w:rsidR="000C7CE6" w:rsidRPr="000C7CE6" w:rsidRDefault="000C7CE6" w:rsidP="000C7CE6">
            <w:pPr>
              <w:ind w:left="-103" w:right="-39"/>
              <w:jc w:val="center"/>
              <w:rPr>
                <w:color w:val="000000"/>
                <w:sz w:val="28"/>
                <w:szCs w:val="28"/>
              </w:rPr>
            </w:pPr>
            <w:r w:rsidRPr="000C7CE6">
              <w:rPr>
                <w:color w:val="000000"/>
                <w:sz w:val="28"/>
                <w:szCs w:val="28"/>
              </w:rPr>
              <w:t>1 688 100,00</w:t>
            </w:r>
          </w:p>
        </w:tc>
        <w:tc>
          <w:tcPr>
            <w:tcW w:w="1774" w:type="dxa"/>
            <w:tcBorders>
              <w:top w:val="single" w:sz="4" w:space="0" w:color="auto"/>
              <w:left w:val="nil"/>
              <w:bottom w:val="single" w:sz="4" w:space="0" w:color="auto"/>
              <w:right w:val="single" w:sz="4" w:space="0" w:color="auto"/>
            </w:tcBorders>
            <w:shd w:val="clear" w:color="auto" w:fill="auto"/>
          </w:tcPr>
          <w:p w14:paraId="596C2D4D" w14:textId="77777777" w:rsidR="000C7CE6" w:rsidRPr="000C7CE6" w:rsidRDefault="000C7CE6" w:rsidP="000C7CE6">
            <w:pPr>
              <w:ind w:left="-35" w:right="-108"/>
              <w:jc w:val="center"/>
              <w:rPr>
                <w:color w:val="000000"/>
                <w:sz w:val="28"/>
                <w:szCs w:val="28"/>
              </w:rPr>
            </w:pPr>
            <w:r w:rsidRPr="000C7CE6">
              <w:rPr>
                <w:color w:val="000000"/>
                <w:sz w:val="28"/>
                <w:szCs w:val="28"/>
              </w:rPr>
              <w:t>1 688 100,00</w:t>
            </w:r>
          </w:p>
        </w:tc>
      </w:tr>
      <w:tr w:rsidR="000C7CE6" w:rsidRPr="000C7CE6" w14:paraId="58268D90"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96937A6" w14:textId="77777777" w:rsidR="000C7CE6" w:rsidRPr="000C7CE6" w:rsidRDefault="000C7CE6" w:rsidP="000C7CE6">
            <w:pPr>
              <w:tabs>
                <w:tab w:val="left" w:pos="2444"/>
              </w:tabs>
              <w:ind w:right="-108"/>
              <w:rPr>
                <w:color w:val="000000"/>
                <w:sz w:val="28"/>
                <w:szCs w:val="28"/>
              </w:rPr>
            </w:pPr>
            <w:r w:rsidRPr="000C7CE6">
              <w:rPr>
                <w:color w:val="000000"/>
                <w:sz w:val="28"/>
                <w:szCs w:val="28"/>
              </w:rPr>
              <w:t>1 03 02240 01 0000 110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14889D52" w14:textId="77777777" w:rsidR="000C7CE6" w:rsidRPr="000C7CE6" w:rsidRDefault="000C7CE6" w:rsidP="000C7CE6">
            <w:pPr>
              <w:ind w:left="-108" w:right="-108"/>
              <w:rPr>
                <w:color w:val="000000"/>
                <w:sz w:val="28"/>
                <w:szCs w:val="28"/>
              </w:rPr>
            </w:pPr>
            <w:proofErr w:type="gramStart"/>
            <w:r w:rsidRPr="000C7CE6">
              <w:rPr>
                <w:color w:val="000000"/>
                <w:sz w:val="28"/>
                <w:szCs w:val="28"/>
              </w:rPr>
              <w:t>Доходы  от</w:t>
            </w:r>
            <w:proofErr w:type="gramEnd"/>
            <w:r w:rsidRPr="000C7CE6">
              <w:rPr>
                <w:color w:val="000000"/>
                <w:sz w:val="28"/>
                <w:szCs w:val="28"/>
              </w:rPr>
              <w:t xml:space="preserve">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5808073D" w14:textId="77777777" w:rsidR="000C7CE6" w:rsidRPr="000C7CE6" w:rsidRDefault="000C7CE6" w:rsidP="000C7CE6">
            <w:pPr>
              <w:jc w:val="center"/>
              <w:rPr>
                <w:color w:val="000000"/>
                <w:sz w:val="28"/>
                <w:szCs w:val="28"/>
              </w:rPr>
            </w:pPr>
            <w:r w:rsidRPr="000C7CE6">
              <w:rPr>
                <w:color w:val="000000"/>
                <w:sz w:val="28"/>
                <w:szCs w:val="28"/>
              </w:rPr>
              <w:t>9500,00</w:t>
            </w:r>
          </w:p>
        </w:tc>
        <w:tc>
          <w:tcPr>
            <w:tcW w:w="1770" w:type="dxa"/>
            <w:tcBorders>
              <w:top w:val="single" w:sz="4" w:space="0" w:color="auto"/>
              <w:left w:val="nil"/>
              <w:bottom w:val="single" w:sz="4" w:space="0" w:color="auto"/>
              <w:right w:val="single" w:sz="4" w:space="0" w:color="auto"/>
            </w:tcBorders>
            <w:shd w:val="clear" w:color="auto" w:fill="auto"/>
          </w:tcPr>
          <w:p w14:paraId="470A8EB2" w14:textId="77777777" w:rsidR="000C7CE6" w:rsidRPr="000C7CE6" w:rsidRDefault="000C7CE6" w:rsidP="000C7CE6">
            <w:pPr>
              <w:ind w:left="-103" w:right="-39"/>
              <w:jc w:val="center"/>
              <w:rPr>
                <w:color w:val="000000"/>
                <w:sz w:val="28"/>
                <w:szCs w:val="28"/>
              </w:rPr>
            </w:pPr>
            <w:r w:rsidRPr="000C7CE6">
              <w:rPr>
                <w:color w:val="000000"/>
                <w:sz w:val="28"/>
                <w:szCs w:val="28"/>
              </w:rPr>
              <w:t>12 200,00</w:t>
            </w:r>
          </w:p>
        </w:tc>
        <w:tc>
          <w:tcPr>
            <w:tcW w:w="1774" w:type="dxa"/>
            <w:tcBorders>
              <w:top w:val="single" w:sz="4" w:space="0" w:color="auto"/>
              <w:left w:val="nil"/>
              <w:bottom w:val="single" w:sz="4" w:space="0" w:color="auto"/>
              <w:right w:val="single" w:sz="4" w:space="0" w:color="auto"/>
            </w:tcBorders>
            <w:shd w:val="clear" w:color="auto" w:fill="auto"/>
          </w:tcPr>
          <w:p w14:paraId="7B110CD7" w14:textId="77777777" w:rsidR="000C7CE6" w:rsidRPr="000C7CE6" w:rsidRDefault="000C7CE6" w:rsidP="000C7CE6">
            <w:pPr>
              <w:ind w:left="-35" w:right="-108"/>
              <w:jc w:val="center"/>
              <w:rPr>
                <w:color w:val="000000"/>
                <w:sz w:val="28"/>
                <w:szCs w:val="28"/>
              </w:rPr>
            </w:pPr>
            <w:r w:rsidRPr="000C7CE6">
              <w:rPr>
                <w:color w:val="000000"/>
                <w:sz w:val="28"/>
                <w:szCs w:val="28"/>
              </w:rPr>
              <w:t>12 200,00</w:t>
            </w:r>
          </w:p>
        </w:tc>
      </w:tr>
      <w:tr w:rsidR="000C7CE6" w:rsidRPr="000C7CE6" w14:paraId="1283D2DC"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A11B816" w14:textId="77777777" w:rsidR="000C7CE6" w:rsidRPr="000C7CE6" w:rsidRDefault="000C7CE6" w:rsidP="000C7CE6">
            <w:pPr>
              <w:tabs>
                <w:tab w:val="left" w:pos="2444"/>
              </w:tabs>
              <w:ind w:right="-108"/>
              <w:rPr>
                <w:color w:val="000000"/>
                <w:sz w:val="28"/>
                <w:szCs w:val="28"/>
              </w:rPr>
            </w:pPr>
            <w:r w:rsidRPr="000C7CE6">
              <w:rPr>
                <w:color w:val="000000"/>
                <w:sz w:val="28"/>
                <w:szCs w:val="28"/>
              </w:rPr>
              <w:t>1 03 02250 01 0000 110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74CFF79C" w14:textId="77777777" w:rsidR="000C7CE6" w:rsidRPr="000C7CE6" w:rsidRDefault="000C7CE6" w:rsidP="000C7CE6">
            <w:pPr>
              <w:ind w:left="-108" w:right="-108"/>
              <w:rPr>
                <w:color w:val="000000"/>
                <w:sz w:val="28"/>
                <w:szCs w:val="28"/>
              </w:rPr>
            </w:pPr>
            <w:r w:rsidRPr="000C7CE6">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695B10C8" w14:textId="77777777" w:rsidR="000C7CE6" w:rsidRPr="000C7CE6" w:rsidRDefault="000C7CE6" w:rsidP="000C7CE6">
            <w:pPr>
              <w:jc w:val="center"/>
              <w:rPr>
                <w:color w:val="000000"/>
                <w:sz w:val="28"/>
                <w:szCs w:val="28"/>
              </w:rPr>
            </w:pPr>
            <w:r w:rsidRPr="000C7CE6">
              <w:rPr>
                <w:color w:val="000000"/>
                <w:sz w:val="28"/>
                <w:szCs w:val="28"/>
              </w:rPr>
              <w:t>2 063 200,00</w:t>
            </w:r>
          </w:p>
        </w:tc>
        <w:tc>
          <w:tcPr>
            <w:tcW w:w="1770" w:type="dxa"/>
            <w:tcBorders>
              <w:top w:val="single" w:sz="4" w:space="0" w:color="auto"/>
              <w:left w:val="nil"/>
              <w:bottom w:val="single" w:sz="4" w:space="0" w:color="auto"/>
              <w:right w:val="single" w:sz="4" w:space="0" w:color="auto"/>
            </w:tcBorders>
            <w:shd w:val="clear" w:color="auto" w:fill="auto"/>
          </w:tcPr>
          <w:p w14:paraId="659FC543" w14:textId="77777777" w:rsidR="000C7CE6" w:rsidRPr="000C7CE6" w:rsidRDefault="000C7CE6" w:rsidP="000C7CE6">
            <w:pPr>
              <w:ind w:left="-103" w:right="-39"/>
              <w:jc w:val="center"/>
              <w:rPr>
                <w:color w:val="000000"/>
                <w:sz w:val="28"/>
                <w:szCs w:val="28"/>
              </w:rPr>
            </w:pPr>
            <w:r w:rsidRPr="000C7CE6">
              <w:rPr>
                <w:color w:val="000000"/>
                <w:sz w:val="28"/>
                <w:szCs w:val="28"/>
              </w:rPr>
              <w:t>2 188 800,00</w:t>
            </w:r>
          </w:p>
        </w:tc>
        <w:tc>
          <w:tcPr>
            <w:tcW w:w="1774" w:type="dxa"/>
            <w:tcBorders>
              <w:top w:val="single" w:sz="4" w:space="0" w:color="auto"/>
              <w:left w:val="nil"/>
              <w:bottom w:val="single" w:sz="4" w:space="0" w:color="auto"/>
              <w:right w:val="single" w:sz="4" w:space="0" w:color="auto"/>
            </w:tcBorders>
            <w:shd w:val="clear" w:color="auto" w:fill="auto"/>
          </w:tcPr>
          <w:p w14:paraId="3D5F77CD" w14:textId="77777777" w:rsidR="000C7CE6" w:rsidRPr="000C7CE6" w:rsidRDefault="000C7CE6" w:rsidP="000C7CE6">
            <w:pPr>
              <w:ind w:left="-35" w:right="-108"/>
              <w:jc w:val="center"/>
              <w:rPr>
                <w:color w:val="000000"/>
                <w:sz w:val="28"/>
                <w:szCs w:val="28"/>
              </w:rPr>
            </w:pPr>
            <w:r w:rsidRPr="000C7CE6">
              <w:rPr>
                <w:color w:val="000000"/>
                <w:sz w:val="28"/>
                <w:szCs w:val="28"/>
              </w:rPr>
              <w:t>2 188 800,00</w:t>
            </w:r>
          </w:p>
        </w:tc>
      </w:tr>
      <w:tr w:rsidR="000C7CE6" w:rsidRPr="000C7CE6" w14:paraId="1012A07E"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63CFE2A" w14:textId="77777777" w:rsidR="000C7CE6" w:rsidRPr="000C7CE6" w:rsidRDefault="000C7CE6" w:rsidP="000C7CE6">
            <w:pPr>
              <w:tabs>
                <w:tab w:val="left" w:pos="2444"/>
              </w:tabs>
              <w:ind w:right="-108"/>
              <w:rPr>
                <w:color w:val="000000"/>
                <w:sz w:val="28"/>
                <w:szCs w:val="28"/>
              </w:rPr>
            </w:pPr>
            <w:r w:rsidRPr="000C7CE6">
              <w:rPr>
                <w:color w:val="000000"/>
                <w:sz w:val="28"/>
                <w:szCs w:val="28"/>
              </w:rPr>
              <w:t>1 03 02260 01 0000 110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4CEF6C98" w14:textId="77777777" w:rsidR="000C7CE6" w:rsidRPr="000C7CE6" w:rsidRDefault="000C7CE6" w:rsidP="000C7CE6">
            <w:pPr>
              <w:ind w:left="-108" w:right="-108"/>
              <w:rPr>
                <w:color w:val="000000"/>
                <w:sz w:val="28"/>
                <w:szCs w:val="28"/>
              </w:rPr>
            </w:pPr>
            <w:r w:rsidRPr="000C7CE6">
              <w:rPr>
                <w:rFonts w:eastAsia="Calibri"/>
                <w:snapToGrid w:val="0"/>
                <w:sz w:val="28"/>
                <w:szCs w:val="28"/>
                <w:lang w:eastAsia="en-US"/>
              </w:rPr>
              <w:t xml:space="preserve">Доходы от уплаты акцизов на прямогонный бензин, подлежащие распределению </w:t>
            </w:r>
            <w:proofErr w:type="gramStart"/>
            <w:r w:rsidRPr="000C7CE6">
              <w:rPr>
                <w:rFonts w:eastAsia="Calibri"/>
                <w:snapToGrid w:val="0"/>
                <w:sz w:val="28"/>
                <w:szCs w:val="28"/>
                <w:lang w:eastAsia="en-US"/>
              </w:rPr>
              <w:t>между  бюджетами</w:t>
            </w:r>
            <w:proofErr w:type="gramEnd"/>
            <w:r w:rsidRPr="000C7CE6">
              <w:rPr>
                <w:rFonts w:eastAsia="Calibri"/>
                <w:snapToGrid w:val="0"/>
                <w:sz w:val="28"/>
                <w:szCs w:val="28"/>
                <w:lang w:eastAsia="en-US"/>
              </w:rPr>
              <w:t xml:space="preserve">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nil"/>
              <w:bottom w:val="single" w:sz="4" w:space="0" w:color="auto"/>
              <w:right w:val="single" w:sz="4" w:space="0" w:color="auto"/>
            </w:tcBorders>
            <w:shd w:val="clear" w:color="auto" w:fill="auto"/>
            <w:hideMark/>
          </w:tcPr>
          <w:p w14:paraId="1825ED2C" w14:textId="77777777" w:rsidR="000C7CE6" w:rsidRPr="000C7CE6" w:rsidRDefault="000C7CE6" w:rsidP="000C7CE6">
            <w:pPr>
              <w:jc w:val="center"/>
              <w:rPr>
                <w:color w:val="000000"/>
                <w:sz w:val="28"/>
                <w:szCs w:val="28"/>
              </w:rPr>
            </w:pPr>
            <w:r w:rsidRPr="000C7CE6">
              <w:rPr>
                <w:color w:val="000000"/>
                <w:sz w:val="28"/>
                <w:szCs w:val="28"/>
              </w:rPr>
              <w:t>-247 000,00</w:t>
            </w:r>
          </w:p>
        </w:tc>
        <w:tc>
          <w:tcPr>
            <w:tcW w:w="1770" w:type="dxa"/>
            <w:tcBorders>
              <w:top w:val="single" w:sz="4" w:space="0" w:color="auto"/>
              <w:left w:val="nil"/>
              <w:bottom w:val="single" w:sz="4" w:space="0" w:color="auto"/>
              <w:right w:val="single" w:sz="4" w:space="0" w:color="auto"/>
            </w:tcBorders>
            <w:shd w:val="clear" w:color="auto" w:fill="auto"/>
          </w:tcPr>
          <w:p w14:paraId="02085E52" w14:textId="77777777" w:rsidR="000C7CE6" w:rsidRPr="000C7CE6" w:rsidRDefault="000C7CE6" w:rsidP="000C7CE6">
            <w:pPr>
              <w:ind w:left="-103" w:right="-39"/>
              <w:jc w:val="center"/>
              <w:rPr>
                <w:color w:val="000000"/>
                <w:sz w:val="28"/>
                <w:szCs w:val="28"/>
              </w:rPr>
            </w:pPr>
            <w:r w:rsidRPr="000C7CE6">
              <w:rPr>
                <w:color w:val="000000"/>
                <w:sz w:val="28"/>
                <w:szCs w:val="28"/>
              </w:rPr>
              <w:t>-256 100,00</w:t>
            </w:r>
          </w:p>
        </w:tc>
        <w:tc>
          <w:tcPr>
            <w:tcW w:w="1774" w:type="dxa"/>
            <w:tcBorders>
              <w:top w:val="single" w:sz="4" w:space="0" w:color="auto"/>
              <w:left w:val="nil"/>
              <w:bottom w:val="single" w:sz="4" w:space="0" w:color="auto"/>
              <w:right w:val="single" w:sz="4" w:space="0" w:color="auto"/>
            </w:tcBorders>
            <w:shd w:val="clear" w:color="auto" w:fill="auto"/>
          </w:tcPr>
          <w:p w14:paraId="16171F26" w14:textId="77777777" w:rsidR="000C7CE6" w:rsidRPr="000C7CE6" w:rsidRDefault="000C7CE6" w:rsidP="000C7CE6">
            <w:pPr>
              <w:ind w:left="-35" w:right="-108"/>
              <w:jc w:val="center"/>
              <w:rPr>
                <w:color w:val="000000"/>
                <w:sz w:val="28"/>
                <w:szCs w:val="28"/>
              </w:rPr>
            </w:pPr>
            <w:r w:rsidRPr="000C7CE6">
              <w:rPr>
                <w:color w:val="000000"/>
                <w:sz w:val="28"/>
                <w:szCs w:val="28"/>
              </w:rPr>
              <w:t>-256 100,00</w:t>
            </w:r>
          </w:p>
        </w:tc>
      </w:tr>
      <w:tr w:rsidR="000C7CE6" w:rsidRPr="000C7CE6" w14:paraId="05FC2392"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5A3C848" w14:textId="77777777" w:rsidR="000C7CE6" w:rsidRPr="000C7CE6" w:rsidRDefault="000C7CE6" w:rsidP="000C7CE6">
            <w:pPr>
              <w:tabs>
                <w:tab w:val="left" w:pos="2444"/>
              </w:tabs>
              <w:ind w:right="-108"/>
              <w:rPr>
                <w:color w:val="000000"/>
                <w:sz w:val="28"/>
                <w:szCs w:val="28"/>
              </w:rPr>
            </w:pPr>
            <w:r w:rsidRPr="000C7CE6">
              <w:rPr>
                <w:color w:val="000000"/>
                <w:sz w:val="28"/>
                <w:szCs w:val="28"/>
              </w:rPr>
              <w:lastRenderedPageBreak/>
              <w:t>1 05 00000 00 0000 000</w:t>
            </w:r>
          </w:p>
        </w:tc>
        <w:tc>
          <w:tcPr>
            <w:tcW w:w="7371" w:type="dxa"/>
            <w:tcBorders>
              <w:top w:val="single" w:sz="4" w:space="0" w:color="auto"/>
              <w:left w:val="nil"/>
              <w:bottom w:val="single" w:sz="4" w:space="0" w:color="auto"/>
              <w:right w:val="single" w:sz="4" w:space="0" w:color="auto"/>
            </w:tcBorders>
            <w:shd w:val="clear" w:color="auto" w:fill="auto"/>
            <w:hideMark/>
          </w:tcPr>
          <w:p w14:paraId="67474912" w14:textId="77777777" w:rsidR="000C7CE6" w:rsidRPr="000C7CE6" w:rsidRDefault="000C7CE6" w:rsidP="000C7CE6">
            <w:pPr>
              <w:ind w:left="-108" w:right="-108"/>
              <w:rPr>
                <w:color w:val="000000"/>
                <w:sz w:val="28"/>
                <w:szCs w:val="28"/>
              </w:rPr>
            </w:pPr>
            <w:r w:rsidRPr="000C7CE6">
              <w:rPr>
                <w:color w:val="000000"/>
                <w:sz w:val="28"/>
                <w:szCs w:val="28"/>
              </w:rPr>
              <w:t>Налоги на совокупный доход</w:t>
            </w:r>
          </w:p>
        </w:tc>
        <w:tc>
          <w:tcPr>
            <w:tcW w:w="1843" w:type="dxa"/>
            <w:tcBorders>
              <w:top w:val="single" w:sz="4" w:space="0" w:color="auto"/>
              <w:left w:val="nil"/>
              <w:bottom w:val="single" w:sz="4" w:space="0" w:color="auto"/>
              <w:right w:val="single" w:sz="4" w:space="0" w:color="auto"/>
            </w:tcBorders>
            <w:shd w:val="clear" w:color="auto" w:fill="auto"/>
            <w:hideMark/>
          </w:tcPr>
          <w:p w14:paraId="34CB2C5A" w14:textId="77777777" w:rsidR="000C7CE6" w:rsidRPr="000C7CE6" w:rsidRDefault="000C7CE6" w:rsidP="000C7CE6">
            <w:pPr>
              <w:jc w:val="center"/>
              <w:rPr>
                <w:color w:val="000000"/>
                <w:sz w:val="28"/>
                <w:szCs w:val="28"/>
              </w:rPr>
            </w:pPr>
            <w:r w:rsidRPr="000C7CE6">
              <w:rPr>
                <w:color w:val="000000"/>
                <w:sz w:val="28"/>
                <w:szCs w:val="28"/>
              </w:rPr>
              <w:t>525 000,00</w:t>
            </w:r>
          </w:p>
        </w:tc>
        <w:tc>
          <w:tcPr>
            <w:tcW w:w="1770" w:type="dxa"/>
            <w:tcBorders>
              <w:top w:val="single" w:sz="4" w:space="0" w:color="auto"/>
              <w:left w:val="nil"/>
              <w:bottom w:val="single" w:sz="4" w:space="0" w:color="auto"/>
              <w:right w:val="single" w:sz="4" w:space="0" w:color="auto"/>
            </w:tcBorders>
            <w:shd w:val="clear" w:color="auto" w:fill="auto"/>
          </w:tcPr>
          <w:p w14:paraId="7171595A" w14:textId="77777777" w:rsidR="000C7CE6" w:rsidRPr="000C7CE6" w:rsidRDefault="000C7CE6" w:rsidP="000C7CE6">
            <w:pPr>
              <w:ind w:left="-103" w:right="-39"/>
              <w:jc w:val="center"/>
              <w:rPr>
                <w:color w:val="000000"/>
                <w:sz w:val="28"/>
                <w:szCs w:val="28"/>
              </w:rPr>
            </w:pPr>
            <w:r w:rsidRPr="000C7CE6">
              <w:rPr>
                <w:color w:val="000000"/>
                <w:sz w:val="28"/>
                <w:szCs w:val="28"/>
              </w:rPr>
              <w:t>245 000,00</w:t>
            </w:r>
          </w:p>
        </w:tc>
        <w:tc>
          <w:tcPr>
            <w:tcW w:w="1774" w:type="dxa"/>
            <w:tcBorders>
              <w:top w:val="single" w:sz="4" w:space="0" w:color="auto"/>
              <w:left w:val="nil"/>
              <w:bottom w:val="single" w:sz="4" w:space="0" w:color="auto"/>
              <w:right w:val="single" w:sz="4" w:space="0" w:color="auto"/>
            </w:tcBorders>
            <w:shd w:val="clear" w:color="auto" w:fill="auto"/>
          </w:tcPr>
          <w:p w14:paraId="247DB7AD" w14:textId="77777777" w:rsidR="000C7CE6" w:rsidRPr="000C7CE6" w:rsidRDefault="000C7CE6" w:rsidP="000C7CE6">
            <w:pPr>
              <w:ind w:left="-35" w:right="-108"/>
              <w:jc w:val="center"/>
              <w:rPr>
                <w:color w:val="000000"/>
                <w:sz w:val="28"/>
                <w:szCs w:val="28"/>
              </w:rPr>
            </w:pPr>
            <w:r w:rsidRPr="000C7CE6">
              <w:rPr>
                <w:color w:val="000000"/>
                <w:sz w:val="28"/>
                <w:szCs w:val="28"/>
              </w:rPr>
              <w:t>265 000,00</w:t>
            </w:r>
          </w:p>
        </w:tc>
      </w:tr>
      <w:tr w:rsidR="000C7CE6" w:rsidRPr="000C7CE6" w14:paraId="50AEB457" w14:textId="77777777" w:rsidTr="00DF0065">
        <w:trPr>
          <w:trHeight w:val="17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4ED4299" w14:textId="77777777" w:rsidR="000C7CE6" w:rsidRPr="000C7CE6" w:rsidRDefault="000C7CE6" w:rsidP="000C7CE6">
            <w:pPr>
              <w:tabs>
                <w:tab w:val="left" w:pos="2444"/>
              </w:tabs>
              <w:ind w:right="-108"/>
              <w:rPr>
                <w:color w:val="000000"/>
                <w:sz w:val="28"/>
                <w:szCs w:val="28"/>
              </w:rPr>
            </w:pPr>
            <w:r w:rsidRPr="000C7CE6">
              <w:rPr>
                <w:color w:val="000000"/>
                <w:sz w:val="28"/>
                <w:szCs w:val="28"/>
              </w:rPr>
              <w:t>1 05 03000 01 0000 110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0D20C805" w14:textId="77777777" w:rsidR="000C7CE6" w:rsidRPr="000C7CE6" w:rsidRDefault="000C7CE6" w:rsidP="000C7CE6">
            <w:pPr>
              <w:ind w:left="-108" w:right="-108"/>
              <w:rPr>
                <w:color w:val="000000"/>
                <w:sz w:val="28"/>
                <w:szCs w:val="28"/>
              </w:rPr>
            </w:pPr>
            <w:r w:rsidRPr="000C7CE6">
              <w:rPr>
                <w:color w:val="000000"/>
                <w:sz w:val="28"/>
                <w:szCs w:val="28"/>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hideMark/>
          </w:tcPr>
          <w:p w14:paraId="3DA6128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525 000,00</w:t>
            </w:r>
          </w:p>
        </w:tc>
        <w:tc>
          <w:tcPr>
            <w:tcW w:w="1770" w:type="dxa"/>
            <w:tcBorders>
              <w:top w:val="single" w:sz="4" w:space="0" w:color="auto"/>
              <w:left w:val="nil"/>
              <w:bottom w:val="single" w:sz="4" w:space="0" w:color="auto"/>
              <w:right w:val="single" w:sz="4" w:space="0" w:color="auto"/>
            </w:tcBorders>
            <w:shd w:val="clear" w:color="auto" w:fill="auto"/>
          </w:tcPr>
          <w:p w14:paraId="27218D0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245 000,00</w:t>
            </w:r>
          </w:p>
        </w:tc>
        <w:tc>
          <w:tcPr>
            <w:tcW w:w="1774" w:type="dxa"/>
            <w:tcBorders>
              <w:top w:val="single" w:sz="4" w:space="0" w:color="auto"/>
              <w:left w:val="nil"/>
              <w:bottom w:val="single" w:sz="4" w:space="0" w:color="auto"/>
              <w:right w:val="single" w:sz="4" w:space="0" w:color="auto"/>
            </w:tcBorders>
            <w:shd w:val="clear" w:color="auto" w:fill="auto"/>
          </w:tcPr>
          <w:p w14:paraId="4D2CF48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265 000,00</w:t>
            </w:r>
          </w:p>
        </w:tc>
      </w:tr>
      <w:tr w:rsidR="000C7CE6" w:rsidRPr="000C7CE6" w14:paraId="5C72BCAC"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94955C1" w14:textId="77777777" w:rsidR="000C7CE6" w:rsidRPr="000C7CE6" w:rsidRDefault="000C7CE6" w:rsidP="000C7CE6">
            <w:pPr>
              <w:tabs>
                <w:tab w:val="left" w:pos="2444"/>
              </w:tabs>
              <w:ind w:right="-108"/>
              <w:rPr>
                <w:color w:val="000000"/>
                <w:sz w:val="28"/>
                <w:szCs w:val="28"/>
              </w:rPr>
            </w:pPr>
            <w:r w:rsidRPr="000C7CE6">
              <w:rPr>
                <w:color w:val="000000"/>
                <w:sz w:val="28"/>
                <w:szCs w:val="28"/>
              </w:rPr>
              <w:t>1 05 03010 01 0000 110</w:t>
            </w:r>
          </w:p>
        </w:tc>
        <w:tc>
          <w:tcPr>
            <w:tcW w:w="7371" w:type="dxa"/>
            <w:tcBorders>
              <w:top w:val="single" w:sz="4" w:space="0" w:color="auto"/>
              <w:left w:val="nil"/>
              <w:bottom w:val="single" w:sz="4" w:space="0" w:color="auto"/>
              <w:right w:val="single" w:sz="4" w:space="0" w:color="auto"/>
            </w:tcBorders>
            <w:shd w:val="clear" w:color="auto" w:fill="auto"/>
            <w:hideMark/>
          </w:tcPr>
          <w:p w14:paraId="6D6BB962" w14:textId="77777777" w:rsidR="000C7CE6" w:rsidRPr="000C7CE6" w:rsidRDefault="000C7CE6" w:rsidP="000C7CE6">
            <w:pPr>
              <w:ind w:left="-108" w:right="-108"/>
              <w:rPr>
                <w:color w:val="000000"/>
                <w:sz w:val="28"/>
                <w:szCs w:val="28"/>
              </w:rPr>
            </w:pPr>
            <w:r w:rsidRPr="000C7CE6">
              <w:rPr>
                <w:color w:val="000000"/>
                <w:sz w:val="28"/>
                <w:szCs w:val="28"/>
              </w:rPr>
              <w:t>Единый сельскохозяйственный налог</w:t>
            </w:r>
          </w:p>
        </w:tc>
        <w:tc>
          <w:tcPr>
            <w:tcW w:w="1843" w:type="dxa"/>
            <w:tcBorders>
              <w:top w:val="single" w:sz="4" w:space="0" w:color="auto"/>
              <w:left w:val="nil"/>
              <w:bottom w:val="single" w:sz="4" w:space="0" w:color="auto"/>
              <w:right w:val="single" w:sz="4" w:space="0" w:color="auto"/>
            </w:tcBorders>
            <w:shd w:val="clear" w:color="auto" w:fill="auto"/>
            <w:hideMark/>
          </w:tcPr>
          <w:p w14:paraId="58B3D07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525 000,00</w:t>
            </w:r>
          </w:p>
        </w:tc>
        <w:tc>
          <w:tcPr>
            <w:tcW w:w="1770" w:type="dxa"/>
            <w:tcBorders>
              <w:top w:val="single" w:sz="4" w:space="0" w:color="auto"/>
              <w:left w:val="nil"/>
              <w:bottom w:val="single" w:sz="4" w:space="0" w:color="auto"/>
              <w:right w:val="single" w:sz="4" w:space="0" w:color="auto"/>
            </w:tcBorders>
            <w:shd w:val="clear" w:color="auto" w:fill="auto"/>
          </w:tcPr>
          <w:p w14:paraId="0552878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245 000,00</w:t>
            </w:r>
          </w:p>
        </w:tc>
        <w:tc>
          <w:tcPr>
            <w:tcW w:w="1774" w:type="dxa"/>
            <w:tcBorders>
              <w:top w:val="single" w:sz="4" w:space="0" w:color="auto"/>
              <w:left w:val="nil"/>
              <w:bottom w:val="single" w:sz="4" w:space="0" w:color="auto"/>
              <w:right w:val="single" w:sz="4" w:space="0" w:color="auto"/>
            </w:tcBorders>
            <w:shd w:val="clear" w:color="auto" w:fill="auto"/>
          </w:tcPr>
          <w:p w14:paraId="4A27303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265 000,00</w:t>
            </w:r>
          </w:p>
        </w:tc>
      </w:tr>
      <w:tr w:rsidR="000C7CE6" w:rsidRPr="000C7CE6" w14:paraId="257BE86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8BCFFE1"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1 06 00000 00 0000 110</w:t>
            </w:r>
          </w:p>
        </w:tc>
        <w:tc>
          <w:tcPr>
            <w:tcW w:w="7371" w:type="dxa"/>
            <w:tcBorders>
              <w:top w:val="single" w:sz="4" w:space="0" w:color="auto"/>
              <w:left w:val="nil"/>
              <w:bottom w:val="single" w:sz="4" w:space="0" w:color="auto"/>
              <w:right w:val="single" w:sz="4" w:space="0" w:color="auto"/>
            </w:tcBorders>
            <w:shd w:val="clear" w:color="auto" w:fill="auto"/>
            <w:hideMark/>
          </w:tcPr>
          <w:p w14:paraId="45B13C12" w14:textId="77777777" w:rsidR="000C7CE6" w:rsidRPr="000C7CE6" w:rsidRDefault="000C7CE6" w:rsidP="000C7CE6">
            <w:pPr>
              <w:ind w:left="-108" w:right="-108"/>
              <w:rPr>
                <w:color w:val="000000"/>
                <w:sz w:val="28"/>
                <w:szCs w:val="28"/>
              </w:rPr>
            </w:pPr>
            <w:r w:rsidRPr="000C7CE6">
              <w:rPr>
                <w:color w:val="000000"/>
                <w:sz w:val="28"/>
                <w:szCs w:val="28"/>
              </w:rPr>
              <w:t>Налоги на имущество</w:t>
            </w:r>
          </w:p>
        </w:tc>
        <w:tc>
          <w:tcPr>
            <w:tcW w:w="1843" w:type="dxa"/>
            <w:tcBorders>
              <w:top w:val="single" w:sz="4" w:space="0" w:color="auto"/>
              <w:left w:val="nil"/>
              <w:bottom w:val="single" w:sz="4" w:space="0" w:color="auto"/>
              <w:right w:val="single" w:sz="4" w:space="0" w:color="auto"/>
            </w:tcBorders>
            <w:shd w:val="clear" w:color="auto" w:fill="auto"/>
            <w:hideMark/>
          </w:tcPr>
          <w:p w14:paraId="3B5A5681" w14:textId="77777777" w:rsidR="000C7CE6" w:rsidRPr="000C7CE6" w:rsidRDefault="000C7CE6" w:rsidP="000C7CE6">
            <w:pPr>
              <w:jc w:val="center"/>
              <w:rPr>
                <w:color w:val="000000"/>
                <w:sz w:val="28"/>
                <w:szCs w:val="28"/>
              </w:rPr>
            </w:pPr>
            <w:r w:rsidRPr="000C7CE6">
              <w:rPr>
                <w:color w:val="000000"/>
                <w:sz w:val="28"/>
                <w:szCs w:val="28"/>
              </w:rPr>
              <w:t>5 141 000,00</w:t>
            </w:r>
          </w:p>
        </w:tc>
        <w:tc>
          <w:tcPr>
            <w:tcW w:w="1770" w:type="dxa"/>
            <w:tcBorders>
              <w:top w:val="single" w:sz="4" w:space="0" w:color="auto"/>
              <w:left w:val="nil"/>
              <w:bottom w:val="single" w:sz="4" w:space="0" w:color="auto"/>
              <w:right w:val="single" w:sz="4" w:space="0" w:color="auto"/>
            </w:tcBorders>
            <w:shd w:val="clear" w:color="auto" w:fill="auto"/>
          </w:tcPr>
          <w:p w14:paraId="13B57625" w14:textId="77777777" w:rsidR="000C7CE6" w:rsidRPr="000C7CE6" w:rsidRDefault="000C7CE6" w:rsidP="000C7CE6">
            <w:pPr>
              <w:ind w:left="-103" w:right="-39"/>
              <w:jc w:val="center"/>
              <w:rPr>
                <w:color w:val="000000"/>
                <w:sz w:val="28"/>
                <w:szCs w:val="28"/>
              </w:rPr>
            </w:pPr>
            <w:r w:rsidRPr="000C7CE6">
              <w:rPr>
                <w:color w:val="000000"/>
                <w:sz w:val="28"/>
                <w:szCs w:val="28"/>
              </w:rPr>
              <w:t>5 145 000,00</w:t>
            </w:r>
          </w:p>
        </w:tc>
        <w:tc>
          <w:tcPr>
            <w:tcW w:w="1774" w:type="dxa"/>
            <w:tcBorders>
              <w:top w:val="single" w:sz="4" w:space="0" w:color="auto"/>
              <w:left w:val="nil"/>
              <w:bottom w:val="single" w:sz="4" w:space="0" w:color="auto"/>
              <w:right w:val="single" w:sz="4" w:space="0" w:color="auto"/>
            </w:tcBorders>
            <w:shd w:val="clear" w:color="auto" w:fill="auto"/>
          </w:tcPr>
          <w:p w14:paraId="338236C5" w14:textId="77777777" w:rsidR="000C7CE6" w:rsidRPr="000C7CE6" w:rsidRDefault="000C7CE6" w:rsidP="000C7CE6">
            <w:pPr>
              <w:ind w:left="-35" w:right="-108"/>
              <w:jc w:val="center"/>
              <w:rPr>
                <w:color w:val="000000"/>
                <w:sz w:val="28"/>
                <w:szCs w:val="28"/>
              </w:rPr>
            </w:pPr>
            <w:r w:rsidRPr="000C7CE6">
              <w:rPr>
                <w:color w:val="000000"/>
                <w:sz w:val="28"/>
                <w:szCs w:val="28"/>
              </w:rPr>
              <w:t>5 145 000,00</w:t>
            </w:r>
          </w:p>
        </w:tc>
      </w:tr>
      <w:tr w:rsidR="000C7CE6" w:rsidRPr="000C7CE6" w14:paraId="7B291C4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D9074AB"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1 06 01000 00 0000 110</w:t>
            </w:r>
          </w:p>
        </w:tc>
        <w:tc>
          <w:tcPr>
            <w:tcW w:w="7371" w:type="dxa"/>
            <w:tcBorders>
              <w:top w:val="single" w:sz="4" w:space="0" w:color="auto"/>
              <w:left w:val="nil"/>
              <w:bottom w:val="single" w:sz="4" w:space="0" w:color="auto"/>
              <w:right w:val="single" w:sz="4" w:space="0" w:color="auto"/>
            </w:tcBorders>
            <w:shd w:val="clear" w:color="auto" w:fill="auto"/>
            <w:hideMark/>
          </w:tcPr>
          <w:p w14:paraId="49D87A25" w14:textId="77777777" w:rsidR="000C7CE6" w:rsidRPr="000C7CE6" w:rsidRDefault="000C7CE6" w:rsidP="000C7CE6">
            <w:pPr>
              <w:ind w:left="-108" w:right="-108"/>
              <w:rPr>
                <w:color w:val="000000"/>
                <w:sz w:val="28"/>
                <w:szCs w:val="28"/>
              </w:rPr>
            </w:pPr>
            <w:r w:rsidRPr="000C7CE6">
              <w:rPr>
                <w:color w:val="000000"/>
                <w:sz w:val="28"/>
                <w:szCs w:val="28"/>
              </w:rPr>
              <w:t>Налог на имущество физических лиц</w:t>
            </w:r>
          </w:p>
        </w:tc>
        <w:tc>
          <w:tcPr>
            <w:tcW w:w="1843" w:type="dxa"/>
            <w:tcBorders>
              <w:top w:val="single" w:sz="4" w:space="0" w:color="auto"/>
              <w:left w:val="nil"/>
              <w:bottom w:val="single" w:sz="4" w:space="0" w:color="auto"/>
              <w:right w:val="single" w:sz="4" w:space="0" w:color="auto"/>
            </w:tcBorders>
            <w:shd w:val="clear" w:color="auto" w:fill="auto"/>
            <w:hideMark/>
          </w:tcPr>
          <w:p w14:paraId="10D2B5DC" w14:textId="77777777" w:rsidR="000C7CE6" w:rsidRPr="000C7CE6" w:rsidRDefault="000C7CE6" w:rsidP="000C7CE6">
            <w:pPr>
              <w:jc w:val="center"/>
              <w:rPr>
                <w:color w:val="000000"/>
                <w:sz w:val="28"/>
                <w:szCs w:val="28"/>
              </w:rPr>
            </w:pPr>
            <w:r w:rsidRPr="000C7CE6">
              <w:rPr>
                <w:color w:val="000000"/>
                <w:sz w:val="28"/>
                <w:szCs w:val="28"/>
              </w:rPr>
              <w:t>1 239 000,00</w:t>
            </w:r>
          </w:p>
        </w:tc>
        <w:tc>
          <w:tcPr>
            <w:tcW w:w="1770" w:type="dxa"/>
            <w:tcBorders>
              <w:top w:val="single" w:sz="4" w:space="0" w:color="auto"/>
              <w:left w:val="nil"/>
              <w:bottom w:val="single" w:sz="4" w:space="0" w:color="auto"/>
              <w:right w:val="single" w:sz="4" w:space="0" w:color="auto"/>
            </w:tcBorders>
            <w:shd w:val="clear" w:color="auto" w:fill="auto"/>
          </w:tcPr>
          <w:p w14:paraId="7E977948" w14:textId="77777777" w:rsidR="000C7CE6" w:rsidRPr="000C7CE6" w:rsidRDefault="000C7CE6" w:rsidP="000C7CE6">
            <w:pPr>
              <w:ind w:left="-103" w:right="-39"/>
              <w:jc w:val="center"/>
              <w:rPr>
                <w:color w:val="000000"/>
                <w:sz w:val="28"/>
                <w:szCs w:val="28"/>
              </w:rPr>
            </w:pPr>
            <w:r w:rsidRPr="000C7CE6">
              <w:rPr>
                <w:color w:val="000000"/>
                <w:sz w:val="28"/>
                <w:szCs w:val="28"/>
              </w:rPr>
              <w:t>1 240 000,00</w:t>
            </w:r>
          </w:p>
        </w:tc>
        <w:tc>
          <w:tcPr>
            <w:tcW w:w="1774" w:type="dxa"/>
            <w:tcBorders>
              <w:top w:val="single" w:sz="4" w:space="0" w:color="auto"/>
              <w:left w:val="nil"/>
              <w:bottom w:val="single" w:sz="4" w:space="0" w:color="auto"/>
              <w:right w:val="single" w:sz="4" w:space="0" w:color="auto"/>
            </w:tcBorders>
            <w:shd w:val="clear" w:color="auto" w:fill="auto"/>
          </w:tcPr>
          <w:p w14:paraId="1414C07C" w14:textId="77777777" w:rsidR="000C7CE6" w:rsidRPr="000C7CE6" w:rsidRDefault="000C7CE6" w:rsidP="000C7CE6">
            <w:pPr>
              <w:ind w:left="-35" w:right="-108"/>
              <w:jc w:val="center"/>
              <w:rPr>
                <w:color w:val="000000"/>
                <w:sz w:val="28"/>
                <w:szCs w:val="28"/>
              </w:rPr>
            </w:pPr>
            <w:r w:rsidRPr="000C7CE6">
              <w:rPr>
                <w:color w:val="000000"/>
                <w:sz w:val="28"/>
                <w:szCs w:val="28"/>
              </w:rPr>
              <w:t>1 240 000,00</w:t>
            </w:r>
          </w:p>
        </w:tc>
      </w:tr>
      <w:tr w:rsidR="000C7CE6" w:rsidRPr="000C7CE6" w14:paraId="3D53FC0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32FAC35"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1 06 01030 13 0000 110</w:t>
            </w:r>
          </w:p>
        </w:tc>
        <w:tc>
          <w:tcPr>
            <w:tcW w:w="7371" w:type="dxa"/>
            <w:tcBorders>
              <w:top w:val="single" w:sz="4" w:space="0" w:color="auto"/>
              <w:left w:val="nil"/>
              <w:bottom w:val="single" w:sz="4" w:space="0" w:color="auto"/>
              <w:right w:val="single" w:sz="4" w:space="0" w:color="auto"/>
            </w:tcBorders>
            <w:shd w:val="clear" w:color="auto" w:fill="auto"/>
            <w:hideMark/>
          </w:tcPr>
          <w:p w14:paraId="06EE5F60" w14:textId="77777777" w:rsidR="000C7CE6" w:rsidRPr="000C7CE6" w:rsidRDefault="000C7CE6" w:rsidP="000C7CE6">
            <w:pPr>
              <w:ind w:left="-108" w:right="-108"/>
              <w:rPr>
                <w:color w:val="000000"/>
                <w:sz w:val="28"/>
                <w:szCs w:val="28"/>
              </w:rPr>
            </w:pPr>
            <w:r w:rsidRPr="000C7CE6">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hideMark/>
          </w:tcPr>
          <w:p w14:paraId="01CD8B91"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1 239 000,00</w:t>
            </w:r>
          </w:p>
        </w:tc>
        <w:tc>
          <w:tcPr>
            <w:tcW w:w="1770" w:type="dxa"/>
            <w:tcBorders>
              <w:top w:val="single" w:sz="4" w:space="0" w:color="auto"/>
              <w:left w:val="nil"/>
              <w:bottom w:val="single" w:sz="4" w:space="0" w:color="auto"/>
              <w:right w:val="single" w:sz="4" w:space="0" w:color="auto"/>
            </w:tcBorders>
            <w:shd w:val="clear" w:color="auto" w:fill="auto"/>
          </w:tcPr>
          <w:p w14:paraId="456FFB2A"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1 240 000,00</w:t>
            </w:r>
          </w:p>
        </w:tc>
        <w:tc>
          <w:tcPr>
            <w:tcW w:w="1774" w:type="dxa"/>
            <w:tcBorders>
              <w:top w:val="single" w:sz="4" w:space="0" w:color="auto"/>
              <w:left w:val="nil"/>
              <w:bottom w:val="single" w:sz="4" w:space="0" w:color="auto"/>
              <w:right w:val="single" w:sz="4" w:space="0" w:color="auto"/>
            </w:tcBorders>
            <w:shd w:val="clear" w:color="auto" w:fill="auto"/>
          </w:tcPr>
          <w:p w14:paraId="74034AA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1 240 000,00</w:t>
            </w:r>
          </w:p>
        </w:tc>
      </w:tr>
      <w:tr w:rsidR="000C7CE6" w:rsidRPr="000C7CE6" w14:paraId="633B6078"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9F963A6"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1 06 06000 00 0000 110</w:t>
            </w:r>
          </w:p>
        </w:tc>
        <w:tc>
          <w:tcPr>
            <w:tcW w:w="7371" w:type="dxa"/>
            <w:tcBorders>
              <w:top w:val="single" w:sz="4" w:space="0" w:color="auto"/>
              <w:left w:val="nil"/>
              <w:bottom w:val="single" w:sz="4" w:space="0" w:color="auto"/>
              <w:right w:val="single" w:sz="4" w:space="0" w:color="auto"/>
            </w:tcBorders>
            <w:shd w:val="clear" w:color="auto" w:fill="auto"/>
            <w:hideMark/>
          </w:tcPr>
          <w:p w14:paraId="4F70CAD8" w14:textId="77777777" w:rsidR="000C7CE6" w:rsidRPr="000C7CE6" w:rsidRDefault="000C7CE6" w:rsidP="000C7CE6">
            <w:pPr>
              <w:ind w:left="-108" w:right="-108"/>
              <w:rPr>
                <w:color w:val="000000"/>
                <w:sz w:val="28"/>
                <w:szCs w:val="28"/>
              </w:rPr>
            </w:pPr>
            <w:r w:rsidRPr="000C7CE6">
              <w:rPr>
                <w:color w:val="000000"/>
                <w:sz w:val="28"/>
                <w:szCs w:val="28"/>
              </w:rPr>
              <w:t>Земельный налог</w:t>
            </w:r>
          </w:p>
        </w:tc>
        <w:tc>
          <w:tcPr>
            <w:tcW w:w="1843" w:type="dxa"/>
            <w:tcBorders>
              <w:top w:val="single" w:sz="4" w:space="0" w:color="auto"/>
              <w:left w:val="nil"/>
              <w:bottom w:val="single" w:sz="4" w:space="0" w:color="auto"/>
              <w:right w:val="single" w:sz="4" w:space="0" w:color="auto"/>
            </w:tcBorders>
            <w:shd w:val="clear" w:color="auto" w:fill="auto"/>
            <w:hideMark/>
          </w:tcPr>
          <w:p w14:paraId="35229DC1" w14:textId="77777777" w:rsidR="000C7CE6" w:rsidRPr="000C7CE6" w:rsidRDefault="000C7CE6" w:rsidP="000C7CE6">
            <w:pPr>
              <w:jc w:val="center"/>
              <w:rPr>
                <w:color w:val="000000"/>
                <w:sz w:val="28"/>
                <w:szCs w:val="28"/>
              </w:rPr>
            </w:pPr>
            <w:r w:rsidRPr="000C7CE6">
              <w:rPr>
                <w:color w:val="000000"/>
                <w:sz w:val="28"/>
                <w:szCs w:val="28"/>
              </w:rPr>
              <w:t>3 902 000,00</w:t>
            </w:r>
          </w:p>
        </w:tc>
        <w:tc>
          <w:tcPr>
            <w:tcW w:w="1770" w:type="dxa"/>
            <w:tcBorders>
              <w:top w:val="single" w:sz="4" w:space="0" w:color="auto"/>
              <w:left w:val="nil"/>
              <w:bottom w:val="single" w:sz="4" w:space="0" w:color="auto"/>
              <w:right w:val="single" w:sz="4" w:space="0" w:color="auto"/>
            </w:tcBorders>
            <w:shd w:val="clear" w:color="auto" w:fill="auto"/>
          </w:tcPr>
          <w:p w14:paraId="0C0AD46D" w14:textId="77777777" w:rsidR="000C7CE6" w:rsidRPr="000C7CE6" w:rsidRDefault="000C7CE6" w:rsidP="000C7CE6">
            <w:pPr>
              <w:ind w:left="-103" w:right="-39"/>
              <w:jc w:val="center"/>
              <w:rPr>
                <w:color w:val="000000"/>
                <w:sz w:val="28"/>
                <w:szCs w:val="28"/>
              </w:rPr>
            </w:pPr>
            <w:r w:rsidRPr="000C7CE6">
              <w:rPr>
                <w:color w:val="000000"/>
                <w:sz w:val="28"/>
                <w:szCs w:val="28"/>
              </w:rPr>
              <w:t>3 905 000,00</w:t>
            </w:r>
          </w:p>
        </w:tc>
        <w:tc>
          <w:tcPr>
            <w:tcW w:w="1774" w:type="dxa"/>
            <w:tcBorders>
              <w:top w:val="single" w:sz="4" w:space="0" w:color="auto"/>
              <w:left w:val="nil"/>
              <w:bottom w:val="single" w:sz="4" w:space="0" w:color="auto"/>
              <w:right w:val="single" w:sz="4" w:space="0" w:color="auto"/>
            </w:tcBorders>
            <w:shd w:val="clear" w:color="auto" w:fill="auto"/>
          </w:tcPr>
          <w:p w14:paraId="16840EE0" w14:textId="77777777" w:rsidR="000C7CE6" w:rsidRPr="000C7CE6" w:rsidRDefault="000C7CE6" w:rsidP="000C7CE6">
            <w:pPr>
              <w:ind w:left="-35" w:right="-108"/>
              <w:jc w:val="center"/>
              <w:rPr>
                <w:color w:val="000000"/>
                <w:sz w:val="28"/>
                <w:szCs w:val="28"/>
              </w:rPr>
            </w:pPr>
            <w:r w:rsidRPr="000C7CE6">
              <w:rPr>
                <w:color w:val="000000"/>
                <w:sz w:val="28"/>
                <w:szCs w:val="28"/>
              </w:rPr>
              <w:t>3 905 000,00</w:t>
            </w:r>
          </w:p>
        </w:tc>
      </w:tr>
      <w:tr w:rsidR="000C7CE6" w:rsidRPr="000C7CE6" w14:paraId="7F0CBD02"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7F0C52A"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1 06 06030 00 0000 110</w:t>
            </w:r>
          </w:p>
        </w:tc>
        <w:tc>
          <w:tcPr>
            <w:tcW w:w="7371" w:type="dxa"/>
            <w:tcBorders>
              <w:top w:val="single" w:sz="4" w:space="0" w:color="auto"/>
              <w:left w:val="nil"/>
              <w:bottom w:val="single" w:sz="4" w:space="0" w:color="auto"/>
              <w:right w:val="single" w:sz="4" w:space="0" w:color="auto"/>
            </w:tcBorders>
            <w:shd w:val="clear" w:color="auto" w:fill="auto"/>
            <w:hideMark/>
          </w:tcPr>
          <w:p w14:paraId="6AC8D9D6" w14:textId="77777777" w:rsidR="000C7CE6" w:rsidRPr="000C7CE6" w:rsidRDefault="000C7CE6" w:rsidP="000C7CE6">
            <w:pPr>
              <w:ind w:left="-108" w:right="-108"/>
              <w:rPr>
                <w:color w:val="000000"/>
                <w:sz w:val="28"/>
                <w:szCs w:val="28"/>
              </w:rPr>
            </w:pPr>
            <w:r w:rsidRPr="000C7CE6">
              <w:rPr>
                <w:color w:val="000000"/>
                <w:sz w:val="28"/>
                <w:szCs w:val="28"/>
              </w:rPr>
              <w:t>Земельный налог с организаций</w:t>
            </w:r>
          </w:p>
        </w:tc>
        <w:tc>
          <w:tcPr>
            <w:tcW w:w="1843" w:type="dxa"/>
            <w:tcBorders>
              <w:top w:val="single" w:sz="4" w:space="0" w:color="auto"/>
              <w:left w:val="nil"/>
              <w:bottom w:val="single" w:sz="4" w:space="0" w:color="auto"/>
              <w:right w:val="single" w:sz="4" w:space="0" w:color="auto"/>
            </w:tcBorders>
            <w:shd w:val="clear" w:color="auto" w:fill="auto"/>
            <w:hideMark/>
          </w:tcPr>
          <w:p w14:paraId="3659D111" w14:textId="77777777" w:rsidR="000C7CE6" w:rsidRPr="000C7CE6" w:rsidRDefault="000C7CE6" w:rsidP="000C7CE6">
            <w:pPr>
              <w:jc w:val="center"/>
              <w:rPr>
                <w:color w:val="000000"/>
                <w:sz w:val="28"/>
                <w:szCs w:val="28"/>
              </w:rPr>
            </w:pPr>
            <w:r w:rsidRPr="000C7CE6">
              <w:rPr>
                <w:color w:val="000000"/>
                <w:sz w:val="28"/>
                <w:szCs w:val="28"/>
              </w:rPr>
              <w:t>2 200 000,00</w:t>
            </w:r>
          </w:p>
        </w:tc>
        <w:tc>
          <w:tcPr>
            <w:tcW w:w="1770" w:type="dxa"/>
            <w:tcBorders>
              <w:top w:val="single" w:sz="4" w:space="0" w:color="auto"/>
              <w:left w:val="nil"/>
              <w:bottom w:val="single" w:sz="4" w:space="0" w:color="auto"/>
              <w:right w:val="single" w:sz="4" w:space="0" w:color="auto"/>
            </w:tcBorders>
            <w:shd w:val="clear" w:color="auto" w:fill="auto"/>
          </w:tcPr>
          <w:p w14:paraId="2EB6496D" w14:textId="77777777" w:rsidR="000C7CE6" w:rsidRPr="000C7CE6" w:rsidRDefault="000C7CE6" w:rsidP="000C7CE6">
            <w:pPr>
              <w:ind w:left="-103" w:right="-39"/>
              <w:jc w:val="center"/>
              <w:rPr>
                <w:color w:val="000000"/>
                <w:sz w:val="28"/>
                <w:szCs w:val="28"/>
              </w:rPr>
            </w:pPr>
            <w:r w:rsidRPr="000C7CE6">
              <w:rPr>
                <w:color w:val="000000"/>
                <w:sz w:val="28"/>
                <w:szCs w:val="28"/>
              </w:rPr>
              <w:t>2 200 000,00</w:t>
            </w:r>
          </w:p>
        </w:tc>
        <w:tc>
          <w:tcPr>
            <w:tcW w:w="1774" w:type="dxa"/>
            <w:tcBorders>
              <w:top w:val="single" w:sz="4" w:space="0" w:color="auto"/>
              <w:left w:val="nil"/>
              <w:bottom w:val="single" w:sz="4" w:space="0" w:color="auto"/>
              <w:right w:val="single" w:sz="4" w:space="0" w:color="auto"/>
            </w:tcBorders>
            <w:shd w:val="clear" w:color="auto" w:fill="auto"/>
          </w:tcPr>
          <w:p w14:paraId="222BA2AE" w14:textId="77777777" w:rsidR="000C7CE6" w:rsidRPr="000C7CE6" w:rsidRDefault="000C7CE6" w:rsidP="000C7CE6">
            <w:pPr>
              <w:ind w:left="-35" w:right="-108"/>
              <w:jc w:val="center"/>
              <w:rPr>
                <w:color w:val="000000"/>
                <w:sz w:val="28"/>
                <w:szCs w:val="28"/>
              </w:rPr>
            </w:pPr>
            <w:r w:rsidRPr="000C7CE6">
              <w:rPr>
                <w:color w:val="000000"/>
                <w:sz w:val="28"/>
                <w:szCs w:val="28"/>
              </w:rPr>
              <w:t>2 200 000,00</w:t>
            </w:r>
          </w:p>
        </w:tc>
      </w:tr>
      <w:tr w:rsidR="000C7CE6" w:rsidRPr="000C7CE6" w14:paraId="4EB173D1"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6BBE0BA"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1 06 06033 13 0000 110</w:t>
            </w:r>
          </w:p>
        </w:tc>
        <w:tc>
          <w:tcPr>
            <w:tcW w:w="7371" w:type="dxa"/>
            <w:tcBorders>
              <w:top w:val="single" w:sz="4" w:space="0" w:color="auto"/>
              <w:left w:val="nil"/>
              <w:bottom w:val="single" w:sz="4" w:space="0" w:color="auto"/>
              <w:right w:val="single" w:sz="4" w:space="0" w:color="auto"/>
            </w:tcBorders>
            <w:shd w:val="clear" w:color="auto" w:fill="auto"/>
            <w:hideMark/>
          </w:tcPr>
          <w:p w14:paraId="10A901BC" w14:textId="77777777" w:rsidR="000C7CE6" w:rsidRPr="000C7CE6" w:rsidRDefault="000C7CE6" w:rsidP="000C7CE6">
            <w:pPr>
              <w:ind w:left="-108" w:right="-108"/>
              <w:rPr>
                <w:color w:val="000000"/>
                <w:sz w:val="28"/>
                <w:szCs w:val="28"/>
              </w:rPr>
            </w:pPr>
            <w:r w:rsidRPr="000C7CE6">
              <w:rPr>
                <w:color w:val="000000"/>
                <w:sz w:val="28"/>
                <w:szCs w:val="28"/>
              </w:rPr>
              <w:t>Земельный налог с организаций, обладающих земельным участком, расположенным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hideMark/>
          </w:tcPr>
          <w:p w14:paraId="3EB44BAF" w14:textId="77777777" w:rsidR="000C7CE6" w:rsidRPr="000C7CE6" w:rsidRDefault="000C7CE6" w:rsidP="000C7CE6">
            <w:pPr>
              <w:jc w:val="center"/>
              <w:rPr>
                <w:color w:val="000000"/>
                <w:sz w:val="28"/>
                <w:szCs w:val="28"/>
              </w:rPr>
            </w:pPr>
            <w:r w:rsidRPr="000C7CE6">
              <w:rPr>
                <w:color w:val="000000"/>
                <w:sz w:val="28"/>
                <w:szCs w:val="28"/>
              </w:rPr>
              <w:t>2 200 000,00</w:t>
            </w:r>
          </w:p>
        </w:tc>
        <w:tc>
          <w:tcPr>
            <w:tcW w:w="1770" w:type="dxa"/>
            <w:tcBorders>
              <w:top w:val="single" w:sz="4" w:space="0" w:color="auto"/>
              <w:left w:val="nil"/>
              <w:bottom w:val="single" w:sz="4" w:space="0" w:color="auto"/>
              <w:right w:val="single" w:sz="4" w:space="0" w:color="auto"/>
            </w:tcBorders>
            <w:shd w:val="clear" w:color="auto" w:fill="auto"/>
          </w:tcPr>
          <w:p w14:paraId="25C84FDE" w14:textId="77777777" w:rsidR="000C7CE6" w:rsidRPr="000C7CE6" w:rsidRDefault="000C7CE6" w:rsidP="000C7CE6">
            <w:pPr>
              <w:ind w:left="-103" w:right="-39"/>
              <w:jc w:val="center"/>
              <w:rPr>
                <w:color w:val="000000"/>
                <w:sz w:val="28"/>
                <w:szCs w:val="28"/>
              </w:rPr>
            </w:pPr>
            <w:r w:rsidRPr="000C7CE6">
              <w:rPr>
                <w:color w:val="000000"/>
                <w:sz w:val="28"/>
                <w:szCs w:val="28"/>
              </w:rPr>
              <w:t>2 200 000,00</w:t>
            </w:r>
          </w:p>
        </w:tc>
        <w:tc>
          <w:tcPr>
            <w:tcW w:w="1774" w:type="dxa"/>
            <w:tcBorders>
              <w:top w:val="single" w:sz="4" w:space="0" w:color="auto"/>
              <w:left w:val="nil"/>
              <w:bottom w:val="single" w:sz="4" w:space="0" w:color="auto"/>
              <w:right w:val="single" w:sz="4" w:space="0" w:color="auto"/>
            </w:tcBorders>
            <w:shd w:val="clear" w:color="auto" w:fill="auto"/>
          </w:tcPr>
          <w:p w14:paraId="10ACC294" w14:textId="77777777" w:rsidR="000C7CE6" w:rsidRPr="000C7CE6" w:rsidRDefault="000C7CE6" w:rsidP="000C7CE6">
            <w:pPr>
              <w:ind w:left="-35" w:right="-108"/>
              <w:jc w:val="center"/>
              <w:rPr>
                <w:color w:val="000000"/>
                <w:sz w:val="28"/>
                <w:szCs w:val="28"/>
              </w:rPr>
            </w:pPr>
            <w:r w:rsidRPr="000C7CE6">
              <w:rPr>
                <w:color w:val="000000"/>
                <w:sz w:val="28"/>
                <w:szCs w:val="28"/>
              </w:rPr>
              <w:t>2 200 000,00</w:t>
            </w:r>
          </w:p>
        </w:tc>
      </w:tr>
      <w:tr w:rsidR="000C7CE6" w:rsidRPr="000C7CE6" w14:paraId="771383F6"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8B500C8"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1 06 06040 00 0000 110</w:t>
            </w:r>
          </w:p>
        </w:tc>
        <w:tc>
          <w:tcPr>
            <w:tcW w:w="7371" w:type="dxa"/>
            <w:tcBorders>
              <w:top w:val="single" w:sz="4" w:space="0" w:color="auto"/>
              <w:left w:val="nil"/>
              <w:bottom w:val="single" w:sz="4" w:space="0" w:color="auto"/>
              <w:right w:val="single" w:sz="4" w:space="0" w:color="auto"/>
            </w:tcBorders>
            <w:shd w:val="clear" w:color="auto" w:fill="auto"/>
            <w:hideMark/>
          </w:tcPr>
          <w:p w14:paraId="22EBA2B1" w14:textId="77777777" w:rsidR="000C7CE6" w:rsidRPr="000C7CE6" w:rsidRDefault="000C7CE6" w:rsidP="000C7CE6">
            <w:pPr>
              <w:ind w:left="-108" w:right="-108"/>
              <w:rPr>
                <w:color w:val="000000"/>
                <w:sz w:val="28"/>
                <w:szCs w:val="28"/>
              </w:rPr>
            </w:pPr>
            <w:r w:rsidRPr="000C7CE6">
              <w:rPr>
                <w:color w:val="000000"/>
                <w:sz w:val="28"/>
                <w:szCs w:val="28"/>
              </w:rPr>
              <w:t>Земельный налог с физических лиц</w:t>
            </w:r>
          </w:p>
        </w:tc>
        <w:tc>
          <w:tcPr>
            <w:tcW w:w="1843" w:type="dxa"/>
            <w:tcBorders>
              <w:top w:val="single" w:sz="4" w:space="0" w:color="auto"/>
              <w:left w:val="nil"/>
              <w:bottom w:val="single" w:sz="4" w:space="0" w:color="auto"/>
              <w:right w:val="single" w:sz="4" w:space="0" w:color="auto"/>
            </w:tcBorders>
            <w:shd w:val="clear" w:color="auto" w:fill="auto"/>
            <w:hideMark/>
          </w:tcPr>
          <w:p w14:paraId="44CD3652" w14:textId="77777777" w:rsidR="000C7CE6" w:rsidRPr="000C7CE6" w:rsidRDefault="000C7CE6" w:rsidP="000C7CE6">
            <w:pPr>
              <w:jc w:val="center"/>
              <w:rPr>
                <w:color w:val="000000"/>
                <w:sz w:val="28"/>
                <w:szCs w:val="28"/>
              </w:rPr>
            </w:pPr>
            <w:r w:rsidRPr="000C7CE6">
              <w:rPr>
                <w:color w:val="000000"/>
                <w:sz w:val="28"/>
                <w:szCs w:val="28"/>
              </w:rPr>
              <w:t>1 702 000,00</w:t>
            </w:r>
          </w:p>
        </w:tc>
        <w:tc>
          <w:tcPr>
            <w:tcW w:w="1770" w:type="dxa"/>
            <w:tcBorders>
              <w:top w:val="single" w:sz="4" w:space="0" w:color="auto"/>
              <w:left w:val="nil"/>
              <w:bottom w:val="single" w:sz="4" w:space="0" w:color="auto"/>
              <w:right w:val="single" w:sz="4" w:space="0" w:color="auto"/>
            </w:tcBorders>
            <w:shd w:val="clear" w:color="auto" w:fill="auto"/>
          </w:tcPr>
          <w:p w14:paraId="0FA9AF59" w14:textId="77777777" w:rsidR="000C7CE6" w:rsidRPr="000C7CE6" w:rsidRDefault="000C7CE6" w:rsidP="000C7CE6">
            <w:pPr>
              <w:ind w:left="-103" w:right="-39"/>
              <w:jc w:val="center"/>
              <w:rPr>
                <w:color w:val="000000"/>
                <w:sz w:val="28"/>
                <w:szCs w:val="28"/>
              </w:rPr>
            </w:pPr>
            <w:r w:rsidRPr="000C7CE6">
              <w:rPr>
                <w:color w:val="000000"/>
                <w:sz w:val="28"/>
                <w:szCs w:val="28"/>
              </w:rPr>
              <w:t>1 705 000,00</w:t>
            </w:r>
          </w:p>
        </w:tc>
        <w:tc>
          <w:tcPr>
            <w:tcW w:w="1774" w:type="dxa"/>
            <w:tcBorders>
              <w:top w:val="single" w:sz="4" w:space="0" w:color="auto"/>
              <w:left w:val="nil"/>
              <w:bottom w:val="single" w:sz="4" w:space="0" w:color="auto"/>
              <w:right w:val="single" w:sz="4" w:space="0" w:color="auto"/>
            </w:tcBorders>
            <w:shd w:val="clear" w:color="auto" w:fill="auto"/>
          </w:tcPr>
          <w:p w14:paraId="7BB8AEB6" w14:textId="77777777" w:rsidR="000C7CE6" w:rsidRPr="000C7CE6" w:rsidRDefault="000C7CE6" w:rsidP="000C7CE6">
            <w:pPr>
              <w:ind w:left="-35" w:right="-108"/>
              <w:jc w:val="center"/>
              <w:rPr>
                <w:color w:val="000000"/>
                <w:sz w:val="28"/>
                <w:szCs w:val="28"/>
              </w:rPr>
            </w:pPr>
            <w:r w:rsidRPr="000C7CE6">
              <w:rPr>
                <w:color w:val="000000"/>
                <w:sz w:val="28"/>
                <w:szCs w:val="28"/>
              </w:rPr>
              <w:t>1705 000,00</w:t>
            </w:r>
          </w:p>
        </w:tc>
      </w:tr>
      <w:tr w:rsidR="000C7CE6" w:rsidRPr="000C7CE6" w14:paraId="6D14EE94"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2BA5A58" w14:textId="77777777" w:rsidR="000C7CE6" w:rsidRPr="000C7CE6" w:rsidRDefault="000C7CE6" w:rsidP="000C7CE6">
            <w:pPr>
              <w:tabs>
                <w:tab w:val="left" w:pos="2444"/>
              </w:tabs>
              <w:ind w:right="-108"/>
              <w:rPr>
                <w:color w:val="000000"/>
                <w:sz w:val="28"/>
                <w:szCs w:val="28"/>
              </w:rPr>
            </w:pPr>
            <w:r w:rsidRPr="000C7CE6">
              <w:rPr>
                <w:color w:val="000000"/>
                <w:sz w:val="28"/>
                <w:szCs w:val="28"/>
              </w:rPr>
              <w:t>1 06 06043 00 0000 110</w:t>
            </w:r>
          </w:p>
        </w:tc>
        <w:tc>
          <w:tcPr>
            <w:tcW w:w="7371" w:type="dxa"/>
            <w:tcBorders>
              <w:top w:val="single" w:sz="4" w:space="0" w:color="auto"/>
              <w:left w:val="nil"/>
              <w:bottom w:val="single" w:sz="4" w:space="0" w:color="auto"/>
              <w:right w:val="single" w:sz="4" w:space="0" w:color="auto"/>
            </w:tcBorders>
            <w:shd w:val="clear" w:color="auto" w:fill="auto"/>
            <w:hideMark/>
          </w:tcPr>
          <w:p w14:paraId="0228C40E" w14:textId="77777777" w:rsidR="000C7CE6" w:rsidRPr="000C7CE6" w:rsidRDefault="000C7CE6" w:rsidP="000C7CE6">
            <w:pPr>
              <w:ind w:left="-108" w:right="-108"/>
              <w:rPr>
                <w:color w:val="000000"/>
                <w:sz w:val="28"/>
                <w:szCs w:val="28"/>
              </w:rPr>
            </w:pPr>
            <w:r w:rsidRPr="000C7CE6">
              <w:rPr>
                <w:color w:val="000000"/>
                <w:sz w:val="28"/>
                <w:szCs w:val="28"/>
              </w:rPr>
              <w:t xml:space="preserve">Земельный налог с физических лиц, обладающих земельным участком, расположенным в границах городских поселений </w:t>
            </w:r>
          </w:p>
        </w:tc>
        <w:tc>
          <w:tcPr>
            <w:tcW w:w="1843" w:type="dxa"/>
            <w:tcBorders>
              <w:top w:val="single" w:sz="4" w:space="0" w:color="auto"/>
              <w:left w:val="nil"/>
              <w:bottom w:val="single" w:sz="4" w:space="0" w:color="auto"/>
              <w:right w:val="single" w:sz="4" w:space="0" w:color="auto"/>
            </w:tcBorders>
            <w:shd w:val="clear" w:color="auto" w:fill="auto"/>
            <w:hideMark/>
          </w:tcPr>
          <w:p w14:paraId="70F5F7A4" w14:textId="77777777" w:rsidR="000C7CE6" w:rsidRPr="000C7CE6" w:rsidRDefault="000C7CE6" w:rsidP="000C7CE6">
            <w:pPr>
              <w:jc w:val="center"/>
              <w:rPr>
                <w:color w:val="000000"/>
                <w:sz w:val="28"/>
                <w:szCs w:val="28"/>
              </w:rPr>
            </w:pPr>
            <w:r w:rsidRPr="000C7CE6">
              <w:rPr>
                <w:color w:val="000000"/>
                <w:sz w:val="28"/>
                <w:szCs w:val="28"/>
              </w:rPr>
              <w:t>1 702 000,00</w:t>
            </w:r>
          </w:p>
        </w:tc>
        <w:tc>
          <w:tcPr>
            <w:tcW w:w="1770" w:type="dxa"/>
            <w:tcBorders>
              <w:top w:val="single" w:sz="4" w:space="0" w:color="auto"/>
              <w:left w:val="nil"/>
              <w:bottom w:val="single" w:sz="4" w:space="0" w:color="auto"/>
              <w:right w:val="single" w:sz="4" w:space="0" w:color="auto"/>
            </w:tcBorders>
            <w:shd w:val="clear" w:color="auto" w:fill="auto"/>
          </w:tcPr>
          <w:p w14:paraId="272A5561" w14:textId="77777777" w:rsidR="000C7CE6" w:rsidRPr="000C7CE6" w:rsidRDefault="000C7CE6" w:rsidP="000C7CE6">
            <w:pPr>
              <w:ind w:left="-103" w:right="-39"/>
              <w:jc w:val="center"/>
              <w:rPr>
                <w:color w:val="000000"/>
                <w:sz w:val="28"/>
                <w:szCs w:val="28"/>
              </w:rPr>
            </w:pPr>
            <w:r w:rsidRPr="000C7CE6">
              <w:rPr>
                <w:color w:val="000000"/>
                <w:sz w:val="28"/>
                <w:szCs w:val="28"/>
              </w:rPr>
              <w:t>1 705 000,00</w:t>
            </w:r>
          </w:p>
        </w:tc>
        <w:tc>
          <w:tcPr>
            <w:tcW w:w="1774" w:type="dxa"/>
            <w:tcBorders>
              <w:top w:val="single" w:sz="4" w:space="0" w:color="auto"/>
              <w:left w:val="nil"/>
              <w:bottom w:val="single" w:sz="4" w:space="0" w:color="auto"/>
              <w:right w:val="single" w:sz="4" w:space="0" w:color="auto"/>
            </w:tcBorders>
            <w:shd w:val="clear" w:color="auto" w:fill="auto"/>
          </w:tcPr>
          <w:p w14:paraId="1E1A2BF4" w14:textId="77777777" w:rsidR="000C7CE6" w:rsidRPr="000C7CE6" w:rsidRDefault="000C7CE6" w:rsidP="000C7CE6">
            <w:pPr>
              <w:ind w:left="-35" w:right="-108"/>
              <w:jc w:val="center"/>
              <w:rPr>
                <w:color w:val="000000"/>
                <w:sz w:val="28"/>
                <w:szCs w:val="28"/>
              </w:rPr>
            </w:pPr>
            <w:r w:rsidRPr="000C7CE6">
              <w:rPr>
                <w:color w:val="000000"/>
                <w:sz w:val="28"/>
                <w:szCs w:val="28"/>
              </w:rPr>
              <w:t>1705 000,00</w:t>
            </w:r>
          </w:p>
        </w:tc>
      </w:tr>
      <w:tr w:rsidR="000C7CE6" w:rsidRPr="000C7CE6" w14:paraId="4803452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71193C8"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1 11 00000 00 0000 000</w:t>
            </w:r>
          </w:p>
        </w:tc>
        <w:tc>
          <w:tcPr>
            <w:tcW w:w="7371" w:type="dxa"/>
            <w:tcBorders>
              <w:top w:val="single" w:sz="4" w:space="0" w:color="auto"/>
              <w:left w:val="nil"/>
              <w:bottom w:val="single" w:sz="4" w:space="0" w:color="auto"/>
              <w:right w:val="single" w:sz="4" w:space="0" w:color="auto"/>
            </w:tcBorders>
            <w:shd w:val="clear" w:color="auto" w:fill="auto"/>
            <w:hideMark/>
          </w:tcPr>
          <w:p w14:paraId="585F4EC6" w14:textId="77777777" w:rsidR="000C7CE6" w:rsidRPr="000C7CE6" w:rsidRDefault="000C7CE6" w:rsidP="000C7CE6">
            <w:pPr>
              <w:ind w:left="-108" w:right="-108"/>
              <w:rPr>
                <w:color w:val="000000"/>
                <w:sz w:val="28"/>
                <w:szCs w:val="28"/>
              </w:rPr>
            </w:pPr>
            <w:r w:rsidRPr="000C7CE6">
              <w:rPr>
                <w:color w:val="000000"/>
                <w:sz w:val="28"/>
                <w:szCs w:val="28"/>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5B5DEA14" w14:textId="77777777" w:rsidR="000C7CE6" w:rsidRPr="000C7CE6" w:rsidRDefault="000C7CE6" w:rsidP="000C7CE6">
            <w:pPr>
              <w:jc w:val="center"/>
              <w:rPr>
                <w:color w:val="000000"/>
                <w:sz w:val="28"/>
                <w:szCs w:val="28"/>
              </w:rPr>
            </w:pPr>
            <w:r w:rsidRPr="000C7CE6">
              <w:rPr>
                <w:color w:val="000000"/>
                <w:sz w:val="28"/>
                <w:szCs w:val="28"/>
              </w:rPr>
              <w:t>652 300,00</w:t>
            </w:r>
          </w:p>
        </w:tc>
        <w:tc>
          <w:tcPr>
            <w:tcW w:w="1770" w:type="dxa"/>
            <w:tcBorders>
              <w:top w:val="single" w:sz="4" w:space="0" w:color="auto"/>
              <w:left w:val="nil"/>
              <w:bottom w:val="single" w:sz="4" w:space="0" w:color="auto"/>
              <w:right w:val="single" w:sz="4" w:space="0" w:color="auto"/>
            </w:tcBorders>
            <w:shd w:val="clear" w:color="auto" w:fill="auto"/>
          </w:tcPr>
          <w:p w14:paraId="3CE9ED8A" w14:textId="77777777" w:rsidR="000C7CE6" w:rsidRPr="000C7CE6" w:rsidRDefault="000C7CE6" w:rsidP="000C7CE6">
            <w:pPr>
              <w:ind w:left="-103" w:right="-39"/>
              <w:jc w:val="center"/>
              <w:rPr>
                <w:color w:val="000000"/>
                <w:sz w:val="28"/>
                <w:szCs w:val="28"/>
              </w:rPr>
            </w:pPr>
            <w:r w:rsidRPr="000C7CE6">
              <w:rPr>
                <w:color w:val="000000"/>
                <w:sz w:val="28"/>
                <w:szCs w:val="28"/>
              </w:rPr>
              <w:t>941 200,00</w:t>
            </w:r>
          </w:p>
        </w:tc>
        <w:tc>
          <w:tcPr>
            <w:tcW w:w="1774" w:type="dxa"/>
            <w:tcBorders>
              <w:top w:val="single" w:sz="4" w:space="0" w:color="auto"/>
              <w:left w:val="nil"/>
              <w:bottom w:val="single" w:sz="4" w:space="0" w:color="auto"/>
              <w:right w:val="single" w:sz="4" w:space="0" w:color="auto"/>
            </w:tcBorders>
            <w:shd w:val="clear" w:color="auto" w:fill="auto"/>
          </w:tcPr>
          <w:p w14:paraId="754A8CAA" w14:textId="77777777" w:rsidR="000C7CE6" w:rsidRPr="000C7CE6" w:rsidRDefault="000C7CE6" w:rsidP="000C7CE6">
            <w:pPr>
              <w:ind w:left="-35" w:right="-108"/>
              <w:jc w:val="center"/>
              <w:rPr>
                <w:color w:val="000000"/>
                <w:sz w:val="28"/>
                <w:szCs w:val="28"/>
              </w:rPr>
            </w:pPr>
            <w:r w:rsidRPr="000C7CE6">
              <w:rPr>
                <w:color w:val="000000"/>
                <w:sz w:val="28"/>
                <w:szCs w:val="28"/>
              </w:rPr>
              <w:t>941 200,00</w:t>
            </w:r>
          </w:p>
        </w:tc>
      </w:tr>
      <w:tr w:rsidR="000C7CE6" w:rsidRPr="000C7CE6" w14:paraId="310A6D94"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081AD15"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1 11 05000 00 0000 120</w:t>
            </w:r>
          </w:p>
        </w:tc>
        <w:tc>
          <w:tcPr>
            <w:tcW w:w="7371" w:type="dxa"/>
            <w:tcBorders>
              <w:top w:val="single" w:sz="4" w:space="0" w:color="auto"/>
              <w:left w:val="nil"/>
              <w:bottom w:val="single" w:sz="4" w:space="0" w:color="auto"/>
              <w:right w:val="single" w:sz="4" w:space="0" w:color="auto"/>
            </w:tcBorders>
            <w:shd w:val="clear" w:color="auto" w:fill="auto"/>
            <w:hideMark/>
          </w:tcPr>
          <w:p w14:paraId="49D9E162" w14:textId="77777777" w:rsidR="000C7CE6" w:rsidRPr="000C7CE6" w:rsidRDefault="000C7CE6" w:rsidP="000C7CE6">
            <w:pPr>
              <w:ind w:left="-108" w:right="-108"/>
              <w:rPr>
                <w:color w:val="000000"/>
                <w:sz w:val="28"/>
                <w:szCs w:val="28"/>
              </w:rPr>
            </w:pPr>
            <w:r w:rsidRPr="000C7CE6">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nil"/>
              <w:bottom w:val="single" w:sz="4" w:space="0" w:color="auto"/>
              <w:right w:val="single" w:sz="4" w:space="0" w:color="auto"/>
            </w:tcBorders>
            <w:shd w:val="clear" w:color="auto" w:fill="auto"/>
            <w:hideMark/>
          </w:tcPr>
          <w:p w14:paraId="46A855E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652 300,00</w:t>
            </w:r>
          </w:p>
        </w:tc>
        <w:tc>
          <w:tcPr>
            <w:tcW w:w="1770" w:type="dxa"/>
            <w:tcBorders>
              <w:top w:val="single" w:sz="4" w:space="0" w:color="auto"/>
              <w:left w:val="nil"/>
              <w:bottom w:val="single" w:sz="4" w:space="0" w:color="auto"/>
              <w:right w:val="single" w:sz="4" w:space="0" w:color="auto"/>
            </w:tcBorders>
            <w:shd w:val="clear" w:color="auto" w:fill="auto"/>
          </w:tcPr>
          <w:p w14:paraId="42F35415"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941 200,00</w:t>
            </w:r>
          </w:p>
        </w:tc>
        <w:tc>
          <w:tcPr>
            <w:tcW w:w="1774" w:type="dxa"/>
            <w:tcBorders>
              <w:top w:val="single" w:sz="4" w:space="0" w:color="auto"/>
              <w:left w:val="nil"/>
              <w:bottom w:val="single" w:sz="4" w:space="0" w:color="auto"/>
              <w:right w:val="single" w:sz="4" w:space="0" w:color="auto"/>
            </w:tcBorders>
            <w:shd w:val="clear" w:color="auto" w:fill="auto"/>
          </w:tcPr>
          <w:p w14:paraId="0BED7E1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941 200,00</w:t>
            </w:r>
          </w:p>
        </w:tc>
      </w:tr>
      <w:tr w:rsidR="000C7CE6" w:rsidRPr="000C7CE6" w14:paraId="779B1B86"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81A95F6"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1 11 05010 00 0000 120</w:t>
            </w:r>
          </w:p>
        </w:tc>
        <w:tc>
          <w:tcPr>
            <w:tcW w:w="7371" w:type="dxa"/>
            <w:tcBorders>
              <w:top w:val="single" w:sz="4" w:space="0" w:color="auto"/>
              <w:left w:val="nil"/>
              <w:bottom w:val="single" w:sz="4" w:space="0" w:color="auto"/>
              <w:right w:val="single" w:sz="4" w:space="0" w:color="auto"/>
            </w:tcBorders>
            <w:shd w:val="clear" w:color="auto" w:fill="auto"/>
            <w:hideMark/>
          </w:tcPr>
          <w:p w14:paraId="2EF7FE59" w14:textId="77777777" w:rsidR="000C7CE6" w:rsidRPr="000C7CE6" w:rsidRDefault="000C7CE6" w:rsidP="000C7CE6">
            <w:pPr>
              <w:ind w:left="-108" w:right="-108"/>
              <w:rPr>
                <w:color w:val="000000"/>
                <w:sz w:val="28"/>
                <w:szCs w:val="28"/>
              </w:rPr>
            </w:pPr>
            <w:r w:rsidRPr="000C7CE6">
              <w:rPr>
                <w:color w:val="000000"/>
                <w:sz w:val="28"/>
                <w:szCs w:val="28"/>
              </w:rPr>
              <w:t xml:space="preserve">Доходы, получаемые в виде арендной платы за земельные участки, государственная собственность на которые не </w:t>
            </w:r>
            <w:r w:rsidRPr="000C7CE6">
              <w:rPr>
                <w:color w:val="000000"/>
                <w:sz w:val="28"/>
                <w:szCs w:val="28"/>
              </w:rPr>
              <w:lastRenderedPageBreak/>
              <w:t>разграничена,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7AE55918" w14:textId="77777777" w:rsidR="000C7CE6" w:rsidRPr="000C7CE6" w:rsidRDefault="000C7CE6" w:rsidP="000C7CE6">
            <w:pPr>
              <w:jc w:val="center"/>
              <w:rPr>
                <w:color w:val="000000"/>
                <w:sz w:val="28"/>
                <w:szCs w:val="28"/>
              </w:rPr>
            </w:pPr>
            <w:r w:rsidRPr="000C7CE6">
              <w:rPr>
                <w:color w:val="000000"/>
                <w:sz w:val="28"/>
                <w:szCs w:val="28"/>
              </w:rPr>
              <w:lastRenderedPageBreak/>
              <w:t>52 800,00</w:t>
            </w:r>
          </w:p>
        </w:tc>
        <w:tc>
          <w:tcPr>
            <w:tcW w:w="1770" w:type="dxa"/>
            <w:tcBorders>
              <w:top w:val="single" w:sz="4" w:space="0" w:color="auto"/>
              <w:left w:val="nil"/>
              <w:bottom w:val="single" w:sz="4" w:space="0" w:color="auto"/>
              <w:right w:val="single" w:sz="4" w:space="0" w:color="auto"/>
            </w:tcBorders>
            <w:shd w:val="clear" w:color="auto" w:fill="auto"/>
          </w:tcPr>
          <w:p w14:paraId="4B97F9D6" w14:textId="77777777" w:rsidR="000C7CE6" w:rsidRPr="000C7CE6" w:rsidRDefault="000C7CE6" w:rsidP="000C7CE6">
            <w:pPr>
              <w:ind w:left="-103" w:right="-39"/>
              <w:jc w:val="center"/>
              <w:rPr>
                <w:color w:val="000000"/>
                <w:sz w:val="28"/>
                <w:szCs w:val="28"/>
              </w:rPr>
            </w:pPr>
            <w:r w:rsidRPr="000C7CE6">
              <w:rPr>
                <w:color w:val="000000"/>
                <w:sz w:val="28"/>
                <w:szCs w:val="28"/>
              </w:rPr>
              <w:t>350 000,00</w:t>
            </w:r>
          </w:p>
        </w:tc>
        <w:tc>
          <w:tcPr>
            <w:tcW w:w="1774" w:type="dxa"/>
            <w:tcBorders>
              <w:top w:val="single" w:sz="4" w:space="0" w:color="auto"/>
              <w:left w:val="nil"/>
              <w:bottom w:val="single" w:sz="4" w:space="0" w:color="auto"/>
              <w:right w:val="single" w:sz="4" w:space="0" w:color="auto"/>
            </w:tcBorders>
            <w:shd w:val="clear" w:color="auto" w:fill="auto"/>
          </w:tcPr>
          <w:p w14:paraId="205853FF" w14:textId="77777777" w:rsidR="000C7CE6" w:rsidRPr="000C7CE6" w:rsidRDefault="000C7CE6" w:rsidP="000C7CE6">
            <w:pPr>
              <w:ind w:left="-35" w:right="-108"/>
              <w:jc w:val="center"/>
              <w:rPr>
                <w:color w:val="000000"/>
                <w:sz w:val="28"/>
                <w:szCs w:val="28"/>
              </w:rPr>
            </w:pPr>
            <w:r w:rsidRPr="000C7CE6">
              <w:rPr>
                <w:color w:val="000000"/>
                <w:sz w:val="28"/>
                <w:szCs w:val="28"/>
              </w:rPr>
              <w:t>350 000,00</w:t>
            </w:r>
          </w:p>
        </w:tc>
      </w:tr>
      <w:tr w:rsidR="000C7CE6" w:rsidRPr="000C7CE6" w14:paraId="32D570EB"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47BE53C"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1 11 05013 13 0000 120</w:t>
            </w:r>
          </w:p>
        </w:tc>
        <w:tc>
          <w:tcPr>
            <w:tcW w:w="7371" w:type="dxa"/>
            <w:tcBorders>
              <w:top w:val="single" w:sz="4" w:space="0" w:color="auto"/>
              <w:left w:val="nil"/>
              <w:bottom w:val="single" w:sz="4" w:space="0" w:color="auto"/>
              <w:right w:val="single" w:sz="4" w:space="0" w:color="auto"/>
            </w:tcBorders>
            <w:shd w:val="clear" w:color="auto" w:fill="auto"/>
            <w:hideMark/>
          </w:tcPr>
          <w:p w14:paraId="7015E485" w14:textId="77777777" w:rsidR="000C7CE6" w:rsidRPr="000C7CE6" w:rsidRDefault="000C7CE6" w:rsidP="000C7CE6">
            <w:pPr>
              <w:ind w:left="-108" w:right="-108"/>
              <w:rPr>
                <w:color w:val="000000"/>
                <w:sz w:val="28"/>
                <w:szCs w:val="28"/>
              </w:rPr>
            </w:pPr>
            <w:r w:rsidRPr="000C7CE6">
              <w:rPr>
                <w:rFonts w:eastAsia="Calibri"/>
                <w:color w:val="000000"/>
                <w:sz w:val="28"/>
                <w:szCs w:val="2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single" w:sz="4" w:space="0" w:color="auto"/>
              <w:left w:val="nil"/>
              <w:bottom w:val="single" w:sz="4" w:space="0" w:color="auto"/>
              <w:right w:val="single" w:sz="4" w:space="0" w:color="auto"/>
            </w:tcBorders>
            <w:shd w:val="clear" w:color="auto" w:fill="auto"/>
            <w:hideMark/>
          </w:tcPr>
          <w:p w14:paraId="12ECA53A" w14:textId="77777777" w:rsidR="000C7CE6" w:rsidRPr="000C7CE6" w:rsidRDefault="000C7CE6" w:rsidP="000C7CE6">
            <w:pPr>
              <w:jc w:val="center"/>
              <w:rPr>
                <w:color w:val="000000"/>
                <w:sz w:val="28"/>
                <w:szCs w:val="28"/>
              </w:rPr>
            </w:pPr>
            <w:r w:rsidRPr="000C7CE6">
              <w:rPr>
                <w:color w:val="000000"/>
                <w:sz w:val="28"/>
                <w:szCs w:val="28"/>
              </w:rPr>
              <w:t>52 800,00</w:t>
            </w:r>
          </w:p>
        </w:tc>
        <w:tc>
          <w:tcPr>
            <w:tcW w:w="1770" w:type="dxa"/>
            <w:tcBorders>
              <w:top w:val="single" w:sz="4" w:space="0" w:color="auto"/>
              <w:left w:val="nil"/>
              <w:bottom w:val="single" w:sz="4" w:space="0" w:color="auto"/>
              <w:right w:val="single" w:sz="4" w:space="0" w:color="auto"/>
            </w:tcBorders>
            <w:shd w:val="clear" w:color="auto" w:fill="auto"/>
          </w:tcPr>
          <w:p w14:paraId="1B8B4C8F" w14:textId="77777777" w:rsidR="000C7CE6" w:rsidRPr="000C7CE6" w:rsidRDefault="000C7CE6" w:rsidP="000C7CE6">
            <w:pPr>
              <w:ind w:left="-103" w:right="-39"/>
              <w:jc w:val="center"/>
              <w:rPr>
                <w:color w:val="000000"/>
                <w:sz w:val="28"/>
                <w:szCs w:val="28"/>
              </w:rPr>
            </w:pPr>
            <w:r w:rsidRPr="000C7CE6">
              <w:rPr>
                <w:color w:val="000000"/>
                <w:sz w:val="28"/>
                <w:szCs w:val="28"/>
              </w:rPr>
              <w:t>350 000,00</w:t>
            </w:r>
          </w:p>
        </w:tc>
        <w:tc>
          <w:tcPr>
            <w:tcW w:w="1774" w:type="dxa"/>
            <w:tcBorders>
              <w:top w:val="single" w:sz="4" w:space="0" w:color="auto"/>
              <w:left w:val="nil"/>
              <w:bottom w:val="single" w:sz="4" w:space="0" w:color="auto"/>
              <w:right w:val="single" w:sz="4" w:space="0" w:color="auto"/>
            </w:tcBorders>
            <w:shd w:val="clear" w:color="auto" w:fill="auto"/>
          </w:tcPr>
          <w:p w14:paraId="4A04BD0D" w14:textId="77777777" w:rsidR="000C7CE6" w:rsidRPr="000C7CE6" w:rsidRDefault="000C7CE6" w:rsidP="000C7CE6">
            <w:pPr>
              <w:ind w:left="-35" w:right="-108"/>
              <w:jc w:val="center"/>
              <w:rPr>
                <w:color w:val="000000"/>
                <w:sz w:val="28"/>
                <w:szCs w:val="28"/>
              </w:rPr>
            </w:pPr>
            <w:r w:rsidRPr="000C7CE6">
              <w:rPr>
                <w:color w:val="000000"/>
                <w:sz w:val="28"/>
                <w:szCs w:val="28"/>
              </w:rPr>
              <w:t>350 000,00</w:t>
            </w:r>
          </w:p>
        </w:tc>
      </w:tr>
      <w:tr w:rsidR="000C7CE6" w:rsidRPr="000C7CE6" w14:paraId="16FCD99B"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159AF01"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1 11 05020 00 0000 120</w:t>
            </w:r>
          </w:p>
        </w:tc>
        <w:tc>
          <w:tcPr>
            <w:tcW w:w="7371" w:type="dxa"/>
            <w:tcBorders>
              <w:top w:val="single" w:sz="4" w:space="0" w:color="auto"/>
              <w:left w:val="nil"/>
              <w:bottom w:val="single" w:sz="4" w:space="0" w:color="auto"/>
              <w:right w:val="single" w:sz="4" w:space="0" w:color="auto"/>
            </w:tcBorders>
            <w:shd w:val="clear" w:color="auto" w:fill="auto"/>
            <w:hideMark/>
          </w:tcPr>
          <w:p w14:paraId="289B85B8" w14:textId="77777777" w:rsidR="000C7CE6" w:rsidRPr="000C7CE6" w:rsidRDefault="000C7CE6" w:rsidP="000C7CE6">
            <w:pPr>
              <w:ind w:left="-108" w:right="-108"/>
              <w:rPr>
                <w:rFonts w:eastAsia="Calibri"/>
                <w:color w:val="000000"/>
                <w:sz w:val="28"/>
                <w:szCs w:val="28"/>
                <w:lang w:eastAsia="en-US"/>
              </w:rPr>
            </w:pPr>
            <w:r w:rsidRPr="000C7CE6">
              <w:rPr>
                <w:rFonts w:eastAsia="Calibri"/>
                <w:color w:val="000000"/>
                <w:sz w:val="28"/>
                <w:szCs w:val="28"/>
                <w:lang w:eastAsia="en-US"/>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sidRPr="000C7CE6">
              <w:rPr>
                <w:rFonts w:eastAsia="Calibri"/>
                <w:color w:val="000000"/>
                <w:sz w:val="28"/>
                <w:szCs w:val="28"/>
                <w:lang w:eastAsia="en-US"/>
              </w:rPr>
              <w:t>( за</w:t>
            </w:r>
            <w:proofErr w:type="gramEnd"/>
            <w:r w:rsidRPr="000C7CE6">
              <w:rPr>
                <w:rFonts w:eastAsia="Calibri"/>
                <w:color w:val="000000"/>
                <w:sz w:val="28"/>
                <w:szCs w:val="28"/>
                <w:lang w:eastAsia="en-US"/>
              </w:rPr>
              <w:t xml:space="preserve"> исключением земельных участков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71659AD7" w14:textId="77777777" w:rsidR="000C7CE6" w:rsidRPr="000C7CE6" w:rsidRDefault="000C7CE6" w:rsidP="000C7CE6">
            <w:pPr>
              <w:jc w:val="center"/>
              <w:rPr>
                <w:color w:val="000000"/>
                <w:sz w:val="28"/>
                <w:szCs w:val="28"/>
              </w:rPr>
            </w:pPr>
            <w:r w:rsidRPr="000C7CE6">
              <w:rPr>
                <w:color w:val="000000"/>
                <w:sz w:val="28"/>
                <w:szCs w:val="28"/>
              </w:rPr>
              <w:t>9500,00</w:t>
            </w:r>
          </w:p>
        </w:tc>
        <w:tc>
          <w:tcPr>
            <w:tcW w:w="1770" w:type="dxa"/>
            <w:tcBorders>
              <w:top w:val="single" w:sz="4" w:space="0" w:color="auto"/>
              <w:left w:val="nil"/>
              <w:bottom w:val="single" w:sz="4" w:space="0" w:color="auto"/>
              <w:right w:val="single" w:sz="4" w:space="0" w:color="auto"/>
            </w:tcBorders>
            <w:shd w:val="clear" w:color="auto" w:fill="auto"/>
          </w:tcPr>
          <w:p w14:paraId="61F21061" w14:textId="77777777" w:rsidR="000C7CE6" w:rsidRPr="000C7CE6" w:rsidRDefault="000C7CE6" w:rsidP="000C7CE6">
            <w:pPr>
              <w:ind w:left="-103" w:right="-39"/>
              <w:jc w:val="center"/>
              <w:rPr>
                <w:color w:val="000000"/>
                <w:sz w:val="28"/>
                <w:szCs w:val="28"/>
              </w:rPr>
            </w:pPr>
            <w:r w:rsidRPr="000C7CE6">
              <w:rPr>
                <w:color w:val="000000"/>
                <w:sz w:val="28"/>
                <w:szCs w:val="28"/>
              </w:rPr>
              <w:t>1200,00</w:t>
            </w:r>
          </w:p>
        </w:tc>
        <w:tc>
          <w:tcPr>
            <w:tcW w:w="1774" w:type="dxa"/>
            <w:tcBorders>
              <w:top w:val="single" w:sz="4" w:space="0" w:color="auto"/>
              <w:left w:val="nil"/>
              <w:bottom w:val="single" w:sz="4" w:space="0" w:color="auto"/>
              <w:right w:val="single" w:sz="4" w:space="0" w:color="auto"/>
            </w:tcBorders>
            <w:shd w:val="clear" w:color="auto" w:fill="auto"/>
          </w:tcPr>
          <w:p w14:paraId="1E6B5732" w14:textId="77777777" w:rsidR="000C7CE6" w:rsidRPr="000C7CE6" w:rsidRDefault="000C7CE6" w:rsidP="000C7CE6">
            <w:pPr>
              <w:ind w:left="-35" w:right="-108"/>
              <w:jc w:val="center"/>
              <w:rPr>
                <w:color w:val="000000"/>
                <w:sz w:val="28"/>
                <w:szCs w:val="28"/>
              </w:rPr>
            </w:pPr>
            <w:r w:rsidRPr="000C7CE6">
              <w:rPr>
                <w:color w:val="000000"/>
                <w:sz w:val="28"/>
                <w:szCs w:val="28"/>
              </w:rPr>
              <w:t>1200,00</w:t>
            </w:r>
          </w:p>
        </w:tc>
      </w:tr>
      <w:tr w:rsidR="000C7CE6" w:rsidRPr="000C7CE6" w14:paraId="73E12947"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D34CAE0"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1 11 05025 10 0000 120</w:t>
            </w:r>
          </w:p>
        </w:tc>
        <w:tc>
          <w:tcPr>
            <w:tcW w:w="7371" w:type="dxa"/>
            <w:tcBorders>
              <w:top w:val="single" w:sz="4" w:space="0" w:color="auto"/>
              <w:left w:val="nil"/>
              <w:bottom w:val="single" w:sz="4" w:space="0" w:color="auto"/>
              <w:right w:val="single" w:sz="4" w:space="0" w:color="auto"/>
            </w:tcBorders>
            <w:shd w:val="clear" w:color="auto" w:fill="auto"/>
            <w:hideMark/>
          </w:tcPr>
          <w:p w14:paraId="6D57DCB9" w14:textId="77777777" w:rsidR="000C7CE6" w:rsidRPr="000C7CE6" w:rsidRDefault="000C7CE6" w:rsidP="000C7CE6">
            <w:pPr>
              <w:ind w:left="-108" w:right="-108"/>
              <w:rPr>
                <w:rFonts w:eastAsia="Calibri"/>
                <w:color w:val="000000"/>
                <w:sz w:val="28"/>
                <w:szCs w:val="28"/>
                <w:lang w:eastAsia="en-US"/>
              </w:rPr>
            </w:pPr>
            <w:r w:rsidRPr="000C7CE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5EBB8E08"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9500,00</w:t>
            </w:r>
          </w:p>
        </w:tc>
        <w:tc>
          <w:tcPr>
            <w:tcW w:w="1770" w:type="dxa"/>
            <w:tcBorders>
              <w:top w:val="single" w:sz="4" w:space="0" w:color="auto"/>
              <w:left w:val="nil"/>
              <w:bottom w:val="single" w:sz="4" w:space="0" w:color="auto"/>
              <w:right w:val="single" w:sz="4" w:space="0" w:color="auto"/>
            </w:tcBorders>
            <w:shd w:val="clear" w:color="auto" w:fill="auto"/>
          </w:tcPr>
          <w:p w14:paraId="5C44A73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1200,00</w:t>
            </w:r>
          </w:p>
        </w:tc>
        <w:tc>
          <w:tcPr>
            <w:tcW w:w="1774" w:type="dxa"/>
            <w:tcBorders>
              <w:top w:val="single" w:sz="4" w:space="0" w:color="auto"/>
              <w:left w:val="nil"/>
              <w:bottom w:val="single" w:sz="4" w:space="0" w:color="auto"/>
              <w:right w:val="single" w:sz="4" w:space="0" w:color="auto"/>
            </w:tcBorders>
            <w:shd w:val="clear" w:color="auto" w:fill="auto"/>
          </w:tcPr>
          <w:p w14:paraId="50D0C34C"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1200,00</w:t>
            </w:r>
          </w:p>
        </w:tc>
      </w:tr>
      <w:tr w:rsidR="000C7CE6" w:rsidRPr="000C7CE6" w14:paraId="49B3226A"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FF96D80"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1 11 05030 00 0000 120</w:t>
            </w:r>
          </w:p>
        </w:tc>
        <w:tc>
          <w:tcPr>
            <w:tcW w:w="7371" w:type="dxa"/>
            <w:tcBorders>
              <w:top w:val="single" w:sz="4" w:space="0" w:color="auto"/>
              <w:left w:val="nil"/>
              <w:bottom w:val="single" w:sz="4" w:space="0" w:color="auto"/>
              <w:right w:val="single" w:sz="4" w:space="0" w:color="auto"/>
            </w:tcBorders>
            <w:shd w:val="clear" w:color="auto" w:fill="auto"/>
            <w:hideMark/>
          </w:tcPr>
          <w:p w14:paraId="3EEA7FC6" w14:textId="77777777" w:rsidR="000C7CE6" w:rsidRPr="000C7CE6" w:rsidRDefault="000C7CE6" w:rsidP="000C7CE6">
            <w:pPr>
              <w:ind w:left="-108" w:right="-108"/>
              <w:rPr>
                <w:color w:val="000000"/>
                <w:sz w:val="28"/>
                <w:szCs w:val="28"/>
              </w:rPr>
            </w:pPr>
            <w:r w:rsidRPr="000C7CE6">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w:t>
            </w:r>
            <w:proofErr w:type="gramStart"/>
            <w:r w:rsidRPr="000C7CE6">
              <w:rPr>
                <w:color w:val="000000"/>
                <w:sz w:val="28"/>
                <w:szCs w:val="28"/>
              </w:rPr>
              <w:t>и  автономных</w:t>
            </w:r>
            <w:proofErr w:type="gramEnd"/>
            <w:r w:rsidRPr="000C7CE6">
              <w:rPr>
                <w:color w:val="000000"/>
                <w:sz w:val="28"/>
                <w:szCs w:val="28"/>
              </w:rPr>
              <w:t xml:space="preserve">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45349237" w14:textId="77777777" w:rsidR="000C7CE6" w:rsidRPr="000C7CE6" w:rsidRDefault="000C7CE6" w:rsidP="000C7CE6">
            <w:pPr>
              <w:jc w:val="center"/>
              <w:rPr>
                <w:color w:val="000000"/>
                <w:sz w:val="28"/>
                <w:szCs w:val="28"/>
              </w:rPr>
            </w:pPr>
            <w:r w:rsidRPr="000C7CE6">
              <w:rPr>
                <w:color w:val="000000"/>
                <w:sz w:val="28"/>
                <w:szCs w:val="28"/>
              </w:rPr>
              <w:t>590 000,00</w:t>
            </w:r>
          </w:p>
        </w:tc>
        <w:tc>
          <w:tcPr>
            <w:tcW w:w="1770" w:type="dxa"/>
            <w:tcBorders>
              <w:top w:val="single" w:sz="4" w:space="0" w:color="auto"/>
              <w:left w:val="nil"/>
              <w:bottom w:val="single" w:sz="4" w:space="0" w:color="auto"/>
              <w:right w:val="single" w:sz="4" w:space="0" w:color="auto"/>
            </w:tcBorders>
            <w:shd w:val="clear" w:color="auto" w:fill="auto"/>
          </w:tcPr>
          <w:p w14:paraId="0CDA262B" w14:textId="77777777" w:rsidR="000C7CE6" w:rsidRPr="000C7CE6" w:rsidRDefault="000C7CE6" w:rsidP="000C7CE6">
            <w:pPr>
              <w:ind w:left="-103" w:right="-39"/>
              <w:jc w:val="center"/>
              <w:rPr>
                <w:color w:val="000000"/>
                <w:sz w:val="28"/>
                <w:szCs w:val="28"/>
              </w:rPr>
            </w:pPr>
            <w:r w:rsidRPr="000C7CE6">
              <w:rPr>
                <w:color w:val="000000"/>
                <w:sz w:val="28"/>
                <w:szCs w:val="28"/>
              </w:rPr>
              <w:t>590 000,00</w:t>
            </w:r>
          </w:p>
        </w:tc>
        <w:tc>
          <w:tcPr>
            <w:tcW w:w="1774" w:type="dxa"/>
            <w:tcBorders>
              <w:top w:val="single" w:sz="4" w:space="0" w:color="auto"/>
              <w:left w:val="nil"/>
              <w:bottom w:val="single" w:sz="4" w:space="0" w:color="auto"/>
              <w:right w:val="single" w:sz="4" w:space="0" w:color="auto"/>
            </w:tcBorders>
            <w:shd w:val="clear" w:color="auto" w:fill="auto"/>
          </w:tcPr>
          <w:p w14:paraId="27F6FF76" w14:textId="77777777" w:rsidR="000C7CE6" w:rsidRPr="000C7CE6" w:rsidRDefault="000C7CE6" w:rsidP="000C7CE6">
            <w:pPr>
              <w:ind w:left="-35" w:right="-108"/>
              <w:jc w:val="center"/>
              <w:rPr>
                <w:color w:val="000000"/>
                <w:sz w:val="28"/>
                <w:szCs w:val="28"/>
              </w:rPr>
            </w:pPr>
            <w:r w:rsidRPr="000C7CE6">
              <w:rPr>
                <w:color w:val="000000"/>
                <w:sz w:val="28"/>
                <w:szCs w:val="28"/>
              </w:rPr>
              <w:t>590 000,00</w:t>
            </w:r>
          </w:p>
        </w:tc>
      </w:tr>
      <w:tr w:rsidR="000C7CE6" w:rsidRPr="000C7CE6" w14:paraId="481D9A0C"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83C2076" w14:textId="77777777" w:rsidR="000C7CE6" w:rsidRPr="000C7CE6" w:rsidRDefault="000C7CE6" w:rsidP="000C7CE6">
            <w:pPr>
              <w:tabs>
                <w:tab w:val="left" w:pos="2444"/>
              </w:tabs>
              <w:ind w:right="-108"/>
              <w:rPr>
                <w:color w:val="000000"/>
                <w:sz w:val="28"/>
                <w:szCs w:val="28"/>
              </w:rPr>
            </w:pPr>
            <w:r w:rsidRPr="000C7CE6">
              <w:rPr>
                <w:color w:val="000000"/>
                <w:sz w:val="28"/>
                <w:szCs w:val="28"/>
              </w:rPr>
              <w:t>1 11 05035 13 0000 120</w:t>
            </w:r>
          </w:p>
        </w:tc>
        <w:tc>
          <w:tcPr>
            <w:tcW w:w="7371" w:type="dxa"/>
            <w:tcBorders>
              <w:top w:val="single" w:sz="4" w:space="0" w:color="auto"/>
              <w:left w:val="nil"/>
              <w:bottom w:val="single" w:sz="4" w:space="0" w:color="auto"/>
              <w:right w:val="single" w:sz="4" w:space="0" w:color="auto"/>
            </w:tcBorders>
            <w:shd w:val="clear" w:color="auto" w:fill="auto"/>
          </w:tcPr>
          <w:p w14:paraId="35B6348C" w14:textId="77777777" w:rsidR="000C7CE6" w:rsidRPr="000C7CE6" w:rsidRDefault="000C7CE6" w:rsidP="000C7CE6">
            <w:pPr>
              <w:ind w:left="-108" w:right="-108"/>
              <w:rPr>
                <w:color w:val="000000"/>
                <w:sz w:val="28"/>
                <w:szCs w:val="28"/>
              </w:rPr>
            </w:pPr>
            <w:r w:rsidRPr="000C7CE6">
              <w:rPr>
                <w:color w:val="000000"/>
                <w:sz w:val="28"/>
                <w:szCs w:val="2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w:t>
            </w:r>
            <w:r w:rsidRPr="000C7CE6">
              <w:rPr>
                <w:color w:val="000000"/>
                <w:sz w:val="28"/>
                <w:szCs w:val="28"/>
              </w:rPr>
              <w:lastRenderedPageBreak/>
              <w:t xml:space="preserve">исключением имущества муниципальных бюджетных </w:t>
            </w:r>
            <w:proofErr w:type="gramStart"/>
            <w:r w:rsidRPr="000C7CE6">
              <w:rPr>
                <w:color w:val="000000"/>
                <w:sz w:val="28"/>
                <w:szCs w:val="28"/>
              </w:rPr>
              <w:t>и  автономных</w:t>
            </w:r>
            <w:proofErr w:type="gramEnd"/>
            <w:r w:rsidRPr="000C7CE6">
              <w:rPr>
                <w:color w:val="000000"/>
                <w:sz w:val="28"/>
                <w:szCs w:val="28"/>
              </w:rPr>
              <w:t xml:space="preserve"> учреждений)</w:t>
            </w:r>
          </w:p>
        </w:tc>
        <w:tc>
          <w:tcPr>
            <w:tcW w:w="1843" w:type="dxa"/>
            <w:tcBorders>
              <w:top w:val="single" w:sz="4" w:space="0" w:color="auto"/>
              <w:left w:val="nil"/>
              <w:bottom w:val="single" w:sz="4" w:space="0" w:color="auto"/>
              <w:right w:val="single" w:sz="4" w:space="0" w:color="auto"/>
            </w:tcBorders>
            <w:shd w:val="clear" w:color="auto" w:fill="auto"/>
          </w:tcPr>
          <w:p w14:paraId="2A0AA512"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lastRenderedPageBreak/>
              <w:t>590 000,00</w:t>
            </w:r>
          </w:p>
        </w:tc>
        <w:tc>
          <w:tcPr>
            <w:tcW w:w="1770" w:type="dxa"/>
            <w:tcBorders>
              <w:top w:val="single" w:sz="4" w:space="0" w:color="auto"/>
              <w:left w:val="nil"/>
              <w:bottom w:val="single" w:sz="4" w:space="0" w:color="auto"/>
              <w:right w:val="single" w:sz="4" w:space="0" w:color="auto"/>
            </w:tcBorders>
            <w:shd w:val="clear" w:color="auto" w:fill="auto"/>
          </w:tcPr>
          <w:p w14:paraId="756B5E9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590 000,00</w:t>
            </w:r>
          </w:p>
        </w:tc>
        <w:tc>
          <w:tcPr>
            <w:tcW w:w="1774" w:type="dxa"/>
            <w:tcBorders>
              <w:top w:val="single" w:sz="4" w:space="0" w:color="auto"/>
              <w:left w:val="nil"/>
              <w:bottom w:val="single" w:sz="4" w:space="0" w:color="auto"/>
              <w:right w:val="single" w:sz="4" w:space="0" w:color="auto"/>
            </w:tcBorders>
            <w:shd w:val="clear" w:color="auto" w:fill="auto"/>
          </w:tcPr>
          <w:p w14:paraId="3318591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590 000,00</w:t>
            </w:r>
          </w:p>
        </w:tc>
      </w:tr>
      <w:tr w:rsidR="000C7CE6" w:rsidRPr="000C7CE6" w14:paraId="2C1747A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2AB9308" w14:textId="77777777" w:rsidR="000C7CE6" w:rsidRPr="000C7CE6" w:rsidRDefault="000C7CE6" w:rsidP="000C7CE6">
            <w:pPr>
              <w:tabs>
                <w:tab w:val="left" w:pos="2444"/>
              </w:tabs>
              <w:ind w:right="-108"/>
              <w:rPr>
                <w:color w:val="000000"/>
                <w:sz w:val="28"/>
                <w:szCs w:val="28"/>
              </w:rPr>
            </w:pPr>
            <w:r w:rsidRPr="000C7CE6">
              <w:rPr>
                <w:color w:val="000000"/>
                <w:sz w:val="28"/>
                <w:szCs w:val="28"/>
              </w:rPr>
              <w:t>1 14 00000 00 0000 000</w:t>
            </w:r>
          </w:p>
        </w:tc>
        <w:tc>
          <w:tcPr>
            <w:tcW w:w="7371" w:type="dxa"/>
            <w:tcBorders>
              <w:top w:val="single" w:sz="4" w:space="0" w:color="auto"/>
              <w:left w:val="nil"/>
              <w:bottom w:val="single" w:sz="4" w:space="0" w:color="auto"/>
              <w:right w:val="single" w:sz="4" w:space="0" w:color="auto"/>
            </w:tcBorders>
            <w:shd w:val="clear" w:color="auto" w:fill="auto"/>
            <w:hideMark/>
          </w:tcPr>
          <w:p w14:paraId="7B34571F" w14:textId="77777777" w:rsidR="000C7CE6" w:rsidRPr="000C7CE6" w:rsidRDefault="000C7CE6" w:rsidP="000C7CE6">
            <w:pPr>
              <w:ind w:left="-108" w:right="-108"/>
              <w:rPr>
                <w:color w:val="000000"/>
                <w:sz w:val="28"/>
                <w:szCs w:val="28"/>
              </w:rPr>
            </w:pPr>
            <w:r w:rsidRPr="000C7CE6">
              <w:rPr>
                <w:color w:val="000000"/>
                <w:sz w:val="28"/>
                <w:szCs w:val="28"/>
              </w:rPr>
              <w:t>Доходы от продажи материальных и нематериальных активов</w:t>
            </w:r>
          </w:p>
        </w:tc>
        <w:tc>
          <w:tcPr>
            <w:tcW w:w="1843" w:type="dxa"/>
            <w:tcBorders>
              <w:top w:val="single" w:sz="4" w:space="0" w:color="auto"/>
              <w:left w:val="nil"/>
              <w:bottom w:val="single" w:sz="4" w:space="0" w:color="auto"/>
              <w:right w:val="single" w:sz="4" w:space="0" w:color="auto"/>
            </w:tcBorders>
            <w:shd w:val="clear" w:color="auto" w:fill="auto"/>
            <w:hideMark/>
          </w:tcPr>
          <w:p w14:paraId="21FF2977" w14:textId="77777777" w:rsidR="000C7CE6" w:rsidRPr="000C7CE6" w:rsidRDefault="000C7CE6" w:rsidP="000C7CE6">
            <w:pPr>
              <w:jc w:val="center"/>
              <w:rPr>
                <w:color w:val="000000"/>
                <w:sz w:val="28"/>
                <w:szCs w:val="28"/>
              </w:rPr>
            </w:pPr>
            <w:r w:rsidRPr="000C7CE6">
              <w:rPr>
                <w:color w:val="000000"/>
                <w:sz w:val="28"/>
                <w:szCs w:val="28"/>
              </w:rPr>
              <w:t>1205 000,00</w:t>
            </w:r>
          </w:p>
        </w:tc>
        <w:tc>
          <w:tcPr>
            <w:tcW w:w="1770" w:type="dxa"/>
            <w:tcBorders>
              <w:top w:val="single" w:sz="4" w:space="0" w:color="auto"/>
              <w:left w:val="nil"/>
              <w:bottom w:val="single" w:sz="4" w:space="0" w:color="auto"/>
              <w:right w:val="single" w:sz="4" w:space="0" w:color="auto"/>
            </w:tcBorders>
            <w:shd w:val="clear" w:color="auto" w:fill="auto"/>
          </w:tcPr>
          <w:p w14:paraId="54E66E9B" w14:textId="77777777" w:rsidR="000C7CE6" w:rsidRPr="000C7CE6" w:rsidRDefault="000C7CE6" w:rsidP="000C7CE6">
            <w:pPr>
              <w:ind w:left="-103" w:right="-39"/>
              <w:jc w:val="center"/>
              <w:rPr>
                <w:color w:val="000000"/>
                <w:sz w:val="28"/>
                <w:szCs w:val="28"/>
              </w:rPr>
            </w:pPr>
            <w:r w:rsidRPr="000C7CE6">
              <w:rPr>
                <w:color w:val="000000"/>
                <w:sz w:val="28"/>
                <w:szCs w:val="28"/>
              </w:rPr>
              <w:t>110 000,00</w:t>
            </w:r>
          </w:p>
        </w:tc>
        <w:tc>
          <w:tcPr>
            <w:tcW w:w="1774" w:type="dxa"/>
            <w:tcBorders>
              <w:top w:val="single" w:sz="4" w:space="0" w:color="auto"/>
              <w:left w:val="nil"/>
              <w:bottom w:val="single" w:sz="4" w:space="0" w:color="auto"/>
              <w:right w:val="single" w:sz="4" w:space="0" w:color="auto"/>
            </w:tcBorders>
            <w:shd w:val="clear" w:color="auto" w:fill="auto"/>
          </w:tcPr>
          <w:p w14:paraId="272E08E0" w14:textId="77777777" w:rsidR="000C7CE6" w:rsidRPr="000C7CE6" w:rsidRDefault="000C7CE6" w:rsidP="000C7CE6">
            <w:pPr>
              <w:ind w:left="-35" w:right="-108"/>
              <w:jc w:val="center"/>
              <w:rPr>
                <w:color w:val="000000"/>
                <w:sz w:val="28"/>
                <w:szCs w:val="28"/>
              </w:rPr>
            </w:pPr>
            <w:r w:rsidRPr="000C7CE6">
              <w:rPr>
                <w:color w:val="000000"/>
                <w:sz w:val="28"/>
                <w:szCs w:val="28"/>
              </w:rPr>
              <w:t>110 000,00</w:t>
            </w:r>
          </w:p>
        </w:tc>
      </w:tr>
      <w:tr w:rsidR="000C7CE6" w:rsidRPr="000C7CE6" w14:paraId="4F5B149C"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4258A92" w14:textId="77777777" w:rsidR="000C7CE6" w:rsidRPr="000C7CE6" w:rsidRDefault="000C7CE6" w:rsidP="000C7CE6">
            <w:pPr>
              <w:tabs>
                <w:tab w:val="left" w:pos="2444"/>
              </w:tabs>
              <w:ind w:right="-108"/>
              <w:rPr>
                <w:color w:val="000000"/>
                <w:sz w:val="28"/>
                <w:szCs w:val="28"/>
              </w:rPr>
            </w:pPr>
            <w:r w:rsidRPr="000C7CE6">
              <w:rPr>
                <w:color w:val="000000"/>
                <w:sz w:val="28"/>
                <w:szCs w:val="28"/>
              </w:rPr>
              <w:t>1 14 06000 00 0000 430</w:t>
            </w:r>
          </w:p>
        </w:tc>
        <w:tc>
          <w:tcPr>
            <w:tcW w:w="7371" w:type="dxa"/>
            <w:tcBorders>
              <w:top w:val="single" w:sz="4" w:space="0" w:color="auto"/>
              <w:left w:val="nil"/>
              <w:bottom w:val="single" w:sz="4" w:space="0" w:color="auto"/>
              <w:right w:val="single" w:sz="4" w:space="0" w:color="auto"/>
            </w:tcBorders>
            <w:shd w:val="clear" w:color="auto" w:fill="auto"/>
            <w:hideMark/>
          </w:tcPr>
          <w:p w14:paraId="7F41CAE4" w14:textId="77777777" w:rsidR="000C7CE6" w:rsidRPr="000C7CE6" w:rsidRDefault="000C7CE6" w:rsidP="000C7CE6">
            <w:pPr>
              <w:ind w:left="-108" w:right="-108"/>
              <w:rPr>
                <w:color w:val="000000"/>
                <w:sz w:val="28"/>
                <w:szCs w:val="28"/>
              </w:rPr>
            </w:pPr>
            <w:r w:rsidRPr="000C7CE6">
              <w:rPr>
                <w:color w:val="000000"/>
                <w:sz w:val="28"/>
                <w:szCs w:val="28"/>
              </w:rPr>
              <w:t xml:space="preserve">Доходы от продажи земельных участков, находящихся </w:t>
            </w:r>
            <w:proofErr w:type="gramStart"/>
            <w:r w:rsidRPr="000C7CE6">
              <w:rPr>
                <w:color w:val="000000"/>
                <w:sz w:val="28"/>
                <w:szCs w:val="28"/>
              </w:rPr>
              <w:t>в  государственной</w:t>
            </w:r>
            <w:proofErr w:type="gramEnd"/>
            <w:r w:rsidRPr="000C7CE6">
              <w:rPr>
                <w:color w:val="000000"/>
                <w:sz w:val="28"/>
                <w:szCs w:val="28"/>
              </w:rPr>
              <w:t xml:space="preserve"> и муниципальной собственности </w:t>
            </w:r>
          </w:p>
        </w:tc>
        <w:tc>
          <w:tcPr>
            <w:tcW w:w="1843" w:type="dxa"/>
            <w:tcBorders>
              <w:top w:val="single" w:sz="4" w:space="0" w:color="auto"/>
              <w:left w:val="nil"/>
              <w:bottom w:val="single" w:sz="4" w:space="0" w:color="auto"/>
              <w:right w:val="single" w:sz="4" w:space="0" w:color="auto"/>
            </w:tcBorders>
            <w:shd w:val="clear" w:color="auto" w:fill="auto"/>
            <w:hideMark/>
          </w:tcPr>
          <w:p w14:paraId="1A119473"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1205 000,00</w:t>
            </w:r>
          </w:p>
        </w:tc>
        <w:tc>
          <w:tcPr>
            <w:tcW w:w="1770" w:type="dxa"/>
            <w:tcBorders>
              <w:top w:val="single" w:sz="4" w:space="0" w:color="auto"/>
              <w:left w:val="nil"/>
              <w:bottom w:val="single" w:sz="4" w:space="0" w:color="auto"/>
              <w:right w:val="single" w:sz="4" w:space="0" w:color="auto"/>
            </w:tcBorders>
            <w:shd w:val="clear" w:color="auto" w:fill="auto"/>
          </w:tcPr>
          <w:p w14:paraId="2F78D0E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110 000,00</w:t>
            </w:r>
          </w:p>
        </w:tc>
        <w:tc>
          <w:tcPr>
            <w:tcW w:w="1774" w:type="dxa"/>
            <w:tcBorders>
              <w:top w:val="single" w:sz="4" w:space="0" w:color="auto"/>
              <w:left w:val="nil"/>
              <w:bottom w:val="single" w:sz="4" w:space="0" w:color="auto"/>
              <w:right w:val="single" w:sz="4" w:space="0" w:color="auto"/>
            </w:tcBorders>
            <w:shd w:val="clear" w:color="auto" w:fill="auto"/>
          </w:tcPr>
          <w:p w14:paraId="48F3E312"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110 000,00</w:t>
            </w:r>
          </w:p>
        </w:tc>
      </w:tr>
      <w:tr w:rsidR="000C7CE6" w:rsidRPr="000C7CE6" w14:paraId="03CB2073"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432942A" w14:textId="77777777" w:rsidR="000C7CE6" w:rsidRPr="000C7CE6" w:rsidRDefault="000C7CE6" w:rsidP="000C7CE6">
            <w:pPr>
              <w:tabs>
                <w:tab w:val="left" w:pos="2444"/>
              </w:tabs>
              <w:ind w:right="-108"/>
              <w:rPr>
                <w:color w:val="000000"/>
                <w:sz w:val="28"/>
                <w:szCs w:val="28"/>
              </w:rPr>
            </w:pPr>
            <w:r w:rsidRPr="000C7CE6">
              <w:rPr>
                <w:color w:val="000000"/>
                <w:sz w:val="28"/>
                <w:szCs w:val="28"/>
              </w:rPr>
              <w:t>1 14 06010 00 0000 430</w:t>
            </w:r>
          </w:p>
        </w:tc>
        <w:tc>
          <w:tcPr>
            <w:tcW w:w="7371" w:type="dxa"/>
            <w:tcBorders>
              <w:top w:val="single" w:sz="4" w:space="0" w:color="auto"/>
              <w:left w:val="nil"/>
              <w:bottom w:val="single" w:sz="4" w:space="0" w:color="auto"/>
              <w:right w:val="single" w:sz="4" w:space="0" w:color="auto"/>
            </w:tcBorders>
            <w:shd w:val="clear" w:color="auto" w:fill="auto"/>
            <w:hideMark/>
          </w:tcPr>
          <w:p w14:paraId="536AF3E3" w14:textId="77777777" w:rsidR="000C7CE6" w:rsidRPr="000C7CE6" w:rsidRDefault="000C7CE6" w:rsidP="000C7CE6">
            <w:pPr>
              <w:ind w:left="-108" w:right="-108"/>
              <w:rPr>
                <w:color w:val="000000"/>
                <w:sz w:val="28"/>
                <w:szCs w:val="28"/>
              </w:rPr>
            </w:pPr>
            <w:r w:rsidRPr="000C7CE6">
              <w:rPr>
                <w:color w:val="000000"/>
                <w:sz w:val="28"/>
                <w:szCs w:val="28"/>
              </w:rPr>
              <w:t>Доходы от продажи земельных участков, государственная собственность на которые не разграничена</w:t>
            </w:r>
          </w:p>
        </w:tc>
        <w:tc>
          <w:tcPr>
            <w:tcW w:w="1843" w:type="dxa"/>
            <w:tcBorders>
              <w:top w:val="single" w:sz="4" w:space="0" w:color="auto"/>
              <w:left w:val="nil"/>
              <w:bottom w:val="single" w:sz="4" w:space="0" w:color="auto"/>
              <w:right w:val="single" w:sz="4" w:space="0" w:color="auto"/>
            </w:tcBorders>
            <w:shd w:val="clear" w:color="auto" w:fill="auto"/>
            <w:hideMark/>
          </w:tcPr>
          <w:p w14:paraId="491B2335" w14:textId="77777777" w:rsidR="000C7CE6" w:rsidRPr="000C7CE6" w:rsidRDefault="000C7CE6" w:rsidP="000C7CE6">
            <w:pPr>
              <w:jc w:val="center"/>
              <w:rPr>
                <w:color w:val="000000"/>
                <w:sz w:val="28"/>
                <w:szCs w:val="28"/>
              </w:rPr>
            </w:pPr>
            <w:r w:rsidRPr="000C7CE6">
              <w:rPr>
                <w:color w:val="000000"/>
                <w:sz w:val="28"/>
                <w:szCs w:val="28"/>
              </w:rPr>
              <w:t>55 000,00</w:t>
            </w:r>
          </w:p>
        </w:tc>
        <w:tc>
          <w:tcPr>
            <w:tcW w:w="1770" w:type="dxa"/>
            <w:tcBorders>
              <w:top w:val="single" w:sz="4" w:space="0" w:color="auto"/>
              <w:left w:val="nil"/>
              <w:bottom w:val="single" w:sz="4" w:space="0" w:color="auto"/>
              <w:right w:val="single" w:sz="4" w:space="0" w:color="auto"/>
            </w:tcBorders>
            <w:shd w:val="clear" w:color="auto" w:fill="auto"/>
          </w:tcPr>
          <w:p w14:paraId="312276A1" w14:textId="77777777" w:rsidR="000C7CE6" w:rsidRPr="000C7CE6" w:rsidRDefault="000C7CE6" w:rsidP="000C7CE6">
            <w:pPr>
              <w:ind w:left="-103" w:right="-39"/>
              <w:jc w:val="center"/>
              <w:rPr>
                <w:color w:val="000000"/>
                <w:sz w:val="28"/>
                <w:szCs w:val="28"/>
              </w:rPr>
            </w:pPr>
            <w:r w:rsidRPr="000C7CE6">
              <w:rPr>
                <w:color w:val="000000"/>
                <w:sz w:val="28"/>
                <w:szCs w:val="28"/>
              </w:rPr>
              <w:t>60 000,00</w:t>
            </w:r>
          </w:p>
        </w:tc>
        <w:tc>
          <w:tcPr>
            <w:tcW w:w="1774" w:type="dxa"/>
            <w:tcBorders>
              <w:top w:val="single" w:sz="4" w:space="0" w:color="auto"/>
              <w:left w:val="nil"/>
              <w:bottom w:val="single" w:sz="4" w:space="0" w:color="auto"/>
              <w:right w:val="single" w:sz="4" w:space="0" w:color="auto"/>
            </w:tcBorders>
            <w:shd w:val="clear" w:color="auto" w:fill="auto"/>
          </w:tcPr>
          <w:p w14:paraId="122DD82E" w14:textId="77777777" w:rsidR="000C7CE6" w:rsidRPr="000C7CE6" w:rsidRDefault="000C7CE6" w:rsidP="000C7CE6">
            <w:pPr>
              <w:ind w:left="-35" w:right="-108"/>
              <w:jc w:val="center"/>
              <w:rPr>
                <w:color w:val="000000"/>
                <w:sz w:val="28"/>
                <w:szCs w:val="28"/>
              </w:rPr>
            </w:pPr>
            <w:r w:rsidRPr="000C7CE6">
              <w:rPr>
                <w:color w:val="000000"/>
                <w:sz w:val="28"/>
                <w:szCs w:val="28"/>
              </w:rPr>
              <w:t>60 000,00</w:t>
            </w:r>
          </w:p>
        </w:tc>
      </w:tr>
      <w:tr w:rsidR="000C7CE6" w:rsidRPr="000C7CE6" w14:paraId="05557E74"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2A8970C" w14:textId="77777777" w:rsidR="000C7CE6" w:rsidRPr="000C7CE6" w:rsidRDefault="000C7CE6" w:rsidP="000C7CE6">
            <w:pPr>
              <w:tabs>
                <w:tab w:val="left" w:pos="2444"/>
              </w:tabs>
              <w:ind w:right="-108"/>
              <w:rPr>
                <w:color w:val="000000"/>
                <w:sz w:val="28"/>
                <w:szCs w:val="28"/>
              </w:rPr>
            </w:pPr>
            <w:r w:rsidRPr="000C7CE6">
              <w:rPr>
                <w:color w:val="000000"/>
                <w:sz w:val="28"/>
                <w:szCs w:val="28"/>
              </w:rPr>
              <w:t>1 14 06013 13 0000 430</w:t>
            </w:r>
          </w:p>
        </w:tc>
        <w:tc>
          <w:tcPr>
            <w:tcW w:w="7371" w:type="dxa"/>
            <w:tcBorders>
              <w:top w:val="single" w:sz="4" w:space="0" w:color="auto"/>
              <w:left w:val="nil"/>
              <w:bottom w:val="single" w:sz="4" w:space="0" w:color="auto"/>
              <w:right w:val="single" w:sz="4" w:space="0" w:color="auto"/>
            </w:tcBorders>
            <w:shd w:val="clear" w:color="auto" w:fill="auto"/>
            <w:hideMark/>
          </w:tcPr>
          <w:p w14:paraId="38B774D6" w14:textId="77777777" w:rsidR="000C7CE6" w:rsidRPr="000C7CE6" w:rsidRDefault="000C7CE6" w:rsidP="000C7CE6">
            <w:pPr>
              <w:ind w:left="-108" w:right="-108"/>
              <w:rPr>
                <w:color w:val="000000"/>
                <w:sz w:val="28"/>
                <w:szCs w:val="28"/>
              </w:rPr>
            </w:pPr>
            <w:r w:rsidRPr="000C7CE6">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hideMark/>
          </w:tcPr>
          <w:p w14:paraId="710A0889" w14:textId="77777777" w:rsidR="000C7CE6" w:rsidRPr="000C7CE6" w:rsidRDefault="000C7CE6" w:rsidP="000C7CE6">
            <w:pPr>
              <w:jc w:val="center"/>
              <w:rPr>
                <w:color w:val="000000"/>
                <w:sz w:val="28"/>
                <w:szCs w:val="28"/>
              </w:rPr>
            </w:pPr>
            <w:r w:rsidRPr="000C7CE6">
              <w:rPr>
                <w:color w:val="000000"/>
                <w:sz w:val="28"/>
                <w:szCs w:val="28"/>
              </w:rPr>
              <w:t>55 000,00</w:t>
            </w:r>
          </w:p>
        </w:tc>
        <w:tc>
          <w:tcPr>
            <w:tcW w:w="1770" w:type="dxa"/>
            <w:tcBorders>
              <w:top w:val="single" w:sz="4" w:space="0" w:color="auto"/>
              <w:left w:val="nil"/>
              <w:bottom w:val="single" w:sz="4" w:space="0" w:color="auto"/>
              <w:right w:val="single" w:sz="4" w:space="0" w:color="auto"/>
            </w:tcBorders>
            <w:shd w:val="clear" w:color="auto" w:fill="auto"/>
          </w:tcPr>
          <w:p w14:paraId="28F664F6" w14:textId="77777777" w:rsidR="000C7CE6" w:rsidRPr="000C7CE6" w:rsidRDefault="000C7CE6" w:rsidP="000C7CE6">
            <w:pPr>
              <w:ind w:left="-103" w:right="-39"/>
              <w:jc w:val="center"/>
              <w:rPr>
                <w:color w:val="000000"/>
                <w:sz w:val="28"/>
                <w:szCs w:val="28"/>
              </w:rPr>
            </w:pPr>
            <w:r w:rsidRPr="000C7CE6">
              <w:rPr>
                <w:color w:val="000000"/>
                <w:sz w:val="28"/>
                <w:szCs w:val="28"/>
              </w:rPr>
              <w:t>60 000,00</w:t>
            </w:r>
          </w:p>
        </w:tc>
        <w:tc>
          <w:tcPr>
            <w:tcW w:w="1774" w:type="dxa"/>
            <w:tcBorders>
              <w:top w:val="single" w:sz="4" w:space="0" w:color="auto"/>
              <w:left w:val="nil"/>
              <w:bottom w:val="single" w:sz="4" w:space="0" w:color="auto"/>
              <w:right w:val="single" w:sz="4" w:space="0" w:color="auto"/>
            </w:tcBorders>
            <w:shd w:val="clear" w:color="auto" w:fill="auto"/>
          </w:tcPr>
          <w:p w14:paraId="0F8BE825" w14:textId="77777777" w:rsidR="000C7CE6" w:rsidRPr="000C7CE6" w:rsidRDefault="000C7CE6" w:rsidP="000C7CE6">
            <w:pPr>
              <w:ind w:left="-35" w:right="-108"/>
              <w:jc w:val="center"/>
              <w:rPr>
                <w:color w:val="000000"/>
                <w:sz w:val="28"/>
                <w:szCs w:val="28"/>
              </w:rPr>
            </w:pPr>
            <w:r w:rsidRPr="000C7CE6">
              <w:rPr>
                <w:color w:val="000000"/>
                <w:sz w:val="28"/>
                <w:szCs w:val="28"/>
              </w:rPr>
              <w:t>60 000,00</w:t>
            </w:r>
          </w:p>
        </w:tc>
      </w:tr>
      <w:tr w:rsidR="000C7CE6" w:rsidRPr="000C7CE6" w14:paraId="36BA53BE"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BE0E5A8" w14:textId="77777777" w:rsidR="000C7CE6" w:rsidRPr="000C7CE6" w:rsidRDefault="000C7CE6" w:rsidP="000C7CE6">
            <w:pPr>
              <w:tabs>
                <w:tab w:val="left" w:pos="2444"/>
              </w:tabs>
              <w:ind w:right="-108"/>
              <w:rPr>
                <w:color w:val="000000"/>
                <w:sz w:val="28"/>
                <w:szCs w:val="28"/>
              </w:rPr>
            </w:pPr>
            <w:r w:rsidRPr="000C7CE6">
              <w:rPr>
                <w:color w:val="000000"/>
                <w:sz w:val="28"/>
                <w:szCs w:val="28"/>
              </w:rPr>
              <w:t>1 14 06020 00 0000 430</w:t>
            </w:r>
          </w:p>
        </w:tc>
        <w:tc>
          <w:tcPr>
            <w:tcW w:w="7371" w:type="dxa"/>
            <w:tcBorders>
              <w:top w:val="single" w:sz="4" w:space="0" w:color="auto"/>
              <w:left w:val="nil"/>
              <w:bottom w:val="single" w:sz="4" w:space="0" w:color="auto"/>
              <w:right w:val="single" w:sz="4" w:space="0" w:color="auto"/>
            </w:tcBorders>
            <w:shd w:val="clear" w:color="auto" w:fill="auto"/>
            <w:hideMark/>
          </w:tcPr>
          <w:p w14:paraId="3DD73CBE" w14:textId="77777777" w:rsidR="000C7CE6" w:rsidRPr="000C7CE6" w:rsidRDefault="000C7CE6" w:rsidP="000C7CE6">
            <w:pPr>
              <w:ind w:left="-108" w:right="-108"/>
              <w:rPr>
                <w:color w:val="000000"/>
                <w:sz w:val="28"/>
                <w:szCs w:val="28"/>
              </w:rPr>
            </w:pPr>
            <w:r w:rsidRPr="000C7CE6">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05420F4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1 150 000,00</w:t>
            </w:r>
          </w:p>
        </w:tc>
        <w:tc>
          <w:tcPr>
            <w:tcW w:w="1770" w:type="dxa"/>
            <w:tcBorders>
              <w:top w:val="single" w:sz="4" w:space="0" w:color="auto"/>
              <w:left w:val="nil"/>
              <w:bottom w:val="single" w:sz="4" w:space="0" w:color="auto"/>
              <w:right w:val="single" w:sz="4" w:space="0" w:color="auto"/>
            </w:tcBorders>
            <w:shd w:val="clear" w:color="auto" w:fill="auto"/>
          </w:tcPr>
          <w:p w14:paraId="5250F0DB"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50 000,00</w:t>
            </w:r>
          </w:p>
        </w:tc>
        <w:tc>
          <w:tcPr>
            <w:tcW w:w="1774" w:type="dxa"/>
            <w:tcBorders>
              <w:top w:val="single" w:sz="4" w:space="0" w:color="auto"/>
              <w:left w:val="nil"/>
              <w:bottom w:val="single" w:sz="4" w:space="0" w:color="auto"/>
              <w:right w:val="single" w:sz="4" w:space="0" w:color="auto"/>
            </w:tcBorders>
            <w:shd w:val="clear" w:color="auto" w:fill="auto"/>
          </w:tcPr>
          <w:p w14:paraId="0634E82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50 000,00</w:t>
            </w:r>
          </w:p>
        </w:tc>
      </w:tr>
      <w:tr w:rsidR="000C7CE6" w:rsidRPr="000C7CE6" w14:paraId="0D637BB4"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52B6F60" w14:textId="77777777" w:rsidR="000C7CE6" w:rsidRPr="000C7CE6" w:rsidRDefault="000C7CE6" w:rsidP="000C7CE6">
            <w:pPr>
              <w:tabs>
                <w:tab w:val="left" w:pos="2444"/>
              </w:tabs>
              <w:ind w:right="-108"/>
              <w:rPr>
                <w:color w:val="000000"/>
                <w:sz w:val="28"/>
                <w:szCs w:val="28"/>
              </w:rPr>
            </w:pPr>
            <w:r w:rsidRPr="000C7CE6">
              <w:rPr>
                <w:color w:val="000000"/>
                <w:sz w:val="28"/>
                <w:szCs w:val="28"/>
              </w:rPr>
              <w:t>1 14 06025 13 0000 430</w:t>
            </w:r>
          </w:p>
        </w:tc>
        <w:tc>
          <w:tcPr>
            <w:tcW w:w="7371" w:type="dxa"/>
            <w:tcBorders>
              <w:top w:val="single" w:sz="4" w:space="0" w:color="auto"/>
              <w:left w:val="nil"/>
              <w:bottom w:val="single" w:sz="4" w:space="0" w:color="auto"/>
              <w:right w:val="single" w:sz="4" w:space="0" w:color="auto"/>
            </w:tcBorders>
            <w:shd w:val="clear" w:color="auto" w:fill="auto"/>
            <w:hideMark/>
          </w:tcPr>
          <w:p w14:paraId="0E5C7711" w14:textId="77777777" w:rsidR="000C7CE6" w:rsidRPr="000C7CE6" w:rsidRDefault="000C7CE6" w:rsidP="000C7CE6">
            <w:pPr>
              <w:ind w:left="-108" w:right="-108"/>
              <w:rPr>
                <w:color w:val="000000"/>
                <w:sz w:val="28"/>
                <w:szCs w:val="28"/>
              </w:rPr>
            </w:pPr>
            <w:r w:rsidRPr="000C7CE6">
              <w:rPr>
                <w:color w:val="000000"/>
                <w:sz w:val="28"/>
                <w:szCs w:val="28"/>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14:paraId="0C507BB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1 150 000,00</w:t>
            </w:r>
          </w:p>
        </w:tc>
        <w:tc>
          <w:tcPr>
            <w:tcW w:w="1770" w:type="dxa"/>
            <w:tcBorders>
              <w:top w:val="single" w:sz="4" w:space="0" w:color="auto"/>
              <w:left w:val="nil"/>
              <w:bottom w:val="single" w:sz="4" w:space="0" w:color="auto"/>
              <w:right w:val="single" w:sz="4" w:space="0" w:color="auto"/>
            </w:tcBorders>
            <w:shd w:val="clear" w:color="auto" w:fill="auto"/>
          </w:tcPr>
          <w:p w14:paraId="06A6688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50 000,00</w:t>
            </w:r>
          </w:p>
        </w:tc>
        <w:tc>
          <w:tcPr>
            <w:tcW w:w="1774" w:type="dxa"/>
            <w:tcBorders>
              <w:top w:val="single" w:sz="4" w:space="0" w:color="auto"/>
              <w:left w:val="nil"/>
              <w:bottom w:val="single" w:sz="4" w:space="0" w:color="auto"/>
              <w:right w:val="single" w:sz="4" w:space="0" w:color="auto"/>
            </w:tcBorders>
            <w:shd w:val="clear" w:color="auto" w:fill="auto"/>
          </w:tcPr>
          <w:p w14:paraId="3904EF7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50 000,00</w:t>
            </w:r>
          </w:p>
        </w:tc>
      </w:tr>
      <w:tr w:rsidR="000C7CE6" w:rsidRPr="000C7CE6" w14:paraId="61AF8EDF"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3C8D6934" w14:textId="77777777" w:rsidR="000C7CE6" w:rsidRPr="000C7CE6" w:rsidRDefault="000C7CE6" w:rsidP="000C7CE6">
            <w:pPr>
              <w:tabs>
                <w:tab w:val="left" w:pos="2444"/>
              </w:tabs>
              <w:ind w:right="-108"/>
              <w:rPr>
                <w:color w:val="000000"/>
                <w:sz w:val="28"/>
                <w:szCs w:val="28"/>
              </w:rPr>
            </w:pPr>
            <w:r w:rsidRPr="000C7CE6">
              <w:rPr>
                <w:color w:val="000000"/>
                <w:sz w:val="28"/>
                <w:szCs w:val="28"/>
              </w:rPr>
              <w:t>1 17 00000 00 0000 000</w:t>
            </w:r>
          </w:p>
        </w:tc>
        <w:tc>
          <w:tcPr>
            <w:tcW w:w="7371" w:type="dxa"/>
            <w:tcBorders>
              <w:top w:val="single" w:sz="4" w:space="0" w:color="auto"/>
              <w:left w:val="nil"/>
              <w:bottom w:val="single" w:sz="4" w:space="0" w:color="auto"/>
              <w:right w:val="single" w:sz="4" w:space="0" w:color="auto"/>
            </w:tcBorders>
            <w:shd w:val="clear" w:color="auto" w:fill="auto"/>
          </w:tcPr>
          <w:p w14:paraId="1809CE4E" w14:textId="77777777" w:rsidR="000C7CE6" w:rsidRPr="000C7CE6" w:rsidRDefault="000C7CE6" w:rsidP="000C7CE6">
            <w:pPr>
              <w:ind w:left="-108" w:right="-108"/>
              <w:rPr>
                <w:color w:val="000000"/>
                <w:sz w:val="28"/>
                <w:szCs w:val="28"/>
              </w:rPr>
            </w:pPr>
            <w:r w:rsidRPr="000C7CE6">
              <w:rPr>
                <w:color w:val="000000"/>
                <w:sz w:val="28"/>
                <w:szCs w:val="28"/>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tcPr>
          <w:p w14:paraId="4B3C34B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140 000,00</w:t>
            </w:r>
          </w:p>
        </w:tc>
        <w:tc>
          <w:tcPr>
            <w:tcW w:w="1770" w:type="dxa"/>
            <w:tcBorders>
              <w:top w:val="single" w:sz="4" w:space="0" w:color="auto"/>
              <w:left w:val="nil"/>
              <w:bottom w:val="single" w:sz="4" w:space="0" w:color="auto"/>
              <w:right w:val="single" w:sz="4" w:space="0" w:color="auto"/>
            </w:tcBorders>
            <w:shd w:val="clear" w:color="auto" w:fill="auto"/>
          </w:tcPr>
          <w:p w14:paraId="5FBF3B07" w14:textId="77777777" w:rsidR="000C7CE6" w:rsidRPr="000C7CE6" w:rsidRDefault="000C7CE6" w:rsidP="000C7CE6">
            <w:pPr>
              <w:spacing w:after="200"/>
              <w:jc w:val="center"/>
              <w:rPr>
                <w:rFonts w:eastAsia="Calibri"/>
                <w:sz w:val="28"/>
                <w:szCs w:val="28"/>
                <w:lang w:eastAsia="en-US"/>
              </w:rPr>
            </w:pPr>
          </w:p>
        </w:tc>
        <w:tc>
          <w:tcPr>
            <w:tcW w:w="1774" w:type="dxa"/>
            <w:tcBorders>
              <w:top w:val="single" w:sz="4" w:space="0" w:color="auto"/>
              <w:left w:val="nil"/>
              <w:bottom w:val="single" w:sz="4" w:space="0" w:color="auto"/>
              <w:right w:val="single" w:sz="4" w:space="0" w:color="auto"/>
            </w:tcBorders>
            <w:shd w:val="clear" w:color="auto" w:fill="auto"/>
          </w:tcPr>
          <w:p w14:paraId="4648609F" w14:textId="77777777" w:rsidR="000C7CE6" w:rsidRPr="000C7CE6" w:rsidRDefault="000C7CE6" w:rsidP="000C7CE6">
            <w:pPr>
              <w:spacing w:after="200"/>
              <w:jc w:val="center"/>
              <w:rPr>
                <w:rFonts w:eastAsia="Calibri"/>
                <w:sz w:val="28"/>
                <w:szCs w:val="28"/>
                <w:lang w:eastAsia="en-US"/>
              </w:rPr>
            </w:pPr>
          </w:p>
        </w:tc>
      </w:tr>
      <w:tr w:rsidR="000C7CE6" w:rsidRPr="000C7CE6" w14:paraId="4E67BEE9"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2708FC6C" w14:textId="77777777" w:rsidR="000C7CE6" w:rsidRPr="000C7CE6" w:rsidRDefault="000C7CE6" w:rsidP="000C7CE6">
            <w:pPr>
              <w:tabs>
                <w:tab w:val="left" w:pos="2444"/>
              </w:tabs>
              <w:ind w:right="-108"/>
              <w:rPr>
                <w:color w:val="000000"/>
                <w:sz w:val="28"/>
                <w:szCs w:val="28"/>
              </w:rPr>
            </w:pPr>
            <w:r w:rsidRPr="000C7CE6">
              <w:rPr>
                <w:color w:val="000000"/>
                <w:sz w:val="28"/>
                <w:szCs w:val="28"/>
              </w:rPr>
              <w:t>1 17 05000 00 0000 180</w:t>
            </w:r>
          </w:p>
        </w:tc>
        <w:tc>
          <w:tcPr>
            <w:tcW w:w="7371" w:type="dxa"/>
            <w:tcBorders>
              <w:top w:val="single" w:sz="4" w:space="0" w:color="auto"/>
              <w:left w:val="nil"/>
              <w:bottom w:val="single" w:sz="4" w:space="0" w:color="auto"/>
              <w:right w:val="single" w:sz="4" w:space="0" w:color="auto"/>
            </w:tcBorders>
            <w:shd w:val="clear" w:color="auto" w:fill="auto"/>
          </w:tcPr>
          <w:p w14:paraId="1EC874EE" w14:textId="77777777" w:rsidR="000C7CE6" w:rsidRPr="000C7CE6" w:rsidRDefault="000C7CE6" w:rsidP="000C7CE6">
            <w:pPr>
              <w:ind w:left="-108" w:right="-108"/>
              <w:rPr>
                <w:color w:val="000000"/>
                <w:sz w:val="28"/>
                <w:szCs w:val="28"/>
              </w:rPr>
            </w:pPr>
            <w:r w:rsidRPr="000C7CE6">
              <w:rPr>
                <w:color w:val="000000"/>
                <w:sz w:val="28"/>
                <w:szCs w:val="28"/>
              </w:rPr>
              <w:t>Прочие неналоговые доходы</w:t>
            </w:r>
          </w:p>
        </w:tc>
        <w:tc>
          <w:tcPr>
            <w:tcW w:w="1843" w:type="dxa"/>
            <w:tcBorders>
              <w:top w:val="single" w:sz="4" w:space="0" w:color="auto"/>
              <w:left w:val="nil"/>
              <w:bottom w:val="single" w:sz="4" w:space="0" w:color="auto"/>
              <w:right w:val="single" w:sz="4" w:space="0" w:color="auto"/>
            </w:tcBorders>
            <w:shd w:val="clear" w:color="auto" w:fill="auto"/>
          </w:tcPr>
          <w:p w14:paraId="0B3AA30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140 000,00</w:t>
            </w:r>
          </w:p>
        </w:tc>
        <w:tc>
          <w:tcPr>
            <w:tcW w:w="1770" w:type="dxa"/>
            <w:tcBorders>
              <w:top w:val="single" w:sz="4" w:space="0" w:color="auto"/>
              <w:left w:val="nil"/>
              <w:bottom w:val="single" w:sz="4" w:space="0" w:color="auto"/>
              <w:right w:val="single" w:sz="4" w:space="0" w:color="auto"/>
            </w:tcBorders>
            <w:shd w:val="clear" w:color="auto" w:fill="auto"/>
          </w:tcPr>
          <w:p w14:paraId="638E2CB2" w14:textId="77777777" w:rsidR="000C7CE6" w:rsidRPr="000C7CE6" w:rsidRDefault="000C7CE6" w:rsidP="000C7CE6">
            <w:pPr>
              <w:spacing w:after="200"/>
              <w:jc w:val="center"/>
              <w:rPr>
                <w:rFonts w:eastAsia="Calibri"/>
                <w:sz w:val="28"/>
                <w:szCs w:val="28"/>
                <w:lang w:eastAsia="en-US"/>
              </w:rPr>
            </w:pPr>
          </w:p>
        </w:tc>
        <w:tc>
          <w:tcPr>
            <w:tcW w:w="1774" w:type="dxa"/>
            <w:tcBorders>
              <w:top w:val="single" w:sz="4" w:space="0" w:color="auto"/>
              <w:left w:val="nil"/>
              <w:bottom w:val="single" w:sz="4" w:space="0" w:color="auto"/>
              <w:right w:val="single" w:sz="4" w:space="0" w:color="auto"/>
            </w:tcBorders>
            <w:shd w:val="clear" w:color="auto" w:fill="auto"/>
          </w:tcPr>
          <w:p w14:paraId="605595FC" w14:textId="77777777" w:rsidR="000C7CE6" w:rsidRPr="000C7CE6" w:rsidRDefault="000C7CE6" w:rsidP="000C7CE6">
            <w:pPr>
              <w:spacing w:after="200"/>
              <w:jc w:val="center"/>
              <w:rPr>
                <w:rFonts w:eastAsia="Calibri"/>
                <w:sz w:val="28"/>
                <w:szCs w:val="28"/>
                <w:lang w:eastAsia="en-US"/>
              </w:rPr>
            </w:pPr>
          </w:p>
        </w:tc>
      </w:tr>
      <w:tr w:rsidR="000C7CE6" w:rsidRPr="000C7CE6" w14:paraId="37EBBAE3"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7D13CCBA" w14:textId="77777777" w:rsidR="000C7CE6" w:rsidRPr="000C7CE6" w:rsidRDefault="000C7CE6" w:rsidP="000C7CE6">
            <w:pPr>
              <w:tabs>
                <w:tab w:val="left" w:pos="2444"/>
              </w:tabs>
              <w:ind w:right="-108"/>
              <w:rPr>
                <w:color w:val="000000"/>
                <w:sz w:val="28"/>
                <w:szCs w:val="28"/>
              </w:rPr>
            </w:pPr>
            <w:r w:rsidRPr="000C7CE6">
              <w:rPr>
                <w:color w:val="000000"/>
                <w:sz w:val="28"/>
                <w:szCs w:val="28"/>
              </w:rPr>
              <w:t>1 17 05050 13 0000 180</w:t>
            </w:r>
          </w:p>
        </w:tc>
        <w:tc>
          <w:tcPr>
            <w:tcW w:w="7371" w:type="dxa"/>
            <w:tcBorders>
              <w:top w:val="single" w:sz="4" w:space="0" w:color="auto"/>
              <w:left w:val="nil"/>
              <w:bottom w:val="single" w:sz="4" w:space="0" w:color="auto"/>
              <w:right w:val="single" w:sz="4" w:space="0" w:color="auto"/>
            </w:tcBorders>
            <w:shd w:val="clear" w:color="auto" w:fill="auto"/>
          </w:tcPr>
          <w:p w14:paraId="7BA204D6" w14:textId="77777777" w:rsidR="000C7CE6" w:rsidRPr="000C7CE6" w:rsidRDefault="000C7CE6" w:rsidP="000C7CE6">
            <w:pPr>
              <w:ind w:left="-108" w:right="-108"/>
              <w:rPr>
                <w:color w:val="000000"/>
                <w:sz w:val="28"/>
                <w:szCs w:val="28"/>
              </w:rPr>
            </w:pPr>
            <w:r w:rsidRPr="000C7CE6">
              <w:rPr>
                <w:color w:val="000000"/>
                <w:sz w:val="28"/>
                <w:szCs w:val="28"/>
              </w:rPr>
              <w:t>Прочие неналоговые доходы бюджетов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tcPr>
          <w:p w14:paraId="11A07CF5"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140 000,00</w:t>
            </w:r>
          </w:p>
        </w:tc>
        <w:tc>
          <w:tcPr>
            <w:tcW w:w="1770" w:type="dxa"/>
            <w:tcBorders>
              <w:top w:val="single" w:sz="4" w:space="0" w:color="auto"/>
              <w:left w:val="nil"/>
              <w:bottom w:val="single" w:sz="4" w:space="0" w:color="auto"/>
              <w:right w:val="single" w:sz="4" w:space="0" w:color="auto"/>
            </w:tcBorders>
            <w:shd w:val="clear" w:color="auto" w:fill="auto"/>
          </w:tcPr>
          <w:p w14:paraId="54E6762E" w14:textId="77777777" w:rsidR="000C7CE6" w:rsidRPr="000C7CE6" w:rsidRDefault="000C7CE6" w:rsidP="000C7CE6">
            <w:pPr>
              <w:spacing w:after="200"/>
              <w:jc w:val="center"/>
              <w:rPr>
                <w:rFonts w:eastAsia="Calibri"/>
                <w:sz w:val="28"/>
                <w:szCs w:val="28"/>
                <w:lang w:eastAsia="en-US"/>
              </w:rPr>
            </w:pPr>
          </w:p>
        </w:tc>
        <w:tc>
          <w:tcPr>
            <w:tcW w:w="1774" w:type="dxa"/>
            <w:tcBorders>
              <w:top w:val="single" w:sz="4" w:space="0" w:color="auto"/>
              <w:left w:val="nil"/>
              <w:bottom w:val="single" w:sz="4" w:space="0" w:color="auto"/>
              <w:right w:val="single" w:sz="4" w:space="0" w:color="auto"/>
            </w:tcBorders>
            <w:shd w:val="clear" w:color="auto" w:fill="auto"/>
          </w:tcPr>
          <w:p w14:paraId="28509EE0" w14:textId="77777777" w:rsidR="000C7CE6" w:rsidRPr="000C7CE6" w:rsidRDefault="000C7CE6" w:rsidP="000C7CE6">
            <w:pPr>
              <w:spacing w:after="200"/>
              <w:jc w:val="center"/>
              <w:rPr>
                <w:rFonts w:eastAsia="Calibri"/>
                <w:sz w:val="28"/>
                <w:szCs w:val="28"/>
                <w:lang w:eastAsia="en-US"/>
              </w:rPr>
            </w:pPr>
          </w:p>
        </w:tc>
      </w:tr>
      <w:tr w:rsidR="000C7CE6" w:rsidRPr="000C7CE6" w14:paraId="7B427896"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96D6330" w14:textId="77777777" w:rsidR="000C7CE6" w:rsidRPr="000C7CE6" w:rsidRDefault="000C7CE6" w:rsidP="000C7CE6">
            <w:pPr>
              <w:tabs>
                <w:tab w:val="left" w:pos="2444"/>
              </w:tabs>
              <w:ind w:right="-108"/>
              <w:rPr>
                <w:color w:val="000000"/>
                <w:sz w:val="28"/>
                <w:szCs w:val="28"/>
              </w:rPr>
            </w:pPr>
            <w:r w:rsidRPr="000C7CE6">
              <w:rPr>
                <w:color w:val="000000"/>
                <w:sz w:val="28"/>
                <w:szCs w:val="28"/>
              </w:rPr>
              <w:t>2 00 00000 00 0000 000</w:t>
            </w:r>
          </w:p>
        </w:tc>
        <w:tc>
          <w:tcPr>
            <w:tcW w:w="7371" w:type="dxa"/>
            <w:tcBorders>
              <w:top w:val="single" w:sz="4" w:space="0" w:color="auto"/>
              <w:left w:val="nil"/>
              <w:bottom w:val="single" w:sz="4" w:space="0" w:color="auto"/>
              <w:right w:val="single" w:sz="4" w:space="0" w:color="auto"/>
            </w:tcBorders>
            <w:shd w:val="clear" w:color="auto" w:fill="auto"/>
            <w:hideMark/>
          </w:tcPr>
          <w:p w14:paraId="248328A4" w14:textId="77777777" w:rsidR="000C7CE6" w:rsidRPr="000C7CE6" w:rsidRDefault="000C7CE6" w:rsidP="000C7CE6">
            <w:pPr>
              <w:ind w:left="-108" w:right="-108"/>
              <w:rPr>
                <w:color w:val="000000"/>
                <w:sz w:val="28"/>
                <w:szCs w:val="28"/>
              </w:rPr>
            </w:pPr>
            <w:proofErr w:type="gramStart"/>
            <w:r w:rsidRPr="000C7CE6">
              <w:rPr>
                <w:color w:val="000000"/>
                <w:sz w:val="28"/>
                <w:szCs w:val="28"/>
              </w:rPr>
              <w:t>Безвозмездные  поступления</w:t>
            </w:r>
            <w:proofErr w:type="gramEnd"/>
            <w:r w:rsidRPr="000C7CE6">
              <w:rPr>
                <w:color w:val="000000"/>
                <w:sz w:val="28"/>
                <w:szCs w:val="28"/>
              </w:rPr>
              <w:t xml:space="preserve">  </w:t>
            </w:r>
          </w:p>
        </w:tc>
        <w:tc>
          <w:tcPr>
            <w:tcW w:w="1843" w:type="dxa"/>
            <w:tcBorders>
              <w:top w:val="single" w:sz="4" w:space="0" w:color="auto"/>
              <w:left w:val="nil"/>
              <w:bottom w:val="single" w:sz="4" w:space="0" w:color="auto"/>
              <w:right w:val="single" w:sz="4" w:space="0" w:color="auto"/>
            </w:tcBorders>
            <w:shd w:val="clear" w:color="auto" w:fill="auto"/>
            <w:hideMark/>
          </w:tcPr>
          <w:p w14:paraId="56BAED40" w14:textId="77777777" w:rsidR="000C7CE6" w:rsidRPr="000C7CE6" w:rsidRDefault="000C7CE6" w:rsidP="000C7CE6">
            <w:pPr>
              <w:jc w:val="center"/>
              <w:rPr>
                <w:color w:val="000000"/>
                <w:sz w:val="28"/>
                <w:szCs w:val="28"/>
              </w:rPr>
            </w:pPr>
            <w:r w:rsidRPr="000C7CE6">
              <w:rPr>
                <w:color w:val="000000"/>
                <w:sz w:val="28"/>
                <w:szCs w:val="28"/>
              </w:rPr>
              <w:t>3 573 149,00</w:t>
            </w:r>
          </w:p>
        </w:tc>
        <w:tc>
          <w:tcPr>
            <w:tcW w:w="1770" w:type="dxa"/>
            <w:tcBorders>
              <w:top w:val="single" w:sz="4" w:space="0" w:color="auto"/>
              <w:left w:val="nil"/>
              <w:bottom w:val="single" w:sz="4" w:space="0" w:color="auto"/>
              <w:right w:val="single" w:sz="4" w:space="0" w:color="auto"/>
            </w:tcBorders>
            <w:shd w:val="clear" w:color="auto" w:fill="auto"/>
          </w:tcPr>
          <w:p w14:paraId="5C2C89A3" w14:textId="77777777" w:rsidR="000C7CE6" w:rsidRPr="000C7CE6" w:rsidRDefault="000C7CE6" w:rsidP="000C7CE6">
            <w:pPr>
              <w:ind w:left="-103" w:right="-39"/>
              <w:jc w:val="center"/>
              <w:rPr>
                <w:color w:val="000000"/>
                <w:sz w:val="28"/>
                <w:szCs w:val="28"/>
              </w:rPr>
            </w:pPr>
            <w:r w:rsidRPr="000C7CE6">
              <w:rPr>
                <w:color w:val="000000"/>
                <w:sz w:val="28"/>
                <w:szCs w:val="28"/>
              </w:rPr>
              <w:t>3 483 509,00</w:t>
            </w:r>
          </w:p>
        </w:tc>
        <w:tc>
          <w:tcPr>
            <w:tcW w:w="1774" w:type="dxa"/>
            <w:tcBorders>
              <w:top w:val="single" w:sz="4" w:space="0" w:color="auto"/>
              <w:left w:val="nil"/>
              <w:bottom w:val="single" w:sz="4" w:space="0" w:color="auto"/>
              <w:right w:val="single" w:sz="4" w:space="0" w:color="auto"/>
            </w:tcBorders>
            <w:shd w:val="clear" w:color="auto" w:fill="auto"/>
          </w:tcPr>
          <w:p w14:paraId="33A926CE" w14:textId="77777777" w:rsidR="000C7CE6" w:rsidRPr="000C7CE6" w:rsidRDefault="000C7CE6" w:rsidP="000C7CE6">
            <w:pPr>
              <w:ind w:left="-35" w:right="-108"/>
              <w:jc w:val="center"/>
              <w:rPr>
                <w:color w:val="000000"/>
                <w:sz w:val="28"/>
                <w:szCs w:val="28"/>
              </w:rPr>
            </w:pPr>
            <w:r w:rsidRPr="000C7CE6">
              <w:rPr>
                <w:color w:val="000000"/>
                <w:sz w:val="28"/>
                <w:szCs w:val="28"/>
              </w:rPr>
              <w:t>3 483 509,00</w:t>
            </w:r>
          </w:p>
        </w:tc>
      </w:tr>
      <w:tr w:rsidR="000C7CE6" w:rsidRPr="000C7CE6" w14:paraId="40A450D7"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01904D5" w14:textId="77777777" w:rsidR="000C7CE6" w:rsidRPr="000C7CE6" w:rsidRDefault="000C7CE6" w:rsidP="000C7CE6">
            <w:pPr>
              <w:tabs>
                <w:tab w:val="left" w:pos="2444"/>
              </w:tabs>
              <w:ind w:right="-108"/>
              <w:rPr>
                <w:color w:val="000000"/>
                <w:sz w:val="28"/>
                <w:szCs w:val="28"/>
              </w:rPr>
            </w:pPr>
            <w:r w:rsidRPr="000C7CE6">
              <w:rPr>
                <w:color w:val="000000"/>
                <w:sz w:val="28"/>
                <w:szCs w:val="28"/>
              </w:rPr>
              <w:t>2 02 00000 00 0000 000</w:t>
            </w:r>
          </w:p>
        </w:tc>
        <w:tc>
          <w:tcPr>
            <w:tcW w:w="7371" w:type="dxa"/>
            <w:tcBorders>
              <w:top w:val="single" w:sz="4" w:space="0" w:color="auto"/>
              <w:left w:val="nil"/>
              <w:bottom w:val="single" w:sz="4" w:space="0" w:color="auto"/>
              <w:right w:val="single" w:sz="4" w:space="0" w:color="auto"/>
            </w:tcBorders>
            <w:shd w:val="clear" w:color="auto" w:fill="auto"/>
            <w:hideMark/>
          </w:tcPr>
          <w:p w14:paraId="1ADB406A" w14:textId="77777777" w:rsidR="000C7CE6" w:rsidRPr="000C7CE6" w:rsidRDefault="000C7CE6" w:rsidP="000C7CE6">
            <w:pPr>
              <w:ind w:left="-108" w:right="-108"/>
              <w:rPr>
                <w:color w:val="000000"/>
                <w:sz w:val="28"/>
                <w:szCs w:val="28"/>
              </w:rPr>
            </w:pPr>
            <w:proofErr w:type="gramStart"/>
            <w:r w:rsidRPr="000C7CE6">
              <w:rPr>
                <w:color w:val="000000"/>
                <w:sz w:val="28"/>
                <w:szCs w:val="28"/>
              </w:rPr>
              <w:t>Безвозмездные  поступления</w:t>
            </w:r>
            <w:proofErr w:type="gramEnd"/>
            <w:r w:rsidRPr="000C7CE6">
              <w:rPr>
                <w:color w:val="000000"/>
                <w:sz w:val="28"/>
                <w:szCs w:val="28"/>
              </w:rPr>
              <w:t xml:space="preserve">  от  других   бюджетов бюджетной системы РФ</w:t>
            </w:r>
          </w:p>
        </w:tc>
        <w:tc>
          <w:tcPr>
            <w:tcW w:w="1843" w:type="dxa"/>
            <w:tcBorders>
              <w:top w:val="single" w:sz="4" w:space="0" w:color="auto"/>
              <w:left w:val="nil"/>
              <w:bottom w:val="single" w:sz="4" w:space="0" w:color="auto"/>
              <w:right w:val="single" w:sz="4" w:space="0" w:color="auto"/>
            </w:tcBorders>
            <w:shd w:val="clear" w:color="auto" w:fill="auto"/>
            <w:hideMark/>
          </w:tcPr>
          <w:p w14:paraId="6842DE99" w14:textId="77777777" w:rsidR="000C7CE6" w:rsidRPr="000C7CE6" w:rsidRDefault="000C7CE6" w:rsidP="000C7CE6">
            <w:pPr>
              <w:jc w:val="center"/>
              <w:rPr>
                <w:color w:val="000000"/>
                <w:sz w:val="28"/>
                <w:szCs w:val="28"/>
              </w:rPr>
            </w:pPr>
            <w:r w:rsidRPr="000C7CE6">
              <w:rPr>
                <w:color w:val="000000"/>
                <w:sz w:val="28"/>
                <w:szCs w:val="28"/>
              </w:rPr>
              <w:t>3 573 149,00</w:t>
            </w:r>
          </w:p>
        </w:tc>
        <w:tc>
          <w:tcPr>
            <w:tcW w:w="1770" w:type="dxa"/>
            <w:tcBorders>
              <w:top w:val="single" w:sz="4" w:space="0" w:color="auto"/>
              <w:left w:val="nil"/>
              <w:bottom w:val="single" w:sz="4" w:space="0" w:color="auto"/>
              <w:right w:val="single" w:sz="4" w:space="0" w:color="auto"/>
            </w:tcBorders>
            <w:shd w:val="clear" w:color="auto" w:fill="auto"/>
          </w:tcPr>
          <w:p w14:paraId="68628758" w14:textId="77777777" w:rsidR="000C7CE6" w:rsidRPr="000C7CE6" w:rsidRDefault="000C7CE6" w:rsidP="000C7CE6">
            <w:pPr>
              <w:ind w:left="-103" w:right="-39"/>
              <w:jc w:val="center"/>
              <w:rPr>
                <w:color w:val="000000"/>
                <w:sz w:val="28"/>
                <w:szCs w:val="28"/>
              </w:rPr>
            </w:pPr>
            <w:r w:rsidRPr="000C7CE6">
              <w:rPr>
                <w:color w:val="000000"/>
                <w:sz w:val="28"/>
                <w:szCs w:val="28"/>
              </w:rPr>
              <w:t>3 483 509,00</w:t>
            </w:r>
          </w:p>
        </w:tc>
        <w:tc>
          <w:tcPr>
            <w:tcW w:w="1774" w:type="dxa"/>
            <w:tcBorders>
              <w:top w:val="single" w:sz="4" w:space="0" w:color="auto"/>
              <w:left w:val="nil"/>
              <w:bottom w:val="single" w:sz="4" w:space="0" w:color="auto"/>
              <w:right w:val="single" w:sz="4" w:space="0" w:color="auto"/>
            </w:tcBorders>
            <w:shd w:val="clear" w:color="auto" w:fill="auto"/>
          </w:tcPr>
          <w:p w14:paraId="26EF2D29" w14:textId="77777777" w:rsidR="000C7CE6" w:rsidRPr="000C7CE6" w:rsidRDefault="000C7CE6" w:rsidP="000C7CE6">
            <w:pPr>
              <w:ind w:left="-35" w:right="-108"/>
              <w:jc w:val="center"/>
              <w:rPr>
                <w:color w:val="000000"/>
                <w:sz w:val="28"/>
                <w:szCs w:val="28"/>
              </w:rPr>
            </w:pPr>
            <w:r w:rsidRPr="000C7CE6">
              <w:rPr>
                <w:color w:val="000000"/>
                <w:sz w:val="28"/>
                <w:szCs w:val="28"/>
              </w:rPr>
              <w:t>3 483 509,00</w:t>
            </w:r>
          </w:p>
        </w:tc>
      </w:tr>
      <w:tr w:rsidR="000C7CE6" w:rsidRPr="000C7CE6" w14:paraId="1DF4E55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ABE24DD" w14:textId="77777777" w:rsidR="000C7CE6" w:rsidRPr="000C7CE6" w:rsidRDefault="000C7CE6" w:rsidP="000C7CE6">
            <w:pPr>
              <w:tabs>
                <w:tab w:val="left" w:pos="2444"/>
              </w:tabs>
              <w:ind w:right="-108"/>
              <w:rPr>
                <w:color w:val="000000"/>
                <w:sz w:val="28"/>
                <w:szCs w:val="28"/>
              </w:rPr>
            </w:pPr>
            <w:r w:rsidRPr="000C7CE6">
              <w:rPr>
                <w:color w:val="000000"/>
                <w:sz w:val="28"/>
                <w:szCs w:val="28"/>
              </w:rPr>
              <w:t>2 02 10000 00 0000 150</w:t>
            </w:r>
          </w:p>
        </w:tc>
        <w:tc>
          <w:tcPr>
            <w:tcW w:w="7371" w:type="dxa"/>
            <w:tcBorders>
              <w:top w:val="single" w:sz="4" w:space="0" w:color="auto"/>
              <w:left w:val="nil"/>
              <w:bottom w:val="single" w:sz="4" w:space="0" w:color="auto"/>
              <w:right w:val="single" w:sz="4" w:space="0" w:color="auto"/>
            </w:tcBorders>
            <w:shd w:val="clear" w:color="auto" w:fill="auto"/>
            <w:hideMark/>
          </w:tcPr>
          <w:p w14:paraId="6B992D8A" w14:textId="77777777" w:rsidR="000C7CE6" w:rsidRPr="000C7CE6" w:rsidRDefault="000C7CE6" w:rsidP="000C7CE6">
            <w:pPr>
              <w:ind w:left="-108" w:right="-108"/>
              <w:rPr>
                <w:color w:val="000000"/>
                <w:sz w:val="28"/>
                <w:szCs w:val="28"/>
              </w:rPr>
            </w:pPr>
            <w:r w:rsidRPr="000C7CE6">
              <w:rPr>
                <w:color w:val="000000"/>
                <w:sz w:val="28"/>
                <w:szCs w:val="28"/>
              </w:rPr>
              <w:t xml:space="preserve">Дотации бюджетам бюджетной системы Российской </w:t>
            </w:r>
            <w:r w:rsidRPr="000C7CE6">
              <w:rPr>
                <w:color w:val="000000"/>
                <w:sz w:val="28"/>
                <w:szCs w:val="28"/>
              </w:rPr>
              <w:lastRenderedPageBreak/>
              <w:t>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6E74FFB1" w14:textId="77777777" w:rsidR="000C7CE6" w:rsidRPr="000C7CE6" w:rsidRDefault="000C7CE6" w:rsidP="000C7CE6">
            <w:pPr>
              <w:jc w:val="center"/>
              <w:rPr>
                <w:color w:val="000000"/>
                <w:sz w:val="28"/>
                <w:szCs w:val="28"/>
              </w:rPr>
            </w:pPr>
            <w:r w:rsidRPr="000C7CE6">
              <w:rPr>
                <w:color w:val="000000"/>
                <w:sz w:val="28"/>
                <w:szCs w:val="28"/>
              </w:rPr>
              <w:lastRenderedPageBreak/>
              <w:t>3 480 629,00</w:t>
            </w:r>
          </w:p>
        </w:tc>
        <w:tc>
          <w:tcPr>
            <w:tcW w:w="1770" w:type="dxa"/>
            <w:tcBorders>
              <w:top w:val="single" w:sz="4" w:space="0" w:color="auto"/>
              <w:left w:val="nil"/>
              <w:bottom w:val="single" w:sz="4" w:space="0" w:color="auto"/>
              <w:right w:val="single" w:sz="4" w:space="0" w:color="auto"/>
            </w:tcBorders>
            <w:shd w:val="clear" w:color="auto" w:fill="auto"/>
          </w:tcPr>
          <w:p w14:paraId="19820D2F" w14:textId="77777777" w:rsidR="000C7CE6" w:rsidRPr="000C7CE6" w:rsidRDefault="000C7CE6" w:rsidP="000C7CE6">
            <w:pPr>
              <w:ind w:left="-103" w:right="-39"/>
              <w:jc w:val="center"/>
              <w:rPr>
                <w:color w:val="000000"/>
                <w:sz w:val="28"/>
                <w:szCs w:val="28"/>
              </w:rPr>
            </w:pPr>
            <w:r w:rsidRPr="000C7CE6">
              <w:rPr>
                <w:color w:val="000000"/>
                <w:sz w:val="28"/>
                <w:szCs w:val="28"/>
              </w:rPr>
              <w:t>3 480 629,00</w:t>
            </w:r>
          </w:p>
        </w:tc>
        <w:tc>
          <w:tcPr>
            <w:tcW w:w="1774" w:type="dxa"/>
            <w:tcBorders>
              <w:top w:val="single" w:sz="4" w:space="0" w:color="auto"/>
              <w:left w:val="nil"/>
              <w:bottom w:val="single" w:sz="4" w:space="0" w:color="auto"/>
              <w:right w:val="single" w:sz="4" w:space="0" w:color="auto"/>
            </w:tcBorders>
            <w:shd w:val="clear" w:color="auto" w:fill="auto"/>
          </w:tcPr>
          <w:p w14:paraId="2D407C7F" w14:textId="77777777" w:rsidR="000C7CE6" w:rsidRPr="000C7CE6" w:rsidRDefault="000C7CE6" w:rsidP="000C7CE6">
            <w:pPr>
              <w:ind w:left="-35" w:right="-108"/>
              <w:jc w:val="center"/>
              <w:rPr>
                <w:color w:val="000000"/>
                <w:sz w:val="28"/>
                <w:szCs w:val="28"/>
              </w:rPr>
            </w:pPr>
            <w:r w:rsidRPr="000C7CE6">
              <w:rPr>
                <w:color w:val="000000"/>
                <w:sz w:val="28"/>
                <w:szCs w:val="28"/>
              </w:rPr>
              <w:t>3 480 629,00</w:t>
            </w:r>
          </w:p>
        </w:tc>
      </w:tr>
      <w:tr w:rsidR="000C7CE6" w:rsidRPr="000C7CE6" w14:paraId="2AA913E6"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70FD05D" w14:textId="77777777" w:rsidR="000C7CE6" w:rsidRPr="000C7CE6" w:rsidRDefault="000C7CE6" w:rsidP="000C7CE6">
            <w:pPr>
              <w:tabs>
                <w:tab w:val="left" w:pos="2444"/>
              </w:tabs>
              <w:ind w:right="-108"/>
              <w:rPr>
                <w:color w:val="000000"/>
                <w:sz w:val="28"/>
                <w:szCs w:val="28"/>
              </w:rPr>
            </w:pPr>
            <w:r w:rsidRPr="000C7CE6">
              <w:rPr>
                <w:color w:val="000000"/>
                <w:sz w:val="28"/>
                <w:szCs w:val="28"/>
              </w:rPr>
              <w:t>2 02 16001 00 0000 150</w:t>
            </w:r>
          </w:p>
        </w:tc>
        <w:tc>
          <w:tcPr>
            <w:tcW w:w="7371" w:type="dxa"/>
            <w:tcBorders>
              <w:top w:val="single" w:sz="4" w:space="0" w:color="auto"/>
              <w:left w:val="nil"/>
              <w:bottom w:val="single" w:sz="4" w:space="0" w:color="auto"/>
              <w:right w:val="single" w:sz="4" w:space="0" w:color="auto"/>
            </w:tcBorders>
            <w:shd w:val="clear" w:color="auto" w:fill="auto"/>
            <w:hideMark/>
          </w:tcPr>
          <w:p w14:paraId="14B966BD" w14:textId="77777777" w:rsidR="000C7CE6" w:rsidRPr="000C7CE6" w:rsidRDefault="000C7CE6" w:rsidP="000C7CE6">
            <w:pPr>
              <w:ind w:left="-108" w:right="-108"/>
              <w:rPr>
                <w:color w:val="000000"/>
                <w:sz w:val="28"/>
                <w:szCs w:val="28"/>
              </w:rPr>
            </w:pPr>
            <w:r w:rsidRPr="000C7CE6">
              <w:rPr>
                <w:color w:val="000000"/>
                <w:sz w:val="28"/>
                <w:szCs w:val="28"/>
              </w:rPr>
              <w:t>Дотации на выравнивание бюджетной обеспеченности</w:t>
            </w:r>
          </w:p>
        </w:tc>
        <w:tc>
          <w:tcPr>
            <w:tcW w:w="1843" w:type="dxa"/>
            <w:tcBorders>
              <w:top w:val="single" w:sz="4" w:space="0" w:color="auto"/>
              <w:left w:val="nil"/>
              <w:bottom w:val="single" w:sz="4" w:space="0" w:color="auto"/>
              <w:right w:val="single" w:sz="4" w:space="0" w:color="auto"/>
            </w:tcBorders>
            <w:shd w:val="clear" w:color="auto" w:fill="auto"/>
            <w:hideMark/>
          </w:tcPr>
          <w:p w14:paraId="27A72A2B" w14:textId="77777777" w:rsidR="000C7CE6" w:rsidRPr="000C7CE6" w:rsidRDefault="000C7CE6" w:rsidP="000C7CE6">
            <w:pPr>
              <w:jc w:val="center"/>
              <w:rPr>
                <w:color w:val="000000"/>
                <w:sz w:val="28"/>
                <w:szCs w:val="28"/>
              </w:rPr>
            </w:pPr>
            <w:r w:rsidRPr="000C7CE6">
              <w:rPr>
                <w:color w:val="000000"/>
                <w:sz w:val="28"/>
                <w:szCs w:val="28"/>
              </w:rPr>
              <w:t>3 480 629,00</w:t>
            </w:r>
          </w:p>
        </w:tc>
        <w:tc>
          <w:tcPr>
            <w:tcW w:w="1770" w:type="dxa"/>
            <w:tcBorders>
              <w:top w:val="single" w:sz="4" w:space="0" w:color="auto"/>
              <w:left w:val="nil"/>
              <w:bottom w:val="single" w:sz="4" w:space="0" w:color="auto"/>
              <w:right w:val="single" w:sz="4" w:space="0" w:color="auto"/>
            </w:tcBorders>
            <w:shd w:val="clear" w:color="auto" w:fill="auto"/>
          </w:tcPr>
          <w:p w14:paraId="53096E5D" w14:textId="77777777" w:rsidR="000C7CE6" w:rsidRPr="000C7CE6" w:rsidRDefault="000C7CE6" w:rsidP="000C7CE6">
            <w:pPr>
              <w:ind w:left="-103" w:right="-39"/>
              <w:jc w:val="center"/>
              <w:rPr>
                <w:color w:val="000000"/>
                <w:sz w:val="28"/>
                <w:szCs w:val="28"/>
              </w:rPr>
            </w:pPr>
            <w:r w:rsidRPr="000C7CE6">
              <w:rPr>
                <w:color w:val="000000"/>
                <w:sz w:val="28"/>
                <w:szCs w:val="28"/>
              </w:rPr>
              <w:t>3 480 629,00</w:t>
            </w:r>
          </w:p>
        </w:tc>
        <w:tc>
          <w:tcPr>
            <w:tcW w:w="1774" w:type="dxa"/>
            <w:tcBorders>
              <w:top w:val="single" w:sz="4" w:space="0" w:color="auto"/>
              <w:left w:val="nil"/>
              <w:bottom w:val="single" w:sz="4" w:space="0" w:color="auto"/>
              <w:right w:val="single" w:sz="4" w:space="0" w:color="auto"/>
            </w:tcBorders>
            <w:shd w:val="clear" w:color="auto" w:fill="auto"/>
          </w:tcPr>
          <w:p w14:paraId="2BDBCF36" w14:textId="77777777" w:rsidR="000C7CE6" w:rsidRPr="000C7CE6" w:rsidRDefault="000C7CE6" w:rsidP="000C7CE6">
            <w:pPr>
              <w:ind w:left="-35" w:right="-108"/>
              <w:jc w:val="center"/>
              <w:rPr>
                <w:color w:val="000000"/>
                <w:sz w:val="28"/>
                <w:szCs w:val="28"/>
              </w:rPr>
            </w:pPr>
            <w:r w:rsidRPr="000C7CE6">
              <w:rPr>
                <w:color w:val="000000"/>
                <w:sz w:val="28"/>
                <w:szCs w:val="28"/>
              </w:rPr>
              <w:t>3 480 629,00</w:t>
            </w:r>
          </w:p>
        </w:tc>
      </w:tr>
      <w:tr w:rsidR="000C7CE6" w:rsidRPr="000C7CE6" w14:paraId="1E1F0F4D"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36D2AC2" w14:textId="77777777" w:rsidR="000C7CE6" w:rsidRPr="000C7CE6" w:rsidRDefault="000C7CE6" w:rsidP="000C7CE6">
            <w:pPr>
              <w:tabs>
                <w:tab w:val="left" w:pos="2444"/>
              </w:tabs>
              <w:ind w:right="-108"/>
              <w:rPr>
                <w:color w:val="000000"/>
                <w:sz w:val="28"/>
                <w:szCs w:val="28"/>
              </w:rPr>
            </w:pPr>
            <w:r w:rsidRPr="000C7CE6">
              <w:rPr>
                <w:color w:val="000000"/>
                <w:sz w:val="28"/>
                <w:szCs w:val="28"/>
              </w:rPr>
              <w:t>2 02 16001 13 0000 150</w:t>
            </w:r>
          </w:p>
        </w:tc>
        <w:tc>
          <w:tcPr>
            <w:tcW w:w="7371" w:type="dxa"/>
            <w:tcBorders>
              <w:top w:val="single" w:sz="4" w:space="0" w:color="auto"/>
              <w:left w:val="nil"/>
              <w:bottom w:val="single" w:sz="4" w:space="0" w:color="auto"/>
              <w:right w:val="single" w:sz="4" w:space="0" w:color="auto"/>
            </w:tcBorders>
            <w:shd w:val="clear" w:color="auto" w:fill="auto"/>
            <w:hideMark/>
          </w:tcPr>
          <w:p w14:paraId="7E0E23E6" w14:textId="77777777" w:rsidR="000C7CE6" w:rsidRPr="000C7CE6" w:rsidRDefault="000C7CE6" w:rsidP="000C7CE6">
            <w:pPr>
              <w:ind w:left="-108" w:right="-108"/>
              <w:rPr>
                <w:color w:val="000000"/>
                <w:sz w:val="28"/>
                <w:szCs w:val="28"/>
              </w:rPr>
            </w:pPr>
            <w:r w:rsidRPr="000C7CE6">
              <w:rPr>
                <w:color w:val="000000"/>
                <w:sz w:val="28"/>
                <w:szCs w:val="28"/>
              </w:rPr>
              <w:t>Дотации бюджетам городских поселений на выравнивание бюджетной обеспеченности из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auto" w:fill="auto"/>
            <w:hideMark/>
          </w:tcPr>
          <w:p w14:paraId="7F841D12" w14:textId="77777777" w:rsidR="000C7CE6" w:rsidRPr="000C7CE6" w:rsidRDefault="000C7CE6" w:rsidP="000C7CE6">
            <w:pPr>
              <w:jc w:val="center"/>
              <w:rPr>
                <w:color w:val="000000"/>
                <w:sz w:val="28"/>
                <w:szCs w:val="28"/>
              </w:rPr>
            </w:pPr>
            <w:r w:rsidRPr="000C7CE6">
              <w:rPr>
                <w:color w:val="000000"/>
                <w:sz w:val="28"/>
                <w:szCs w:val="28"/>
              </w:rPr>
              <w:t>3 480 629,00</w:t>
            </w:r>
          </w:p>
        </w:tc>
        <w:tc>
          <w:tcPr>
            <w:tcW w:w="1770" w:type="dxa"/>
            <w:tcBorders>
              <w:top w:val="single" w:sz="4" w:space="0" w:color="auto"/>
              <w:left w:val="nil"/>
              <w:bottom w:val="single" w:sz="4" w:space="0" w:color="auto"/>
              <w:right w:val="single" w:sz="4" w:space="0" w:color="auto"/>
            </w:tcBorders>
            <w:shd w:val="clear" w:color="auto" w:fill="auto"/>
          </w:tcPr>
          <w:p w14:paraId="0A5C38BF" w14:textId="77777777" w:rsidR="000C7CE6" w:rsidRPr="000C7CE6" w:rsidRDefault="000C7CE6" w:rsidP="000C7CE6">
            <w:pPr>
              <w:ind w:left="-103" w:right="-39"/>
              <w:jc w:val="center"/>
              <w:rPr>
                <w:color w:val="000000"/>
                <w:sz w:val="28"/>
                <w:szCs w:val="28"/>
              </w:rPr>
            </w:pPr>
            <w:r w:rsidRPr="000C7CE6">
              <w:rPr>
                <w:color w:val="000000"/>
                <w:sz w:val="28"/>
                <w:szCs w:val="28"/>
              </w:rPr>
              <w:t>3 480 629,00</w:t>
            </w:r>
          </w:p>
        </w:tc>
        <w:tc>
          <w:tcPr>
            <w:tcW w:w="1774" w:type="dxa"/>
            <w:tcBorders>
              <w:top w:val="single" w:sz="4" w:space="0" w:color="auto"/>
              <w:left w:val="nil"/>
              <w:bottom w:val="single" w:sz="4" w:space="0" w:color="auto"/>
              <w:right w:val="single" w:sz="4" w:space="0" w:color="auto"/>
            </w:tcBorders>
            <w:shd w:val="clear" w:color="auto" w:fill="auto"/>
          </w:tcPr>
          <w:p w14:paraId="0EF9BEF2" w14:textId="77777777" w:rsidR="000C7CE6" w:rsidRPr="000C7CE6" w:rsidRDefault="000C7CE6" w:rsidP="000C7CE6">
            <w:pPr>
              <w:ind w:left="-35" w:right="-108"/>
              <w:jc w:val="center"/>
              <w:rPr>
                <w:color w:val="000000"/>
                <w:sz w:val="28"/>
                <w:szCs w:val="28"/>
              </w:rPr>
            </w:pPr>
            <w:r w:rsidRPr="000C7CE6">
              <w:rPr>
                <w:color w:val="000000"/>
                <w:sz w:val="28"/>
                <w:szCs w:val="28"/>
              </w:rPr>
              <w:t>3 480 629,00</w:t>
            </w:r>
          </w:p>
        </w:tc>
      </w:tr>
      <w:tr w:rsidR="000C7CE6" w:rsidRPr="000C7CE6" w14:paraId="080E6BEE"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89AB818" w14:textId="77777777" w:rsidR="000C7CE6" w:rsidRPr="000C7CE6" w:rsidRDefault="000C7CE6" w:rsidP="000C7CE6">
            <w:pPr>
              <w:tabs>
                <w:tab w:val="left" w:pos="2444"/>
              </w:tabs>
              <w:ind w:right="-108"/>
              <w:rPr>
                <w:color w:val="000000"/>
                <w:sz w:val="28"/>
                <w:szCs w:val="28"/>
              </w:rPr>
            </w:pPr>
            <w:r w:rsidRPr="000C7CE6">
              <w:rPr>
                <w:color w:val="000000"/>
                <w:sz w:val="28"/>
                <w:szCs w:val="28"/>
              </w:rPr>
              <w:t>2 02 30000 00 0000 150</w:t>
            </w:r>
          </w:p>
        </w:tc>
        <w:tc>
          <w:tcPr>
            <w:tcW w:w="7371" w:type="dxa"/>
            <w:tcBorders>
              <w:top w:val="single" w:sz="4" w:space="0" w:color="auto"/>
              <w:left w:val="nil"/>
              <w:bottom w:val="single" w:sz="4" w:space="0" w:color="auto"/>
              <w:right w:val="single" w:sz="4" w:space="0" w:color="auto"/>
            </w:tcBorders>
            <w:shd w:val="clear" w:color="auto" w:fill="auto"/>
            <w:hideMark/>
          </w:tcPr>
          <w:p w14:paraId="52953042" w14:textId="77777777" w:rsidR="000C7CE6" w:rsidRPr="000C7CE6" w:rsidRDefault="000C7CE6" w:rsidP="000C7CE6">
            <w:pPr>
              <w:ind w:left="-108" w:right="-108"/>
              <w:rPr>
                <w:color w:val="000000"/>
                <w:sz w:val="28"/>
                <w:szCs w:val="28"/>
              </w:rPr>
            </w:pPr>
            <w:r w:rsidRPr="000C7CE6">
              <w:rPr>
                <w:color w:val="000000"/>
                <w:sz w:val="28"/>
                <w:szCs w:val="28"/>
              </w:rPr>
              <w:t>Субвенции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40692F04" w14:textId="77777777" w:rsidR="000C7CE6" w:rsidRPr="000C7CE6" w:rsidRDefault="000C7CE6" w:rsidP="000C7CE6">
            <w:pPr>
              <w:jc w:val="center"/>
              <w:rPr>
                <w:color w:val="000000"/>
                <w:sz w:val="28"/>
                <w:szCs w:val="28"/>
              </w:rPr>
            </w:pPr>
            <w:r w:rsidRPr="000C7CE6">
              <w:rPr>
                <w:color w:val="000000"/>
                <w:sz w:val="28"/>
                <w:szCs w:val="28"/>
              </w:rPr>
              <w:t>1440,00</w:t>
            </w:r>
          </w:p>
        </w:tc>
        <w:tc>
          <w:tcPr>
            <w:tcW w:w="1770" w:type="dxa"/>
            <w:tcBorders>
              <w:top w:val="single" w:sz="4" w:space="0" w:color="auto"/>
              <w:left w:val="nil"/>
              <w:bottom w:val="single" w:sz="4" w:space="0" w:color="auto"/>
              <w:right w:val="single" w:sz="4" w:space="0" w:color="auto"/>
            </w:tcBorders>
            <w:shd w:val="clear" w:color="auto" w:fill="auto"/>
          </w:tcPr>
          <w:p w14:paraId="1E3D7A88" w14:textId="77777777" w:rsidR="000C7CE6" w:rsidRPr="000C7CE6" w:rsidRDefault="000C7CE6" w:rsidP="000C7CE6">
            <w:pPr>
              <w:ind w:left="-103" w:right="-39"/>
              <w:jc w:val="center"/>
              <w:rPr>
                <w:color w:val="000000"/>
                <w:sz w:val="28"/>
                <w:szCs w:val="28"/>
              </w:rPr>
            </w:pPr>
            <w:r w:rsidRPr="000C7CE6">
              <w:rPr>
                <w:color w:val="000000"/>
                <w:sz w:val="28"/>
                <w:szCs w:val="28"/>
              </w:rPr>
              <w:t>2880,00</w:t>
            </w:r>
          </w:p>
        </w:tc>
        <w:tc>
          <w:tcPr>
            <w:tcW w:w="1774" w:type="dxa"/>
            <w:tcBorders>
              <w:top w:val="single" w:sz="4" w:space="0" w:color="auto"/>
              <w:left w:val="nil"/>
              <w:bottom w:val="single" w:sz="4" w:space="0" w:color="auto"/>
              <w:right w:val="single" w:sz="4" w:space="0" w:color="auto"/>
            </w:tcBorders>
            <w:shd w:val="clear" w:color="auto" w:fill="auto"/>
          </w:tcPr>
          <w:p w14:paraId="37927139" w14:textId="77777777" w:rsidR="000C7CE6" w:rsidRPr="000C7CE6" w:rsidRDefault="000C7CE6" w:rsidP="000C7CE6">
            <w:pPr>
              <w:ind w:left="-35" w:right="-108"/>
              <w:jc w:val="center"/>
              <w:rPr>
                <w:color w:val="000000"/>
                <w:sz w:val="28"/>
                <w:szCs w:val="28"/>
              </w:rPr>
            </w:pPr>
            <w:r w:rsidRPr="000C7CE6">
              <w:rPr>
                <w:color w:val="000000"/>
                <w:sz w:val="28"/>
                <w:szCs w:val="28"/>
              </w:rPr>
              <w:t>2880,00</w:t>
            </w:r>
          </w:p>
        </w:tc>
      </w:tr>
      <w:tr w:rsidR="000C7CE6" w:rsidRPr="000C7CE6" w14:paraId="1E6EDD19"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C4F433B" w14:textId="77777777" w:rsidR="000C7CE6" w:rsidRPr="000C7CE6" w:rsidRDefault="000C7CE6" w:rsidP="000C7CE6">
            <w:pPr>
              <w:tabs>
                <w:tab w:val="left" w:pos="2444"/>
              </w:tabs>
              <w:ind w:right="-108"/>
              <w:rPr>
                <w:color w:val="000000"/>
                <w:sz w:val="28"/>
                <w:szCs w:val="28"/>
              </w:rPr>
            </w:pPr>
            <w:r w:rsidRPr="000C7CE6">
              <w:rPr>
                <w:color w:val="000000"/>
                <w:sz w:val="28"/>
                <w:szCs w:val="28"/>
              </w:rPr>
              <w:t>2 02 30024 00 0000 150</w:t>
            </w:r>
          </w:p>
        </w:tc>
        <w:tc>
          <w:tcPr>
            <w:tcW w:w="7371" w:type="dxa"/>
            <w:tcBorders>
              <w:top w:val="single" w:sz="4" w:space="0" w:color="auto"/>
              <w:left w:val="nil"/>
              <w:bottom w:val="single" w:sz="4" w:space="0" w:color="auto"/>
              <w:right w:val="single" w:sz="4" w:space="0" w:color="auto"/>
            </w:tcBorders>
            <w:shd w:val="clear" w:color="auto" w:fill="auto"/>
            <w:hideMark/>
          </w:tcPr>
          <w:p w14:paraId="77D309FE" w14:textId="77777777" w:rsidR="000C7CE6" w:rsidRPr="000C7CE6" w:rsidRDefault="000C7CE6" w:rsidP="000C7CE6">
            <w:pPr>
              <w:ind w:left="-108" w:right="-108"/>
              <w:rPr>
                <w:color w:val="000000"/>
                <w:sz w:val="28"/>
                <w:szCs w:val="28"/>
              </w:rPr>
            </w:pPr>
            <w:r w:rsidRPr="000C7CE6">
              <w:rPr>
                <w:color w:val="000000"/>
                <w:sz w:val="28"/>
                <w:szCs w:val="28"/>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76335420" w14:textId="77777777" w:rsidR="000C7CE6" w:rsidRPr="000C7CE6" w:rsidRDefault="000C7CE6" w:rsidP="000C7CE6">
            <w:pPr>
              <w:jc w:val="center"/>
              <w:rPr>
                <w:color w:val="000000"/>
                <w:sz w:val="28"/>
                <w:szCs w:val="28"/>
              </w:rPr>
            </w:pPr>
            <w:r w:rsidRPr="000C7CE6">
              <w:rPr>
                <w:color w:val="000000"/>
                <w:sz w:val="28"/>
                <w:szCs w:val="28"/>
              </w:rPr>
              <w:t>1440,00</w:t>
            </w:r>
          </w:p>
        </w:tc>
        <w:tc>
          <w:tcPr>
            <w:tcW w:w="1770" w:type="dxa"/>
            <w:tcBorders>
              <w:top w:val="single" w:sz="4" w:space="0" w:color="auto"/>
              <w:left w:val="nil"/>
              <w:bottom w:val="single" w:sz="4" w:space="0" w:color="auto"/>
              <w:right w:val="single" w:sz="4" w:space="0" w:color="auto"/>
            </w:tcBorders>
            <w:shd w:val="clear" w:color="auto" w:fill="auto"/>
          </w:tcPr>
          <w:p w14:paraId="2A2F3D66" w14:textId="77777777" w:rsidR="000C7CE6" w:rsidRPr="000C7CE6" w:rsidRDefault="000C7CE6" w:rsidP="000C7CE6">
            <w:pPr>
              <w:ind w:left="-103" w:right="-39"/>
              <w:jc w:val="center"/>
              <w:rPr>
                <w:color w:val="000000"/>
                <w:sz w:val="28"/>
                <w:szCs w:val="28"/>
              </w:rPr>
            </w:pPr>
            <w:r w:rsidRPr="000C7CE6">
              <w:rPr>
                <w:color w:val="000000"/>
                <w:sz w:val="28"/>
                <w:szCs w:val="28"/>
              </w:rPr>
              <w:t>2880,00</w:t>
            </w:r>
          </w:p>
        </w:tc>
        <w:tc>
          <w:tcPr>
            <w:tcW w:w="1774" w:type="dxa"/>
            <w:tcBorders>
              <w:top w:val="single" w:sz="4" w:space="0" w:color="auto"/>
              <w:left w:val="nil"/>
              <w:bottom w:val="single" w:sz="4" w:space="0" w:color="auto"/>
              <w:right w:val="single" w:sz="4" w:space="0" w:color="auto"/>
            </w:tcBorders>
            <w:shd w:val="clear" w:color="auto" w:fill="auto"/>
          </w:tcPr>
          <w:p w14:paraId="71532993" w14:textId="77777777" w:rsidR="000C7CE6" w:rsidRPr="000C7CE6" w:rsidRDefault="000C7CE6" w:rsidP="000C7CE6">
            <w:pPr>
              <w:ind w:left="-35" w:right="-108"/>
              <w:jc w:val="center"/>
              <w:rPr>
                <w:color w:val="000000"/>
                <w:sz w:val="28"/>
                <w:szCs w:val="28"/>
              </w:rPr>
            </w:pPr>
            <w:r w:rsidRPr="000C7CE6">
              <w:rPr>
                <w:color w:val="000000"/>
                <w:sz w:val="28"/>
                <w:szCs w:val="28"/>
              </w:rPr>
              <w:t>2880,00</w:t>
            </w:r>
          </w:p>
        </w:tc>
      </w:tr>
      <w:tr w:rsidR="000C7CE6" w:rsidRPr="000C7CE6" w14:paraId="33182BB5"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E24C2C1" w14:textId="77777777" w:rsidR="000C7CE6" w:rsidRPr="000C7CE6" w:rsidRDefault="000C7CE6" w:rsidP="000C7CE6">
            <w:pPr>
              <w:tabs>
                <w:tab w:val="left" w:pos="2444"/>
              </w:tabs>
              <w:ind w:right="-108"/>
              <w:rPr>
                <w:color w:val="000000"/>
                <w:sz w:val="28"/>
                <w:szCs w:val="28"/>
              </w:rPr>
            </w:pPr>
            <w:r w:rsidRPr="000C7CE6">
              <w:rPr>
                <w:color w:val="000000"/>
                <w:sz w:val="28"/>
                <w:szCs w:val="28"/>
              </w:rPr>
              <w:t>2 02 30024 13 0000 150</w:t>
            </w:r>
          </w:p>
        </w:tc>
        <w:tc>
          <w:tcPr>
            <w:tcW w:w="7371" w:type="dxa"/>
            <w:tcBorders>
              <w:top w:val="single" w:sz="4" w:space="0" w:color="auto"/>
              <w:left w:val="nil"/>
              <w:bottom w:val="single" w:sz="4" w:space="0" w:color="auto"/>
              <w:right w:val="single" w:sz="4" w:space="0" w:color="auto"/>
            </w:tcBorders>
            <w:shd w:val="clear" w:color="auto" w:fill="auto"/>
            <w:hideMark/>
          </w:tcPr>
          <w:p w14:paraId="03502236" w14:textId="77777777" w:rsidR="000C7CE6" w:rsidRPr="000C7CE6" w:rsidRDefault="000C7CE6" w:rsidP="000C7CE6">
            <w:pPr>
              <w:ind w:left="-108" w:right="-108"/>
              <w:rPr>
                <w:color w:val="000000"/>
                <w:sz w:val="28"/>
                <w:szCs w:val="28"/>
              </w:rPr>
            </w:pPr>
            <w:r w:rsidRPr="000C7CE6">
              <w:rPr>
                <w:color w:val="000000"/>
                <w:sz w:val="28"/>
                <w:szCs w:val="28"/>
              </w:rPr>
              <w:t>Субвенции бюджетам городских поселений на выполнение передаваемых полномочий субъектов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hideMark/>
          </w:tcPr>
          <w:p w14:paraId="343D18A8" w14:textId="77777777" w:rsidR="000C7CE6" w:rsidRPr="000C7CE6" w:rsidRDefault="000C7CE6" w:rsidP="000C7CE6">
            <w:pPr>
              <w:jc w:val="center"/>
              <w:rPr>
                <w:color w:val="000000"/>
                <w:sz w:val="28"/>
                <w:szCs w:val="28"/>
              </w:rPr>
            </w:pPr>
            <w:r w:rsidRPr="000C7CE6">
              <w:rPr>
                <w:color w:val="000000"/>
                <w:sz w:val="28"/>
                <w:szCs w:val="28"/>
              </w:rPr>
              <w:t>1440,00</w:t>
            </w:r>
          </w:p>
        </w:tc>
        <w:tc>
          <w:tcPr>
            <w:tcW w:w="1770" w:type="dxa"/>
            <w:tcBorders>
              <w:top w:val="single" w:sz="4" w:space="0" w:color="auto"/>
              <w:left w:val="nil"/>
              <w:bottom w:val="single" w:sz="4" w:space="0" w:color="auto"/>
              <w:right w:val="single" w:sz="4" w:space="0" w:color="auto"/>
            </w:tcBorders>
            <w:shd w:val="clear" w:color="auto" w:fill="auto"/>
          </w:tcPr>
          <w:p w14:paraId="26E7B0DD" w14:textId="77777777" w:rsidR="000C7CE6" w:rsidRPr="000C7CE6" w:rsidRDefault="000C7CE6" w:rsidP="000C7CE6">
            <w:pPr>
              <w:ind w:left="-103" w:right="-39"/>
              <w:jc w:val="center"/>
              <w:rPr>
                <w:color w:val="000000"/>
                <w:sz w:val="28"/>
                <w:szCs w:val="28"/>
              </w:rPr>
            </w:pPr>
            <w:r w:rsidRPr="000C7CE6">
              <w:rPr>
                <w:color w:val="000000"/>
                <w:sz w:val="28"/>
                <w:szCs w:val="28"/>
              </w:rPr>
              <w:t>2880,00</w:t>
            </w:r>
          </w:p>
        </w:tc>
        <w:tc>
          <w:tcPr>
            <w:tcW w:w="1774" w:type="dxa"/>
            <w:tcBorders>
              <w:top w:val="single" w:sz="4" w:space="0" w:color="auto"/>
              <w:left w:val="nil"/>
              <w:bottom w:val="single" w:sz="4" w:space="0" w:color="auto"/>
              <w:right w:val="single" w:sz="4" w:space="0" w:color="auto"/>
            </w:tcBorders>
            <w:shd w:val="clear" w:color="auto" w:fill="auto"/>
          </w:tcPr>
          <w:p w14:paraId="2178D1DF" w14:textId="77777777" w:rsidR="000C7CE6" w:rsidRPr="000C7CE6" w:rsidRDefault="000C7CE6" w:rsidP="000C7CE6">
            <w:pPr>
              <w:ind w:left="-35" w:right="-108"/>
              <w:jc w:val="center"/>
              <w:rPr>
                <w:color w:val="000000"/>
                <w:sz w:val="28"/>
                <w:szCs w:val="28"/>
              </w:rPr>
            </w:pPr>
            <w:r w:rsidRPr="000C7CE6">
              <w:rPr>
                <w:color w:val="000000"/>
                <w:sz w:val="28"/>
                <w:szCs w:val="28"/>
              </w:rPr>
              <w:t>2880,00</w:t>
            </w:r>
          </w:p>
        </w:tc>
      </w:tr>
      <w:tr w:rsidR="000C7CE6" w:rsidRPr="000C7CE6" w14:paraId="5FDD2D85"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1519479" w14:textId="77777777" w:rsidR="000C7CE6" w:rsidRPr="000C7CE6" w:rsidRDefault="000C7CE6" w:rsidP="000C7CE6">
            <w:pPr>
              <w:tabs>
                <w:tab w:val="left" w:pos="2444"/>
              </w:tabs>
              <w:ind w:right="-108"/>
              <w:rPr>
                <w:color w:val="000000"/>
                <w:sz w:val="28"/>
                <w:szCs w:val="28"/>
              </w:rPr>
            </w:pPr>
            <w:r w:rsidRPr="000C7CE6">
              <w:rPr>
                <w:color w:val="000000"/>
                <w:sz w:val="28"/>
                <w:szCs w:val="28"/>
              </w:rPr>
              <w:t>2 02 40000 00 0000 150</w:t>
            </w:r>
          </w:p>
        </w:tc>
        <w:tc>
          <w:tcPr>
            <w:tcW w:w="7371" w:type="dxa"/>
            <w:tcBorders>
              <w:top w:val="single" w:sz="4" w:space="0" w:color="auto"/>
              <w:left w:val="nil"/>
              <w:bottom w:val="single" w:sz="4" w:space="0" w:color="auto"/>
              <w:right w:val="single" w:sz="4" w:space="0" w:color="auto"/>
            </w:tcBorders>
            <w:shd w:val="clear" w:color="auto" w:fill="auto"/>
          </w:tcPr>
          <w:p w14:paraId="71B9B800" w14:textId="77777777" w:rsidR="000C7CE6" w:rsidRPr="000C7CE6" w:rsidRDefault="000C7CE6" w:rsidP="000C7CE6">
            <w:pPr>
              <w:ind w:left="-108" w:right="-108"/>
              <w:rPr>
                <w:color w:val="000000"/>
                <w:sz w:val="28"/>
                <w:szCs w:val="28"/>
              </w:rPr>
            </w:pPr>
            <w:r w:rsidRPr="000C7CE6">
              <w:rPr>
                <w:color w:val="000000"/>
                <w:sz w:val="28"/>
                <w:szCs w:val="28"/>
              </w:rPr>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tcPr>
          <w:p w14:paraId="7CD4D43A" w14:textId="77777777" w:rsidR="000C7CE6" w:rsidRPr="000C7CE6" w:rsidRDefault="000C7CE6" w:rsidP="000C7CE6">
            <w:pPr>
              <w:jc w:val="center"/>
              <w:rPr>
                <w:color w:val="000000"/>
                <w:sz w:val="28"/>
                <w:szCs w:val="28"/>
              </w:rPr>
            </w:pPr>
            <w:r w:rsidRPr="000C7CE6">
              <w:rPr>
                <w:color w:val="000000"/>
                <w:sz w:val="28"/>
                <w:szCs w:val="28"/>
              </w:rPr>
              <w:t>91 080,00</w:t>
            </w:r>
          </w:p>
        </w:tc>
        <w:tc>
          <w:tcPr>
            <w:tcW w:w="1770" w:type="dxa"/>
            <w:tcBorders>
              <w:top w:val="single" w:sz="4" w:space="0" w:color="auto"/>
              <w:left w:val="nil"/>
              <w:bottom w:val="single" w:sz="4" w:space="0" w:color="auto"/>
              <w:right w:val="single" w:sz="4" w:space="0" w:color="auto"/>
            </w:tcBorders>
            <w:shd w:val="clear" w:color="auto" w:fill="auto"/>
          </w:tcPr>
          <w:p w14:paraId="0BDEBB92" w14:textId="77777777" w:rsidR="000C7CE6" w:rsidRPr="000C7CE6" w:rsidRDefault="000C7CE6" w:rsidP="000C7CE6">
            <w:pPr>
              <w:ind w:left="-103" w:right="-39"/>
              <w:jc w:val="center"/>
              <w:rPr>
                <w:color w:val="000000"/>
                <w:sz w:val="28"/>
                <w:szCs w:val="28"/>
              </w:rPr>
            </w:pPr>
          </w:p>
        </w:tc>
        <w:tc>
          <w:tcPr>
            <w:tcW w:w="1774" w:type="dxa"/>
            <w:tcBorders>
              <w:top w:val="single" w:sz="4" w:space="0" w:color="auto"/>
              <w:left w:val="nil"/>
              <w:bottom w:val="single" w:sz="4" w:space="0" w:color="auto"/>
              <w:right w:val="single" w:sz="4" w:space="0" w:color="auto"/>
            </w:tcBorders>
            <w:shd w:val="clear" w:color="auto" w:fill="auto"/>
          </w:tcPr>
          <w:p w14:paraId="7ACE854F" w14:textId="77777777" w:rsidR="000C7CE6" w:rsidRPr="000C7CE6" w:rsidRDefault="000C7CE6" w:rsidP="000C7CE6">
            <w:pPr>
              <w:ind w:left="-35" w:right="-108"/>
              <w:jc w:val="center"/>
              <w:rPr>
                <w:color w:val="000000"/>
                <w:sz w:val="28"/>
                <w:szCs w:val="28"/>
              </w:rPr>
            </w:pPr>
          </w:p>
        </w:tc>
      </w:tr>
      <w:tr w:rsidR="000C7CE6" w:rsidRPr="000C7CE6" w14:paraId="1601D918" w14:textId="77777777" w:rsidTr="00DF0065">
        <w:trPr>
          <w:trHeight w:val="488"/>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328310A"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2 02 49999 00 0000 150</w:t>
            </w:r>
          </w:p>
        </w:tc>
        <w:tc>
          <w:tcPr>
            <w:tcW w:w="7371" w:type="dxa"/>
            <w:tcBorders>
              <w:top w:val="single" w:sz="4" w:space="0" w:color="auto"/>
              <w:left w:val="nil"/>
              <w:bottom w:val="single" w:sz="4" w:space="0" w:color="auto"/>
              <w:right w:val="single" w:sz="4" w:space="0" w:color="auto"/>
            </w:tcBorders>
            <w:shd w:val="clear" w:color="auto" w:fill="auto"/>
          </w:tcPr>
          <w:p w14:paraId="77EE31C8" w14:textId="77777777" w:rsidR="000C7CE6" w:rsidRPr="000C7CE6" w:rsidRDefault="000C7CE6" w:rsidP="000C7CE6">
            <w:pPr>
              <w:rPr>
                <w:rFonts w:eastAsia="Calibri"/>
                <w:color w:val="000000"/>
                <w:sz w:val="28"/>
                <w:szCs w:val="28"/>
                <w:lang w:eastAsia="en-US"/>
              </w:rPr>
            </w:pPr>
            <w:proofErr w:type="gramStart"/>
            <w:r w:rsidRPr="000C7CE6">
              <w:rPr>
                <w:rFonts w:eastAsia="Calibri"/>
                <w:color w:val="000000"/>
                <w:sz w:val="28"/>
                <w:szCs w:val="28"/>
                <w:lang w:eastAsia="en-US"/>
              </w:rPr>
              <w:t>Прочие межбюджетные трансферты</w:t>
            </w:r>
            <w:proofErr w:type="gramEnd"/>
            <w:r w:rsidRPr="000C7CE6">
              <w:rPr>
                <w:rFonts w:eastAsia="Calibri"/>
                <w:color w:val="000000"/>
                <w:sz w:val="28"/>
                <w:szCs w:val="28"/>
                <w:lang w:eastAsia="en-US"/>
              </w:rPr>
              <w:t xml:space="preserve"> передаваемые бюджетам</w:t>
            </w:r>
          </w:p>
        </w:tc>
        <w:tc>
          <w:tcPr>
            <w:tcW w:w="1843" w:type="dxa"/>
            <w:tcBorders>
              <w:top w:val="single" w:sz="4" w:space="0" w:color="auto"/>
              <w:left w:val="nil"/>
              <w:bottom w:val="single" w:sz="4" w:space="0" w:color="auto"/>
              <w:right w:val="single" w:sz="4" w:space="0" w:color="auto"/>
            </w:tcBorders>
            <w:shd w:val="clear" w:color="auto" w:fill="auto"/>
          </w:tcPr>
          <w:p w14:paraId="07F8CE1B" w14:textId="77777777" w:rsidR="000C7CE6" w:rsidRPr="000C7CE6" w:rsidRDefault="000C7CE6" w:rsidP="000C7CE6">
            <w:pPr>
              <w:jc w:val="center"/>
              <w:rPr>
                <w:color w:val="000000"/>
                <w:sz w:val="28"/>
                <w:szCs w:val="28"/>
              </w:rPr>
            </w:pPr>
            <w:r w:rsidRPr="000C7CE6">
              <w:rPr>
                <w:color w:val="000000"/>
                <w:sz w:val="28"/>
                <w:szCs w:val="28"/>
              </w:rPr>
              <w:t>91 080,00</w:t>
            </w:r>
          </w:p>
        </w:tc>
        <w:tc>
          <w:tcPr>
            <w:tcW w:w="1770" w:type="dxa"/>
            <w:tcBorders>
              <w:top w:val="single" w:sz="4" w:space="0" w:color="auto"/>
              <w:left w:val="nil"/>
              <w:bottom w:val="single" w:sz="4" w:space="0" w:color="auto"/>
              <w:right w:val="single" w:sz="4" w:space="0" w:color="auto"/>
            </w:tcBorders>
            <w:shd w:val="clear" w:color="auto" w:fill="auto"/>
          </w:tcPr>
          <w:p w14:paraId="6F078C71" w14:textId="77777777" w:rsidR="000C7CE6" w:rsidRPr="000C7CE6" w:rsidRDefault="000C7CE6" w:rsidP="000C7CE6">
            <w:pPr>
              <w:ind w:left="-103" w:right="-39"/>
              <w:jc w:val="center"/>
              <w:rPr>
                <w:color w:val="000000"/>
                <w:sz w:val="28"/>
                <w:szCs w:val="28"/>
              </w:rPr>
            </w:pPr>
          </w:p>
        </w:tc>
        <w:tc>
          <w:tcPr>
            <w:tcW w:w="1774" w:type="dxa"/>
            <w:tcBorders>
              <w:top w:val="single" w:sz="4" w:space="0" w:color="auto"/>
              <w:left w:val="nil"/>
              <w:bottom w:val="single" w:sz="4" w:space="0" w:color="auto"/>
              <w:right w:val="single" w:sz="4" w:space="0" w:color="auto"/>
            </w:tcBorders>
            <w:shd w:val="clear" w:color="auto" w:fill="auto"/>
          </w:tcPr>
          <w:p w14:paraId="0FA3B275" w14:textId="77777777" w:rsidR="000C7CE6" w:rsidRPr="000C7CE6" w:rsidRDefault="000C7CE6" w:rsidP="000C7CE6">
            <w:pPr>
              <w:ind w:left="-35" w:right="-108"/>
              <w:jc w:val="center"/>
              <w:rPr>
                <w:color w:val="000000"/>
                <w:sz w:val="28"/>
                <w:szCs w:val="28"/>
              </w:rPr>
            </w:pPr>
          </w:p>
        </w:tc>
      </w:tr>
      <w:tr w:rsidR="000C7CE6" w:rsidRPr="000C7CE6" w14:paraId="2A545331" w14:textId="77777777" w:rsidTr="00DF0065">
        <w:trPr>
          <w:trHeight w:val="487"/>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5FF23619"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2 02 49999 13 0000 150</w:t>
            </w:r>
          </w:p>
        </w:tc>
        <w:tc>
          <w:tcPr>
            <w:tcW w:w="7371" w:type="dxa"/>
            <w:tcBorders>
              <w:top w:val="single" w:sz="4" w:space="0" w:color="auto"/>
              <w:left w:val="nil"/>
              <w:bottom w:val="single" w:sz="4" w:space="0" w:color="auto"/>
              <w:right w:val="single" w:sz="4" w:space="0" w:color="auto"/>
            </w:tcBorders>
            <w:shd w:val="clear" w:color="auto" w:fill="auto"/>
          </w:tcPr>
          <w:p w14:paraId="6A1248C0" w14:textId="77777777" w:rsidR="000C7CE6" w:rsidRPr="000C7CE6" w:rsidRDefault="000C7CE6" w:rsidP="000C7CE6">
            <w:pPr>
              <w:rPr>
                <w:rFonts w:eastAsia="Calibri"/>
                <w:color w:val="000000"/>
                <w:sz w:val="28"/>
                <w:szCs w:val="28"/>
                <w:lang w:eastAsia="en-US"/>
              </w:rPr>
            </w:pPr>
            <w:proofErr w:type="gramStart"/>
            <w:r w:rsidRPr="000C7CE6">
              <w:rPr>
                <w:rFonts w:eastAsia="Calibri"/>
                <w:color w:val="000000"/>
                <w:sz w:val="28"/>
                <w:szCs w:val="28"/>
                <w:lang w:eastAsia="en-US"/>
              </w:rPr>
              <w:t>Прочие межбюджетные трансферты</w:t>
            </w:r>
            <w:proofErr w:type="gramEnd"/>
            <w:r w:rsidRPr="000C7CE6">
              <w:rPr>
                <w:rFonts w:eastAsia="Calibri"/>
                <w:color w:val="000000"/>
                <w:sz w:val="28"/>
                <w:szCs w:val="28"/>
                <w:lang w:eastAsia="en-US"/>
              </w:rPr>
              <w:t xml:space="preserve"> передаваемые бюджетам городских поселений</w:t>
            </w:r>
          </w:p>
        </w:tc>
        <w:tc>
          <w:tcPr>
            <w:tcW w:w="1843" w:type="dxa"/>
            <w:tcBorders>
              <w:top w:val="single" w:sz="4" w:space="0" w:color="auto"/>
              <w:left w:val="nil"/>
              <w:bottom w:val="single" w:sz="4" w:space="0" w:color="auto"/>
              <w:right w:val="single" w:sz="4" w:space="0" w:color="auto"/>
            </w:tcBorders>
            <w:shd w:val="clear" w:color="auto" w:fill="auto"/>
          </w:tcPr>
          <w:p w14:paraId="5A7DEEA0" w14:textId="77777777" w:rsidR="000C7CE6" w:rsidRPr="000C7CE6" w:rsidRDefault="000C7CE6" w:rsidP="000C7CE6">
            <w:pPr>
              <w:jc w:val="center"/>
              <w:rPr>
                <w:color w:val="000000"/>
                <w:sz w:val="28"/>
                <w:szCs w:val="28"/>
              </w:rPr>
            </w:pPr>
            <w:r w:rsidRPr="000C7CE6">
              <w:rPr>
                <w:color w:val="000000"/>
                <w:sz w:val="28"/>
                <w:szCs w:val="28"/>
              </w:rPr>
              <w:t>91 080,00</w:t>
            </w:r>
          </w:p>
        </w:tc>
        <w:tc>
          <w:tcPr>
            <w:tcW w:w="1770" w:type="dxa"/>
            <w:tcBorders>
              <w:top w:val="single" w:sz="4" w:space="0" w:color="auto"/>
              <w:left w:val="nil"/>
              <w:bottom w:val="single" w:sz="4" w:space="0" w:color="auto"/>
              <w:right w:val="single" w:sz="4" w:space="0" w:color="auto"/>
            </w:tcBorders>
            <w:shd w:val="clear" w:color="auto" w:fill="auto"/>
          </w:tcPr>
          <w:p w14:paraId="2C385A26" w14:textId="77777777" w:rsidR="000C7CE6" w:rsidRPr="000C7CE6" w:rsidRDefault="000C7CE6" w:rsidP="000C7CE6">
            <w:pPr>
              <w:ind w:left="-103" w:right="-39"/>
              <w:jc w:val="center"/>
              <w:rPr>
                <w:color w:val="000000"/>
                <w:sz w:val="28"/>
                <w:szCs w:val="28"/>
              </w:rPr>
            </w:pPr>
          </w:p>
        </w:tc>
        <w:tc>
          <w:tcPr>
            <w:tcW w:w="1774" w:type="dxa"/>
            <w:tcBorders>
              <w:top w:val="single" w:sz="4" w:space="0" w:color="auto"/>
              <w:left w:val="nil"/>
              <w:bottom w:val="single" w:sz="4" w:space="0" w:color="auto"/>
              <w:right w:val="single" w:sz="4" w:space="0" w:color="auto"/>
            </w:tcBorders>
            <w:shd w:val="clear" w:color="auto" w:fill="auto"/>
          </w:tcPr>
          <w:p w14:paraId="08E73E79" w14:textId="77777777" w:rsidR="000C7CE6" w:rsidRPr="000C7CE6" w:rsidRDefault="000C7CE6" w:rsidP="000C7CE6">
            <w:pPr>
              <w:ind w:left="-35" w:right="-108"/>
              <w:jc w:val="center"/>
              <w:rPr>
                <w:color w:val="000000"/>
                <w:sz w:val="28"/>
                <w:szCs w:val="28"/>
              </w:rPr>
            </w:pPr>
          </w:p>
        </w:tc>
      </w:tr>
      <w:tr w:rsidR="000C7CE6" w:rsidRPr="000C7CE6" w14:paraId="5029DD32" w14:textId="77777777" w:rsidTr="00DF0065">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008513A" w14:textId="77777777" w:rsidR="000C7CE6" w:rsidRPr="000C7CE6" w:rsidRDefault="000C7CE6" w:rsidP="000C7CE6">
            <w:pPr>
              <w:tabs>
                <w:tab w:val="left" w:pos="2444"/>
              </w:tabs>
              <w:ind w:right="-108"/>
              <w:rPr>
                <w:color w:val="000000"/>
                <w:sz w:val="28"/>
                <w:szCs w:val="28"/>
              </w:rPr>
            </w:pPr>
            <w:r w:rsidRPr="000C7CE6">
              <w:rPr>
                <w:color w:val="000000"/>
                <w:sz w:val="28"/>
                <w:szCs w:val="28"/>
              </w:rPr>
              <w:t> </w:t>
            </w:r>
          </w:p>
        </w:tc>
        <w:tc>
          <w:tcPr>
            <w:tcW w:w="7371" w:type="dxa"/>
            <w:tcBorders>
              <w:top w:val="single" w:sz="4" w:space="0" w:color="auto"/>
              <w:left w:val="nil"/>
              <w:bottom w:val="single" w:sz="4" w:space="0" w:color="auto"/>
              <w:right w:val="single" w:sz="4" w:space="0" w:color="auto"/>
            </w:tcBorders>
            <w:shd w:val="clear" w:color="auto" w:fill="auto"/>
            <w:hideMark/>
          </w:tcPr>
          <w:p w14:paraId="5A20CA0D" w14:textId="77777777" w:rsidR="000C7CE6" w:rsidRPr="000C7CE6" w:rsidRDefault="000C7CE6" w:rsidP="000C7CE6">
            <w:pPr>
              <w:ind w:left="-108" w:right="-108"/>
              <w:rPr>
                <w:color w:val="000000"/>
                <w:sz w:val="28"/>
                <w:szCs w:val="28"/>
              </w:rPr>
            </w:pPr>
            <w:r w:rsidRPr="000C7CE6">
              <w:rPr>
                <w:color w:val="000000"/>
                <w:sz w:val="28"/>
                <w:szCs w:val="28"/>
              </w:rPr>
              <w:t>Всего доходов:</w:t>
            </w:r>
          </w:p>
        </w:tc>
        <w:tc>
          <w:tcPr>
            <w:tcW w:w="1843" w:type="dxa"/>
            <w:tcBorders>
              <w:top w:val="single" w:sz="4" w:space="0" w:color="auto"/>
              <w:left w:val="nil"/>
              <w:bottom w:val="single" w:sz="4" w:space="0" w:color="auto"/>
              <w:right w:val="single" w:sz="4" w:space="0" w:color="auto"/>
            </w:tcBorders>
            <w:shd w:val="clear" w:color="auto" w:fill="auto"/>
            <w:hideMark/>
          </w:tcPr>
          <w:p w14:paraId="36F44677" w14:textId="77777777" w:rsidR="000C7CE6" w:rsidRPr="000C7CE6" w:rsidRDefault="000C7CE6" w:rsidP="000C7CE6">
            <w:pPr>
              <w:jc w:val="center"/>
              <w:rPr>
                <w:color w:val="000000"/>
                <w:sz w:val="28"/>
                <w:szCs w:val="28"/>
              </w:rPr>
            </w:pPr>
            <w:r w:rsidRPr="000C7CE6">
              <w:rPr>
                <w:color w:val="000000"/>
                <w:sz w:val="28"/>
                <w:szCs w:val="28"/>
              </w:rPr>
              <w:t>29 208 349,00</w:t>
            </w:r>
          </w:p>
        </w:tc>
        <w:tc>
          <w:tcPr>
            <w:tcW w:w="1770" w:type="dxa"/>
            <w:tcBorders>
              <w:top w:val="single" w:sz="4" w:space="0" w:color="auto"/>
              <w:left w:val="nil"/>
              <w:bottom w:val="single" w:sz="4" w:space="0" w:color="auto"/>
              <w:right w:val="single" w:sz="4" w:space="0" w:color="auto"/>
            </w:tcBorders>
            <w:shd w:val="clear" w:color="auto" w:fill="auto"/>
          </w:tcPr>
          <w:p w14:paraId="5440205E" w14:textId="77777777" w:rsidR="000C7CE6" w:rsidRPr="000C7CE6" w:rsidRDefault="000C7CE6" w:rsidP="000C7CE6">
            <w:pPr>
              <w:ind w:left="-103" w:right="-39"/>
              <w:jc w:val="center"/>
              <w:rPr>
                <w:color w:val="000000"/>
                <w:sz w:val="28"/>
                <w:szCs w:val="28"/>
              </w:rPr>
            </w:pPr>
            <w:r w:rsidRPr="000C7CE6">
              <w:rPr>
                <w:sz w:val="28"/>
                <w:szCs w:val="28"/>
              </w:rPr>
              <w:t>28 832 709,00</w:t>
            </w:r>
          </w:p>
        </w:tc>
        <w:tc>
          <w:tcPr>
            <w:tcW w:w="1774" w:type="dxa"/>
            <w:tcBorders>
              <w:top w:val="single" w:sz="4" w:space="0" w:color="auto"/>
              <w:left w:val="nil"/>
              <w:bottom w:val="single" w:sz="4" w:space="0" w:color="auto"/>
              <w:right w:val="single" w:sz="4" w:space="0" w:color="auto"/>
            </w:tcBorders>
            <w:shd w:val="clear" w:color="auto" w:fill="auto"/>
          </w:tcPr>
          <w:p w14:paraId="3B268785" w14:textId="77777777" w:rsidR="000C7CE6" w:rsidRPr="000C7CE6" w:rsidRDefault="000C7CE6" w:rsidP="000C7CE6">
            <w:pPr>
              <w:ind w:left="-35" w:right="-108"/>
              <w:jc w:val="center"/>
              <w:rPr>
                <w:color w:val="000000"/>
                <w:sz w:val="28"/>
                <w:szCs w:val="28"/>
              </w:rPr>
            </w:pPr>
            <w:r w:rsidRPr="000C7CE6">
              <w:rPr>
                <w:color w:val="000000"/>
                <w:sz w:val="28"/>
                <w:szCs w:val="28"/>
              </w:rPr>
              <w:t>29 921 909,00</w:t>
            </w:r>
          </w:p>
        </w:tc>
      </w:tr>
    </w:tbl>
    <w:p w14:paraId="7117A5DF" w14:textId="77777777" w:rsidR="000C7CE6" w:rsidRPr="000C7CE6" w:rsidRDefault="000C7CE6" w:rsidP="000C7CE6">
      <w:pPr>
        <w:jc w:val="right"/>
        <w:rPr>
          <w:sz w:val="28"/>
          <w:szCs w:val="28"/>
          <w:lang w:eastAsia="en-US"/>
        </w:rPr>
      </w:pPr>
      <w:r w:rsidRPr="000C7CE6">
        <w:rPr>
          <w:sz w:val="28"/>
          <w:szCs w:val="28"/>
          <w:lang w:eastAsia="en-US"/>
        </w:rPr>
        <w:t>»</w:t>
      </w:r>
    </w:p>
    <w:p w14:paraId="33434CA1" w14:textId="77777777" w:rsidR="000C7CE6" w:rsidRPr="000C7CE6" w:rsidRDefault="000C7CE6" w:rsidP="000C7CE6">
      <w:pPr>
        <w:jc w:val="right"/>
        <w:rPr>
          <w:sz w:val="28"/>
          <w:szCs w:val="28"/>
          <w:lang w:eastAsia="en-US"/>
        </w:rPr>
      </w:pPr>
    </w:p>
    <w:p w14:paraId="37DF96A1" w14:textId="77777777" w:rsidR="000C7CE6" w:rsidRPr="000C7CE6" w:rsidRDefault="000C7CE6" w:rsidP="000C7CE6">
      <w:pPr>
        <w:autoSpaceDE w:val="0"/>
        <w:autoSpaceDN w:val="0"/>
        <w:adjustRightInd w:val="0"/>
        <w:jc w:val="both"/>
        <w:rPr>
          <w:rFonts w:cs="Arial"/>
          <w:b/>
          <w:bCs/>
          <w:color w:val="000000"/>
          <w:sz w:val="28"/>
          <w:szCs w:val="28"/>
          <w:lang w:eastAsia="en-US"/>
        </w:rPr>
      </w:pPr>
      <w:r w:rsidRPr="000C7CE6">
        <w:rPr>
          <w:rFonts w:cs="Arial"/>
          <w:b/>
          <w:bCs/>
          <w:color w:val="000000"/>
          <w:sz w:val="28"/>
          <w:szCs w:val="28"/>
          <w:lang w:eastAsia="en-US"/>
        </w:rPr>
        <w:t xml:space="preserve">     </w:t>
      </w:r>
    </w:p>
    <w:p w14:paraId="17A265AC" w14:textId="77777777" w:rsidR="000C7CE6" w:rsidRPr="000C7CE6" w:rsidRDefault="000C7CE6" w:rsidP="000C7CE6">
      <w:pPr>
        <w:autoSpaceDE w:val="0"/>
        <w:autoSpaceDN w:val="0"/>
        <w:adjustRightInd w:val="0"/>
        <w:jc w:val="both"/>
        <w:rPr>
          <w:rFonts w:cs="Arial"/>
          <w:bCs/>
          <w:color w:val="000000"/>
          <w:lang w:eastAsia="en-US"/>
        </w:rPr>
      </w:pPr>
      <w:r w:rsidRPr="000C7CE6">
        <w:rPr>
          <w:rFonts w:cs="Arial"/>
          <w:bCs/>
          <w:color w:val="000000"/>
          <w:sz w:val="28"/>
          <w:szCs w:val="28"/>
          <w:lang w:eastAsia="en-US"/>
        </w:rPr>
        <w:t>2.1. Приложение 2 изложить в следующей редакции:</w:t>
      </w:r>
      <w:r w:rsidRPr="000C7CE6">
        <w:rPr>
          <w:rFonts w:cs="Arial"/>
          <w:bCs/>
          <w:color w:val="000000"/>
          <w:lang w:eastAsia="en-US"/>
        </w:rPr>
        <w:t xml:space="preserve">  </w:t>
      </w:r>
    </w:p>
    <w:p w14:paraId="4C234064" w14:textId="77777777" w:rsidR="000C7CE6" w:rsidRPr="000C7CE6" w:rsidRDefault="000C7CE6" w:rsidP="000C7CE6">
      <w:pPr>
        <w:autoSpaceDE w:val="0"/>
        <w:autoSpaceDN w:val="0"/>
        <w:adjustRightInd w:val="0"/>
        <w:jc w:val="both"/>
        <w:rPr>
          <w:rFonts w:cs="Arial"/>
          <w:bCs/>
          <w:color w:val="000000"/>
          <w:sz w:val="28"/>
          <w:szCs w:val="28"/>
          <w:lang w:eastAsia="en-US"/>
        </w:rPr>
      </w:pPr>
      <w:r w:rsidRPr="000C7CE6">
        <w:rPr>
          <w:rFonts w:cs="Arial"/>
          <w:bCs/>
          <w:color w:val="000000"/>
          <w:lang w:eastAsia="en-US"/>
        </w:rPr>
        <w:t xml:space="preserve">                                                                           </w:t>
      </w:r>
    </w:p>
    <w:tbl>
      <w:tblPr>
        <w:tblStyle w:val="160"/>
        <w:tblW w:w="0" w:type="auto"/>
        <w:tblLook w:val="04A0" w:firstRow="1" w:lastRow="0" w:firstColumn="1" w:lastColumn="0" w:noHBand="0" w:noVBand="1"/>
      </w:tblPr>
      <w:tblGrid>
        <w:gridCol w:w="15494"/>
      </w:tblGrid>
      <w:tr w:rsidR="000C7CE6" w:rsidRPr="000C7CE6" w14:paraId="3CB5F6A0" w14:textId="77777777" w:rsidTr="00DF0065">
        <w:tc>
          <w:tcPr>
            <w:tcW w:w="15636" w:type="dxa"/>
            <w:tcBorders>
              <w:top w:val="nil"/>
              <w:left w:val="nil"/>
              <w:bottom w:val="nil"/>
              <w:right w:val="nil"/>
            </w:tcBorders>
          </w:tcPr>
          <w:p w14:paraId="7F6A0C0C" w14:textId="77777777" w:rsidR="000C7CE6" w:rsidRPr="000C7CE6" w:rsidRDefault="000C7CE6" w:rsidP="000C7CE6">
            <w:pPr>
              <w:ind w:left="10206"/>
              <w:jc w:val="center"/>
              <w:rPr>
                <w:sz w:val="28"/>
                <w:szCs w:val="28"/>
              </w:rPr>
            </w:pPr>
            <w:r w:rsidRPr="000C7CE6">
              <w:rPr>
                <w:sz w:val="28"/>
                <w:szCs w:val="28"/>
              </w:rPr>
              <w:t xml:space="preserve">        «</w:t>
            </w:r>
            <w:proofErr w:type="gramStart"/>
            <w:r w:rsidRPr="000C7CE6">
              <w:rPr>
                <w:sz w:val="28"/>
                <w:szCs w:val="28"/>
              </w:rPr>
              <w:t>ПРИЛОЖЕНИЕ  2</w:t>
            </w:r>
            <w:proofErr w:type="gramEnd"/>
          </w:p>
          <w:p w14:paraId="225D32C1" w14:textId="77777777" w:rsidR="000C7CE6" w:rsidRPr="000C7CE6" w:rsidRDefault="000C7CE6" w:rsidP="000C7CE6">
            <w:pPr>
              <w:ind w:left="10490"/>
              <w:jc w:val="center"/>
              <w:rPr>
                <w:sz w:val="28"/>
                <w:szCs w:val="28"/>
              </w:rPr>
            </w:pPr>
            <w:r w:rsidRPr="000C7CE6">
              <w:rPr>
                <w:sz w:val="28"/>
                <w:szCs w:val="28"/>
              </w:rPr>
              <w:t>к решению Совета депутатов</w:t>
            </w:r>
          </w:p>
          <w:p w14:paraId="6C70DC78" w14:textId="77777777" w:rsidR="000C7CE6" w:rsidRPr="000C7CE6" w:rsidRDefault="000C7CE6" w:rsidP="000C7CE6">
            <w:pPr>
              <w:ind w:left="10490"/>
              <w:jc w:val="center"/>
              <w:rPr>
                <w:sz w:val="28"/>
                <w:szCs w:val="28"/>
              </w:rPr>
            </w:pPr>
            <w:r w:rsidRPr="000C7CE6">
              <w:rPr>
                <w:sz w:val="28"/>
                <w:szCs w:val="28"/>
              </w:rPr>
              <w:t>муниципального образования</w:t>
            </w:r>
          </w:p>
          <w:p w14:paraId="40C6D6F0" w14:textId="77777777" w:rsidR="000C7CE6" w:rsidRPr="000C7CE6" w:rsidRDefault="000C7CE6" w:rsidP="000C7CE6">
            <w:pPr>
              <w:ind w:left="10490"/>
              <w:jc w:val="center"/>
              <w:rPr>
                <w:sz w:val="28"/>
                <w:szCs w:val="28"/>
              </w:rPr>
            </w:pPr>
            <w:r w:rsidRPr="000C7CE6">
              <w:rPr>
                <w:sz w:val="28"/>
                <w:szCs w:val="28"/>
              </w:rPr>
              <w:lastRenderedPageBreak/>
              <w:t>Сурское городское поселение</w:t>
            </w:r>
          </w:p>
          <w:p w14:paraId="27308C08" w14:textId="77777777" w:rsidR="000C7CE6" w:rsidRPr="000C7CE6" w:rsidRDefault="000C7CE6" w:rsidP="000C7CE6">
            <w:pPr>
              <w:ind w:left="10490"/>
              <w:jc w:val="center"/>
              <w:rPr>
                <w:sz w:val="28"/>
                <w:szCs w:val="28"/>
              </w:rPr>
            </w:pPr>
            <w:r w:rsidRPr="000C7CE6">
              <w:rPr>
                <w:sz w:val="28"/>
                <w:szCs w:val="28"/>
              </w:rPr>
              <w:t>Сурского района Ульяновской области</w:t>
            </w:r>
          </w:p>
          <w:p w14:paraId="0C78D664" w14:textId="77777777" w:rsidR="000C7CE6" w:rsidRPr="000C7CE6" w:rsidRDefault="000C7CE6" w:rsidP="000C7CE6">
            <w:pPr>
              <w:rPr>
                <w:sz w:val="28"/>
                <w:szCs w:val="28"/>
              </w:rPr>
            </w:pPr>
            <w:r w:rsidRPr="000C7CE6">
              <w:rPr>
                <w:sz w:val="28"/>
                <w:szCs w:val="28"/>
              </w:rPr>
              <w:t xml:space="preserve">                                                                                                                                                  «О бюджете муниципального образования</w:t>
            </w:r>
          </w:p>
          <w:p w14:paraId="12C578BF" w14:textId="77777777" w:rsidR="000C7CE6" w:rsidRPr="000C7CE6" w:rsidRDefault="000C7CE6" w:rsidP="000C7CE6">
            <w:pPr>
              <w:ind w:left="10206"/>
              <w:jc w:val="center"/>
              <w:rPr>
                <w:sz w:val="28"/>
                <w:szCs w:val="28"/>
              </w:rPr>
            </w:pPr>
            <w:r w:rsidRPr="000C7CE6">
              <w:rPr>
                <w:sz w:val="28"/>
                <w:szCs w:val="28"/>
              </w:rPr>
              <w:t>Сурское городское поселение Сурского района Ульяновской области на 2024 и на плановый период 2025 и 2026 годов»</w:t>
            </w:r>
          </w:p>
        </w:tc>
      </w:tr>
    </w:tbl>
    <w:p w14:paraId="2BC33DA8" w14:textId="77777777" w:rsidR="000C7CE6" w:rsidRPr="000C7CE6" w:rsidRDefault="000C7CE6" w:rsidP="000C7CE6">
      <w:pPr>
        <w:jc w:val="center"/>
        <w:rPr>
          <w:sz w:val="28"/>
          <w:szCs w:val="28"/>
          <w:lang w:eastAsia="en-US"/>
        </w:rPr>
      </w:pPr>
    </w:p>
    <w:p w14:paraId="7C210E39" w14:textId="77777777" w:rsidR="000C7CE6" w:rsidRPr="000C7CE6" w:rsidRDefault="000C7CE6" w:rsidP="000C7CE6">
      <w:pPr>
        <w:jc w:val="right"/>
        <w:rPr>
          <w:sz w:val="28"/>
          <w:szCs w:val="28"/>
          <w:lang w:eastAsia="en-US"/>
        </w:rPr>
      </w:pPr>
    </w:p>
    <w:p w14:paraId="1B2BA9C1" w14:textId="77777777" w:rsidR="000C7CE6" w:rsidRPr="000C7CE6" w:rsidRDefault="000C7CE6" w:rsidP="000C7CE6">
      <w:pPr>
        <w:ind w:left="786"/>
        <w:contextualSpacing/>
        <w:jc w:val="center"/>
        <w:rPr>
          <w:rFonts w:eastAsia="Calibri"/>
          <w:b/>
          <w:sz w:val="28"/>
          <w:szCs w:val="28"/>
          <w:lang w:eastAsia="en-US"/>
        </w:rPr>
      </w:pPr>
      <w:r w:rsidRPr="000C7CE6">
        <w:rPr>
          <w:rFonts w:eastAsia="Calibri"/>
          <w:b/>
          <w:sz w:val="28"/>
          <w:szCs w:val="28"/>
          <w:lang w:eastAsia="en-US"/>
        </w:rPr>
        <w:t>Источники внутреннего финансирования дефицита</w:t>
      </w:r>
    </w:p>
    <w:p w14:paraId="751C0D21" w14:textId="77777777" w:rsidR="000C7CE6" w:rsidRPr="000C7CE6" w:rsidRDefault="000C7CE6" w:rsidP="000C7CE6">
      <w:pPr>
        <w:jc w:val="center"/>
        <w:rPr>
          <w:b/>
          <w:sz w:val="28"/>
          <w:szCs w:val="28"/>
          <w:lang w:eastAsia="en-US"/>
        </w:rPr>
      </w:pPr>
      <w:r w:rsidRPr="000C7CE6">
        <w:rPr>
          <w:b/>
          <w:sz w:val="28"/>
          <w:szCs w:val="28"/>
          <w:lang w:eastAsia="en-US"/>
        </w:rPr>
        <w:t>бюджета муниципального образования Сурское городское поселение</w:t>
      </w:r>
    </w:p>
    <w:p w14:paraId="503097C9" w14:textId="77777777" w:rsidR="000C7CE6" w:rsidRPr="000C7CE6" w:rsidRDefault="000C7CE6" w:rsidP="000C7CE6">
      <w:pPr>
        <w:ind w:left="786"/>
        <w:contextualSpacing/>
        <w:jc w:val="both"/>
        <w:rPr>
          <w:rFonts w:eastAsia="Calibri"/>
          <w:b/>
          <w:sz w:val="28"/>
          <w:szCs w:val="28"/>
          <w:lang w:eastAsia="en-US"/>
        </w:rPr>
      </w:pPr>
      <w:r w:rsidRPr="000C7CE6">
        <w:rPr>
          <w:rFonts w:eastAsia="Calibri"/>
          <w:b/>
          <w:sz w:val="28"/>
          <w:szCs w:val="28"/>
          <w:lang w:eastAsia="en-US"/>
        </w:rPr>
        <w:t xml:space="preserve">                                                   на 2024 год и на плановый период 2025 и 2026 годов</w:t>
      </w:r>
    </w:p>
    <w:p w14:paraId="733BC9F7" w14:textId="77777777" w:rsidR="000C7CE6" w:rsidRPr="000C7CE6" w:rsidRDefault="000C7CE6" w:rsidP="000C7CE6">
      <w:pPr>
        <w:ind w:left="788"/>
        <w:contextualSpacing/>
        <w:rPr>
          <w:rFonts w:eastAsia="Calibri"/>
          <w:sz w:val="28"/>
          <w:szCs w:val="28"/>
          <w:lang w:eastAsia="en-US"/>
        </w:rPr>
      </w:pPr>
      <w:proofErr w:type="gramStart"/>
      <w:r w:rsidRPr="000C7CE6">
        <w:rPr>
          <w:rFonts w:eastAsia="Calibri"/>
          <w:sz w:val="28"/>
          <w:szCs w:val="28"/>
          <w:lang w:eastAsia="en-US"/>
        </w:rPr>
        <w:t xml:space="preserve">«  </w:t>
      </w:r>
      <w:proofErr w:type="gramEnd"/>
      <w:r w:rsidRPr="000C7CE6">
        <w:rPr>
          <w:rFonts w:eastAsia="Calibri"/>
          <w:sz w:val="28"/>
          <w:szCs w:val="28"/>
          <w:lang w:eastAsia="en-US"/>
        </w:rPr>
        <w:t xml:space="preserve">                                                                                                                                                                                        ( в рублях)</w:t>
      </w:r>
    </w:p>
    <w:tbl>
      <w:tblPr>
        <w:tblW w:w="15466" w:type="dxa"/>
        <w:tblInd w:w="93" w:type="dxa"/>
        <w:tblLook w:val="04A0" w:firstRow="1" w:lastRow="0" w:firstColumn="1" w:lastColumn="0" w:noHBand="0" w:noVBand="1"/>
      </w:tblPr>
      <w:tblGrid>
        <w:gridCol w:w="3276"/>
        <w:gridCol w:w="5528"/>
        <w:gridCol w:w="2410"/>
        <w:gridCol w:w="1984"/>
        <w:gridCol w:w="2268"/>
      </w:tblGrid>
      <w:tr w:rsidR="000C7CE6" w:rsidRPr="000C7CE6" w14:paraId="5D34E6DC" w14:textId="77777777" w:rsidTr="00DF0065">
        <w:trPr>
          <w:trHeight w:val="375"/>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57C001AA"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Код</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C0CB73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Наименование показателей</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EDCA3E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2023 год</w:t>
            </w:r>
          </w:p>
        </w:tc>
        <w:tc>
          <w:tcPr>
            <w:tcW w:w="1984" w:type="dxa"/>
            <w:tcBorders>
              <w:top w:val="single" w:sz="4" w:space="0" w:color="auto"/>
              <w:left w:val="nil"/>
              <w:bottom w:val="single" w:sz="4" w:space="0" w:color="auto"/>
              <w:right w:val="single" w:sz="4" w:space="0" w:color="auto"/>
            </w:tcBorders>
          </w:tcPr>
          <w:p w14:paraId="4187908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2024 год</w:t>
            </w:r>
          </w:p>
        </w:tc>
        <w:tc>
          <w:tcPr>
            <w:tcW w:w="2268" w:type="dxa"/>
            <w:tcBorders>
              <w:top w:val="single" w:sz="4" w:space="0" w:color="auto"/>
              <w:left w:val="nil"/>
              <w:bottom w:val="single" w:sz="4" w:space="0" w:color="auto"/>
              <w:right w:val="single" w:sz="4" w:space="0" w:color="auto"/>
            </w:tcBorders>
          </w:tcPr>
          <w:p w14:paraId="08C0882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2025 год</w:t>
            </w:r>
          </w:p>
        </w:tc>
      </w:tr>
      <w:tr w:rsidR="000C7CE6" w:rsidRPr="000C7CE6" w14:paraId="2DB158BA" w14:textId="77777777" w:rsidTr="00DF0065">
        <w:trPr>
          <w:trHeight w:val="548"/>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51896ED2"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01 05 00 00 00 0000 000</w:t>
            </w:r>
          </w:p>
        </w:tc>
        <w:tc>
          <w:tcPr>
            <w:tcW w:w="5528" w:type="dxa"/>
            <w:tcBorders>
              <w:top w:val="single" w:sz="4" w:space="0" w:color="auto"/>
              <w:left w:val="nil"/>
              <w:bottom w:val="single" w:sz="4" w:space="0" w:color="auto"/>
              <w:right w:val="single" w:sz="4" w:space="0" w:color="auto"/>
            </w:tcBorders>
            <w:shd w:val="clear" w:color="auto" w:fill="auto"/>
            <w:hideMark/>
          </w:tcPr>
          <w:p w14:paraId="206D5385"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Изменение остатков средств на счетах по учету средств бюджета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D29D801"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- 3 635 911,23</w:t>
            </w:r>
          </w:p>
        </w:tc>
        <w:tc>
          <w:tcPr>
            <w:tcW w:w="1984" w:type="dxa"/>
            <w:tcBorders>
              <w:top w:val="single" w:sz="4" w:space="0" w:color="auto"/>
              <w:left w:val="nil"/>
              <w:bottom w:val="single" w:sz="4" w:space="0" w:color="auto"/>
              <w:right w:val="single" w:sz="4" w:space="0" w:color="auto"/>
            </w:tcBorders>
            <w:vAlign w:val="bottom"/>
          </w:tcPr>
          <w:p w14:paraId="69506B2A"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0,00</w:t>
            </w:r>
          </w:p>
        </w:tc>
        <w:tc>
          <w:tcPr>
            <w:tcW w:w="2268" w:type="dxa"/>
            <w:tcBorders>
              <w:top w:val="single" w:sz="4" w:space="0" w:color="auto"/>
              <w:left w:val="nil"/>
              <w:bottom w:val="single" w:sz="4" w:space="0" w:color="auto"/>
              <w:right w:val="single" w:sz="4" w:space="0" w:color="auto"/>
            </w:tcBorders>
            <w:vAlign w:val="bottom"/>
          </w:tcPr>
          <w:p w14:paraId="4D2C0B11"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0,00</w:t>
            </w:r>
          </w:p>
        </w:tc>
      </w:tr>
      <w:tr w:rsidR="000C7CE6" w:rsidRPr="000C7CE6" w14:paraId="16020C4F" w14:textId="77777777" w:rsidTr="00DF0065">
        <w:trPr>
          <w:trHeight w:val="321"/>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07A5B157"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01 05 00 00 00 0000 500</w:t>
            </w:r>
          </w:p>
        </w:tc>
        <w:tc>
          <w:tcPr>
            <w:tcW w:w="5528" w:type="dxa"/>
            <w:tcBorders>
              <w:top w:val="single" w:sz="4" w:space="0" w:color="auto"/>
              <w:left w:val="nil"/>
              <w:bottom w:val="single" w:sz="4" w:space="0" w:color="auto"/>
              <w:right w:val="single" w:sz="4" w:space="0" w:color="auto"/>
            </w:tcBorders>
            <w:shd w:val="clear" w:color="auto" w:fill="auto"/>
            <w:hideMark/>
          </w:tcPr>
          <w:p w14:paraId="7A90FAF1"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Увеличение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noWrap/>
            <w:hideMark/>
          </w:tcPr>
          <w:p w14:paraId="26F7F36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w:t>
            </w:r>
            <w:r w:rsidRPr="000C7CE6">
              <w:rPr>
                <w:color w:val="000000"/>
                <w:sz w:val="28"/>
                <w:szCs w:val="28"/>
              </w:rPr>
              <w:t>29 208 349,00</w:t>
            </w:r>
          </w:p>
        </w:tc>
        <w:tc>
          <w:tcPr>
            <w:tcW w:w="1984" w:type="dxa"/>
            <w:tcBorders>
              <w:top w:val="single" w:sz="4" w:space="0" w:color="auto"/>
              <w:left w:val="nil"/>
              <w:bottom w:val="single" w:sz="4" w:space="0" w:color="auto"/>
              <w:right w:val="single" w:sz="4" w:space="0" w:color="auto"/>
            </w:tcBorders>
          </w:tcPr>
          <w:p w14:paraId="11426A7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3BFA8D0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5FA62135" w14:textId="77777777" w:rsidTr="00DF0065">
        <w:trPr>
          <w:trHeight w:val="485"/>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679EEB58"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01 05 02 00 0 0000 500</w:t>
            </w:r>
          </w:p>
        </w:tc>
        <w:tc>
          <w:tcPr>
            <w:tcW w:w="5528" w:type="dxa"/>
            <w:tcBorders>
              <w:top w:val="single" w:sz="4" w:space="0" w:color="auto"/>
              <w:left w:val="nil"/>
              <w:bottom w:val="single" w:sz="4" w:space="0" w:color="auto"/>
              <w:right w:val="single" w:sz="4" w:space="0" w:color="auto"/>
            </w:tcBorders>
            <w:shd w:val="clear" w:color="auto" w:fill="auto"/>
            <w:hideMark/>
          </w:tcPr>
          <w:p w14:paraId="56B77518"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Увеличение прочих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noWrap/>
            <w:hideMark/>
          </w:tcPr>
          <w:p w14:paraId="571409A9"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w:t>
            </w:r>
            <w:r w:rsidRPr="000C7CE6">
              <w:rPr>
                <w:color w:val="000000"/>
                <w:sz w:val="28"/>
                <w:szCs w:val="28"/>
              </w:rPr>
              <w:t>29 208 349,00</w:t>
            </w:r>
          </w:p>
        </w:tc>
        <w:tc>
          <w:tcPr>
            <w:tcW w:w="1984" w:type="dxa"/>
            <w:tcBorders>
              <w:top w:val="single" w:sz="4" w:space="0" w:color="auto"/>
              <w:left w:val="nil"/>
              <w:bottom w:val="single" w:sz="4" w:space="0" w:color="auto"/>
              <w:right w:val="single" w:sz="4" w:space="0" w:color="auto"/>
            </w:tcBorders>
          </w:tcPr>
          <w:p w14:paraId="36C38079"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052460E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1597C62F" w14:textId="77777777" w:rsidTr="00DF0065">
        <w:trPr>
          <w:trHeight w:val="551"/>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0354DD4D"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01 05 02 01 00 0000 510</w:t>
            </w:r>
          </w:p>
        </w:tc>
        <w:tc>
          <w:tcPr>
            <w:tcW w:w="5528" w:type="dxa"/>
            <w:tcBorders>
              <w:top w:val="single" w:sz="4" w:space="0" w:color="auto"/>
              <w:left w:val="nil"/>
              <w:bottom w:val="single" w:sz="4" w:space="0" w:color="auto"/>
              <w:right w:val="single" w:sz="4" w:space="0" w:color="auto"/>
            </w:tcBorders>
            <w:shd w:val="clear" w:color="auto" w:fill="auto"/>
            <w:hideMark/>
          </w:tcPr>
          <w:p w14:paraId="69BA8DCA"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Увеличение прочих остатков денежных средств бюджетов</w:t>
            </w:r>
          </w:p>
        </w:tc>
        <w:tc>
          <w:tcPr>
            <w:tcW w:w="2410" w:type="dxa"/>
            <w:tcBorders>
              <w:top w:val="single" w:sz="4" w:space="0" w:color="auto"/>
              <w:left w:val="nil"/>
              <w:bottom w:val="single" w:sz="4" w:space="0" w:color="auto"/>
              <w:right w:val="single" w:sz="4" w:space="0" w:color="auto"/>
            </w:tcBorders>
            <w:shd w:val="clear" w:color="auto" w:fill="auto"/>
            <w:noWrap/>
            <w:hideMark/>
          </w:tcPr>
          <w:p w14:paraId="34DE6EC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w:t>
            </w:r>
            <w:r w:rsidRPr="000C7CE6">
              <w:rPr>
                <w:color w:val="000000"/>
                <w:sz w:val="28"/>
                <w:szCs w:val="28"/>
              </w:rPr>
              <w:t>29 208 349,00</w:t>
            </w:r>
          </w:p>
        </w:tc>
        <w:tc>
          <w:tcPr>
            <w:tcW w:w="1984" w:type="dxa"/>
            <w:tcBorders>
              <w:top w:val="single" w:sz="4" w:space="0" w:color="auto"/>
              <w:left w:val="nil"/>
              <w:bottom w:val="single" w:sz="4" w:space="0" w:color="auto"/>
              <w:right w:val="single" w:sz="4" w:space="0" w:color="auto"/>
            </w:tcBorders>
          </w:tcPr>
          <w:p w14:paraId="544CA47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1B4DE00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10B3DFF3" w14:textId="77777777" w:rsidTr="00DF0065">
        <w:trPr>
          <w:trHeight w:val="409"/>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7A9AAC8C"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01 05 02 01 13 0000 510</w:t>
            </w:r>
          </w:p>
        </w:tc>
        <w:tc>
          <w:tcPr>
            <w:tcW w:w="5528" w:type="dxa"/>
            <w:tcBorders>
              <w:top w:val="single" w:sz="4" w:space="0" w:color="auto"/>
              <w:left w:val="nil"/>
              <w:bottom w:val="single" w:sz="4" w:space="0" w:color="auto"/>
              <w:right w:val="single" w:sz="4" w:space="0" w:color="auto"/>
            </w:tcBorders>
            <w:shd w:val="clear" w:color="auto" w:fill="auto"/>
            <w:hideMark/>
          </w:tcPr>
          <w:p w14:paraId="1ADA6EE6"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Увеличение прочих остатков денежных средств бюджетов городских поселений</w:t>
            </w:r>
          </w:p>
        </w:tc>
        <w:tc>
          <w:tcPr>
            <w:tcW w:w="2410" w:type="dxa"/>
            <w:tcBorders>
              <w:top w:val="single" w:sz="4" w:space="0" w:color="auto"/>
              <w:left w:val="nil"/>
              <w:bottom w:val="single" w:sz="4" w:space="0" w:color="auto"/>
              <w:right w:val="single" w:sz="4" w:space="0" w:color="auto"/>
            </w:tcBorders>
            <w:shd w:val="clear" w:color="auto" w:fill="auto"/>
            <w:noWrap/>
            <w:hideMark/>
          </w:tcPr>
          <w:p w14:paraId="48DD20BB"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w:t>
            </w:r>
            <w:r w:rsidRPr="000C7CE6">
              <w:rPr>
                <w:color w:val="000000"/>
                <w:sz w:val="28"/>
                <w:szCs w:val="28"/>
              </w:rPr>
              <w:t>29 208 349,00</w:t>
            </w:r>
          </w:p>
        </w:tc>
        <w:tc>
          <w:tcPr>
            <w:tcW w:w="1984" w:type="dxa"/>
            <w:tcBorders>
              <w:top w:val="single" w:sz="4" w:space="0" w:color="auto"/>
              <w:left w:val="nil"/>
              <w:bottom w:val="single" w:sz="4" w:space="0" w:color="auto"/>
              <w:right w:val="single" w:sz="4" w:space="0" w:color="auto"/>
            </w:tcBorders>
          </w:tcPr>
          <w:p w14:paraId="663D821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60B4BC9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779D03AD" w14:textId="77777777" w:rsidTr="00DF0065">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5FA320C0"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01 05 00 00 00 0000 600</w:t>
            </w:r>
          </w:p>
        </w:tc>
        <w:tc>
          <w:tcPr>
            <w:tcW w:w="5528" w:type="dxa"/>
            <w:tcBorders>
              <w:top w:val="single" w:sz="4" w:space="0" w:color="auto"/>
              <w:left w:val="nil"/>
              <w:bottom w:val="single" w:sz="4" w:space="0" w:color="auto"/>
              <w:right w:val="single" w:sz="4" w:space="0" w:color="auto"/>
            </w:tcBorders>
            <w:shd w:val="clear" w:color="auto" w:fill="auto"/>
            <w:hideMark/>
          </w:tcPr>
          <w:p w14:paraId="102C5DCA"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Уменьшение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noWrap/>
            <w:hideMark/>
          </w:tcPr>
          <w:p w14:paraId="1116C16A" w14:textId="77777777" w:rsidR="000C7CE6" w:rsidRPr="000C7CE6" w:rsidRDefault="000C7CE6" w:rsidP="000C7CE6">
            <w:pPr>
              <w:spacing w:after="200"/>
              <w:jc w:val="center"/>
              <w:rPr>
                <w:rFonts w:eastAsia="Calibri"/>
                <w:color w:val="FF0000"/>
                <w:sz w:val="28"/>
                <w:szCs w:val="28"/>
                <w:lang w:eastAsia="en-US"/>
              </w:rPr>
            </w:pPr>
            <w:r w:rsidRPr="000C7CE6">
              <w:rPr>
                <w:sz w:val="28"/>
                <w:szCs w:val="28"/>
              </w:rPr>
              <w:t>32 854 260,23</w:t>
            </w:r>
          </w:p>
        </w:tc>
        <w:tc>
          <w:tcPr>
            <w:tcW w:w="1984" w:type="dxa"/>
            <w:tcBorders>
              <w:top w:val="single" w:sz="4" w:space="0" w:color="auto"/>
              <w:left w:val="nil"/>
              <w:bottom w:val="single" w:sz="4" w:space="0" w:color="auto"/>
              <w:right w:val="single" w:sz="4" w:space="0" w:color="auto"/>
            </w:tcBorders>
          </w:tcPr>
          <w:p w14:paraId="3106A75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674FB343"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6E46897B" w14:textId="77777777" w:rsidTr="00DF0065">
        <w:trPr>
          <w:trHeight w:val="491"/>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5DA30B17"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01 05 02 00 00 0000 600</w:t>
            </w:r>
          </w:p>
        </w:tc>
        <w:tc>
          <w:tcPr>
            <w:tcW w:w="5528" w:type="dxa"/>
            <w:tcBorders>
              <w:top w:val="single" w:sz="4" w:space="0" w:color="auto"/>
              <w:left w:val="nil"/>
              <w:bottom w:val="single" w:sz="4" w:space="0" w:color="auto"/>
              <w:right w:val="single" w:sz="4" w:space="0" w:color="auto"/>
            </w:tcBorders>
            <w:shd w:val="clear" w:color="auto" w:fill="auto"/>
            <w:hideMark/>
          </w:tcPr>
          <w:p w14:paraId="52ED6C50"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Уменьшение прочих остатков средств бюджетов</w:t>
            </w:r>
          </w:p>
        </w:tc>
        <w:tc>
          <w:tcPr>
            <w:tcW w:w="2410" w:type="dxa"/>
            <w:tcBorders>
              <w:top w:val="single" w:sz="4" w:space="0" w:color="auto"/>
              <w:left w:val="nil"/>
              <w:bottom w:val="single" w:sz="4" w:space="0" w:color="auto"/>
              <w:right w:val="single" w:sz="4" w:space="0" w:color="auto"/>
            </w:tcBorders>
            <w:shd w:val="clear" w:color="auto" w:fill="auto"/>
            <w:noWrap/>
            <w:hideMark/>
          </w:tcPr>
          <w:p w14:paraId="796115AC" w14:textId="77777777" w:rsidR="000C7CE6" w:rsidRPr="000C7CE6" w:rsidRDefault="000C7CE6" w:rsidP="000C7CE6">
            <w:pPr>
              <w:spacing w:after="200"/>
              <w:jc w:val="center"/>
              <w:rPr>
                <w:rFonts w:eastAsia="Calibri"/>
                <w:color w:val="FF0000"/>
                <w:sz w:val="28"/>
                <w:szCs w:val="28"/>
                <w:lang w:eastAsia="en-US"/>
              </w:rPr>
            </w:pPr>
            <w:r w:rsidRPr="000C7CE6">
              <w:rPr>
                <w:sz w:val="28"/>
                <w:szCs w:val="28"/>
              </w:rPr>
              <w:t>32 854 260,23</w:t>
            </w:r>
          </w:p>
        </w:tc>
        <w:tc>
          <w:tcPr>
            <w:tcW w:w="1984" w:type="dxa"/>
            <w:tcBorders>
              <w:top w:val="single" w:sz="4" w:space="0" w:color="auto"/>
              <w:left w:val="nil"/>
              <w:bottom w:val="single" w:sz="4" w:space="0" w:color="auto"/>
              <w:right w:val="single" w:sz="4" w:space="0" w:color="auto"/>
            </w:tcBorders>
          </w:tcPr>
          <w:p w14:paraId="1C8954C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5B873D46"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0487B086" w14:textId="77777777" w:rsidTr="00DF0065">
        <w:trPr>
          <w:trHeight w:val="573"/>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231538D5"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lastRenderedPageBreak/>
              <w:t>01 05 02 01 00 0000 610</w:t>
            </w:r>
          </w:p>
        </w:tc>
        <w:tc>
          <w:tcPr>
            <w:tcW w:w="5528" w:type="dxa"/>
            <w:tcBorders>
              <w:top w:val="single" w:sz="4" w:space="0" w:color="auto"/>
              <w:left w:val="nil"/>
              <w:bottom w:val="single" w:sz="4" w:space="0" w:color="auto"/>
              <w:right w:val="single" w:sz="4" w:space="0" w:color="auto"/>
            </w:tcBorders>
            <w:shd w:val="clear" w:color="auto" w:fill="auto"/>
            <w:hideMark/>
          </w:tcPr>
          <w:p w14:paraId="003214AE"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Уменьшение прочих остатков денежных средств бюджетов</w:t>
            </w:r>
          </w:p>
        </w:tc>
        <w:tc>
          <w:tcPr>
            <w:tcW w:w="2410" w:type="dxa"/>
            <w:tcBorders>
              <w:top w:val="single" w:sz="4" w:space="0" w:color="auto"/>
              <w:left w:val="nil"/>
              <w:bottom w:val="single" w:sz="4" w:space="0" w:color="auto"/>
              <w:right w:val="single" w:sz="4" w:space="0" w:color="auto"/>
            </w:tcBorders>
            <w:shd w:val="clear" w:color="auto" w:fill="auto"/>
            <w:noWrap/>
            <w:hideMark/>
          </w:tcPr>
          <w:p w14:paraId="1C500DC3" w14:textId="77777777" w:rsidR="000C7CE6" w:rsidRPr="000C7CE6" w:rsidRDefault="000C7CE6" w:rsidP="000C7CE6">
            <w:pPr>
              <w:spacing w:after="200"/>
              <w:jc w:val="center"/>
              <w:rPr>
                <w:rFonts w:eastAsia="Calibri"/>
                <w:color w:val="FF0000"/>
                <w:sz w:val="28"/>
                <w:szCs w:val="28"/>
                <w:lang w:eastAsia="en-US"/>
              </w:rPr>
            </w:pPr>
            <w:r w:rsidRPr="000C7CE6">
              <w:rPr>
                <w:sz w:val="28"/>
                <w:szCs w:val="28"/>
              </w:rPr>
              <w:t>32 854 260,23</w:t>
            </w:r>
          </w:p>
        </w:tc>
        <w:tc>
          <w:tcPr>
            <w:tcW w:w="1984" w:type="dxa"/>
            <w:tcBorders>
              <w:top w:val="single" w:sz="4" w:space="0" w:color="auto"/>
              <w:left w:val="nil"/>
              <w:bottom w:val="single" w:sz="4" w:space="0" w:color="auto"/>
              <w:right w:val="single" w:sz="4" w:space="0" w:color="auto"/>
            </w:tcBorders>
          </w:tcPr>
          <w:p w14:paraId="462CAE4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3B27E4F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3B145D36" w14:textId="77777777" w:rsidTr="00DF0065">
        <w:trPr>
          <w:trHeight w:val="627"/>
        </w:trPr>
        <w:tc>
          <w:tcPr>
            <w:tcW w:w="3276" w:type="dxa"/>
            <w:tcBorders>
              <w:top w:val="single" w:sz="4" w:space="0" w:color="auto"/>
              <w:left w:val="single" w:sz="4" w:space="0" w:color="auto"/>
              <w:bottom w:val="single" w:sz="4" w:space="0" w:color="auto"/>
              <w:right w:val="single" w:sz="4" w:space="0" w:color="auto"/>
            </w:tcBorders>
            <w:shd w:val="clear" w:color="auto" w:fill="auto"/>
            <w:noWrap/>
            <w:hideMark/>
          </w:tcPr>
          <w:p w14:paraId="648BC185"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01 05 02 01 13 0000 610</w:t>
            </w:r>
          </w:p>
        </w:tc>
        <w:tc>
          <w:tcPr>
            <w:tcW w:w="5528" w:type="dxa"/>
            <w:tcBorders>
              <w:top w:val="single" w:sz="4" w:space="0" w:color="auto"/>
              <w:left w:val="nil"/>
              <w:bottom w:val="single" w:sz="4" w:space="0" w:color="auto"/>
              <w:right w:val="single" w:sz="4" w:space="0" w:color="auto"/>
            </w:tcBorders>
            <w:shd w:val="clear" w:color="auto" w:fill="auto"/>
            <w:hideMark/>
          </w:tcPr>
          <w:p w14:paraId="608BF809"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Уменьшение прочих остатков денежных средств бюджетов городских поселений</w:t>
            </w:r>
          </w:p>
        </w:tc>
        <w:tc>
          <w:tcPr>
            <w:tcW w:w="2410" w:type="dxa"/>
            <w:tcBorders>
              <w:top w:val="single" w:sz="4" w:space="0" w:color="auto"/>
              <w:left w:val="nil"/>
              <w:bottom w:val="single" w:sz="4" w:space="0" w:color="auto"/>
              <w:right w:val="single" w:sz="4" w:space="0" w:color="auto"/>
            </w:tcBorders>
            <w:shd w:val="clear" w:color="auto" w:fill="auto"/>
            <w:noWrap/>
            <w:hideMark/>
          </w:tcPr>
          <w:p w14:paraId="74B7609C" w14:textId="77777777" w:rsidR="000C7CE6" w:rsidRPr="000C7CE6" w:rsidRDefault="000C7CE6" w:rsidP="000C7CE6">
            <w:pPr>
              <w:spacing w:after="200"/>
              <w:jc w:val="center"/>
              <w:rPr>
                <w:rFonts w:eastAsia="Calibri"/>
                <w:color w:val="FF0000"/>
                <w:sz w:val="28"/>
                <w:szCs w:val="28"/>
                <w:lang w:eastAsia="en-US"/>
              </w:rPr>
            </w:pPr>
            <w:r w:rsidRPr="000C7CE6">
              <w:rPr>
                <w:sz w:val="28"/>
                <w:szCs w:val="28"/>
              </w:rPr>
              <w:t>32 854 260,23</w:t>
            </w:r>
          </w:p>
        </w:tc>
        <w:tc>
          <w:tcPr>
            <w:tcW w:w="1984" w:type="dxa"/>
            <w:tcBorders>
              <w:top w:val="single" w:sz="4" w:space="0" w:color="auto"/>
              <w:left w:val="nil"/>
              <w:bottom w:val="single" w:sz="4" w:space="0" w:color="auto"/>
              <w:right w:val="single" w:sz="4" w:space="0" w:color="auto"/>
            </w:tcBorders>
          </w:tcPr>
          <w:p w14:paraId="3A023DBA"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28 832 709,00</w:t>
            </w:r>
          </w:p>
        </w:tc>
        <w:tc>
          <w:tcPr>
            <w:tcW w:w="2268" w:type="dxa"/>
            <w:tcBorders>
              <w:top w:val="single" w:sz="4" w:space="0" w:color="auto"/>
              <w:left w:val="nil"/>
              <w:bottom w:val="single" w:sz="4" w:space="0" w:color="auto"/>
              <w:right w:val="single" w:sz="4" w:space="0" w:color="auto"/>
            </w:tcBorders>
          </w:tcPr>
          <w:p w14:paraId="0306E88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29 921 909,00</w:t>
            </w:r>
          </w:p>
        </w:tc>
      </w:tr>
      <w:tr w:rsidR="000C7CE6" w:rsidRPr="000C7CE6" w14:paraId="3D2B2F6A" w14:textId="77777777" w:rsidTr="00DF0065">
        <w:trPr>
          <w:trHeight w:val="277"/>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48C15B" w14:textId="77777777" w:rsidR="000C7CE6" w:rsidRPr="000C7CE6" w:rsidRDefault="000C7CE6" w:rsidP="000C7CE6">
            <w:pPr>
              <w:jc w:val="center"/>
              <w:rPr>
                <w:rFonts w:eastAsia="Calibri"/>
                <w:bCs/>
                <w:sz w:val="28"/>
                <w:szCs w:val="28"/>
                <w:lang w:eastAsia="en-US"/>
              </w:rPr>
            </w:pPr>
            <w:r w:rsidRPr="000C7CE6">
              <w:rPr>
                <w:rFonts w:eastAsia="Calibri"/>
                <w:bCs/>
                <w:sz w:val="28"/>
                <w:szCs w:val="28"/>
                <w:lang w:eastAsia="en-US"/>
              </w:rPr>
              <w:t>Итого источников финансирования</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D2E7747" w14:textId="77777777" w:rsidR="000C7CE6" w:rsidRPr="000C7CE6" w:rsidRDefault="000C7CE6" w:rsidP="000C7CE6">
            <w:pPr>
              <w:jc w:val="center"/>
              <w:rPr>
                <w:rFonts w:eastAsia="Calibri"/>
                <w:bCs/>
                <w:sz w:val="28"/>
                <w:szCs w:val="28"/>
                <w:lang w:eastAsia="en-US"/>
              </w:rPr>
            </w:pPr>
            <w:r w:rsidRPr="000C7CE6">
              <w:rPr>
                <w:rFonts w:eastAsia="Calibri"/>
                <w:sz w:val="28"/>
                <w:szCs w:val="28"/>
                <w:lang w:eastAsia="en-US"/>
              </w:rPr>
              <w:t>-3 635 911,23</w:t>
            </w:r>
          </w:p>
        </w:tc>
        <w:tc>
          <w:tcPr>
            <w:tcW w:w="1984" w:type="dxa"/>
            <w:tcBorders>
              <w:top w:val="single" w:sz="4" w:space="0" w:color="auto"/>
              <w:left w:val="nil"/>
              <w:bottom w:val="single" w:sz="4" w:space="0" w:color="auto"/>
              <w:right w:val="single" w:sz="4" w:space="0" w:color="auto"/>
            </w:tcBorders>
          </w:tcPr>
          <w:p w14:paraId="5AA2D9F9" w14:textId="77777777" w:rsidR="000C7CE6" w:rsidRPr="000C7CE6" w:rsidRDefault="000C7CE6" w:rsidP="000C7CE6">
            <w:pPr>
              <w:jc w:val="center"/>
              <w:rPr>
                <w:rFonts w:eastAsia="Calibri"/>
                <w:bCs/>
                <w:sz w:val="28"/>
                <w:szCs w:val="28"/>
                <w:lang w:eastAsia="en-US"/>
              </w:rPr>
            </w:pPr>
            <w:r w:rsidRPr="000C7CE6">
              <w:rPr>
                <w:rFonts w:eastAsia="Calibri"/>
                <w:sz w:val="28"/>
                <w:szCs w:val="28"/>
                <w:lang w:eastAsia="en-US"/>
              </w:rPr>
              <w:t>0,00</w:t>
            </w:r>
          </w:p>
        </w:tc>
        <w:tc>
          <w:tcPr>
            <w:tcW w:w="2268" w:type="dxa"/>
            <w:tcBorders>
              <w:top w:val="single" w:sz="4" w:space="0" w:color="auto"/>
              <w:left w:val="nil"/>
              <w:bottom w:val="single" w:sz="4" w:space="0" w:color="auto"/>
              <w:right w:val="single" w:sz="4" w:space="0" w:color="auto"/>
            </w:tcBorders>
            <w:vAlign w:val="bottom"/>
          </w:tcPr>
          <w:p w14:paraId="349116F9" w14:textId="77777777" w:rsidR="000C7CE6" w:rsidRPr="000C7CE6" w:rsidRDefault="000C7CE6" w:rsidP="000C7CE6">
            <w:pPr>
              <w:jc w:val="center"/>
              <w:rPr>
                <w:rFonts w:eastAsia="Calibri"/>
                <w:bCs/>
                <w:sz w:val="28"/>
                <w:szCs w:val="28"/>
                <w:lang w:eastAsia="en-US"/>
              </w:rPr>
            </w:pPr>
            <w:r w:rsidRPr="000C7CE6">
              <w:rPr>
                <w:rFonts w:eastAsia="Calibri"/>
                <w:sz w:val="28"/>
                <w:szCs w:val="28"/>
                <w:lang w:eastAsia="en-US"/>
              </w:rPr>
              <w:t>0,00</w:t>
            </w:r>
          </w:p>
        </w:tc>
      </w:tr>
    </w:tbl>
    <w:p w14:paraId="3CC6D0FF" w14:textId="77777777" w:rsidR="000C7CE6" w:rsidRPr="000C7CE6" w:rsidRDefault="000C7CE6" w:rsidP="000C7CE6">
      <w:pPr>
        <w:jc w:val="right"/>
        <w:rPr>
          <w:sz w:val="28"/>
          <w:szCs w:val="28"/>
          <w:lang w:eastAsia="en-US"/>
        </w:rPr>
      </w:pPr>
      <w:r w:rsidRPr="000C7CE6">
        <w:rPr>
          <w:sz w:val="28"/>
          <w:szCs w:val="28"/>
          <w:lang w:eastAsia="en-US"/>
        </w:rPr>
        <w:t>»</w:t>
      </w:r>
    </w:p>
    <w:p w14:paraId="324C9829" w14:textId="77777777" w:rsidR="000C7CE6" w:rsidRPr="000C7CE6" w:rsidRDefault="000C7CE6" w:rsidP="000C7CE6">
      <w:pPr>
        <w:jc w:val="right"/>
        <w:rPr>
          <w:sz w:val="28"/>
          <w:szCs w:val="28"/>
          <w:lang w:eastAsia="en-US"/>
        </w:rPr>
      </w:pPr>
    </w:p>
    <w:p w14:paraId="3F762859" w14:textId="77777777" w:rsidR="000C7CE6" w:rsidRPr="000C7CE6" w:rsidRDefault="000C7CE6" w:rsidP="000C7CE6">
      <w:pPr>
        <w:autoSpaceDE w:val="0"/>
        <w:autoSpaceDN w:val="0"/>
        <w:adjustRightInd w:val="0"/>
        <w:jc w:val="both"/>
        <w:rPr>
          <w:rFonts w:cs="Arial"/>
          <w:b/>
          <w:bCs/>
          <w:color w:val="000000"/>
          <w:sz w:val="28"/>
          <w:szCs w:val="28"/>
          <w:lang w:eastAsia="en-US"/>
        </w:rPr>
      </w:pPr>
      <w:r w:rsidRPr="000C7CE6">
        <w:rPr>
          <w:rFonts w:cs="Arial"/>
          <w:b/>
          <w:bCs/>
          <w:color w:val="000000"/>
          <w:sz w:val="28"/>
          <w:szCs w:val="28"/>
          <w:lang w:eastAsia="en-US"/>
        </w:rPr>
        <w:t xml:space="preserve">      </w:t>
      </w:r>
    </w:p>
    <w:p w14:paraId="32F6B4CD" w14:textId="77777777" w:rsidR="000C7CE6" w:rsidRPr="000C7CE6" w:rsidRDefault="000C7CE6" w:rsidP="000C7CE6">
      <w:pPr>
        <w:autoSpaceDE w:val="0"/>
        <w:autoSpaceDN w:val="0"/>
        <w:adjustRightInd w:val="0"/>
        <w:jc w:val="both"/>
        <w:rPr>
          <w:rFonts w:cs="Arial"/>
          <w:bCs/>
          <w:color w:val="000000"/>
          <w:lang w:eastAsia="en-US"/>
        </w:rPr>
      </w:pPr>
      <w:r w:rsidRPr="000C7CE6">
        <w:rPr>
          <w:rFonts w:cs="Arial"/>
          <w:b/>
          <w:bCs/>
          <w:color w:val="000000"/>
          <w:sz w:val="28"/>
          <w:szCs w:val="28"/>
          <w:lang w:eastAsia="en-US"/>
        </w:rPr>
        <w:t xml:space="preserve"> </w:t>
      </w:r>
      <w:r w:rsidRPr="000C7CE6">
        <w:rPr>
          <w:rFonts w:cs="Arial"/>
          <w:bCs/>
          <w:color w:val="000000"/>
          <w:sz w:val="28"/>
          <w:szCs w:val="28"/>
          <w:lang w:eastAsia="en-US"/>
        </w:rPr>
        <w:t>2.2. Приложение 3 изложить в следующей редакции:</w:t>
      </w:r>
      <w:r w:rsidRPr="000C7CE6">
        <w:rPr>
          <w:rFonts w:cs="Arial"/>
          <w:bCs/>
          <w:color w:val="000000"/>
          <w:lang w:eastAsia="en-US"/>
        </w:rPr>
        <w:t xml:space="preserve"> </w:t>
      </w:r>
    </w:p>
    <w:p w14:paraId="3D82E77A" w14:textId="77777777" w:rsidR="000C7CE6" w:rsidRPr="000C7CE6" w:rsidRDefault="000C7CE6" w:rsidP="000C7CE6">
      <w:pPr>
        <w:autoSpaceDE w:val="0"/>
        <w:autoSpaceDN w:val="0"/>
        <w:adjustRightInd w:val="0"/>
        <w:jc w:val="both"/>
        <w:rPr>
          <w:rFonts w:cs="Arial"/>
          <w:bCs/>
          <w:color w:val="000000"/>
          <w:lang w:eastAsia="en-US"/>
        </w:rPr>
      </w:pPr>
      <w:r w:rsidRPr="000C7CE6">
        <w:rPr>
          <w:rFonts w:cs="Arial"/>
          <w:bCs/>
          <w:color w:val="000000"/>
          <w:lang w:eastAsia="en-US"/>
        </w:rPr>
        <w:t xml:space="preserve">                                                                            </w:t>
      </w:r>
    </w:p>
    <w:p w14:paraId="61F70657" w14:textId="77777777" w:rsidR="000C7CE6" w:rsidRPr="000C7CE6" w:rsidRDefault="000C7CE6" w:rsidP="000C7CE6">
      <w:pPr>
        <w:autoSpaceDE w:val="0"/>
        <w:autoSpaceDN w:val="0"/>
        <w:adjustRightInd w:val="0"/>
        <w:jc w:val="both"/>
        <w:rPr>
          <w:rFonts w:cs="Arial"/>
          <w:bCs/>
          <w:color w:val="000000"/>
          <w:lang w:eastAsia="en-US"/>
        </w:rPr>
      </w:pPr>
    </w:p>
    <w:p w14:paraId="5CBB1B55" w14:textId="77777777" w:rsidR="000C7CE6" w:rsidRPr="000C7CE6" w:rsidRDefault="000C7CE6" w:rsidP="000C7CE6">
      <w:pPr>
        <w:autoSpaceDE w:val="0"/>
        <w:autoSpaceDN w:val="0"/>
        <w:adjustRightInd w:val="0"/>
        <w:jc w:val="both"/>
        <w:rPr>
          <w:rFonts w:cs="Arial"/>
          <w:bCs/>
          <w:color w:val="000000"/>
          <w:lang w:eastAsia="en-US"/>
        </w:rPr>
      </w:pPr>
    </w:p>
    <w:tbl>
      <w:tblPr>
        <w:tblStyle w:val="160"/>
        <w:tblW w:w="0" w:type="auto"/>
        <w:tblInd w:w="10031" w:type="dxa"/>
        <w:tblLook w:val="04A0" w:firstRow="1" w:lastRow="0" w:firstColumn="1" w:lastColumn="0" w:noHBand="0" w:noVBand="1"/>
      </w:tblPr>
      <w:tblGrid>
        <w:gridCol w:w="5463"/>
      </w:tblGrid>
      <w:tr w:rsidR="000C7CE6" w:rsidRPr="000C7CE6" w14:paraId="04F16A70" w14:textId="77777777" w:rsidTr="00DF0065">
        <w:tc>
          <w:tcPr>
            <w:tcW w:w="5605" w:type="dxa"/>
            <w:tcBorders>
              <w:top w:val="nil"/>
              <w:left w:val="nil"/>
              <w:bottom w:val="nil"/>
              <w:right w:val="nil"/>
            </w:tcBorders>
          </w:tcPr>
          <w:p w14:paraId="11148305" w14:textId="77777777" w:rsidR="000C7CE6" w:rsidRPr="000C7CE6" w:rsidRDefault="000C7CE6" w:rsidP="000C7CE6">
            <w:pPr>
              <w:jc w:val="center"/>
              <w:rPr>
                <w:sz w:val="28"/>
                <w:szCs w:val="28"/>
              </w:rPr>
            </w:pPr>
            <w:proofErr w:type="gramStart"/>
            <w:r w:rsidRPr="000C7CE6">
              <w:rPr>
                <w:sz w:val="28"/>
                <w:szCs w:val="28"/>
              </w:rPr>
              <w:t>« ПРИЛОЖЕНИЕ</w:t>
            </w:r>
            <w:proofErr w:type="gramEnd"/>
            <w:r w:rsidRPr="000C7CE6">
              <w:rPr>
                <w:sz w:val="28"/>
                <w:szCs w:val="28"/>
              </w:rPr>
              <w:t xml:space="preserve">  3</w:t>
            </w:r>
          </w:p>
          <w:p w14:paraId="5AF302F3" w14:textId="77777777" w:rsidR="000C7CE6" w:rsidRPr="000C7CE6" w:rsidRDefault="000C7CE6" w:rsidP="000C7CE6">
            <w:pPr>
              <w:jc w:val="center"/>
              <w:rPr>
                <w:sz w:val="28"/>
                <w:szCs w:val="28"/>
              </w:rPr>
            </w:pPr>
            <w:r w:rsidRPr="000C7CE6">
              <w:rPr>
                <w:sz w:val="28"/>
                <w:szCs w:val="28"/>
              </w:rPr>
              <w:t>к решению Совета депутатов</w:t>
            </w:r>
          </w:p>
          <w:p w14:paraId="37C4FD98" w14:textId="77777777" w:rsidR="000C7CE6" w:rsidRPr="000C7CE6" w:rsidRDefault="000C7CE6" w:rsidP="000C7CE6">
            <w:pPr>
              <w:jc w:val="center"/>
              <w:rPr>
                <w:sz w:val="28"/>
                <w:szCs w:val="28"/>
              </w:rPr>
            </w:pPr>
            <w:r w:rsidRPr="000C7CE6">
              <w:rPr>
                <w:sz w:val="28"/>
                <w:szCs w:val="28"/>
              </w:rPr>
              <w:t>муниципального образования</w:t>
            </w:r>
          </w:p>
          <w:p w14:paraId="1B41777A" w14:textId="77777777" w:rsidR="000C7CE6" w:rsidRPr="000C7CE6" w:rsidRDefault="000C7CE6" w:rsidP="000C7CE6">
            <w:pPr>
              <w:jc w:val="center"/>
              <w:rPr>
                <w:sz w:val="28"/>
                <w:szCs w:val="28"/>
              </w:rPr>
            </w:pPr>
            <w:r w:rsidRPr="000C7CE6">
              <w:rPr>
                <w:sz w:val="28"/>
                <w:szCs w:val="28"/>
              </w:rPr>
              <w:t>Сурское городское поселение</w:t>
            </w:r>
          </w:p>
          <w:p w14:paraId="39915332" w14:textId="77777777" w:rsidR="000C7CE6" w:rsidRPr="000C7CE6" w:rsidRDefault="000C7CE6" w:rsidP="000C7CE6">
            <w:pPr>
              <w:jc w:val="center"/>
              <w:rPr>
                <w:sz w:val="28"/>
                <w:szCs w:val="28"/>
              </w:rPr>
            </w:pPr>
            <w:r w:rsidRPr="000C7CE6">
              <w:rPr>
                <w:sz w:val="28"/>
                <w:szCs w:val="28"/>
              </w:rPr>
              <w:t>Сурского района Ульяновской области</w:t>
            </w:r>
          </w:p>
          <w:p w14:paraId="173170C5" w14:textId="77777777" w:rsidR="000C7CE6" w:rsidRPr="000C7CE6" w:rsidRDefault="000C7CE6" w:rsidP="000C7CE6">
            <w:pPr>
              <w:jc w:val="center"/>
              <w:rPr>
                <w:sz w:val="28"/>
                <w:szCs w:val="28"/>
              </w:rPr>
            </w:pPr>
            <w:r w:rsidRPr="000C7CE6">
              <w:rPr>
                <w:sz w:val="28"/>
                <w:szCs w:val="28"/>
              </w:rPr>
              <w:t>«О бюджете муниципального образования</w:t>
            </w:r>
          </w:p>
          <w:p w14:paraId="5EBFF39B" w14:textId="77777777" w:rsidR="000C7CE6" w:rsidRPr="000C7CE6" w:rsidRDefault="000C7CE6" w:rsidP="000C7CE6">
            <w:pPr>
              <w:jc w:val="center"/>
              <w:rPr>
                <w:sz w:val="28"/>
                <w:szCs w:val="28"/>
              </w:rPr>
            </w:pPr>
            <w:r w:rsidRPr="000C7CE6">
              <w:rPr>
                <w:sz w:val="28"/>
                <w:szCs w:val="28"/>
              </w:rPr>
              <w:t>Сурское городское поселение Сурского района Ульяновской области на 2024 и на плановый период 2025 и 2026 годов»</w:t>
            </w:r>
          </w:p>
        </w:tc>
      </w:tr>
    </w:tbl>
    <w:p w14:paraId="3C8CF818" w14:textId="77777777" w:rsidR="000C7CE6" w:rsidRPr="000C7CE6" w:rsidRDefault="000C7CE6" w:rsidP="000C7CE6">
      <w:pPr>
        <w:rPr>
          <w:sz w:val="28"/>
          <w:szCs w:val="28"/>
          <w:lang w:eastAsia="en-US"/>
        </w:rPr>
      </w:pPr>
      <w:r w:rsidRPr="000C7CE6">
        <w:rPr>
          <w:sz w:val="28"/>
          <w:szCs w:val="28"/>
          <w:lang w:eastAsia="en-US"/>
        </w:rPr>
        <w:t xml:space="preserve">                                                                                                                                             </w:t>
      </w:r>
    </w:p>
    <w:p w14:paraId="07168D69" w14:textId="77777777" w:rsidR="000C7CE6" w:rsidRPr="000C7CE6" w:rsidRDefault="000C7CE6" w:rsidP="000C7CE6">
      <w:pPr>
        <w:jc w:val="right"/>
        <w:rPr>
          <w:b/>
          <w:sz w:val="28"/>
          <w:szCs w:val="28"/>
          <w:lang w:eastAsia="en-US"/>
        </w:rPr>
      </w:pPr>
      <w:r w:rsidRPr="000C7CE6">
        <w:rPr>
          <w:b/>
          <w:sz w:val="28"/>
          <w:szCs w:val="28"/>
          <w:lang w:eastAsia="en-US"/>
        </w:rPr>
        <w:t>Распределение бюджетных ассигнований бюджета муниципального образования Сурское городское поселение</w:t>
      </w:r>
    </w:p>
    <w:p w14:paraId="073B9CB6" w14:textId="77777777" w:rsidR="000C7CE6" w:rsidRPr="000C7CE6" w:rsidRDefault="000C7CE6" w:rsidP="000C7CE6">
      <w:pPr>
        <w:jc w:val="center"/>
        <w:rPr>
          <w:b/>
          <w:sz w:val="28"/>
          <w:szCs w:val="28"/>
          <w:lang w:eastAsia="en-US"/>
        </w:rPr>
      </w:pPr>
      <w:r w:rsidRPr="000C7CE6">
        <w:rPr>
          <w:b/>
          <w:sz w:val="28"/>
          <w:szCs w:val="28"/>
          <w:lang w:eastAsia="en-US"/>
        </w:rPr>
        <w:t>по разделам и подразделам</w:t>
      </w:r>
      <w:r w:rsidRPr="000C7CE6">
        <w:rPr>
          <w:b/>
          <w:bCs/>
          <w:sz w:val="28"/>
          <w:szCs w:val="28"/>
        </w:rPr>
        <w:t>, целевым статьям и группам (группам и подгруппам) видов расходов</w:t>
      </w:r>
      <w:r w:rsidRPr="000C7CE6">
        <w:rPr>
          <w:b/>
          <w:sz w:val="28"/>
          <w:szCs w:val="28"/>
          <w:lang w:eastAsia="en-US"/>
        </w:rPr>
        <w:t xml:space="preserve"> классификации расходов бюджетов Российской Федерации на 2024 годи на плановый период 2025 и 2026 годов</w:t>
      </w:r>
    </w:p>
    <w:p w14:paraId="14F7A200" w14:textId="77777777" w:rsidR="000C7CE6" w:rsidRPr="000C7CE6" w:rsidRDefault="000C7CE6" w:rsidP="000C7CE6">
      <w:pPr>
        <w:rPr>
          <w:rFonts w:eastAsia="Calibri"/>
          <w:sz w:val="28"/>
          <w:szCs w:val="28"/>
          <w:lang w:eastAsia="en-US"/>
        </w:rPr>
      </w:pPr>
      <w:proofErr w:type="gramStart"/>
      <w:r w:rsidRPr="000C7CE6">
        <w:rPr>
          <w:rFonts w:eastAsia="Calibri"/>
          <w:sz w:val="28"/>
          <w:szCs w:val="28"/>
          <w:lang w:eastAsia="en-US"/>
        </w:rPr>
        <w:t xml:space="preserve">«  </w:t>
      </w:r>
      <w:proofErr w:type="gramEnd"/>
      <w:r w:rsidRPr="000C7CE6">
        <w:rPr>
          <w:rFonts w:eastAsia="Calibri"/>
          <w:sz w:val="28"/>
          <w:szCs w:val="28"/>
          <w:lang w:eastAsia="en-US"/>
        </w:rPr>
        <w:t xml:space="preserve">                                                                                                                                                                                                     ( в рублях)</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709"/>
        <w:gridCol w:w="709"/>
        <w:gridCol w:w="1701"/>
        <w:gridCol w:w="709"/>
        <w:gridCol w:w="1842"/>
        <w:gridCol w:w="1560"/>
        <w:gridCol w:w="1701"/>
      </w:tblGrid>
      <w:tr w:rsidR="000C7CE6" w:rsidRPr="000C7CE6" w14:paraId="272EDBE1" w14:textId="77777777" w:rsidTr="00DF0065">
        <w:trPr>
          <w:trHeight w:val="315"/>
        </w:trPr>
        <w:tc>
          <w:tcPr>
            <w:tcW w:w="6804" w:type="dxa"/>
            <w:shd w:val="clear" w:color="auto" w:fill="auto"/>
            <w:noWrap/>
            <w:vAlign w:val="bottom"/>
            <w:hideMark/>
          </w:tcPr>
          <w:p w14:paraId="7B0E9018" w14:textId="77777777" w:rsidR="000C7CE6" w:rsidRPr="000C7CE6" w:rsidRDefault="000C7CE6" w:rsidP="000C7CE6">
            <w:pPr>
              <w:rPr>
                <w:sz w:val="28"/>
                <w:szCs w:val="28"/>
              </w:rPr>
            </w:pPr>
            <w:r w:rsidRPr="000C7CE6">
              <w:rPr>
                <w:sz w:val="28"/>
                <w:szCs w:val="28"/>
              </w:rPr>
              <w:t>Наименование показателей</w:t>
            </w:r>
          </w:p>
        </w:tc>
        <w:tc>
          <w:tcPr>
            <w:tcW w:w="709" w:type="dxa"/>
            <w:shd w:val="clear" w:color="auto" w:fill="auto"/>
            <w:noWrap/>
            <w:vAlign w:val="bottom"/>
            <w:hideMark/>
          </w:tcPr>
          <w:p w14:paraId="78BAEE76" w14:textId="77777777" w:rsidR="000C7CE6" w:rsidRPr="000C7CE6" w:rsidRDefault="000C7CE6" w:rsidP="000C7CE6">
            <w:pPr>
              <w:jc w:val="center"/>
              <w:rPr>
                <w:sz w:val="28"/>
                <w:szCs w:val="28"/>
              </w:rPr>
            </w:pPr>
            <w:proofErr w:type="spellStart"/>
            <w:r w:rsidRPr="000C7CE6">
              <w:rPr>
                <w:sz w:val="28"/>
                <w:szCs w:val="28"/>
              </w:rPr>
              <w:t>Рз</w:t>
            </w:r>
            <w:proofErr w:type="spellEnd"/>
          </w:p>
        </w:tc>
        <w:tc>
          <w:tcPr>
            <w:tcW w:w="709" w:type="dxa"/>
            <w:shd w:val="clear" w:color="auto" w:fill="auto"/>
            <w:noWrap/>
            <w:vAlign w:val="bottom"/>
            <w:hideMark/>
          </w:tcPr>
          <w:p w14:paraId="365B2DE9" w14:textId="77777777" w:rsidR="000C7CE6" w:rsidRPr="000C7CE6" w:rsidRDefault="000C7CE6" w:rsidP="000C7CE6">
            <w:pPr>
              <w:jc w:val="center"/>
              <w:rPr>
                <w:sz w:val="28"/>
                <w:szCs w:val="28"/>
              </w:rPr>
            </w:pPr>
            <w:r w:rsidRPr="000C7CE6">
              <w:rPr>
                <w:sz w:val="28"/>
                <w:szCs w:val="28"/>
              </w:rPr>
              <w:t>ПР</w:t>
            </w:r>
          </w:p>
        </w:tc>
        <w:tc>
          <w:tcPr>
            <w:tcW w:w="1701" w:type="dxa"/>
            <w:shd w:val="clear" w:color="auto" w:fill="auto"/>
            <w:vAlign w:val="bottom"/>
            <w:hideMark/>
          </w:tcPr>
          <w:p w14:paraId="62FD2606" w14:textId="77777777" w:rsidR="000C7CE6" w:rsidRPr="000C7CE6" w:rsidRDefault="000C7CE6" w:rsidP="000C7CE6">
            <w:pPr>
              <w:jc w:val="center"/>
              <w:rPr>
                <w:sz w:val="28"/>
                <w:szCs w:val="28"/>
              </w:rPr>
            </w:pPr>
            <w:r w:rsidRPr="000C7CE6">
              <w:rPr>
                <w:sz w:val="28"/>
                <w:szCs w:val="28"/>
              </w:rPr>
              <w:t>ЦС</w:t>
            </w:r>
          </w:p>
        </w:tc>
        <w:tc>
          <w:tcPr>
            <w:tcW w:w="709" w:type="dxa"/>
            <w:shd w:val="clear" w:color="auto" w:fill="auto"/>
            <w:vAlign w:val="bottom"/>
            <w:hideMark/>
          </w:tcPr>
          <w:p w14:paraId="24A8A0FA" w14:textId="77777777" w:rsidR="000C7CE6" w:rsidRPr="000C7CE6" w:rsidRDefault="000C7CE6" w:rsidP="000C7CE6">
            <w:pPr>
              <w:jc w:val="center"/>
              <w:rPr>
                <w:sz w:val="28"/>
                <w:szCs w:val="28"/>
              </w:rPr>
            </w:pPr>
            <w:r w:rsidRPr="000C7CE6">
              <w:rPr>
                <w:sz w:val="28"/>
                <w:szCs w:val="28"/>
              </w:rPr>
              <w:t>ВР</w:t>
            </w:r>
          </w:p>
        </w:tc>
        <w:tc>
          <w:tcPr>
            <w:tcW w:w="1842" w:type="dxa"/>
            <w:shd w:val="clear" w:color="auto" w:fill="auto"/>
            <w:vAlign w:val="center"/>
            <w:hideMark/>
          </w:tcPr>
          <w:p w14:paraId="743466C4" w14:textId="77777777" w:rsidR="000C7CE6" w:rsidRPr="000C7CE6" w:rsidRDefault="000C7CE6" w:rsidP="000C7CE6">
            <w:pPr>
              <w:jc w:val="center"/>
              <w:rPr>
                <w:sz w:val="28"/>
                <w:szCs w:val="28"/>
              </w:rPr>
            </w:pPr>
            <w:r w:rsidRPr="000C7CE6">
              <w:rPr>
                <w:sz w:val="28"/>
                <w:szCs w:val="28"/>
              </w:rPr>
              <w:t>2024 год</w:t>
            </w:r>
          </w:p>
        </w:tc>
        <w:tc>
          <w:tcPr>
            <w:tcW w:w="1560" w:type="dxa"/>
            <w:vAlign w:val="center"/>
          </w:tcPr>
          <w:p w14:paraId="19576624" w14:textId="77777777" w:rsidR="000C7CE6" w:rsidRPr="000C7CE6" w:rsidRDefault="000C7CE6" w:rsidP="000C7CE6">
            <w:pPr>
              <w:ind w:left="-108" w:right="-107"/>
              <w:jc w:val="center"/>
              <w:rPr>
                <w:color w:val="000000"/>
                <w:sz w:val="28"/>
                <w:szCs w:val="28"/>
              </w:rPr>
            </w:pPr>
            <w:r w:rsidRPr="000C7CE6">
              <w:rPr>
                <w:color w:val="000000"/>
                <w:sz w:val="28"/>
                <w:szCs w:val="28"/>
              </w:rPr>
              <w:t>2025 год</w:t>
            </w:r>
          </w:p>
        </w:tc>
        <w:tc>
          <w:tcPr>
            <w:tcW w:w="1701" w:type="dxa"/>
            <w:vAlign w:val="center"/>
          </w:tcPr>
          <w:p w14:paraId="48F62D26" w14:textId="77777777" w:rsidR="000C7CE6" w:rsidRPr="000C7CE6" w:rsidRDefault="000C7CE6" w:rsidP="000C7CE6">
            <w:pPr>
              <w:ind w:left="-109" w:right="-108"/>
              <w:jc w:val="center"/>
              <w:rPr>
                <w:color w:val="000000"/>
                <w:sz w:val="28"/>
                <w:szCs w:val="28"/>
              </w:rPr>
            </w:pPr>
            <w:r w:rsidRPr="000C7CE6">
              <w:rPr>
                <w:color w:val="000000"/>
                <w:sz w:val="28"/>
                <w:szCs w:val="28"/>
              </w:rPr>
              <w:t>2026 год</w:t>
            </w:r>
          </w:p>
        </w:tc>
      </w:tr>
      <w:tr w:rsidR="000C7CE6" w:rsidRPr="000C7CE6" w14:paraId="5D6A2C5B" w14:textId="77777777" w:rsidTr="00DF0065">
        <w:trPr>
          <w:trHeight w:val="315"/>
        </w:trPr>
        <w:tc>
          <w:tcPr>
            <w:tcW w:w="6804" w:type="dxa"/>
            <w:shd w:val="clear" w:color="auto" w:fill="auto"/>
            <w:vAlign w:val="center"/>
            <w:hideMark/>
          </w:tcPr>
          <w:p w14:paraId="4BB60EBE" w14:textId="77777777" w:rsidR="000C7CE6" w:rsidRPr="000C7CE6" w:rsidRDefault="000C7CE6" w:rsidP="000C7CE6">
            <w:pPr>
              <w:jc w:val="center"/>
              <w:rPr>
                <w:sz w:val="28"/>
                <w:szCs w:val="28"/>
              </w:rPr>
            </w:pPr>
            <w:r w:rsidRPr="000C7CE6">
              <w:rPr>
                <w:sz w:val="28"/>
                <w:szCs w:val="28"/>
              </w:rPr>
              <w:lastRenderedPageBreak/>
              <w:t>1</w:t>
            </w:r>
          </w:p>
        </w:tc>
        <w:tc>
          <w:tcPr>
            <w:tcW w:w="709" w:type="dxa"/>
            <w:shd w:val="clear" w:color="auto" w:fill="auto"/>
            <w:vAlign w:val="center"/>
            <w:hideMark/>
          </w:tcPr>
          <w:p w14:paraId="22607E38" w14:textId="77777777" w:rsidR="000C7CE6" w:rsidRPr="000C7CE6" w:rsidRDefault="000C7CE6" w:rsidP="000C7CE6">
            <w:pPr>
              <w:jc w:val="center"/>
              <w:rPr>
                <w:sz w:val="28"/>
                <w:szCs w:val="28"/>
              </w:rPr>
            </w:pPr>
            <w:r w:rsidRPr="000C7CE6">
              <w:rPr>
                <w:sz w:val="28"/>
                <w:szCs w:val="28"/>
              </w:rPr>
              <w:t>2</w:t>
            </w:r>
          </w:p>
        </w:tc>
        <w:tc>
          <w:tcPr>
            <w:tcW w:w="709" w:type="dxa"/>
            <w:shd w:val="clear" w:color="auto" w:fill="auto"/>
            <w:vAlign w:val="center"/>
            <w:hideMark/>
          </w:tcPr>
          <w:p w14:paraId="6AD6F319" w14:textId="77777777" w:rsidR="000C7CE6" w:rsidRPr="000C7CE6" w:rsidRDefault="000C7CE6" w:rsidP="000C7CE6">
            <w:pPr>
              <w:jc w:val="center"/>
              <w:rPr>
                <w:sz w:val="28"/>
                <w:szCs w:val="28"/>
              </w:rPr>
            </w:pPr>
            <w:r w:rsidRPr="000C7CE6">
              <w:rPr>
                <w:sz w:val="28"/>
                <w:szCs w:val="28"/>
              </w:rPr>
              <w:t>3</w:t>
            </w:r>
          </w:p>
        </w:tc>
        <w:tc>
          <w:tcPr>
            <w:tcW w:w="1701" w:type="dxa"/>
            <w:shd w:val="clear" w:color="auto" w:fill="auto"/>
            <w:vAlign w:val="center"/>
            <w:hideMark/>
          </w:tcPr>
          <w:p w14:paraId="5338EE3B" w14:textId="77777777" w:rsidR="000C7CE6" w:rsidRPr="000C7CE6" w:rsidRDefault="000C7CE6" w:rsidP="000C7CE6">
            <w:pPr>
              <w:jc w:val="center"/>
              <w:rPr>
                <w:sz w:val="28"/>
                <w:szCs w:val="28"/>
              </w:rPr>
            </w:pPr>
            <w:r w:rsidRPr="000C7CE6">
              <w:rPr>
                <w:sz w:val="28"/>
                <w:szCs w:val="28"/>
              </w:rPr>
              <w:t>4</w:t>
            </w:r>
          </w:p>
        </w:tc>
        <w:tc>
          <w:tcPr>
            <w:tcW w:w="709" w:type="dxa"/>
            <w:shd w:val="clear" w:color="auto" w:fill="auto"/>
            <w:vAlign w:val="center"/>
            <w:hideMark/>
          </w:tcPr>
          <w:p w14:paraId="4A1839DB" w14:textId="77777777" w:rsidR="000C7CE6" w:rsidRPr="000C7CE6" w:rsidRDefault="000C7CE6" w:rsidP="000C7CE6">
            <w:pPr>
              <w:jc w:val="center"/>
              <w:rPr>
                <w:sz w:val="28"/>
                <w:szCs w:val="28"/>
              </w:rPr>
            </w:pPr>
            <w:r w:rsidRPr="000C7CE6">
              <w:rPr>
                <w:sz w:val="28"/>
                <w:szCs w:val="28"/>
              </w:rPr>
              <w:t>5</w:t>
            </w:r>
          </w:p>
        </w:tc>
        <w:tc>
          <w:tcPr>
            <w:tcW w:w="1842" w:type="dxa"/>
            <w:shd w:val="clear" w:color="auto" w:fill="auto"/>
            <w:vAlign w:val="center"/>
            <w:hideMark/>
          </w:tcPr>
          <w:p w14:paraId="1E705A08" w14:textId="77777777" w:rsidR="000C7CE6" w:rsidRPr="000C7CE6" w:rsidRDefault="000C7CE6" w:rsidP="000C7CE6">
            <w:pPr>
              <w:jc w:val="center"/>
              <w:rPr>
                <w:sz w:val="28"/>
                <w:szCs w:val="28"/>
              </w:rPr>
            </w:pPr>
            <w:r w:rsidRPr="000C7CE6">
              <w:rPr>
                <w:sz w:val="28"/>
                <w:szCs w:val="28"/>
              </w:rPr>
              <w:t>6</w:t>
            </w:r>
          </w:p>
        </w:tc>
        <w:tc>
          <w:tcPr>
            <w:tcW w:w="1560" w:type="dxa"/>
            <w:vAlign w:val="center"/>
          </w:tcPr>
          <w:p w14:paraId="573AA5B8" w14:textId="77777777" w:rsidR="000C7CE6" w:rsidRPr="000C7CE6" w:rsidRDefault="000C7CE6" w:rsidP="000C7CE6">
            <w:pPr>
              <w:ind w:left="-108" w:right="-107"/>
              <w:jc w:val="center"/>
              <w:rPr>
                <w:color w:val="000000"/>
                <w:sz w:val="28"/>
                <w:szCs w:val="28"/>
              </w:rPr>
            </w:pPr>
            <w:r w:rsidRPr="000C7CE6">
              <w:rPr>
                <w:color w:val="000000"/>
                <w:sz w:val="28"/>
                <w:szCs w:val="28"/>
              </w:rPr>
              <w:t>7</w:t>
            </w:r>
          </w:p>
        </w:tc>
        <w:tc>
          <w:tcPr>
            <w:tcW w:w="1701" w:type="dxa"/>
            <w:vAlign w:val="center"/>
          </w:tcPr>
          <w:p w14:paraId="7FF46240" w14:textId="77777777" w:rsidR="000C7CE6" w:rsidRPr="000C7CE6" w:rsidRDefault="000C7CE6" w:rsidP="000C7CE6">
            <w:pPr>
              <w:ind w:left="-109" w:right="-108"/>
              <w:jc w:val="center"/>
              <w:rPr>
                <w:color w:val="000000"/>
                <w:sz w:val="28"/>
                <w:szCs w:val="28"/>
              </w:rPr>
            </w:pPr>
            <w:r w:rsidRPr="000C7CE6">
              <w:rPr>
                <w:color w:val="000000"/>
                <w:sz w:val="28"/>
                <w:szCs w:val="28"/>
              </w:rPr>
              <w:t>8</w:t>
            </w:r>
          </w:p>
        </w:tc>
      </w:tr>
      <w:tr w:rsidR="000C7CE6" w:rsidRPr="000C7CE6" w14:paraId="3DB232B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3489AE" w14:textId="77777777" w:rsidR="000C7CE6" w:rsidRPr="000C7CE6" w:rsidRDefault="000C7CE6" w:rsidP="000C7CE6">
            <w:pPr>
              <w:ind w:left="-93" w:right="-108"/>
              <w:rPr>
                <w:sz w:val="28"/>
                <w:szCs w:val="28"/>
              </w:rPr>
            </w:pPr>
            <w:r w:rsidRPr="000C7CE6">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92C441"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FEEF7"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FF7597"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EDF00"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DBEDE" w14:textId="77777777" w:rsidR="000C7CE6" w:rsidRPr="000C7CE6" w:rsidRDefault="000C7CE6" w:rsidP="000C7CE6">
            <w:pPr>
              <w:jc w:val="center"/>
              <w:rPr>
                <w:color w:val="000000"/>
                <w:sz w:val="28"/>
                <w:szCs w:val="28"/>
              </w:rPr>
            </w:pPr>
            <w:r w:rsidRPr="000C7CE6">
              <w:rPr>
                <w:color w:val="000000"/>
                <w:sz w:val="28"/>
                <w:szCs w:val="28"/>
              </w:rPr>
              <w:t>5 567 335,06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5202982" w14:textId="77777777" w:rsidR="000C7CE6" w:rsidRPr="000C7CE6" w:rsidRDefault="000C7CE6" w:rsidP="000C7CE6">
            <w:pPr>
              <w:ind w:left="-108" w:right="-107"/>
              <w:jc w:val="center"/>
              <w:rPr>
                <w:color w:val="000000"/>
                <w:sz w:val="28"/>
                <w:szCs w:val="28"/>
              </w:rPr>
            </w:pPr>
            <w:r w:rsidRPr="000C7CE6">
              <w:rPr>
                <w:color w:val="000000"/>
                <w:sz w:val="28"/>
                <w:szCs w:val="28"/>
              </w:rPr>
              <w:t>7 630 995,73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DE5386A" w14:textId="77777777" w:rsidR="000C7CE6" w:rsidRPr="000C7CE6" w:rsidRDefault="000C7CE6" w:rsidP="000C7CE6">
            <w:pPr>
              <w:ind w:left="-109" w:right="-108"/>
              <w:jc w:val="center"/>
              <w:rPr>
                <w:color w:val="000000"/>
                <w:sz w:val="28"/>
                <w:szCs w:val="28"/>
              </w:rPr>
            </w:pPr>
            <w:r w:rsidRPr="000C7CE6">
              <w:rPr>
                <w:color w:val="000000"/>
                <w:sz w:val="28"/>
                <w:szCs w:val="28"/>
              </w:rPr>
              <w:t>8 406 273,45</w:t>
            </w:r>
          </w:p>
        </w:tc>
      </w:tr>
      <w:tr w:rsidR="000C7CE6" w:rsidRPr="000C7CE6" w14:paraId="2E9E18FC"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F97A0" w14:textId="77777777" w:rsidR="000C7CE6" w:rsidRPr="000C7CE6" w:rsidRDefault="000C7CE6" w:rsidP="000C7CE6">
            <w:pPr>
              <w:ind w:left="-93" w:right="-108"/>
              <w:rPr>
                <w:sz w:val="28"/>
                <w:szCs w:val="28"/>
              </w:rPr>
            </w:pPr>
            <w:r w:rsidRPr="000C7CE6">
              <w:rPr>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78C179"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30B9C"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01328B"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CD44B"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F3E6" w14:textId="77777777" w:rsidR="000C7CE6" w:rsidRPr="000C7CE6" w:rsidRDefault="000C7CE6" w:rsidP="000C7CE6">
            <w:pPr>
              <w:jc w:val="center"/>
              <w:rPr>
                <w:sz w:val="28"/>
                <w:szCs w:val="28"/>
              </w:rPr>
            </w:pPr>
            <w:r w:rsidRPr="000C7CE6">
              <w:rPr>
                <w:sz w:val="28"/>
                <w:szCs w:val="28"/>
              </w:rPr>
              <w:t>210 517,06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861904E"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E9BA54"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1C1EDCC3"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147C1" w14:textId="77777777" w:rsidR="000C7CE6" w:rsidRPr="000C7CE6" w:rsidRDefault="000C7CE6" w:rsidP="000C7CE6">
            <w:pPr>
              <w:ind w:left="-93" w:right="-108"/>
              <w:rPr>
                <w:sz w:val="28"/>
                <w:szCs w:val="28"/>
              </w:rPr>
            </w:pPr>
            <w:r w:rsidRPr="000C7CE6">
              <w:rPr>
                <w:sz w:val="28"/>
                <w:szCs w:val="28"/>
              </w:rPr>
              <w:t xml:space="preserve">Мероприятия в рамках </w:t>
            </w:r>
            <w:proofErr w:type="gramStart"/>
            <w:r w:rsidRPr="000C7CE6">
              <w:rPr>
                <w:sz w:val="28"/>
                <w:szCs w:val="28"/>
              </w:rPr>
              <w:t>непрограммных  направлений</w:t>
            </w:r>
            <w:proofErr w:type="gramEnd"/>
            <w:r w:rsidRPr="000C7CE6">
              <w:rPr>
                <w:sz w:val="28"/>
                <w:szCs w:val="28"/>
              </w:rPr>
              <w:t xml:space="preserve">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A602D"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686682"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150A3" w14:textId="77777777" w:rsidR="000C7CE6" w:rsidRPr="000C7CE6" w:rsidRDefault="000C7CE6" w:rsidP="000C7CE6">
            <w:pPr>
              <w:jc w:val="center"/>
              <w:rPr>
                <w:sz w:val="28"/>
                <w:szCs w:val="28"/>
              </w:rPr>
            </w:pPr>
            <w:r w:rsidRPr="000C7CE6">
              <w:rPr>
                <w:sz w:val="28"/>
                <w:szCs w:val="28"/>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F34AA"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4211F" w14:textId="77777777" w:rsidR="000C7CE6" w:rsidRPr="000C7CE6" w:rsidRDefault="000C7CE6" w:rsidP="000C7CE6">
            <w:pPr>
              <w:jc w:val="center"/>
              <w:rPr>
                <w:sz w:val="28"/>
                <w:szCs w:val="28"/>
              </w:rPr>
            </w:pPr>
            <w:r w:rsidRPr="000C7CE6">
              <w:rPr>
                <w:sz w:val="28"/>
                <w:szCs w:val="28"/>
              </w:rPr>
              <w:t>210 517,06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C37610E"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39311CD"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1825D93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07DEE8" w14:textId="77777777" w:rsidR="000C7CE6" w:rsidRPr="000C7CE6" w:rsidRDefault="000C7CE6" w:rsidP="000C7CE6">
            <w:pPr>
              <w:ind w:left="-93" w:right="-108"/>
              <w:rPr>
                <w:sz w:val="28"/>
                <w:szCs w:val="28"/>
              </w:rPr>
            </w:pPr>
            <w:r w:rsidRPr="000C7CE6">
              <w:rPr>
                <w:sz w:val="28"/>
                <w:szCs w:val="28"/>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FF61B8"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497D9"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524F07" w14:textId="77777777" w:rsidR="000C7CE6" w:rsidRPr="000C7CE6" w:rsidRDefault="000C7CE6" w:rsidP="000C7CE6">
            <w:pPr>
              <w:jc w:val="center"/>
              <w:rPr>
                <w:sz w:val="28"/>
                <w:szCs w:val="28"/>
              </w:rPr>
            </w:pPr>
            <w:r w:rsidRPr="000C7CE6">
              <w:rPr>
                <w:sz w:val="28"/>
                <w:szCs w:val="28"/>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E884C"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3C2" w14:textId="77777777" w:rsidR="000C7CE6" w:rsidRPr="000C7CE6" w:rsidRDefault="000C7CE6" w:rsidP="000C7CE6">
            <w:pPr>
              <w:jc w:val="center"/>
              <w:rPr>
                <w:sz w:val="28"/>
                <w:szCs w:val="28"/>
              </w:rPr>
            </w:pPr>
            <w:r w:rsidRPr="000C7CE6">
              <w:rPr>
                <w:sz w:val="28"/>
                <w:szCs w:val="28"/>
              </w:rPr>
              <w:t>210 517,06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89005E6"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83F1C1A"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56B353A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0B605B" w14:textId="77777777" w:rsidR="000C7CE6" w:rsidRPr="000C7CE6" w:rsidRDefault="000C7CE6" w:rsidP="000C7CE6">
            <w:pPr>
              <w:ind w:left="-93" w:right="-108"/>
              <w:rPr>
                <w:sz w:val="28"/>
                <w:szCs w:val="28"/>
              </w:rPr>
            </w:pPr>
            <w:r w:rsidRPr="000C7CE6">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C7E8A"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F5B29"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90471" w14:textId="77777777" w:rsidR="000C7CE6" w:rsidRPr="000C7CE6" w:rsidRDefault="000C7CE6" w:rsidP="000C7CE6">
            <w:pPr>
              <w:jc w:val="center"/>
              <w:rPr>
                <w:sz w:val="28"/>
                <w:szCs w:val="28"/>
              </w:rPr>
            </w:pPr>
            <w:r w:rsidRPr="000C7CE6">
              <w:rPr>
                <w:sz w:val="28"/>
                <w:szCs w:val="28"/>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C4701" w14:textId="77777777" w:rsidR="000C7CE6" w:rsidRPr="000C7CE6" w:rsidRDefault="000C7CE6" w:rsidP="000C7CE6">
            <w:pPr>
              <w:jc w:val="center"/>
              <w:rPr>
                <w:sz w:val="28"/>
                <w:szCs w:val="28"/>
              </w:rPr>
            </w:pPr>
            <w:r w:rsidRPr="000C7CE6">
              <w:rPr>
                <w:sz w:val="28"/>
                <w:szCs w:val="28"/>
              </w:rPr>
              <w:t>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D70A" w14:textId="77777777" w:rsidR="000C7CE6" w:rsidRPr="000C7CE6" w:rsidRDefault="000C7CE6" w:rsidP="000C7CE6">
            <w:pPr>
              <w:jc w:val="center"/>
              <w:rPr>
                <w:sz w:val="28"/>
                <w:szCs w:val="28"/>
              </w:rPr>
            </w:pPr>
            <w:r w:rsidRPr="000C7CE6">
              <w:rPr>
                <w:sz w:val="28"/>
                <w:szCs w:val="28"/>
              </w:rPr>
              <w:t>210 517,06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7B28721"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F6D76D"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71ADAEB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D0C74" w14:textId="77777777" w:rsidR="000C7CE6" w:rsidRPr="000C7CE6" w:rsidRDefault="000C7CE6" w:rsidP="000C7CE6">
            <w:pPr>
              <w:ind w:left="-93" w:right="-108"/>
              <w:rPr>
                <w:sz w:val="28"/>
                <w:szCs w:val="28"/>
              </w:rPr>
            </w:pPr>
            <w:r w:rsidRPr="000C7CE6">
              <w:rPr>
                <w:sz w:val="28"/>
                <w:szCs w:val="28"/>
              </w:rPr>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38F5C"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CFB8BA"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E9E99" w14:textId="77777777" w:rsidR="000C7CE6" w:rsidRPr="000C7CE6" w:rsidRDefault="000C7CE6" w:rsidP="000C7CE6">
            <w:pPr>
              <w:jc w:val="center"/>
              <w:rPr>
                <w:sz w:val="28"/>
                <w:szCs w:val="28"/>
              </w:rPr>
            </w:pPr>
            <w:r w:rsidRPr="000C7CE6">
              <w:rPr>
                <w:sz w:val="28"/>
                <w:szCs w:val="28"/>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7240F" w14:textId="77777777" w:rsidR="000C7CE6" w:rsidRPr="000C7CE6" w:rsidRDefault="000C7CE6" w:rsidP="000C7CE6">
            <w:pPr>
              <w:jc w:val="center"/>
              <w:rPr>
                <w:sz w:val="28"/>
                <w:szCs w:val="28"/>
              </w:rPr>
            </w:pPr>
            <w:r w:rsidRPr="000C7CE6">
              <w:rPr>
                <w:sz w:val="28"/>
                <w:szCs w:val="28"/>
              </w:rPr>
              <w:t>870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F0A12" w14:textId="77777777" w:rsidR="000C7CE6" w:rsidRPr="000C7CE6" w:rsidRDefault="000C7CE6" w:rsidP="000C7CE6">
            <w:pPr>
              <w:jc w:val="center"/>
              <w:rPr>
                <w:sz w:val="28"/>
                <w:szCs w:val="28"/>
              </w:rPr>
            </w:pPr>
            <w:r w:rsidRPr="000C7CE6">
              <w:rPr>
                <w:sz w:val="28"/>
                <w:szCs w:val="28"/>
              </w:rPr>
              <w:t>210 517,06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6723E57"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7CE555D"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39623FD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15A6AF" w14:textId="77777777" w:rsidR="000C7CE6" w:rsidRPr="000C7CE6" w:rsidRDefault="000C7CE6" w:rsidP="000C7CE6">
            <w:pPr>
              <w:ind w:left="-93" w:right="-108"/>
              <w:rPr>
                <w:sz w:val="28"/>
                <w:szCs w:val="28"/>
              </w:rPr>
            </w:pPr>
            <w:r w:rsidRPr="000C7CE6">
              <w:rPr>
                <w:sz w:val="28"/>
                <w:szCs w:val="28"/>
              </w:rPr>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A8648F"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6ABC0"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97AA82"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51B30"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D1BB" w14:textId="77777777" w:rsidR="000C7CE6" w:rsidRPr="000C7CE6" w:rsidRDefault="000C7CE6" w:rsidP="000C7CE6">
            <w:pPr>
              <w:jc w:val="center"/>
              <w:rPr>
                <w:sz w:val="28"/>
                <w:szCs w:val="28"/>
              </w:rPr>
            </w:pPr>
            <w:r w:rsidRPr="000C7CE6">
              <w:rPr>
                <w:sz w:val="28"/>
                <w:szCs w:val="28"/>
              </w:rPr>
              <w:t>5 356 818,00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D9AF636" w14:textId="77777777" w:rsidR="000C7CE6" w:rsidRPr="000C7CE6" w:rsidRDefault="000C7CE6" w:rsidP="000C7CE6">
            <w:pPr>
              <w:ind w:left="-108" w:right="-107"/>
              <w:jc w:val="center"/>
              <w:rPr>
                <w:color w:val="000000"/>
                <w:sz w:val="28"/>
                <w:szCs w:val="28"/>
              </w:rPr>
            </w:pPr>
            <w:r w:rsidRPr="000C7CE6">
              <w:rPr>
                <w:color w:val="000000"/>
                <w:sz w:val="28"/>
                <w:szCs w:val="28"/>
              </w:rPr>
              <w:t>6 900 178,00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E43215" w14:textId="77777777" w:rsidR="000C7CE6" w:rsidRPr="000C7CE6" w:rsidRDefault="000C7CE6" w:rsidP="000C7CE6">
            <w:pPr>
              <w:ind w:left="-109" w:right="-108"/>
              <w:jc w:val="center"/>
              <w:rPr>
                <w:color w:val="000000"/>
                <w:sz w:val="28"/>
                <w:szCs w:val="28"/>
              </w:rPr>
            </w:pPr>
            <w:r w:rsidRPr="000C7CE6">
              <w:rPr>
                <w:color w:val="000000"/>
                <w:sz w:val="28"/>
                <w:szCs w:val="28"/>
              </w:rPr>
              <w:t>6 900 178,00</w:t>
            </w:r>
          </w:p>
        </w:tc>
      </w:tr>
      <w:tr w:rsidR="000C7CE6" w:rsidRPr="000C7CE6" w14:paraId="3FF1E96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09392B9A" w14:textId="77777777" w:rsidR="000C7CE6" w:rsidRPr="000C7CE6" w:rsidRDefault="000C7CE6" w:rsidP="000C7CE6">
            <w:pPr>
              <w:ind w:left="-93" w:right="-108"/>
              <w:jc w:val="center"/>
              <w:rPr>
                <w:sz w:val="28"/>
                <w:szCs w:val="28"/>
              </w:rPr>
            </w:pPr>
            <w:r w:rsidRPr="000C7CE6">
              <w:rPr>
                <w:sz w:val="28"/>
                <w:szCs w:val="28"/>
              </w:rPr>
              <w:t xml:space="preserve">Мероприятия в рамках </w:t>
            </w:r>
            <w:proofErr w:type="spellStart"/>
            <w:proofErr w:type="gramStart"/>
            <w:r w:rsidRPr="000C7CE6">
              <w:rPr>
                <w:sz w:val="28"/>
                <w:szCs w:val="28"/>
              </w:rPr>
              <w:t>непрограмных</w:t>
            </w:r>
            <w:proofErr w:type="spellEnd"/>
            <w:r w:rsidRPr="000C7CE6">
              <w:rPr>
                <w:sz w:val="28"/>
                <w:szCs w:val="28"/>
              </w:rPr>
              <w:t xml:space="preserve">  направлений</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14A6166"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D877792"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102FD12" w14:textId="77777777" w:rsidR="000C7CE6" w:rsidRPr="000C7CE6" w:rsidRDefault="000C7CE6" w:rsidP="000C7CE6">
            <w:pPr>
              <w:jc w:val="center"/>
              <w:rPr>
                <w:sz w:val="28"/>
                <w:szCs w:val="28"/>
              </w:rPr>
            </w:pPr>
            <w:r w:rsidRPr="000C7CE6">
              <w:rPr>
                <w:sz w:val="28"/>
                <w:szCs w:val="28"/>
              </w:rPr>
              <w:t>6000000000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AB37DFF"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56D09" w14:textId="77777777" w:rsidR="000C7CE6" w:rsidRPr="000C7CE6" w:rsidRDefault="000C7CE6" w:rsidP="000C7CE6">
            <w:pPr>
              <w:jc w:val="center"/>
              <w:rPr>
                <w:sz w:val="28"/>
                <w:szCs w:val="28"/>
              </w:rPr>
            </w:pPr>
            <w:r w:rsidRPr="000C7CE6">
              <w:rPr>
                <w:sz w:val="28"/>
                <w:szCs w:val="28"/>
              </w:rPr>
              <w:t>5 356 818,00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C64E475" w14:textId="77777777" w:rsidR="000C7CE6" w:rsidRPr="000C7CE6" w:rsidRDefault="000C7CE6" w:rsidP="000C7CE6">
            <w:pPr>
              <w:ind w:left="-108" w:right="-107"/>
              <w:jc w:val="center"/>
              <w:rPr>
                <w:color w:val="000000"/>
                <w:sz w:val="28"/>
                <w:szCs w:val="28"/>
              </w:rPr>
            </w:pPr>
            <w:r w:rsidRPr="000C7CE6">
              <w:rPr>
                <w:color w:val="000000"/>
                <w:sz w:val="28"/>
                <w:szCs w:val="28"/>
              </w:rPr>
              <w:t>6 900 178,00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59D55D0" w14:textId="77777777" w:rsidR="000C7CE6" w:rsidRPr="000C7CE6" w:rsidRDefault="000C7CE6" w:rsidP="000C7CE6">
            <w:pPr>
              <w:ind w:left="-109" w:right="-108"/>
              <w:jc w:val="center"/>
              <w:rPr>
                <w:color w:val="000000"/>
                <w:sz w:val="28"/>
                <w:szCs w:val="28"/>
              </w:rPr>
            </w:pPr>
            <w:r w:rsidRPr="000C7CE6">
              <w:rPr>
                <w:color w:val="000000"/>
                <w:sz w:val="28"/>
                <w:szCs w:val="28"/>
              </w:rPr>
              <w:t>6 900 178,00</w:t>
            </w:r>
          </w:p>
        </w:tc>
      </w:tr>
      <w:tr w:rsidR="000C7CE6" w:rsidRPr="000C7CE6" w14:paraId="450DEFFC"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93C9EB" w14:textId="77777777" w:rsidR="000C7CE6" w:rsidRPr="000C7CE6" w:rsidRDefault="000C7CE6" w:rsidP="000C7CE6">
            <w:pPr>
              <w:ind w:left="-93" w:right="-108"/>
              <w:rPr>
                <w:sz w:val="28"/>
                <w:szCs w:val="28"/>
              </w:rPr>
            </w:pPr>
            <w:r w:rsidRPr="000C7CE6">
              <w:rPr>
                <w:sz w:val="28"/>
                <w:szCs w:val="28"/>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B60A5F"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8BBB9"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6808C" w14:textId="77777777" w:rsidR="000C7CE6" w:rsidRPr="000C7CE6" w:rsidRDefault="000C7CE6" w:rsidP="000C7CE6">
            <w:pPr>
              <w:jc w:val="center"/>
              <w:rPr>
                <w:sz w:val="28"/>
                <w:szCs w:val="28"/>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7E5A9E"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3E7B" w14:textId="77777777" w:rsidR="000C7CE6" w:rsidRPr="000C7CE6" w:rsidRDefault="000C7CE6" w:rsidP="000C7CE6">
            <w:pPr>
              <w:jc w:val="center"/>
              <w:rPr>
                <w:sz w:val="28"/>
                <w:szCs w:val="28"/>
              </w:rPr>
            </w:pPr>
            <w:r w:rsidRPr="000C7CE6">
              <w:rPr>
                <w:sz w:val="28"/>
                <w:szCs w:val="28"/>
              </w:rPr>
              <w:t>1440,00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BD4E1C8" w14:textId="77777777" w:rsidR="000C7CE6" w:rsidRPr="000C7CE6" w:rsidRDefault="000C7CE6" w:rsidP="000C7CE6">
            <w:pPr>
              <w:ind w:left="-108" w:right="-107"/>
              <w:jc w:val="center"/>
              <w:rPr>
                <w:color w:val="000000"/>
                <w:sz w:val="28"/>
                <w:szCs w:val="28"/>
              </w:rPr>
            </w:pPr>
            <w:r w:rsidRPr="000C7CE6">
              <w:rPr>
                <w:color w:val="000000"/>
                <w:sz w:val="28"/>
                <w:szCs w:val="28"/>
              </w:rPr>
              <w:t>2880,00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E67B1E" w14:textId="77777777" w:rsidR="000C7CE6" w:rsidRPr="000C7CE6" w:rsidRDefault="000C7CE6" w:rsidP="000C7CE6">
            <w:pPr>
              <w:ind w:left="-109" w:right="-108"/>
              <w:jc w:val="center"/>
              <w:rPr>
                <w:color w:val="000000"/>
                <w:sz w:val="28"/>
                <w:szCs w:val="28"/>
              </w:rPr>
            </w:pPr>
            <w:r w:rsidRPr="000C7CE6">
              <w:rPr>
                <w:color w:val="000000"/>
                <w:sz w:val="28"/>
                <w:szCs w:val="28"/>
              </w:rPr>
              <w:t>2880,00</w:t>
            </w:r>
          </w:p>
        </w:tc>
      </w:tr>
      <w:tr w:rsidR="000C7CE6" w:rsidRPr="000C7CE6" w14:paraId="0E8F717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C7854" w14:textId="77777777" w:rsidR="000C7CE6" w:rsidRPr="000C7CE6" w:rsidRDefault="000C7CE6" w:rsidP="000C7CE6">
            <w:pPr>
              <w:ind w:left="-93" w:right="-108"/>
              <w:rPr>
                <w:sz w:val="28"/>
                <w:szCs w:val="28"/>
              </w:rPr>
            </w:pPr>
            <w:r w:rsidRPr="000C7CE6">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109ED"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6BA04"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AFB06" w14:textId="77777777" w:rsidR="000C7CE6" w:rsidRPr="000C7CE6" w:rsidRDefault="000C7CE6" w:rsidP="000C7CE6">
            <w:pPr>
              <w:jc w:val="center"/>
              <w:rPr>
                <w:sz w:val="28"/>
                <w:szCs w:val="28"/>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D11A3" w14:textId="77777777" w:rsidR="000C7CE6" w:rsidRPr="000C7CE6" w:rsidRDefault="000C7CE6" w:rsidP="000C7CE6">
            <w:pPr>
              <w:jc w:val="center"/>
              <w:rPr>
                <w:sz w:val="28"/>
                <w:szCs w:val="28"/>
              </w:rPr>
            </w:pPr>
            <w:r w:rsidRPr="000C7CE6">
              <w:rPr>
                <w:sz w:val="28"/>
                <w:szCs w:val="28"/>
              </w:rPr>
              <w:t>100 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A68D1" w14:textId="77777777" w:rsidR="000C7CE6" w:rsidRPr="000C7CE6" w:rsidRDefault="000C7CE6" w:rsidP="000C7CE6">
            <w:pPr>
              <w:jc w:val="center"/>
              <w:rPr>
                <w:sz w:val="28"/>
                <w:szCs w:val="28"/>
              </w:rPr>
            </w:pPr>
            <w:r w:rsidRPr="000C7CE6">
              <w:rPr>
                <w:sz w:val="28"/>
                <w:szCs w:val="28"/>
              </w:rPr>
              <w:t>1260,00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993E229" w14:textId="77777777" w:rsidR="000C7CE6" w:rsidRPr="000C7CE6" w:rsidRDefault="000C7CE6" w:rsidP="000C7CE6">
            <w:pPr>
              <w:ind w:left="-108" w:right="-107"/>
              <w:jc w:val="center"/>
              <w:rPr>
                <w:color w:val="000000"/>
                <w:sz w:val="28"/>
                <w:szCs w:val="28"/>
              </w:rPr>
            </w:pPr>
            <w:r w:rsidRPr="000C7CE6">
              <w:rPr>
                <w:color w:val="000000"/>
                <w:sz w:val="28"/>
                <w:szCs w:val="28"/>
              </w:rPr>
              <w:t>2520,00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57F645" w14:textId="77777777" w:rsidR="000C7CE6" w:rsidRPr="000C7CE6" w:rsidRDefault="000C7CE6" w:rsidP="000C7CE6">
            <w:pPr>
              <w:ind w:left="-109" w:right="-108"/>
              <w:jc w:val="center"/>
              <w:rPr>
                <w:color w:val="000000"/>
                <w:sz w:val="28"/>
                <w:szCs w:val="28"/>
              </w:rPr>
            </w:pPr>
            <w:r w:rsidRPr="000C7CE6">
              <w:rPr>
                <w:color w:val="000000"/>
                <w:sz w:val="28"/>
                <w:szCs w:val="28"/>
              </w:rPr>
              <w:t>2520,00</w:t>
            </w:r>
          </w:p>
        </w:tc>
      </w:tr>
      <w:tr w:rsidR="000C7CE6" w:rsidRPr="000C7CE6" w14:paraId="749BF51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07EC8" w14:textId="77777777" w:rsidR="000C7CE6" w:rsidRPr="000C7CE6" w:rsidRDefault="000C7CE6" w:rsidP="000C7CE6">
            <w:pPr>
              <w:ind w:left="-93" w:right="-108"/>
              <w:rPr>
                <w:sz w:val="28"/>
                <w:szCs w:val="28"/>
              </w:rPr>
            </w:pPr>
            <w:r w:rsidRPr="000C7CE6">
              <w:rPr>
                <w:sz w:val="28"/>
                <w:szCs w:val="2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C7A00"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12671"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CB217" w14:textId="77777777" w:rsidR="000C7CE6" w:rsidRPr="000C7CE6" w:rsidRDefault="000C7CE6" w:rsidP="000C7CE6">
            <w:pPr>
              <w:jc w:val="center"/>
              <w:rPr>
                <w:sz w:val="28"/>
                <w:szCs w:val="28"/>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8EB8E" w14:textId="77777777" w:rsidR="000C7CE6" w:rsidRPr="000C7CE6" w:rsidRDefault="000C7CE6" w:rsidP="000C7CE6">
            <w:pPr>
              <w:jc w:val="center"/>
              <w:rPr>
                <w:sz w:val="28"/>
                <w:szCs w:val="28"/>
              </w:rPr>
            </w:pPr>
            <w:r w:rsidRPr="000C7CE6">
              <w:rPr>
                <w:sz w:val="28"/>
                <w:szCs w:val="28"/>
              </w:rPr>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8033" w14:textId="77777777" w:rsidR="000C7CE6" w:rsidRPr="000C7CE6" w:rsidRDefault="000C7CE6" w:rsidP="000C7CE6">
            <w:pPr>
              <w:jc w:val="center"/>
              <w:rPr>
                <w:sz w:val="28"/>
                <w:szCs w:val="28"/>
              </w:rPr>
            </w:pPr>
            <w:r w:rsidRPr="000C7CE6">
              <w:rPr>
                <w:sz w:val="28"/>
                <w:szCs w:val="28"/>
              </w:rPr>
              <w:t>1260,00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9C007A8" w14:textId="77777777" w:rsidR="000C7CE6" w:rsidRPr="000C7CE6" w:rsidRDefault="000C7CE6" w:rsidP="000C7CE6">
            <w:pPr>
              <w:ind w:left="-108" w:right="-107"/>
              <w:jc w:val="center"/>
              <w:rPr>
                <w:color w:val="000000"/>
                <w:sz w:val="28"/>
                <w:szCs w:val="28"/>
              </w:rPr>
            </w:pPr>
            <w:r w:rsidRPr="000C7CE6">
              <w:rPr>
                <w:color w:val="000000"/>
                <w:sz w:val="28"/>
                <w:szCs w:val="28"/>
              </w:rPr>
              <w:t>2520,00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6F29DC9" w14:textId="77777777" w:rsidR="000C7CE6" w:rsidRPr="000C7CE6" w:rsidRDefault="000C7CE6" w:rsidP="000C7CE6">
            <w:pPr>
              <w:ind w:left="-109" w:right="-108"/>
              <w:jc w:val="center"/>
              <w:rPr>
                <w:color w:val="000000"/>
                <w:sz w:val="28"/>
                <w:szCs w:val="28"/>
              </w:rPr>
            </w:pPr>
            <w:r w:rsidRPr="000C7CE6">
              <w:rPr>
                <w:color w:val="000000"/>
                <w:sz w:val="28"/>
                <w:szCs w:val="28"/>
              </w:rPr>
              <w:t>2520,00</w:t>
            </w:r>
          </w:p>
        </w:tc>
      </w:tr>
      <w:tr w:rsidR="000C7CE6" w:rsidRPr="000C7CE6" w14:paraId="532A7E2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77C95" w14:textId="77777777" w:rsidR="000C7CE6" w:rsidRPr="000C7CE6" w:rsidRDefault="000C7CE6" w:rsidP="000C7CE6">
            <w:pPr>
              <w:ind w:left="-93" w:right="-108"/>
              <w:rPr>
                <w:sz w:val="28"/>
                <w:szCs w:val="28"/>
              </w:rPr>
            </w:pPr>
            <w:r w:rsidRPr="000C7CE6">
              <w:rPr>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31D33"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3E26E"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25293" w14:textId="77777777" w:rsidR="000C7CE6" w:rsidRPr="000C7CE6" w:rsidRDefault="000C7CE6" w:rsidP="000C7CE6">
            <w:pPr>
              <w:jc w:val="center"/>
              <w:rPr>
                <w:sz w:val="28"/>
                <w:szCs w:val="28"/>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C6CF94" w14:textId="77777777" w:rsidR="000C7CE6" w:rsidRPr="000C7CE6" w:rsidRDefault="000C7CE6" w:rsidP="000C7CE6">
            <w:pPr>
              <w:jc w:val="center"/>
              <w:rPr>
                <w:sz w:val="28"/>
                <w:szCs w:val="28"/>
              </w:rPr>
            </w:pPr>
            <w:r w:rsidRPr="000C7CE6">
              <w:rPr>
                <w:sz w:val="28"/>
                <w:szCs w:val="28"/>
              </w:rPr>
              <w:t>121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5C79" w14:textId="77777777" w:rsidR="000C7CE6" w:rsidRPr="000C7CE6" w:rsidRDefault="000C7CE6" w:rsidP="000C7CE6">
            <w:pPr>
              <w:jc w:val="center"/>
              <w:rPr>
                <w:sz w:val="28"/>
                <w:szCs w:val="28"/>
              </w:rPr>
            </w:pPr>
            <w:r w:rsidRPr="000C7CE6">
              <w:rPr>
                <w:sz w:val="28"/>
                <w:szCs w:val="28"/>
              </w:rPr>
              <w:t>968,00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0E66399" w14:textId="77777777" w:rsidR="000C7CE6" w:rsidRPr="000C7CE6" w:rsidRDefault="000C7CE6" w:rsidP="000C7CE6">
            <w:pPr>
              <w:ind w:left="-108" w:right="-107"/>
              <w:jc w:val="center"/>
              <w:rPr>
                <w:color w:val="000000"/>
                <w:sz w:val="28"/>
                <w:szCs w:val="28"/>
              </w:rPr>
            </w:pPr>
            <w:r w:rsidRPr="000C7CE6">
              <w:rPr>
                <w:color w:val="000000"/>
                <w:sz w:val="28"/>
                <w:szCs w:val="28"/>
              </w:rPr>
              <w:t>1936,00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87D607" w14:textId="77777777" w:rsidR="000C7CE6" w:rsidRPr="000C7CE6" w:rsidRDefault="000C7CE6" w:rsidP="000C7CE6">
            <w:pPr>
              <w:ind w:left="-109" w:right="-108"/>
              <w:jc w:val="center"/>
              <w:rPr>
                <w:color w:val="000000"/>
                <w:sz w:val="28"/>
                <w:szCs w:val="28"/>
              </w:rPr>
            </w:pPr>
            <w:r w:rsidRPr="000C7CE6">
              <w:rPr>
                <w:color w:val="000000"/>
                <w:sz w:val="28"/>
                <w:szCs w:val="28"/>
              </w:rPr>
              <w:t>1936,00</w:t>
            </w:r>
          </w:p>
        </w:tc>
      </w:tr>
      <w:tr w:rsidR="000C7CE6" w:rsidRPr="000C7CE6" w14:paraId="7C240A4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37173C" w14:textId="77777777" w:rsidR="000C7CE6" w:rsidRPr="000C7CE6" w:rsidRDefault="000C7CE6" w:rsidP="000C7CE6">
            <w:pPr>
              <w:ind w:left="-93" w:right="-108"/>
              <w:rPr>
                <w:sz w:val="28"/>
                <w:szCs w:val="28"/>
              </w:rPr>
            </w:pPr>
            <w:r w:rsidRPr="000C7CE6">
              <w:rPr>
                <w:sz w:val="28"/>
                <w:szCs w:val="28"/>
              </w:rPr>
              <w:t xml:space="preserve">Взносы по обязательному социальному страхованию на выплаты денежного содержания и иные выплаты </w:t>
            </w:r>
            <w:r w:rsidRPr="000C7CE6">
              <w:rPr>
                <w:sz w:val="28"/>
                <w:szCs w:val="28"/>
              </w:rPr>
              <w:lastRenderedPageBreak/>
              <w:t>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30F0B" w14:textId="77777777" w:rsidR="000C7CE6" w:rsidRPr="000C7CE6" w:rsidRDefault="000C7CE6" w:rsidP="000C7CE6">
            <w:pPr>
              <w:jc w:val="center"/>
              <w:rPr>
                <w:sz w:val="28"/>
                <w:szCs w:val="28"/>
              </w:rPr>
            </w:pPr>
            <w:r w:rsidRPr="000C7CE6">
              <w:rPr>
                <w:sz w:val="28"/>
                <w:szCs w:val="28"/>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E50651"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302BDD" w14:textId="77777777" w:rsidR="000C7CE6" w:rsidRPr="000C7CE6" w:rsidRDefault="000C7CE6" w:rsidP="000C7CE6">
            <w:pPr>
              <w:jc w:val="center"/>
              <w:rPr>
                <w:sz w:val="28"/>
                <w:szCs w:val="28"/>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FA058" w14:textId="77777777" w:rsidR="000C7CE6" w:rsidRPr="000C7CE6" w:rsidRDefault="000C7CE6" w:rsidP="000C7CE6">
            <w:pPr>
              <w:jc w:val="center"/>
              <w:rPr>
                <w:sz w:val="28"/>
                <w:szCs w:val="28"/>
              </w:rPr>
            </w:pPr>
            <w:r w:rsidRPr="000C7CE6">
              <w:rPr>
                <w:sz w:val="28"/>
                <w:szCs w:val="28"/>
              </w:rPr>
              <w:t>129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0864" w14:textId="77777777" w:rsidR="000C7CE6" w:rsidRPr="000C7CE6" w:rsidRDefault="000C7CE6" w:rsidP="000C7CE6">
            <w:pPr>
              <w:jc w:val="center"/>
              <w:rPr>
                <w:sz w:val="28"/>
                <w:szCs w:val="28"/>
              </w:rPr>
            </w:pPr>
            <w:r w:rsidRPr="000C7CE6">
              <w:rPr>
                <w:sz w:val="28"/>
                <w:szCs w:val="28"/>
              </w:rPr>
              <w:t>292,00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759B58C" w14:textId="77777777" w:rsidR="000C7CE6" w:rsidRPr="000C7CE6" w:rsidRDefault="000C7CE6" w:rsidP="000C7CE6">
            <w:pPr>
              <w:ind w:left="-108" w:right="-107"/>
              <w:jc w:val="center"/>
              <w:rPr>
                <w:color w:val="000000"/>
                <w:sz w:val="28"/>
                <w:szCs w:val="28"/>
              </w:rPr>
            </w:pPr>
            <w:r w:rsidRPr="000C7CE6">
              <w:rPr>
                <w:color w:val="000000"/>
                <w:sz w:val="28"/>
                <w:szCs w:val="28"/>
              </w:rPr>
              <w:t>584,00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96B82A" w14:textId="77777777" w:rsidR="000C7CE6" w:rsidRPr="000C7CE6" w:rsidRDefault="000C7CE6" w:rsidP="000C7CE6">
            <w:pPr>
              <w:ind w:left="-109" w:right="-108"/>
              <w:jc w:val="center"/>
              <w:rPr>
                <w:color w:val="000000"/>
                <w:sz w:val="28"/>
                <w:szCs w:val="28"/>
              </w:rPr>
            </w:pPr>
            <w:r w:rsidRPr="000C7CE6">
              <w:rPr>
                <w:color w:val="000000"/>
                <w:sz w:val="28"/>
                <w:szCs w:val="28"/>
              </w:rPr>
              <w:t>584,00</w:t>
            </w:r>
          </w:p>
        </w:tc>
      </w:tr>
      <w:tr w:rsidR="000C7CE6" w:rsidRPr="000C7CE6" w14:paraId="1DE8F5A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B62FF"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1876A"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49884"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4BE3D5" w14:textId="77777777" w:rsidR="000C7CE6" w:rsidRPr="000C7CE6" w:rsidRDefault="000C7CE6" w:rsidP="000C7CE6">
            <w:pPr>
              <w:jc w:val="center"/>
              <w:rPr>
                <w:sz w:val="28"/>
                <w:szCs w:val="28"/>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705817" w14:textId="77777777" w:rsidR="000C7CE6" w:rsidRPr="000C7CE6" w:rsidRDefault="000C7CE6" w:rsidP="000C7CE6">
            <w:pPr>
              <w:jc w:val="center"/>
              <w:rPr>
                <w:sz w:val="28"/>
                <w:szCs w:val="28"/>
              </w:rPr>
            </w:pPr>
            <w:r w:rsidRPr="000C7CE6">
              <w:rPr>
                <w:sz w:val="28"/>
                <w:szCs w:val="28"/>
              </w:rPr>
              <w:t> 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51E9" w14:textId="77777777" w:rsidR="000C7CE6" w:rsidRPr="000C7CE6" w:rsidRDefault="000C7CE6" w:rsidP="000C7CE6">
            <w:pPr>
              <w:jc w:val="center"/>
              <w:rPr>
                <w:sz w:val="28"/>
                <w:szCs w:val="28"/>
              </w:rPr>
            </w:pPr>
            <w:r w:rsidRPr="000C7CE6">
              <w:rPr>
                <w:sz w:val="28"/>
                <w:szCs w:val="28"/>
              </w:rPr>
              <w:t>180,00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B830C2C" w14:textId="77777777" w:rsidR="000C7CE6" w:rsidRPr="000C7CE6" w:rsidRDefault="000C7CE6" w:rsidP="000C7CE6">
            <w:pPr>
              <w:ind w:left="-108" w:right="-107"/>
              <w:jc w:val="center"/>
              <w:rPr>
                <w:color w:val="000000"/>
                <w:sz w:val="28"/>
                <w:szCs w:val="28"/>
              </w:rPr>
            </w:pPr>
            <w:r w:rsidRPr="000C7CE6">
              <w:rPr>
                <w:color w:val="000000"/>
                <w:sz w:val="28"/>
                <w:szCs w:val="28"/>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D76B420" w14:textId="77777777" w:rsidR="000C7CE6" w:rsidRPr="000C7CE6" w:rsidRDefault="000C7CE6" w:rsidP="000C7CE6">
            <w:pPr>
              <w:ind w:left="-109" w:right="-108"/>
              <w:jc w:val="center"/>
              <w:rPr>
                <w:color w:val="000000"/>
                <w:sz w:val="28"/>
                <w:szCs w:val="28"/>
              </w:rPr>
            </w:pPr>
            <w:r w:rsidRPr="000C7CE6">
              <w:rPr>
                <w:color w:val="000000"/>
                <w:sz w:val="28"/>
                <w:szCs w:val="28"/>
              </w:rPr>
              <w:t>360,00</w:t>
            </w:r>
          </w:p>
        </w:tc>
      </w:tr>
      <w:tr w:rsidR="000C7CE6" w:rsidRPr="000C7CE6" w14:paraId="32D995A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60E0C"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7F5A32D"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581AD64"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AE5D070"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D7A1CF3"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0B55BF6" w14:textId="77777777" w:rsidR="000C7CE6" w:rsidRPr="000C7CE6" w:rsidRDefault="000C7CE6" w:rsidP="000C7CE6">
            <w:pPr>
              <w:jc w:val="center"/>
              <w:rPr>
                <w:sz w:val="28"/>
                <w:szCs w:val="28"/>
              </w:rPr>
            </w:pPr>
            <w:r w:rsidRPr="000C7CE6">
              <w:rPr>
                <w:sz w:val="28"/>
                <w:szCs w:val="28"/>
              </w:rPr>
              <w:t>180,00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95C35D" w14:textId="77777777" w:rsidR="000C7CE6" w:rsidRPr="000C7CE6" w:rsidRDefault="000C7CE6" w:rsidP="000C7CE6">
            <w:pPr>
              <w:ind w:left="-108" w:right="-107"/>
              <w:jc w:val="center"/>
              <w:rPr>
                <w:color w:val="000000"/>
                <w:sz w:val="28"/>
                <w:szCs w:val="28"/>
              </w:rPr>
            </w:pPr>
            <w:r w:rsidRPr="000C7CE6">
              <w:rPr>
                <w:color w:val="000000"/>
                <w:sz w:val="28"/>
                <w:szCs w:val="28"/>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7475D6" w14:textId="77777777" w:rsidR="000C7CE6" w:rsidRPr="000C7CE6" w:rsidRDefault="000C7CE6" w:rsidP="000C7CE6">
            <w:pPr>
              <w:ind w:left="-109" w:right="-108"/>
              <w:jc w:val="center"/>
              <w:rPr>
                <w:color w:val="000000"/>
                <w:sz w:val="28"/>
                <w:szCs w:val="28"/>
              </w:rPr>
            </w:pPr>
            <w:r w:rsidRPr="000C7CE6">
              <w:rPr>
                <w:color w:val="000000"/>
                <w:sz w:val="28"/>
                <w:szCs w:val="28"/>
              </w:rPr>
              <w:t>360,00</w:t>
            </w:r>
          </w:p>
        </w:tc>
      </w:tr>
      <w:tr w:rsidR="000C7CE6" w:rsidRPr="000C7CE6" w14:paraId="3CC66BC1" w14:textId="77777777" w:rsidTr="00DF0065">
        <w:trPr>
          <w:trHeight w:val="264"/>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604E9B01" w14:textId="77777777" w:rsidR="000C7CE6" w:rsidRPr="000C7CE6" w:rsidRDefault="000C7CE6" w:rsidP="000C7CE6">
            <w:pPr>
              <w:tabs>
                <w:tab w:val="left" w:pos="1440"/>
                <w:tab w:val="center" w:pos="3451"/>
              </w:tabs>
              <w:ind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29D5AD1"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9B1DB85"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73F3DC2"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030F70B"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1824A59" w14:textId="77777777" w:rsidR="000C7CE6" w:rsidRPr="000C7CE6" w:rsidRDefault="000C7CE6" w:rsidP="000C7CE6">
            <w:pPr>
              <w:jc w:val="center"/>
              <w:rPr>
                <w:sz w:val="28"/>
                <w:szCs w:val="28"/>
              </w:rPr>
            </w:pPr>
            <w:r w:rsidRPr="000C7CE6">
              <w:rPr>
                <w:sz w:val="28"/>
                <w:szCs w:val="28"/>
              </w:rPr>
              <w:t>180,00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6AFAA4" w14:textId="77777777" w:rsidR="000C7CE6" w:rsidRPr="000C7CE6" w:rsidRDefault="000C7CE6" w:rsidP="000C7CE6">
            <w:pPr>
              <w:ind w:left="-108" w:right="-107"/>
              <w:jc w:val="center"/>
              <w:rPr>
                <w:color w:val="000000"/>
                <w:sz w:val="28"/>
                <w:szCs w:val="28"/>
              </w:rPr>
            </w:pPr>
            <w:r w:rsidRPr="000C7CE6">
              <w:rPr>
                <w:color w:val="000000"/>
                <w:sz w:val="28"/>
                <w:szCs w:val="28"/>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1E5C44" w14:textId="77777777" w:rsidR="000C7CE6" w:rsidRPr="000C7CE6" w:rsidRDefault="000C7CE6" w:rsidP="000C7CE6">
            <w:pPr>
              <w:ind w:left="-109" w:right="-108"/>
              <w:jc w:val="center"/>
              <w:rPr>
                <w:color w:val="000000"/>
                <w:sz w:val="28"/>
                <w:szCs w:val="28"/>
              </w:rPr>
            </w:pPr>
            <w:r w:rsidRPr="000C7CE6">
              <w:rPr>
                <w:color w:val="000000"/>
                <w:sz w:val="28"/>
                <w:szCs w:val="28"/>
              </w:rPr>
              <w:t>360,00</w:t>
            </w:r>
          </w:p>
        </w:tc>
      </w:tr>
      <w:tr w:rsidR="000C7CE6" w:rsidRPr="000C7CE6" w14:paraId="02F1A16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096CB"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межбюджетные трансферты, перечисляемые из бюджетов поселений на решение вопросов местного значения: составление, исполнение бюджета поселения, осуществление контроля за его исполнением, составление отчета об исполнении бюджета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5AEC2"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E071D"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3DE0A"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1A253D"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35585" w14:textId="77777777" w:rsidR="000C7CE6" w:rsidRPr="000C7CE6" w:rsidRDefault="000C7CE6" w:rsidP="000C7CE6">
            <w:pPr>
              <w:jc w:val="center"/>
              <w:rPr>
                <w:sz w:val="28"/>
                <w:szCs w:val="28"/>
              </w:rPr>
            </w:pPr>
            <w:r w:rsidRPr="000C7CE6">
              <w:rPr>
                <w:sz w:val="28"/>
                <w:szCs w:val="28"/>
              </w:rPr>
              <w:t>195 780,00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2C4D0A4" w14:textId="77777777" w:rsidR="000C7CE6" w:rsidRPr="000C7CE6" w:rsidRDefault="000C7CE6" w:rsidP="000C7CE6">
            <w:pPr>
              <w:ind w:left="-108" w:right="-107"/>
              <w:jc w:val="center"/>
              <w:rPr>
                <w:color w:val="FF0000"/>
                <w:sz w:val="28"/>
                <w:szCs w:val="28"/>
              </w:rPr>
            </w:pPr>
            <w:r w:rsidRPr="000C7CE6">
              <w:rPr>
                <w:sz w:val="28"/>
                <w:szCs w:val="28"/>
              </w:rPr>
              <w:t>195 780,00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3851132" w14:textId="77777777" w:rsidR="000C7CE6" w:rsidRPr="000C7CE6" w:rsidRDefault="000C7CE6" w:rsidP="000C7CE6">
            <w:pPr>
              <w:ind w:left="-109" w:right="-108"/>
              <w:jc w:val="center"/>
              <w:rPr>
                <w:color w:val="FF0000"/>
                <w:sz w:val="28"/>
                <w:szCs w:val="28"/>
              </w:rPr>
            </w:pPr>
            <w:r w:rsidRPr="000C7CE6">
              <w:rPr>
                <w:sz w:val="28"/>
                <w:szCs w:val="28"/>
              </w:rPr>
              <w:t>195 780,00</w:t>
            </w:r>
          </w:p>
        </w:tc>
      </w:tr>
      <w:tr w:rsidR="000C7CE6" w:rsidRPr="000C7CE6" w14:paraId="1AA4045C"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C9B806"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бюджетов поселений на решение вопросов местного </w:t>
            </w:r>
            <w:proofErr w:type="gramStart"/>
            <w:r w:rsidRPr="000C7CE6">
              <w:rPr>
                <w:rFonts w:eastAsia="Calibri"/>
                <w:sz w:val="28"/>
                <w:szCs w:val="28"/>
                <w:lang w:eastAsia="en-US"/>
              </w:rPr>
              <w:t>значения :</w:t>
            </w:r>
            <w:proofErr w:type="gramEnd"/>
            <w:r w:rsidRPr="000C7CE6">
              <w:rPr>
                <w:rFonts w:eastAsia="Calibri"/>
                <w:sz w:val="28"/>
                <w:szCs w:val="28"/>
                <w:lang w:eastAsia="en-US"/>
              </w:rPr>
              <w:t xml:space="preserve">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A57C38"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B7077"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3640CC"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0BB75"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602E" w14:textId="77777777" w:rsidR="000C7CE6" w:rsidRPr="000C7CE6" w:rsidRDefault="000C7CE6" w:rsidP="000C7CE6">
            <w:pPr>
              <w:jc w:val="center"/>
              <w:rPr>
                <w:sz w:val="28"/>
                <w:szCs w:val="28"/>
              </w:rPr>
            </w:pPr>
            <w:r w:rsidRPr="000C7CE6">
              <w:rPr>
                <w:sz w:val="28"/>
                <w:szCs w:val="28"/>
              </w:rPr>
              <w:t>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0EA951D" w14:textId="77777777" w:rsidR="000C7CE6" w:rsidRPr="000C7CE6" w:rsidRDefault="000C7CE6" w:rsidP="000C7CE6">
            <w:pPr>
              <w:ind w:left="-108" w:right="-107"/>
              <w:jc w:val="center"/>
              <w:rPr>
                <w:color w:val="000000"/>
                <w:sz w:val="28"/>
                <w:szCs w:val="28"/>
              </w:rPr>
            </w:pPr>
            <w:r w:rsidRPr="000C7CE6">
              <w:rPr>
                <w:color w:val="000000"/>
                <w:sz w:val="28"/>
                <w:szCs w:val="28"/>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2672931" w14:textId="77777777" w:rsidR="000C7CE6" w:rsidRPr="000C7CE6" w:rsidRDefault="000C7CE6" w:rsidP="000C7CE6">
            <w:pPr>
              <w:ind w:left="-109" w:right="-108"/>
              <w:jc w:val="center"/>
              <w:rPr>
                <w:color w:val="000000"/>
                <w:sz w:val="28"/>
                <w:szCs w:val="28"/>
              </w:rPr>
            </w:pPr>
            <w:r w:rsidRPr="000C7CE6">
              <w:rPr>
                <w:color w:val="000000"/>
                <w:sz w:val="28"/>
                <w:szCs w:val="28"/>
              </w:rPr>
              <w:t>5 000,00</w:t>
            </w:r>
          </w:p>
        </w:tc>
      </w:tr>
      <w:tr w:rsidR="000C7CE6" w:rsidRPr="000C7CE6" w14:paraId="683BDEC0"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4802CF"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бюджетов поселений на решение вопросов местного значения: функции заказчика при проведении строительно-монтажных работ на сумму превышающую 100 </w:t>
            </w:r>
            <w:proofErr w:type="spellStart"/>
            <w:proofErr w:type="gramStart"/>
            <w:r w:rsidRPr="000C7CE6">
              <w:rPr>
                <w:rFonts w:eastAsia="Calibri"/>
                <w:sz w:val="28"/>
                <w:szCs w:val="28"/>
                <w:lang w:eastAsia="en-US"/>
              </w:rPr>
              <w:t>тыс.рублей</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A07A51"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15B54"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99808E"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595AA"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5893" w14:textId="77777777" w:rsidR="000C7CE6" w:rsidRPr="000C7CE6" w:rsidRDefault="000C7CE6" w:rsidP="000C7C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771D39F" w14:textId="77777777" w:rsidR="000C7CE6" w:rsidRPr="000C7CE6" w:rsidRDefault="000C7CE6" w:rsidP="000C7CE6">
            <w:pPr>
              <w:ind w:left="-108" w:right="-107"/>
              <w:jc w:val="center"/>
              <w:rPr>
                <w:color w:val="000000"/>
                <w:sz w:val="28"/>
                <w:szCs w:val="28"/>
              </w:rPr>
            </w:pPr>
            <w:r w:rsidRPr="000C7CE6">
              <w:rPr>
                <w:color w:val="000000"/>
                <w:sz w:val="28"/>
                <w:szCs w:val="28"/>
              </w:rPr>
              <w:t>1 633 000,00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4D05AE6" w14:textId="77777777" w:rsidR="000C7CE6" w:rsidRPr="000C7CE6" w:rsidRDefault="000C7CE6" w:rsidP="000C7CE6">
            <w:pPr>
              <w:ind w:left="-109" w:right="-108"/>
              <w:jc w:val="center"/>
              <w:rPr>
                <w:color w:val="000000"/>
                <w:sz w:val="28"/>
                <w:szCs w:val="28"/>
              </w:rPr>
            </w:pPr>
            <w:r w:rsidRPr="000C7CE6">
              <w:rPr>
                <w:color w:val="000000"/>
                <w:sz w:val="28"/>
                <w:szCs w:val="28"/>
              </w:rPr>
              <w:t>1 633 000,00</w:t>
            </w:r>
          </w:p>
        </w:tc>
      </w:tr>
      <w:tr w:rsidR="000C7CE6" w:rsidRPr="000C7CE6" w14:paraId="71EF0F40"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DD6A9A"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межбюджетные трансферты, перечисляемые из бюджетов поселений на решение вопросов местного значения: по организации досуга и обеспечения жителей поселений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84F83A4"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D7A016B"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C9553B7"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6600060270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7B97869"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4D2152" w14:textId="77777777" w:rsidR="000C7CE6" w:rsidRPr="000C7CE6" w:rsidRDefault="000C7CE6" w:rsidP="000C7CE6">
            <w:pPr>
              <w:jc w:val="center"/>
              <w:rPr>
                <w:sz w:val="28"/>
                <w:szCs w:val="28"/>
              </w:rPr>
            </w:pPr>
            <w:r w:rsidRPr="000C7CE6">
              <w:rPr>
                <w:sz w:val="28"/>
                <w:szCs w:val="28"/>
              </w:rPr>
              <w:t>1 459 470,00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042413" w14:textId="77777777" w:rsidR="000C7CE6" w:rsidRPr="000C7CE6" w:rsidRDefault="000C7CE6" w:rsidP="000C7CE6">
            <w:pPr>
              <w:spacing w:after="200"/>
              <w:jc w:val="center"/>
              <w:rPr>
                <w:rFonts w:ascii="Calibri" w:eastAsia="Calibri" w:hAnsi="Calibri"/>
                <w:color w:val="FF0000"/>
                <w:sz w:val="28"/>
                <w:szCs w:val="28"/>
                <w:lang w:eastAsia="en-US"/>
              </w:rPr>
            </w:pPr>
            <w:r w:rsidRPr="000C7CE6">
              <w:rPr>
                <w:sz w:val="28"/>
                <w:szCs w:val="28"/>
              </w:rPr>
              <w:t>1459470,00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E8CC37" w14:textId="77777777" w:rsidR="000C7CE6" w:rsidRPr="000C7CE6" w:rsidRDefault="000C7CE6" w:rsidP="000C7CE6">
            <w:pPr>
              <w:spacing w:after="200"/>
              <w:jc w:val="center"/>
              <w:rPr>
                <w:rFonts w:ascii="Calibri" w:eastAsia="Calibri" w:hAnsi="Calibri"/>
                <w:color w:val="FF0000"/>
                <w:sz w:val="28"/>
                <w:szCs w:val="28"/>
                <w:lang w:eastAsia="en-US"/>
              </w:rPr>
            </w:pPr>
            <w:r w:rsidRPr="000C7CE6">
              <w:rPr>
                <w:sz w:val="28"/>
                <w:szCs w:val="28"/>
              </w:rPr>
              <w:t>1 459 470,00</w:t>
            </w:r>
          </w:p>
        </w:tc>
      </w:tr>
      <w:tr w:rsidR="000C7CE6" w:rsidRPr="000C7CE6" w14:paraId="1D185104"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91012" w14:textId="77777777" w:rsidR="000C7CE6" w:rsidRPr="000C7CE6" w:rsidRDefault="000C7CE6" w:rsidP="000C7CE6">
            <w:pPr>
              <w:ind w:left="-93" w:right="-174"/>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бюджета МО Сурского городского поселения на </w:t>
            </w:r>
            <w:r w:rsidRPr="000C7CE6">
              <w:rPr>
                <w:rFonts w:eastAsia="Calibri"/>
                <w:sz w:val="28"/>
                <w:szCs w:val="28"/>
                <w:lang w:eastAsia="en-US"/>
              </w:rPr>
              <w:lastRenderedPageBreak/>
              <w:t>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15A6C4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4F82B92"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FAC42CD"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6600060280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E8B863D"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A9D536" w14:textId="77777777" w:rsidR="000C7CE6" w:rsidRPr="000C7CE6" w:rsidRDefault="000C7CE6" w:rsidP="000C7CE6">
            <w:pPr>
              <w:jc w:val="center"/>
              <w:rPr>
                <w:sz w:val="28"/>
                <w:szCs w:val="28"/>
              </w:rPr>
            </w:pPr>
            <w:r w:rsidRPr="000C7CE6">
              <w:rPr>
                <w:sz w:val="28"/>
                <w:szCs w:val="28"/>
              </w:rPr>
              <w:t>970 600,00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65469F" w14:textId="77777777" w:rsidR="000C7CE6" w:rsidRPr="000C7CE6" w:rsidRDefault="000C7CE6" w:rsidP="000C7CE6">
            <w:pPr>
              <w:ind w:left="-108" w:right="-107"/>
              <w:jc w:val="center"/>
              <w:rPr>
                <w:color w:val="FF0000"/>
                <w:sz w:val="28"/>
                <w:szCs w:val="28"/>
              </w:rPr>
            </w:pPr>
            <w:r w:rsidRPr="000C7CE6">
              <w:rPr>
                <w:sz w:val="28"/>
                <w:szCs w:val="28"/>
              </w:rPr>
              <w:t>970 600,00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2F89C" w14:textId="77777777" w:rsidR="000C7CE6" w:rsidRPr="000C7CE6" w:rsidRDefault="000C7CE6" w:rsidP="000C7CE6">
            <w:pPr>
              <w:ind w:left="-109" w:right="-108"/>
              <w:jc w:val="center"/>
              <w:rPr>
                <w:color w:val="FF0000"/>
                <w:sz w:val="28"/>
                <w:szCs w:val="28"/>
              </w:rPr>
            </w:pPr>
            <w:r w:rsidRPr="000C7CE6">
              <w:rPr>
                <w:sz w:val="28"/>
                <w:szCs w:val="28"/>
              </w:rPr>
              <w:t>970 600,00</w:t>
            </w:r>
          </w:p>
        </w:tc>
      </w:tr>
      <w:tr w:rsidR="000C7CE6" w:rsidRPr="000C7CE6" w14:paraId="1C0DAA7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48E8BFD9"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межбюджетные трансферты, перечисляемые из бюджета МО Сурского городского поселения на решение вопросов местного значения: на содержание учреждений по обеспечению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414C6EB"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p w14:paraId="4C1FEC1A" w14:textId="77777777" w:rsidR="000C7CE6" w:rsidRPr="000C7CE6" w:rsidRDefault="000C7CE6" w:rsidP="000C7CE6">
            <w:pPr>
              <w:ind w:left="-93" w:right="-174"/>
              <w:jc w:val="center"/>
              <w:rPr>
                <w:rFonts w:eastAsia="Calibri"/>
                <w:color w:val="000000"/>
                <w:sz w:val="28"/>
                <w:szCs w:val="28"/>
                <w:lang w:eastAsia="en-US"/>
              </w:rPr>
            </w:pPr>
          </w:p>
          <w:p w14:paraId="7FB18D43" w14:textId="77777777" w:rsidR="000C7CE6" w:rsidRPr="000C7CE6" w:rsidRDefault="000C7CE6" w:rsidP="000C7CE6">
            <w:pPr>
              <w:ind w:left="-93" w:right="-174"/>
              <w:jc w:val="center"/>
              <w:rPr>
                <w:rFonts w:eastAsia="Calibri"/>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9855227"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p w14:paraId="6AAD8419" w14:textId="77777777" w:rsidR="000C7CE6" w:rsidRPr="000C7CE6" w:rsidRDefault="000C7CE6" w:rsidP="000C7CE6">
            <w:pPr>
              <w:ind w:left="-93" w:right="-174"/>
              <w:jc w:val="center"/>
              <w:rPr>
                <w:rFonts w:eastAsia="Calibri"/>
                <w:color w:val="000000"/>
                <w:sz w:val="28"/>
                <w:szCs w:val="28"/>
                <w:lang w:eastAsia="en-US"/>
              </w:rPr>
            </w:pPr>
          </w:p>
          <w:p w14:paraId="1DB19C6F" w14:textId="77777777" w:rsidR="000C7CE6" w:rsidRPr="000C7CE6" w:rsidRDefault="000C7CE6" w:rsidP="000C7CE6">
            <w:pPr>
              <w:ind w:left="-93" w:right="-174"/>
              <w:jc w:val="center"/>
              <w:rPr>
                <w:rFonts w:eastAsia="Calibri"/>
                <w:color w:val="00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1CB10A3"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6600060290</w:t>
            </w:r>
          </w:p>
          <w:p w14:paraId="264A0D8A" w14:textId="77777777" w:rsidR="000C7CE6" w:rsidRPr="000C7CE6" w:rsidRDefault="000C7CE6" w:rsidP="000C7CE6">
            <w:pPr>
              <w:ind w:left="-93" w:right="-174"/>
              <w:jc w:val="center"/>
              <w:rPr>
                <w:rFonts w:eastAsia="Calibri"/>
                <w:sz w:val="28"/>
                <w:szCs w:val="28"/>
                <w:lang w:eastAsia="en-US"/>
              </w:rPr>
            </w:pPr>
          </w:p>
          <w:p w14:paraId="01F63630" w14:textId="77777777" w:rsidR="000C7CE6" w:rsidRPr="000C7CE6" w:rsidRDefault="000C7CE6" w:rsidP="000C7CE6">
            <w:pPr>
              <w:ind w:left="-93" w:right="-174"/>
              <w:jc w:val="center"/>
              <w:rPr>
                <w:rFonts w:eastAsia="Calibr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D8974C0"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p w14:paraId="7D50D51F" w14:textId="77777777" w:rsidR="000C7CE6" w:rsidRPr="000C7CE6" w:rsidRDefault="000C7CE6" w:rsidP="000C7CE6">
            <w:pPr>
              <w:ind w:left="-93" w:right="-174"/>
              <w:jc w:val="center"/>
              <w:rPr>
                <w:rFonts w:eastAsia="Calibri"/>
                <w:color w:val="000000"/>
                <w:sz w:val="28"/>
                <w:szCs w:val="28"/>
                <w:lang w:eastAsia="en-US"/>
              </w:rPr>
            </w:pPr>
          </w:p>
          <w:p w14:paraId="210D0245" w14:textId="77777777" w:rsidR="000C7CE6" w:rsidRPr="000C7CE6" w:rsidRDefault="000C7CE6" w:rsidP="000C7CE6">
            <w:pPr>
              <w:ind w:left="-93" w:right="-174"/>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B1CDC39" w14:textId="77777777" w:rsidR="000C7CE6" w:rsidRPr="000C7CE6" w:rsidRDefault="000C7CE6" w:rsidP="000C7CE6">
            <w:pPr>
              <w:jc w:val="center"/>
              <w:rPr>
                <w:sz w:val="28"/>
                <w:szCs w:val="28"/>
              </w:rPr>
            </w:pPr>
            <w:r w:rsidRPr="000C7CE6">
              <w:rPr>
                <w:sz w:val="28"/>
                <w:szCs w:val="28"/>
              </w:rPr>
              <w:t>2 433 448,00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39314C" w14:textId="77777777" w:rsidR="000C7CE6" w:rsidRPr="000C7CE6" w:rsidRDefault="000C7CE6" w:rsidP="000C7CE6">
            <w:pPr>
              <w:jc w:val="center"/>
              <w:rPr>
                <w:color w:val="FF0000"/>
                <w:sz w:val="28"/>
                <w:szCs w:val="28"/>
              </w:rPr>
            </w:pPr>
            <w:r w:rsidRPr="000C7CE6">
              <w:rPr>
                <w:sz w:val="28"/>
                <w:szCs w:val="28"/>
              </w:rPr>
              <w:t>2433448,00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253276" w14:textId="77777777" w:rsidR="000C7CE6" w:rsidRPr="000C7CE6" w:rsidRDefault="000C7CE6" w:rsidP="000C7CE6">
            <w:pPr>
              <w:jc w:val="center"/>
              <w:rPr>
                <w:color w:val="FF0000"/>
                <w:sz w:val="28"/>
                <w:szCs w:val="28"/>
              </w:rPr>
            </w:pPr>
            <w:r w:rsidRPr="000C7CE6">
              <w:rPr>
                <w:sz w:val="28"/>
                <w:szCs w:val="28"/>
              </w:rPr>
              <w:t>2 433 448,00</w:t>
            </w:r>
          </w:p>
        </w:tc>
      </w:tr>
      <w:tr w:rsidR="000C7CE6" w:rsidRPr="000C7CE6" w14:paraId="346C8FF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5169A7"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бюджета МО Сурского городского поселения на решение вопросов местного значения: владение, пользование и распоряжение имуществом, находящегося в муниципальной собственности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54EFE0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273AAD4"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A6D7D07"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6600060300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56252AE"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0AAE96" w14:textId="77777777" w:rsidR="000C7CE6" w:rsidRPr="000C7CE6" w:rsidRDefault="000C7CE6" w:rsidP="000C7CE6">
            <w:pPr>
              <w:jc w:val="center"/>
              <w:rPr>
                <w:sz w:val="28"/>
                <w:szCs w:val="28"/>
              </w:rPr>
            </w:pPr>
            <w:r w:rsidRPr="000C7CE6">
              <w:rPr>
                <w:sz w:val="28"/>
                <w:szCs w:val="28"/>
              </w:rPr>
              <w:t>200 000,00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D86E02" w14:textId="77777777" w:rsidR="000C7CE6" w:rsidRPr="000C7CE6" w:rsidRDefault="000C7CE6" w:rsidP="000C7CE6">
            <w:pPr>
              <w:ind w:left="-108" w:right="-107"/>
              <w:jc w:val="center"/>
              <w:rPr>
                <w:color w:val="000000"/>
                <w:sz w:val="28"/>
                <w:szCs w:val="28"/>
              </w:rPr>
            </w:pPr>
            <w:r w:rsidRPr="000C7CE6">
              <w:rPr>
                <w:color w:val="000000"/>
                <w:sz w:val="28"/>
                <w:szCs w:val="28"/>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012170" w14:textId="77777777" w:rsidR="000C7CE6" w:rsidRPr="000C7CE6" w:rsidRDefault="000C7CE6" w:rsidP="000C7CE6">
            <w:pPr>
              <w:ind w:left="-109" w:right="-108"/>
              <w:jc w:val="center"/>
              <w:rPr>
                <w:color w:val="000000"/>
                <w:sz w:val="28"/>
                <w:szCs w:val="28"/>
              </w:rPr>
            </w:pPr>
            <w:r w:rsidRPr="000C7CE6">
              <w:rPr>
                <w:color w:val="000000"/>
                <w:sz w:val="28"/>
                <w:szCs w:val="28"/>
              </w:rPr>
              <w:t>200 000,00</w:t>
            </w:r>
          </w:p>
        </w:tc>
      </w:tr>
      <w:tr w:rsidR="000C7CE6" w:rsidRPr="000C7CE6" w14:paraId="32574D14"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3DAEA9D"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Ежемесячные денежные выплаты лицам, осуществляющим полномочия сельских старост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676F9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31A70F"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AE2E02A"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6600073080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BE6C73" w14:textId="77777777" w:rsidR="000C7CE6" w:rsidRPr="000C7CE6" w:rsidRDefault="000C7CE6" w:rsidP="000C7CE6">
            <w:pPr>
              <w:spacing w:after="200"/>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0532C4E" w14:textId="77777777" w:rsidR="000C7CE6" w:rsidRPr="000C7CE6" w:rsidRDefault="000C7CE6" w:rsidP="000C7CE6">
            <w:pPr>
              <w:jc w:val="center"/>
              <w:rPr>
                <w:color w:val="000000"/>
                <w:sz w:val="28"/>
                <w:szCs w:val="28"/>
              </w:rPr>
            </w:pPr>
            <w:r w:rsidRPr="000C7CE6">
              <w:rPr>
                <w:color w:val="000000"/>
                <w:sz w:val="28"/>
                <w:szCs w:val="28"/>
              </w:rPr>
              <w:t>91 080,00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D76C7A"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694A62" w14:textId="77777777" w:rsidR="000C7CE6" w:rsidRPr="000C7CE6" w:rsidRDefault="000C7CE6" w:rsidP="000C7CE6">
            <w:pPr>
              <w:ind w:left="-109" w:right="-108"/>
              <w:jc w:val="center"/>
              <w:rPr>
                <w:color w:val="FF0000"/>
                <w:sz w:val="28"/>
                <w:szCs w:val="28"/>
              </w:rPr>
            </w:pPr>
          </w:p>
        </w:tc>
      </w:tr>
      <w:tr w:rsidR="000C7CE6" w:rsidRPr="000C7CE6" w14:paraId="13B75ADC"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5A34BC21"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422356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685E9B"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2022925"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6600073080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7F112D6"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300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66C5D88" w14:textId="77777777" w:rsidR="000C7CE6" w:rsidRPr="000C7CE6" w:rsidRDefault="000C7CE6" w:rsidP="000C7CE6">
            <w:pPr>
              <w:jc w:val="center"/>
              <w:rPr>
                <w:color w:val="000000"/>
                <w:sz w:val="28"/>
                <w:szCs w:val="28"/>
              </w:rPr>
            </w:pPr>
            <w:r w:rsidRPr="000C7CE6">
              <w:rPr>
                <w:color w:val="000000"/>
                <w:sz w:val="28"/>
                <w:szCs w:val="28"/>
              </w:rPr>
              <w:t>91 080,00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4D0751"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1E9142" w14:textId="77777777" w:rsidR="000C7CE6" w:rsidRPr="000C7CE6" w:rsidRDefault="000C7CE6" w:rsidP="000C7CE6">
            <w:pPr>
              <w:ind w:left="-109" w:right="-108"/>
              <w:jc w:val="center"/>
              <w:rPr>
                <w:color w:val="FF0000"/>
                <w:sz w:val="28"/>
                <w:szCs w:val="28"/>
              </w:rPr>
            </w:pPr>
          </w:p>
        </w:tc>
      </w:tr>
      <w:tr w:rsidR="000C7CE6" w:rsidRPr="000C7CE6" w14:paraId="1CF3739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7C256124"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Публичные нормативные выплаты гражданам несоциального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0C9D43"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BF9DE7F"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BD968BB"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6600073080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E93A96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330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1D765C2" w14:textId="77777777" w:rsidR="000C7CE6" w:rsidRPr="000C7CE6" w:rsidRDefault="000C7CE6" w:rsidP="000C7CE6">
            <w:pPr>
              <w:jc w:val="center"/>
              <w:rPr>
                <w:color w:val="000000"/>
                <w:sz w:val="28"/>
                <w:szCs w:val="28"/>
              </w:rPr>
            </w:pPr>
            <w:r w:rsidRPr="000C7CE6">
              <w:rPr>
                <w:color w:val="000000"/>
                <w:sz w:val="28"/>
                <w:szCs w:val="28"/>
              </w:rPr>
              <w:t>91 080,00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678EED"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316EE" w14:textId="77777777" w:rsidR="000C7CE6" w:rsidRPr="000C7CE6" w:rsidRDefault="000C7CE6" w:rsidP="000C7CE6">
            <w:pPr>
              <w:ind w:left="-109" w:right="-108"/>
              <w:jc w:val="center"/>
              <w:rPr>
                <w:color w:val="FF0000"/>
                <w:sz w:val="28"/>
                <w:szCs w:val="28"/>
              </w:rPr>
            </w:pPr>
          </w:p>
        </w:tc>
      </w:tr>
      <w:tr w:rsidR="000C7CE6" w:rsidRPr="000C7CE6" w14:paraId="6A291F1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72EFE"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2A1C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C4875D"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9C63D"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6E8A1" w14:textId="77777777" w:rsidR="000C7CE6" w:rsidRPr="000C7CE6" w:rsidRDefault="000C7CE6" w:rsidP="000C7CE6">
            <w:pPr>
              <w:ind w:left="-93" w:right="-174"/>
              <w:jc w:val="center"/>
              <w:rPr>
                <w:rFonts w:eastAsia="Calibri"/>
                <w:color w:val="000000"/>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337E" w14:textId="77777777" w:rsidR="000C7CE6" w:rsidRPr="000C7CE6" w:rsidRDefault="000C7CE6" w:rsidP="000C7C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29F3BCB" w14:textId="77777777" w:rsidR="000C7CE6" w:rsidRPr="000C7CE6" w:rsidRDefault="000C7CE6" w:rsidP="000C7CE6">
            <w:pPr>
              <w:ind w:left="-108" w:right="-107"/>
              <w:jc w:val="center"/>
              <w:rPr>
                <w:color w:val="000000"/>
                <w:sz w:val="28"/>
                <w:szCs w:val="28"/>
              </w:rPr>
            </w:pPr>
            <w:r w:rsidRPr="000C7CE6">
              <w:rPr>
                <w:color w:val="000000"/>
                <w:sz w:val="28"/>
                <w:szCs w:val="28"/>
              </w:rPr>
              <w:t>720 817,73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1C5BE7B" w14:textId="77777777" w:rsidR="000C7CE6" w:rsidRPr="000C7CE6" w:rsidRDefault="000C7CE6" w:rsidP="000C7CE6">
            <w:pPr>
              <w:ind w:left="-109" w:right="-108"/>
              <w:jc w:val="center"/>
              <w:rPr>
                <w:color w:val="000000"/>
                <w:sz w:val="28"/>
                <w:szCs w:val="28"/>
              </w:rPr>
            </w:pPr>
            <w:r w:rsidRPr="000C7CE6">
              <w:rPr>
                <w:color w:val="000000"/>
                <w:sz w:val="28"/>
                <w:szCs w:val="28"/>
              </w:rPr>
              <w:t>1 496 095,45</w:t>
            </w:r>
          </w:p>
        </w:tc>
      </w:tr>
      <w:tr w:rsidR="000C7CE6" w:rsidRPr="000C7CE6" w14:paraId="7AAEA35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AAE37"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A4D4C"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423DF"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B0CB86"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C9F48"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7718F" w14:textId="77777777" w:rsidR="000C7CE6" w:rsidRPr="000C7CE6" w:rsidRDefault="000C7CE6" w:rsidP="000C7C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DCC6412" w14:textId="77777777" w:rsidR="000C7CE6" w:rsidRPr="000C7CE6" w:rsidRDefault="000C7CE6" w:rsidP="000C7CE6">
            <w:pPr>
              <w:ind w:left="-108" w:right="-107"/>
              <w:jc w:val="center"/>
              <w:rPr>
                <w:color w:val="000000"/>
                <w:sz w:val="28"/>
                <w:szCs w:val="28"/>
              </w:rPr>
            </w:pPr>
            <w:r w:rsidRPr="000C7CE6">
              <w:rPr>
                <w:color w:val="000000"/>
                <w:sz w:val="28"/>
                <w:szCs w:val="28"/>
              </w:rPr>
              <w:t>720 817,73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2800AC" w14:textId="77777777" w:rsidR="000C7CE6" w:rsidRPr="000C7CE6" w:rsidRDefault="000C7CE6" w:rsidP="000C7CE6">
            <w:pPr>
              <w:ind w:left="-109" w:right="-108"/>
              <w:jc w:val="center"/>
              <w:rPr>
                <w:color w:val="000000"/>
                <w:sz w:val="28"/>
                <w:szCs w:val="28"/>
              </w:rPr>
            </w:pPr>
            <w:r w:rsidRPr="000C7CE6">
              <w:rPr>
                <w:color w:val="000000"/>
                <w:sz w:val="28"/>
                <w:szCs w:val="28"/>
              </w:rPr>
              <w:t>1 496 095,45</w:t>
            </w:r>
          </w:p>
        </w:tc>
      </w:tr>
      <w:tr w:rsidR="000C7CE6" w:rsidRPr="000C7CE6" w14:paraId="11DC3212"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BC5CA7" w14:textId="77777777" w:rsidR="000C7CE6" w:rsidRPr="000C7CE6" w:rsidRDefault="000C7CE6" w:rsidP="000C7CE6">
            <w:pPr>
              <w:rPr>
                <w:rFonts w:eastAsia="Calibri"/>
                <w:sz w:val="28"/>
                <w:szCs w:val="28"/>
                <w:lang w:eastAsia="en-US"/>
              </w:rPr>
            </w:pPr>
            <w:r w:rsidRPr="000C7CE6">
              <w:rPr>
                <w:rFonts w:eastAsia="Calibri"/>
                <w:sz w:val="28"/>
                <w:szCs w:val="28"/>
                <w:lang w:eastAsia="en-US"/>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B40D2"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27D1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F51200"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C06A8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880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D545" w14:textId="77777777" w:rsidR="000C7CE6" w:rsidRPr="000C7CE6" w:rsidRDefault="000C7CE6" w:rsidP="000C7CE6">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D7C7BF4" w14:textId="77777777" w:rsidR="000C7CE6" w:rsidRPr="000C7CE6" w:rsidRDefault="000C7CE6" w:rsidP="000C7CE6">
            <w:pPr>
              <w:ind w:left="-108" w:right="-107"/>
              <w:jc w:val="center"/>
              <w:rPr>
                <w:color w:val="000000"/>
                <w:sz w:val="28"/>
                <w:szCs w:val="28"/>
              </w:rPr>
            </w:pPr>
            <w:r w:rsidRPr="000C7CE6">
              <w:rPr>
                <w:color w:val="000000"/>
                <w:sz w:val="28"/>
                <w:szCs w:val="28"/>
              </w:rPr>
              <w:t>720 817,73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BAC08D8" w14:textId="77777777" w:rsidR="000C7CE6" w:rsidRPr="000C7CE6" w:rsidRDefault="000C7CE6" w:rsidP="000C7CE6">
            <w:pPr>
              <w:ind w:left="-109" w:right="-108"/>
              <w:jc w:val="center"/>
              <w:rPr>
                <w:color w:val="000000"/>
                <w:sz w:val="28"/>
                <w:szCs w:val="28"/>
              </w:rPr>
            </w:pPr>
            <w:r w:rsidRPr="000C7CE6">
              <w:rPr>
                <w:color w:val="000000"/>
                <w:sz w:val="28"/>
                <w:szCs w:val="28"/>
              </w:rPr>
              <w:t>1 496 095,45</w:t>
            </w:r>
          </w:p>
        </w:tc>
      </w:tr>
      <w:tr w:rsidR="000C7CE6" w:rsidRPr="000C7CE6" w14:paraId="405B4C5B" w14:textId="77777777" w:rsidTr="00DF0065">
        <w:trPr>
          <w:trHeight w:val="315"/>
        </w:trPr>
        <w:tc>
          <w:tcPr>
            <w:tcW w:w="6804" w:type="dxa"/>
            <w:tcBorders>
              <w:top w:val="nil"/>
              <w:left w:val="single" w:sz="8" w:space="0" w:color="auto"/>
              <w:bottom w:val="single" w:sz="8" w:space="0" w:color="auto"/>
              <w:right w:val="single" w:sz="8" w:space="0" w:color="auto"/>
            </w:tcBorders>
            <w:shd w:val="clear" w:color="auto" w:fill="auto"/>
            <w:vAlign w:val="bottom"/>
          </w:tcPr>
          <w:p w14:paraId="477989B8" w14:textId="77777777" w:rsidR="000C7CE6" w:rsidRPr="000C7CE6" w:rsidRDefault="000C7CE6" w:rsidP="000C7CE6">
            <w:pPr>
              <w:rPr>
                <w:rFonts w:eastAsia="Calibri"/>
                <w:bCs/>
                <w:color w:val="000000"/>
                <w:sz w:val="28"/>
                <w:szCs w:val="28"/>
                <w:lang w:eastAsia="en-US"/>
              </w:rPr>
            </w:pPr>
            <w:r w:rsidRPr="000C7CE6">
              <w:rPr>
                <w:rFonts w:eastAsia="Calibri"/>
                <w:bCs/>
                <w:color w:val="000000"/>
                <w:sz w:val="28"/>
                <w:szCs w:val="28"/>
                <w:lang w:eastAsia="en-US"/>
              </w:rPr>
              <w:t>Национальная безопасность и правоохранительная деятельность</w:t>
            </w:r>
          </w:p>
        </w:tc>
        <w:tc>
          <w:tcPr>
            <w:tcW w:w="709" w:type="dxa"/>
            <w:tcBorders>
              <w:top w:val="nil"/>
              <w:left w:val="nil"/>
              <w:bottom w:val="single" w:sz="8" w:space="0" w:color="auto"/>
              <w:right w:val="single" w:sz="8" w:space="0" w:color="auto"/>
            </w:tcBorders>
            <w:shd w:val="clear" w:color="auto" w:fill="auto"/>
            <w:vAlign w:val="bottom"/>
          </w:tcPr>
          <w:p w14:paraId="1CA545FE" w14:textId="77777777" w:rsidR="000C7CE6" w:rsidRPr="000C7CE6" w:rsidRDefault="000C7CE6" w:rsidP="000C7CE6">
            <w:pPr>
              <w:jc w:val="center"/>
              <w:rPr>
                <w:rFonts w:eastAsia="Calibri"/>
                <w:bCs/>
                <w:color w:val="000000"/>
                <w:sz w:val="28"/>
                <w:szCs w:val="28"/>
                <w:lang w:eastAsia="en-US"/>
              </w:rPr>
            </w:pPr>
            <w:r w:rsidRPr="000C7CE6">
              <w:rPr>
                <w:rFonts w:eastAsia="Calibri"/>
                <w:bCs/>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0B7AD534" w14:textId="77777777" w:rsidR="000C7CE6" w:rsidRPr="000C7CE6" w:rsidRDefault="000C7CE6" w:rsidP="000C7CE6">
            <w:pPr>
              <w:jc w:val="center"/>
              <w:rPr>
                <w:rFonts w:eastAsia="Calibri"/>
                <w:bCs/>
                <w:color w:val="000000"/>
                <w:sz w:val="28"/>
                <w:szCs w:val="28"/>
                <w:lang w:eastAsia="en-US"/>
              </w:rPr>
            </w:pPr>
          </w:p>
        </w:tc>
        <w:tc>
          <w:tcPr>
            <w:tcW w:w="1701" w:type="dxa"/>
            <w:tcBorders>
              <w:top w:val="nil"/>
              <w:left w:val="nil"/>
              <w:bottom w:val="single" w:sz="8" w:space="0" w:color="auto"/>
              <w:right w:val="single" w:sz="8" w:space="0" w:color="auto"/>
            </w:tcBorders>
            <w:shd w:val="clear" w:color="auto" w:fill="auto"/>
            <w:noWrap/>
            <w:vAlign w:val="bottom"/>
          </w:tcPr>
          <w:p w14:paraId="0251DAA6" w14:textId="77777777" w:rsidR="000C7CE6" w:rsidRPr="000C7CE6" w:rsidRDefault="000C7CE6" w:rsidP="000C7CE6">
            <w:pPr>
              <w:rPr>
                <w:rFonts w:eastAsia="Calibri"/>
                <w:bCs/>
                <w:color w:val="000000"/>
                <w:sz w:val="28"/>
                <w:szCs w:val="28"/>
                <w:lang w:eastAsia="en-US"/>
              </w:rPr>
            </w:pPr>
            <w:r w:rsidRPr="000C7CE6">
              <w:rPr>
                <w:rFonts w:eastAsia="Calibri"/>
                <w:bCs/>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93DD2F8"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34491" w14:textId="77777777" w:rsidR="000C7CE6" w:rsidRPr="000C7CE6" w:rsidRDefault="000C7CE6" w:rsidP="000C7CE6">
            <w:pPr>
              <w:jc w:val="center"/>
              <w:rPr>
                <w:color w:val="000000"/>
                <w:sz w:val="28"/>
                <w:szCs w:val="28"/>
              </w:rPr>
            </w:pPr>
            <w:r w:rsidRPr="000C7CE6">
              <w:rPr>
                <w:color w:val="000000"/>
                <w:sz w:val="28"/>
                <w:szCs w:val="28"/>
              </w:rPr>
              <w:t>99 482,94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AFA62AB"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A7F47E" w14:textId="77777777" w:rsidR="000C7CE6" w:rsidRPr="000C7CE6" w:rsidRDefault="000C7CE6" w:rsidP="000C7CE6">
            <w:pPr>
              <w:ind w:left="-109" w:right="-108"/>
              <w:jc w:val="center"/>
              <w:rPr>
                <w:color w:val="FF0000"/>
                <w:sz w:val="28"/>
                <w:szCs w:val="28"/>
              </w:rPr>
            </w:pPr>
          </w:p>
        </w:tc>
      </w:tr>
      <w:tr w:rsidR="000C7CE6" w:rsidRPr="000C7CE6" w14:paraId="225AD61A" w14:textId="77777777" w:rsidTr="00DF0065">
        <w:trPr>
          <w:trHeight w:val="315"/>
        </w:trPr>
        <w:tc>
          <w:tcPr>
            <w:tcW w:w="6804" w:type="dxa"/>
            <w:tcBorders>
              <w:top w:val="nil"/>
              <w:left w:val="single" w:sz="8" w:space="0" w:color="auto"/>
              <w:bottom w:val="single" w:sz="8" w:space="0" w:color="auto"/>
              <w:right w:val="single" w:sz="8" w:space="0" w:color="auto"/>
            </w:tcBorders>
            <w:shd w:val="clear" w:color="auto" w:fill="auto"/>
            <w:vAlign w:val="bottom"/>
          </w:tcPr>
          <w:p w14:paraId="098D1CF3" w14:textId="77777777" w:rsidR="000C7CE6" w:rsidRPr="000C7CE6" w:rsidRDefault="000C7CE6" w:rsidP="000C7CE6">
            <w:pPr>
              <w:rPr>
                <w:rFonts w:eastAsia="Calibri"/>
                <w:color w:val="000000"/>
                <w:sz w:val="28"/>
                <w:szCs w:val="28"/>
                <w:lang w:eastAsia="en-US"/>
              </w:rPr>
            </w:pPr>
            <w:r w:rsidRPr="000C7CE6">
              <w:rPr>
                <w:rFonts w:eastAsia="Calibri"/>
                <w:color w:val="000000"/>
                <w:sz w:val="28"/>
                <w:szCs w:val="28"/>
                <w:lang w:eastAsia="en-US"/>
              </w:rPr>
              <w:t xml:space="preserve">Защита населения и территорий от чрезвычайных </w:t>
            </w:r>
            <w:r w:rsidRPr="000C7CE6">
              <w:rPr>
                <w:rFonts w:eastAsia="Calibri"/>
                <w:color w:val="000000"/>
                <w:sz w:val="28"/>
                <w:szCs w:val="28"/>
                <w:lang w:eastAsia="en-US"/>
              </w:rPr>
              <w:lastRenderedPageBreak/>
              <w:t xml:space="preserve">ситуаций природного и техногенного </w:t>
            </w:r>
            <w:proofErr w:type="gramStart"/>
            <w:r w:rsidRPr="000C7CE6">
              <w:rPr>
                <w:rFonts w:eastAsia="Calibri"/>
                <w:color w:val="000000"/>
                <w:sz w:val="28"/>
                <w:szCs w:val="28"/>
                <w:lang w:eastAsia="en-US"/>
              </w:rPr>
              <w:t>характера ,</w:t>
            </w:r>
            <w:proofErr w:type="gramEnd"/>
            <w:r w:rsidRPr="000C7CE6">
              <w:rPr>
                <w:rFonts w:eastAsia="Calibri"/>
                <w:color w:val="000000"/>
                <w:sz w:val="28"/>
                <w:szCs w:val="28"/>
                <w:lang w:eastAsia="en-US"/>
              </w:rPr>
              <w:t xml:space="preserve"> пожарная безопасность</w:t>
            </w:r>
          </w:p>
        </w:tc>
        <w:tc>
          <w:tcPr>
            <w:tcW w:w="709" w:type="dxa"/>
            <w:tcBorders>
              <w:top w:val="nil"/>
              <w:left w:val="nil"/>
              <w:bottom w:val="single" w:sz="8" w:space="0" w:color="auto"/>
              <w:right w:val="single" w:sz="8" w:space="0" w:color="auto"/>
            </w:tcBorders>
            <w:shd w:val="clear" w:color="auto" w:fill="auto"/>
            <w:vAlign w:val="bottom"/>
          </w:tcPr>
          <w:p w14:paraId="059C3A3F"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lastRenderedPageBreak/>
              <w:t>03</w:t>
            </w:r>
          </w:p>
        </w:tc>
        <w:tc>
          <w:tcPr>
            <w:tcW w:w="709" w:type="dxa"/>
            <w:tcBorders>
              <w:top w:val="nil"/>
              <w:left w:val="nil"/>
              <w:bottom w:val="single" w:sz="8" w:space="0" w:color="auto"/>
              <w:right w:val="single" w:sz="8" w:space="0" w:color="auto"/>
            </w:tcBorders>
            <w:shd w:val="clear" w:color="auto" w:fill="auto"/>
            <w:vAlign w:val="bottom"/>
          </w:tcPr>
          <w:p w14:paraId="55733D8E"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vAlign w:val="bottom"/>
          </w:tcPr>
          <w:p w14:paraId="410D530B" w14:textId="77777777" w:rsidR="000C7CE6" w:rsidRPr="000C7CE6" w:rsidRDefault="000C7CE6" w:rsidP="000C7CE6">
            <w:pPr>
              <w:rPr>
                <w:rFonts w:eastAsia="Calibri"/>
                <w:color w:val="000000"/>
                <w:sz w:val="28"/>
                <w:szCs w:val="28"/>
                <w:lang w:eastAsia="en-US"/>
              </w:rPr>
            </w:pPr>
            <w:r w:rsidRPr="000C7CE6">
              <w:rPr>
                <w:rFonts w:eastAsia="Calibri"/>
                <w:color w:val="000000"/>
                <w:sz w:val="28"/>
                <w:szCs w:val="28"/>
                <w:lang w:eastAsia="en-US"/>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7379A66"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B06E1" w14:textId="77777777" w:rsidR="000C7CE6" w:rsidRPr="000C7CE6" w:rsidRDefault="000C7CE6" w:rsidP="000C7CE6">
            <w:pPr>
              <w:jc w:val="center"/>
              <w:rPr>
                <w:color w:val="000000"/>
                <w:sz w:val="28"/>
                <w:szCs w:val="28"/>
              </w:rPr>
            </w:pPr>
            <w:r w:rsidRPr="000C7CE6">
              <w:rPr>
                <w:color w:val="000000"/>
                <w:sz w:val="28"/>
                <w:szCs w:val="28"/>
              </w:rPr>
              <w:t>99 482,94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CB3DF0B"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B80AC32" w14:textId="77777777" w:rsidR="000C7CE6" w:rsidRPr="000C7CE6" w:rsidRDefault="000C7CE6" w:rsidP="000C7CE6">
            <w:pPr>
              <w:ind w:left="-109" w:right="-108"/>
              <w:jc w:val="center"/>
              <w:rPr>
                <w:color w:val="FF0000"/>
                <w:sz w:val="28"/>
                <w:szCs w:val="28"/>
              </w:rPr>
            </w:pPr>
          </w:p>
        </w:tc>
      </w:tr>
      <w:tr w:rsidR="000C7CE6" w:rsidRPr="000C7CE6" w14:paraId="242DCE7A" w14:textId="77777777" w:rsidTr="00DF0065">
        <w:trPr>
          <w:trHeight w:val="315"/>
        </w:trPr>
        <w:tc>
          <w:tcPr>
            <w:tcW w:w="6804" w:type="dxa"/>
            <w:tcBorders>
              <w:top w:val="nil"/>
              <w:left w:val="single" w:sz="8" w:space="0" w:color="auto"/>
              <w:bottom w:val="single" w:sz="8" w:space="0" w:color="auto"/>
              <w:right w:val="single" w:sz="8" w:space="0" w:color="auto"/>
            </w:tcBorders>
            <w:shd w:val="clear" w:color="auto" w:fill="auto"/>
            <w:vAlign w:val="bottom"/>
          </w:tcPr>
          <w:p w14:paraId="11D4786B" w14:textId="77777777" w:rsidR="000C7CE6" w:rsidRPr="000C7CE6" w:rsidRDefault="000C7CE6" w:rsidP="000C7CE6">
            <w:pPr>
              <w:rPr>
                <w:rFonts w:eastAsia="Calibri"/>
                <w:sz w:val="28"/>
                <w:szCs w:val="28"/>
                <w:lang w:eastAsia="en-US"/>
              </w:rPr>
            </w:pPr>
            <w:r w:rsidRPr="000C7CE6">
              <w:rPr>
                <w:rFonts w:eastAsia="Calibri"/>
                <w:sz w:val="28"/>
                <w:szCs w:val="28"/>
                <w:lang w:eastAsia="en-US"/>
              </w:rPr>
              <w:t>Мероприятия в рамках непрограммных направлений деятельности</w:t>
            </w:r>
          </w:p>
        </w:tc>
        <w:tc>
          <w:tcPr>
            <w:tcW w:w="709" w:type="dxa"/>
            <w:tcBorders>
              <w:top w:val="nil"/>
              <w:left w:val="nil"/>
              <w:bottom w:val="single" w:sz="8" w:space="0" w:color="auto"/>
              <w:right w:val="single" w:sz="8" w:space="0" w:color="auto"/>
            </w:tcBorders>
            <w:shd w:val="clear" w:color="auto" w:fill="auto"/>
            <w:vAlign w:val="bottom"/>
          </w:tcPr>
          <w:p w14:paraId="1F1C539A"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1CBFED4D"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vAlign w:val="bottom"/>
          </w:tcPr>
          <w:p w14:paraId="09FF58DA" w14:textId="77777777" w:rsidR="000C7CE6" w:rsidRPr="000C7CE6" w:rsidRDefault="000C7CE6" w:rsidP="000C7CE6">
            <w:pPr>
              <w:rPr>
                <w:rFonts w:eastAsia="Calibri"/>
                <w:color w:val="000000"/>
                <w:sz w:val="28"/>
                <w:szCs w:val="28"/>
                <w:lang w:eastAsia="en-US"/>
              </w:rPr>
            </w:pPr>
            <w:r w:rsidRPr="000C7CE6">
              <w:rPr>
                <w:rFonts w:eastAsia="Calibri"/>
                <w:color w:val="000000"/>
                <w:sz w:val="28"/>
                <w:szCs w:val="28"/>
                <w:lang w:eastAsia="en-US"/>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4004750"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C90AB" w14:textId="77777777" w:rsidR="000C7CE6" w:rsidRPr="000C7CE6" w:rsidRDefault="000C7CE6" w:rsidP="000C7CE6">
            <w:pPr>
              <w:jc w:val="center"/>
              <w:rPr>
                <w:color w:val="000000"/>
                <w:sz w:val="28"/>
                <w:szCs w:val="28"/>
              </w:rPr>
            </w:pPr>
            <w:r w:rsidRPr="000C7CE6">
              <w:rPr>
                <w:color w:val="000000"/>
                <w:sz w:val="28"/>
                <w:szCs w:val="28"/>
              </w:rPr>
              <w:t>99 482,94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206CA5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98D1365" w14:textId="77777777" w:rsidR="000C7CE6" w:rsidRPr="000C7CE6" w:rsidRDefault="000C7CE6" w:rsidP="000C7CE6">
            <w:pPr>
              <w:ind w:left="-109" w:right="-108"/>
              <w:jc w:val="center"/>
              <w:rPr>
                <w:color w:val="FF0000"/>
                <w:sz w:val="28"/>
                <w:szCs w:val="28"/>
              </w:rPr>
            </w:pPr>
          </w:p>
        </w:tc>
      </w:tr>
      <w:tr w:rsidR="000C7CE6" w:rsidRPr="000C7CE6" w14:paraId="3899FF66" w14:textId="77777777" w:rsidTr="00DF0065">
        <w:trPr>
          <w:trHeight w:val="315"/>
        </w:trPr>
        <w:tc>
          <w:tcPr>
            <w:tcW w:w="6804" w:type="dxa"/>
            <w:tcBorders>
              <w:top w:val="nil"/>
              <w:left w:val="single" w:sz="8" w:space="0" w:color="auto"/>
              <w:bottom w:val="single" w:sz="8" w:space="0" w:color="auto"/>
              <w:right w:val="single" w:sz="8" w:space="0" w:color="auto"/>
            </w:tcBorders>
            <w:shd w:val="clear" w:color="auto" w:fill="auto"/>
          </w:tcPr>
          <w:p w14:paraId="0C56EE6C" w14:textId="77777777" w:rsidR="000C7CE6" w:rsidRPr="000C7CE6" w:rsidRDefault="000C7CE6" w:rsidP="000C7CE6">
            <w:pPr>
              <w:rPr>
                <w:rFonts w:eastAsia="Calibri"/>
                <w:sz w:val="28"/>
                <w:szCs w:val="28"/>
                <w:lang w:eastAsia="en-US"/>
              </w:rPr>
            </w:pPr>
            <w:r w:rsidRPr="000C7CE6">
              <w:rPr>
                <w:rFonts w:eastAsia="Calibri"/>
                <w:sz w:val="28"/>
                <w:szCs w:val="28"/>
                <w:lang w:eastAsia="en-US"/>
              </w:rPr>
              <w:t>Резервные фонды местных администраций</w:t>
            </w:r>
          </w:p>
        </w:tc>
        <w:tc>
          <w:tcPr>
            <w:tcW w:w="709" w:type="dxa"/>
            <w:tcBorders>
              <w:top w:val="nil"/>
              <w:left w:val="nil"/>
              <w:bottom w:val="single" w:sz="8" w:space="0" w:color="auto"/>
              <w:right w:val="single" w:sz="8" w:space="0" w:color="auto"/>
            </w:tcBorders>
            <w:shd w:val="clear" w:color="auto" w:fill="auto"/>
            <w:vAlign w:val="bottom"/>
          </w:tcPr>
          <w:p w14:paraId="7E055F60"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2F28E448"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tcPr>
          <w:p w14:paraId="4ECA621E"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22E912" w14:textId="77777777" w:rsidR="000C7CE6" w:rsidRPr="000C7CE6" w:rsidRDefault="000C7CE6" w:rsidP="000C7CE6">
            <w:pPr>
              <w:jc w:val="center"/>
              <w:rPr>
                <w:rFonts w:eastAsia="Calibri"/>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43F03" w14:textId="77777777" w:rsidR="000C7CE6" w:rsidRPr="000C7CE6" w:rsidRDefault="000C7CE6" w:rsidP="000C7CE6">
            <w:pPr>
              <w:jc w:val="center"/>
              <w:rPr>
                <w:color w:val="000000"/>
                <w:sz w:val="28"/>
                <w:szCs w:val="28"/>
              </w:rPr>
            </w:pPr>
            <w:r w:rsidRPr="000C7CE6">
              <w:rPr>
                <w:color w:val="000000"/>
                <w:sz w:val="28"/>
                <w:szCs w:val="28"/>
              </w:rPr>
              <w:t>99 482,94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6025060"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D23723" w14:textId="77777777" w:rsidR="000C7CE6" w:rsidRPr="000C7CE6" w:rsidRDefault="000C7CE6" w:rsidP="000C7CE6">
            <w:pPr>
              <w:ind w:left="-109" w:right="-108"/>
              <w:jc w:val="center"/>
              <w:rPr>
                <w:color w:val="FF0000"/>
                <w:sz w:val="28"/>
                <w:szCs w:val="28"/>
              </w:rPr>
            </w:pPr>
          </w:p>
        </w:tc>
      </w:tr>
      <w:tr w:rsidR="000C7CE6" w:rsidRPr="000C7CE6" w14:paraId="3E9A5520" w14:textId="77777777" w:rsidTr="00DF0065">
        <w:trPr>
          <w:trHeight w:val="315"/>
        </w:trPr>
        <w:tc>
          <w:tcPr>
            <w:tcW w:w="6804" w:type="dxa"/>
            <w:tcBorders>
              <w:top w:val="nil"/>
              <w:left w:val="single" w:sz="8" w:space="0" w:color="auto"/>
              <w:bottom w:val="single" w:sz="8" w:space="0" w:color="auto"/>
              <w:right w:val="single" w:sz="8" w:space="0" w:color="auto"/>
            </w:tcBorders>
            <w:shd w:val="clear" w:color="auto" w:fill="auto"/>
          </w:tcPr>
          <w:p w14:paraId="06E7C30D"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бюджетные ассигнования</w:t>
            </w:r>
          </w:p>
        </w:tc>
        <w:tc>
          <w:tcPr>
            <w:tcW w:w="709" w:type="dxa"/>
            <w:tcBorders>
              <w:top w:val="nil"/>
              <w:left w:val="nil"/>
              <w:bottom w:val="single" w:sz="8" w:space="0" w:color="auto"/>
              <w:right w:val="single" w:sz="8" w:space="0" w:color="auto"/>
            </w:tcBorders>
            <w:shd w:val="clear" w:color="auto" w:fill="auto"/>
            <w:vAlign w:val="bottom"/>
          </w:tcPr>
          <w:p w14:paraId="043278C8"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1F5046D5"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tcPr>
          <w:p w14:paraId="65BA195E"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6C09A2"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A6790" w14:textId="77777777" w:rsidR="000C7CE6" w:rsidRPr="000C7CE6" w:rsidRDefault="000C7CE6" w:rsidP="000C7CE6">
            <w:pPr>
              <w:jc w:val="center"/>
              <w:rPr>
                <w:color w:val="000000"/>
                <w:sz w:val="28"/>
                <w:szCs w:val="28"/>
              </w:rPr>
            </w:pPr>
            <w:r w:rsidRPr="000C7CE6">
              <w:rPr>
                <w:color w:val="000000"/>
                <w:sz w:val="28"/>
                <w:szCs w:val="28"/>
              </w:rPr>
              <w:t>99 482,94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023E5BE"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31691C" w14:textId="77777777" w:rsidR="000C7CE6" w:rsidRPr="000C7CE6" w:rsidRDefault="000C7CE6" w:rsidP="000C7CE6">
            <w:pPr>
              <w:ind w:left="-109" w:right="-108"/>
              <w:jc w:val="center"/>
              <w:rPr>
                <w:color w:val="FF0000"/>
                <w:sz w:val="28"/>
                <w:szCs w:val="28"/>
              </w:rPr>
            </w:pPr>
          </w:p>
        </w:tc>
      </w:tr>
      <w:tr w:rsidR="000C7CE6" w:rsidRPr="000C7CE6" w14:paraId="7119CDF4" w14:textId="77777777" w:rsidTr="00DF0065">
        <w:trPr>
          <w:trHeight w:val="315"/>
        </w:trPr>
        <w:tc>
          <w:tcPr>
            <w:tcW w:w="6804" w:type="dxa"/>
            <w:tcBorders>
              <w:top w:val="nil"/>
              <w:left w:val="single" w:sz="8" w:space="0" w:color="auto"/>
              <w:bottom w:val="single" w:sz="8" w:space="0" w:color="auto"/>
              <w:right w:val="single" w:sz="8" w:space="0" w:color="auto"/>
            </w:tcBorders>
            <w:shd w:val="clear" w:color="auto" w:fill="auto"/>
          </w:tcPr>
          <w:p w14:paraId="41C09380" w14:textId="77777777" w:rsidR="000C7CE6" w:rsidRPr="000C7CE6" w:rsidRDefault="000C7CE6" w:rsidP="000C7CE6">
            <w:pPr>
              <w:rPr>
                <w:rFonts w:eastAsia="Calibri"/>
                <w:sz w:val="28"/>
                <w:szCs w:val="28"/>
                <w:lang w:eastAsia="en-US"/>
              </w:rPr>
            </w:pPr>
            <w:r w:rsidRPr="000C7CE6">
              <w:rPr>
                <w:rFonts w:eastAsia="Calibri"/>
                <w:sz w:val="28"/>
                <w:szCs w:val="28"/>
                <w:lang w:eastAsia="en-US"/>
              </w:rPr>
              <w:t>Резервные средства</w:t>
            </w:r>
          </w:p>
        </w:tc>
        <w:tc>
          <w:tcPr>
            <w:tcW w:w="709" w:type="dxa"/>
            <w:tcBorders>
              <w:top w:val="nil"/>
              <w:left w:val="nil"/>
              <w:bottom w:val="single" w:sz="8" w:space="0" w:color="auto"/>
              <w:right w:val="single" w:sz="8" w:space="0" w:color="auto"/>
            </w:tcBorders>
            <w:shd w:val="clear" w:color="auto" w:fill="auto"/>
            <w:vAlign w:val="bottom"/>
          </w:tcPr>
          <w:p w14:paraId="13E77E67"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32E8F449"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tcPr>
          <w:p w14:paraId="2DF05735"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84E590D"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870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B4EE4" w14:textId="77777777" w:rsidR="000C7CE6" w:rsidRPr="000C7CE6" w:rsidRDefault="000C7CE6" w:rsidP="000C7CE6">
            <w:pPr>
              <w:jc w:val="center"/>
              <w:rPr>
                <w:color w:val="000000"/>
                <w:sz w:val="28"/>
                <w:szCs w:val="28"/>
              </w:rPr>
            </w:pPr>
            <w:r w:rsidRPr="000C7CE6">
              <w:rPr>
                <w:color w:val="000000"/>
                <w:sz w:val="28"/>
                <w:szCs w:val="28"/>
              </w:rPr>
              <w:t>99 482,94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CCE74BE"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76176DC" w14:textId="77777777" w:rsidR="000C7CE6" w:rsidRPr="000C7CE6" w:rsidRDefault="000C7CE6" w:rsidP="000C7CE6">
            <w:pPr>
              <w:ind w:left="-109" w:right="-108"/>
              <w:jc w:val="center"/>
              <w:rPr>
                <w:color w:val="FF0000"/>
                <w:sz w:val="28"/>
                <w:szCs w:val="28"/>
              </w:rPr>
            </w:pPr>
          </w:p>
        </w:tc>
      </w:tr>
      <w:tr w:rsidR="000C7CE6" w:rsidRPr="000C7CE6" w14:paraId="4FB8B4E4"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FF098C" w14:textId="77777777" w:rsidR="000C7CE6" w:rsidRPr="000C7CE6" w:rsidRDefault="000C7CE6" w:rsidP="000C7CE6">
            <w:pPr>
              <w:ind w:left="-93" w:right="-108"/>
              <w:rPr>
                <w:sz w:val="28"/>
                <w:szCs w:val="28"/>
              </w:rPr>
            </w:pPr>
            <w:r w:rsidRPr="000C7CE6">
              <w:rPr>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1DF5BC"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8F7C7"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F655E6"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4A32C4"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A7DB8"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305C0B5"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EBE9075"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073F91F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00673D" w14:textId="77777777" w:rsidR="000C7CE6" w:rsidRPr="000C7CE6" w:rsidRDefault="000C7CE6" w:rsidP="000C7CE6">
            <w:pPr>
              <w:ind w:left="-93" w:right="-108"/>
              <w:rPr>
                <w:sz w:val="28"/>
                <w:szCs w:val="28"/>
              </w:rPr>
            </w:pPr>
            <w:r w:rsidRPr="000C7CE6">
              <w:rPr>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59C40"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81E4A"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ECAF6"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CFD2E"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9C84C"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5D5C562"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501F5CE"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129C622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CCF7810" w14:textId="77777777" w:rsidR="000C7CE6" w:rsidRPr="000C7CE6" w:rsidRDefault="000C7CE6" w:rsidP="000C7CE6">
            <w:pPr>
              <w:ind w:left="-93" w:right="-108"/>
              <w:rPr>
                <w:sz w:val="28"/>
                <w:szCs w:val="28"/>
              </w:rPr>
            </w:pPr>
            <w:r w:rsidRPr="000C7CE6">
              <w:rPr>
                <w:sz w:val="28"/>
                <w:szCs w:val="28"/>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E3DD4A8"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513F884"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319E5E" w14:textId="77777777" w:rsidR="000C7CE6" w:rsidRPr="000C7CE6" w:rsidRDefault="000C7CE6" w:rsidP="000C7CE6">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C9561C1"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3E848"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182CA5A"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199C160"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50DD0CC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6F648B" w14:textId="77777777" w:rsidR="000C7CE6" w:rsidRPr="000C7CE6" w:rsidRDefault="000C7CE6" w:rsidP="000C7CE6">
            <w:pPr>
              <w:ind w:left="-93" w:right="-108"/>
              <w:rPr>
                <w:sz w:val="28"/>
                <w:szCs w:val="28"/>
              </w:rPr>
            </w:pPr>
            <w:r w:rsidRPr="000C7CE6">
              <w:rPr>
                <w:sz w:val="28"/>
                <w:szCs w:val="28"/>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0D635"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65B16"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13ECC" w14:textId="77777777" w:rsidR="000C7CE6" w:rsidRPr="000C7CE6" w:rsidRDefault="000C7CE6" w:rsidP="000C7CE6">
            <w:pPr>
              <w:jc w:val="center"/>
              <w:rPr>
                <w:sz w:val="28"/>
                <w:szCs w:val="28"/>
              </w:rPr>
            </w:pPr>
            <w:r w:rsidRPr="000C7CE6">
              <w:rPr>
                <w:sz w:val="28"/>
                <w:szCs w:val="28"/>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82EFDA"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84C92"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CDE56BA"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8B207AC"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31F182A4"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3F1597" w14:textId="77777777" w:rsidR="000C7CE6" w:rsidRPr="000C7CE6" w:rsidRDefault="000C7CE6" w:rsidP="000C7CE6">
            <w:pPr>
              <w:ind w:left="-93" w:right="-108"/>
              <w:rPr>
                <w:sz w:val="28"/>
                <w:szCs w:val="28"/>
              </w:rPr>
            </w:pPr>
            <w:r w:rsidRPr="000C7CE6">
              <w:rPr>
                <w:sz w:val="28"/>
                <w:szCs w:val="28"/>
              </w:rPr>
              <w:t>Лизинговые платежи по договорам лизинга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2C14A7"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21197F"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BD3E8" w14:textId="77777777" w:rsidR="000C7CE6" w:rsidRPr="000C7CE6" w:rsidRDefault="000C7CE6" w:rsidP="000C7CE6">
            <w:pPr>
              <w:jc w:val="center"/>
              <w:rPr>
                <w:sz w:val="28"/>
                <w:szCs w:val="28"/>
              </w:rPr>
            </w:pPr>
            <w:r w:rsidRPr="000C7CE6">
              <w:rPr>
                <w:sz w:val="28"/>
                <w:szCs w:val="28"/>
              </w:rPr>
              <w:t>6600060480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D6304"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AC747C"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56 447,33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FD7F55"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0AA1E5"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3116DF8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DAD1D"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856FBB8"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C036E94"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7AB5E819"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6600060480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F95FA19"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A8640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56 047,33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123D4F"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C6AE3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789D4F1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8B3E6D"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9E6AE64"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1BD2785"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0A1D017"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6600060480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AB8D3BA"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9F817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56 047,33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3614C9"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C82E18"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4612299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45EF4539"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73F73E7"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84E1061"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5D71A33" w14:textId="77777777" w:rsidR="000C7CE6" w:rsidRPr="000C7CE6" w:rsidRDefault="000C7CE6" w:rsidP="000C7CE6">
            <w:pPr>
              <w:jc w:val="center"/>
              <w:rPr>
                <w:rFonts w:ascii="Calibri" w:eastAsia="Calibri" w:hAnsi="Calibri"/>
                <w:sz w:val="28"/>
                <w:szCs w:val="28"/>
                <w:lang w:eastAsia="en-US"/>
              </w:rPr>
            </w:pPr>
            <w:r w:rsidRPr="000C7CE6">
              <w:rPr>
                <w:sz w:val="28"/>
                <w:szCs w:val="28"/>
              </w:rPr>
              <w:t>6600060480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81502E0"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91C17E1"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56 047,33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CCD7A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7ABF84"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0F072CD3"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1D21212" w14:textId="77777777" w:rsidR="000C7CE6" w:rsidRPr="000C7CE6" w:rsidRDefault="000C7CE6" w:rsidP="000C7CE6">
            <w:pPr>
              <w:ind w:left="-93" w:right="-108"/>
              <w:rPr>
                <w:sz w:val="28"/>
                <w:szCs w:val="28"/>
              </w:rPr>
            </w:pPr>
            <w:r w:rsidRPr="000C7CE6">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0C0752"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F8192E7"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8ED9802" w14:textId="77777777" w:rsidR="000C7CE6" w:rsidRPr="000C7CE6" w:rsidRDefault="000C7CE6" w:rsidP="000C7CE6">
            <w:pPr>
              <w:spacing w:after="200"/>
              <w:jc w:val="center"/>
              <w:rPr>
                <w:sz w:val="28"/>
                <w:szCs w:val="28"/>
              </w:rPr>
            </w:pPr>
            <w:r w:rsidRPr="000C7CE6">
              <w:rPr>
                <w:sz w:val="28"/>
                <w:szCs w:val="28"/>
              </w:rPr>
              <w:t>6600060480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DED7ABD"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A8A81BA" w14:textId="77777777" w:rsidR="000C7CE6" w:rsidRPr="000C7CE6" w:rsidRDefault="000C7CE6" w:rsidP="000C7CE6">
            <w:pPr>
              <w:jc w:val="center"/>
              <w:rPr>
                <w:color w:val="000000"/>
                <w:sz w:val="28"/>
                <w:szCs w:val="28"/>
              </w:rPr>
            </w:pPr>
            <w:r w:rsidRPr="000C7CE6">
              <w:rPr>
                <w:color w:val="000000"/>
                <w:sz w:val="28"/>
                <w:szCs w:val="28"/>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9F609B"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A28AC"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0F29A39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214F4211" w14:textId="77777777" w:rsidR="000C7CE6" w:rsidRPr="000C7CE6" w:rsidRDefault="000C7CE6" w:rsidP="000C7CE6">
            <w:pPr>
              <w:ind w:left="-93" w:right="-108"/>
              <w:rPr>
                <w:sz w:val="28"/>
                <w:szCs w:val="28"/>
              </w:rPr>
            </w:pPr>
            <w:r w:rsidRPr="000C7CE6">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8A64E7A"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1DA964"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FF81999" w14:textId="77777777" w:rsidR="000C7CE6" w:rsidRPr="000C7CE6" w:rsidRDefault="000C7CE6" w:rsidP="000C7CE6">
            <w:pPr>
              <w:spacing w:after="200"/>
              <w:jc w:val="center"/>
              <w:rPr>
                <w:sz w:val="28"/>
                <w:szCs w:val="28"/>
              </w:rPr>
            </w:pPr>
            <w:r w:rsidRPr="000C7CE6">
              <w:rPr>
                <w:sz w:val="28"/>
                <w:szCs w:val="28"/>
              </w:rPr>
              <w:t>6600060480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BFAEC3A" w14:textId="77777777" w:rsidR="000C7CE6" w:rsidRPr="000C7CE6" w:rsidRDefault="000C7CE6" w:rsidP="000C7CE6">
            <w:pPr>
              <w:jc w:val="center"/>
              <w:rPr>
                <w:sz w:val="28"/>
                <w:szCs w:val="28"/>
              </w:rPr>
            </w:pPr>
            <w:r w:rsidRPr="000C7CE6">
              <w:rPr>
                <w:sz w:val="28"/>
                <w:szCs w:val="28"/>
              </w:rPr>
              <w:t>850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445719E" w14:textId="77777777" w:rsidR="000C7CE6" w:rsidRPr="000C7CE6" w:rsidRDefault="000C7CE6" w:rsidP="000C7CE6">
            <w:pPr>
              <w:jc w:val="center"/>
              <w:rPr>
                <w:color w:val="000000"/>
                <w:sz w:val="28"/>
                <w:szCs w:val="28"/>
              </w:rPr>
            </w:pPr>
            <w:r w:rsidRPr="000C7CE6">
              <w:rPr>
                <w:color w:val="000000"/>
                <w:sz w:val="28"/>
                <w:szCs w:val="28"/>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24A0AD"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34E45D"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1D9731D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B76CA73" w14:textId="77777777" w:rsidR="000C7CE6" w:rsidRPr="000C7CE6" w:rsidRDefault="000C7CE6" w:rsidP="000C7CE6">
            <w:pPr>
              <w:ind w:left="-93" w:right="-108"/>
              <w:rPr>
                <w:sz w:val="28"/>
                <w:szCs w:val="28"/>
              </w:rPr>
            </w:pPr>
            <w:r w:rsidRPr="000C7CE6">
              <w:rPr>
                <w:sz w:val="28"/>
                <w:szCs w:val="28"/>
              </w:rPr>
              <w:t xml:space="preserve">Уплата </w:t>
            </w:r>
            <w:proofErr w:type="gramStart"/>
            <w:r w:rsidRPr="000C7CE6">
              <w:rPr>
                <w:sz w:val="28"/>
                <w:szCs w:val="28"/>
              </w:rPr>
              <w:t>прочих  налогов</w:t>
            </w:r>
            <w:proofErr w:type="gramEnd"/>
            <w:r w:rsidRPr="000C7CE6">
              <w:rPr>
                <w:sz w:val="28"/>
                <w:szCs w:val="28"/>
              </w:rPr>
              <w:t>,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74186C1"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DB5FF3"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5FCABD7" w14:textId="77777777" w:rsidR="000C7CE6" w:rsidRPr="000C7CE6" w:rsidRDefault="000C7CE6" w:rsidP="000C7CE6">
            <w:pPr>
              <w:spacing w:after="200"/>
              <w:jc w:val="center"/>
              <w:rPr>
                <w:sz w:val="28"/>
                <w:szCs w:val="28"/>
              </w:rPr>
            </w:pPr>
            <w:r w:rsidRPr="000C7CE6">
              <w:rPr>
                <w:sz w:val="28"/>
                <w:szCs w:val="28"/>
              </w:rPr>
              <w:t>6600060480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9594AA5" w14:textId="77777777" w:rsidR="000C7CE6" w:rsidRPr="000C7CE6" w:rsidRDefault="000C7CE6" w:rsidP="000C7CE6">
            <w:pPr>
              <w:jc w:val="center"/>
              <w:rPr>
                <w:sz w:val="28"/>
                <w:szCs w:val="28"/>
              </w:rPr>
            </w:pPr>
            <w:r w:rsidRPr="000C7CE6">
              <w:rPr>
                <w:sz w:val="28"/>
                <w:szCs w:val="28"/>
              </w:rPr>
              <w:t>852</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191793A" w14:textId="77777777" w:rsidR="000C7CE6" w:rsidRPr="000C7CE6" w:rsidRDefault="000C7CE6" w:rsidP="000C7CE6">
            <w:pPr>
              <w:jc w:val="center"/>
              <w:rPr>
                <w:color w:val="000000"/>
                <w:sz w:val="28"/>
                <w:szCs w:val="28"/>
              </w:rPr>
            </w:pPr>
            <w:r w:rsidRPr="000C7CE6">
              <w:rPr>
                <w:color w:val="000000"/>
                <w:sz w:val="28"/>
                <w:szCs w:val="28"/>
              </w:rPr>
              <w:t>400,00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E48561"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B5E0"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2D85366D"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C5FA1F4" w14:textId="77777777" w:rsidR="000C7CE6" w:rsidRPr="000C7CE6" w:rsidRDefault="000C7CE6" w:rsidP="000C7CE6">
            <w:pPr>
              <w:ind w:left="-93" w:right="-108"/>
              <w:rPr>
                <w:sz w:val="28"/>
                <w:szCs w:val="28"/>
              </w:rPr>
            </w:pPr>
            <w:r w:rsidRPr="000C7CE6">
              <w:rPr>
                <w:sz w:val="28"/>
                <w:szCs w:val="28"/>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D4E4DC"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15C8FE3"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708A146" w14:textId="77777777" w:rsidR="000C7CE6" w:rsidRPr="000C7CE6" w:rsidRDefault="000C7CE6" w:rsidP="000C7CE6">
            <w:pPr>
              <w:jc w:val="center"/>
              <w:rPr>
                <w:sz w:val="28"/>
                <w:szCs w:val="28"/>
              </w:rPr>
            </w:pPr>
            <w:r w:rsidRPr="000C7CE6">
              <w:rPr>
                <w:sz w:val="28"/>
                <w:szCs w:val="28"/>
              </w:rPr>
              <w:t>6900160610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11FE1E9" w14:textId="77777777" w:rsidR="000C7CE6" w:rsidRPr="000C7CE6" w:rsidRDefault="000C7CE6" w:rsidP="000C7CE6">
            <w:pPr>
              <w:jc w:val="center"/>
              <w:rPr>
                <w:sz w:val="28"/>
                <w:szCs w:val="28"/>
              </w:rPr>
            </w:pPr>
            <w:r w:rsidRPr="000C7CE6">
              <w:rPr>
                <w:sz w:val="28"/>
                <w:szCs w:val="28"/>
              </w:rPr>
              <w:t>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F2A60AA"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3 815 200,00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CB3C5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2000000,00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D7A297"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2 000 000,00</w:t>
            </w:r>
          </w:p>
        </w:tc>
      </w:tr>
      <w:tr w:rsidR="000C7CE6" w:rsidRPr="000C7CE6" w14:paraId="3510196A"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6A85B695" w14:textId="77777777" w:rsidR="000C7CE6" w:rsidRPr="000C7CE6" w:rsidRDefault="000C7CE6" w:rsidP="000C7CE6">
            <w:pPr>
              <w:ind w:left="-93" w:right="-108"/>
              <w:rPr>
                <w:sz w:val="28"/>
                <w:szCs w:val="28"/>
              </w:rPr>
            </w:pPr>
            <w:r w:rsidRPr="000C7CE6">
              <w:rPr>
                <w:sz w:val="28"/>
                <w:szCs w:val="28"/>
              </w:rPr>
              <w:t xml:space="preserve">Субсидии бюджетным учреждениям на финансовое </w:t>
            </w:r>
            <w:r w:rsidRPr="000C7CE6">
              <w:rPr>
                <w:sz w:val="28"/>
                <w:szCs w:val="28"/>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BA5ACE" w14:textId="77777777" w:rsidR="000C7CE6" w:rsidRPr="000C7CE6" w:rsidRDefault="000C7CE6" w:rsidP="000C7CE6">
            <w:pPr>
              <w:jc w:val="center"/>
              <w:rPr>
                <w:sz w:val="28"/>
                <w:szCs w:val="28"/>
              </w:rPr>
            </w:pPr>
            <w:r w:rsidRPr="000C7CE6">
              <w:rPr>
                <w:sz w:val="28"/>
                <w:szCs w:val="28"/>
              </w:rPr>
              <w:lastRenderedPageBreak/>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3A6128"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8AE30F2" w14:textId="77777777" w:rsidR="000C7CE6" w:rsidRPr="000C7CE6" w:rsidRDefault="000C7CE6" w:rsidP="000C7CE6">
            <w:pPr>
              <w:jc w:val="center"/>
              <w:rPr>
                <w:sz w:val="28"/>
                <w:szCs w:val="28"/>
              </w:rPr>
            </w:pPr>
            <w:r w:rsidRPr="000C7CE6">
              <w:rPr>
                <w:sz w:val="28"/>
                <w:szCs w:val="28"/>
              </w:rPr>
              <w:t>6900160610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D987F97" w14:textId="77777777" w:rsidR="000C7CE6" w:rsidRPr="000C7CE6" w:rsidRDefault="000C7CE6" w:rsidP="000C7CE6">
            <w:pPr>
              <w:jc w:val="center"/>
              <w:rPr>
                <w:sz w:val="28"/>
                <w:szCs w:val="28"/>
              </w:rPr>
            </w:pPr>
            <w:r w:rsidRPr="000C7CE6">
              <w:rPr>
                <w:sz w:val="28"/>
                <w:szCs w:val="28"/>
              </w:rPr>
              <w:t>611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63AF3B"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3 815 200,00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462927"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2000000,00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A571E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2 000 000,00</w:t>
            </w:r>
          </w:p>
        </w:tc>
      </w:tr>
      <w:tr w:rsidR="000C7CE6" w:rsidRPr="000C7CE6" w14:paraId="1B127083"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BD791" w14:textId="77777777" w:rsidR="000C7CE6" w:rsidRPr="000C7CE6" w:rsidRDefault="000C7CE6" w:rsidP="000C7CE6">
            <w:pPr>
              <w:ind w:left="-93" w:right="-108"/>
              <w:rPr>
                <w:color w:val="000000"/>
                <w:sz w:val="28"/>
                <w:szCs w:val="28"/>
              </w:rPr>
            </w:pPr>
            <w:r w:rsidRPr="000C7CE6">
              <w:rPr>
                <w:color w:val="000000"/>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9AA44" w14:textId="77777777" w:rsidR="000C7CE6" w:rsidRPr="000C7CE6" w:rsidRDefault="000C7CE6" w:rsidP="000C7CE6">
            <w:pPr>
              <w:jc w:val="center"/>
              <w:rPr>
                <w:color w:val="000000"/>
                <w:sz w:val="28"/>
                <w:szCs w:val="28"/>
              </w:rPr>
            </w:pPr>
            <w:r w:rsidRPr="000C7CE6">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5F5AE" w14:textId="77777777" w:rsidR="000C7CE6" w:rsidRPr="000C7CE6" w:rsidRDefault="000C7CE6" w:rsidP="000C7CE6">
            <w:pPr>
              <w:jc w:val="center"/>
              <w:rPr>
                <w:color w:val="000000"/>
                <w:sz w:val="28"/>
                <w:szCs w:val="28"/>
              </w:rPr>
            </w:pPr>
            <w:r w:rsidRPr="000C7CE6">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EDB2B" w14:textId="77777777" w:rsidR="000C7CE6" w:rsidRPr="000C7CE6" w:rsidRDefault="000C7CE6" w:rsidP="000C7CE6">
            <w:pPr>
              <w:jc w:val="center"/>
              <w:rPr>
                <w:color w:val="000000"/>
                <w:sz w:val="28"/>
                <w:szCs w:val="28"/>
              </w:rPr>
            </w:pPr>
            <w:r w:rsidRPr="000C7CE6">
              <w:rPr>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ADAFB" w14:textId="77777777" w:rsidR="000C7CE6" w:rsidRPr="000C7CE6" w:rsidRDefault="000C7CE6" w:rsidP="000C7CE6">
            <w:pPr>
              <w:jc w:val="center"/>
              <w:rPr>
                <w:color w:val="000000"/>
                <w:sz w:val="28"/>
                <w:szCs w:val="28"/>
              </w:rPr>
            </w:pPr>
            <w:r w:rsidRPr="000C7CE6">
              <w:rPr>
                <w:color w:val="000000"/>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D1A2" w14:textId="77777777" w:rsidR="000C7CE6" w:rsidRPr="000C7CE6" w:rsidRDefault="000C7CE6" w:rsidP="000C7CE6">
            <w:pPr>
              <w:jc w:val="center"/>
              <w:rPr>
                <w:color w:val="000000"/>
                <w:sz w:val="28"/>
                <w:szCs w:val="28"/>
              </w:rPr>
            </w:pPr>
            <w:r w:rsidRPr="000C7CE6">
              <w:rPr>
                <w:color w:val="000000"/>
                <w:sz w:val="28"/>
                <w:szCs w:val="28"/>
              </w:rPr>
              <w:t>22 232 708,75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AAA16D5" w14:textId="77777777" w:rsidR="000C7CE6" w:rsidRPr="000C7CE6" w:rsidRDefault="000C7CE6" w:rsidP="000C7CE6">
            <w:pPr>
              <w:ind w:left="-108" w:right="-107"/>
              <w:jc w:val="center"/>
              <w:rPr>
                <w:color w:val="000000"/>
                <w:sz w:val="28"/>
                <w:szCs w:val="28"/>
              </w:rPr>
            </w:pPr>
            <w:r w:rsidRPr="000C7CE6">
              <w:rPr>
                <w:color w:val="000000"/>
                <w:sz w:val="28"/>
                <w:szCs w:val="28"/>
              </w:rPr>
              <w:t>18203 713,30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AC132" w14:textId="77777777" w:rsidR="000C7CE6" w:rsidRPr="000C7CE6" w:rsidRDefault="000C7CE6" w:rsidP="000C7CE6">
            <w:pPr>
              <w:ind w:left="-109" w:right="-108"/>
              <w:jc w:val="center"/>
              <w:rPr>
                <w:color w:val="000000"/>
                <w:sz w:val="28"/>
                <w:szCs w:val="28"/>
              </w:rPr>
            </w:pPr>
            <w:r w:rsidRPr="000C7CE6">
              <w:rPr>
                <w:color w:val="000000"/>
                <w:sz w:val="28"/>
                <w:szCs w:val="28"/>
              </w:rPr>
              <w:t>18 517 635,60</w:t>
            </w:r>
          </w:p>
        </w:tc>
      </w:tr>
      <w:tr w:rsidR="000C7CE6" w:rsidRPr="000C7CE6" w14:paraId="7B81F90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300CC" w14:textId="77777777" w:rsidR="000C7CE6" w:rsidRPr="000C7CE6" w:rsidRDefault="000C7CE6" w:rsidP="000C7CE6">
            <w:pPr>
              <w:ind w:left="-93" w:right="-108"/>
              <w:rPr>
                <w:sz w:val="28"/>
                <w:szCs w:val="28"/>
              </w:rPr>
            </w:pPr>
            <w:r w:rsidRPr="000C7CE6">
              <w:rPr>
                <w:sz w:val="28"/>
                <w:szCs w:val="2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25638"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28073"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66C160"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5549E"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C1BF3" w14:textId="77777777" w:rsidR="000C7CE6" w:rsidRPr="000C7CE6" w:rsidRDefault="000C7CE6" w:rsidP="000C7CE6">
            <w:pPr>
              <w:jc w:val="center"/>
              <w:rPr>
                <w:color w:val="000000"/>
                <w:sz w:val="28"/>
                <w:szCs w:val="28"/>
              </w:rPr>
            </w:pPr>
            <w:r w:rsidRPr="000C7CE6">
              <w:rPr>
                <w:color w:val="000000"/>
                <w:sz w:val="28"/>
                <w:szCs w:val="28"/>
              </w:rPr>
              <w:t>1 856 200,24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4A8F7FE" w14:textId="77777777" w:rsidR="000C7CE6" w:rsidRPr="000C7CE6" w:rsidRDefault="000C7CE6" w:rsidP="000C7CE6">
            <w:pPr>
              <w:ind w:left="-108" w:right="-107"/>
              <w:jc w:val="center"/>
              <w:rPr>
                <w:color w:val="000000"/>
                <w:sz w:val="28"/>
                <w:szCs w:val="28"/>
              </w:rPr>
            </w:pPr>
            <w:r w:rsidRPr="000C7CE6">
              <w:rPr>
                <w:color w:val="000000"/>
                <w:sz w:val="28"/>
                <w:szCs w:val="28"/>
              </w:rPr>
              <w:t>2 109 000,00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13EA663" w14:textId="77777777" w:rsidR="000C7CE6" w:rsidRPr="000C7CE6" w:rsidRDefault="000C7CE6" w:rsidP="000C7CE6">
            <w:pPr>
              <w:ind w:left="-109" w:right="-108"/>
              <w:jc w:val="center"/>
              <w:rPr>
                <w:color w:val="000000"/>
                <w:sz w:val="28"/>
                <w:szCs w:val="28"/>
              </w:rPr>
            </w:pPr>
            <w:r w:rsidRPr="000C7CE6">
              <w:rPr>
                <w:color w:val="000000"/>
                <w:sz w:val="28"/>
                <w:szCs w:val="28"/>
              </w:rPr>
              <w:t>2 109 000,00</w:t>
            </w:r>
          </w:p>
        </w:tc>
      </w:tr>
      <w:tr w:rsidR="000C7CE6" w:rsidRPr="000C7CE6" w14:paraId="6ACFCDA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3AA1C9" w14:textId="77777777" w:rsidR="000C7CE6" w:rsidRPr="000C7CE6" w:rsidRDefault="000C7CE6" w:rsidP="000C7CE6">
            <w:pPr>
              <w:ind w:left="-93" w:right="-108"/>
              <w:rPr>
                <w:sz w:val="28"/>
                <w:szCs w:val="28"/>
              </w:rPr>
            </w:pPr>
            <w:r w:rsidRPr="000C7CE6">
              <w:rPr>
                <w:sz w:val="28"/>
                <w:szCs w:val="28"/>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D70C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BD363"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A9620A" w14:textId="77777777" w:rsidR="000C7CE6" w:rsidRPr="000C7CE6" w:rsidRDefault="000C7CE6" w:rsidP="000C7CE6">
            <w:pPr>
              <w:jc w:val="center"/>
              <w:rPr>
                <w:sz w:val="28"/>
                <w:szCs w:val="28"/>
              </w:rPr>
            </w:pPr>
            <w:r w:rsidRPr="000C7CE6">
              <w:rPr>
                <w:sz w:val="28"/>
                <w:szCs w:val="28"/>
              </w:rPr>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31B1B"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D638" w14:textId="77777777" w:rsidR="000C7CE6" w:rsidRPr="000C7CE6" w:rsidRDefault="000C7CE6" w:rsidP="000C7CE6">
            <w:pPr>
              <w:jc w:val="center"/>
              <w:rPr>
                <w:color w:val="000000"/>
                <w:sz w:val="28"/>
                <w:szCs w:val="28"/>
              </w:rPr>
            </w:pPr>
            <w:r w:rsidRPr="000C7CE6">
              <w:rPr>
                <w:color w:val="000000"/>
                <w:sz w:val="28"/>
                <w:szCs w:val="28"/>
              </w:rPr>
              <w:t>158 189,04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ACDDC0A" w14:textId="77777777" w:rsidR="000C7CE6" w:rsidRPr="000C7CE6" w:rsidRDefault="000C7CE6" w:rsidP="000C7CE6">
            <w:pPr>
              <w:ind w:left="-108" w:right="-107"/>
              <w:jc w:val="center"/>
              <w:rPr>
                <w:color w:val="000000"/>
                <w:sz w:val="28"/>
                <w:szCs w:val="28"/>
              </w:rPr>
            </w:pPr>
            <w:r w:rsidRPr="000C7CE6">
              <w:rPr>
                <w:color w:val="000000"/>
                <w:sz w:val="28"/>
                <w:szCs w:val="28"/>
              </w:rPr>
              <w:t>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7F403A" w14:textId="77777777" w:rsidR="000C7CE6" w:rsidRPr="000C7CE6" w:rsidRDefault="000C7CE6" w:rsidP="000C7CE6">
            <w:pPr>
              <w:ind w:left="-109" w:right="-108"/>
              <w:jc w:val="center"/>
              <w:rPr>
                <w:color w:val="000000"/>
                <w:sz w:val="28"/>
                <w:szCs w:val="28"/>
              </w:rPr>
            </w:pPr>
            <w:r w:rsidRPr="000C7CE6">
              <w:rPr>
                <w:color w:val="000000"/>
                <w:sz w:val="28"/>
                <w:szCs w:val="28"/>
              </w:rPr>
              <w:t>109 000,00</w:t>
            </w:r>
          </w:p>
        </w:tc>
      </w:tr>
      <w:tr w:rsidR="000C7CE6" w:rsidRPr="000C7CE6" w14:paraId="0F0B212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27988" w14:textId="77777777" w:rsidR="000C7CE6" w:rsidRPr="000C7CE6" w:rsidRDefault="000C7CE6" w:rsidP="000C7CE6">
            <w:pPr>
              <w:ind w:left="-93" w:right="-108"/>
              <w:jc w:val="both"/>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CD30D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7B186"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2409C" w14:textId="77777777" w:rsidR="000C7CE6" w:rsidRPr="000C7CE6" w:rsidRDefault="000C7CE6" w:rsidP="000C7CE6">
            <w:pPr>
              <w:jc w:val="center"/>
              <w:rPr>
                <w:sz w:val="28"/>
                <w:szCs w:val="28"/>
              </w:rPr>
            </w:pPr>
            <w:r w:rsidRPr="000C7CE6">
              <w:rPr>
                <w:sz w:val="28"/>
                <w:szCs w:val="28"/>
              </w:rPr>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35A631" w14:textId="77777777" w:rsidR="000C7CE6" w:rsidRPr="000C7CE6" w:rsidRDefault="000C7CE6" w:rsidP="000C7CE6">
            <w:pPr>
              <w:jc w:val="center"/>
              <w:rPr>
                <w:sz w:val="28"/>
                <w:szCs w:val="28"/>
              </w:rPr>
            </w:pPr>
            <w:r w:rsidRPr="000C7CE6">
              <w:rPr>
                <w:sz w:val="28"/>
                <w:szCs w:val="28"/>
              </w:rPr>
              <w:t> 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59A04" w14:textId="77777777" w:rsidR="000C7CE6" w:rsidRPr="000C7CE6" w:rsidRDefault="000C7CE6" w:rsidP="000C7CE6">
            <w:pPr>
              <w:jc w:val="center"/>
              <w:rPr>
                <w:sz w:val="28"/>
                <w:szCs w:val="28"/>
              </w:rPr>
            </w:pPr>
            <w:r w:rsidRPr="000C7CE6">
              <w:rPr>
                <w:color w:val="000000"/>
                <w:sz w:val="28"/>
                <w:szCs w:val="28"/>
              </w:rPr>
              <w:t>158 189,04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A625ABB" w14:textId="77777777" w:rsidR="000C7CE6" w:rsidRPr="000C7CE6" w:rsidRDefault="000C7CE6" w:rsidP="000C7CE6">
            <w:pPr>
              <w:ind w:left="-108" w:right="-107"/>
              <w:jc w:val="center"/>
              <w:rPr>
                <w:color w:val="000000"/>
                <w:sz w:val="28"/>
                <w:szCs w:val="28"/>
              </w:rPr>
            </w:pPr>
            <w:r w:rsidRPr="000C7CE6">
              <w:rPr>
                <w:color w:val="000000"/>
                <w:sz w:val="28"/>
                <w:szCs w:val="28"/>
              </w:rPr>
              <w:t>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A3F7228" w14:textId="77777777" w:rsidR="000C7CE6" w:rsidRPr="000C7CE6" w:rsidRDefault="000C7CE6" w:rsidP="000C7CE6">
            <w:pPr>
              <w:ind w:left="-109" w:right="-108"/>
              <w:jc w:val="center"/>
              <w:rPr>
                <w:color w:val="000000"/>
                <w:sz w:val="28"/>
                <w:szCs w:val="28"/>
              </w:rPr>
            </w:pPr>
            <w:r w:rsidRPr="000C7CE6">
              <w:rPr>
                <w:color w:val="000000"/>
                <w:sz w:val="28"/>
                <w:szCs w:val="28"/>
              </w:rPr>
              <w:t>109 000,00</w:t>
            </w:r>
          </w:p>
        </w:tc>
      </w:tr>
      <w:tr w:rsidR="000C7CE6" w:rsidRPr="000C7CE6" w14:paraId="6757ECE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4A17A" w14:textId="77777777" w:rsidR="000C7CE6" w:rsidRPr="000C7CE6" w:rsidRDefault="000C7CE6" w:rsidP="000C7CE6">
            <w:pPr>
              <w:ind w:left="-93" w:right="-108"/>
              <w:jc w:val="both"/>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B38EE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7DF5A1"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506CB" w14:textId="77777777" w:rsidR="000C7CE6" w:rsidRPr="000C7CE6" w:rsidRDefault="000C7CE6" w:rsidP="000C7CE6">
            <w:pPr>
              <w:jc w:val="center"/>
              <w:rPr>
                <w:sz w:val="28"/>
                <w:szCs w:val="28"/>
              </w:rPr>
            </w:pPr>
            <w:r w:rsidRPr="000C7CE6">
              <w:rPr>
                <w:sz w:val="28"/>
                <w:szCs w:val="28"/>
              </w:rPr>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27A68" w14:textId="77777777" w:rsidR="000C7CE6" w:rsidRPr="000C7CE6" w:rsidRDefault="000C7CE6" w:rsidP="000C7CE6">
            <w:pPr>
              <w:jc w:val="center"/>
              <w:rPr>
                <w:sz w:val="28"/>
                <w:szCs w:val="28"/>
              </w:rPr>
            </w:pPr>
            <w:r w:rsidRPr="000C7CE6">
              <w:rPr>
                <w:sz w:val="28"/>
                <w:szCs w:val="28"/>
              </w:rPr>
              <w:t>240 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A764" w14:textId="77777777" w:rsidR="000C7CE6" w:rsidRPr="000C7CE6" w:rsidRDefault="000C7CE6" w:rsidP="000C7CE6">
            <w:pPr>
              <w:jc w:val="center"/>
              <w:rPr>
                <w:sz w:val="28"/>
                <w:szCs w:val="28"/>
              </w:rPr>
            </w:pPr>
            <w:r w:rsidRPr="000C7CE6">
              <w:rPr>
                <w:color w:val="000000"/>
                <w:sz w:val="28"/>
                <w:szCs w:val="28"/>
              </w:rPr>
              <w:t>158 189,04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028AFB3" w14:textId="77777777" w:rsidR="000C7CE6" w:rsidRPr="000C7CE6" w:rsidRDefault="000C7CE6" w:rsidP="000C7CE6">
            <w:pPr>
              <w:ind w:left="-108" w:right="-107"/>
              <w:jc w:val="center"/>
              <w:rPr>
                <w:color w:val="000000"/>
                <w:sz w:val="28"/>
                <w:szCs w:val="28"/>
              </w:rPr>
            </w:pPr>
            <w:r w:rsidRPr="000C7CE6">
              <w:rPr>
                <w:color w:val="000000"/>
                <w:sz w:val="28"/>
                <w:szCs w:val="28"/>
              </w:rPr>
              <w:t>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3E9470F" w14:textId="77777777" w:rsidR="000C7CE6" w:rsidRPr="000C7CE6" w:rsidRDefault="000C7CE6" w:rsidP="000C7CE6">
            <w:pPr>
              <w:ind w:left="-109" w:right="-108"/>
              <w:jc w:val="center"/>
              <w:rPr>
                <w:color w:val="000000"/>
                <w:sz w:val="28"/>
                <w:szCs w:val="28"/>
              </w:rPr>
            </w:pPr>
            <w:r w:rsidRPr="000C7CE6">
              <w:rPr>
                <w:color w:val="000000"/>
                <w:sz w:val="28"/>
                <w:szCs w:val="28"/>
              </w:rPr>
              <w:t>109 000,00</w:t>
            </w:r>
          </w:p>
        </w:tc>
      </w:tr>
      <w:tr w:rsidR="000C7CE6" w:rsidRPr="000C7CE6" w14:paraId="734BE7A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84DAF" w14:textId="77777777" w:rsidR="000C7CE6" w:rsidRPr="000C7CE6" w:rsidRDefault="000C7CE6" w:rsidP="000C7CE6">
            <w:pPr>
              <w:ind w:left="-93" w:right="-108"/>
              <w:jc w:val="both"/>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38FE6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84885E"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70348B" w14:textId="77777777" w:rsidR="000C7CE6" w:rsidRPr="000C7CE6" w:rsidRDefault="000C7CE6" w:rsidP="000C7CE6">
            <w:pPr>
              <w:jc w:val="center"/>
              <w:rPr>
                <w:sz w:val="28"/>
                <w:szCs w:val="28"/>
              </w:rPr>
            </w:pPr>
            <w:r w:rsidRPr="000C7CE6">
              <w:rPr>
                <w:sz w:val="28"/>
                <w:szCs w:val="28"/>
              </w:rPr>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CB3C2"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8C550" w14:textId="77777777" w:rsidR="000C7CE6" w:rsidRPr="000C7CE6" w:rsidRDefault="000C7CE6" w:rsidP="000C7CE6">
            <w:pPr>
              <w:jc w:val="center"/>
              <w:rPr>
                <w:sz w:val="28"/>
                <w:szCs w:val="28"/>
              </w:rPr>
            </w:pPr>
            <w:r w:rsidRPr="000C7CE6">
              <w:rPr>
                <w:sz w:val="28"/>
                <w:szCs w:val="28"/>
              </w:rPr>
              <w:t>133 189,04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AA64B81" w14:textId="77777777" w:rsidR="000C7CE6" w:rsidRPr="000C7CE6" w:rsidRDefault="000C7CE6" w:rsidP="000C7CE6">
            <w:pPr>
              <w:ind w:left="-108" w:right="-107"/>
              <w:jc w:val="center"/>
              <w:rPr>
                <w:color w:val="000000"/>
                <w:sz w:val="28"/>
                <w:szCs w:val="28"/>
              </w:rPr>
            </w:pPr>
            <w:r w:rsidRPr="000C7CE6">
              <w:rPr>
                <w:color w:val="000000"/>
                <w:sz w:val="28"/>
                <w:szCs w:val="28"/>
              </w:rPr>
              <w:t>84 000,00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8AB6B9B" w14:textId="77777777" w:rsidR="000C7CE6" w:rsidRPr="000C7CE6" w:rsidRDefault="000C7CE6" w:rsidP="000C7CE6">
            <w:pPr>
              <w:ind w:left="-109" w:right="-108"/>
              <w:jc w:val="center"/>
              <w:rPr>
                <w:color w:val="000000"/>
                <w:sz w:val="28"/>
                <w:szCs w:val="28"/>
              </w:rPr>
            </w:pPr>
            <w:r w:rsidRPr="000C7CE6">
              <w:rPr>
                <w:color w:val="000000"/>
                <w:sz w:val="28"/>
                <w:szCs w:val="28"/>
              </w:rPr>
              <w:t>84 000,00</w:t>
            </w:r>
          </w:p>
        </w:tc>
      </w:tr>
      <w:tr w:rsidR="000C7CE6" w:rsidRPr="000C7CE6" w14:paraId="3467166B" w14:textId="77777777" w:rsidTr="00DF0065">
        <w:trPr>
          <w:trHeight w:val="274"/>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203FE43" w14:textId="77777777" w:rsidR="000C7CE6" w:rsidRPr="000C7CE6" w:rsidRDefault="000C7CE6" w:rsidP="000C7CE6">
            <w:pPr>
              <w:ind w:left="-93" w:right="-108"/>
              <w:rPr>
                <w:sz w:val="28"/>
                <w:szCs w:val="28"/>
              </w:rPr>
            </w:pPr>
            <w:r w:rsidRPr="000C7CE6">
              <w:rPr>
                <w:sz w:val="28"/>
                <w:szCs w:val="28"/>
              </w:rPr>
              <w:t>Закупка энергетических ресурсов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E3E3A8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4579C31"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00FCD2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93E4AB5" w14:textId="77777777" w:rsidR="000C7CE6" w:rsidRPr="000C7CE6" w:rsidRDefault="000C7CE6" w:rsidP="000C7CE6">
            <w:pPr>
              <w:jc w:val="center"/>
              <w:rPr>
                <w:sz w:val="28"/>
                <w:szCs w:val="28"/>
              </w:rPr>
            </w:pPr>
            <w:r w:rsidRPr="000C7CE6">
              <w:rPr>
                <w:sz w:val="28"/>
                <w:szCs w:val="28"/>
              </w:rPr>
              <w:t>247</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5C4A6B2" w14:textId="77777777" w:rsidR="000C7CE6" w:rsidRPr="000C7CE6" w:rsidRDefault="000C7CE6" w:rsidP="000C7CE6">
            <w:pPr>
              <w:jc w:val="center"/>
              <w:rPr>
                <w:sz w:val="28"/>
                <w:szCs w:val="28"/>
              </w:rPr>
            </w:pPr>
            <w:r w:rsidRPr="000C7CE6">
              <w:rPr>
                <w:sz w:val="28"/>
                <w:szCs w:val="28"/>
              </w:rPr>
              <w:t>25 000,00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3BC332" w14:textId="77777777" w:rsidR="000C7CE6" w:rsidRPr="000C7CE6" w:rsidRDefault="000C7CE6" w:rsidP="000C7CE6">
            <w:pPr>
              <w:ind w:left="-108" w:right="-107"/>
              <w:jc w:val="center"/>
              <w:rPr>
                <w:color w:val="000000"/>
                <w:sz w:val="28"/>
                <w:szCs w:val="28"/>
              </w:rPr>
            </w:pPr>
            <w:r w:rsidRPr="000C7CE6">
              <w:rPr>
                <w:color w:val="000000"/>
                <w:sz w:val="28"/>
                <w:szCs w:val="28"/>
              </w:rPr>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BC286A" w14:textId="77777777" w:rsidR="000C7CE6" w:rsidRPr="000C7CE6" w:rsidRDefault="000C7CE6" w:rsidP="000C7CE6">
            <w:pPr>
              <w:ind w:left="-109" w:right="-108"/>
              <w:jc w:val="center"/>
              <w:rPr>
                <w:color w:val="000000"/>
                <w:sz w:val="28"/>
                <w:szCs w:val="28"/>
              </w:rPr>
            </w:pPr>
            <w:r w:rsidRPr="000C7CE6">
              <w:rPr>
                <w:color w:val="000000"/>
                <w:sz w:val="28"/>
                <w:szCs w:val="28"/>
              </w:rPr>
              <w:t>25 000,00</w:t>
            </w:r>
          </w:p>
        </w:tc>
      </w:tr>
      <w:tr w:rsidR="000C7CE6" w:rsidRPr="000C7CE6" w14:paraId="3B61ECB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3CB47" w14:textId="77777777" w:rsidR="000C7CE6" w:rsidRPr="000C7CE6" w:rsidRDefault="000C7CE6" w:rsidP="000C7CE6">
            <w:pPr>
              <w:ind w:left="-93" w:right="-108"/>
              <w:rPr>
                <w:sz w:val="28"/>
                <w:szCs w:val="28"/>
              </w:rPr>
            </w:pPr>
            <w:r w:rsidRPr="000C7CE6">
              <w:rPr>
                <w:sz w:val="28"/>
                <w:szCs w:val="28"/>
              </w:rPr>
              <w:t xml:space="preserve">МП </w:t>
            </w:r>
            <w:proofErr w:type="gramStart"/>
            <w:r w:rsidRPr="000C7CE6">
              <w:rPr>
                <w:sz w:val="28"/>
                <w:szCs w:val="28"/>
              </w:rPr>
              <w:t>« Обеспечение</w:t>
            </w:r>
            <w:proofErr w:type="gramEnd"/>
            <w:r w:rsidRPr="000C7CE6">
              <w:rPr>
                <w:sz w:val="28"/>
                <w:szCs w:val="28"/>
              </w:rPr>
              <w:t xml:space="preserve"> населения муниципального образования Сурское городское поселение доброкачественной питьевой водой»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52A5CC6"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5360D0B"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59F352A" w14:textId="77777777" w:rsidR="000C7CE6" w:rsidRPr="000C7CE6" w:rsidRDefault="000C7CE6" w:rsidP="000C7CE6">
            <w:pPr>
              <w:jc w:val="center"/>
              <w:rPr>
                <w:sz w:val="28"/>
                <w:szCs w:val="28"/>
              </w:rPr>
            </w:pPr>
            <w:r w:rsidRPr="000C7CE6">
              <w:rPr>
                <w:sz w:val="28"/>
                <w:szCs w:val="28"/>
              </w:rPr>
              <w:t>6800000000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7C761C0"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6FDE641" w14:textId="77777777" w:rsidR="000C7CE6" w:rsidRPr="000C7CE6" w:rsidRDefault="000C7CE6" w:rsidP="000C7CE6">
            <w:pPr>
              <w:jc w:val="center"/>
              <w:rPr>
                <w:sz w:val="28"/>
                <w:szCs w:val="28"/>
              </w:rPr>
            </w:pPr>
            <w:r w:rsidRPr="000C7CE6">
              <w:rPr>
                <w:sz w:val="28"/>
                <w:szCs w:val="28"/>
              </w:rPr>
              <w:t>1 558 011,20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772DD8" w14:textId="77777777" w:rsidR="000C7CE6" w:rsidRPr="000C7CE6" w:rsidRDefault="000C7CE6" w:rsidP="000C7CE6">
            <w:pPr>
              <w:ind w:left="-108" w:right="-107"/>
              <w:jc w:val="center"/>
              <w:rPr>
                <w:color w:val="000000"/>
                <w:sz w:val="28"/>
                <w:szCs w:val="28"/>
              </w:rPr>
            </w:pPr>
            <w:r w:rsidRPr="000C7CE6">
              <w:rPr>
                <w:color w:val="000000"/>
                <w:sz w:val="28"/>
                <w:szCs w:val="28"/>
              </w:rPr>
              <w:t>2000 000,00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69654"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0CA8543A"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2AD94" w14:textId="77777777" w:rsidR="000C7CE6" w:rsidRPr="000C7CE6" w:rsidRDefault="000C7CE6" w:rsidP="000C7CE6">
            <w:pPr>
              <w:ind w:left="-93" w:right="-108"/>
              <w:rPr>
                <w:sz w:val="28"/>
                <w:szCs w:val="28"/>
              </w:rPr>
            </w:pPr>
            <w:r w:rsidRPr="000C7CE6">
              <w:rPr>
                <w:sz w:val="28"/>
                <w:szCs w:val="28"/>
              </w:rPr>
              <w:t xml:space="preserve">Основное мероприятие «Работы по проектированию и реконструкции водонапорных сетей, замена водонапорных </w:t>
            </w:r>
            <w:proofErr w:type="gramStart"/>
            <w:r w:rsidRPr="000C7CE6">
              <w:rPr>
                <w:sz w:val="28"/>
                <w:szCs w:val="28"/>
              </w:rPr>
              <w:t>башен ,очистка</w:t>
            </w:r>
            <w:proofErr w:type="gramEnd"/>
            <w:r w:rsidRPr="000C7CE6">
              <w:rPr>
                <w:sz w:val="28"/>
                <w:szCs w:val="28"/>
              </w:rPr>
              <w:t xml:space="preserve"> скважин»</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589C7BA"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1C016EA"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713C01DF" w14:textId="77777777" w:rsidR="000C7CE6" w:rsidRPr="000C7CE6" w:rsidRDefault="000C7CE6" w:rsidP="000C7CE6">
            <w:pPr>
              <w:jc w:val="center"/>
              <w:rPr>
                <w:sz w:val="28"/>
                <w:szCs w:val="28"/>
              </w:rPr>
            </w:pPr>
            <w:r w:rsidRPr="000C7CE6">
              <w:rPr>
                <w:sz w:val="28"/>
                <w:szCs w:val="28"/>
              </w:rPr>
              <w:t>680010000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620B363"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8E9BAE" w14:textId="77777777" w:rsidR="000C7CE6" w:rsidRPr="000C7CE6" w:rsidRDefault="000C7CE6" w:rsidP="000C7CE6">
            <w:pPr>
              <w:jc w:val="center"/>
              <w:rPr>
                <w:sz w:val="28"/>
                <w:szCs w:val="28"/>
              </w:rPr>
            </w:pPr>
            <w:r w:rsidRPr="000C7CE6">
              <w:rPr>
                <w:sz w:val="28"/>
                <w:szCs w:val="28"/>
              </w:rPr>
              <w:t>1 558 011,20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F73D53" w14:textId="77777777" w:rsidR="000C7CE6" w:rsidRPr="000C7CE6" w:rsidRDefault="000C7CE6" w:rsidP="000C7CE6">
            <w:pPr>
              <w:ind w:left="-108" w:right="-107"/>
              <w:jc w:val="center"/>
              <w:rPr>
                <w:color w:val="000000"/>
                <w:sz w:val="28"/>
                <w:szCs w:val="28"/>
              </w:rPr>
            </w:pPr>
            <w:r w:rsidRPr="000C7CE6">
              <w:rPr>
                <w:color w:val="000000"/>
                <w:sz w:val="28"/>
                <w:szCs w:val="28"/>
              </w:rPr>
              <w:t>2000 000,00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86E33"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774CD57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B3E34D"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023DD9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AF88A72"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BE43825" w14:textId="77777777" w:rsidR="000C7CE6" w:rsidRPr="000C7CE6" w:rsidRDefault="000C7CE6" w:rsidP="000C7CE6">
            <w:pPr>
              <w:jc w:val="center"/>
              <w:rPr>
                <w:sz w:val="28"/>
                <w:szCs w:val="28"/>
              </w:rPr>
            </w:pPr>
            <w:r w:rsidRPr="000C7CE6">
              <w:rPr>
                <w:sz w:val="28"/>
                <w:szCs w:val="28"/>
              </w:rPr>
              <w:t>680010000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D4AA78C"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40AAA55" w14:textId="77777777" w:rsidR="000C7CE6" w:rsidRPr="000C7CE6" w:rsidRDefault="000C7CE6" w:rsidP="000C7CE6">
            <w:pPr>
              <w:jc w:val="center"/>
              <w:rPr>
                <w:sz w:val="28"/>
                <w:szCs w:val="28"/>
              </w:rPr>
            </w:pPr>
            <w:r w:rsidRPr="000C7CE6">
              <w:rPr>
                <w:sz w:val="28"/>
                <w:szCs w:val="28"/>
              </w:rPr>
              <w:t>1 500 000,00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355E1E" w14:textId="77777777" w:rsidR="000C7CE6" w:rsidRPr="000C7CE6" w:rsidRDefault="000C7CE6" w:rsidP="000C7CE6">
            <w:pPr>
              <w:ind w:left="-108" w:right="-107"/>
              <w:jc w:val="center"/>
              <w:rPr>
                <w:color w:val="000000"/>
                <w:sz w:val="28"/>
                <w:szCs w:val="28"/>
              </w:rPr>
            </w:pPr>
            <w:r w:rsidRPr="000C7CE6">
              <w:rPr>
                <w:color w:val="000000"/>
                <w:sz w:val="28"/>
                <w:szCs w:val="28"/>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685335" w14:textId="77777777" w:rsidR="000C7CE6" w:rsidRPr="000C7CE6" w:rsidRDefault="000C7CE6" w:rsidP="000C7CE6">
            <w:pPr>
              <w:ind w:left="-109" w:right="-108"/>
              <w:jc w:val="center"/>
              <w:rPr>
                <w:color w:val="000000"/>
                <w:sz w:val="28"/>
                <w:szCs w:val="28"/>
              </w:rPr>
            </w:pPr>
            <w:r w:rsidRPr="000C7CE6">
              <w:rPr>
                <w:color w:val="000000"/>
                <w:sz w:val="28"/>
                <w:szCs w:val="28"/>
              </w:rPr>
              <w:t>500 000,00</w:t>
            </w:r>
          </w:p>
        </w:tc>
      </w:tr>
      <w:tr w:rsidR="000C7CE6" w:rsidRPr="000C7CE6" w14:paraId="3C57B91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645CB"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AD06E90"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92E60C9"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343A3A9" w14:textId="77777777" w:rsidR="000C7CE6" w:rsidRPr="000C7CE6" w:rsidRDefault="000C7CE6" w:rsidP="000C7CE6">
            <w:pPr>
              <w:jc w:val="center"/>
              <w:rPr>
                <w:sz w:val="28"/>
                <w:szCs w:val="28"/>
              </w:rPr>
            </w:pPr>
            <w:r w:rsidRPr="000C7CE6">
              <w:rPr>
                <w:sz w:val="28"/>
                <w:szCs w:val="28"/>
              </w:rPr>
              <w:t>680010000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4EA5D6A"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E0E8F3E" w14:textId="77777777" w:rsidR="000C7CE6" w:rsidRPr="000C7CE6" w:rsidRDefault="000C7CE6" w:rsidP="000C7CE6">
            <w:pPr>
              <w:jc w:val="center"/>
              <w:rPr>
                <w:sz w:val="28"/>
                <w:szCs w:val="28"/>
              </w:rPr>
            </w:pPr>
            <w:r w:rsidRPr="000C7CE6">
              <w:rPr>
                <w:sz w:val="28"/>
                <w:szCs w:val="28"/>
              </w:rPr>
              <w:t>1 500 000,00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99E7EE" w14:textId="77777777" w:rsidR="000C7CE6" w:rsidRPr="000C7CE6" w:rsidRDefault="000C7CE6" w:rsidP="000C7CE6">
            <w:pPr>
              <w:ind w:left="-108" w:right="-107"/>
              <w:jc w:val="center"/>
              <w:rPr>
                <w:color w:val="000000"/>
                <w:sz w:val="28"/>
                <w:szCs w:val="28"/>
              </w:rPr>
            </w:pPr>
            <w:r w:rsidRPr="000C7CE6">
              <w:rPr>
                <w:color w:val="000000"/>
                <w:sz w:val="28"/>
                <w:szCs w:val="28"/>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638E52" w14:textId="77777777" w:rsidR="000C7CE6" w:rsidRPr="000C7CE6" w:rsidRDefault="000C7CE6" w:rsidP="000C7CE6">
            <w:pPr>
              <w:ind w:left="-109" w:right="-108"/>
              <w:jc w:val="center"/>
              <w:rPr>
                <w:color w:val="000000"/>
                <w:sz w:val="28"/>
                <w:szCs w:val="28"/>
              </w:rPr>
            </w:pPr>
            <w:r w:rsidRPr="000C7CE6">
              <w:rPr>
                <w:color w:val="000000"/>
                <w:sz w:val="28"/>
                <w:szCs w:val="28"/>
              </w:rPr>
              <w:t>500 000,00</w:t>
            </w:r>
          </w:p>
        </w:tc>
      </w:tr>
      <w:tr w:rsidR="000C7CE6" w:rsidRPr="000C7CE6" w14:paraId="4EF2DB3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0C650812"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3440D"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867254"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CBE8F" w14:textId="77777777" w:rsidR="000C7CE6" w:rsidRPr="000C7CE6" w:rsidRDefault="000C7CE6" w:rsidP="000C7CE6">
            <w:pPr>
              <w:jc w:val="center"/>
              <w:rPr>
                <w:sz w:val="28"/>
                <w:szCs w:val="28"/>
              </w:rPr>
            </w:pPr>
            <w:r w:rsidRPr="000C7CE6">
              <w:rPr>
                <w:sz w:val="28"/>
                <w:szCs w:val="28"/>
              </w:rPr>
              <w:t>680010000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736B6" w14:textId="77777777" w:rsidR="000C7CE6" w:rsidRPr="000C7CE6" w:rsidRDefault="000C7CE6" w:rsidP="000C7CE6">
            <w:pPr>
              <w:jc w:val="center"/>
              <w:rPr>
                <w:sz w:val="28"/>
                <w:szCs w:val="28"/>
              </w:rPr>
            </w:pPr>
            <w:r w:rsidRPr="000C7CE6">
              <w:rPr>
                <w:sz w:val="28"/>
                <w:szCs w:val="28"/>
              </w:rPr>
              <w:t> 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4AC364" w14:textId="77777777" w:rsidR="000C7CE6" w:rsidRPr="000C7CE6" w:rsidRDefault="000C7CE6" w:rsidP="000C7CE6">
            <w:pPr>
              <w:jc w:val="center"/>
              <w:rPr>
                <w:sz w:val="28"/>
                <w:szCs w:val="28"/>
              </w:rPr>
            </w:pPr>
            <w:r w:rsidRPr="000C7CE6">
              <w:rPr>
                <w:sz w:val="28"/>
                <w:szCs w:val="28"/>
              </w:rPr>
              <w:t>1 500 000,00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369842" w14:textId="77777777" w:rsidR="000C7CE6" w:rsidRPr="000C7CE6" w:rsidRDefault="000C7CE6" w:rsidP="000C7CE6">
            <w:pPr>
              <w:ind w:left="-108" w:right="-107"/>
              <w:jc w:val="center"/>
              <w:rPr>
                <w:color w:val="000000"/>
                <w:sz w:val="28"/>
                <w:szCs w:val="28"/>
              </w:rPr>
            </w:pPr>
            <w:r w:rsidRPr="000C7CE6">
              <w:rPr>
                <w:color w:val="000000"/>
                <w:sz w:val="28"/>
                <w:szCs w:val="28"/>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7C2060" w14:textId="77777777" w:rsidR="000C7CE6" w:rsidRPr="000C7CE6" w:rsidRDefault="000C7CE6" w:rsidP="000C7CE6">
            <w:pPr>
              <w:ind w:left="-109" w:right="-108"/>
              <w:jc w:val="center"/>
              <w:rPr>
                <w:color w:val="000000"/>
                <w:sz w:val="28"/>
                <w:szCs w:val="28"/>
              </w:rPr>
            </w:pPr>
            <w:r w:rsidRPr="000C7CE6">
              <w:rPr>
                <w:color w:val="000000"/>
                <w:sz w:val="28"/>
                <w:szCs w:val="28"/>
              </w:rPr>
              <w:t>500 000,00</w:t>
            </w:r>
          </w:p>
        </w:tc>
      </w:tr>
      <w:tr w:rsidR="000C7CE6" w:rsidRPr="000C7CE6" w14:paraId="64B1C88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55D0ACBD" w14:textId="77777777" w:rsidR="000C7CE6" w:rsidRPr="000C7CE6" w:rsidRDefault="000C7CE6" w:rsidP="000C7CE6">
            <w:pPr>
              <w:ind w:left="-93" w:right="-108"/>
              <w:rPr>
                <w:sz w:val="28"/>
                <w:szCs w:val="28"/>
              </w:rPr>
            </w:pPr>
            <w:proofErr w:type="gramStart"/>
            <w:r w:rsidRPr="000C7CE6">
              <w:rPr>
                <w:sz w:val="28"/>
                <w:szCs w:val="28"/>
              </w:rPr>
              <w:t>Средства  на</w:t>
            </w:r>
            <w:proofErr w:type="gramEnd"/>
            <w:r w:rsidRPr="000C7CE6">
              <w:rPr>
                <w:sz w:val="28"/>
                <w:szCs w:val="28"/>
              </w:rPr>
              <w:t xml:space="preserve"> возмещение затрат , связанных с деятельностью по выполнении работ и оказанию  услуг в сфере водоснабжения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7FADBF"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93F1E"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74DB8" w14:textId="77777777" w:rsidR="000C7CE6" w:rsidRPr="000C7CE6" w:rsidRDefault="000C7CE6" w:rsidP="000C7CE6">
            <w:pPr>
              <w:jc w:val="center"/>
              <w:rPr>
                <w:sz w:val="28"/>
                <w:szCs w:val="28"/>
              </w:rPr>
            </w:pPr>
            <w:r w:rsidRPr="000C7CE6">
              <w:rPr>
                <w:sz w:val="28"/>
                <w:szCs w:val="28"/>
              </w:rPr>
              <w:t>6800160640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D744C"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4308" w14:textId="77777777" w:rsidR="000C7CE6" w:rsidRPr="000C7CE6" w:rsidRDefault="000C7CE6" w:rsidP="000C7CE6">
            <w:pPr>
              <w:jc w:val="center"/>
              <w:rPr>
                <w:sz w:val="28"/>
                <w:szCs w:val="28"/>
              </w:rPr>
            </w:pPr>
            <w:r w:rsidRPr="000C7CE6">
              <w:rPr>
                <w:sz w:val="28"/>
                <w:szCs w:val="28"/>
              </w:rPr>
              <w:t>1 500 000,00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33F3EF5" w14:textId="77777777" w:rsidR="000C7CE6" w:rsidRPr="000C7CE6" w:rsidRDefault="000C7CE6" w:rsidP="000C7CE6">
            <w:pPr>
              <w:ind w:left="-108" w:right="-107"/>
              <w:jc w:val="center"/>
              <w:rPr>
                <w:color w:val="000000"/>
                <w:sz w:val="28"/>
                <w:szCs w:val="28"/>
              </w:rPr>
            </w:pPr>
            <w:r w:rsidRPr="000C7CE6">
              <w:rPr>
                <w:color w:val="000000"/>
                <w:sz w:val="28"/>
                <w:szCs w:val="28"/>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C5F078E" w14:textId="77777777" w:rsidR="000C7CE6" w:rsidRPr="000C7CE6" w:rsidRDefault="000C7CE6" w:rsidP="000C7CE6">
            <w:pPr>
              <w:ind w:left="-109" w:right="-108"/>
              <w:jc w:val="center"/>
              <w:rPr>
                <w:color w:val="000000"/>
                <w:sz w:val="28"/>
                <w:szCs w:val="28"/>
              </w:rPr>
            </w:pPr>
            <w:r w:rsidRPr="000C7CE6">
              <w:rPr>
                <w:color w:val="000000"/>
                <w:sz w:val="28"/>
                <w:szCs w:val="28"/>
              </w:rPr>
              <w:t>1 500 000,00</w:t>
            </w:r>
          </w:p>
        </w:tc>
      </w:tr>
      <w:tr w:rsidR="000C7CE6" w:rsidRPr="000C7CE6" w14:paraId="0E618FC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136692ED" w14:textId="77777777" w:rsidR="000C7CE6" w:rsidRPr="000C7CE6" w:rsidRDefault="000C7CE6" w:rsidP="000C7CE6">
            <w:pPr>
              <w:ind w:left="-93" w:right="-108"/>
              <w:rPr>
                <w:sz w:val="28"/>
                <w:szCs w:val="28"/>
              </w:rPr>
            </w:pPr>
            <w:r w:rsidRPr="000C7CE6">
              <w:rPr>
                <w:sz w:val="28"/>
                <w:szCs w:val="28"/>
              </w:rPr>
              <w:lastRenderedPageBreak/>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11F4432"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788118D"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A160A78" w14:textId="77777777" w:rsidR="000C7CE6" w:rsidRPr="000C7CE6" w:rsidRDefault="000C7CE6" w:rsidP="000C7CE6">
            <w:pPr>
              <w:jc w:val="center"/>
              <w:rPr>
                <w:sz w:val="28"/>
                <w:szCs w:val="28"/>
              </w:rPr>
            </w:pPr>
            <w:r w:rsidRPr="000C7CE6">
              <w:rPr>
                <w:sz w:val="28"/>
                <w:szCs w:val="28"/>
              </w:rPr>
              <w:t>6800160640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A9C5292" w14:textId="77777777" w:rsidR="000C7CE6" w:rsidRPr="000C7CE6" w:rsidRDefault="000C7CE6" w:rsidP="000C7CE6">
            <w:pPr>
              <w:jc w:val="center"/>
              <w:rPr>
                <w:sz w:val="28"/>
                <w:szCs w:val="28"/>
              </w:rPr>
            </w:pPr>
            <w:r w:rsidRPr="000C7CE6">
              <w:rPr>
                <w:sz w:val="28"/>
                <w:szCs w:val="28"/>
              </w:rPr>
              <w:t>630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A186EA0" w14:textId="77777777" w:rsidR="000C7CE6" w:rsidRPr="000C7CE6" w:rsidRDefault="000C7CE6" w:rsidP="000C7CE6">
            <w:pPr>
              <w:jc w:val="center"/>
              <w:rPr>
                <w:sz w:val="28"/>
                <w:szCs w:val="28"/>
              </w:rPr>
            </w:pPr>
            <w:r w:rsidRPr="000C7CE6">
              <w:rPr>
                <w:sz w:val="28"/>
                <w:szCs w:val="28"/>
              </w:rPr>
              <w:t>45,60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58C3D3" w14:textId="77777777" w:rsidR="000C7CE6" w:rsidRPr="000C7CE6" w:rsidRDefault="000C7CE6" w:rsidP="000C7CE6">
            <w:pPr>
              <w:ind w:left="-108" w:right="-107"/>
              <w:jc w:val="center"/>
              <w:rPr>
                <w:color w:val="000000"/>
                <w:sz w:val="28"/>
                <w:szCs w:val="28"/>
              </w:rPr>
            </w:pPr>
            <w:r w:rsidRPr="000C7CE6">
              <w:rPr>
                <w:color w:val="000000"/>
                <w:sz w:val="28"/>
                <w:szCs w:val="28"/>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5D2503" w14:textId="77777777" w:rsidR="000C7CE6" w:rsidRPr="000C7CE6" w:rsidRDefault="000C7CE6" w:rsidP="000C7CE6">
            <w:pPr>
              <w:ind w:left="-109" w:right="-108"/>
              <w:jc w:val="center"/>
              <w:rPr>
                <w:color w:val="000000"/>
                <w:sz w:val="28"/>
                <w:szCs w:val="28"/>
              </w:rPr>
            </w:pPr>
            <w:r w:rsidRPr="000C7CE6">
              <w:rPr>
                <w:color w:val="000000"/>
                <w:sz w:val="28"/>
                <w:szCs w:val="28"/>
              </w:rPr>
              <w:t>1 500 000,00</w:t>
            </w:r>
          </w:p>
        </w:tc>
      </w:tr>
      <w:tr w:rsidR="000C7CE6" w:rsidRPr="000C7CE6" w14:paraId="0D735D0A"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4FD574CC" w14:textId="77777777" w:rsidR="000C7CE6" w:rsidRPr="000C7CE6" w:rsidRDefault="000C7CE6" w:rsidP="000C7CE6">
            <w:pPr>
              <w:ind w:left="-93" w:right="-108"/>
              <w:rPr>
                <w:sz w:val="28"/>
                <w:szCs w:val="28"/>
              </w:rPr>
            </w:pPr>
            <w:r w:rsidRPr="000C7CE6">
              <w:rPr>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AEE9618"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E00E458"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344E4B4" w14:textId="77777777" w:rsidR="000C7CE6" w:rsidRPr="000C7CE6" w:rsidRDefault="000C7CE6" w:rsidP="000C7CE6">
            <w:pPr>
              <w:jc w:val="center"/>
              <w:rPr>
                <w:sz w:val="28"/>
                <w:szCs w:val="28"/>
              </w:rPr>
            </w:pPr>
            <w:r w:rsidRPr="000C7CE6">
              <w:rPr>
                <w:sz w:val="28"/>
                <w:szCs w:val="28"/>
              </w:rPr>
              <w:t>6800160640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50693F9" w14:textId="77777777" w:rsidR="000C7CE6" w:rsidRPr="000C7CE6" w:rsidRDefault="000C7CE6" w:rsidP="000C7CE6">
            <w:pPr>
              <w:jc w:val="center"/>
              <w:rPr>
                <w:sz w:val="28"/>
                <w:szCs w:val="28"/>
              </w:rPr>
            </w:pPr>
            <w:r w:rsidRPr="000C7CE6">
              <w:rPr>
                <w:sz w:val="28"/>
                <w:szCs w:val="28"/>
              </w:rPr>
              <w:t>631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8679558" w14:textId="77777777" w:rsidR="000C7CE6" w:rsidRPr="000C7CE6" w:rsidRDefault="000C7CE6" w:rsidP="000C7CE6">
            <w:pPr>
              <w:jc w:val="center"/>
              <w:rPr>
                <w:sz w:val="28"/>
                <w:szCs w:val="28"/>
              </w:rPr>
            </w:pPr>
            <w:r w:rsidRPr="000C7CE6">
              <w:rPr>
                <w:sz w:val="28"/>
                <w:szCs w:val="28"/>
              </w:rPr>
              <w:t>45,60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D91B4D" w14:textId="77777777" w:rsidR="000C7CE6" w:rsidRPr="000C7CE6" w:rsidRDefault="000C7CE6" w:rsidP="000C7CE6">
            <w:pPr>
              <w:ind w:left="-108" w:right="-107"/>
              <w:jc w:val="center"/>
              <w:rPr>
                <w:color w:val="000000"/>
                <w:sz w:val="28"/>
                <w:szCs w:val="28"/>
              </w:rPr>
            </w:pPr>
            <w:r w:rsidRPr="000C7CE6">
              <w:rPr>
                <w:color w:val="000000"/>
                <w:sz w:val="28"/>
                <w:szCs w:val="28"/>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F913A5" w14:textId="77777777" w:rsidR="000C7CE6" w:rsidRPr="000C7CE6" w:rsidRDefault="000C7CE6" w:rsidP="000C7CE6">
            <w:pPr>
              <w:ind w:left="-109" w:right="-108"/>
              <w:jc w:val="center"/>
              <w:rPr>
                <w:color w:val="000000"/>
                <w:sz w:val="28"/>
                <w:szCs w:val="28"/>
              </w:rPr>
            </w:pPr>
            <w:r w:rsidRPr="000C7CE6">
              <w:rPr>
                <w:color w:val="000000"/>
                <w:sz w:val="28"/>
                <w:szCs w:val="28"/>
              </w:rPr>
              <w:t>1 500 000,00</w:t>
            </w:r>
          </w:p>
        </w:tc>
      </w:tr>
      <w:tr w:rsidR="000C7CE6" w:rsidRPr="000C7CE6" w14:paraId="1923EF99"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1DC4EFAC" w14:textId="77777777" w:rsidR="000C7CE6" w:rsidRPr="000C7CE6" w:rsidRDefault="000C7CE6" w:rsidP="000C7CE6">
            <w:pPr>
              <w:ind w:left="-93" w:right="-108"/>
              <w:rPr>
                <w:sz w:val="28"/>
                <w:szCs w:val="28"/>
              </w:rPr>
            </w:pPr>
            <w:r w:rsidRPr="000C7CE6">
              <w:rPr>
                <w:rFonts w:eastAsia="Calibri"/>
                <w:sz w:val="28"/>
                <w:szCs w:val="28"/>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72B6550"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DA8102"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794067D" w14:textId="77777777" w:rsidR="000C7CE6" w:rsidRPr="000C7CE6" w:rsidRDefault="000C7CE6" w:rsidP="000C7CE6">
            <w:pPr>
              <w:jc w:val="center"/>
              <w:rPr>
                <w:sz w:val="28"/>
                <w:szCs w:val="28"/>
              </w:rPr>
            </w:pPr>
            <w:r w:rsidRPr="000C7CE6">
              <w:rPr>
                <w:sz w:val="28"/>
                <w:szCs w:val="28"/>
              </w:rPr>
              <w:t>6800160640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4C9BE4F" w14:textId="77777777" w:rsidR="000C7CE6" w:rsidRPr="000C7CE6" w:rsidRDefault="000C7CE6" w:rsidP="000C7CE6">
            <w:pPr>
              <w:jc w:val="center"/>
              <w:rPr>
                <w:sz w:val="28"/>
                <w:szCs w:val="28"/>
              </w:rPr>
            </w:pPr>
            <w:r w:rsidRPr="000C7CE6">
              <w:rPr>
                <w:sz w:val="28"/>
                <w:szCs w:val="28"/>
              </w:rPr>
              <w:t>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A968876" w14:textId="77777777" w:rsidR="000C7CE6" w:rsidRPr="000C7CE6" w:rsidRDefault="000C7CE6" w:rsidP="000C7CE6">
            <w:pPr>
              <w:jc w:val="center"/>
              <w:rPr>
                <w:sz w:val="28"/>
                <w:szCs w:val="28"/>
              </w:rPr>
            </w:pPr>
            <w:r w:rsidRPr="000C7CE6">
              <w:rPr>
                <w:sz w:val="28"/>
                <w:szCs w:val="28"/>
              </w:rPr>
              <w:t>57 965,60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FDCD58"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BB5E77" w14:textId="77777777" w:rsidR="000C7CE6" w:rsidRPr="000C7CE6" w:rsidRDefault="000C7CE6" w:rsidP="000C7CE6">
            <w:pPr>
              <w:ind w:left="-109" w:right="-108"/>
              <w:jc w:val="center"/>
              <w:rPr>
                <w:color w:val="FF0000"/>
                <w:sz w:val="28"/>
                <w:szCs w:val="28"/>
              </w:rPr>
            </w:pPr>
          </w:p>
        </w:tc>
      </w:tr>
      <w:tr w:rsidR="000C7CE6" w:rsidRPr="000C7CE6" w14:paraId="60B3B48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12AB7782" w14:textId="77777777" w:rsidR="000C7CE6" w:rsidRPr="000C7CE6" w:rsidRDefault="000C7CE6" w:rsidP="000C7CE6">
            <w:pPr>
              <w:ind w:left="-93" w:right="-108"/>
              <w:rPr>
                <w:sz w:val="28"/>
                <w:szCs w:val="28"/>
              </w:rPr>
            </w:pPr>
            <w:r w:rsidRPr="000C7CE6">
              <w:rPr>
                <w:sz w:val="28"/>
                <w:szCs w:val="28"/>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7146F2C"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F9C69F"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A45A139" w14:textId="77777777" w:rsidR="000C7CE6" w:rsidRPr="000C7CE6" w:rsidRDefault="000C7CE6" w:rsidP="000C7CE6">
            <w:pPr>
              <w:jc w:val="center"/>
              <w:rPr>
                <w:sz w:val="28"/>
                <w:szCs w:val="28"/>
              </w:rPr>
            </w:pPr>
            <w:r w:rsidRPr="000C7CE6">
              <w:rPr>
                <w:sz w:val="28"/>
                <w:szCs w:val="28"/>
              </w:rPr>
              <w:t>6800160640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C46CAEA" w14:textId="77777777" w:rsidR="000C7CE6" w:rsidRPr="000C7CE6" w:rsidRDefault="000C7CE6" w:rsidP="000C7CE6">
            <w:pPr>
              <w:jc w:val="center"/>
              <w:rPr>
                <w:sz w:val="28"/>
                <w:szCs w:val="28"/>
              </w:rPr>
            </w:pPr>
            <w:r w:rsidRPr="000C7CE6">
              <w:rPr>
                <w:sz w:val="28"/>
                <w:szCs w:val="28"/>
              </w:rPr>
              <w:t>830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2E37096" w14:textId="77777777" w:rsidR="000C7CE6" w:rsidRPr="000C7CE6" w:rsidRDefault="000C7CE6" w:rsidP="000C7CE6">
            <w:pPr>
              <w:jc w:val="center"/>
              <w:rPr>
                <w:sz w:val="28"/>
                <w:szCs w:val="28"/>
              </w:rPr>
            </w:pPr>
            <w:r w:rsidRPr="000C7CE6">
              <w:rPr>
                <w:sz w:val="28"/>
                <w:szCs w:val="28"/>
              </w:rPr>
              <w:t>57 965,60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6314D1"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22661A" w14:textId="77777777" w:rsidR="000C7CE6" w:rsidRPr="000C7CE6" w:rsidRDefault="000C7CE6" w:rsidP="000C7CE6">
            <w:pPr>
              <w:ind w:left="-109" w:right="-108"/>
              <w:jc w:val="center"/>
              <w:rPr>
                <w:color w:val="FF0000"/>
                <w:sz w:val="28"/>
                <w:szCs w:val="28"/>
              </w:rPr>
            </w:pPr>
          </w:p>
        </w:tc>
      </w:tr>
      <w:tr w:rsidR="000C7CE6" w:rsidRPr="000C7CE6" w14:paraId="0926DA40"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6922A5DE" w14:textId="77777777" w:rsidR="000C7CE6" w:rsidRPr="000C7CE6" w:rsidRDefault="000C7CE6" w:rsidP="000C7CE6">
            <w:pPr>
              <w:ind w:left="-93" w:right="-108"/>
              <w:rPr>
                <w:sz w:val="28"/>
                <w:szCs w:val="28"/>
              </w:rPr>
            </w:pPr>
            <w:r w:rsidRPr="000C7CE6">
              <w:rPr>
                <w:sz w:val="28"/>
                <w:szCs w:val="28"/>
              </w:rPr>
              <w:t>Исполнение судебных актов Российской Федерации и мировых соглашений по возмещению причиненного вреда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1422045"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0DCE31E"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501A6AE" w14:textId="77777777" w:rsidR="000C7CE6" w:rsidRPr="000C7CE6" w:rsidRDefault="000C7CE6" w:rsidP="000C7CE6">
            <w:pPr>
              <w:jc w:val="center"/>
              <w:rPr>
                <w:sz w:val="28"/>
                <w:szCs w:val="28"/>
              </w:rPr>
            </w:pPr>
            <w:r w:rsidRPr="000C7CE6">
              <w:rPr>
                <w:sz w:val="28"/>
                <w:szCs w:val="28"/>
              </w:rPr>
              <w:t>6800160640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B641E34" w14:textId="77777777" w:rsidR="000C7CE6" w:rsidRPr="000C7CE6" w:rsidRDefault="000C7CE6" w:rsidP="000C7CE6">
            <w:pPr>
              <w:jc w:val="center"/>
              <w:rPr>
                <w:sz w:val="28"/>
                <w:szCs w:val="28"/>
              </w:rPr>
            </w:pPr>
            <w:r w:rsidRPr="000C7CE6">
              <w:rPr>
                <w:sz w:val="28"/>
                <w:szCs w:val="28"/>
              </w:rPr>
              <w:t>831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AE78530" w14:textId="77777777" w:rsidR="000C7CE6" w:rsidRPr="000C7CE6" w:rsidRDefault="000C7CE6" w:rsidP="000C7CE6">
            <w:pPr>
              <w:jc w:val="center"/>
              <w:rPr>
                <w:sz w:val="28"/>
                <w:szCs w:val="28"/>
              </w:rPr>
            </w:pPr>
            <w:r w:rsidRPr="000C7CE6">
              <w:rPr>
                <w:sz w:val="28"/>
                <w:szCs w:val="28"/>
              </w:rPr>
              <w:t>57 965,60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ED432D"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36ECCA" w14:textId="77777777" w:rsidR="000C7CE6" w:rsidRPr="000C7CE6" w:rsidRDefault="000C7CE6" w:rsidP="000C7CE6">
            <w:pPr>
              <w:ind w:left="-109" w:right="-108"/>
              <w:jc w:val="center"/>
              <w:rPr>
                <w:color w:val="FF0000"/>
                <w:sz w:val="28"/>
                <w:szCs w:val="28"/>
              </w:rPr>
            </w:pPr>
          </w:p>
        </w:tc>
      </w:tr>
      <w:tr w:rsidR="000C7CE6" w:rsidRPr="000C7CE6" w14:paraId="6D4AD553"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328F8D10" w14:textId="77777777" w:rsidR="000C7CE6" w:rsidRPr="000C7CE6" w:rsidRDefault="000C7CE6" w:rsidP="000C7CE6">
            <w:pPr>
              <w:ind w:left="-93" w:right="-108"/>
              <w:rPr>
                <w:sz w:val="28"/>
                <w:szCs w:val="28"/>
              </w:rPr>
            </w:pPr>
            <w:r w:rsidRPr="000C7CE6">
              <w:rPr>
                <w:sz w:val="28"/>
                <w:szCs w:val="28"/>
              </w:rPr>
              <w:t>МП по подготовке и прохождению отопительных сезонов на территории МО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823610D"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04EF915"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0B6477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7000000000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BDF5EFE"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34BFECE" w14:textId="77777777" w:rsidR="000C7CE6" w:rsidRPr="000C7CE6" w:rsidRDefault="000C7CE6" w:rsidP="000C7CE6">
            <w:pPr>
              <w:jc w:val="center"/>
              <w:rPr>
                <w:sz w:val="28"/>
                <w:szCs w:val="28"/>
              </w:rPr>
            </w:pPr>
            <w:r w:rsidRPr="000C7CE6">
              <w:rPr>
                <w:sz w:val="28"/>
                <w:szCs w:val="28"/>
              </w:rPr>
              <w:t>140 000,00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7AF81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8C0FE6" w14:textId="77777777" w:rsidR="000C7CE6" w:rsidRPr="000C7CE6" w:rsidRDefault="000C7CE6" w:rsidP="000C7CE6">
            <w:pPr>
              <w:ind w:left="-109" w:right="-108"/>
              <w:jc w:val="center"/>
              <w:rPr>
                <w:color w:val="FF0000"/>
                <w:sz w:val="28"/>
                <w:szCs w:val="28"/>
              </w:rPr>
            </w:pPr>
          </w:p>
        </w:tc>
      </w:tr>
      <w:tr w:rsidR="000C7CE6" w:rsidRPr="000C7CE6" w14:paraId="22CE28C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6AE6CB22" w14:textId="77777777" w:rsidR="000C7CE6" w:rsidRPr="000C7CE6" w:rsidRDefault="000C7CE6" w:rsidP="000C7CE6">
            <w:pPr>
              <w:ind w:left="-93" w:right="-108"/>
              <w:rPr>
                <w:sz w:val="28"/>
                <w:szCs w:val="28"/>
              </w:rPr>
            </w:pPr>
            <w:r w:rsidRPr="000C7CE6">
              <w:rPr>
                <w:sz w:val="28"/>
                <w:szCs w:val="28"/>
              </w:rPr>
              <w:t>Основное мероприятие "Работы по актуализации схемы теплоснабжения муниципального образования Сурское городское поселение и разработкой электронной модели"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0BCC7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6AFC779"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084496C" w14:textId="77777777" w:rsidR="000C7CE6" w:rsidRPr="000C7CE6" w:rsidRDefault="000C7CE6" w:rsidP="000C7CE6">
            <w:pPr>
              <w:jc w:val="center"/>
              <w:rPr>
                <w:sz w:val="28"/>
                <w:szCs w:val="28"/>
              </w:rPr>
            </w:pPr>
            <w:r w:rsidRPr="000C7CE6">
              <w:rPr>
                <w:sz w:val="28"/>
                <w:szCs w:val="28"/>
              </w:rPr>
              <w:t>7000100000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016D41"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7C93938" w14:textId="77777777" w:rsidR="000C7CE6" w:rsidRPr="000C7CE6" w:rsidRDefault="000C7CE6" w:rsidP="000C7CE6">
            <w:pPr>
              <w:jc w:val="center"/>
              <w:rPr>
                <w:sz w:val="28"/>
                <w:szCs w:val="28"/>
              </w:rPr>
            </w:pPr>
            <w:r w:rsidRPr="000C7CE6">
              <w:rPr>
                <w:sz w:val="28"/>
                <w:szCs w:val="28"/>
              </w:rPr>
              <w:t>140 000,00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A50039"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064D3F" w14:textId="77777777" w:rsidR="000C7CE6" w:rsidRPr="000C7CE6" w:rsidRDefault="000C7CE6" w:rsidP="000C7CE6">
            <w:pPr>
              <w:ind w:left="-109" w:right="-108"/>
              <w:jc w:val="center"/>
              <w:rPr>
                <w:color w:val="FF0000"/>
                <w:sz w:val="28"/>
                <w:szCs w:val="28"/>
              </w:rPr>
            </w:pPr>
          </w:p>
        </w:tc>
      </w:tr>
      <w:tr w:rsidR="000C7CE6" w:rsidRPr="000C7CE6" w14:paraId="608043F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59FE36CC" w14:textId="77777777" w:rsidR="000C7CE6" w:rsidRPr="000C7CE6" w:rsidRDefault="000C7CE6" w:rsidP="000C7CE6">
            <w:pPr>
              <w:rPr>
                <w:rFonts w:eastAsia="Calibri"/>
                <w:sz w:val="28"/>
                <w:szCs w:val="28"/>
                <w:lang w:eastAsia="en-US"/>
              </w:rPr>
            </w:pPr>
            <w:r w:rsidRPr="000C7CE6">
              <w:rPr>
                <w:rFonts w:eastAsia="Calibri"/>
                <w:sz w:val="28"/>
                <w:szCs w:val="28"/>
                <w:lang w:eastAsia="en-U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889234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01B153E"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7A0A92B5" w14:textId="77777777" w:rsidR="000C7CE6" w:rsidRPr="000C7CE6" w:rsidRDefault="000C7CE6" w:rsidP="000C7CE6">
            <w:pPr>
              <w:jc w:val="center"/>
              <w:rPr>
                <w:sz w:val="28"/>
                <w:szCs w:val="28"/>
              </w:rPr>
            </w:pPr>
            <w:r w:rsidRPr="000C7CE6">
              <w:rPr>
                <w:sz w:val="28"/>
                <w:szCs w:val="28"/>
              </w:rPr>
              <w:t>7000160800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AB29E3"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B728DF4" w14:textId="77777777" w:rsidR="000C7CE6" w:rsidRPr="000C7CE6" w:rsidRDefault="000C7CE6" w:rsidP="000C7CE6">
            <w:pPr>
              <w:jc w:val="center"/>
              <w:rPr>
                <w:sz w:val="28"/>
                <w:szCs w:val="28"/>
              </w:rPr>
            </w:pPr>
            <w:r w:rsidRPr="000C7CE6">
              <w:rPr>
                <w:sz w:val="28"/>
                <w:szCs w:val="28"/>
              </w:rPr>
              <w:t>140 000,00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BCB51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7C100C" w14:textId="77777777" w:rsidR="000C7CE6" w:rsidRPr="000C7CE6" w:rsidRDefault="000C7CE6" w:rsidP="000C7CE6">
            <w:pPr>
              <w:ind w:left="-109" w:right="-108"/>
              <w:jc w:val="center"/>
              <w:rPr>
                <w:color w:val="FF0000"/>
                <w:sz w:val="28"/>
                <w:szCs w:val="28"/>
              </w:rPr>
            </w:pPr>
          </w:p>
        </w:tc>
      </w:tr>
      <w:tr w:rsidR="000C7CE6" w:rsidRPr="000C7CE6" w14:paraId="4F362D0D"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33BD6AD9"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4B8DF2D"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567ABE"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67AFAA1B" w14:textId="77777777" w:rsidR="000C7CE6" w:rsidRPr="000C7CE6" w:rsidRDefault="000C7CE6" w:rsidP="000C7CE6">
            <w:pPr>
              <w:jc w:val="center"/>
              <w:rPr>
                <w:sz w:val="28"/>
                <w:szCs w:val="28"/>
              </w:rPr>
            </w:pPr>
            <w:r w:rsidRPr="000C7CE6">
              <w:rPr>
                <w:sz w:val="28"/>
                <w:szCs w:val="28"/>
              </w:rPr>
              <w:t>7000160800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91DBAE7"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4981BBD" w14:textId="77777777" w:rsidR="000C7CE6" w:rsidRPr="000C7CE6" w:rsidRDefault="000C7CE6" w:rsidP="000C7CE6">
            <w:pPr>
              <w:jc w:val="center"/>
              <w:rPr>
                <w:sz w:val="28"/>
                <w:szCs w:val="28"/>
              </w:rPr>
            </w:pPr>
            <w:r w:rsidRPr="000C7CE6">
              <w:rPr>
                <w:sz w:val="28"/>
                <w:szCs w:val="28"/>
              </w:rPr>
              <w:t>140 000,00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6D0A1C"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29B5F5" w14:textId="77777777" w:rsidR="000C7CE6" w:rsidRPr="000C7CE6" w:rsidRDefault="000C7CE6" w:rsidP="000C7CE6">
            <w:pPr>
              <w:ind w:left="-109" w:right="-108"/>
              <w:jc w:val="center"/>
              <w:rPr>
                <w:color w:val="FF0000"/>
                <w:sz w:val="28"/>
                <w:szCs w:val="28"/>
              </w:rPr>
            </w:pPr>
          </w:p>
        </w:tc>
      </w:tr>
      <w:tr w:rsidR="000C7CE6" w:rsidRPr="000C7CE6" w14:paraId="4A1CDE0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6C6B3CA3" w14:textId="77777777" w:rsidR="000C7CE6" w:rsidRPr="000C7CE6" w:rsidRDefault="000C7CE6" w:rsidP="000C7CE6">
            <w:pPr>
              <w:rPr>
                <w:rFonts w:eastAsia="Calibri"/>
                <w:sz w:val="28"/>
                <w:szCs w:val="28"/>
                <w:lang w:eastAsia="en-US"/>
              </w:rPr>
            </w:pPr>
            <w:r w:rsidRPr="000C7CE6">
              <w:rPr>
                <w:rFonts w:eastAsia="Calibri"/>
                <w:sz w:val="28"/>
                <w:szCs w:val="28"/>
                <w:lang w:eastAsia="en-US"/>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022F26"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3D7C16A"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723B59B" w14:textId="77777777" w:rsidR="000C7CE6" w:rsidRPr="000C7CE6" w:rsidRDefault="000C7CE6" w:rsidP="000C7CE6">
            <w:pPr>
              <w:jc w:val="center"/>
              <w:rPr>
                <w:sz w:val="28"/>
                <w:szCs w:val="28"/>
              </w:rPr>
            </w:pPr>
            <w:r w:rsidRPr="000C7CE6">
              <w:rPr>
                <w:sz w:val="28"/>
                <w:szCs w:val="28"/>
              </w:rPr>
              <w:t>7000160800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FFADAB2"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5A49AE9" w14:textId="77777777" w:rsidR="000C7CE6" w:rsidRPr="000C7CE6" w:rsidRDefault="000C7CE6" w:rsidP="000C7CE6">
            <w:pPr>
              <w:jc w:val="center"/>
              <w:rPr>
                <w:sz w:val="28"/>
                <w:szCs w:val="28"/>
              </w:rPr>
            </w:pPr>
            <w:r w:rsidRPr="000C7CE6">
              <w:rPr>
                <w:sz w:val="28"/>
                <w:szCs w:val="28"/>
              </w:rPr>
              <w:t>140 000,00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D7919F"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A445A" w14:textId="77777777" w:rsidR="000C7CE6" w:rsidRPr="000C7CE6" w:rsidRDefault="000C7CE6" w:rsidP="000C7CE6">
            <w:pPr>
              <w:ind w:left="-109" w:right="-108"/>
              <w:jc w:val="center"/>
              <w:rPr>
                <w:color w:val="FF0000"/>
                <w:sz w:val="28"/>
                <w:szCs w:val="28"/>
              </w:rPr>
            </w:pPr>
          </w:p>
        </w:tc>
      </w:tr>
      <w:tr w:rsidR="000C7CE6" w:rsidRPr="000C7CE6" w14:paraId="4AD1368C"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E8843" w14:textId="77777777" w:rsidR="000C7CE6" w:rsidRPr="000C7CE6" w:rsidRDefault="000C7CE6" w:rsidP="000C7CE6">
            <w:pPr>
              <w:ind w:left="-93" w:right="-108"/>
              <w:rPr>
                <w:sz w:val="28"/>
                <w:szCs w:val="28"/>
              </w:rPr>
            </w:pPr>
            <w:r w:rsidRPr="000C7CE6">
              <w:rPr>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3E4463"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D25FD5"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B34E5C" w14:textId="77777777" w:rsidR="000C7CE6" w:rsidRPr="000C7CE6" w:rsidRDefault="000C7CE6" w:rsidP="000C7CE6">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2137C"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263C0" w14:textId="77777777" w:rsidR="000C7CE6" w:rsidRPr="000C7CE6" w:rsidRDefault="000C7CE6" w:rsidP="000C7CE6">
            <w:pPr>
              <w:jc w:val="center"/>
              <w:rPr>
                <w:color w:val="000000"/>
                <w:sz w:val="28"/>
                <w:szCs w:val="28"/>
              </w:rPr>
            </w:pPr>
            <w:r w:rsidRPr="000C7CE6">
              <w:rPr>
                <w:color w:val="000000"/>
                <w:sz w:val="28"/>
                <w:szCs w:val="28"/>
              </w:rPr>
              <w:t>20 376 508,51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DF97F36" w14:textId="77777777" w:rsidR="000C7CE6" w:rsidRPr="000C7CE6" w:rsidRDefault="000C7CE6" w:rsidP="000C7CE6">
            <w:pPr>
              <w:ind w:left="-108" w:right="-107"/>
              <w:jc w:val="center"/>
              <w:rPr>
                <w:color w:val="000000"/>
                <w:sz w:val="28"/>
                <w:szCs w:val="28"/>
              </w:rPr>
            </w:pPr>
            <w:r w:rsidRPr="000C7CE6">
              <w:rPr>
                <w:color w:val="000000"/>
                <w:sz w:val="28"/>
                <w:szCs w:val="28"/>
              </w:rPr>
              <w:t>16094 713,30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9218E0" w14:textId="77777777" w:rsidR="000C7CE6" w:rsidRPr="000C7CE6" w:rsidRDefault="000C7CE6" w:rsidP="000C7CE6">
            <w:pPr>
              <w:ind w:left="-109" w:right="-108"/>
              <w:jc w:val="center"/>
              <w:rPr>
                <w:color w:val="000000"/>
                <w:sz w:val="28"/>
                <w:szCs w:val="28"/>
              </w:rPr>
            </w:pPr>
            <w:r w:rsidRPr="000C7CE6">
              <w:rPr>
                <w:color w:val="000000"/>
                <w:sz w:val="28"/>
                <w:szCs w:val="28"/>
              </w:rPr>
              <w:t>16 408 635,60</w:t>
            </w:r>
          </w:p>
        </w:tc>
      </w:tr>
      <w:tr w:rsidR="000C7CE6" w:rsidRPr="000C7CE6" w14:paraId="4312C700"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266549" w14:textId="77777777" w:rsidR="000C7CE6" w:rsidRPr="000C7CE6" w:rsidRDefault="000C7CE6" w:rsidP="000C7CE6">
            <w:pPr>
              <w:ind w:left="-93" w:right="-108"/>
              <w:rPr>
                <w:sz w:val="28"/>
                <w:szCs w:val="28"/>
              </w:rPr>
            </w:pPr>
            <w:r w:rsidRPr="000C7CE6">
              <w:rPr>
                <w:sz w:val="28"/>
                <w:szCs w:val="28"/>
              </w:rPr>
              <w:t xml:space="preserve">МП «Благоустройство муниципального образования Сурское городское поселение»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70885D8"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D03B7F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2B63CF4" w14:textId="77777777" w:rsidR="000C7CE6" w:rsidRPr="000C7CE6" w:rsidRDefault="000C7CE6" w:rsidP="000C7CE6">
            <w:pPr>
              <w:jc w:val="center"/>
              <w:rPr>
                <w:sz w:val="28"/>
                <w:szCs w:val="28"/>
              </w:rPr>
            </w:pPr>
            <w:r w:rsidRPr="000C7CE6">
              <w:rPr>
                <w:sz w:val="28"/>
                <w:szCs w:val="28"/>
              </w:rPr>
              <w:t>6900000000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44D2087"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DE5A43F" w14:textId="77777777" w:rsidR="000C7CE6" w:rsidRPr="000C7CE6" w:rsidRDefault="000C7CE6" w:rsidP="000C7CE6">
            <w:pPr>
              <w:jc w:val="center"/>
              <w:rPr>
                <w:sz w:val="28"/>
                <w:szCs w:val="28"/>
              </w:rPr>
            </w:pPr>
            <w:r w:rsidRPr="000C7CE6">
              <w:rPr>
                <w:sz w:val="28"/>
                <w:szCs w:val="28"/>
              </w:rPr>
              <w:t>17 456 508,51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DAF07C" w14:textId="77777777" w:rsidR="000C7CE6" w:rsidRPr="000C7CE6" w:rsidRDefault="000C7CE6" w:rsidP="000C7CE6">
            <w:pPr>
              <w:ind w:left="-108" w:right="-107"/>
              <w:jc w:val="center"/>
              <w:rPr>
                <w:color w:val="000000"/>
                <w:sz w:val="28"/>
                <w:szCs w:val="28"/>
              </w:rPr>
            </w:pPr>
            <w:r w:rsidRPr="000C7CE6">
              <w:rPr>
                <w:color w:val="000000"/>
                <w:sz w:val="28"/>
                <w:szCs w:val="28"/>
              </w:rPr>
              <w:t>14094 713,27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89897" w14:textId="77777777" w:rsidR="000C7CE6" w:rsidRPr="000C7CE6" w:rsidRDefault="000C7CE6" w:rsidP="000C7CE6">
            <w:pPr>
              <w:ind w:left="-109" w:right="-108"/>
              <w:jc w:val="center"/>
              <w:rPr>
                <w:color w:val="000000"/>
                <w:sz w:val="28"/>
                <w:szCs w:val="28"/>
              </w:rPr>
            </w:pPr>
            <w:r w:rsidRPr="000C7CE6">
              <w:rPr>
                <w:color w:val="000000"/>
                <w:sz w:val="28"/>
                <w:szCs w:val="28"/>
              </w:rPr>
              <w:t>14 408 635,55</w:t>
            </w:r>
          </w:p>
        </w:tc>
      </w:tr>
      <w:tr w:rsidR="000C7CE6" w:rsidRPr="000C7CE6" w14:paraId="03E965E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42692570" w14:textId="77777777" w:rsidR="000C7CE6" w:rsidRPr="000C7CE6" w:rsidRDefault="000C7CE6" w:rsidP="000C7CE6">
            <w:pPr>
              <w:ind w:left="-93" w:right="-108"/>
              <w:jc w:val="both"/>
              <w:rPr>
                <w:sz w:val="28"/>
                <w:szCs w:val="28"/>
              </w:rPr>
            </w:pPr>
            <w:r w:rsidRPr="000C7CE6">
              <w:rPr>
                <w:sz w:val="28"/>
                <w:szCs w:val="28"/>
              </w:rPr>
              <w:lastRenderedPageBreak/>
              <w:t>Основное мероприятие «Работы по благоустройству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6CE1CBE"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C3183C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29A6D6C" w14:textId="77777777" w:rsidR="000C7CE6" w:rsidRPr="000C7CE6" w:rsidRDefault="000C7CE6" w:rsidP="000C7CE6">
            <w:pPr>
              <w:jc w:val="center"/>
              <w:rPr>
                <w:sz w:val="28"/>
                <w:szCs w:val="28"/>
              </w:rPr>
            </w:pPr>
            <w:r w:rsidRPr="000C7CE6">
              <w:rPr>
                <w:sz w:val="28"/>
                <w:szCs w:val="28"/>
              </w:rPr>
              <w:t>6900100000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9649E2E"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4150B4C"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5F527A"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BF380"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6D1EF909"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2BF6C75A"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54A9446"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9270D56"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A374FCB" w14:textId="77777777" w:rsidR="000C7CE6" w:rsidRPr="000C7CE6" w:rsidRDefault="000C7CE6" w:rsidP="000C7CE6">
            <w:pPr>
              <w:jc w:val="center"/>
              <w:rPr>
                <w:sz w:val="28"/>
                <w:szCs w:val="28"/>
              </w:rPr>
            </w:pPr>
            <w:r w:rsidRPr="000C7CE6">
              <w:rPr>
                <w:sz w:val="28"/>
                <w:szCs w:val="28"/>
              </w:rPr>
              <w:t>6900100000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6FCF762"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1AB663B"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7DDA8D"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60308"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4A77F64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44B1C7"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E64F23D"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1ADEAE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81A34A0" w14:textId="77777777" w:rsidR="000C7CE6" w:rsidRPr="000C7CE6" w:rsidRDefault="000C7CE6" w:rsidP="000C7CE6">
            <w:pPr>
              <w:jc w:val="center"/>
              <w:rPr>
                <w:sz w:val="28"/>
                <w:szCs w:val="28"/>
              </w:rPr>
            </w:pPr>
            <w:r w:rsidRPr="000C7CE6">
              <w:rPr>
                <w:sz w:val="28"/>
                <w:szCs w:val="28"/>
              </w:rPr>
              <w:t>6900100000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061D69C"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472FB82"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278616"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4FEE5B"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0FC67D5B" w14:textId="77777777" w:rsidTr="00DF0065">
        <w:trPr>
          <w:trHeight w:val="240"/>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772F8D67"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650AE89"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044C35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907C1E5" w14:textId="77777777" w:rsidR="000C7CE6" w:rsidRPr="000C7CE6" w:rsidRDefault="000C7CE6" w:rsidP="000C7CE6">
            <w:pPr>
              <w:jc w:val="center"/>
              <w:rPr>
                <w:sz w:val="28"/>
                <w:szCs w:val="28"/>
              </w:rPr>
            </w:pPr>
            <w:r w:rsidRPr="000C7CE6">
              <w:rPr>
                <w:sz w:val="28"/>
                <w:szCs w:val="28"/>
              </w:rPr>
              <w:t>6900100000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9A6325F"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7E771F3"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0B78D5"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27391B"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2EDFED39"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C3B68B" w14:textId="77777777" w:rsidR="000C7CE6" w:rsidRPr="000C7CE6" w:rsidRDefault="000C7CE6" w:rsidP="000C7CE6">
            <w:pPr>
              <w:ind w:left="-93" w:right="-108"/>
              <w:rPr>
                <w:sz w:val="28"/>
                <w:szCs w:val="28"/>
              </w:rPr>
            </w:pPr>
            <w:r w:rsidRPr="000C7CE6">
              <w:rPr>
                <w:sz w:val="28"/>
                <w:szCs w:val="28"/>
              </w:rPr>
              <w:t xml:space="preserve">Предоставление субсидий </w:t>
            </w:r>
            <w:proofErr w:type="gramStart"/>
            <w:r w:rsidRPr="000C7CE6">
              <w:rPr>
                <w:sz w:val="28"/>
                <w:szCs w:val="28"/>
              </w:rPr>
              <w:t>бюджетным ,</w:t>
            </w:r>
            <w:proofErr w:type="gramEnd"/>
            <w:r w:rsidRPr="000C7CE6">
              <w:rPr>
                <w:sz w:val="28"/>
                <w:szCs w:val="28"/>
              </w:rPr>
              <w:t xml:space="preserve">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B3ECBF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3237191"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1C868F3" w14:textId="77777777" w:rsidR="000C7CE6" w:rsidRPr="000C7CE6" w:rsidRDefault="000C7CE6" w:rsidP="000C7CE6">
            <w:pPr>
              <w:jc w:val="center"/>
              <w:rPr>
                <w:sz w:val="28"/>
                <w:szCs w:val="28"/>
              </w:rPr>
            </w:pPr>
            <w:r w:rsidRPr="000C7CE6">
              <w:rPr>
                <w:sz w:val="28"/>
                <w:szCs w:val="28"/>
              </w:rPr>
              <w:t>6900100000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06ED846"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76B9D10" w14:textId="77777777" w:rsidR="000C7CE6" w:rsidRPr="000C7CE6" w:rsidRDefault="000C7CE6" w:rsidP="000C7CE6">
            <w:pPr>
              <w:jc w:val="center"/>
              <w:rPr>
                <w:sz w:val="28"/>
                <w:szCs w:val="28"/>
              </w:rPr>
            </w:pPr>
            <w:r w:rsidRPr="000C7CE6">
              <w:rPr>
                <w:sz w:val="28"/>
                <w:szCs w:val="28"/>
              </w:rPr>
              <w:t>16 430 893,37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754466" w14:textId="77777777" w:rsidR="000C7CE6" w:rsidRPr="000C7CE6" w:rsidRDefault="000C7CE6" w:rsidP="000C7CE6">
            <w:pPr>
              <w:ind w:left="-108" w:right="-107"/>
              <w:jc w:val="center"/>
              <w:rPr>
                <w:color w:val="000000"/>
                <w:sz w:val="28"/>
                <w:szCs w:val="28"/>
              </w:rPr>
            </w:pPr>
            <w:r w:rsidRPr="000C7CE6">
              <w:rPr>
                <w:color w:val="000000"/>
                <w:sz w:val="28"/>
                <w:szCs w:val="28"/>
              </w:rPr>
              <w:t>13788 713,27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CDBD31" w14:textId="77777777" w:rsidR="000C7CE6" w:rsidRPr="000C7CE6" w:rsidRDefault="000C7CE6" w:rsidP="000C7CE6">
            <w:pPr>
              <w:ind w:left="-109" w:right="-108"/>
              <w:jc w:val="center"/>
              <w:rPr>
                <w:color w:val="000000"/>
                <w:sz w:val="28"/>
                <w:szCs w:val="28"/>
              </w:rPr>
            </w:pPr>
            <w:r w:rsidRPr="000C7CE6">
              <w:rPr>
                <w:color w:val="000000"/>
                <w:sz w:val="28"/>
                <w:szCs w:val="28"/>
              </w:rPr>
              <w:t>14 102 635,55</w:t>
            </w:r>
          </w:p>
        </w:tc>
      </w:tr>
      <w:tr w:rsidR="000C7CE6" w:rsidRPr="000C7CE6" w14:paraId="1C378CA9"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C772D" w14:textId="77777777" w:rsidR="000C7CE6" w:rsidRPr="000C7CE6" w:rsidRDefault="000C7CE6" w:rsidP="000C7CE6">
            <w:pPr>
              <w:ind w:left="-93" w:right="-108"/>
              <w:rPr>
                <w:sz w:val="28"/>
                <w:szCs w:val="28"/>
              </w:rPr>
            </w:pPr>
            <w:r w:rsidRPr="000C7CE6">
              <w:rPr>
                <w:sz w:val="28"/>
                <w:szCs w:val="28"/>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4E08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765317"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5E6E19" w14:textId="77777777" w:rsidR="000C7CE6" w:rsidRPr="000C7CE6" w:rsidRDefault="000C7CE6" w:rsidP="000C7CE6">
            <w:pPr>
              <w:jc w:val="center"/>
              <w:rPr>
                <w:sz w:val="28"/>
                <w:szCs w:val="28"/>
              </w:rPr>
            </w:pPr>
            <w:r w:rsidRPr="000C7CE6">
              <w:rPr>
                <w:sz w:val="28"/>
                <w:szCs w:val="28"/>
              </w:rPr>
              <w:t>6900160610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29FA2" w14:textId="77777777" w:rsidR="000C7CE6" w:rsidRPr="000C7CE6" w:rsidRDefault="000C7CE6" w:rsidP="000C7CE6">
            <w:pPr>
              <w:jc w:val="center"/>
              <w:rPr>
                <w:sz w:val="28"/>
                <w:szCs w:val="28"/>
              </w:rPr>
            </w:pPr>
            <w:r w:rsidRPr="000C7CE6">
              <w:rPr>
                <w:sz w:val="28"/>
                <w:szCs w:val="28"/>
              </w:rPr>
              <w:t> 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4A2C892" w14:textId="77777777" w:rsidR="000C7CE6" w:rsidRPr="000C7CE6" w:rsidRDefault="000C7CE6" w:rsidP="000C7CE6">
            <w:pPr>
              <w:jc w:val="center"/>
              <w:rPr>
                <w:sz w:val="28"/>
                <w:szCs w:val="28"/>
              </w:rPr>
            </w:pPr>
            <w:r w:rsidRPr="000C7CE6">
              <w:rPr>
                <w:sz w:val="28"/>
                <w:szCs w:val="28"/>
              </w:rPr>
              <w:t>16 430 893,37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F53DCB" w14:textId="77777777" w:rsidR="000C7CE6" w:rsidRPr="000C7CE6" w:rsidRDefault="000C7CE6" w:rsidP="000C7CE6">
            <w:pPr>
              <w:ind w:left="-108" w:right="-107"/>
              <w:jc w:val="center"/>
              <w:rPr>
                <w:color w:val="000000"/>
                <w:sz w:val="28"/>
                <w:szCs w:val="28"/>
              </w:rPr>
            </w:pPr>
            <w:r w:rsidRPr="000C7CE6">
              <w:rPr>
                <w:color w:val="000000"/>
                <w:sz w:val="28"/>
                <w:szCs w:val="28"/>
              </w:rPr>
              <w:t>13788 713,27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50436D" w14:textId="77777777" w:rsidR="000C7CE6" w:rsidRPr="000C7CE6" w:rsidRDefault="000C7CE6" w:rsidP="000C7CE6">
            <w:pPr>
              <w:ind w:left="-109" w:right="-108"/>
              <w:jc w:val="center"/>
              <w:rPr>
                <w:color w:val="000000"/>
                <w:sz w:val="28"/>
                <w:szCs w:val="28"/>
              </w:rPr>
            </w:pPr>
            <w:r w:rsidRPr="000C7CE6">
              <w:rPr>
                <w:color w:val="000000"/>
                <w:sz w:val="28"/>
                <w:szCs w:val="28"/>
              </w:rPr>
              <w:t>14 102 635,55</w:t>
            </w:r>
          </w:p>
        </w:tc>
      </w:tr>
      <w:tr w:rsidR="000C7CE6" w:rsidRPr="000C7CE6" w14:paraId="1820C4D3"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BDDA1" w14:textId="77777777" w:rsidR="000C7CE6" w:rsidRPr="000C7CE6" w:rsidRDefault="000C7CE6" w:rsidP="000C7CE6">
            <w:pPr>
              <w:ind w:left="-93" w:right="-108"/>
              <w:rPr>
                <w:sz w:val="28"/>
                <w:szCs w:val="28"/>
              </w:rPr>
            </w:pPr>
            <w:r w:rsidRPr="000C7CE6">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A121FBD"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4585C9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CE5F3C3" w14:textId="77777777" w:rsidR="000C7CE6" w:rsidRPr="000C7CE6" w:rsidRDefault="000C7CE6" w:rsidP="000C7CE6">
            <w:pPr>
              <w:jc w:val="center"/>
              <w:rPr>
                <w:sz w:val="28"/>
                <w:szCs w:val="28"/>
              </w:rPr>
            </w:pPr>
            <w:r w:rsidRPr="000C7CE6">
              <w:rPr>
                <w:sz w:val="28"/>
                <w:szCs w:val="28"/>
              </w:rPr>
              <w:t>6900160610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CC55BEE" w14:textId="77777777" w:rsidR="000C7CE6" w:rsidRPr="000C7CE6" w:rsidRDefault="000C7CE6" w:rsidP="000C7CE6">
            <w:pPr>
              <w:jc w:val="center"/>
              <w:rPr>
                <w:sz w:val="28"/>
                <w:szCs w:val="28"/>
              </w:rPr>
            </w:pPr>
            <w:r w:rsidRPr="000C7CE6">
              <w:rPr>
                <w:sz w:val="28"/>
                <w:szCs w:val="28"/>
              </w:rPr>
              <w:t>611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647602" w14:textId="77777777" w:rsidR="000C7CE6" w:rsidRPr="000C7CE6" w:rsidRDefault="000C7CE6" w:rsidP="000C7CE6">
            <w:pPr>
              <w:jc w:val="center"/>
              <w:rPr>
                <w:sz w:val="28"/>
                <w:szCs w:val="28"/>
              </w:rPr>
            </w:pPr>
            <w:r w:rsidRPr="000C7CE6">
              <w:rPr>
                <w:sz w:val="28"/>
                <w:szCs w:val="28"/>
              </w:rPr>
              <w:t>16 430 893,37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0FD536" w14:textId="77777777" w:rsidR="000C7CE6" w:rsidRPr="000C7CE6" w:rsidRDefault="000C7CE6" w:rsidP="000C7CE6">
            <w:pPr>
              <w:ind w:left="-108" w:right="-107"/>
              <w:jc w:val="center"/>
              <w:rPr>
                <w:color w:val="000000"/>
                <w:sz w:val="28"/>
                <w:szCs w:val="28"/>
              </w:rPr>
            </w:pPr>
            <w:r w:rsidRPr="000C7CE6">
              <w:rPr>
                <w:color w:val="000000"/>
                <w:sz w:val="28"/>
                <w:szCs w:val="28"/>
              </w:rPr>
              <w:t>13788 713,27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735215" w14:textId="77777777" w:rsidR="000C7CE6" w:rsidRPr="000C7CE6" w:rsidRDefault="000C7CE6" w:rsidP="000C7CE6">
            <w:pPr>
              <w:ind w:left="-109" w:right="-108"/>
              <w:jc w:val="center"/>
              <w:rPr>
                <w:color w:val="000000"/>
                <w:sz w:val="28"/>
                <w:szCs w:val="28"/>
              </w:rPr>
            </w:pPr>
            <w:r w:rsidRPr="000C7CE6">
              <w:rPr>
                <w:color w:val="000000"/>
                <w:sz w:val="28"/>
                <w:szCs w:val="28"/>
              </w:rPr>
              <w:t>14 102 635,55</w:t>
            </w:r>
          </w:p>
        </w:tc>
      </w:tr>
      <w:tr w:rsidR="000C7CE6" w:rsidRPr="000C7CE6" w14:paraId="4978F49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3C2B9A49" w14:textId="77777777" w:rsidR="000C7CE6" w:rsidRPr="000C7CE6" w:rsidRDefault="000C7CE6" w:rsidP="000C7CE6">
            <w:pPr>
              <w:rPr>
                <w:rFonts w:eastAsia="Calibri"/>
                <w:sz w:val="28"/>
                <w:szCs w:val="28"/>
                <w:lang w:eastAsia="en-US"/>
              </w:rPr>
            </w:pPr>
            <w:r w:rsidRPr="000C7CE6">
              <w:rPr>
                <w:rFonts w:eastAsia="Calibri"/>
                <w:sz w:val="28"/>
                <w:szCs w:val="28"/>
                <w:lang w:eastAsia="en-US"/>
              </w:rPr>
              <w:t>Обустройство мест (площадок) накопления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FCAAEDE"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A37E5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433E8F1" w14:textId="77777777" w:rsidR="000C7CE6" w:rsidRPr="000C7CE6" w:rsidRDefault="000C7CE6" w:rsidP="000C7CE6">
            <w:pPr>
              <w:jc w:val="center"/>
              <w:rPr>
                <w:sz w:val="28"/>
                <w:szCs w:val="28"/>
              </w:rPr>
            </w:pPr>
            <w:r w:rsidRPr="000C7CE6">
              <w:rPr>
                <w:sz w:val="28"/>
                <w:szCs w:val="28"/>
              </w:rPr>
              <w:t>6900260810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7C24A4"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3967F2C" w14:textId="77777777" w:rsidR="000C7CE6" w:rsidRPr="000C7CE6" w:rsidRDefault="000C7CE6" w:rsidP="000C7CE6">
            <w:pPr>
              <w:jc w:val="center"/>
              <w:rPr>
                <w:sz w:val="28"/>
                <w:szCs w:val="28"/>
              </w:rPr>
            </w:pPr>
            <w:r w:rsidRPr="000C7CE6">
              <w:rPr>
                <w:sz w:val="28"/>
                <w:szCs w:val="28"/>
              </w:rPr>
              <w:t>800 000,00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997B6C"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20C02A" w14:textId="77777777" w:rsidR="000C7CE6" w:rsidRPr="000C7CE6" w:rsidRDefault="000C7CE6" w:rsidP="000C7CE6">
            <w:pPr>
              <w:ind w:left="-109" w:right="-108"/>
              <w:jc w:val="center"/>
              <w:rPr>
                <w:color w:val="FF0000"/>
                <w:sz w:val="28"/>
                <w:szCs w:val="28"/>
              </w:rPr>
            </w:pPr>
          </w:p>
        </w:tc>
      </w:tr>
      <w:tr w:rsidR="000C7CE6" w:rsidRPr="000C7CE6" w14:paraId="41742BE4"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404CC722"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C80419C"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F61EAD8"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A7B2CE6" w14:textId="77777777" w:rsidR="000C7CE6" w:rsidRPr="000C7CE6" w:rsidRDefault="000C7CE6" w:rsidP="000C7CE6">
            <w:pPr>
              <w:jc w:val="center"/>
              <w:rPr>
                <w:sz w:val="28"/>
                <w:szCs w:val="28"/>
              </w:rPr>
            </w:pPr>
            <w:r w:rsidRPr="000C7CE6">
              <w:rPr>
                <w:sz w:val="28"/>
                <w:szCs w:val="28"/>
              </w:rPr>
              <w:t>6900260810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763185"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B569D7A" w14:textId="77777777" w:rsidR="000C7CE6" w:rsidRPr="000C7CE6" w:rsidRDefault="000C7CE6" w:rsidP="000C7CE6">
            <w:pPr>
              <w:jc w:val="center"/>
              <w:rPr>
                <w:sz w:val="28"/>
                <w:szCs w:val="28"/>
              </w:rPr>
            </w:pPr>
            <w:r w:rsidRPr="000C7CE6">
              <w:rPr>
                <w:sz w:val="28"/>
                <w:szCs w:val="28"/>
              </w:rPr>
              <w:t>800 000,00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E402D9"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4E1B25" w14:textId="77777777" w:rsidR="000C7CE6" w:rsidRPr="000C7CE6" w:rsidRDefault="000C7CE6" w:rsidP="000C7CE6">
            <w:pPr>
              <w:ind w:left="-109" w:right="-108"/>
              <w:jc w:val="center"/>
              <w:rPr>
                <w:color w:val="FF0000"/>
                <w:sz w:val="28"/>
                <w:szCs w:val="28"/>
              </w:rPr>
            </w:pPr>
          </w:p>
        </w:tc>
      </w:tr>
      <w:tr w:rsidR="000C7CE6" w:rsidRPr="000C7CE6" w14:paraId="5302D1BC"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0C48E51"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946DA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C3F6A4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7DDBC27" w14:textId="77777777" w:rsidR="000C7CE6" w:rsidRPr="000C7CE6" w:rsidRDefault="000C7CE6" w:rsidP="000C7CE6">
            <w:pPr>
              <w:jc w:val="center"/>
              <w:rPr>
                <w:sz w:val="28"/>
                <w:szCs w:val="28"/>
              </w:rPr>
            </w:pPr>
            <w:r w:rsidRPr="000C7CE6">
              <w:rPr>
                <w:sz w:val="28"/>
                <w:szCs w:val="28"/>
              </w:rPr>
              <w:t>6900260810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087F636"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AFD71DA" w14:textId="77777777" w:rsidR="000C7CE6" w:rsidRPr="000C7CE6" w:rsidRDefault="000C7CE6" w:rsidP="000C7CE6">
            <w:pPr>
              <w:jc w:val="center"/>
              <w:rPr>
                <w:sz w:val="28"/>
                <w:szCs w:val="28"/>
              </w:rPr>
            </w:pPr>
            <w:r w:rsidRPr="000C7CE6">
              <w:rPr>
                <w:sz w:val="28"/>
                <w:szCs w:val="28"/>
              </w:rPr>
              <w:t>800 000,00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0571F7"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1EC4A" w14:textId="77777777" w:rsidR="000C7CE6" w:rsidRPr="000C7CE6" w:rsidRDefault="000C7CE6" w:rsidP="000C7CE6">
            <w:pPr>
              <w:ind w:left="-109" w:right="-108"/>
              <w:jc w:val="center"/>
              <w:rPr>
                <w:color w:val="FF0000"/>
                <w:sz w:val="28"/>
                <w:szCs w:val="28"/>
              </w:rPr>
            </w:pPr>
          </w:p>
        </w:tc>
      </w:tr>
      <w:tr w:rsidR="000C7CE6" w:rsidRPr="000C7CE6" w14:paraId="2D72ED3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E3506FE"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5A151E"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1E8E761"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F015905" w14:textId="77777777" w:rsidR="000C7CE6" w:rsidRPr="000C7CE6" w:rsidRDefault="000C7CE6" w:rsidP="000C7CE6">
            <w:pPr>
              <w:jc w:val="center"/>
              <w:rPr>
                <w:sz w:val="28"/>
                <w:szCs w:val="28"/>
              </w:rPr>
            </w:pPr>
            <w:r w:rsidRPr="000C7CE6">
              <w:rPr>
                <w:sz w:val="28"/>
                <w:szCs w:val="28"/>
              </w:rPr>
              <w:t>6900260810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C0D422"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D96E27D" w14:textId="77777777" w:rsidR="000C7CE6" w:rsidRPr="000C7CE6" w:rsidRDefault="000C7CE6" w:rsidP="000C7CE6">
            <w:pPr>
              <w:jc w:val="center"/>
              <w:rPr>
                <w:sz w:val="28"/>
                <w:szCs w:val="28"/>
              </w:rPr>
            </w:pPr>
            <w:r w:rsidRPr="000C7CE6">
              <w:rPr>
                <w:sz w:val="28"/>
                <w:szCs w:val="28"/>
              </w:rPr>
              <w:t>800 000,00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7B897C"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563D1A" w14:textId="77777777" w:rsidR="000C7CE6" w:rsidRPr="000C7CE6" w:rsidRDefault="000C7CE6" w:rsidP="000C7CE6">
            <w:pPr>
              <w:ind w:left="-109" w:right="-108"/>
              <w:jc w:val="center"/>
              <w:rPr>
                <w:color w:val="FF0000"/>
                <w:sz w:val="28"/>
                <w:szCs w:val="28"/>
              </w:rPr>
            </w:pPr>
          </w:p>
        </w:tc>
      </w:tr>
      <w:tr w:rsidR="000C7CE6" w:rsidRPr="000C7CE6" w14:paraId="4AB2CFB2"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03C1A8" w14:textId="77777777" w:rsidR="000C7CE6" w:rsidRPr="000C7CE6" w:rsidRDefault="000C7CE6" w:rsidP="000C7CE6">
            <w:pPr>
              <w:ind w:left="-93" w:right="-108"/>
              <w:rPr>
                <w:sz w:val="28"/>
                <w:szCs w:val="28"/>
              </w:rPr>
            </w:pPr>
            <w:r w:rsidRPr="000C7CE6">
              <w:rPr>
                <w:sz w:val="28"/>
                <w:szCs w:val="28"/>
              </w:rPr>
              <w:t>МП «Формирование комфортной среды в муниципальном образовании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4291FFA"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8BC7A69"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1B0D7A6" w14:textId="77777777" w:rsidR="000C7CE6" w:rsidRPr="000C7CE6" w:rsidRDefault="000C7CE6" w:rsidP="000C7CE6">
            <w:pPr>
              <w:jc w:val="center"/>
              <w:rPr>
                <w:sz w:val="28"/>
                <w:szCs w:val="28"/>
              </w:rPr>
            </w:pPr>
            <w:r w:rsidRPr="000C7CE6">
              <w:rPr>
                <w:sz w:val="28"/>
                <w:szCs w:val="28"/>
              </w:rPr>
              <w:t>8400000000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84DDC69"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E0D9192" w14:textId="77777777" w:rsidR="000C7CE6" w:rsidRPr="000C7CE6" w:rsidRDefault="000C7CE6" w:rsidP="000C7CE6">
            <w:pPr>
              <w:jc w:val="center"/>
              <w:rPr>
                <w:color w:val="000000"/>
                <w:sz w:val="28"/>
                <w:szCs w:val="28"/>
              </w:rPr>
            </w:pPr>
            <w:r w:rsidRPr="000C7CE6">
              <w:rPr>
                <w:color w:val="000000"/>
                <w:sz w:val="28"/>
                <w:szCs w:val="28"/>
              </w:rPr>
              <w:t>2 920 000,00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965752"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A0B0FD"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5172461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48D6CE2F" w14:textId="77777777" w:rsidR="000C7CE6" w:rsidRPr="000C7CE6" w:rsidRDefault="000C7CE6" w:rsidP="000C7CE6">
            <w:pPr>
              <w:ind w:left="-93" w:right="-108"/>
              <w:rPr>
                <w:sz w:val="28"/>
                <w:szCs w:val="28"/>
              </w:rPr>
            </w:pPr>
            <w:r w:rsidRPr="000C7CE6">
              <w:rPr>
                <w:sz w:val="28"/>
                <w:szCs w:val="28"/>
              </w:rPr>
              <w:t>Разработка ПСД в рамках Всероссийского конкурса лучших проектов создания комфортной городской среды, Исторические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3B0B7D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8999F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2E51B2A" w14:textId="77777777" w:rsidR="000C7CE6" w:rsidRPr="000C7CE6" w:rsidRDefault="000C7CE6" w:rsidP="000C7CE6">
            <w:pPr>
              <w:jc w:val="center"/>
              <w:rPr>
                <w:sz w:val="28"/>
                <w:szCs w:val="28"/>
              </w:rPr>
            </w:pPr>
            <w:r w:rsidRPr="000C7CE6">
              <w:rPr>
                <w:sz w:val="28"/>
                <w:szCs w:val="28"/>
              </w:rPr>
              <w:t>840016440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A4FB9BB"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F94F980" w14:textId="77777777" w:rsidR="000C7CE6" w:rsidRPr="000C7CE6" w:rsidRDefault="000C7CE6" w:rsidP="000C7CE6">
            <w:pPr>
              <w:jc w:val="center"/>
              <w:rPr>
                <w:color w:val="000000"/>
                <w:sz w:val="28"/>
                <w:szCs w:val="28"/>
              </w:rPr>
            </w:pPr>
            <w:r w:rsidRPr="000C7CE6">
              <w:rPr>
                <w:color w:val="000000"/>
                <w:sz w:val="28"/>
                <w:szCs w:val="28"/>
              </w:rPr>
              <w:t>2 770 000,00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3487AE"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45F26D" w14:textId="77777777" w:rsidR="000C7CE6" w:rsidRPr="000C7CE6" w:rsidRDefault="000C7CE6" w:rsidP="000C7CE6">
            <w:pPr>
              <w:ind w:left="-109" w:right="-108"/>
              <w:jc w:val="center"/>
              <w:rPr>
                <w:color w:val="FF0000"/>
                <w:sz w:val="28"/>
                <w:szCs w:val="28"/>
              </w:rPr>
            </w:pPr>
          </w:p>
        </w:tc>
      </w:tr>
      <w:tr w:rsidR="000C7CE6" w:rsidRPr="000C7CE6" w14:paraId="2A3A746A"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7F7E25C" w14:textId="77777777" w:rsidR="000C7CE6" w:rsidRPr="000C7CE6" w:rsidRDefault="000C7CE6" w:rsidP="000C7CE6">
            <w:pPr>
              <w:ind w:left="-93" w:right="-108"/>
              <w:rPr>
                <w:sz w:val="28"/>
                <w:szCs w:val="28"/>
              </w:rPr>
            </w:pPr>
            <w:r w:rsidRPr="000C7CE6">
              <w:rPr>
                <w:sz w:val="28"/>
                <w:szCs w:val="28"/>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B39C8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4885D86"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E78DB55" w14:textId="77777777" w:rsidR="000C7CE6" w:rsidRPr="000C7CE6" w:rsidRDefault="000C7CE6" w:rsidP="000C7CE6">
            <w:pPr>
              <w:jc w:val="center"/>
              <w:rPr>
                <w:sz w:val="28"/>
                <w:szCs w:val="28"/>
              </w:rPr>
            </w:pPr>
            <w:r w:rsidRPr="000C7CE6">
              <w:rPr>
                <w:sz w:val="28"/>
                <w:szCs w:val="28"/>
              </w:rPr>
              <w:t>840016440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833D2B"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CE8D0A" w14:textId="77777777" w:rsidR="000C7CE6" w:rsidRPr="000C7CE6" w:rsidRDefault="000C7CE6" w:rsidP="000C7CE6">
            <w:pPr>
              <w:jc w:val="center"/>
              <w:rPr>
                <w:color w:val="FF0000"/>
                <w:sz w:val="28"/>
                <w:szCs w:val="28"/>
              </w:rPr>
            </w:pPr>
            <w:r w:rsidRPr="000C7CE6">
              <w:rPr>
                <w:color w:val="000000"/>
                <w:sz w:val="28"/>
                <w:szCs w:val="28"/>
              </w:rPr>
              <w:t>2 770 000,00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057A1F"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2AC7A9" w14:textId="77777777" w:rsidR="000C7CE6" w:rsidRPr="000C7CE6" w:rsidRDefault="000C7CE6" w:rsidP="000C7CE6">
            <w:pPr>
              <w:ind w:left="-109" w:right="-108"/>
              <w:jc w:val="center"/>
              <w:rPr>
                <w:color w:val="FF0000"/>
                <w:sz w:val="28"/>
                <w:szCs w:val="28"/>
              </w:rPr>
            </w:pPr>
          </w:p>
        </w:tc>
      </w:tr>
      <w:tr w:rsidR="000C7CE6" w:rsidRPr="000C7CE6" w14:paraId="6F65C181"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1F90CE11"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13E2790"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8807A6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3E5B3DE" w14:textId="77777777" w:rsidR="000C7CE6" w:rsidRPr="000C7CE6" w:rsidRDefault="000C7CE6" w:rsidP="000C7CE6">
            <w:pPr>
              <w:jc w:val="center"/>
              <w:rPr>
                <w:sz w:val="28"/>
                <w:szCs w:val="28"/>
              </w:rPr>
            </w:pPr>
            <w:r w:rsidRPr="000C7CE6">
              <w:rPr>
                <w:sz w:val="28"/>
                <w:szCs w:val="28"/>
              </w:rPr>
              <w:t>840016440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320052"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F433E3B" w14:textId="77777777" w:rsidR="000C7CE6" w:rsidRPr="000C7CE6" w:rsidRDefault="000C7CE6" w:rsidP="000C7CE6">
            <w:pPr>
              <w:jc w:val="center"/>
              <w:rPr>
                <w:color w:val="FF0000"/>
                <w:sz w:val="28"/>
                <w:szCs w:val="28"/>
              </w:rPr>
            </w:pPr>
            <w:r w:rsidRPr="000C7CE6">
              <w:rPr>
                <w:color w:val="000000"/>
                <w:sz w:val="28"/>
                <w:szCs w:val="28"/>
              </w:rPr>
              <w:t>2 770 000,00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B71B67"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2FA37" w14:textId="77777777" w:rsidR="000C7CE6" w:rsidRPr="000C7CE6" w:rsidRDefault="000C7CE6" w:rsidP="000C7CE6">
            <w:pPr>
              <w:ind w:left="-109" w:right="-108"/>
              <w:jc w:val="center"/>
              <w:rPr>
                <w:color w:val="FF0000"/>
                <w:sz w:val="28"/>
                <w:szCs w:val="28"/>
              </w:rPr>
            </w:pPr>
          </w:p>
        </w:tc>
      </w:tr>
      <w:tr w:rsidR="000C7CE6" w:rsidRPr="000C7CE6" w14:paraId="5396F95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DBD748A"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82CA39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8C4F9D"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78D7149F" w14:textId="77777777" w:rsidR="000C7CE6" w:rsidRPr="000C7CE6" w:rsidRDefault="000C7CE6" w:rsidP="000C7CE6">
            <w:pPr>
              <w:jc w:val="center"/>
              <w:rPr>
                <w:sz w:val="28"/>
                <w:szCs w:val="28"/>
              </w:rPr>
            </w:pPr>
            <w:r w:rsidRPr="000C7CE6">
              <w:rPr>
                <w:sz w:val="28"/>
                <w:szCs w:val="28"/>
              </w:rPr>
              <w:t>840016440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3F08C0"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33FAAA9" w14:textId="77777777" w:rsidR="000C7CE6" w:rsidRPr="000C7CE6" w:rsidRDefault="000C7CE6" w:rsidP="000C7CE6">
            <w:pPr>
              <w:jc w:val="center"/>
              <w:rPr>
                <w:color w:val="FF0000"/>
                <w:sz w:val="28"/>
                <w:szCs w:val="28"/>
              </w:rPr>
            </w:pPr>
            <w:r w:rsidRPr="000C7CE6">
              <w:rPr>
                <w:color w:val="000000"/>
                <w:sz w:val="28"/>
                <w:szCs w:val="28"/>
              </w:rPr>
              <w:t>2 770 000,00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82C114"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5F222" w14:textId="77777777" w:rsidR="000C7CE6" w:rsidRPr="000C7CE6" w:rsidRDefault="000C7CE6" w:rsidP="000C7CE6">
            <w:pPr>
              <w:ind w:left="-109" w:right="-108"/>
              <w:jc w:val="center"/>
              <w:rPr>
                <w:color w:val="FF0000"/>
                <w:sz w:val="28"/>
                <w:szCs w:val="28"/>
              </w:rPr>
            </w:pPr>
          </w:p>
        </w:tc>
      </w:tr>
      <w:tr w:rsidR="000C7CE6" w:rsidRPr="000C7CE6" w14:paraId="125DA58A"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E8432A" w14:textId="77777777" w:rsidR="000C7CE6" w:rsidRPr="000C7CE6" w:rsidRDefault="000C7CE6" w:rsidP="000C7CE6">
            <w:pPr>
              <w:ind w:left="-93" w:right="-108"/>
              <w:rPr>
                <w:sz w:val="28"/>
                <w:szCs w:val="28"/>
              </w:rPr>
            </w:pPr>
            <w:r w:rsidRPr="000C7CE6">
              <w:rPr>
                <w:sz w:val="28"/>
                <w:szCs w:val="28"/>
              </w:rPr>
              <w:t>Основное мероприятие: Работы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66583D1"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F7EAF70"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A1D0C3D" w14:textId="77777777" w:rsidR="000C7CE6" w:rsidRPr="000C7CE6" w:rsidRDefault="000C7CE6" w:rsidP="000C7CE6">
            <w:pPr>
              <w:jc w:val="center"/>
              <w:rPr>
                <w:sz w:val="28"/>
                <w:szCs w:val="28"/>
              </w:rPr>
            </w:pPr>
            <w:r w:rsidRPr="000C7CE6">
              <w:rPr>
                <w:sz w:val="28"/>
                <w:szCs w:val="28"/>
              </w:rPr>
              <w:t>840036440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76B74FA"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073551D" w14:textId="77777777" w:rsidR="000C7CE6" w:rsidRPr="000C7CE6" w:rsidRDefault="000C7CE6" w:rsidP="000C7CE6">
            <w:pPr>
              <w:jc w:val="center"/>
              <w:rPr>
                <w:sz w:val="28"/>
                <w:szCs w:val="28"/>
              </w:rPr>
            </w:pPr>
            <w:r w:rsidRPr="000C7CE6">
              <w:rPr>
                <w:sz w:val="28"/>
                <w:szCs w:val="28"/>
              </w:rPr>
              <w:t>28 051,14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951F83"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E6C699"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6E7FFF62"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45D53"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D09DA"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FBBB9"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185A4" w14:textId="77777777" w:rsidR="000C7CE6" w:rsidRPr="000C7CE6" w:rsidRDefault="000C7CE6" w:rsidP="000C7CE6">
            <w:pPr>
              <w:jc w:val="center"/>
              <w:rPr>
                <w:sz w:val="28"/>
                <w:szCs w:val="28"/>
              </w:rPr>
            </w:pPr>
            <w:r w:rsidRPr="000C7CE6">
              <w:rPr>
                <w:sz w:val="28"/>
                <w:szCs w:val="28"/>
              </w:rPr>
              <w:t>840036440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0D1D2"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E4E5F0B" w14:textId="77777777" w:rsidR="000C7CE6" w:rsidRPr="000C7CE6" w:rsidRDefault="000C7CE6" w:rsidP="000C7CE6">
            <w:pPr>
              <w:jc w:val="center"/>
              <w:rPr>
                <w:sz w:val="28"/>
                <w:szCs w:val="28"/>
              </w:rPr>
            </w:pPr>
            <w:r w:rsidRPr="000C7CE6">
              <w:rPr>
                <w:sz w:val="28"/>
                <w:szCs w:val="28"/>
              </w:rPr>
              <w:t>28 051,14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A12FA5"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AD9028"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116937F0"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753CED"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F2059"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8BE6A"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DB84E" w14:textId="77777777" w:rsidR="000C7CE6" w:rsidRPr="000C7CE6" w:rsidRDefault="000C7CE6" w:rsidP="000C7CE6">
            <w:pPr>
              <w:jc w:val="center"/>
              <w:rPr>
                <w:sz w:val="28"/>
                <w:szCs w:val="28"/>
              </w:rPr>
            </w:pPr>
            <w:r w:rsidRPr="000C7CE6">
              <w:rPr>
                <w:sz w:val="28"/>
                <w:szCs w:val="28"/>
              </w:rPr>
              <w:t>840036440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47356"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DC96C67" w14:textId="77777777" w:rsidR="000C7CE6" w:rsidRPr="000C7CE6" w:rsidRDefault="000C7CE6" w:rsidP="000C7CE6">
            <w:pPr>
              <w:jc w:val="center"/>
              <w:rPr>
                <w:sz w:val="28"/>
                <w:szCs w:val="28"/>
              </w:rPr>
            </w:pPr>
            <w:r w:rsidRPr="000C7CE6">
              <w:rPr>
                <w:sz w:val="28"/>
                <w:szCs w:val="28"/>
              </w:rPr>
              <w:t>28 051,14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50942B"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510CEB"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4FD0B1E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93BE3E"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61203"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1DCD7C"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610A6E" w14:textId="77777777" w:rsidR="000C7CE6" w:rsidRPr="000C7CE6" w:rsidRDefault="000C7CE6" w:rsidP="000C7CE6">
            <w:pPr>
              <w:jc w:val="center"/>
              <w:rPr>
                <w:sz w:val="28"/>
                <w:szCs w:val="28"/>
              </w:rPr>
            </w:pPr>
            <w:r w:rsidRPr="000C7CE6">
              <w:rPr>
                <w:sz w:val="28"/>
                <w:szCs w:val="28"/>
              </w:rPr>
              <w:t>840036440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9E584"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646E4B2" w14:textId="77777777" w:rsidR="000C7CE6" w:rsidRPr="000C7CE6" w:rsidRDefault="000C7CE6" w:rsidP="000C7CE6">
            <w:pPr>
              <w:jc w:val="center"/>
              <w:rPr>
                <w:sz w:val="28"/>
                <w:szCs w:val="28"/>
              </w:rPr>
            </w:pPr>
            <w:r w:rsidRPr="000C7CE6">
              <w:rPr>
                <w:sz w:val="28"/>
                <w:szCs w:val="28"/>
              </w:rPr>
              <w:t>28 051,14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C08883"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41C935"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0AA74CC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14458E83" w14:textId="77777777" w:rsidR="000C7CE6" w:rsidRPr="000C7CE6" w:rsidRDefault="000C7CE6" w:rsidP="000C7CE6">
            <w:pPr>
              <w:rPr>
                <w:rFonts w:eastAsia="Calibri"/>
                <w:sz w:val="28"/>
                <w:szCs w:val="28"/>
                <w:lang w:eastAsia="en-US"/>
              </w:rPr>
            </w:pPr>
            <w:r w:rsidRPr="000C7CE6">
              <w:rPr>
                <w:rFonts w:eastAsia="Calibri"/>
                <w:sz w:val="28"/>
                <w:szCs w:val="28"/>
                <w:lang w:eastAsia="en-US"/>
              </w:rPr>
              <w:t>Комплекс строительно-монтажных работ по выносу телефонных сетей в рамках благоустройства "</w:t>
            </w:r>
            <w:proofErr w:type="spellStart"/>
            <w:r w:rsidRPr="000C7CE6">
              <w:rPr>
                <w:rFonts w:eastAsia="Calibri"/>
                <w:sz w:val="28"/>
                <w:szCs w:val="28"/>
                <w:lang w:eastAsia="en-US"/>
              </w:rPr>
              <w:t>Промзинского</w:t>
            </w:r>
            <w:proofErr w:type="spellEnd"/>
            <w:r w:rsidRPr="000C7CE6">
              <w:rPr>
                <w:rFonts w:eastAsia="Calibri"/>
                <w:sz w:val="28"/>
                <w:szCs w:val="28"/>
                <w:lang w:eastAsia="en-US"/>
              </w:rPr>
              <w:t xml:space="preserve"> кольца"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78F5C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A79CA5A"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D54D096"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D2E7EE" w14:textId="77777777" w:rsidR="000C7CE6" w:rsidRPr="000C7CE6" w:rsidRDefault="000C7CE6" w:rsidP="000C7CE6">
            <w:pPr>
              <w:spacing w:after="200"/>
              <w:jc w:val="center"/>
              <w:rPr>
                <w:rFonts w:eastAsia="Calibri"/>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B185C58" w14:textId="77777777" w:rsidR="000C7CE6" w:rsidRPr="000C7CE6" w:rsidRDefault="000C7CE6" w:rsidP="000C7CE6">
            <w:pPr>
              <w:spacing w:after="200"/>
              <w:jc w:val="center"/>
              <w:rPr>
                <w:rFonts w:eastAsia="Calibri"/>
                <w:sz w:val="28"/>
                <w:szCs w:val="28"/>
                <w:lang w:eastAsia="en-US"/>
              </w:rPr>
            </w:pPr>
            <w:r w:rsidRPr="000C7CE6">
              <w:rPr>
                <w:sz w:val="28"/>
                <w:szCs w:val="28"/>
              </w:rPr>
              <w:t>121 948,86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9B6F5E"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0C22FE"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69D375F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F3A4F34" w14:textId="77777777" w:rsidR="000C7CE6" w:rsidRPr="000C7CE6" w:rsidRDefault="000C7CE6" w:rsidP="000C7CE6">
            <w:pPr>
              <w:rPr>
                <w:rFonts w:eastAsia="Calibri"/>
                <w:sz w:val="28"/>
                <w:szCs w:val="28"/>
                <w:lang w:eastAsia="en-US"/>
              </w:rPr>
            </w:pPr>
            <w:r w:rsidRPr="000C7CE6">
              <w:rPr>
                <w:rFonts w:eastAsia="Calibri"/>
                <w:sz w:val="28"/>
                <w:szCs w:val="28"/>
                <w:lang w:eastAsia="en-U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FD6BF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7238FB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6A4C2C2D"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747A101"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1F850FE" w14:textId="77777777" w:rsidR="000C7CE6" w:rsidRPr="000C7CE6" w:rsidRDefault="000C7CE6" w:rsidP="000C7CE6">
            <w:pPr>
              <w:spacing w:after="200"/>
              <w:jc w:val="center"/>
              <w:rPr>
                <w:rFonts w:ascii="Calibri" w:eastAsia="Calibri" w:hAnsi="Calibri"/>
                <w:sz w:val="22"/>
                <w:szCs w:val="22"/>
                <w:lang w:eastAsia="en-US"/>
              </w:rPr>
            </w:pPr>
            <w:r w:rsidRPr="000C7CE6">
              <w:rPr>
                <w:sz w:val="28"/>
                <w:szCs w:val="28"/>
              </w:rPr>
              <w:t>121 948,86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4811DE" w14:textId="77777777" w:rsidR="000C7CE6" w:rsidRPr="000C7CE6" w:rsidRDefault="000C7CE6" w:rsidP="000C7CE6">
            <w:pPr>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E23335" w14:textId="77777777" w:rsidR="000C7CE6" w:rsidRPr="000C7CE6" w:rsidRDefault="000C7CE6" w:rsidP="000C7CE6">
            <w:pPr>
              <w:jc w:val="center"/>
              <w:rPr>
                <w:rFonts w:eastAsia="Calibri"/>
                <w:color w:val="FF0000"/>
                <w:sz w:val="28"/>
                <w:szCs w:val="28"/>
                <w:lang w:eastAsia="en-US"/>
              </w:rPr>
            </w:pPr>
          </w:p>
        </w:tc>
      </w:tr>
      <w:tr w:rsidR="000C7CE6" w:rsidRPr="000C7CE6" w14:paraId="4BA0D0ED"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70621697"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E099B15"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8F7B2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8735644"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C127CC"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C20A6AF" w14:textId="77777777" w:rsidR="000C7CE6" w:rsidRPr="000C7CE6" w:rsidRDefault="000C7CE6" w:rsidP="000C7CE6">
            <w:pPr>
              <w:spacing w:after="200"/>
              <w:jc w:val="center"/>
              <w:rPr>
                <w:rFonts w:ascii="Calibri" w:eastAsia="Calibri" w:hAnsi="Calibri"/>
                <w:sz w:val="22"/>
                <w:szCs w:val="22"/>
                <w:lang w:eastAsia="en-US"/>
              </w:rPr>
            </w:pPr>
            <w:r w:rsidRPr="000C7CE6">
              <w:rPr>
                <w:sz w:val="28"/>
                <w:szCs w:val="28"/>
              </w:rPr>
              <w:t>121 948,86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A75ECB" w14:textId="77777777" w:rsidR="000C7CE6" w:rsidRPr="000C7CE6" w:rsidRDefault="000C7CE6" w:rsidP="000C7CE6">
            <w:pPr>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EC55B4" w14:textId="77777777" w:rsidR="000C7CE6" w:rsidRPr="000C7CE6" w:rsidRDefault="000C7CE6" w:rsidP="000C7CE6">
            <w:pPr>
              <w:jc w:val="center"/>
              <w:rPr>
                <w:rFonts w:eastAsia="Calibri"/>
                <w:color w:val="FF0000"/>
                <w:sz w:val="28"/>
                <w:szCs w:val="28"/>
                <w:lang w:eastAsia="en-US"/>
              </w:rPr>
            </w:pPr>
          </w:p>
        </w:tc>
      </w:tr>
      <w:tr w:rsidR="000C7CE6" w:rsidRPr="000C7CE6" w14:paraId="30268DB2"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737BFBB8" w14:textId="77777777" w:rsidR="000C7CE6" w:rsidRPr="000C7CE6" w:rsidRDefault="000C7CE6" w:rsidP="000C7CE6">
            <w:pPr>
              <w:rPr>
                <w:rFonts w:eastAsia="Calibri"/>
                <w:sz w:val="28"/>
                <w:szCs w:val="28"/>
                <w:lang w:eastAsia="en-US"/>
              </w:rPr>
            </w:pPr>
            <w:r w:rsidRPr="000C7CE6">
              <w:rPr>
                <w:rFonts w:eastAsia="Calibri"/>
                <w:sz w:val="28"/>
                <w:szCs w:val="28"/>
                <w:lang w:eastAsia="en-US"/>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674CA0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978AA5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52BC66A"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B679F43"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1557D24" w14:textId="77777777" w:rsidR="000C7CE6" w:rsidRPr="000C7CE6" w:rsidRDefault="000C7CE6" w:rsidP="000C7CE6">
            <w:pPr>
              <w:spacing w:after="200"/>
              <w:jc w:val="center"/>
              <w:rPr>
                <w:rFonts w:ascii="Calibri" w:eastAsia="Calibri" w:hAnsi="Calibri"/>
                <w:sz w:val="22"/>
                <w:szCs w:val="22"/>
                <w:lang w:eastAsia="en-US"/>
              </w:rPr>
            </w:pPr>
            <w:r w:rsidRPr="000C7CE6">
              <w:rPr>
                <w:sz w:val="28"/>
                <w:szCs w:val="28"/>
              </w:rPr>
              <w:t>121 948,86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AEC9EE" w14:textId="77777777" w:rsidR="000C7CE6" w:rsidRPr="000C7CE6" w:rsidRDefault="000C7CE6" w:rsidP="000C7CE6">
            <w:pPr>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85B968" w14:textId="77777777" w:rsidR="000C7CE6" w:rsidRPr="000C7CE6" w:rsidRDefault="000C7CE6" w:rsidP="000C7CE6">
            <w:pPr>
              <w:jc w:val="center"/>
              <w:rPr>
                <w:rFonts w:eastAsia="Calibri"/>
                <w:color w:val="FF0000"/>
                <w:sz w:val="28"/>
                <w:szCs w:val="28"/>
                <w:lang w:eastAsia="en-US"/>
              </w:rPr>
            </w:pPr>
          </w:p>
        </w:tc>
      </w:tr>
      <w:tr w:rsidR="000C7CE6" w:rsidRPr="000C7CE6" w14:paraId="3715B4D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16A102" w14:textId="77777777" w:rsidR="000C7CE6" w:rsidRPr="000C7CE6" w:rsidRDefault="000C7CE6" w:rsidP="000C7CE6">
            <w:pPr>
              <w:ind w:left="-93" w:right="-108"/>
              <w:rPr>
                <w:sz w:val="28"/>
                <w:szCs w:val="28"/>
              </w:rPr>
            </w:pPr>
            <w:r w:rsidRPr="000C7CE6">
              <w:rPr>
                <w:sz w:val="28"/>
                <w:szCs w:val="28"/>
              </w:rPr>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B9E2C"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FCCA9"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3B3E98"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D26D6"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79C82" w14:textId="77777777" w:rsidR="000C7CE6" w:rsidRPr="000C7CE6" w:rsidRDefault="000C7CE6" w:rsidP="000C7CE6">
            <w:pPr>
              <w:jc w:val="center"/>
              <w:rPr>
                <w:sz w:val="28"/>
                <w:szCs w:val="28"/>
              </w:rPr>
            </w:pPr>
            <w:r w:rsidRPr="000C7CE6">
              <w:rPr>
                <w:sz w:val="28"/>
                <w:szCs w:val="28"/>
              </w:rPr>
              <w:t>510 800,00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7AC0CFB" w14:textId="77777777" w:rsidR="000C7CE6" w:rsidRPr="000C7CE6" w:rsidRDefault="000C7CE6" w:rsidP="000C7CE6">
            <w:pPr>
              <w:ind w:left="-108" w:right="-107"/>
              <w:jc w:val="center"/>
              <w:rPr>
                <w:color w:val="000000"/>
                <w:sz w:val="28"/>
                <w:szCs w:val="28"/>
              </w:rPr>
            </w:pPr>
            <w:r w:rsidRPr="000C7CE6">
              <w:rPr>
                <w:color w:val="000000"/>
                <w:sz w:val="28"/>
                <w:szCs w:val="28"/>
              </w:rPr>
              <w:t>550 000,00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E7AC649" w14:textId="77777777" w:rsidR="000C7CE6" w:rsidRPr="000C7CE6" w:rsidRDefault="000C7CE6" w:rsidP="000C7CE6">
            <w:pPr>
              <w:ind w:left="-109" w:right="-108"/>
              <w:jc w:val="center"/>
              <w:rPr>
                <w:color w:val="000000"/>
                <w:sz w:val="28"/>
                <w:szCs w:val="28"/>
              </w:rPr>
            </w:pPr>
            <w:r w:rsidRPr="000C7CE6">
              <w:rPr>
                <w:color w:val="000000"/>
                <w:sz w:val="28"/>
                <w:szCs w:val="28"/>
              </w:rPr>
              <w:t>550 000,00</w:t>
            </w:r>
          </w:p>
        </w:tc>
      </w:tr>
      <w:tr w:rsidR="000C7CE6" w:rsidRPr="000C7CE6" w14:paraId="1415BF7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56C7592C" w14:textId="77777777" w:rsidR="000C7CE6" w:rsidRPr="000C7CE6" w:rsidRDefault="000C7CE6" w:rsidP="000C7CE6">
            <w:pPr>
              <w:ind w:left="-93" w:right="-108"/>
              <w:rPr>
                <w:sz w:val="28"/>
                <w:szCs w:val="28"/>
              </w:rPr>
            </w:pPr>
            <w:r w:rsidRPr="000C7CE6">
              <w:rPr>
                <w:sz w:val="28"/>
                <w:szCs w:val="28"/>
              </w:rPr>
              <w:t xml:space="preserve">МП </w:t>
            </w:r>
            <w:proofErr w:type="gramStart"/>
            <w:r w:rsidRPr="000C7CE6">
              <w:rPr>
                <w:sz w:val="28"/>
                <w:szCs w:val="28"/>
              </w:rPr>
              <w:t>« Забота</w:t>
            </w:r>
            <w:proofErr w:type="gramEnd"/>
            <w:r w:rsidRPr="000C7CE6">
              <w:rPr>
                <w:sz w:val="28"/>
                <w:szCs w:val="28"/>
              </w:rPr>
              <w:t xml:space="preserve">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8B4C83F"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A72FBDF"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354B76" w14:textId="77777777" w:rsidR="000C7CE6" w:rsidRPr="000C7CE6" w:rsidRDefault="000C7CE6" w:rsidP="000C7CE6">
            <w:pPr>
              <w:jc w:val="center"/>
              <w:rPr>
                <w:sz w:val="28"/>
                <w:szCs w:val="28"/>
              </w:rPr>
            </w:pPr>
            <w:r w:rsidRPr="000C7CE6">
              <w:rPr>
                <w:sz w:val="28"/>
                <w:szCs w:val="28"/>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F9CE993"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9820C" w14:textId="77777777" w:rsidR="000C7CE6" w:rsidRPr="000C7CE6" w:rsidRDefault="000C7CE6" w:rsidP="000C7CE6">
            <w:pPr>
              <w:jc w:val="center"/>
              <w:rPr>
                <w:sz w:val="28"/>
                <w:szCs w:val="28"/>
              </w:rPr>
            </w:pPr>
            <w:r w:rsidRPr="000C7CE6">
              <w:rPr>
                <w:sz w:val="28"/>
                <w:szCs w:val="28"/>
              </w:rPr>
              <w:t>24 000,00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4BED170"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7758FAE" w14:textId="77777777" w:rsidR="000C7CE6" w:rsidRPr="000C7CE6" w:rsidRDefault="000C7CE6" w:rsidP="000C7CE6">
            <w:pPr>
              <w:jc w:val="center"/>
              <w:rPr>
                <w:sz w:val="28"/>
                <w:szCs w:val="28"/>
              </w:rPr>
            </w:pPr>
            <w:r w:rsidRPr="000C7CE6">
              <w:rPr>
                <w:sz w:val="28"/>
                <w:szCs w:val="28"/>
              </w:rPr>
              <w:t>24 000,00</w:t>
            </w:r>
          </w:p>
        </w:tc>
      </w:tr>
      <w:tr w:rsidR="000C7CE6" w:rsidRPr="000C7CE6" w14:paraId="1AA70039"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15EBCA7" w14:textId="77777777" w:rsidR="000C7CE6" w:rsidRPr="000C7CE6" w:rsidRDefault="000C7CE6" w:rsidP="000C7CE6">
            <w:pPr>
              <w:ind w:left="-93" w:right="-108"/>
              <w:rPr>
                <w:sz w:val="28"/>
                <w:szCs w:val="28"/>
              </w:rPr>
            </w:pPr>
            <w:r w:rsidRPr="000C7CE6">
              <w:rPr>
                <w:sz w:val="28"/>
                <w:szCs w:val="28"/>
              </w:rPr>
              <w:t xml:space="preserve"> 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A7821A4"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DAF7BA6"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277ECC"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6383CBE"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EF655" w14:textId="77777777" w:rsidR="000C7CE6" w:rsidRPr="000C7CE6" w:rsidRDefault="000C7CE6" w:rsidP="000C7CE6">
            <w:pPr>
              <w:jc w:val="center"/>
              <w:rPr>
                <w:sz w:val="28"/>
                <w:szCs w:val="28"/>
              </w:rPr>
            </w:pPr>
            <w:r w:rsidRPr="000C7CE6">
              <w:rPr>
                <w:sz w:val="28"/>
                <w:szCs w:val="28"/>
              </w:rPr>
              <w:t>24 000,00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FBCBBEC"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6822A8C" w14:textId="77777777" w:rsidR="000C7CE6" w:rsidRPr="000C7CE6" w:rsidRDefault="000C7CE6" w:rsidP="000C7CE6">
            <w:pPr>
              <w:jc w:val="center"/>
              <w:rPr>
                <w:sz w:val="28"/>
                <w:szCs w:val="28"/>
              </w:rPr>
            </w:pPr>
            <w:r w:rsidRPr="000C7CE6">
              <w:rPr>
                <w:sz w:val="28"/>
                <w:szCs w:val="28"/>
              </w:rPr>
              <w:t>24 000,00</w:t>
            </w:r>
          </w:p>
        </w:tc>
      </w:tr>
      <w:tr w:rsidR="000C7CE6" w:rsidRPr="000C7CE6" w14:paraId="3C8C137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13C04980" w14:textId="77777777" w:rsidR="000C7CE6" w:rsidRPr="000C7CE6" w:rsidRDefault="000C7CE6" w:rsidP="000C7CE6">
            <w:pPr>
              <w:ind w:left="-93" w:right="-108"/>
              <w:rPr>
                <w:sz w:val="28"/>
                <w:szCs w:val="28"/>
              </w:rPr>
            </w:pPr>
            <w:r w:rsidRPr="000C7CE6">
              <w:rPr>
                <w:sz w:val="28"/>
                <w:szCs w:val="28"/>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2D06F38"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1478845"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437923"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78B04CA" w14:textId="77777777" w:rsidR="000C7CE6" w:rsidRPr="000C7CE6" w:rsidRDefault="000C7CE6" w:rsidP="000C7CE6">
            <w:pPr>
              <w:jc w:val="center"/>
              <w:rPr>
                <w:sz w:val="28"/>
                <w:szCs w:val="28"/>
              </w:rPr>
            </w:pPr>
            <w:r w:rsidRPr="000C7CE6">
              <w:rPr>
                <w:sz w:val="28"/>
                <w:szCs w:val="28"/>
              </w:rPr>
              <w:t>320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38164" w14:textId="77777777" w:rsidR="000C7CE6" w:rsidRPr="000C7CE6" w:rsidRDefault="000C7CE6" w:rsidP="000C7CE6">
            <w:pPr>
              <w:jc w:val="center"/>
              <w:rPr>
                <w:sz w:val="28"/>
                <w:szCs w:val="28"/>
              </w:rPr>
            </w:pPr>
            <w:r w:rsidRPr="000C7CE6">
              <w:rPr>
                <w:sz w:val="28"/>
                <w:szCs w:val="28"/>
              </w:rPr>
              <w:t>24 000,00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7C7A229"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0A4C7A7" w14:textId="77777777" w:rsidR="000C7CE6" w:rsidRPr="000C7CE6" w:rsidRDefault="000C7CE6" w:rsidP="000C7CE6">
            <w:pPr>
              <w:jc w:val="center"/>
              <w:rPr>
                <w:sz w:val="28"/>
                <w:szCs w:val="28"/>
              </w:rPr>
            </w:pPr>
            <w:r w:rsidRPr="000C7CE6">
              <w:rPr>
                <w:sz w:val="28"/>
                <w:szCs w:val="28"/>
              </w:rPr>
              <w:t>24 000,00</w:t>
            </w:r>
          </w:p>
        </w:tc>
      </w:tr>
      <w:tr w:rsidR="000C7CE6" w:rsidRPr="000C7CE6" w14:paraId="73DF5E8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64D33569" w14:textId="77777777" w:rsidR="000C7CE6" w:rsidRPr="000C7CE6" w:rsidRDefault="000C7CE6" w:rsidP="000C7CE6">
            <w:pPr>
              <w:ind w:left="-93" w:right="-108"/>
              <w:rPr>
                <w:sz w:val="28"/>
                <w:szCs w:val="28"/>
              </w:rPr>
            </w:pPr>
            <w:r w:rsidRPr="000C7CE6">
              <w:rPr>
                <w:sz w:val="28"/>
                <w:szCs w:val="28"/>
              </w:rPr>
              <w:t xml:space="preserve">Пособия, компенсации и иные социальные выплаты гражданам, кроме публичных нормативных </w:t>
            </w:r>
            <w:r w:rsidRPr="000C7CE6">
              <w:rPr>
                <w:sz w:val="28"/>
                <w:szCs w:val="28"/>
              </w:rPr>
              <w:lastRenderedPageBreak/>
              <w:t>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5B4E90B" w14:textId="77777777" w:rsidR="000C7CE6" w:rsidRPr="000C7CE6" w:rsidRDefault="000C7CE6" w:rsidP="000C7CE6">
            <w:pPr>
              <w:jc w:val="center"/>
              <w:rPr>
                <w:sz w:val="28"/>
                <w:szCs w:val="28"/>
              </w:rPr>
            </w:pPr>
            <w:r w:rsidRPr="000C7CE6">
              <w:rPr>
                <w:sz w:val="28"/>
                <w:szCs w:val="28"/>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85D140D"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D71463"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735CF64" w14:textId="77777777" w:rsidR="000C7CE6" w:rsidRPr="000C7CE6" w:rsidRDefault="000C7CE6" w:rsidP="000C7CE6">
            <w:pPr>
              <w:jc w:val="center"/>
              <w:rPr>
                <w:sz w:val="28"/>
                <w:szCs w:val="28"/>
              </w:rPr>
            </w:pPr>
            <w:r w:rsidRPr="000C7CE6">
              <w:rPr>
                <w:sz w:val="28"/>
                <w:szCs w:val="28"/>
              </w:rPr>
              <w:t>321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1F65C" w14:textId="77777777" w:rsidR="000C7CE6" w:rsidRPr="000C7CE6" w:rsidRDefault="000C7CE6" w:rsidP="000C7CE6">
            <w:pPr>
              <w:jc w:val="center"/>
              <w:rPr>
                <w:sz w:val="28"/>
                <w:szCs w:val="28"/>
              </w:rPr>
            </w:pPr>
            <w:r w:rsidRPr="000C7CE6">
              <w:rPr>
                <w:sz w:val="28"/>
                <w:szCs w:val="28"/>
              </w:rPr>
              <w:t>24 000,00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73508C2"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89DAC15" w14:textId="77777777" w:rsidR="000C7CE6" w:rsidRPr="000C7CE6" w:rsidRDefault="000C7CE6" w:rsidP="000C7CE6">
            <w:pPr>
              <w:jc w:val="center"/>
              <w:rPr>
                <w:sz w:val="28"/>
                <w:szCs w:val="28"/>
              </w:rPr>
            </w:pPr>
            <w:r w:rsidRPr="000C7CE6">
              <w:rPr>
                <w:sz w:val="28"/>
                <w:szCs w:val="28"/>
              </w:rPr>
              <w:t>24 000,00</w:t>
            </w:r>
          </w:p>
        </w:tc>
      </w:tr>
      <w:tr w:rsidR="000C7CE6" w:rsidRPr="000C7CE6" w14:paraId="015D7E7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3AEE2F" w14:textId="77777777" w:rsidR="000C7CE6" w:rsidRPr="000C7CE6" w:rsidRDefault="000C7CE6" w:rsidP="000C7CE6">
            <w:pPr>
              <w:ind w:left="-93" w:right="-108"/>
              <w:rPr>
                <w:sz w:val="28"/>
                <w:szCs w:val="28"/>
              </w:rPr>
            </w:pPr>
            <w:r w:rsidRPr="000C7CE6">
              <w:rPr>
                <w:sz w:val="28"/>
                <w:szCs w:val="28"/>
              </w:rPr>
              <w:t xml:space="preserve">МП </w:t>
            </w:r>
            <w:proofErr w:type="gramStart"/>
            <w:r w:rsidRPr="000C7CE6">
              <w:rPr>
                <w:sz w:val="28"/>
                <w:szCs w:val="28"/>
              </w:rPr>
              <w:t>« Забота</w:t>
            </w:r>
            <w:proofErr w:type="gramEnd"/>
            <w:r w:rsidRPr="000C7CE6">
              <w:rPr>
                <w:sz w:val="28"/>
                <w:szCs w:val="28"/>
              </w:rPr>
              <w:t xml:space="preserve">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D06C4B"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776A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F0A763" w14:textId="77777777" w:rsidR="000C7CE6" w:rsidRPr="000C7CE6" w:rsidRDefault="000C7CE6" w:rsidP="000C7CE6">
            <w:pPr>
              <w:jc w:val="center"/>
              <w:rPr>
                <w:sz w:val="28"/>
                <w:szCs w:val="28"/>
              </w:rPr>
            </w:pPr>
            <w:r w:rsidRPr="000C7CE6">
              <w:rPr>
                <w:sz w:val="28"/>
                <w:szCs w:val="28"/>
              </w:rPr>
              <w:t>9900000000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240F3"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AF21" w14:textId="77777777" w:rsidR="000C7CE6" w:rsidRPr="000C7CE6" w:rsidRDefault="000C7CE6" w:rsidP="000C7CE6">
            <w:pPr>
              <w:jc w:val="center"/>
              <w:rPr>
                <w:sz w:val="28"/>
                <w:szCs w:val="28"/>
              </w:rPr>
            </w:pPr>
            <w:r w:rsidRPr="000C7CE6">
              <w:rPr>
                <w:sz w:val="28"/>
                <w:szCs w:val="28"/>
              </w:rPr>
              <w:t>386 800,00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F553A6A"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3AEBB8B"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27447BB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C97331" w14:textId="77777777" w:rsidR="000C7CE6" w:rsidRPr="000C7CE6" w:rsidRDefault="000C7CE6" w:rsidP="000C7CE6">
            <w:pPr>
              <w:ind w:left="-93" w:right="-108"/>
              <w:rPr>
                <w:sz w:val="28"/>
                <w:szCs w:val="28"/>
              </w:rPr>
            </w:pPr>
            <w:r w:rsidRPr="000C7CE6">
              <w:rPr>
                <w:sz w:val="28"/>
                <w:szCs w:val="28"/>
              </w:rPr>
              <w:t xml:space="preserve">Основное </w:t>
            </w:r>
            <w:proofErr w:type="gramStart"/>
            <w:r w:rsidRPr="000C7CE6">
              <w:rPr>
                <w:sz w:val="28"/>
                <w:szCs w:val="28"/>
              </w:rPr>
              <w:t>мероприятие :</w:t>
            </w:r>
            <w:proofErr w:type="gramEnd"/>
            <w:r w:rsidRPr="000C7CE6">
              <w:rPr>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552873"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D765A"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B24BD7"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43538"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9571" w14:textId="77777777" w:rsidR="000C7CE6" w:rsidRPr="000C7CE6" w:rsidRDefault="000C7CE6" w:rsidP="000C7CE6">
            <w:pPr>
              <w:jc w:val="center"/>
              <w:rPr>
                <w:sz w:val="28"/>
                <w:szCs w:val="28"/>
              </w:rPr>
            </w:pPr>
            <w:r w:rsidRPr="000C7CE6">
              <w:rPr>
                <w:sz w:val="28"/>
                <w:szCs w:val="28"/>
              </w:rPr>
              <w:t>231 800,00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153B957"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3F9F54F"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03F16172"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4BF529" w14:textId="77777777" w:rsidR="000C7CE6" w:rsidRPr="000C7CE6" w:rsidRDefault="000C7CE6" w:rsidP="000C7CE6">
            <w:pPr>
              <w:ind w:left="-93" w:right="-108"/>
              <w:rPr>
                <w:sz w:val="28"/>
                <w:szCs w:val="28"/>
              </w:rPr>
            </w:pPr>
            <w:r w:rsidRPr="000C7CE6">
              <w:rPr>
                <w:sz w:val="28"/>
                <w:szCs w:val="28"/>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08E4DF"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11F54"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5BD9A4"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959A5" w14:textId="77777777" w:rsidR="000C7CE6" w:rsidRPr="000C7CE6" w:rsidRDefault="000C7CE6" w:rsidP="000C7CE6">
            <w:pPr>
              <w:jc w:val="center"/>
              <w:rPr>
                <w:sz w:val="28"/>
                <w:szCs w:val="28"/>
              </w:rPr>
            </w:pPr>
            <w:r w:rsidRPr="000C7CE6">
              <w:rPr>
                <w:sz w:val="28"/>
                <w:szCs w:val="28"/>
              </w:rPr>
              <w:t>320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0EC74" w14:textId="77777777" w:rsidR="000C7CE6" w:rsidRPr="000C7CE6" w:rsidRDefault="000C7CE6" w:rsidP="000C7CE6">
            <w:pPr>
              <w:jc w:val="center"/>
              <w:rPr>
                <w:sz w:val="28"/>
                <w:szCs w:val="28"/>
              </w:rPr>
            </w:pPr>
            <w:r w:rsidRPr="000C7CE6">
              <w:rPr>
                <w:sz w:val="28"/>
                <w:szCs w:val="28"/>
              </w:rPr>
              <w:t>15 000,00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46BEBFF"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B493E8C"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4B08C8DD"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40B0F" w14:textId="77777777" w:rsidR="000C7CE6" w:rsidRPr="000C7CE6" w:rsidRDefault="000C7CE6" w:rsidP="000C7CE6">
            <w:pPr>
              <w:ind w:left="-93" w:right="-108"/>
              <w:rPr>
                <w:sz w:val="28"/>
                <w:szCs w:val="28"/>
              </w:rPr>
            </w:pPr>
            <w:r w:rsidRPr="000C7CE6">
              <w:rPr>
                <w:sz w:val="28"/>
                <w:szCs w:val="28"/>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992494"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D0B58"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9170B"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05E64C" w14:textId="77777777" w:rsidR="000C7CE6" w:rsidRPr="000C7CE6" w:rsidRDefault="000C7CE6" w:rsidP="000C7CE6">
            <w:pPr>
              <w:jc w:val="center"/>
              <w:rPr>
                <w:sz w:val="28"/>
                <w:szCs w:val="28"/>
              </w:rPr>
            </w:pPr>
            <w:r w:rsidRPr="000C7CE6">
              <w:rPr>
                <w:sz w:val="28"/>
                <w:szCs w:val="28"/>
              </w:rPr>
              <w:t>321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0E1A1" w14:textId="77777777" w:rsidR="000C7CE6" w:rsidRPr="000C7CE6" w:rsidRDefault="000C7CE6" w:rsidP="000C7CE6">
            <w:pPr>
              <w:jc w:val="center"/>
              <w:rPr>
                <w:sz w:val="28"/>
                <w:szCs w:val="28"/>
              </w:rPr>
            </w:pPr>
            <w:r w:rsidRPr="000C7CE6">
              <w:rPr>
                <w:sz w:val="28"/>
                <w:szCs w:val="28"/>
              </w:rPr>
              <w:t>15 000,00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FBCA62C"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33FA0CD"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228293D2"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B0EB1CF"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DC81EC6"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151843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494C28"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9FB53C6"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9CA71" w14:textId="77777777" w:rsidR="000C7CE6" w:rsidRPr="000C7CE6" w:rsidRDefault="000C7CE6" w:rsidP="000C7CE6">
            <w:pPr>
              <w:jc w:val="center"/>
              <w:rPr>
                <w:sz w:val="28"/>
                <w:szCs w:val="28"/>
              </w:rPr>
            </w:pPr>
            <w:r w:rsidRPr="000C7CE6">
              <w:rPr>
                <w:sz w:val="28"/>
                <w:szCs w:val="28"/>
              </w:rPr>
              <w:t>1535,03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D68200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EA17140" w14:textId="77777777" w:rsidR="000C7CE6" w:rsidRPr="000C7CE6" w:rsidRDefault="000C7CE6" w:rsidP="000C7CE6">
            <w:pPr>
              <w:ind w:left="-109" w:right="-108"/>
              <w:jc w:val="center"/>
              <w:rPr>
                <w:color w:val="FF0000"/>
                <w:sz w:val="28"/>
                <w:szCs w:val="28"/>
              </w:rPr>
            </w:pPr>
          </w:p>
        </w:tc>
      </w:tr>
      <w:tr w:rsidR="000C7CE6" w:rsidRPr="000C7CE6" w14:paraId="3CEE2FC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066DA487"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74D7C3A"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2A384DA"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2C797C"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33D5F2B"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8B549" w14:textId="77777777" w:rsidR="000C7CE6" w:rsidRPr="000C7CE6" w:rsidRDefault="000C7CE6" w:rsidP="000C7CE6">
            <w:pPr>
              <w:jc w:val="center"/>
              <w:rPr>
                <w:sz w:val="28"/>
                <w:szCs w:val="28"/>
              </w:rPr>
            </w:pPr>
            <w:r w:rsidRPr="000C7CE6">
              <w:rPr>
                <w:sz w:val="28"/>
                <w:szCs w:val="28"/>
              </w:rPr>
              <w:t>1535,03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5CF81FE"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4BACA42" w14:textId="77777777" w:rsidR="000C7CE6" w:rsidRPr="000C7CE6" w:rsidRDefault="000C7CE6" w:rsidP="000C7CE6">
            <w:pPr>
              <w:ind w:left="-109" w:right="-108"/>
              <w:jc w:val="center"/>
              <w:rPr>
                <w:color w:val="FF0000"/>
                <w:sz w:val="28"/>
                <w:szCs w:val="28"/>
              </w:rPr>
            </w:pPr>
          </w:p>
        </w:tc>
      </w:tr>
      <w:tr w:rsidR="000C7CE6" w:rsidRPr="000C7CE6" w14:paraId="6AE416FD"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18ABAB0E"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CCDEFB0"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370DDD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FC90ED"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3509091"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6D48F" w14:textId="77777777" w:rsidR="000C7CE6" w:rsidRPr="000C7CE6" w:rsidRDefault="000C7CE6" w:rsidP="000C7CE6">
            <w:pPr>
              <w:jc w:val="center"/>
              <w:rPr>
                <w:sz w:val="28"/>
                <w:szCs w:val="28"/>
              </w:rPr>
            </w:pPr>
            <w:r w:rsidRPr="000C7CE6">
              <w:rPr>
                <w:sz w:val="28"/>
                <w:szCs w:val="28"/>
              </w:rPr>
              <w:t>1535,03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AD5292C"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E9951CD" w14:textId="77777777" w:rsidR="000C7CE6" w:rsidRPr="000C7CE6" w:rsidRDefault="000C7CE6" w:rsidP="000C7CE6">
            <w:pPr>
              <w:ind w:left="-109" w:right="-108"/>
              <w:jc w:val="center"/>
              <w:rPr>
                <w:color w:val="FF0000"/>
                <w:sz w:val="28"/>
                <w:szCs w:val="28"/>
              </w:rPr>
            </w:pPr>
          </w:p>
        </w:tc>
      </w:tr>
      <w:tr w:rsidR="000C7CE6" w:rsidRPr="000C7CE6" w14:paraId="4B2FA8B4"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B52C8DE" w14:textId="77777777" w:rsidR="000C7CE6" w:rsidRPr="000C7CE6" w:rsidRDefault="000C7CE6" w:rsidP="000C7CE6">
            <w:pPr>
              <w:ind w:left="-93" w:right="-108"/>
              <w:rPr>
                <w:sz w:val="28"/>
                <w:szCs w:val="28"/>
              </w:rPr>
            </w:pPr>
            <w:r w:rsidRPr="000C7CE6">
              <w:rPr>
                <w:sz w:val="28"/>
                <w:szCs w:val="28"/>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1F0C849"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D4077FA"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479B65" w14:textId="77777777" w:rsidR="000C7CE6" w:rsidRPr="000C7CE6" w:rsidRDefault="000C7CE6" w:rsidP="000C7CE6">
            <w:pPr>
              <w:jc w:val="center"/>
              <w:rPr>
                <w:sz w:val="28"/>
                <w:szCs w:val="28"/>
              </w:rPr>
            </w:pPr>
            <w:r w:rsidRPr="000C7CE6">
              <w:rPr>
                <w:sz w:val="28"/>
                <w:szCs w:val="28"/>
              </w:rPr>
              <w:t>9900100000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F2148E8" w14:textId="77777777" w:rsidR="000C7CE6" w:rsidRPr="000C7CE6" w:rsidRDefault="000C7CE6" w:rsidP="000C7CE6">
            <w:pPr>
              <w:jc w:val="center"/>
              <w:rPr>
                <w:sz w:val="28"/>
                <w:szCs w:val="28"/>
              </w:rPr>
            </w:pPr>
            <w:r w:rsidRPr="000C7CE6">
              <w:rPr>
                <w:sz w:val="28"/>
                <w:szCs w:val="28"/>
              </w:rPr>
              <w:t>360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6D69B" w14:textId="77777777" w:rsidR="000C7CE6" w:rsidRPr="000C7CE6" w:rsidRDefault="000C7CE6" w:rsidP="000C7CE6">
            <w:pPr>
              <w:jc w:val="center"/>
              <w:rPr>
                <w:sz w:val="28"/>
                <w:szCs w:val="28"/>
              </w:rPr>
            </w:pPr>
            <w:r w:rsidRPr="000C7CE6">
              <w:rPr>
                <w:sz w:val="28"/>
                <w:szCs w:val="28"/>
              </w:rPr>
              <w:t>215 264,97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A93C88F"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281DE09" w14:textId="77777777" w:rsidR="000C7CE6" w:rsidRPr="000C7CE6" w:rsidRDefault="000C7CE6" w:rsidP="000C7CE6">
            <w:pPr>
              <w:ind w:left="-109" w:right="-108"/>
              <w:jc w:val="center"/>
              <w:rPr>
                <w:color w:val="FF0000"/>
                <w:sz w:val="28"/>
                <w:szCs w:val="28"/>
              </w:rPr>
            </w:pPr>
          </w:p>
        </w:tc>
      </w:tr>
      <w:tr w:rsidR="000C7CE6" w:rsidRPr="000C7CE6" w14:paraId="784E1ED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7E67EC63" w14:textId="77777777" w:rsidR="000C7CE6" w:rsidRPr="000C7CE6" w:rsidRDefault="000C7CE6" w:rsidP="000C7CE6">
            <w:pPr>
              <w:ind w:left="-93" w:right="-108"/>
              <w:rPr>
                <w:sz w:val="28"/>
                <w:szCs w:val="28"/>
              </w:rPr>
            </w:pPr>
            <w:r w:rsidRPr="000C7CE6">
              <w:rPr>
                <w:sz w:val="28"/>
                <w:szCs w:val="28"/>
              </w:rPr>
              <w:t>Поддержка ветеранов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3E4917D"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2AE6E9C"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D61670" w14:textId="77777777" w:rsidR="000C7CE6" w:rsidRPr="000C7CE6" w:rsidRDefault="000C7CE6" w:rsidP="000C7CE6">
            <w:pPr>
              <w:jc w:val="center"/>
              <w:rPr>
                <w:sz w:val="28"/>
                <w:szCs w:val="28"/>
              </w:rPr>
            </w:pPr>
            <w:r w:rsidRPr="000C7CE6">
              <w:rPr>
                <w:sz w:val="28"/>
                <w:szCs w:val="28"/>
              </w:rPr>
              <w:t>9900200000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8279044"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668C7" w14:textId="77777777" w:rsidR="000C7CE6" w:rsidRPr="000C7CE6" w:rsidRDefault="000C7CE6" w:rsidP="000C7CE6">
            <w:pPr>
              <w:jc w:val="center"/>
              <w:rPr>
                <w:sz w:val="28"/>
                <w:szCs w:val="28"/>
              </w:rPr>
            </w:pPr>
            <w:r w:rsidRPr="000C7CE6">
              <w:rPr>
                <w:sz w:val="28"/>
                <w:szCs w:val="28"/>
              </w:rPr>
              <w:t>120 690,00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C7E7F98"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BF1DA3D" w14:textId="77777777" w:rsidR="000C7CE6" w:rsidRPr="000C7CE6" w:rsidRDefault="000C7CE6" w:rsidP="000C7CE6">
            <w:pPr>
              <w:ind w:left="-109" w:right="-108"/>
              <w:jc w:val="center"/>
              <w:rPr>
                <w:color w:val="FF0000"/>
                <w:sz w:val="28"/>
                <w:szCs w:val="28"/>
              </w:rPr>
            </w:pPr>
          </w:p>
        </w:tc>
      </w:tr>
      <w:tr w:rsidR="000C7CE6" w:rsidRPr="000C7CE6" w14:paraId="203D88C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6801FF49"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FAB83FD"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1F34D09"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DF4117" w14:textId="77777777" w:rsidR="000C7CE6" w:rsidRPr="000C7CE6" w:rsidRDefault="000C7CE6" w:rsidP="000C7CE6">
            <w:pPr>
              <w:jc w:val="center"/>
              <w:rPr>
                <w:sz w:val="28"/>
                <w:szCs w:val="28"/>
              </w:rPr>
            </w:pPr>
            <w:r w:rsidRPr="000C7CE6">
              <w:rPr>
                <w:sz w:val="28"/>
                <w:szCs w:val="28"/>
              </w:rPr>
              <w:t>9900200000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8D0DBA3"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6AC3E" w14:textId="77777777" w:rsidR="000C7CE6" w:rsidRPr="000C7CE6" w:rsidRDefault="000C7CE6" w:rsidP="000C7CE6">
            <w:pPr>
              <w:jc w:val="center"/>
              <w:rPr>
                <w:sz w:val="28"/>
                <w:szCs w:val="28"/>
              </w:rPr>
            </w:pPr>
            <w:r w:rsidRPr="000C7CE6">
              <w:rPr>
                <w:sz w:val="28"/>
                <w:szCs w:val="28"/>
              </w:rPr>
              <w:t>96 190,00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C8AB0EB"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FB224E0" w14:textId="77777777" w:rsidR="000C7CE6" w:rsidRPr="000C7CE6" w:rsidRDefault="000C7CE6" w:rsidP="000C7CE6">
            <w:pPr>
              <w:ind w:left="-109" w:right="-108"/>
              <w:jc w:val="center"/>
              <w:rPr>
                <w:color w:val="FF0000"/>
                <w:sz w:val="28"/>
                <w:szCs w:val="28"/>
              </w:rPr>
            </w:pPr>
          </w:p>
        </w:tc>
      </w:tr>
      <w:tr w:rsidR="000C7CE6" w:rsidRPr="000C7CE6" w14:paraId="0BB7BDA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73B6222C"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D49DBEF"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58733AC"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D60AC7" w14:textId="77777777" w:rsidR="000C7CE6" w:rsidRPr="000C7CE6" w:rsidRDefault="000C7CE6" w:rsidP="000C7CE6">
            <w:pPr>
              <w:jc w:val="center"/>
              <w:rPr>
                <w:sz w:val="28"/>
                <w:szCs w:val="28"/>
              </w:rPr>
            </w:pPr>
            <w:r w:rsidRPr="000C7CE6">
              <w:rPr>
                <w:sz w:val="28"/>
                <w:szCs w:val="28"/>
              </w:rPr>
              <w:t>9900200000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4683E18"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31BB4" w14:textId="77777777" w:rsidR="000C7CE6" w:rsidRPr="000C7CE6" w:rsidRDefault="000C7CE6" w:rsidP="000C7CE6">
            <w:pPr>
              <w:jc w:val="center"/>
              <w:rPr>
                <w:sz w:val="28"/>
                <w:szCs w:val="28"/>
              </w:rPr>
            </w:pPr>
            <w:r w:rsidRPr="000C7CE6">
              <w:rPr>
                <w:sz w:val="28"/>
                <w:szCs w:val="28"/>
              </w:rPr>
              <w:t>96 190,00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3EA7AF7"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57C46E0" w14:textId="77777777" w:rsidR="000C7CE6" w:rsidRPr="000C7CE6" w:rsidRDefault="000C7CE6" w:rsidP="000C7CE6">
            <w:pPr>
              <w:ind w:left="-109" w:right="-108"/>
              <w:jc w:val="center"/>
              <w:rPr>
                <w:color w:val="FF0000"/>
                <w:sz w:val="28"/>
                <w:szCs w:val="28"/>
              </w:rPr>
            </w:pPr>
          </w:p>
        </w:tc>
      </w:tr>
      <w:tr w:rsidR="000C7CE6" w:rsidRPr="000C7CE6" w14:paraId="01831D96"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22F3143F"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25C7C4B"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119270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FC2DD0" w14:textId="77777777" w:rsidR="000C7CE6" w:rsidRPr="000C7CE6" w:rsidRDefault="000C7CE6" w:rsidP="000C7CE6">
            <w:pPr>
              <w:jc w:val="center"/>
              <w:rPr>
                <w:sz w:val="28"/>
                <w:szCs w:val="28"/>
              </w:rPr>
            </w:pPr>
            <w:r w:rsidRPr="000C7CE6">
              <w:rPr>
                <w:sz w:val="28"/>
                <w:szCs w:val="28"/>
              </w:rPr>
              <w:t>9900200000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176435A"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2B5C6" w14:textId="77777777" w:rsidR="000C7CE6" w:rsidRPr="000C7CE6" w:rsidRDefault="000C7CE6" w:rsidP="000C7CE6">
            <w:pPr>
              <w:jc w:val="center"/>
              <w:rPr>
                <w:sz w:val="28"/>
                <w:szCs w:val="28"/>
              </w:rPr>
            </w:pPr>
            <w:r w:rsidRPr="000C7CE6">
              <w:rPr>
                <w:sz w:val="28"/>
                <w:szCs w:val="28"/>
              </w:rPr>
              <w:t>96 190,00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0046438"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385726B" w14:textId="77777777" w:rsidR="000C7CE6" w:rsidRPr="000C7CE6" w:rsidRDefault="000C7CE6" w:rsidP="000C7CE6">
            <w:pPr>
              <w:ind w:left="-109" w:right="-108"/>
              <w:jc w:val="center"/>
              <w:rPr>
                <w:color w:val="FF0000"/>
                <w:sz w:val="28"/>
                <w:szCs w:val="28"/>
              </w:rPr>
            </w:pPr>
          </w:p>
        </w:tc>
      </w:tr>
      <w:tr w:rsidR="000C7CE6" w:rsidRPr="000C7CE6" w14:paraId="112FCBAD"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1E12A523" w14:textId="77777777" w:rsidR="000C7CE6" w:rsidRPr="000C7CE6" w:rsidRDefault="000C7CE6" w:rsidP="000C7CE6">
            <w:pPr>
              <w:ind w:left="-93" w:right="-108"/>
              <w:rPr>
                <w:sz w:val="28"/>
                <w:szCs w:val="28"/>
              </w:rPr>
            </w:pPr>
            <w:r w:rsidRPr="000C7CE6">
              <w:rPr>
                <w:sz w:val="28"/>
                <w:szCs w:val="28"/>
              </w:rPr>
              <w:t>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C55F88C"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92CE71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AB3A5F" w14:textId="77777777" w:rsidR="000C7CE6" w:rsidRPr="000C7CE6" w:rsidRDefault="000C7CE6" w:rsidP="000C7CE6">
            <w:pPr>
              <w:jc w:val="center"/>
              <w:rPr>
                <w:sz w:val="28"/>
                <w:szCs w:val="28"/>
              </w:rPr>
            </w:pPr>
            <w:r w:rsidRPr="000C7CE6">
              <w:rPr>
                <w:sz w:val="28"/>
                <w:szCs w:val="28"/>
              </w:rPr>
              <w:t>9900200000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5EB2B7F" w14:textId="77777777" w:rsidR="000C7CE6" w:rsidRPr="000C7CE6" w:rsidRDefault="000C7CE6" w:rsidP="000C7CE6">
            <w:pPr>
              <w:jc w:val="center"/>
              <w:rPr>
                <w:sz w:val="28"/>
                <w:szCs w:val="28"/>
              </w:rPr>
            </w:pPr>
            <w:r w:rsidRPr="000C7CE6">
              <w:rPr>
                <w:sz w:val="28"/>
                <w:szCs w:val="28"/>
              </w:rPr>
              <w:t>360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090EF" w14:textId="77777777" w:rsidR="000C7CE6" w:rsidRPr="000C7CE6" w:rsidRDefault="000C7CE6" w:rsidP="000C7CE6">
            <w:pPr>
              <w:jc w:val="center"/>
              <w:rPr>
                <w:sz w:val="28"/>
                <w:szCs w:val="28"/>
              </w:rPr>
            </w:pPr>
            <w:r w:rsidRPr="000C7CE6">
              <w:rPr>
                <w:sz w:val="28"/>
                <w:szCs w:val="28"/>
              </w:rPr>
              <w:t>24 500,00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CF50CF2"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FFE7DDF" w14:textId="77777777" w:rsidR="000C7CE6" w:rsidRPr="000C7CE6" w:rsidRDefault="000C7CE6" w:rsidP="000C7CE6">
            <w:pPr>
              <w:ind w:left="-109" w:right="-108"/>
              <w:jc w:val="center"/>
              <w:rPr>
                <w:color w:val="FF0000"/>
                <w:sz w:val="28"/>
                <w:szCs w:val="28"/>
              </w:rPr>
            </w:pPr>
          </w:p>
        </w:tc>
      </w:tr>
      <w:tr w:rsidR="000C7CE6" w:rsidRPr="000C7CE6" w14:paraId="6E998D6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71A56278" w14:textId="77777777" w:rsidR="000C7CE6" w:rsidRPr="000C7CE6" w:rsidRDefault="000C7CE6" w:rsidP="000C7CE6">
            <w:pPr>
              <w:ind w:left="-93" w:right="-108"/>
              <w:rPr>
                <w:sz w:val="28"/>
                <w:szCs w:val="28"/>
              </w:rPr>
            </w:pPr>
            <w:r w:rsidRPr="000C7CE6">
              <w:rPr>
                <w:sz w:val="28"/>
                <w:szCs w:val="28"/>
              </w:rPr>
              <w:t>Поддержка семьи, материнства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0BF7F64"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D870B7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CF18D0" w14:textId="77777777" w:rsidR="000C7CE6" w:rsidRPr="000C7CE6" w:rsidRDefault="000C7CE6" w:rsidP="000C7CE6">
            <w:pPr>
              <w:jc w:val="center"/>
              <w:rPr>
                <w:sz w:val="28"/>
                <w:szCs w:val="28"/>
              </w:rPr>
            </w:pPr>
            <w:r w:rsidRPr="000C7CE6">
              <w:rPr>
                <w:sz w:val="28"/>
                <w:szCs w:val="28"/>
              </w:rPr>
              <w:t>9900300000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3F7BBE7"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06CAD" w14:textId="77777777" w:rsidR="000C7CE6" w:rsidRPr="000C7CE6" w:rsidRDefault="000C7CE6" w:rsidP="000C7CE6">
            <w:pPr>
              <w:jc w:val="center"/>
              <w:rPr>
                <w:sz w:val="28"/>
                <w:szCs w:val="28"/>
              </w:rPr>
            </w:pPr>
            <w:r w:rsidRPr="000C7CE6">
              <w:rPr>
                <w:sz w:val="28"/>
                <w:szCs w:val="28"/>
              </w:rPr>
              <w:t>34 310,00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F8607EE"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3EB228F" w14:textId="77777777" w:rsidR="000C7CE6" w:rsidRPr="000C7CE6" w:rsidRDefault="000C7CE6" w:rsidP="000C7CE6">
            <w:pPr>
              <w:ind w:left="-109" w:right="-108"/>
              <w:jc w:val="center"/>
              <w:rPr>
                <w:color w:val="FF0000"/>
                <w:sz w:val="28"/>
                <w:szCs w:val="28"/>
              </w:rPr>
            </w:pPr>
          </w:p>
        </w:tc>
      </w:tr>
      <w:tr w:rsidR="000C7CE6" w:rsidRPr="000C7CE6" w14:paraId="173CC6BD"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13D2B73C"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5CC345E"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601BD2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C1AA07" w14:textId="77777777" w:rsidR="000C7CE6" w:rsidRPr="000C7CE6" w:rsidRDefault="000C7CE6" w:rsidP="000C7CE6">
            <w:pPr>
              <w:jc w:val="center"/>
              <w:rPr>
                <w:sz w:val="28"/>
                <w:szCs w:val="28"/>
              </w:rPr>
            </w:pPr>
            <w:r w:rsidRPr="000C7CE6">
              <w:rPr>
                <w:sz w:val="28"/>
                <w:szCs w:val="28"/>
              </w:rPr>
              <w:t>9900300000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FA49EDD"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F79B3" w14:textId="77777777" w:rsidR="000C7CE6" w:rsidRPr="000C7CE6" w:rsidRDefault="000C7CE6" w:rsidP="000C7CE6">
            <w:pPr>
              <w:jc w:val="center"/>
              <w:rPr>
                <w:sz w:val="28"/>
                <w:szCs w:val="28"/>
              </w:rPr>
            </w:pPr>
            <w:r w:rsidRPr="000C7CE6">
              <w:rPr>
                <w:sz w:val="28"/>
                <w:szCs w:val="28"/>
              </w:rPr>
              <w:t>34 310,00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49C93C7"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5DE2BA2" w14:textId="77777777" w:rsidR="000C7CE6" w:rsidRPr="000C7CE6" w:rsidRDefault="000C7CE6" w:rsidP="000C7CE6">
            <w:pPr>
              <w:ind w:left="-109" w:right="-108"/>
              <w:jc w:val="center"/>
              <w:rPr>
                <w:color w:val="FF0000"/>
                <w:sz w:val="28"/>
                <w:szCs w:val="28"/>
              </w:rPr>
            </w:pPr>
          </w:p>
        </w:tc>
      </w:tr>
      <w:tr w:rsidR="000C7CE6" w:rsidRPr="000C7CE6" w14:paraId="2DA91ACB"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11A0EED2" w14:textId="77777777" w:rsidR="000C7CE6" w:rsidRPr="000C7CE6" w:rsidRDefault="000C7CE6" w:rsidP="000C7CE6">
            <w:pPr>
              <w:ind w:left="-93" w:right="-108"/>
              <w:rPr>
                <w:sz w:val="28"/>
                <w:szCs w:val="28"/>
              </w:rPr>
            </w:pPr>
            <w:r w:rsidRPr="000C7CE6">
              <w:rPr>
                <w:sz w:val="28"/>
                <w:szCs w:val="28"/>
              </w:rPr>
              <w:t xml:space="preserve">Иные закупки товаров, работ и услуг для обеспечения </w:t>
            </w:r>
            <w:r w:rsidRPr="000C7CE6">
              <w:rPr>
                <w:sz w:val="28"/>
                <w:szCs w:val="28"/>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5F69D91" w14:textId="77777777" w:rsidR="000C7CE6" w:rsidRPr="000C7CE6" w:rsidRDefault="000C7CE6" w:rsidP="000C7CE6">
            <w:pPr>
              <w:jc w:val="center"/>
              <w:rPr>
                <w:sz w:val="28"/>
                <w:szCs w:val="28"/>
              </w:rPr>
            </w:pPr>
            <w:r w:rsidRPr="000C7CE6">
              <w:rPr>
                <w:sz w:val="28"/>
                <w:szCs w:val="28"/>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107B51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BC19E3" w14:textId="77777777" w:rsidR="000C7CE6" w:rsidRPr="000C7CE6" w:rsidRDefault="000C7CE6" w:rsidP="000C7CE6">
            <w:pPr>
              <w:jc w:val="center"/>
              <w:rPr>
                <w:sz w:val="28"/>
                <w:szCs w:val="28"/>
              </w:rPr>
            </w:pPr>
            <w:r w:rsidRPr="000C7CE6">
              <w:rPr>
                <w:sz w:val="28"/>
                <w:szCs w:val="28"/>
              </w:rPr>
              <w:t>9900300000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E39F913"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51F0D" w14:textId="77777777" w:rsidR="000C7CE6" w:rsidRPr="000C7CE6" w:rsidRDefault="000C7CE6" w:rsidP="000C7CE6">
            <w:pPr>
              <w:jc w:val="center"/>
              <w:rPr>
                <w:sz w:val="28"/>
                <w:szCs w:val="28"/>
              </w:rPr>
            </w:pPr>
            <w:r w:rsidRPr="000C7CE6">
              <w:rPr>
                <w:sz w:val="28"/>
                <w:szCs w:val="28"/>
              </w:rPr>
              <w:t>34 310,00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25504B2"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2A20BBC" w14:textId="77777777" w:rsidR="000C7CE6" w:rsidRPr="000C7CE6" w:rsidRDefault="000C7CE6" w:rsidP="000C7CE6">
            <w:pPr>
              <w:ind w:left="-109" w:right="-108"/>
              <w:jc w:val="center"/>
              <w:rPr>
                <w:color w:val="FF0000"/>
                <w:sz w:val="28"/>
                <w:szCs w:val="28"/>
              </w:rPr>
            </w:pPr>
          </w:p>
        </w:tc>
      </w:tr>
      <w:tr w:rsidR="000C7CE6" w:rsidRPr="000C7CE6" w14:paraId="75FBB710"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4B759C03"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9EEF6C1"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F7D37E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D5B6FC" w14:textId="77777777" w:rsidR="000C7CE6" w:rsidRPr="000C7CE6" w:rsidRDefault="000C7CE6" w:rsidP="000C7CE6">
            <w:pPr>
              <w:jc w:val="center"/>
              <w:rPr>
                <w:sz w:val="28"/>
                <w:szCs w:val="28"/>
              </w:rPr>
            </w:pPr>
            <w:r w:rsidRPr="000C7CE6">
              <w:rPr>
                <w:sz w:val="28"/>
                <w:szCs w:val="28"/>
              </w:rPr>
              <w:t>9900300000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ED9D23D"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34F31" w14:textId="77777777" w:rsidR="000C7CE6" w:rsidRPr="000C7CE6" w:rsidRDefault="000C7CE6" w:rsidP="000C7CE6">
            <w:pPr>
              <w:jc w:val="center"/>
              <w:rPr>
                <w:sz w:val="28"/>
                <w:szCs w:val="28"/>
              </w:rPr>
            </w:pPr>
            <w:r w:rsidRPr="000C7CE6">
              <w:rPr>
                <w:sz w:val="28"/>
                <w:szCs w:val="28"/>
              </w:rPr>
              <w:t>34 310,00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DE1ED42"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57CA60" w14:textId="77777777" w:rsidR="000C7CE6" w:rsidRPr="000C7CE6" w:rsidRDefault="000C7CE6" w:rsidP="000C7CE6">
            <w:pPr>
              <w:ind w:left="-109" w:right="-108"/>
              <w:jc w:val="center"/>
              <w:rPr>
                <w:color w:val="FF0000"/>
                <w:sz w:val="28"/>
                <w:szCs w:val="28"/>
              </w:rPr>
            </w:pPr>
          </w:p>
        </w:tc>
      </w:tr>
      <w:tr w:rsidR="000C7CE6" w:rsidRPr="000C7CE6" w14:paraId="1B6EBF8A"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54AADA1F" w14:textId="77777777" w:rsidR="000C7CE6" w:rsidRPr="000C7CE6" w:rsidRDefault="000C7CE6" w:rsidP="000C7CE6">
            <w:pPr>
              <w:ind w:left="-93" w:right="-108"/>
              <w:rPr>
                <w:sz w:val="28"/>
                <w:szCs w:val="28"/>
              </w:rPr>
            </w:pPr>
            <w:r w:rsidRPr="000C7CE6">
              <w:rPr>
                <w:sz w:val="28"/>
                <w:szCs w:val="28"/>
              </w:rPr>
              <w:t>МП «Организация ритуальных услуг и содержание мест захоронения на территории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97EB419"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CCFFEF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7457EA" w14:textId="77777777" w:rsidR="000C7CE6" w:rsidRPr="000C7CE6" w:rsidRDefault="000C7CE6" w:rsidP="000C7CE6">
            <w:pPr>
              <w:jc w:val="center"/>
              <w:rPr>
                <w:sz w:val="28"/>
                <w:szCs w:val="28"/>
              </w:rPr>
            </w:pPr>
            <w:r w:rsidRPr="000C7CE6">
              <w:rPr>
                <w:sz w:val="28"/>
                <w:szCs w:val="28"/>
              </w:rPr>
              <w:t>6500000000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45D8938"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601AF" w14:textId="77777777" w:rsidR="000C7CE6" w:rsidRPr="000C7CE6" w:rsidRDefault="000C7CE6" w:rsidP="000C7CE6">
            <w:pPr>
              <w:jc w:val="center"/>
              <w:rPr>
                <w:sz w:val="28"/>
                <w:szCs w:val="28"/>
              </w:rPr>
            </w:pPr>
            <w:r w:rsidRPr="000C7CE6">
              <w:rPr>
                <w:sz w:val="28"/>
                <w:szCs w:val="28"/>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B5B7655"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ED779F7"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1A95317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tcPr>
          <w:p w14:paraId="02B6DD90" w14:textId="77777777" w:rsidR="000C7CE6" w:rsidRPr="000C7CE6" w:rsidRDefault="000C7CE6" w:rsidP="000C7CE6">
            <w:pPr>
              <w:ind w:left="-93" w:right="-108"/>
              <w:rPr>
                <w:sz w:val="28"/>
                <w:szCs w:val="28"/>
              </w:rPr>
            </w:pPr>
            <w:r w:rsidRPr="000C7CE6">
              <w:rPr>
                <w:sz w:val="28"/>
                <w:szCs w:val="28"/>
              </w:rPr>
              <w:t xml:space="preserve">Основное </w:t>
            </w:r>
            <w:proofErr w:type="gramStart"/>
            <w:r w:rsidRPr="000C7CE6">
              <w:rPr>
                <w:sz w:val="28"/>
                <w:szCs w:val="28"/>
              </w:rPr>
              <w:t>мероприятие :</w:t>
            </w:r>
            <w:proofErr w:type="gramEnd"/>
            <w:r w:rsidRPr="000C7CE6">
              <w:rPr>
                <w:sz w:val="28"/>
                <w:szCs w:val="28"/>
              </w:rPr>
              <w:t xml:space="preserve"> Организация ритуальных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C5E9B47"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477D4F4"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315D2C" w14:textId="77777777" w:rsidR="000C7CE6" w:rsidRPr="000C7CE6" w:rsidRDefault="000C7CE6" w:rsidP="000C7CE6">
            <w:pPr>
              <w:jc w:val="center"/>
              <w:rPr>
                <w:sz w:val="28"/>
                <w:szCs w:val="28"/>
              </w:rPr>
            </w:pPr>
            <w:r w:rsidRPr="000C7CE6">
              <w:rPr>
                <w:sz w:val="28"/>
                <w:szCs w:val="28"/>
              </w:rPr>
              <w:t>6500100000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4D0343C"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08DB4" w14:textId="77777777" w:rsidR="000C7CE6" w:rsidRPr="000C7CE6" w:rsidRDefault="000C7CE6" w:rsidP="000C7CE6">
            <w:pPr>
              <w:jc w:val="center"/>
              <w:rPr>
                <w:sz w:val="28"/>
                <w:szCs w:val="28"/>
              </w:rPr>
            </w:pPr>
            <w:r w:rsidRPr="000C7CE6">
              <w:rPr>
                <w:sz w:val="28"/>
                <w:szCs w:val="28"/>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2F91D29"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9E0A7E0"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7584FC7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68985E93" w14:textId="77777777" w:rsidR="000C7CE6" w:rsidRPr="000C7CE6" w:rsidRDefault="000C7CE6" w:rsidP="000C7CE6">
            <w:pPr>
              <w:rPr>
                <w:rFonts w:eastAsia="Calibri"/>
                <w:sz w:val="28"/>
                <w:szCs w:val="28"/>
                <w:lang w:eastAsia="en-US"/>
              </w:rPr>
            </w:pPr>
            <w:r w:rsidRPr="000C7CE6">
              <w:rPr>
                <w:rFonts w:eastAsia="Calibri"/>
                <w:sz w:val="28"/>
                <w:szCs w:val="28"/>
                <w:lang w:eastAsia="en-U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8712942"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848AC7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0DCCEA" w14:textId="77777777" w:rsidR="000C7CE6" w:rsidRPr="000C7CE6" w:rsidRDefault="000C7CE6" w:rsidP="000C7CE6">
            <w:pPr>
              <w:jc w:val="center"/>
              <w:rPr>
                <w:sz w:val="28"/>
                <w:szCs w:val="28"/>
              </w:rPr>
            </w:pPr>
            <w:r w:rsidRPr="000C7CE6">
              <w:rPr>
                <w:sz w:val="28"/>
                <w:szCs w:val="28"/>
              </w:rPr>
              <w:t>6500100000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77B0BDD"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31BD7" w14:textId="77777777" w:rsidR="000C7CE6" w:rsidRPr="000C7CE6" w:rsidRDefault="000C7CE6" w:rsidP="000C7CE6">
            <w:pPr>
              <w:jc w:val="center"/>
              <w:rPr>
                <w:sz w:val="28"/>
                <w:szCs w:val="28"/>
              </w:rPr>
            </w:pPr>
            <w:r w:rsidRPr="000C7CE6">
              <w:rPr>
                <w:sz w:val="28"/>
                <w:szCs w:val="28"/>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ECFD901"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6C4C34B"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7721532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09D67AE9"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436051B"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76E82B9"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99C999" w14:textId="77777777" w:rsidR="000C7CE6" w:rsidRPr="000C7CE6" w:rsidRDefault="000C7CE6" w:rsidP="000C7CE6">
            <w:pPr>
              <w:jc w:val="center"/>
              <w:rPr>
                <w:sz w:val="28"/>
                <w:szCs w:val="28"/>
              </w:rPr>
            </w:pPr>
            <w:r w:rsidRPr="000C7CE6">
              <w:rPr>
                <w:sz w:val="28"/>
                <w:szCs w:val="28"/>
              </w:rPr>
              <w:t>6500100000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7D7DCFC"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56052" w14:textId="77777777" w:rsidR="000C7CE6" w:rsidRPr="000C7CE6" w:rsidRDefault="000C7CE6" w:rsidP="000C7CE6">
            <w:pPr>
              <w:jc w:val="center"/>
              <w:rPr>
                <w:sz w:val="28"/>
                <w:szCs w:val="28"/>
              </w:rPr>
            </w:pPr>
            <w:r w:rsidRPr="000C7CE6">
              <w:rPr>
                <w:sz w:val="28"/>
                <w:szCs w:val="28"/>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38D3382"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AFDD6AB"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0D1720F7"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tcPr>
          <w:p w14:paraId="54801B3E" w14:textId="77777777" w:rsidR="000C7CE6" w:rsidRPr="000C7CE6" w:rsidRDefault="000C7CE6" w:rsidP="000C7CE6">
            <w:pPr>
              <w:rPr>
                <w:rFonts w:eastAsia="Calibri"/>
                <w:sz w:val="28"/>
                <w:szCs w:val="28"/>
                <w:lang w:eastAsia="en-US"/>
              </w:rPr>
            </w:pPr>
            <w:r w:rsidRPr="000C7CE6">
              <w:rPr>
                <w:rFonts w:eastAsia="Calibri"/>
                <w:sz w:val="28"/>
                <w:szCs w:val="28"/>
                <w:lang w:eastAsia="en-US"/>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1A20126"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F12F0A9"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A765C7" w14:textId="77777777" w:rsidR="000C7CE6" w:rsidRPr="000C7CE6" w:rsidRDefault="000C7CE6" w:rsidP="000C7CE6">
            <w:pPr>
              <w:jc w:val="center"/>
              <w:rPr>
                <w:sz w:val="28"/>
                <w:szCs w:val="28"/>
              </w:rPr>
            </w:pPr>
            <w:r w:rsidRPr="000C7CE6">
              <w:rPr>
                <w:sz w:val="28"/>
                <w:szCs w:val="28"/>
              </w:rPr>
              <w:t>6500100000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4F849BA"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13486" w14:textId="77777777" w:rsidR="000C7CE6" w:rsidRPr="000C7CE6" w:rsidRDefault="000C7CE6" w:rsidP="000C7CE6">
            <w:pPr>
              <w:jc w:val="center"/>
              <w:rPr>
                <w:sz w:val="28"/>
                <w:szCs w:val="28"/>
              </w:rPr>
            </w:pPr>
            <w:r w:rsidRPr="000C7CE6">
              <w:rPr>
                <w:sz w:val="28"/>
                <w:szCs w:val="28"/>
              </w:rPr>
              <w:t>100 000,00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EB8A4E3"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C9A78C0"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41E7E9D5"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85495" w14:textId="77777777" w:rsidR="000C7CE6" w:rsidRPr="000C7CE6" w:rsidRDefault="000C7CE6" w:rsidP="000C7CE6">
            <w:pPr>
              <w:ind w:left="-93" w:right="-108"/>
              <w:rPr>
                <w:sz w:val="28"/>
                <w:szCs w:val="28"/>
              </w:rPr>
            </w:pPr>
            <w:r w:rsidRPr="000C7CE6">
              <w:rPr>
                <w:sz w:val="28"/>
                <w:szCs w:val="2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B1C274"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DAC50"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8608A"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C620E"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7758" w14:textId="77777777" w:rsidR="000C7CE6" w:rsidRPr="000C7CE6" w:rsidRDefault="000C7CE6" w:rsidP="000C7CE6">
            <w:pPr>
              <w:jc w:val="center"/>
              <w:rPr>
                <w:color w:val="000000"/>
                <w:sz w:val="28"/>
                <w:szCs w:val="28"/>
              </w:rPr>
            </w:pPr>
            <w:r w:rsidRPr="000C7CE6">
              <w:rPr>
                <w:color w:val="000000"/>
                <w:sz w:val="28"/>
                <w:szCs w:val="28"/>
              </w:rPr>
              <w:t>561 486,15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5015705" w14:textId="77777777" w:rsidR="000C7CE6" w:rsidRPr="000C7CE6" w:rsidRDefault="000C7CE6" w:rsidP="000C7CE6">
            <w:pPr>
              <w:ind w:left="-108" w:right="-107"/>
              <w:jc w:val="center"/>
              <w:rPr>
                <w:color w:val="000000"/>
                <w:sz w:val="28"/>
                <w:szCs w:val="28"/>
              </w:rPr>
            </w:pPr>
            <w:r w:rsidRPr="000C7CE6">
              <w:rPr>
                <w:color w:val="000000"/>
                <w:sz w:val="28"/>
                <w:szCs w:val="28"/>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740B72" w14:textId="77777777" w:rsidR="000C7CE6" w:rsidRPr="000C7CE6" w:rsidRDefault="000C7CE6" w:rsidP="000C7CE6">
            <w:pPr>
              <w:ind w:left="-109" w:right="-108"/>
              <w:jc w:val="center"/>
              <w:rPr>
                <w:color w:val="000000"/>
                <w:sz w:val="28"/>
                <w:szCs w:val="28"/>
              </w:rPr>
            </w:pPr>
            <w:r w:rsidRPr="000C7CE6">
              <w:rPr>
                <w:color w:val="000000"/>
                <w:sz w:val="28"/>
                <w:szCs w:val="28"/>
              </w:rPr>
              <w:t>400 000,00</w:t>
            </w:r>
          </w:p>
        </w:tc>
      </w:tr>
      <w:tr w:rsidR="000C7CE6" w:rsidRPr="000C7CE6" w14:paraId="79E7BCF2" w14:textId="77777777" w:rsidTr="00DF0065">
        <w:trPr>
          <w:trHeight w:val="253"/>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79026CEA" w14:textId="77777777" w:rsidR="000C7CE6" w:rsidRPr="000C7CE6" w:rsidRDefault="000C7CE6" w:rsidP="000C7CE6">
            <w:pPr>
              <w:ind w:left="-93" w:right="-108"/>
              <w:rPr>
                <w:sz w:val="28"/>
                <w:szCs w:val="28"/>
              </w:rPr>
            </w:pPr>
            <w:r w:rsidRPr="000C7CE6">
              <w:rPr>
                <w:sz w:val="28"/>
                <w:szCs w:val="28"/>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D19335C"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AD42F0E"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91E15CF" w14:textId="77777777" w:rsidR="000C7CE6" w:rsidRPr="000C7CE6" w:rsidRDefault="000C7CE6" w:rsidP="000C7CE6">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2378B6D"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BDA6" w14:textId="77777777" w:rsidR="000C7CE6" w:rsidRPr="000C7CE6" w:rsidRDefault="000C7CE6" w:rsidP="000C7CE6">
            <w:pPr>
              <w:jc w:val="center"/>
              <w:rPr>
                <w:color w:val="000000"/>
                <w:sz w:val="28"/>
                <w:szCs w:val="28"/>
              </w:rPr>
            </w:pPr>
            <w:r w:rsidRPr="000C7CE6">
              <w:rPr>
                <w:color w:val="000000"/>
                <w:sz w:val="28"/>
                <w:szCs w:val="28"/>
              </w:rPr>
              <w:t>561 486,15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034561C" w14:textId="77777777" w:rsidR="000C7CE6" w:rsidRPr="000C7CE6" w:rsidRDefault="000C7CE6" w:rsidP="000C7CE6">
            <w:pPr>
              <w:ind w:left="-108" w:right="-107"/>
              <w:jc w:val="center"/>
              <w:rPr>
                <w:color w:val="000000"/>
                <w:sz w:val="28"/>
                <w:szCs w:val="28"/>
              </w:rPr>
            </w:pPr>
            <w:r w:rsidRPr="000C7CE6">
              <w:rPr>
                <w:color w:val="000000"/>
                <w:sz w:val="28"/>
                <w:szCs w:val="28"/>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D82A9E" w14:textId="77777777" w:rsidR="000C7CE6" w:rsidRPr="000C7CE6" w:rsidRDefault="000C7CE6" w:rsidP="000C7CE6">
            <w:pPr>
              <w:ind w:left="-109" w:right="-108"/>
              <w:jc w:val="center"/>
              <w:rPr>
                <w:color w:val="000000"/>
                <w:sz w:val="28"/>
                <w:szCs w:val="28"/>
              </w:rPr>
            </w:pPr>
            <w:r w:rsidRPr="000C7CE6">
              <w:rPr>
                <w:color w:val="000000"/>
                <w:sz w:val="28"/>
                <w:szCs w:val="28"/>
              </w:rPr>
              <w:t>400 000,00</w:t>
            </w:r>
          </w:p>
        </w:tc>
      </w:tr>
      <w:tr w:rsidR="000C7CE6" w:rsidRPr="000C7CE6" w14:paraId="19772B5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48900B" w14:textId="77777777" w:rsidR="000C7CE6" w:rsidRPr="000C7CE6" w:rsidRDefault="000C7CE6" w:rsidP="000C7CE6">
            <w:pPr>
              <w:ind w:left="-93" w:right="-108"/>
              <w:rPr>
                <w:sz w:val="28"/>
                <w:szCs w:val="28"/>
              </w:rPr>
            </w:pPr>
            <w:r w:rsidRPr="000C7CE6">
              <w:rPr>
                <w:sz w:val="28"/>
                <w:szCs w:val="28"/>
              </w:rPr>
              <w:t xml:space="preserve">МП «Развитие молодёжной политики, физической культуры и спорта на территории муниципального образования Сурское городское поселение» </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CCAC0D9"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9553047"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429FFC5" w14:textId="77777777" w:rsidR="000C7CE6" w:rsidRPr="000C7CE6" w:rsidRDefault="000C7CE6" w:rsidP="000C7CE6">
            <w:pPr>
              <w:jc w:val="center"/>
              <w:rPr>
                <w:sz w:val="28"/>
                <w:szCs w:val="28"/>
              </w:rPr>
            </w:pPr>
            <w:r w:rsidRPr="000C7CE6">
              <w:rPr>
                <w:sz w:val="28"/>
                <w:szCs w:val="28"/>
              </w:rPr>
              <w:t>6700000000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A45D23A" w14:textId="77777777" w:rsidR="000C7CE6" w:rsidRPr="000C7CE6" w:rsidRDefault="000C7CE6" w:rsidP="000C7CE6">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39ED49C" w14:textId="77777777" w:rsidR="000C7CE6" w:rsidRPr="000C7CE6" w:rsidRDefault="000C7CE6" w:rsidP="000C7CE6">
            <w:pPr>
              <w:jc w:val="center"/>
              <w:rPr>
                <w:color w:val="000000"/>
                <w:sz w:val="28"/>
                <w:szCs w:val="28"/>
              </w:rPr>
            </w:pPr>
            <w:r w:rsidRPr="000C7CE6">
              <w:rPr>
                <w:color w:val="000000"/>
                <w:sz w:val="28"/>
                <w:szCs w:val="28"/>
              </w:rPr>
              <w:t>561 486,15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4F40D6" w14:textId="77777777" w:rsidR="000C7CE6" w:rsidRPr="000C7CE6" w:rsidRDefault="000C7CE6" w:rsidP="000C7CE6">
            <w:pPr>
              <w:ind w:left="-108" w:right="-107"/>
              <w:jc w:val="center"/>
              <w:rPr>
                <w:color w:val="000000"/>
                <w:sz w:val="28"/>
                <w:szCs w:val="28"/>
              </w:rPr>
            </w:pPr>
            <w:r w:rsidRPr="000C7CE6">
              <w:rPr>
                <w:color w:val="000000"/>
                <w:sz w:val="28"/>
                <w:szCs w:val="28"/>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771540" w14:textId="77777777" w:rsidR="000C7CE6" w:rsidRPr="000C7CE6" w:rsidRDefault="000C7CE6" w:rsidP="000C7CE6">
            <w:pPr>
              <w:ind w:left="-109" w:right="-108"/>
              <w:jc w:val="center"/>
              <w:rPr>
                <w:color w:val="000000"/>
                <w:sz w:val="28"/>
                <w:szCs w:val="28"/>
              </w:rPr>
            </w:pPr>
            <w:r w:rsidRPr="000C7CE6">
              <w:rPr>
                <w:color w:val="000000"/>
                <w:sz w:val="28"/>
                <w:szCs w:val="28"/>
              </w:rPr>
              <w:t>400 000,00</w:t>
            </w:r>
          </w:p>
        </w:tc>
      </w:tr>
      <w:tr w:rsidR="000C7CE6" w:rsidRPr="000C7CE6" w14:paraId="3A05FA8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C68273" w14:textId="77777777" w:rsidR="000C7CE6" w:rsidRPr="000C7CE6" w:rsidRDefault="000C7CE6" w:rsidP="000C7CE6">
            <w:pPr>
              <w:ind w:left="-93" w:right="-108"/>
              <w:rPr>
                <w:sz w:val="28"/>
                <w:szCs w:val="28"/>
              </w:rPr>
            </w:pPr>
            <w:r w:rsidRPr="000C7CE6">
              <w:rPr>
                <w:sz w:val="28"/>
                <w:szCs w:val="28"/>
              </w:rPr>
              <w:t>Основное мероприятие «Проведение физкультурных, спортивных и культурно массовых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872116"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D2262"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CD7D5" w14:textId="77777777" w:rsidR="000C7CE6" w:rsidRPr="000C7CE6" w:rsidRDefault="000C7CE6" w:rsidP="000C7CE6">
            <w:pPr>
              <w:jc w:val="center"/>
              <w:rPr>
                <w:sz w:val="28"/>
                <w:szCs w:val="28"/>
              </w:rPr>
            </w:pPr>
            <w:r w:rsidRPr="000C7CE6">
              <w:rPr>
                <w:sz w:val="28"/>
                <w:szCs w:val="28"/>
              </w:rPr>
              <w:t>6700100000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20ABC4"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6A708C"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6C7C62"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C870F"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715DC6B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69E498" w14:textId="77777777" w:rsidR="000C7CE6" w:rsidRPr="000C7CE6" w:rsidRDefault="000C7CE6" w:rsidP="000C7CE6">
            <w:pPr>
              <w:ind w:left="-93" w:right="-108"/>
              <w:rPr>
                <w:sz w:val="28"/>
                <w:szCs w:val="28"/>
              </w:rPr>
            </w:pPr>
            <w:r w:rsidRPr="000C7CE6">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37347E1"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899401A"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A3D1C95"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57E52C7" w14:textId="77777777" w:rsidR="000C7CE6" w:rsidRPr="000C7CE6" w:rsidRDefault="000C7CE6" w:rsidP="000C7CE6">
            <w:pPr>
              <w:jc w:val="center"/>
              <w:rPr>
                <w:sz w:val="28"/>
                <w:szCs w:val="28"/>
              </w:rPr>
            </w:pPr>
            <w:r w:rsidRPr="000C7CE6">
              <w:rPr>
                <w:sz w:val="28"/>
                <w:szCs w:val="28"/>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A3A5D2E"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159318"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B8A9FB"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60A0D66F"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E4895"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45342CA"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935FDDF"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7594096"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60F758A" w14:textId="77777777" w:rsidR="000C7CE6" w:rsidRPr="000C7CE6" w:rsidRDefault="000C7CE6" w:rsidP="000C7CE6">
            <w:pPr>
              <w:jc w:val="center"/>
              <w:rPr>
                <w:sz w:val="28"/>
                <w:szCs w:val="28"/>
              </w:rPr>
            </w:pPr>
            <w:r w:rsidRPr="000C7CE6">
              <w:rPr>
                <w:sz w:val="28"/>
                <w:szCs w:val="28"/>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A1CE7B5"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F1C38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E7C5E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051F5068"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14:paraId="154F4927"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DB61511"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D52F3FB"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266D6FA"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6700100000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E51F2C9" w14:textId="77777777" w:rsidR="000C7CE6" w:rsidRPr="000C7CE6" w:rsidRDefault="000C7CE6" w:rsidP="000C7CE6">
            <w:pPr>
              <w:jc w:val="center"/>
              <w:rPr>
                <w:sz w:val="28"/>
                <w:szCs w:val="28"/>
              </w:rPr>
            </w:pPr>
            <w:r w:rsidRPr="000C7CE6">
              <w:rPr>
                <w:sz w:val="28"/>
                <w:szCs w:val="28"/>
              </w:rPr>
              <w:t>244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8DBEB2E"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D9F53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A20178"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518383BE" w14:textId="77777777" w:rsidTr="00DF0065">
        <w:trPr>
          <w:trHeight w:val="31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5C6A58" w14:textId="77777777" w:rsidR="000C7CE6" w:rsidRPr="000C7CE6" w:rsidRDefault="000C7CE6" w:rsidP="000C7CE6">
            <w:pPr>
              <w:ind w:left="-93" w:right="-108"/>
              <w:rPr>
                <w:sz w:val="28"/>
                <w:szCs w:val="28"/>
              </w:rPr>
            </w:pPr>
            <w:r w:rsidRPr="000C7CE6">
              <w:rPr>
                <w:sz w:val="28"/>
                <w:szCs w:val="28"/>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86D29"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30AAC4"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3F832"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56B96" w14:textId="77777777" w:rsidR="000C7CE6" w:rsidRPr="000C7CE6" w:rsidRDefault="000C7CE6" w:rsidP="000C7CE6">
            <w:pPr>
              <w:jc w:val="center"/>
              <w:rPr>
                <w:sz w:val="28"/>
                <w:szCs w:val="28"/>
              </w:rPr>
            </w:pPr>
            <w:r w:rsidRPr="000C7CE6">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0FAB" w14:textId="77777777" w:rsidR="000C7CE6" w:rsidRPr="000C7CE6" w:rsidRDefault="000C7CE6" w:rsidP="000C7CE6">
            <w:pPr>
              <w:jc w:val="center"/>
              <w:rPr>
                <w:sz w:val="28"/>
                <w:szCs w:val="28"/>
              </w:rPr>
            </w:pPr>
            <w:r w:rsidRPr="000C7CE6">
              <w:rPr>
                <w:sz w:val="28"/>
                <w:szCs w:val="28"/>
              </w:rPr>
              <w:t>32 854 260,23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B6ED31D" w14:textId="77777777" w:rsidR="000C7CE6" w:rsidRPr="000C7CE6" w:rsidRDefault="000C7CE6" w:rsidP="000C7CE6">
            <w:pPr>
              <w:ind w:left="-108" w:right="-107"/>
              <w:jc w:val="center"/>
              <w:rPr>
                <w:color w:val="000000"/>
                <w:sz w:val="28"/>
                <w:szCs w:val="28"/>
              </w:rPr>
            </w:pPr>
            <w:r w:rsidRPr="000C7CE6">
              <w:rPr>
                <w:color w:val="000000"/>
                <w:sz w:val="28"/>
                <w:szCs w:val="28"/>
              </w:rPr>
              <w:t>28832709,00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A5B7A8" w14:textId="77777777" w:rsidR="000C7CE6" w:rsidRPr="000C7CE6" w:rsidRDefault="000C7CE6" w:rsidP="000C7CE6">
            <w:pPr>
              <w:ind w:left="-109" w:right="-108"/>
              <w:jc w:val="center"/>
              <w:rPr>
                <w:color w:val="000000"/>
                <w:sz w:val="28"/>
                <w:szCs w:val="28"/>
              </w:rPr>
            </w:pPr>
            <w:r w:rsidRPr="000C7CE6">
              <w:rPr>
                <w:color w:val="000000"/>
                <w:sz w:val="28"/>
                <w:szCs w:val="28"/>
              </w:rPr>
              <w:t>29 921 909,00</w:t>
            </w:r>
          </w:p>
        </w:tc>
      </w:tr>
    </w:tbl>
    <w:p w14:paraId="3D61F673" w14:textId="77777777" w:rsidR="000C7CE6" w:rsidRPr="000C7CE6" w:rsidRDefault="000C7CE6" w:rsidP="000C7CE6">
      <w:pPr>
        <w:jc w:val="right"/>
        <w:rPr>
          <w:lang w:eastAsia="en-US"/>
        </w:rPr>
      </w:pPr>
      <w:r w:rsidRPr="000C7CE6">
        <w:rPr>
          <w:lang w:eastAsia="en-US"/>
        </w:rPr>
        <w:t>»</w:t>
      </w:r>
    </w:p>
    <w:p w14:paraId="72387F3A" w14:textId="77777777" w:rsidR="000C7CE6" w:rsidRPr="000C7CE6" w:rsidRDefault="000C7CE6" w:rsidP="000C7CE6">
      <w:pPr>
        <w:jc w:val="center"/>
        <w:rPr>
          <w:sz w:val="28"/>
          <w:szCs w:val="28"/>
          <w:lang w:eastAsia="en-US"/>
        </w:rPr>
      </w:pPr>
      <w:r w:rsidRPr="000C7CE6">
        <w:rPr>
          <w:sz w:val="28"/>
          <w:szCs w:val="28"/>
          <w:lang w:eastAsia="en-US"/>
        </w:rPr>
        <w:t xml:space="preserve">                                                                                                                                                        </w:t>
      </w:r>
    </w:p>
    <w:p w14:paraId="7C75D205" w14:textId="77777777" w:rsidR="000C7CE6" w:rsidRPr="000C7CE6" w:rsidRDefault="000C7CE6" w:rsidP="000C7CE6">
      <w:pPr>
        <w:autoSpaceDE w:val="0"/>
        <w:autoSpaceDN w:val="0"/>
        <w:adjustRightInd w:val="0"/>
        <w:jc w:val="both"/>
        <w:rPr>
          <w:rFonts w:cs="Arial"/>
          <w:b/>
          <w:bCs/>
          <w:color w:val="000000"/>
          <w:sz w:val="28"/>
          <w:szCs w:val="28"/>
          <w:lang w:eastAsia="en-US"/>
        </w:rPr>
      </w:pPr>
      <w:r w:rsidRPr="000C7CE6">
        <w:rPr>
          <w:rFonts w:cs="Arial"/>
          <w:b/>
          <w:bCs/>
          <w:color w:val="000000"/>
          <w:sz w:val="28"/>
          <w:szCs w:val="28"/>
          <w:lang w:eastAsia="en-US"/>
        </w:rPr>
        <w:t xml:space="preserve">     </w:t>
      </w:r>
    </w:p>
    <w:p w14:paraId="4F07170E" w14:textId="77777777" w:rsidR="000C7CE6" w:rsidRPr="000C7CE6" w:rsidRDefault="000C7CE6" w:rsidP="000C7CE6">
      <w:pPr>
        <w:autoSpaceDE w:val="0"/>
        <w:autoSpaceDN w:val="0"/>
        <w:adjustRightInd w:val="0"/>
        <w:jc w:val="both"/>
        <w:rPr>
          <w:rFonts w:cs="Arial"/>
          <w:bCs/>
          <w:color w:val="000000"/>
          <w:lang w:eastAsia="en-US"/>
        </w:rPr>
      </w:pPr>
      <w:r w:rsidRPr="000C7CE6">
        <w:rPr>
          <w:rFonts w:cs="Arial"/>
          <w:b/>
          <w:bCs/>
          <w:color w:val="000000"/>
          <w:sz w:val="28"/>
          <w:szCs w:val="28"/>
          <w:lang w:eastAsia="en-US"/>
        </w:rPr>
        <w:lastRenderedPageBreak/>
        <w:t xml:space="preserve">  </w:t>
      </w:r>
      <w:r w:rsidRPr="000C7CE6">
        <w:rPr>
          <w:rFonts w:cs="Arial"/>
          <w:bCs/>
          <w:color w:val="000000"/>
          <w:sz w:val="28"/>
          <w:szCs w:val="28"/>
          <w:lang w:eastAsia="en-US"/>
        </w:rPr>
        <w:t>2.3. Приложение 4 изложить в следующей редакции:</w:t>
      </w:r>
      <w:r w:rsidRPr="000C7CE6">
        <w:rPr>
          <w:rFonts w:cs="Arial"/>
          <w:bCs/>
          <w:color w:val="000000"/>
          <w:lang w:eastAsia="en-US"/>
        </w:rPr>
        <w:t xml:space="preserve">                                                       </w:t>
      </w:r>
    </w:p>
    <w:p w14:paraId="5E0C5D0F" w14:textId="77777777" w:rsidR="000C7CE6" w:rsidRPr="000C7CE6" w:rsidRDefault="000C7CE6" w:rsidP="000C7CE6">
      <w:pPr>
        <w:jc w:val="center"/>
        <w:rPr>
          <w:sz w:val="28"/>
          <w:szCs w:val="28"/>
          <w:lang w:eastAsia="en-US"/>
        </w:rPr>
      </w:pPr>
      <w:r w:rsidRPr="000C7CE6">
        <w:rPr>
          <w:b/>
          <w:color w:val="000000"/>
          <w:lang w:eastAsia="en-US"/>
        </w:rPr>
        <w:t xml:space="preserve">                                                                                                                                                                                </w:t>
      </w:r>
      <w:proofErr w:type="gramStart"/>
      <w:r w:rsidRPr="000C7CE6">
        <w:rPr>
          <w:sz w:val="28"/>
          <w:szCs w:val="28"/>
          <w:lang w:eastAsia="en-US"/>
        </w:rPr>
        <w:t>« ПРИЛОЖЕНИЕ</w:t>
      </w:r>
      <w:proofErr w:type="gramEnd"/>
      <w:r w:rsidRPr="000C7CE6">
        <w:rPr>
          <w:sz w:val="28"/>
          <w:szCs w:val="28"/>
          <w:lang w:eastAsia="en-US"/>
        </w:rPr>
        <w:t xml:space="preserve">  4</w:t>
      </w:r>
    </w:p>
    <w:p w14:paraId="1B5AF4A6" w14:textId="77777777" w:rsidR="000C7CE6" w:rsidRPr="000C7CE6" w:rsidRDefault="000C7CE6" w:rsidP="000C7CE6">
      <w:pPr>
        <w:jc w:val="center"/>
        <w:rPr>
          <w:sz w:val="28"/>
          <w:szCs w:val="28"/>
          <w:lang w:eastAsia="en-US"/>
        </w:rPr>
      </w:pPr>
      <w:r w:rsidRPr="000C7CE6">
        <w:rPr>
          <w:sz w:val="28"/>
          <w:szCs w:val="28"/>
          <w:lang w:eastAsia="en-US"/>
        </w:rPr>
        <w:t xml:space="preserve">                                                                                                                                                  к решению Совета депутатов</w:t>
      </w:r>
    </w:p>
    <w:p w14:paraId="0B6842E0" w14:textId="77777777" w:rsidR="000C7CE6" w:rsidRPr="000C7CE6" w:rsidRDefault="000C7CE6" w:rsidP="000C7CE6">
      <w:pPr>
        <w:jc w:val="center"/>
        <w:rPr>
          <w:sz w:val="28"/>
          <w:szCs w:val="28"/>
          <w:lang w:eastAsia="en-US"/>
        </w:rPr>
      </w:pPr>
      <w:r w:rsidRPr="000C7CE6">
        <w:rPr>
          <w:sz w:val="28"/>
          <w:szCs w:val="28"/>
          <w:lang w:eastAsia="en-US"/>
        </w:rPr>
        <w:t xml:space="preserve">                                                                                                                                                  муниципального образования</w:t>
      </w:r>
    </w:p>
    <w:p w14:paraId="39DA3230" w14:textId="77777777" w:rsidR="000C7CE6" w:rsidRPr="000C7CE6" w:rsidRDefault="000C7CE6" w:rsidP="000C7CE6">
      <w:pPr>
        <w:jc w:val="center"/>
        <w:rPr>
          <w:sz w:val="28"/>
          <w:szCs w:val="28"/>
          <w:lang w:eastAsia="en-US"/>
        </w:rPr>
      </w:pPr>
      <w:r w:rsidRPr="000C7CE6">
        <w:rPr>
          <w:sz w:val="28"/>
          <w:szCs w:val="28"/>
          <w:lang w:eastAsia="en-US"/>
        </w:rPr>
        <w:t xml:space="preserve">                                                                                                                                                 Сурское городское поселение</w:t>
      </w:r>
    </w:p>
    <w:p w14:paraId="02C438BA" w14:textId="77777777" w:rsidR="000C7CE6" w:rsidRPr="000C7CE6" w:rsidRDefault="000C7CE6" w:rsidP="000C7CE6">
      <w:pPr>
        <w:jc w:val="center"/>
        <w:rPr>
          <w:sz w:val="28"/>
          <w:szCs w:val="28"/>
          <w:lang w:eastAsia="en-US"/>
        </w:rPr>
      </w:pPr>
      <w:r w:rsidRPr="000C7CE6">
        <w:rPr>
          <w:sz w:val="28"/>
          <w:szCs w:val="28"/>
          <w:lang w:eastAsia="en-US"/>
        </w:rPr>
        <w:t xml:space="preserve">                                                                                                                                                     Сурского района Ульяновской области</w:t>
      </w:r>
    </w:p>
    <w:p w14:paraId="3CC0F084" w14:textId="77777777" w:rsidR="000C7CE6" w:rsidRPr="000C7CE6" w:rsidRDefault="000C7CE6" w:rsidP="000C7CE6">
      <w:pPr>
        <w:jc w:val="center"/>
        <w:rPr>
          <w:sz w:val="28"/>
          <w:szCs w:val="28"/>
          <w:lang w:eastAsia="en-US"/>
        </w:rPr>
      </w:pPr>
      <w:r w:rsidRPr="000C7CE6">
        <w:rPr>
          <w:sz w:val="28"/>
          <w:szCs w:val="28"/>
          <w:lang w:eastAsia="en-US"/>
        </w:rPr>
        <w:t xml:space="preserve">                                                                                                                                        «О бюджете муниципального образования</w:t>
      </w:r>
    </w:p>
    <w:p w14:paraId="50D7D398" w14:textId="77777777" w:rsidR="000C7CE6" w:rsidRPr="000C7CE6" w:rsidRDefault="000C7CE6" w:rsidP="000C7CE6">
      <w:pPr>
        <w:jc w:val="center"/>
        <w:rPr>
          <w:sz w:val="28"/>
          <w:szCs w:val="28"/>
          <w:lang w:eastAsia="en-US"/>
        </w:rPr>
      </w:pPr>
      <w:r w:rsidRPr="000C7CE6">
        <w:rPr>
          <w:sz w:val="28"/>
          <w:szCs w:val="28"/>
          <w:lang w:eastAsia="en-US"/>
        </w:rPr>
        <w:t xml:space="preserve">                                                                                                                                        Сурское городское поселение Сурского </w:t>
      </w:r>
    </w:p>
    <w:p w14:paraId="02DD3E52" w14:textId="77777777" w:rsidR="000C7CE6" w:rsidRPr="000C7CE6" w:rsidRDefault="000C7CE6" w:rsidP="000C7CE6">
      <w:pPr>
        <w:jc w:val="center"/>
        <w:rPr>
          <w:sz w:val="28"/>
          <w:szCs w:val="28"/>
          <w:lang w:eastAsia="en-US"/>
        </w:rPr>
      </w:pPr>
      <w:r w:rsidRPr="000C7CE6">
        <w:rPr>
          <w:sz w:val="28"/>
          <w:szCs w:val="28"/>
          <w:lang w:eastAsia="en-US"/>
        </w:rPr>
        <w:t xml:space="preserve">                                                                                                                                       района Ульяновской области на 2024 и</w:t>
      </w:r>
    </w:p>
    <w:p w14:paraId="7CAC89EE" w14:textId="77777777" w:rsidR="000C7CE6" w:rsidRPr="000C7CE6" w:rsidRDefault="000C7CE6" w:rsidP="000C7CE6">
      <w:pPr>
        <w:jc w:val="center"/>
        <w:rPr>
          <w:sz w:val="28"/>
          <w:szCs w:val="28"/>
          <w:lang w:eastAsia="en-US"/>
        </w:rPr>
      </w:pPr>
      <w:r w:rsidRPr="000C7CE6">
        <w:rPr>
          <w:sz w:val="28"/>
          <w:szCs w:val="28"/>
          <w:lang w:eastAsia="en-US"/>
        </w:rPr>
        <w:t xml:space="preserve">                                                                                                                                              на период 2025 и 2026 годов»</w:t>
      </w:r>
    </w:p>
    <w:p w14:paraId="02346DDF" w14:textId="77777777" w:rsidR="000C7CE6" w:rsidRPr="000C7CE6" w:rsidRDefault="000C7CE6" w:rsidP="000C7CE6">
      <w:pPr>
        <w:rPr>
          <w:sz w:val="28"/>
          <w:szCs w:val="28"/>
          <w:lang w:eastAsia="en-US"/>
        </w:rPr>
      </w:pPr>
      <w:r w:rsidRPr="000C7CE6">
        <w:rPr>
          <w:sz w:val="28"/>
          <w:szCs w:val="28"/>
          <w:lang w:eastAsia="en-US"/>
        </w:rPr>
        <w:t xml:space="preserve">                                                                                                                                                                                                                                                         </w:t>
      </w:r>
    </w:p>
    <w:p w14:paraId="3067B88A" w14:textId="77777777" w:rsidR="000C7CE6" w:rsidRPr="000C7CE6" w:rsidRDefault="000C7CE6" w:rsidP="000C7CE6">
      <w:pPr>
        <w:jc w:val="center"/>
        <w:rPr>
          <w:b/>
          <w:sz w:val="28"/>
          <w:szCs w:val="28"/>
          <w:lang w:eastAsia="en-US"/>
        </w:rPr>
      </w:pPr>
      <w:r w:rsidRPr="000C7CE6">
        <w:rPr>
          <w:b/>
          <w:sz w:val="28"/>
          <w:szCs w:val="28"/>
          <w:lang w:eastAsia="en-US"/>
        </w:rPr>
        <w:t xml:space="preserve">Ведомственная структура расходов бюджета муниципального образования Сурское городское поселение </w:t>
      </w:r>
    </w:p>
    <w:p w14:paraId="161F4647" w14:textId="77777777" w:rsidR="000C7CE6" w:rsidRPr="000C7CE6" w:rsidRDefault="000C7CE6" w:rsidP="000C7CE6">
      <w:pPr>
        <w:jc w:val="center"/>
        <w:rPr>
          <w:rFonts w:eastAsia="Calibri"/>
          <w:sz w:val="28"/>
          <w:szCs w:val="28"/>
          <w:lang w:eastAsia="en-US"/>
        </w:rPr>
      </w:pPr>
      <w:r w:rsidRPr="000C7CE6">
        <w:rPr>
          <w:rFonts w:eastAsia="Calibri"/>
          <w:b/>
          <w:sz w:val="28"/>
          <w:szCs w:val="28"/>
          <w:lang w:eastAsia="en-US"/>
        </w:rPr>
        <w:t xml:space="preserve">на 2024 годи на плановый период 2025 и 2026 годов                                                                                                                    </w:t>
      </w:r>
    </w:p>
    <w:p w14:paraId="48D7C87E"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                                                                                                                                                                                                      </w:t>
      </w:r>
      <w:proofErr w:type="gramStart"/>
      <w:r w:rsidRPr="000C7CE6">
        <w:rPr>
          <w:rFonts w:eastAsia="Calibri"/>
          <w:sz w:val="28"/>
          <w:szCs w:val="28"/>
          <w:lang w:eastAsia="en-US"/>
        </w:rPr>
        <w:t>( в</w:t>
      </w:r>
      <w:proofErr w:type="gramEnd"/>
      <w:r w:rsidRPr="000C7CE6">
        <w:rPr>
          <w:rFonts w:eastAsia="Calibri"/>
          <w:sz w:val="28"/>
          <w:szCs w:val="28"/>
          <w:lang w:eastAsia="en-US"/>
        </w:rPr>
        <w:t xml:space="preserve"> рублях)</w:t>
      </w:r>
    </w:p>
    <w:p w14:paraId="1933542E" w14:textId="77777777" w:rsidR="000C7CE6" w:rsidRPr="000C7CE6" w:rsidRDefault="000C7CE6" w:rsidP="000C7CE6">
      <w:pPr>
        <w:jc w:val="right"/>
        <w:rPr>
          <w:lang w:eastAsia="en-US"/>
        </w:rPr>
      </w:pPr>
      <w:r w:rsidRPr="000C7CE6">
        <w:rPr>
          <w:lang w:eastAsia="en-US"/>
        </w:rPr>
        <w:t>»</w:t>
      </w:r>
    </w:p>
    <w:p w14:paraId="61312A59" w14:textId="77777777" w:rsidR="000C7CE6" w:rsidRPr="000C7CE6" w:rsidRDefault="000C7CE6" w:rsidP="000C7CE6">
      <w:pPr>
        <w:jc w:val="right"/>
        <w:rPr>
          <w:lang w:eastAsia="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709"/>
        <w:gridCol w:w="709"/>
        <w:gridCol w:w="709"/>
        <w:gridCol w:w="1701"/>
        <w:gridCol w:w="708"/>
        <w:gridCol w:w="1843"/>
        <w:gridCol w:w="1843"/>
        <w:gridCol w:w="1701"/>
      </w:tblGrid>
      <w:tr w:rsidR="000C7CE6" w:rsidRPr="000C7CE6" w14:paraId="54F220AF" w14:textId="77777777" w:rsidTr="00DF0065">
        <w:trPr>
          <w:trHeight w:val="315"/>
        </w:trPr>
        <w:tc>
          <w:tcPr>
            <w:tcW w:w="5670" w:type="dxa"/>
            <w:shd w:val="clear" w:color="auto" w:fill="auto"/>
            <w:noWrap/>
            <w:vAlign w:val="bottom"/>
            <w:hideMark/>
          </w:tcPr>
          <w:p w14:paraId="363276AB" w14:textId="77777777" w:rsidR="000C7CE6" w:rsidRPr="000C7CE6" w:rsidRDefault="000C7CE6" w:rsidP="000C7CE6">
            <w:pPr>
              <w:rPr>
                <w:sz w:val="28"/>
                <w:szCs w:val="28"/>
              </w:rPr>
            </w:pPr>
            <w:r w:rsidRPr="000C7CE6">
              <w:rPr>
                <w:sz w:val="28"/>
                <w:szCs w:val="28"/>
              </w:rPr>
              <w:t>Наименование показателей</w:t>
            </w:r>
          </w:p>
        </w:tc>
        <w:tc>
          <w:tcPr>
            <w:tcW w:w="709" w:type="dxa"/>
          </w:tcPr>
          <w:p w14:paraId="48FF4BE5" w14:textId="77777777" w:rsidR="000C7CE6" w:rsidRPr="000C7CE6" w:rsidRDefault="000C7CE6" w:rsidP="000C7CE6">
            <w:pPr>
              <w:jc w:val="center"/>
              <w:rPr>
                <w:sz w:val="28"/>
                <w:szCs w:val="28"/>
              </w:rPr>
            </w:pPr>
            <w:proofErr w:type="spellStart"/>
            <w:r w:rsidRPr="000C7CE6">
              <w:rPr>
                <w:sz w:val="28"/>
                <w:szCs w:val="28"/>
              </w:rPr>
              <w:t>Гл</w:t>
            </w:r>
            <w:proofErr w:type="spellEnd"/>
          </w:p>
        </w:tc>
        <w:tc>
          <w:tcPr>
            <w:tcW w:w="709" w:type="dxa"/>
            <w:shd w:val="clear" w:color="auto" w:fill="auto"/>
            <w:noWrap/>
            <w:vAlign w:val="bottom"/>
            <w:hideMark/>
          </w:tcPr>
          <w:p w14:paraId="050F7EDD" w14:textId="77777777" w:rsidR="000C7CE6" w:rsidRPr="000C7CE6" w:rsidRDefault="000C7CE6" w:rsidP="000C7CE6">
            <w:pPr>
              <w:jc w:val="center"/>
              <w:rPr>
                <w:sz w:val="28"/>
                <w:szCs w:val="28"/>
              </w:rPr>
            </w:pPr>
            <w:proofErr w:type="spellStart"/>
            <w:r w:rsidRPr="000C7CE6">
              <w:rPr>
                <w:sz w:val="28"/>
                <w:szCs w:val="28"/>
              </w:rPr>
              <w:t>Рз</w:t>
            </w:r>
            <w:proofErr w:type="spellEnd"/>
          </w:p>
        </w:tc>
        <w:tc>
          <w:tcPr>
            <w:tcW w:w="709" w:type="dxa"/>
            <w:shd w:val="clear" w:color="auto" w:fill="auto"/>
            <w:noWrap/>
            <w:vAlign w:val="bottom"/>
            <w:hideMark/>
          </w:tcPr>
          <w:p w14:paraId="3E82A2A0" w14:textId="77777777" w:rsidR="000C7CE6" w:rsidRPr="000C7CE6" w:rsidRDefault="000C7CE6" w:rsidP="000C7CE6">
            <w:pPr>
              <w:jc w:val="center"/>
              <w:rPr>
                <w:sz w:val="28"/>
                <w:szCs w:val="28"/>
              </w:rPr>
            </w:pPr>
            <w:r w:rsidRPr="000C7CE6">
              <w:rPr>
                <w:sz w:val="28"/>
                <w:szCs w:val="28"/>
              </w:rPr>
              <w:t>ПР</w:t>
            </w:r>
          </w:p>
        </w:tc>
        <w:tc>
          <w:tcPr>
            <w:tcW w:w="1701" w:type="dxa"/>
            <w:shd w:val="clear" w:color="auto" w:fill="auto"/>
            <w:vAlign w:val="bottom"/>
            <w:hideMark/>
          </w:tcPr>
          <w:p w14:paraId="34A5B2C3" w14:textId="77777777" w:rsidR="000C7CE6" w:rsidRPr="000C7CE6" w:rsidRDefault="000C7CE6" w:rsidP="000C7CE6">
            <w:pPr>
              <w:jc w:val="center"/>
              <w:rPr>
                <w:sz w:val="28"/>
                <w:szCs w:val="28"/>
              </w:rPr>
            </w:pPr>
            <w:r w:rsidRPr="000C7CE6">
              <w:rPr>
                <w:sz w:val="28"/>
                <w:szCs w:val="28"/>
              </w:rPr>
              <w:t>ЦС</w:t>
            </w:r>
          </w:p>
        </w:tc>
        <w:tc>
          <w:tcPr>
            <w:tcW w:w="708" w:type="dxa"/>
            <w:shd w:val="clear" w:color="auto" w:fill="auto"/>
            <w:vAlign w:val="bottom"/>
            <w:hideMark/>
          </w:tcPr>
          <w:p w14:paraId="53C7A620" w14:textId="77777777" w:rsidR="000C7CE6" w:rsidRPr="000C7CE6" w:rsidRDefault="000C7CE6" w:rsidP="000C7CE6">
            <w:pPr>
              <w:jc w:val="center"/>
              <w:rPr>
                <w:sz w:val="28"/>
                <w:szCs w:val="28"/>
              </w:rPr>
            </w:pPr>
            <w:r w:rsidRPr="000C7CE6">
              <w:rPr>
                <w:sz w:val="28"/>
                <w:szCs w:val="28"/>
              </w:rPr>
              <w:t>ВР</w:t>
            </w:r>
          </w:p>
        </w:tc>
        <w:tc>
          <w:tcPr>
            <w:tcW w:w="1843" w:type="dxa"/>
            <w:shd w:val="clear" w:color="auto" w:fill="auto"/>
            <w:vAlign w:val="center"/>
            <w:hideMark/>
          </w:tcPr>
          <w:p w14:paraId="2D3CF7D0" w14:textId="77777777" w:rsidR="000C7CE6" w:rsidRPr="000C7CE6" w:rsidRDefault="000C7CE6" w:rsidP="000C7CE6">
            <w:pPr>
              <w:jc w:val="center"/>
              <w:rPr>
                <w:sz w:val="28"/>
                <w:szCs w:val="28"/>
              </w:rPr>
            </w:pPr>
            <w:r w:rsidRPr="000C7CE6">
              <w:rPr>
                <w:sz w:val="28"/>
                <w:szCs w:val="28"/>
              </w:rPr>
              <w:t>2024 год</w:t>
            </w:r>
          </w:p>
        </w:tc>
        <w:tc>
          <w:tcPr>
            <w:tcW w:w="1843" w:type="dxa"/>
            <w:vAlign w:val="center"/>
          </w:tcPr>
          <w:p w14:paraId="16FBA667" w14:textId="77777777" w:rsidR="000C7CE6" w:rsidRPr="000C7CE6" w:rsidRDefault="000C7CE6" w:rsidP="000C7CE6">
            <w:pPr>
              <w:ind w:left="-108" w:right="-107"/>
              <w:jc w:val="center"/>
              <w:rPr>
                <w:color w:val="000000"/>
                <w:sz w:val="28"/>
                <w:szCs w:val="28"/>
              </w:rPr>
            </w:pPr>
            <w:r w:rsidRPr="000C7CE6">
              <w:rPr>
                <w:color w:val="000000"/>
                <w:sz w:val="28"/>
                <w:szCs w:val="28"/>
              </w:rPr>
              <w:t>2025 год</w:t>
            </w:r>
          </w:p>
        </w:tc>
        <w:tc>
          <w:tcPr>
            <w:tcW w:w="1701" w:type="dxa"/>
            <w:vAlign w:val="center"/>
          </w:tcPr>
          <w:p w14:paraId="4F2B8DF7" w14:textId="77777777" w:rsidR="000C7CE6" w:rsidRPr="000C7CE6" w:rsidRDefault="000C7CE6" w:rsidP="000C7CE6">
            <w:pPr>
              <w:ind w:left="-109" w:right="-108"/>
              <w:jc w:val="center"/>
              <w:rPr>
                <w:color w:val="000000"/>
                <w:sz w:val="28"/>
                <w:szCs w:val="28"/>
              </w:rPr>
            </w:pPr>
            <w:r w:rsidRPr="000C7CE6">
              <w:rPr>
                <w:color w:val="000000"/>
                <w:sz w:val="28"/>
                <w:szCs w:val="28"/>
              </w:rPr>
              <w:t>2026 год</w:t>
            </w:r>
          </w:p>
        </w:tc>
      </w:tr>
      <w:tr w:rsidR="000C7CE6" w:rsidRPr="000C7CE6" w14:paraId="701F129F" w14:textId="77777777" w:rsidTr="00DF0065">
        <w:trPr>
          <w:trHeight w:val="315"/>
        </w:trPr>
        <w:tc>
          <w:tcPr>
            <w:tcW w:w="5670" w:type="dxa"/>
            <w:shd w:val="clear" w:color="auto" w:fill="auto"/>
            <w:vAlign w:val="center"/>
            <w:hideMark/>
          </w:tcPr>
          <w:p w14:paraId="67DCBF40" w14:textId="77777777" w:rsidR="000C7CE6" w:rsidRPr="000C7CE6" w:rsidRDefault="000C7CE6" w:rsidP="000C7CE6">
            <w:pPr>
              <w:jc w:val="center"/>
              <w:rPr>
                <w:sz w:val="28"/>
                <w:szCs w:val="28"/>
              </w:rPr>
            </w:pPr>
            <w:r w:rsidRPr="000C7CE6">
              <w:rPr>
                <w:sz w:val="28"/>
                <w:szCs w:val="28"/>
              </w:rPr>
              <w:t>1</w:t>
            </w:r>
          </w:p>
        </w:tc>
        <w:tc>
          <w:tcPr>
            <w:tcW w:w="709" w:type="dxa"/>
          </w:tcPr>
          <w:p w14:paraId="1AA1E6C0" w14:textId="77777777" w:rsidR="000C7CE6" w:rsidRPr="000C7CE6" w:rsidRDefault="000C7CE6" w:rsidP="000C7CE6">
            <w:pPr>
              <w:jc w:val="center"/>
              <w:rPr>
                <w:sz w:val="28"/>
                <w:szCs w:val="28"/>
              </w:rPr>
            </w:pPr>
            <w:r w:rsidRPr="000C7CE6">
              <w:rPr>
                <w:sz w:val="28"/>
                <w:szCs w:val="28"/>
              </w:rPr>
              <w:t>2</w:t>
            </w:r>
          </w:p>
        </w:tc>
        <w:tc>
          <w:tcPr>
            <w:tcW w:w="709" w:type="dxa"/>
            <w:shd w:val="clear" w:color="auto" w:fill="auto"/>
            <w:vAlign w:val="center"/>
            <w:hideMark/>
          </w:tcPr>
          <w:p w14:paraId="501E07D3" w14:textId="77777777" w:rsidR="000C7CE6" w:rsidRPr="000C7CE6" w:rsidRDefault="000C7CE6" w:rsidP="000C7CE6">
            <w:pPr>
              <w:jc w:val="center"/>
              <w:rPr>
                <w:sz w:val="28"/>
                <w:szCs w:val="28"/>
              </w:rPr>
            </w:pPr>
            <w:r w:rsidRPr="000C7CE6">
              <w:rPr>
                <w:sz w:val="28"/>
                <w:szCs w:val="28"/>
              </w:rPr>
              <w:t>3</w:t>
            </w:r>
          </w:p>
        </w:tc>
        <w:tc>
          <w:tcPr>
            <w:tcW w:w="709" w:type="dxa"/>
            <w:shd w:val="clear" w:color="auto" w:fill="auto"/>
            <w:vAlign w:val="center"/>
            <w:hideMark/>
          </w:tcPr>
          <w:p w14:paraId="2B1F0CB6" w14:textId="77777777" w:rsidR="000C7CE6" w:rsidRPr="000C7CE6" w:rsidRDefault="000C7CE6" w:rsidP="000C7CE6">
            <w:pPr>
              <w:jc w:val="center"/>
              <w:rPr>
                <w:sz w:val="28"/>
                <w:szCs w:val="28"/>
              </w:rPr>
            </w:pPr>
            <w:r w:rsidRPr="000C7CE6">
              <w:rPr>
                <w:sz w:val="28"/>
                <w:szCs w:val="28"/>
              </w:rPr>
              <w:t>4</w:t>
            </w:r>
          </w:p>
        </w:tc>
        <w:tc>
          <w:tcPr>
            <w:tcW w:w="1701" w:type="dxa"/>
            <w:shd w:val="clear" w:color="auto" w:fill="auto"/>
            <w:vAlign w:val="center"/>
            <w:hideMark/>
          </w:tcPr>
          <w:p w14:paraId="61375A89" w14:textId="77777777" w:rsidR="000C7CE6" w:rsidRPr="000C7CE6" w:rsidRDefault="000C7CE6" w:rsidP="000C7CE6">
            <w:pPr>
              <w:jc w:val="center"/>
              <w:rPr>
                <w:sz w:val="28"/>
                <w:szCs w:val="28"/>
              </w:rPr>
            </w:pPr>
            <w:r w:rsidRPr="000C7CE6">
              <w:rPr>
                <w:sz w:val="28"/>
                <w:szCs w:val="28"/>
              </w:rPr>
              <w:t>5</w:t>
            </w:r>
          </w:p>
        </w:tc>
        <w:tc>
          <w:tcPr>
            <w:tcW w:w="708" w:type="dxa"/>
            <w:shd w:val="clear" w:color="auto" w:fill="auto"/>
            <w:vAlign w:val="center"/>
            <w:hideMark/>
          </w:tcPr>
          <w:p w14:paraId="2399315B" w14:textId="77777777" w:rsidR="000C7CE6" w:rsidRPr="000C7CE6" w:rsidRDefault="000C7CE6" w:rsidP="000C7CE6">
            <w:pPr>
              <w:jc w:val="center"/>
              <w:rPr>
                <w:sz w:val="28"/>
                <w:szCs w:val="28"/>
              </w:rPr>
            </w:pPr>
            <w:r w:rsidRPr="000C7CE6">
              <w:rPr>
                <w:sz w:val="28"/>
                <w:szCs w:val="28"/>
              </w:rPr>
              <w:t>6</w:t>
            </w:r>
          </w:p>
        </w:tc>
        <w:tc>
          <w:tcPr>
            <w:tcW w:w="1843" w:type="dxa"/>
            <w:shd w:val="clear" w:color="auto" w:fill="auto"/>
            <w:vAlign w:val="center"/>
            <w:hideMark/>
          </w:tcPr>
          <w:p w14:paraId="47074600" w14:textId="77777777" w:rsidR="000C7CE6" w:rsidRPr="000C7CE6" w:rsidRDefault="000C7CE6" w:rsidP="000C7CE6">
            <w:pPr>
              <w:jc w:val="center"/>
              <w:rPr>
                <w:sz w:val="28"/>
                <w:szCs w:val="28"/>
              </w:rPr>
            </w:pPr>
            <w:r w:rsidRPr="000C7CE6">
              <w:rPr>
                <w:sz w:val="28"/>
                <w:szCs w:val="28"/>
              </w:rPr>
              <w:t>7</w:t>
            </w:r>
          </w:p>
        </w:tc>
        <w:tc>
          <w:tcPr>
            <w:tcW w:w="1843" w:type="dxa"/>
            <w:vAlign w:val="center"/>
          </w:tcPr>
          <w:p w14:paraId="7D1554F3" w14:textId="77777777" w:rsidR="000C7CE6" w:rsidRPr="000C7CE6" w:rsidRDefault="000C7CE6" w:rsidP="000C7CE6">
            <w:pPr>
              <w:ind w:left="-108" w:right="-107"/>
              <w:jc w:val="center"/>
              <w:rPr>
                <w:color w:val="000000"/>
                <w:sz w:val="28"/>
                <w:szCs w:val="28"/>
              </w:rPr>
            </w:pPr>
            <w:r w:rsidRPr="000C7CE6">
              <w:rPr>
                <w:color w:val="000000"/>
                <w:sz w:val="28"/>
                <w:szCs w:val="28"/>
              </w:rPr>
              <w:t>8</w:t>
            </w:r>
          </w:p>
        </w:tc>
        <w:tc>
          <w:tcPr>
            <w:tcW w:w="1701" w:type="dxa"/>
            <w:vAlign w:val="center"/>
          </w:tcPr>
          <w:p w14:paraId="3668DE25" w14:textId="77777777" w:rsidR="000C7CE6" w:rsidRPr="000C7CE6" w:rsidRDefault="000C7CE6" w:rsidP="000C7CE6">
            <w:pPr>
              <w:ind w:left="-109" w:right="-108"/>
              <w:jc w:val="center"/>
              <w:rPr>
                <w:color w:val="000000"/>
                <w:sz w:val="28"/>
                <w:szCs w:val="28"/>
              </w:rPr>
            </w:pPr>
            <w:r w:rsidRPr="000C7CE6">
              <w:rPr>
                <w:color w:val="000000"/>
                <w:sz w:val="28"/>
                <w:szCs w:val="28"/>
              </w:rPr>
              <w:t>9</w:t>
            </w:r>
          </w:p>
        </w:tc>
      </w:tr>
      <w:tr w:rsidR="000C7CE6" w:rsidRPr="000C7CE6" w14:paraId="4F2CDA4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731A4E27" w14:textId="77777777" w:rsidR="000C7CE6" w:rsidRPr="000C7CE6" w:rsidRDefault="000C7CE6" w:rsidP="000C7CE6">
            <w:pPr>
              <w:ind w:left="-93" w:right="-108"/>
              <w:rPr>
                <w:sz w:val="28"/>
                <w:szCs w:val="28"/>
              </w:rPr>
            </w:pPr>
            <w:r w:rsidRPr="000C7CE6">
              <w:rPr>
                <w:color w:val="000000"/>
                <w:sz w:val="28"/>
                <w:szCs w:val="28"/>
              </w:rPr>
              <w:t xml:space="preserve">Муниципальное учреждение </w:t>
            </w:r>
            <w:proofErr w:type="gramStart"/>
            <w:r w:rsidRPr="000C7CE6">
              <w:rPr>
                <w:color w:val="000000"/>
                <w:sz w:val="28"/>
                <w:szCs w:val="28"/>
              </w:rPr>
              <w:t>Администрация  муниципального</w:t>
            </w:r>
            <w:proofErr w:type="gramEnd"/>
            <w:r w:rsidRPr="000C7CE6">
              <w:rPr>
                <w:color w:val="000000"/>
                <w:sz w:val="28"/>
                <w:szCs w:val="28"/>
              </w:rPr>
              <w:t xml:space="preserve"> образования «</w:t>
            </w:r>
            <w:proofErr w:type="spellStart"/>
            <w:r w:rsidRPr="000C7CE6">
              <w:rPr>
                <w:color w:val="000000"/>
                <w:sz w:val="28"/>
                <w:szCs w:val="28"/>
              </w:rPr>
              <w:t>Сурский</w:t>
            </w:r>
            <w:proofErr w:type="spellEnd"/>
            <w:r w:rsidRPr="000C7CE6">
              <w:rPr>
                <w:color w:val="000000"/>
                <w:sz w:val="28"/>
                <w:szCs w:val="28"/>
              </w:rPr>
              <w:t xml:space="preserve"> район» Ульяновской области (Администрация МО «</w:t>
            </w:r>
            <w:proofErr w:type="spellStart"/>
            <w:r w:rsidRPr="000C7CE6">
              <w:rPr>
                <w:color w:val="000000"/>
                <w:sz w:val="28"/>
                <w:szCs w:val="28"/>
              </w:rPr>
              <w:t>Сурский</w:t>
            </w:r>
            <w:proofErr w:type="spellEnd"/>
            <w:r w:rsidRPr="000C7CE6">
              <w:rPr>
                <w:color w:val="000000"/>
                <w:sz w:val="28"/>
                <w:szCs w:val="28"/>
              </w:rPr>
              <w:t xml:space="preserve">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33519B0"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72767F4" w14:textId="77777777" w:rsidR="000C7CE6" w:rsidRPr="000C7CE6" w:rsidRDefault="000C7CE6" w:rsidP="000C7CE6">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DCBCE82" w14:textId="77777777" w:rsidR="000C7CE6" w:rsidRPr="000C7CE6" w:rsidRDefault="000C7CE6" w:rsidP="000C7CE6">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BE4D63" w14:textId="77777777" w:rsidR="000C7CE6" w:rsidRPr="000C7CE6" w:rsidRDefault="000C7CE6" w:rsidP="000C7CE6">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35AB81B1"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F9B3C05" w14:textId="77777777" w:rsidR="000C7CE6" w:rsidRPr="000C7CE6" w:rsidRDefault="000C7CE6" w:rsidP="000C7CE6">
            <w:pPr>
              <w:jc w:val="center"/>
              <w:rPr>
                <w:sz w:val="28"/>
                <w:szCs w:val="28"/>
              </w:rPr>
            </w:pPr>
            <w:r w:rsidRPr="000C7CE6">
              <w:rPr>
                <w:sz w:val="28"/>
                <w:szCs w:val="28"/>
              </w:rPr>
              <w:t>32 854 260,23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5A41B0" w14:textId="77777777" w:rsidR="000C7CE6" w:rsidRPr="000C7CE6" w:rsidRDefault="000C7CE6" w:rsidP="000C7CE6">
            <w:pPr>
              <w:ind w:left="-108" w:right="-107"/>
              <w:jc w:val="center"/>
              <w:rPr>
                <w:color w:val="000000"/>
                <w:sz w:val="28"/>
                <w:szCs w:val="28"/>
              </w:rPr>
            </w:pPr>
            <w:r w:rsidRPr="000C7CE6">
              <w:rPr>
                <w:color w:val="000000"/>
                <w:sz w:val="28"/>
                <w:szCs w:val="28"/>
              </w:rPr>
              <w:t>28832709,00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96EDC8" w14:textId="77777777" w:rsidR="000C7CE6" w:rsidRPr="000C7CE6" w:rsidRDefault="000C7CE6" w:rsidP="000C7CE6">
            <w:pPr>
              <w:ind w:left="-109" w:right="-108"/>
              <w:jc w:val="center"/>
              <w:rPr>
                <w:color w:val="000000"/>
                <w:sz w:val="28"/>
                <w:szCs w:val="28"/>
              </w:rPr>
            </w:pPr>
            <w:r w:rsidRPr="000C7CE6">
              <w:rPr>
                <w:color w:val="000000"/>
                <w:sz w:val="28"/>
                <w:szCs w:val="28"/>
              </w:rPr>
              <w:t>29 921 909,00</w:t>
            </w:r>
          </w:p>
        </w:tc>
      </w:tr>
      <w:tr w:rsidR="000C7CE6" w:rsidRPr="000C7CE6" w14:paraId="5DDF778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BE168F" w14:textId="77777777" w:rsidR="000C7CE6" w:rsidRPr="000C7CE6" w:rsidRDefault="000C7CE6" w:rsidP="000C7CE6">
            <w:pPr>
              <w:ind w:left="-93" w:right="-108"/>
              <w:rPr>
                <w:sz w:val="28"/>
                <w:szCs w:val="28"/>
              </w:rPr>
            </w:pPr>
            <w:r w:rsidRPr="000C7CE6">
              <w:rPr>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7413BC"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5FE73"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9F2B82"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52118"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E3941F"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65382" w14:textId="77777777" w:rsidR="000C7CE6" w:rsidRPr="000C7CE6" w:rsidRDefault="000C7CE6" w:rsidP="000C7CE6">
            <w:pPr>
              <w:jc w:val="center"/>
              <w:rPr>
                <w:color w:val="000000"/>
                <w:sz w:val="28"/>
                <w:szCs w:val="28"/>
              </w:rPr>
            </w:pPr>
            <w:r w:rsidRPr="000C7CE6">
              <w:rPr>
                <w:color w:val="000000"/>
                <w:sz w:val="28"/>
                <w:szCs w:val="28"/>
              </w:rPr>
              <w:t>5 567 335,06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CAE91CB" w14:textId="77777777" w:rsidR="000C7CE6" w:rsidRPr="000C7CE6" w:rsidRDefault="000C7CE6" w:rsidP="000C7CE6">
            <w:pPr>
              <w:ind w:left="-108" w:right="-107"/>
              <w:jc w:val="center"/>
              <w:rPr>
                <w:color w:val="000000"/>
                <w:sz w:val="28"/>
                <w:szCs w:val="28"/>
              </w:rPr>
            </w:pPr>
            <w:r w:rsidRPr="000C7CE6">
              <w:rPr>
                <w:color w:val="000000"/>
                <w:sz w:val="28"/>
                <w:szCs w:val="28"/>
              </w:rPr>
              <w:t>7 630 995,73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01C0458" w14:textId="77777777" w:rsidR="000C7CE6" w:rsidRPr="000C7CE6" w:rsidRDefault="000C7CE6" w:rsidP="000C7CE6">
            <w:pPr>
              <w:ind w:left="-109" w:right="-108"/>
              <w:jc w:val="center"/>
              <w:rPr>
                <w:color w:val="000000"/>
                <w:sz w:val="28"/>
                <w:szCs w:val="28"/>
              </w:rPr>
            </w:pPr>
            <w:r w:rsidRPr="000C7CE6">
              <w:rPr>
                <w:color w:val="000000"/>
                <w:sz w:val="28"/>
                <w:szCs w:val="28"/>
              </w:rPr>
              <w:t>8 406 273,45</w:t>
            </w:r>
          </w:p>
        </w:tc>
      </w:tr>
      <w:tr w:rsidR="000C7CE6" w:rsidRPr="000C7CE6" w14:paraId="50CB0D1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8CABC" w14:textId="77777777" w:rsidR="000C7CE6" w:rsidRPr="000C7CE6" w:rsidRDefault="000C7CE6" w:rsidP="000C7CE6">
            <w:pPr>
              <w:ind w:left="-93" w:right="-108"/>
              <w:rPr>
                <w:sz w:val="28"/>
                <w:szCs w:val="28"/>
              </w:rPr>
            </w:pPr>
            <w:r w:rsidRPr="000C7CE6">
              <w:rPr>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866896"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7179D"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01A2B4"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CB7D80"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9A747C"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3A2D8" w14:textId="77777777" w:rsidR="000C7CE6" w:rsidRPr="000C7CE6" w:rsidRDefault="000C7CE6" w:rsidP="000C7CE6">
            <w:pPr>
              <w:jc w:val="center"/>
              <w:rPr>
                <w:sz w:val="28"/>
                <w:szCs w:val="28"/>
              </w:rPr>
            </w:pPr>
            <w:r w:rsidRPr="000C7CE6">
              <w:rPr>
                <w:sz w:val="28"/>
                <w:szCs w:val="28"/>
              </w:rPr>
              <w:t>210 517,06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93B2497"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CF792E4"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0280C1B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C22A83" w14:textId="77777777" w:rsidR="000C7CE6" w:rsidRPr="000C7CE6" w:rsidRDefault="000C7CE6" w:rsidP="000C7CE6">
            <w:pPr>
              <w:ind w:left="-93" w:right="-108"/>
              <w:rPr>
                <w:sz w:val="28"/>
                <w:szCs w:val="28"/>
              </w:rPr>
            </w:pPr>
            <w:r w:rsidRPr="000C7CE6">
              <w:rPr>
                <w:sz w:val="28"/>
                <w:szCs w:val="28"/>
              </w:rPr>
              <w:t xml:space="preserve">Мероприятия в рамках </w:t>
            </w:r>
            <w:proofErr w:type="gramStart"/>
            <w:r w:rsidRPr="000C7CE6">
              <w:rPr>
                <w:sz w:val="28"/>
                <w:szCs w:val="28"/>
              </w:rPr>
              <w:t>непрограммных  направлений</w:t>
            </w:r>
            <w:proofErr w:type="gramEnd"/>
            <w:r w:rsidRPr="000C7CE6">
              <w:rPr>
                <w:sz w:val="28"/>
                <w:szCs w:val="28"/>
              </w:rPr>
              <w:t xml:space="preserve">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E5A06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4888AE"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06AA0"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78026" w14:textId="77777777" w:rsidR="000C7CE6" w:rsidRPr="000C7CE6" w:rsidRDefault="000C7CE6" w:rsidP="000C7CE6">
            <w:pPr>
              <w:jc w:val="center"/>
              <w:rPr>
                <w:sz w:val="28"/>
                <w:szCs w:val="28"/>
              </w:rPr>
            </w:pPr>
            <w:r w:rsidRPr="000C7CE6">
              <w:rPr>
                <w:sz w:val="28"/>
                <w:szCs w:val="28"/>
              </w:rPr>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C0DBE"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06FE" w14:textId="77777777" w:rsidR="000C7CE6" w:rsidRPr="000C7CE6" w:rsidRDefault="000C7CE6" w:rsidP="000C7CE6">
            <w:pPr>
              <w:jc w:val="center"/>
              <w:rPr>
                <w:sz w:val="28"/>
                <w:szCs w:val="28"/>
              </w:rPr>
            </w:pPr>
            <w:r w:rsidRPr="000C7CE6">
              <w:rPr>
                <w:sz w:val="28"/>
                <w:szCs w:val="28"/>
              </w:rPr>
              <w:t>210 517,06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421175D"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8A2380"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4FF0DA1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53A24" w14:textId="77777777" w:rsidR="000C7CE6" w:rsidRPr="000C7CE6" w:rsidRDefault="000C7CE6" w:rsidP="000C7CE6">
            <w:pPr>
              <w:ind w:left="-93" w:right="-108"/>
              <w:rPr>
                <w:sz w:val="28"/>
                <w:szCs w:val="28"/>
              </w:rPr>
            </w:pPr>
            <w:r w:rsidRPr="000C7CE6">
              <w:rPr>
                <w:sz w:val="28"/>
                <w:szCs w:val="28"/>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E43FB0"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6C0DCB"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9E9D5"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C55FD" w14:textId="77777777" w:rsidR="000C7CE6" w:rsidRPr="000C7CE6" w:rsidRDefault="000C7CE6" w:rsidP="000C7CE6">
            <w:pPr>
              <w:jc w:val="center"/>
              <w:rPr>
                <w:sz w:val="28"/>
                <w:szCs w:val="28"/>
              </w:rPr>
            </w:pPr>
            <w:r w:rsidRPr="000C7CE6">
              <w:rPr>
                <w:sz w:val="28"/>
                <w:szCs w:val="28"/>
              </w:rPr>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B9AF0"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39C5D" w14:textId="77777777" w:rsidR="000C7CE6" w:rsidRPr="000C7CE6" w:rsidRDefault="000C7CE6" w:rsidP="000C7CE6">
            <w:pPr>
              <w:jc w:val="center"/>
              <w:rPr>
                <w:sz w:val="28"/>
                <w:szCs w:val="28"/>
              </w:rPr>
            </w:pPr>
            <w:r w:rsidRPr="000C7CE6">
              <w:rPr>
                <w:sz w:val="28"/>
                <w:szCs w:val="28"/>
              </w:rPr>
              <w:t>210 517,06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EF277F3"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6F068CB"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1544048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EC3E02" w14:textId="77777777" w:rsidR="000C7CE6" w:rsidRPr="000C7CE6" w:rsidRDefault="000C7CE6" w:rsidP="000C7CE6">
            <w:pPr>
              <w:ind w:left="-93" w:right="-108"/>
              <w:rPr>
                <w:sz w:val="28"/>
                <w:szCs w:val="28"/>
              </w:rPr>
            </w:pPr>
            <w:r w:rsidRPr="000C7CE6">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13CAC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56743B"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B5C9A9"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062425" w14:textId="77777777" w:rsidR="000C7CE6" w:rsidRPr="000C7CE6" w:rsidRDefault="000C7CE6" w:rsidP="000C7CE6">
            <w:pPr>
              <w:jc w:val="center"/>
              <w:rPr>
                <w:sz w:val="28"/>
                <w:szCs w:val="28"/>
              </w:rPr>
            </w:pPr>
            <w:r w:rsidRPr="000C7CE6">
              <w:rPr>
                <w:sz w:val="28"/>
                <w:szCs w:val="28"/>
              </w:rPr>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591C9" w14:textId="77777777" w:rsidR="000C7CE6" w:rsidRPr="000C7CE6" w:rsidRDefault="000C7CE6" w:rsidP="000C7CE6">
            <w:pPr>
              <w:jc w:val="center"/>
              <w:rPr>
                <w:sz w:val="28"/>
                <w:szCs w:val="28"/>
              </w:rPr>
            </w:pPr>
            <w:r w:rsidRPr="000C7CE6">
              <w:rPr>
                <w:sz w:val="28"/>
                <w:szCs w:val="28"/>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686B1" w14:textId="77777777" w:rsidR="000C7CE6" w:rsidRPr="000C7CE6" w:rsidRDefault="000C7CE6" w:rsidP="000C7CE6">
            <w:pPr>
              <w:jc w:val="center"/>
              <w:rPr>
                <w:sz w:val="28"/>
                <w:szCs w:val="28"/>
              </w:rPr>
            </w:pPr>
            <w:r w:rsidRPr="000C7CE6">
              <w:rPr>
                <w:sz w:val="28"/>
                <w:szCs w:val="28"/>
              </w:rPr>
              <w:t>210 517,06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9F9F065"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4882018"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64B205A6"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6F41CD" w14:textId="77777777" w:rsidR="000C7CE6" w:rsidRPr="000C7CE6" w:rsidRDefault="000C7CE6" w:rsidP="000C7CE6">
            <w:pPr>
              <w:ind w:left="-93" w:right="-108"/>
              <w:rPr>
                <w:sz w:val="28"/>
                <w:szCs w:val="28"/>
              </w:rPr>
            </w:pPr>
            <w:r w:rsidRPr="000C7CE6">
              <w:rPr>
                <w:sz w:val="28"/>
                <w:szCs w:val="28"/>
              </w:rPr>
              <w:lastRenderedPageBreak/>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03C589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1FBAA1"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76C30" w14:textId="77777777" w:rsidR="000C7CE6" w:rsidRPr="000C7CE6" w:rsidRDefault="000C7CE6" w:rsidP="000C7CE6">
            <w:pPr>
              <w:jc w:val="center"/>
              <w:rPr>
                <w:sz w:val="28"/>
                <w:szCs w:val="28"/>
              </w:rPr>
            </w:pPr>
            <w:r w:rsidRPr="000C7CE6">
              <w:rPr>
                <w:sz w:val="28"/>
                <w:szCs w:val="28"/>
              </w:rPr>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0E1BAA" w14:textId="77777777" w:rsidR="000C7CE6" w:rsidRPr="000C7CE6" w:rsidRDefault="000C7CE6" w:rsidP="000C7CE6">
            <w:pPr>
              <w:jc w:val="center"/>
              <w:rPr>
                <w:sz w:val="28"/>
                <w:szCs w:val="28"/>
              </w:rPr>
            </w:pPr>
            <w:r w:rsidRPr="000C7CE6">
              <w:rPr>
                <w:sz w:val="28"/>
                <w:szCs w:val="28"/>
              </w:rPr>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84BBC" w14:textId="77777777" w:rsidR="000C7CE6" w:rsidRPr="000C7CE6" w:rsidRDefault="000C7CE6" w:rsidP="000C7CE6">
            <w:pPr>
              <w:jc w:val="center"/>
              <w:rPr>
                <w:sz w:val="28"/>
                <w:szCs w:val="28"/>
              </w:rPr>
            </w:pPr>
            <w:r w:rsidRPr="000C7CE6">
              <w:rPr>
                <w:sz w:val="28"/>
                <w:szCs w:val="28"/>
              </w:rPr>
              <w:t>870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3242" w14:textId="77777777" w:rsidR="000C7CE6" w:rsidRPr="000C7CE6" w:rsidRDefault="000C7CE6" w:rsidP="000C7CE6">
            <w:pPr>
              <w:jc w:val="center"/>
              <w:rPr>
                <w:sz w:val="28"/>
                <w:szCs w:val="28"/>
              </w:rPr>
            </w:pPr>
            <w:r w:rsidRPr="000C7CE6">
              <w:rPr>
                <w:sz w:val="28"/>
                <w:szCs w:val="28"/>
              </w:rPr>
              <w:t>210 517,06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72AC1FA" w14:textId="77777777" w:rsidR="000C7CE6" w:rsidRPr="000C7CE6" w:rsidRDefault="000C7CE6" w:rsidP="000C7CE6">
            <w:pPr>
              <w:ind w:left="-108" w:right="-107"/>
              <w:jc w:val="center"/>
              <w:rPr>
                <w:color w:val="000000"/>
                <w:sz w:val="28"/>
                <w:szCs w:val="28"/>
              </w:rPr>
            </w:pPr>
            <w:r w:rsidRPr="000C7CE6">
              <w:rPr>
                <w:color w:val="000000"/>
                <w:sz w:val="28"/>
                <w:szCs w:val="28"/>
              </w:rPr>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E606FE8" w14:textId="77777777" w:rsidR="000C7CE6" w:rsidRPr="000C7CE6" w:rsidRDefault="000C7CE6" w:rsidP="000C7CE6">
            <w:pPr>
              <w:ind w:left="-109" w:right="-108"/>
              <w:jc w:val="center"/>
              <w:rPr>
                <w:color w:val="000000"/>
                <w:sz w:val="28"/>
                <w:szCs w:val="28"/>
              </w:rPr>
            </w:pPr>
            <w:r w:rsidRPr="000C7CE6">
              <w:rPr>
                <w:color w:val="000000"/>
                <w:sz w:val="28"/>
                <w:szCs w:val="28"/>
              </w:rPr>
              <w:t>10 000,00</w:t>
            </w:r>
          </w:p>
        </w:tc>
      </w:tr>
      <w:tr w:rsidR="000C7CE6" w:rsidRPr="000C7CE6" w14:paraId="184DDDA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FA080" w14:textId="77777777" w:rsidR="000C7CE6" w:rsidRPr="000C7CE6" w:rsidRDefault="000C7CE6" w:rsidP="000C7CE6">
            <w:pPr>
              <w:ind w:left="-93" w:right="-108"/>
              <w:rPr>
                <w:sz w:val="28"/>
                <w:szCs w:val="28"/>
              </w:rPr>
            </w:pPr>
            <w:r w:rsidRPr="000C7CE6">
              <w:rPr>
                <w:sz w:val="28"/>
                <w:szCs w:val="28"/>
              </w:rPr>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0D1741"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200C4"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4251D"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B08F13"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6D6E98"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9AE1" w14:textId="77777777" w:rsidR="000C7CE6" w:rsidRPr="000C7CE6" w:rsidRDefault="000C7CE6" w:rsidP="000C7CE6">
            <w:pPr>
              <w:jc w:val="center"/>
              <w:rPr>
                <w:sz w:val="28"/>
                <w:szCs w:val="28"/>
              </w:rPr>
            </w:pPr>
            <w:r w:rsidRPr="000C7CE6">
              <w:rPr>
                <w:sz w:val="28"/>
                <w:szCs w:val="28"/>
              </w:rPr>
              <w:t>5 356 818,00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9A9C88" w14:textId="77777777" w:rsidR="000C7CE6" w:rsidRPr="000C7CE6" w:rsidRDefault="000C7CE6" w:rsidP="000C7CE6">
            <w:pPr>
              <w:ind w:left="-108" w:right="-107"/>
              <w:jc w:val="center"/>
              <w:rPr>
                <w:color w:val="000000"/>
                <w:sz w:val="28"/>
                <w:szCs w:val="28"/>
              </w:rPr>
            </w:pPr>
            <w:r w:rsidRPr="000C7CE6">
              <w:rPr>
                <w:color w:val="000000"/>
                <w:sz w:val="28"/>
                <w:szCs w:val="28"/>
              </w:rPr>
              <w:t>6 900 178,00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F73CB5E" w14:textId="77777777" w:rsidR="000C7CE6" w:rsidRPr="000C7CE6" w:rsidRDefault="000C7CE6" w:rsidP="000C7CE6">
            <w:pPr>
              <w:ind w:left="-109" w:right="-108"/>
              <w:jc w:val="center"/>
              <w:rPr>
                <w:color w:val="000000"/>
                <w:sz w:val="28"/>
                <w:szCs w:val="28"/>
              </w:rPr>
            </w:pPr>
            <w:r w:rsidRPr="000C7CE6">
              <w:rPr>
                <w:color w:val="000000"/>
                <w:sz w:val="28"/>
                <w:szCs w:val="28"/>
              </w:rPr>
              <w:t>6 900 178,00</w:t>
            </w:r>
          </w:p>
        </w:tc>
      </w:tr>
      <w:tr w:rsidR="000C7CE6" w:rsidRPr="000C7CE6" w14:paraId="2E0C226A"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7E3DC129" w14:textId="77777777" w:rsidR="000C7CE6" w:rsidRPr="000C7CE6" w:rsidRDefault="000C7CE6" w:rsidP="000C7CE6">
            <w:pPr>
              <w:ind w:left="-93" w:right="-108"/>
              <w:rPr>
                <w:sz w:val="28"/>
                <w:szCs w:val="28"/>
              </w:rPr>
            </w:pPr>
            <w:r w:rsidRPr="000C7CE6">
              <w:rPr>
                <w:sz w:val="28"/>
                <w:szCs w:val="28"/>
              </w:rPr>
              <w:t xml:space="preserve">Мероприятия в рамках </w:t>
            </w:r>
            <w:proofErr w:type="spellStart"/>
            <w:proofErr w:type="gramStart"/>
            <w:r w:rsidRPr="000C7CE6">
              <w:rPr>
                <w:sz w:val="28"/>
                <w:szCs w:val="28"/>
              </w:rPr>
              <w:t>непрограмных</w:t>
            </w:r>
            <w:proofErr w:type="spellEnd"/>
            <w:r w:rsidRPr="000C7CE6">
              <w:rPr>
                <w:sz w:val="28"/>
                <w:szCs w:val="28"/>
              </w:rPr>
              <w:t xml:space="preserve">  направлений</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2282C25"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A3250CB"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7527547"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16A169C" w14:textId="77777777" w:rsidR="000C7CE6" w:rsidRPr="000C7CE6" w:rsidRDefault="000C7CE6" w:rsidP="000C7CE6">
            <w:pPr>
              <w:jc w:val="center"/>
              <w:rPr>
                <w:sz w:val="28"/>
                <w:szCs w:val="28"/>
              </w:rPr>
            </w:pPr>
            <w:r w:rsidRPr="000C7CE6">
              <w:rPr>
                <w:sz w:val="28"/>
                <w:szCs w:val="28"/>
              </w:rPr>
              <w:t>6000000000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DF23537"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050F3" w14:textId="77777777" w:rsidR="000C7CE6" w:rsidRPr="000C7CE6" w:rsidRDefault="000C7CE6" w:rsidP="000C7CE6">
            <w:pPr>
              <w:jc w:val="center"/>
              <w:rPr>
                <w:sz w:val="28"/>
                <w:szCs w:val="28"/>
              </w:rPr>
            </w:pPr>
            <w:r w:rsidRPr="000C7CE6">
              <w:rPr>
                <w:sz w:val="28"/>
                <w:szCs w:val="28"/>
              </w:rPr>
              <w:t>5 356 818,00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5E6F8B" w14:textId="77777777" w:rsidR="000C7CE6" w:rsidRPr="000C7CE6" w:rsidRDefault="000C7CE6" w:rsidP="000C7CE6">
            <w:pPr>
              <w:ind w:left="-108" w:right="-107"/>
              <w:jc w:val="center"/>
              <w:rPr>
                <w:color w:val="000000"/>
                <w:sz w:val="28"/>
                <w:szCs w:val="28"/>
              </w:rPr>
            </w:pPr>
            <w:r w:rsidRPr="000C7CE6">
              <w:rPr>
                <w:color w:val="000000"/>
                <w:sz w:val="28"/>
                <w:szCs w:val="28"/>
              </w:rPr>
              <w:t>6 900 178,00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EE9E53D" w14:textId="77777777" w:rsidR="000C7CE6" w:rsidRPr="000C7CE6" w:rsidRDefault="000C7CE6" w:rsidP="000C7CE6">
            <w:pPr>
              <w:ind w:left="-109" w:right="-108"/>
              <w:jc w:val="center"/>
              <w:rPr>
                <w:color w:val="000000"/>
                <w:sz w:val="28"/>
                <w:szCs w:val="28"/>
              </w:rPr>
            </w:pPr>
            <w:r w:rsidRPr="000C7CE6">
              <w:rPr>
                <w:color w:val="000000"/>
                <w:sz w:val="28"/>
                <w:szCs w:val="28"/>
              </w:rPr>
              <w:t>6 900 178,00</w:t>
            </w:r>
          </w:p>
        </w:tc>
      </w:tr>
      <w:tr w:rsidR="000C7CE6" w:rsidRPr="000C7CE6" w14:paraId="7E8D28C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90FA67" w14:textId="77777777" w:rsidR="000C7CE6" w:rsidRPr="000C7CE6" w:rsidRDefault="000C7CE6" w:rsidP="000C7CE6">
            <w:pPr>
              <w:ind w:left="-93" w:right="-108"/>
              <w:rPr>
                <w:sz w:val="28"/>
                <w:szCs w:val="28"/>
              </w:rPr>
            </w:pPr>
            <w:r w:rsidRPr="000C7CE6">
              <w:rPr>
                <w:sz w:val="28"/>
                <w:szCs w:val="28"/>
              </w:rPr>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EE2F63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D8489"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257B5"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B8FB9" w14:textId="77777777" w:rsidR="000C7CE6" w:rsidRPr="000C7CE6" w:rsidRDefault="000C7CE6" w:rsidP="000C7CE6">
            <w:pPr>
              <w:jc w:val="center"/>
              <w:rPr>
                <w:sz w:val="28"/>
                <w:szCs w:val="28"/>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95854C"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8D54" w14:textId="77777777" w:rsidR="000C7CE6" w:rsidRPr="000C7CE6" w:rsidRDefault="000C7CE6" w:rsidP="000C7CE6">
            <w:pPr>
              <w:jc w:val="center"/>
              <w:rPr>
                <w:sz w:val="28"/>
                <w:szCs w:val="28"/>
              </w:rPr>
            </w:pPr>
            <w:r w:rsidRPr="000C7CE6">
              <w:rPr>
                <w:sz w:val="28"/>
                <w:szCs w:val="28"/>
              </w:rPr>
              <w:t>1440,00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5658565" w14:textId="77777777" w:rsidR="000C7CE6" w:rsidRPr="000C7CE6" w:rsidRDefault="000C7CE6" w:rsidP="000C7CE6">
            <w:pPr>
              <w:ind w:left="-108" w:right="-107"/>
              <w:jc w:val="center"/>
              <w:rPr>
                <w:color w:val="000000"/>
                <w:sz w:val="28"/>
                <w:szCs w:val="28"/>
              </w:rPr>
            </w:pPr>
            <w:r w:rsidRPr="000C7CE6">
              <w:rPr>
                <w:color w:val="000000"/>
                <w:sz w:val="28"/>
                <w:szCs w:val="28"/>
              </w:rPr>
              <w:t>2880,00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2BB17CF" w14:textId="77777777" w:rsidR="000C7CE6" w:rsidRPr="000C7CE6" w:rsidRDefault="000C7CE6" w:rsidP="000C7CE6">
            <w:pPr>
              <w:ind w:left="-109" w:right="-108"/>
              <w:jc w:val="center"/>
              <w:rPr>
                <w:color w:val="000000"/>
                <w:sz w:val="28"/>
                <w:szCs w:val="28"/>
              </w:rPr>
            </w:pPr>
            <w:r w:rsidRPr="000C7CE6">
              <w:rPr>
                <w:color w:val="000000"/>
                <w:sz w:val="28"/>
                <w:szCs w:val="28"/>
              </w:rPr>
              <w:t>2880,00</w:t>
            </w:r>
          </w:p>
        </w:tc>
      </w:tr>
      <w:tr w:rsidR="000C7CE6" w:rsidRPr="000C7CE6" w14:paraId="7EE1A22B"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63410E" w14:textId="77777777" w:rsidR="000C7CE6" w:rsidRPr="000C7CE6" w:rsidRDefault="000C7CE6" w:rsidP="000C7CE6">
            <w:pPr>
              <w:ind w:left="-93" w:right="-108"/>
              <w:rPr>
                <w:sz w:val="28"/>
                <w:szCs w:val="28"/>
              </w:rPr>
            </w:pPr>
            <w:r w:rsidRPr="000C7CE6">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C35DDF"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F51F28"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937FF"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A5EBDC" w14:textId="77777777" w:rsidR="000C7CE6" w:rsidRPr="000C7CE6" w:rsidRDefault="000C7CE6" w:rsidP="000C7CE6">
            <w:pPr>
              <w:jc w:val="center"/>
              <w:rPr>
                <w:sz w:val="28"/>
                <w:szCs w:val="28"/>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60F91" w14:textId="77777777" w:rsidR="000C7CE6" w:rsidRPr="000C7CE6" w:rsidRDefault="000C7CE6" w:rsidP="000C7CE6">
            <w:pPr>
              <w:jc w:val="center"/>
              <w:rPr>
                <w:sz w:val="28"/>
                <w:szCs w:val="28"/>
              </w:rPr>
            </w:pPr>
            <w:r w:rsidRPr="000C7CE6">
              <w:rPr>
                <w:sz w:val="28"/>
                <w:szCs w:val="28"/>
              </w:rPr>
              <w:t>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013CD" w14:textId="77777777" w:rsidR="000C7CE6" w:rsidRPr="000C7CE6" w:rsidRDefault="000C7CE6" w:rsidP="000C7CE6">
            <w:pPr>
              <w:jc w:val="center"/>
              <w:rPr>
                <w:sz w:val="28"/>
                <w:szCs w:val="28"/>
              </w:rPr>
            </w:pPr>
            <w:r w:rsidRPr="000C7CE6">
              <w:rPr>
                <w:sz w:val="28"/>
                <w:szCs w:val="28"/>
              </w:rPr>
              <w:t>1260,00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1248F6B" w14:textId="77777777" w:rsidR="000C7CE6" w:rsidRPr="000C7CE6" w:rsidRDefault="000C7CE6" w:rsidP="000C7CE6">
            <w:pPr>
              <w:ind w:left="-108" w:right="-107"/>
              <w:jc w:val="center"/>
              <w:rPr>
                <w:color w:val="000000"/>
                <w:sz w:val="28"/>
                <w:szCs w:val="28"/>
              </w:rPr>
            </w:pPr>
            <w:r w:rsidRPr="000C7CE6">
              <w:rPr>
                <w:color w:val="000000"/>
                <w:sz w:val="28"/>
                <w:szCs w:val="28"/>
              </w:rPr>
              <w:t>2520,00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29EBDBB" w14:textId="77777777" w:rsidR="000C7CE6" w:rsidRPr="000C7CE6" w:rsidRDefault="000C7CE6" w:rsidP="000C7CE6">
            <w:pPr>
              <w:ind w:left="-109" w:right="-108"/>
              <w:jc w:val="center"/>
              <w:rPr>
                <w:color w:val="000000"/>
                <w:sz w:val="28"/>
                <w:szCs w:val="28"/>
              </w:rPr>
            </w:pPr>
            <w:r w:rsidRPr="000C7CE6">
              <w:rPr>
                <w:color w:val="000000"/>
                <w:sz w:val="28"/>
                <w:szCs w:val="28"/>
              </w:rPr>
              <w:t>2520,00</w:t>
            </w:r>
          </w:p>
        </w:tc>
      </w:tr>
      <w:tr w:rsidR="000C7CE6" w:rsidRPr="000C7CE6" w14:paraId="3CE418E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1759C3" w14:textId="77777777" w:rsidR="000C7CE6" w:rsidRPr="000C7CE6" w:rsidRDefault="000C7CE6" w:rsidP="000C7CE6">
            <w:pPr>
              <w:ind w:left="-93" w:right="-108"/>
              <w:rPr>
                <w:sz w:val="28"/>
                <w:szCs w:val="28"/>
              </w:rPr>
            </w:pPr>
            <w:r w:rsidRPr="000C7CE6">
              <w:rPr>
                <w:sz w:val="28"/>
                <w:szCs w:val="28"/>
              </w:rPr>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DB575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2AC13"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03E54"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3E5CC" w14:textId="77777777" w:rsidR="000C7CE6" w:rsidRPr="000C7CE6" w:rsidRDefault="000C7CE6" w:rsidP="000C7CE6">
            <w:pPr>
              <w:jc w:val="center"/>
              <w:rPr>
                <w:sz w:val="28"/>
                <w:szCs w:val="28"/>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F38F50" w14:textId="77777777" w:rsidR="000C7CE6" w:rsidRPr="000C7CE6" w:rsidRDefault="000C7CE6" w:rsidP="000C7CE6">
            <w:pPr>
              <w:jc w:val="center"/>
              <w:rPr>
                <w:sz w:val="28"/>
                <w:szCs w:val="28"/>
              </w:rPr>
            </w:pPr>
            <w:r w:rsidRPr="000C7CE6">
              <w:rPr>
                <w:sz w:val="28"/>
                <w:szCs w:val="28"/>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BF7D" w14:textId="77777777" w:rsidR="000C7CE6" w:rsidRPr="000C7CE6" w:rsidRDefault="000C7CE6" w:rsidP="000C7CE6">
            <w:pPr>
              <w:jc w:val="center"/>
              <w:rPr>
                <w:sz w:val="28"/>
                <w:szCs w:val="28"/>
              </w:rPr>
            </w:pPr>
            <w:r w:rsidRPr="000C7CE6">
              <w:rPr>
                <w:sz w:val="28"/>
                <w:szCs w:val="28"/>
              </w:rPr>
              <w:t>1260,00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A37E691" w14:textId="77777777" w:rsidR="000C7CE6" w:rsidRPr="000C7CE6" w:rsidRDefault="000C7CE6" w:rsidP="000C7CE6">
            <w:pPr>
              <w:ind w:left="-108" w:right="-107"/>
              <w:jc w:val="center"/>
              <w:rPr>
                <w:color w:val="000000"/>
                <w:sz w:val="28"/>
                <w:szCs w:val="28"/>
              </w:rPr>
            </w:pPr>
            <w:r w:rsidRPr="000C7CE6">
              <w:rPr>
                <w:color w:val="000000"/>
                <w:sz w:val="28"/>
                <w:szCs w:val="28"/>
              </w:rPr>
              <w:t>2520,00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D951F71" w14:textId="77777777" w:rsidR="000C7CE6" w:rsidRPr="000C7CE6" w:rsidRDefault="000C7CE6" w:rsidP="000C7CE6">
            <w:pPr>
              <w:ind w:left="-109" w:right="-108"/>
              <w:jc w:val="center"/>
              <w:rPr>
                <w:color w:val="000000"/>
                <w:sz w:val="28"/>
                <w:szCs w:val="28"/>
              </w:rPr>
            </w:pPr>
            <w:r w:rsidRPr="000C7CE6">
              <w:rPr>
                <w:color w:val="000000"/>
                <w:sz w:val="28"/>
                <w:szCs w:val="28"/>
              </w:rPr>
              <w:t>2520,00</w:t>
            </w:r>
          </w:p>
        </w:tc>
      </w:tr>
      <w:tr w:rsidR="000C7CE6" w:rsidRPr="000C7CE6" w14:paraId="5A48EA5A"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D2500" w14:textId="77777777" w:rsidR="000C7CE6" w:rsidRPr="000C7CE6" w:rsidRDefault="000C7CE6" w:rsidP="000C7CE6">
            <w:pPr>
              <w:ind w:left="-93" w:right="-108"/>
              <w:rPr>
                <w:sz w:val="28"/>
                <w:szCs w:val="28"/>
              </w:rPr>
            </w:pPr>
            <w:r w:rsidRPr="000C7CE6">
              <w:rPr>
                <w:sz w:val="28"/>
                <w:szCs w:val="28"/>
              </w:rPr>
              <w:t>Фонд оплаты труда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8A12FD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61A55"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1D220B"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FE0CD" w14:textId="77777777" w:rsidR="000C7CE6" w:rsidRPr="000C7CE6" w:rsidRDefault="000C7CE6" w:rsidP="000C7CE6">
            <w:pPr>
              <w:jc w:val="center"/>
              <w:rPr>
                <w:sz w:val="28"/>
                <w:szCs w:val="28"/>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00C62" w14:textId="77777777" w:rsidR="000C7CE6" w:rsidRPr="000C7CE6" w:rsidRDefault="000C7CE6" w:rsidP="000C7CE6">
            <w:pPr>
              <w:jc w:val="center"/>
              <w:rPr>
                <w:sz w:val="28"/>
                <w:szCs w:val="28"/>
              </w:rPr>
            </w:pPr>
            <w:r w:rsidRPr="000C7CE6">
              <w:rPr>
                <w:sz w:val="28"/>
                <w:szCs w:val="28"/>
              </w:rPr>
              <w:t>121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0BBB" w14:textId="77777777" w:rsidR="000C7CE6" w:rsidRPr="000C7CE6" w:rsidRDefault="000C7CE6" w:rsidP="000C7CE6">
            <w:pPr>
              <w:jc w:val="center"/>
              <w:rPr>
                <w:sz w:val="28"/>
                <w:szCs w:val="28"/>
              </w:rPr>
            </w:pPr>
            <w:r w:rsidRPr="000C7CE6">
              <w:rPr>
                <w:sz w:val="28"/>
                <w:szCs w:val="28"/>
              </w:rPr>
              <w:t>968,00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0E6CFC9" w14:textId="77777777" w:rsidR="000C7CE6" w:rsidRPr="000C7CE6" w:rsidRDefault="000C7CE6" w:rsidP="000C7CE6">
            <w:pPr>
              <w:ind w:left="-108" w:right="-107"/>
              <w:jc w:val="center"/>
              <w:rPr>
                <w:color w:val="000000"/>
                <w:sz w:val="28"/>
                <w:szCs w:val="28"/>
              </w:rPr>
            </w:pPr>
            <w:r w:rsidRPr="000C7CE6">
              <w:rPr>
                <w:color w:val="000000"/>
                <w:sz w:val="28"/>
                <w:szCs w:val="28"/>
              </w:rPr>
              <w:t>1936,00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1BE3D77" w14:textId="77777777" w:rsidR="000C7CE6" w:rsidRPr="000C7CE6" w:rsidRDefault="000C7CE6" w:rsidP="000C7CE6">
            <w:pPr>
              <w:ind w:left="-109" w:right="-108"/>
              <w:jc w:val="center"/>
              <w:rPr>
                <w:color w:val="000000"/>
                <w:sz w:val="28"/>
                <w:szCs w:val="28"/>
              </w:rPr>
            </w:pPr>
            <w:r w:rsidRPr="000C7CE6">
              <w:rPr>
                <w:color w:val="000000"/>
                <w:sz w:val="28"/>
                <w:szCs w:val="28"/>
              </w:rPr>
              <w:t>1936,00</w:t>
            </w:r>
          </w:p>
        </w:tc>
      </w:tr>
      <w:tr w:rsidR="000C7CE6" w:rsidRPr="000C7CE6" w14:paraId="0F3DD5B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35CA8" w14:textId="77777777" w:rsidR="000C7CE6" w:rsidRPr="000C7CE6" w:rsidRDefault="000C7CE6" w:rsidP="000C7CE6">
            <w:pPr>
              <w:ind w:left="-93" w:right="-108"/>
              <w:rPr>
                <w:sz w:val="28"/>
                <w:szCs w:val="28"/>
              </w:rPr>
            </w:pPr>
            <w:r w:rsidRPr="000C7CE6">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B166A54"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9F56E"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49396E"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2CFAD7" w14:textId="77777777" w:rsidR="000C7CE6" w:rsidRPr="000C7CE6" w:rsidRDefault="000C7CE6" w:rsidP="000C7CE6">
            <w:pPr>
              <w:jc w:val="center"/>
              <w:rPr>
                <w:sz w:val="28"/>
                <w:szCs w:val="28"/>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9FE7B2" w14:textId="77777777" w:rsidR="000C7CE6" w:rsidRPr="000C7CE6" w:rsidRDefault="000C7CE6" w:rsidP="000C7CE6">
            <w:pPr>
              <w:jc w:val="center"/>
              <w:rPr>
                <w:sz w:val="28"/>
                <w:szCs w:val="28"/>
              </w:rPr>
            </w:pPr>
            <w:r w:rsidRPr="000C7CE6">
              <w:rPr>
                <w:sz w:val="28"/>
                <w:szCs w:val="28"/>
              </w:rPr>
              <w:t>129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8461F" w14:textId="77777777" w:rsidR="000C7CE6" w:rsidRPr="000C7CE6" w:rsidRDefault="000C7CE6" w:rsidP="000C7CE6">
            <w:pPr>
              <w:jc w:val="center"/>
              <w:rPr>
                <w:sz w:val="28"/>
                <w:szCs w:val="28"/>
              </w:rPr>
            </w:pPr>
            <w:r w:rsidRPr="000C7CE6">
              <w:rPr>
                <w:sz w:val="28"/>
                <w:szCs w:val="28"/>
              </w:rPr>
              <w:t>292,00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0F6DE6B" w14:textId="77777777" w:rsidR="000C7CE6" w:rsidRPr="000C7CE6" w:rsidRDefault="000C7CE6" w:rsidP="000C7CE6">
            <w:pPr>
              <w:ind w:left="-108" w:right="-107"/>
              <w:jc w:val="center"/>
              <w:rPr>
                <w:color w:val="000000"/>
                <w:sz w:val="28"/>
                <w:szCs w:val="28"/>
              </w:rPr>
            </w:pPr>
            <w:r w:rsidRPr="000C7CE6">
              <w:rPr>
                <w:color w:val="000000"/>
                <w:sz w:val="28"/>
                <w:szCs w:val="28"/>
              </w:rPr>
              <w:t>584,00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BF6978" w14:textId="77777777" w:rsidR="000C7CE6" w:rsidRPr="000C7CE6" w:rsidRDefault="000C7CE6" w:rsidP="000C7CE6">
            <w:pPr>
              <w:ind w:left="-109" w:right="-108"/>
              <w:jc w:val="center"/>
              <w:rPr>
                <w:color w:val="000000"/>
                <w:sz w:val="28"/>
                <w:szCs w:val="28"/>
              </w:rPr>
            </w:pPr>
            <w:r w:rsidRPr="000C7CE6">
              <w:rPr>
                <w:color w:val="000000"/>
                <w:sz w:val="28"/>
                <w:szCs w:val="28"/>
              </w:rPr>
              <w:t>584,00</w:t>
            </w:r>
          </w:p>
        </w:tc>
      </w:tr>
      <w:tr w:rsidR="000C7CE6" w:rsidRPr="000C7CE6" w14:paraId="3B9AA6F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CC55D" w14:textId="77777777" w:rsidR="000C7CE6" w:rsidRPr="000C7CE6" w:rsidRDefault="000C7CE6" w:rsidP="000C7CE6">
            <w:pPr>
              <w:ind w:left="-93" w:right="-108"/>
              <w:rPr>
                <w:sz w:val="28"/>
                <w:szCs w:val="28"/>
              </w:rPr>
            </w:pPr>
            <w:r w:rsidRPr="000C7CE6">
              <w:rPr>
                <w:sz w:val="28"/>
                <w:szCs w:val="28"/>
              </w:rPr>
              <w:t xml:space="preserve">Закупка товаров, работ и услуг для обеспечения государственных </w:t>
            </w:r>
            <w:r w:rsidRPr="000C7CE6">
              <w:rPr>
                <w:sz w:val="28"/>
                <w:szCs w:val="28"/>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06C729B" w14:textId="77777777" w:rsidR="000C7CE6" w:rsidRPr="000C7CE6" w:rsidRDefault="000C7CE6" w:rsidP="000C7CE6">
            <w:pPr>
              <w:jc w:val="center"/>
              <w:rPr>
                <w:sz w:val="28"/>
                <w:szCs w:val="28"/>
              </w:rPr>
            </w:pPr>
            <w:r w:rsidRPr="000C7CE6">
              <w:rPr>
                <w:sz w:val="28"/>
                <w:szCs w:val="28"/>
              </w:rPr>
              <w:lastRenderedPageBreak/>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755469"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43183"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C4D13" w14:textId="77777777" w:rsidR="000C7CE6" w:rsidRPr="000C7CE6" w:rsidRDefault="000C7CE6" w:rsidP="000C7CE6">
            <w:pPr>
              <w:jc w:val="center"/>
              <w:rPr>
                <w:sz w:val="28"/>
                <w:szCs w:val="28"/>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05AD9E" w14:textId="77777777" w:rsidR="000C7CE6" w:rsidRPr="000C7CE6" w:rsidRDefault="000C7CE6" w:rsidP="000C7CE6">
            <w:pPr>
              <w:jc w:val="center"/>
              <w:rPr>
                <w:sz w:val="28"/>
                <w:szCs w:val="28"/>
              </w:rPr>
            </w:pPr>
            <w:r w:rsidRPr="000C7CE6">
              <w:rPr>
                <w:sz w:val="28"/>
                <w:szCs w:val="28"/>
              </w:rPr>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4676" w14:textId="77777777" w:rsidR="000C7CE6" w:rsidRPr="000C7CE6" w:rsidRDefault="000C7CE6" w:rsidP="000C7CE6">
            <w:pPr>
              <w:jc w:val="center"/>
              <w:rPr>
                <w:sz w:val="28"/>
                <w:szCs w:val="28"/>
              </w:rPr>
            </w:pPr>
            <w:r w:rsidRPr="000C7CE6">
              <w:rPr>
                <w:sz w:val="28"/>
                <w:szCs w:val="28"/>
              </w:rPr>
              <w:t>180,00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7B60253" w14:textId="77777777" w:rsidR="000C7CE6" w:rsidRPr="000C7CE6" w:rsidRDefault="000C7CE6" w:rsidP="000C7CE6">
            <w:pPr>
              <w:ind w:left="-108" w:right="-107"/>
              <w:jc w:val="center"/>
              <w:rPr>
                <w:color w:val="000000"/>
                <w:sz w:val="28"/>
                <w:szCs w:val="28"/>
              </w:rPr>
            </w:pPr>
            <w:r w:rsidRPr="000C7CE6">
              <w:rPr>
                <w:color w:val="000000"/>
                <w:sz w:val="28"/>
                <w:szCs w:val="28"/>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C83E952" w14:textId="77777777" w:rsidR="000C7CE6" w:rsidRPr="000C7CE6" w:rsidRDefault="000C7CE6" w:rsidP="000C7CE6">
            <w:pPr>
              <w:ind w:left="-109" w:right="-108"/>
              <w:jc w:val="center"/>
              <w:rPr>
                <w:color w:val="000000"/>
                <w:sz w:val="28"/>
                <w:szCs w:val="28"/>
              </w:rPr>
            </w:pPr>
            <w:r w:rsidRPr="000C7CE6">
              <w:rPr>
                <w:color w:val="000000"/>
                <w:sz w:val="28"/>
                <w:szCs w:val="28"/>
              </w:rPr>
              <w:t>360,00</w:t>
            </w:r>
          </w:p>
        </w:tc>
      </w:tr>
      <w:tr w:rsidR="000C7CE6" w:rsidRPr="000C7CE6" w14:paraId="3B0673C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04F43A"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41A3760"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CCB43B5"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CF12475"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7A10950F"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9336AB1"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490E715" w14:textId="77777777" w:rsidR="000C7CE6" w:rsidRPr="000C7CE6" w:rsidRDefault="000C7CE6" w:rsidP="000C7CE6">
            <w:pPr>
              <w:jc w:val="center"/>
              <w:rPr>
                <w:sz w:val="28"/>
                <w:szCs w:val="28"/>
              </w:rPr>
            </w:pPr>
            <w:r w:rsidRPr="000C7CE6">
              <w:rPr>
                <w:sz w:val="28"/>
                <w:szCs w:val="28"/>
              </w:rPr>
              <w:t>180,00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FE0836" w14:textId="77777777" w:rsidR="000C7CE6" w:rsidRPr="000C7CE6" w:rsidRDefault="000C7CE6" w:rsidP="000C7CE6">
            <w:pPr>
              <w:ind w:left="-108" w:right="-107"/>
              <w:jc w:val="center"/>
              <w:rPr>
                <w:color w:val="000000"/>
                <w:sz w:val="28"/>
                <w:szCs w:val="28"/>
              </w:rPr>
            </w:pPr>
            <w:r w:rsidRPr="000C7CE6">
              <w:rPr>
                <w:color w:val="000000"/>
                <w:sz w:val="28"/>
                <w:szCs w:val="28"/>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8DFBED" w14:textId="77777777" w:rsidR="000C7CE6" w:rsidRPr="000C7CE6" w:rsidRDefault="000C7CE6" w:rsidP="000C7CE6">
            <w:pPr>
              <w:ind w:left="-109" w:right="-108"/>
              <w:jc w:val="center"/>
              <w:rPr>
                <w:color w:val="000000"/>
                <w:sz w:val="28"/>
                <w:szCs w:val="28"/>
              </w:rPr>
            </w:pPr>
            <w:r w:rsidRPr="000C7CE6">
              <w:rPr>
                <w:color w:val="000000"/>
                <w:sz w:val="28"/>
                <w:szCs w:val="28"/>
              </w:rPr>
              <w:t>360,00</w:t>
            </w:r>
          </w:p>
        </w:tc>
      </w:tr>
      <w:tr w:rsidR="000C7CE6" w:rsidRPr="000C7CE6" w14:paraId="5ED6E34F" w14:textId="77777777" w:rsidTr="00DF0065">
        <w:trPr>
          <w:trHeight w:val="264"/>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0193D051" w14:textId="77777777" w:rsidR="000C7CE6" w:rsidRPr="000C7CE6" w:rsidRDefault="000C7CE6" w:rsidP="000C7CE6">
            <w:pPr>
              <w:tabs>
                <w:tab w:val="left" w:pos="1440"/>
                <w:tab w:val="center" w:pos="3451"/>
              </w:tabs>
              <w:ind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EAB6A0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1103829" w14:textId="77777777" w:rsidR="000C7CE6" w:rsidRPr="000C7CE6" w:rsidRDefault="000C7CE6" w:rsidP="000C7CE6">
            <w:pPr>
              <w:jc w:val="center"/>
              <w:rPr>
                <w:sz w:val="28"/>
                <w:szCs w:val="28"/>
              </w:rPr>
            </w:pPr>
            <w:r w:rsidRPr="000C7CE6">
              <w:rPr>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6474E27" w14:textId="77777777" w:rsidR="000C7CE6" w:rsidRPr="000C7CE6" w:rsidRDefault="000C7CE6" w:rsidP="000C7CE6">
            <w:pPr>
              <w:jc w:val="center"/>
              <w:rPr>
                <w:sz w:val="28"/>
                <w:szCs w:val="28"/>
              </w:rPr>
            </w:pPr>
            <w:r w:rsidRPr="000C7CE6">
              <w:rPr>
                <w:sz w:val="28"/>
                <w:szCs w:val="28"/>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88E1AC8"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6600071020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EA615F7"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4A57E1E" w14:textId="77777777" w:rsidR="000C7CE6" w:rsidRPr="000C7CE6" w:rsidRDefault="000C7CE6" w:rsidP="000C7CE6">
            <w:pPr>
              <w:jc w:val="center"/>
              <w:rPr>
                <w:sz w:val="28"/>
                <w:szCs w:val="28"/>
              </w:rPr>
            </w:pPr>
            <w:r w:rsidRPr="000C7CE6">
              <w:rPr>
                <w:sz w:val="28"/>
                <w:szCs w:val="28"/>
              </w:rPr>
              <w:t>180,00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E4397C" w14:textId="77777777" w:rsidR="000C7CE6" w:rsidRPr="000C7CE6" w:rsidRDefault="000C7CE6" w:rsidP="000C7CE6">
            <w:pPr>
              <w:ind w:left="-108" w:right="-107"/>
              <w:jc w:val="center"/>
              <w:rPr>
                <w:color w:val="000000"/>
                <w:sz w:val="28"/>
                <w:szCs w:val="28"/>
              </w:rPr>
            </w:pPr>
            <w:r w:rsidRPr="000C7CE6">
              <w:rPr>
                <w:color w:val="000000"/>
                <w:sz w:val="28"/>
                <w:szCs w:val="28"/>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7E3C2A" w14:textId="77777777" w:rsidR="000C7CE6" w:rsidRPr="000C7CE6" w:rsidRDefault="000C7CE6" w:rsidP="000C7CE6">
            <w:pPr>
              <w:ind w:left="-109" w:right="-108"/>
              <w:jc w:val="center"/>
              <w:rPr>
                <w:color w:val="000000"/>
                <w:sz w:val="28"/>
                <w:szCs w:val="28"/>
              </w:rPr>
            </w:pPr>
            <w:r w:rsidRPr="000C7CE6">
              <w:rPr>
                <w:color w:val="000000"/>
                <w:sz w:val="28"/>
                <w:szCs w:val="28"/>
              </w:rPr>
              <w:t>360,00</w:t>
            </w:r>
          </w:p>
        </w:tc>
      </w:tr>
      <w:tr w:rsidR="000C7CE6" w:rsidRPr="000C7CE6" w14:paraId="6DA69CE2"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B358C"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межбюджетные трансферты, перечисляемые из бюджетов поселений на решение вопросов местного значения: составление, исполнение бюджета поселения, осуществление контроля за его исполнением, составление отчета об исполнении бюджета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8A232A0"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CD3DB"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D84715"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2BD842"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41778"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538FA" w14:textId="77777777" w:rsidR="000C7CE6" w:rsidRPr="000C7CE6" w:rsidRDefault="000C7CE6" w:rsidP="000C7CE6">
            <w:pPr>
              <w:jc w:val="center"/>
              <w:rPr>
                <w:sz w:val="28"/>
                <w:szCs w:val="28"/>
              </w:rPr>
            </w:pPr>
            <w:r w:rsidRPr="000C7CE6">
              <w:rPr>
                <w:sz w:val="28"/>
                <w:szCs w:val="28"/>
              </w:rPr>
              <w:t>195 780,00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F79542" w14:textId="77777777" w:rsidR="000C7CE6" w:rsidRPr="000C7CE6" w:rsidRDefault="000C7CE6" w:rsidP="000C7CE6">
            <w:pPr>
              <w:ind w:left="-108" w:right="-107"/>
              <w:jc w:val="center"/>
              <w:rPr>
                <w:color w:val="FF0000"/>
                <w:sz w:val="28"/>
                <w:szCs w:val="28"/>
              </w:rPr>
            </w:pPr>
            <w:r w:rsidRPr="000C7CE6">
              <w:rPr>
                <w:sz w:val="28"/>
                <w:szCs w:val="28"/>
              </w:rPr>
              <w:t>195 780,00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125AE91" w14:textId="77777777" w:rsidR="000C7CE6" w:rsidRPr="000C7CE6" w:rsidRDefault="000C7CE6" w:rsidP="000C7CE6">
            <w:pPr>
              <w:ind w:left="-109" w:right="-108"/>
              <w:jc w:val="center"/>
              <w:rPr>
                <w:color w:val="FF0000"/>
                <w:sz w:val="28"/>
                <w:szCs w:val="28"/>
              </w:rPr>
            </w:pPr>
            <w:r w:rsidRPr="000C7CE6">
              <w:rPr>
                <w:sz w:val="28"/>
                <w:szCs w:val="28"/>
              </w:rPr>
              <w:t>195 780,00</w:t>
            </w:r>
          </w:p>
        </w:tc>
      </w:tr>
      <w:tr w:rsidR="000C7CE6" w:rsidRPr="000C7CE6" w14:paraId="19E0AFE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D6A63"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бюджетов поселений на решение вопросов местного </w:t>
            </w:r>
            <w:proofErr w:type="gramStart"/>
            <w:r w:rsidRPr="000C7CE6">
              <w:rPr>
                <w:rFonts w:eastAsia="Calibri"/>
                <w:sz w:val="28"/>
                <w:szCs w:val="28"/>
                <w:lang w:eastAsia="en-US"/>
              </w:rPr>
              <w:t>значения :</w:t>
            </w:r>
            <w:proofErr w:type="gramEnd"/>
            <w:r w:rsidRPr="000C7CE6">
              <w:rPr>
                <w:rFonts w:eastAsia="Calibri"/>
                <w:sz w:val="28"/>
                <w:szCs w:val="28"/>
                <w:lang w:eastAsia="en-US"/>
              </w:rPr>
              <w:t xml:space="preserve">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8471B2C"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AEA6491"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D20D2A2"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F3D8763"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6600060250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067FC872"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F396AF8" w14:textId="77777777" w:rsidR="000C7CE6" w:rsidRPr="000C7CE6" w:rsidRDefault="000C7CE6" w:rsidP="000C7CE6">
            <w:pPr>
              <w:jc w:val="center"/>
              <w:rPr>
                <w:sz w:val="28"/>
                <w:szCs w:val="28"/>
              </w:rPr>
            </w:pPr>
            <w:r w:rsidRPr="000C7CE6">
              <w:rPr>
                <w:sz w:val="28"/>
                <w:szCs w:val="28"/>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C996B8" w14:textId="77777777" w:rsidR="000C7CE6" w:rsidRPr="000C7CE6" w:rsidRDefault="000C7CE6" w:rsidP="000C7CE6">
            <w:pPr>
              <w:ind w:left="-108" w:right="-107"/>
              <w:jc w:val="center"/>
              <w:rPr>
                <w:color w:val="000000"/>
                <w:sz w:val="28"/>
                <w:szCs w:val="28"/>
              </w:rPr>
            </w:pPr>
            <w:r w:rsidRPr="000C7CE6">
              <w:rPr>
                <w:color w:val="000000"/>
                <w:sz w:val="28"/>
                <w:szCs w:val="28"/>
              </w:rPr>
              <w:t>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7D69A" w14:textId="77777777" w:rsidR="000C7CE6" w:rsidRPr="000C7CE6" w:rsidRDefault="000C7CE6" w:rsidP="000C7CE6">
            <w:pPr>
              <w:ind w:left="-109" w:right="-108"/>
              <w:jc w:val="center"/>
              <w:rPr>
                <w:color w:val="000000"/>
                <w:sz w:val="28"/>
                <w:szCs w:val="28"/>
              </w:rPr>
            </w:pPr>
            <w:r w:rsidRPr="000C7CE6">
              <w:rPr>
                <w:color w:val="000000"/>
                <w:sz w:val="28"/>
                <w:szCs w:val="28"/>
              </w:rPr>
              <w:t>5 000,00</w:t>
            </w:r>
          </w:p>
        </w:tc>
      </w:tr>
      <w:tr w:rsidR="000C7CE6" w:rsidRPr="000C7CE6" w14:paraId="5739AA9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92894"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бюджетов поселений на решение вопросов местного значения: функции заказчика при проведении строительно-монтажных работ на сумму превышающую 100 </w:t>
            </w:r>
            <w:proofErr w:type="spellStart"/>
            <w:proofErr w:type="gramStart"/>
            <w:r w:rsidRPr="000C7CE6">
              <w:rPr>
                <w:rFonts w:eastAsia="Calibri"/>
                <w:sz w:val="28"/>
                <w:szCs w:val="28"/>
                <w:lang w:eastAsia="en-US"/>
              </w:rPr>
              <w:t>тыс.рублей</w:t>
            </w:r>
            <w:proofErr w:type="spellEnd"/>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2692AD"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5D5D9AE"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80CB217"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A18F9F1"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6600060260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B39675F"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43F72AB"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1EC4B8" w14:textId="77777777" w:rsidR="000C7CE6" w:rsidRPr="000C7CE6" w:rsidRDefault="000C7CE6" w:rsidP="000C7CE6">
            <w:pPr>
              <w:ind w:left="-108" w:right="-107"/>
              <w:jc w:val="center"/>
              <w:rPr>
                <w:color w:val="000000"/>
                <w:sz w:val="28"/>
                <w:szCs w:val="28"/>
              </w:rPr>
            </w:pPr>
            <w:r w:rsidRPr="000C7CE6">
              <w:rPr>
                <w:color w:val="000000"/>
                <w:sz w:val="28"/>
                <w:szCs w:val="28"/>
              </w:rPr>
              <w:t>1 633 000,00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6D7BF7" w14:textId="77777777" w:rsidR="000C7CE6" w:rsidRPr="000C7CE6" w:rsidRDefault="000C7CE6" w:rsidP="000C7CE6">
            <w:pPr>
              <w:ind w:left="-109" w:right="-108"/>
              <w:jc w:val="center"/>
              <w:rPr>
                <w:color w:val="000000"/>
                <w:sz w:val="28"/>
                <w:szCs w:val="28"/>
              </w:rPr>
            </w:pPr>
            <w:r w:rsidRPr="000C7CE6">
              <w:rPr>
                <w:color w:val="000000"/>
                <w:sz w:val="28"/>
                <w:szCs w:val="28"/>
              </w:rPr>
              <w:t>1 633 000,00</w:t>
            </w:r>
          </w:p>
        </w:tc>
      </w:tr>
      <w:tr w:rsidR="000C7CE6" w:rsidRPr="000C7CE6" w14:paraId="066BE2A2"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33ADA"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бюджетов поселений на решение вопросов местного значения: по организации досуга и обеспечения жителей </w:t>
            </w:r>
            <w:r w:rsidRPr="000C7CE6">
              <w:rPr>
                <w:rFonts w:eastAsia="Calibri"/>
                <w:sz w:val="28"/>
                <w:szCs w:val="28"/>
                <w:lang w:eastAsia="en-US"/>
              </w:rPr>
              <w:lastRenderedPageBreak/>
              <w:t>поселений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0593AA"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lastRenderedPageBreak/>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EFEABC2"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B102ADC"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6491DA6"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6600060270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E036085"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29A816C" w14:textId="77777777" w:rsidR="000C7CE6" w:rsidRPr="000C7CE6" w:rsidRDefault="000C7CE6" w:rsidP="000C7CE6">
            <w:pPr>
              <w:jc w:val="center"/>
              <w:rPr>
                <w:sz w:val="28"/>
                <w:szCs w:val="28"/>
              </w:rPr>
            </w:pPr>
            <w:r w:rsidRPr="000C7CE6">
              <w:rPr>
                <w:sz w:val="28"/>
                <w:szCs w:val="28"/>
              </w:rPr>
              <w:t>1 459 470,00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63BB10" w14:textId="77777777" w:rsidR="000C7CE6" w:rsidRPr="000C7CE6" w:rsidRDefault="000C7CE6" w:rsidP="000C7CE6">
            <w:pPr>
              <w:spacing w:after="200"/>
              <w:jc w:val="center"/>
              <w:rPr>
                <w:rFonts w:ascii="Calibri" w:eastAsia="Calibri" w:hAnsi="Calibri"/>
                <w:color w:val="FF0000"/>
                <w:sz w:val="28"/>
                <w:szCs w:val="28"/>
                <w:lang w:eastAsia="en-US"/>
              </w:rPr>
            </w:pPr>
            <w:r w:rsidRPr="000C7CE6">
              <w:rPr>
                <w:sz w:val="28"/>
                <w:szCs w:val="28"/>
              </w:rPr>
              <w:t>1459470,00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0C42D0" w14:textId="77777777" w:rsidR="000C7CE6" w:rsidRPr="000C7CE6" w:rsidRDefault="000C7CE6" w:rsidP="000C7CE6">
            <w:pPr>
              <w:spacing w:after="200"/>
              <w:jc w:val="center"/>
              <w:rPr>
                <w:rFonts w:ascii="Calibri" w:eastAsia="Calibri" w:hAnsi="Calibri"/>
                <w:color w:val="FF0000"/>
                <w:sz w:val="28"/>
                <w:szCs w:val="28"/>
                <w:lang w:eastAsia="en-US"/>
              </w:rPr>
            </w:pPr>
            <w:r w:rsidRPr="000C7CE6">
              <w:rPr>
                <w:sz w:val="28"/>
                <w:szCs w:val="28"/>
              </w:rPr>
              <w:t>1 459 470,00</w:t>
            </w:r>
          </w:p>
        </w:tc>
      </w:tr>
      <w:tr w:rsidR="000C7CE6" w:rsidRPr="000C7CE6" w14:paraId="468FFBA6"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215C0" w14:textId="77777777" w:rsidR="000C7CE6" w:rsidRPr="000C7CE6" w:rsidRDefault="000C7CE6" w:rsidP="000C7CE6">
            <w:pPr>
              <w:ind w:left="-93" w:right="-174"/>
              <w:rPr>
                <w:rFonts w:eastAsia="Calibri"/>
                <w:sz w:val="28"/>
                <w:szCs w:val="28"/>
                <w:lang w:eastAsia="en-US"/>
              </w:rPr>
            </w:pPr>
            <w:r w:rsidRPr="000C7CE6">
              <w:rPr>
                <w:rFonts w:eastAsia="Calibri"/>
                <w:sz w:val="28"/>
                <w:szCs w:val="28"/>
                <w:lang w:eastAsia="en-US"/>
              </w:rPr>
              <w:t>Иные межбюджетные трансферты, перечисляемые из бюджета МО Сурского городского поселения на решение вопросов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6949BB"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93E62D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96214F7"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2CB192E"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6600060280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3491BE32"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63A5EC0" w14:textId="77777777" w:rsidR="000C7CE6" w:rsidRPr="000C7CE6" w:rsidRDefault="000C7CE6" w:rsidP="000C7CE6">
            <w:pPr>
              <w:jc w:val="center"/>
              <w:rPr>
                <w:sz w:val="28"/>
                <w:szCs w:val="28"/>
              </w:rPr>
            </w:pPr>
            <w:r w:rsidRPr="000C7CE6">
              <w:rPr>
                <w:sz w:val="28"/>
                <w:szCs w:val="28"/>
              </w:rPr>
              <w:t>970 600,00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51DCBF" w14:textId="77777777" w:rsidR="000C7CE6" w:rsidRPr="000C7CE6" w:rsidRDefault="000C7CE6" w:rsidP="000C7CE6">
            <w:pPr>
              <w:ind w:left="-108" w:right="-107"/>
              <w:jc w:val="center"/>
              <w:rPr>
                <w:color w:val="FF0000"/>
                <w:sz w:val="28"/>
                <w:szCs w:val="28"/>
              </w:rPr>
            </w:pPr>
            <w:r w:rsidRPr="000C7CE6">
              <w:rPr>
                <w:sz w:val="28"/>
                <w:szCs w:val="28"/>
              </w:rPr>
              <w:t>970 600,00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8E3B92" w14:textId="77777777" w:rsidR="000C7CE6" w:rsidRPr="000C7CE6" w:rsidRDefault="000C7CE6" w:rsidP="000C7CE6">
            <w:pPr>
              <w:ind w:left="-109" w:right="-108"/>
              <w:jc w:val="center"/>
              <w:rPr>
                <w:color w:val="FF0000"/>
                <w:sz w:val="28"/>
                <w:szCs w:val="28"/>
              </w:rPr>
            </w:pPr>
            <w:r w:rsidRPr="000C7CE6">
              <w:rPr>
                <w:sz w:val="28"/>
                <w:szCs w:val="28"/>
              </w:rPr>
              <w:t>970 600,00</w:t>
            </w:r>
          </w:p>
        </w:tc>
      </w:tr>
      <w:tr w:rsidR="000C7CE6" w:rsidRPr="000C7CE6" w14:paraId="711D642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CB5DE35"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межбюджетные трансферты, перечисляемые из бюджета МО Сурского городского поселения на решение вопросов местного значения: на содержание учреждений по обеспечению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81A5500"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53B87E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p w14:paraId="07D8F3B9" w14:textId="77777777" w:rsidR="000C7CE6" w:rsidRPr="000C7CE6" w:rsidRDefault="000C7CE6" w:rsidP="000C7CE6">
            <w:pPr>
              <w:ind w:left="-93" w:right="-174"/>
              <w:jc w:val="center"/>
              <w:rPr>
                <w:rFonts w:eastAsia="Calibri"/>
                <w:color w:val="000000"/>
                <w:sz w:val="28"/>
                <w:szCs w:val="28"/>
                <w:lang w:eastAsia="en-US"/>
              </w:rPr>
            </w:pPr>
          </w:p>
          <w:p w14:paraId="290AB52F" w14:textId="77777777" w:rsidR="000C7CE6" w:rsidRPr="000C7CE6" w:rsidRDefault="000C7CE6" w:rsidP="000C7CE6">
            <w:pPr>
              <w:ind w:left="-93" w:right="-174"/>
              <w:jc w:val="center"/>
              <w:rPr>
                <w:rFonts w:eastAsia="Calibri"/>
                <w:color w:val="000000"/>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AD58FAA"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p w14:paraId="0DF51A18" w14:textId="77777777" w:rsidR="000C7CE6" w:rsidRPr="000C7CE6" w:rsidRDefault="000C7CE6" w:rsidP="000C7CE6">
            <w:pPr>
              <w:ind w:left="-93" w:right="-174"/>
              <w:jc w:val="center"/>
              <w:rPr>
                <w:rFonts w:eastAsia="Calibri"/>
                <w:color w:val="000000"/>
                <w:sz w:val="28"/>
                <w:szCs w:val="28"/>
                <w:lang w:eastAsia="en-US"/>
              </w:rPr>
            </w:pPr>
          </w:p>
          <w:p w14:paraId="0EF6BA14" w14:textId="77777777" w:rsidR="000C7CE6" w:rsidRPr="000C7CE6" w:rsidRDefault="000C7CE6" w:rsidP="000C7CE6">
            <w:pPr>
              <w:ind w:left="-93" w:right="-174"/>
              <w:jc w:val="center"/>
              <w:rPr>
                <w:rFonts w:eastAsia="Calibri"/>
                <w:color w:val="00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A4D3CF3"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6600060290</w:t>
            </w:r>
          </w:p>
          <w:p w14:paraId="70280C24" w14:textId="77777777" w:rsidR="000C7CE6" w:rsidRPr="000C7CE6" w:rsidRDefault="000C7CE6" w:rsidP="000C7CE6">
            <w:pPr>
              <w:ind w:left="-93" w:right="-174"/>
              <w:jc w:val="center"/>
              <w:rPr>
                <w:rFonts w:eastAsia="Calibri"/>
                <w:sz w:val="28"/>
                <w:szCs w:val="28"/>
                <w:lang w:eastAsia="en-US"/>
              </w:rPr>
            </w:pPr>
          </w:p>
          <w:p w14:paraId="4B66C76D" w14:textId="77777777" w:rsidR="000C7CE6" w:rsidRPr="000C7CE6" w:rsidRDefault="000C7CE6" w:rsidP="000C7CE6">
            <w:pPr>
              <w:ind w:left="-93" w:right="-174"/>
              <w:jc w:val="center"/>
              <w:rPr>
                <w:rFonts w:eastAsia="Calibri"/>
                <w:sz w:val="28"/>
                <w:szCs w:val="28"/>
                <w:lang w:eastAsia="en-US"/>
              </w:rPr>
            </w:pP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0FD6E4C"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p w14:paraId="557D414F" w14:textId="77777777" w:rsidR="000C7CE6" w:rsidRPr="000C7CE6" w:rsidRDefault="000C7CE6" w:rsidP="000C7CE6">
            <w:pPr>
              <w:ind w:left="-93" w:right="-174"/>
              <w:jc w:val="center"/>
              <w:rPr>
                <w:rFonts w:eastAsia="Calibri"/>
                <w:color w:val="000000"/>
                <w:sz w:val="28"/>
                <w:szCs w:val="28"/>
                <w:lang w:eastAsia="en-US"/>
              </w:rPr>
            </w:pPr>
          </w:p>
          <w:p w14:paraId="413F5C86" w14:textId="77777777" w:rsidR="000C7CE6" w:rsidRPr="000C7CE6" w:rsidRDefault="000C7CE6" w:rsidP="000C7CE6">
            <w:pPr>
              <w:ind w:left="-93" w:right="-174"/>
              <w:jc w:val="center"/>
              <w:rPr>
                <w:rFonts w:eastAsia="Calibri"/>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6CD5EF1" w14:textId="77777777" w:rsidR="000C7CE6" w:rsidRPr="000C7CE6" w:rsidRDefault="000C7CE6" w:rsidP="000C7CE6">
            <w:pPr>
              <w:jc w:val="center"/>
              <w:rPr>
                <w:sz w:val="28"/>
                <w:szCs w:val="28"/>
              </w:rPr>
            </w:pPr>
            <w:r w:rsidRPr="000C7CE6">
              <w:rPr>
                <w:sz w:val="28"/>
                <w:szCs w:val="28"/>
              </w:rPr>
              <w:t>2 433 448,00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C00A5B" w14:textId="77777777" w:rsidR="000C7CE6" w:rsidRPr="000C7CE6" w:rsidRDefault="000C7CE6" w:rsidP="000C7CE6">
            <w:pPr>
              <w:jc w:val="center"/>
              <w:rPr>
                <w:color w:val="FF0000"/>
                <w:sz w:val="28"/>
                <w:szCs w:val="28"/>
              </w:rPr>
            </w:pPr>
            <w:r w:rsidRPr="000C7CE6">
              <w:rPr>
                <w:sz w:val="28"/>
                <w:szCs w:val="28"/>
              </w:rPr>
              <w:t>2 433 448,00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5A37DA" w14:textId="77777777" w:rsidR="000C7CE6" w:rsidRPr="000C7CE6" w:rsidRDefault="000C7CE6" w:rsidP="000C7CE6">
            <w:pPr>
              <w:jc w:val="center"/>
              <w:rPr>
                <w:color w:val="FF0000"/>
                <w:sz w:val="28"/>
                <w:szCs w:val="28"/>
              </w:rPr>
            </w:pPr>
            <w:r w:rsidRPr="000C7CE6">
              <w:rPr>
                <w:sz w:val="28"/>
                <w:szCs w:val="28"/>
              </w:rPr>
              <w:t>2 433 448,00</w:t>
            </w:r>
          </w:p>
        </w:tc>
      </w:tr>
      <w:tr w:rsidR="000C7CE6" w:rsidRPr="000C7CE6" w14:paraId="70B9CED6"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85B0E"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Иные межбюджетные трансферты, перечисляемые из бюджета МО Сурского городского поселения на решение вопросов местного значения: владение, пользование и распоряжение имуществом, находящегося в муниципальной собственности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E9D9C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053F817"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061538F"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0CF808B"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6600060300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3834E68"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F63B390" w14:textId="77777777" w:rsidR="000C7CE6" w:rsidRPr="000C7CE6" w:rsidRDefault="000C7CE6" w:rsidP="000C7CE6">
            <w:pPr>
              <w:jc w:val="center"/>
              <w:rPr>
                <w:sz w:val="28"/>
                <w:szCs w:val="28"/>
              </w:rPr>
            </w:pPr>
            <w:r w:rsidRPr="000C7CE6">
              <w:rPr>
                <w:sz w:val="28"/>
                <w:szCs w:val="28"/>
              </w:rPr>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C759A" w14:textId="77777777" w:rsidR="000C7CE6" w:rsidRPr="000C7CE6" w:rsidRDefault="000C7CE6" w:rsidP="000C7CE6">
            <w:pPr>
              <w:ind w:left="-108" w:right="-107"/>
              <w:jc w:val="center"/>
              <w:rPr>
                <w:color w:val="000000"/>
                <w:sz w:val="28"/>
                <w:szCs w:val="28"/>
              </w:rPr>
            </w:pPr>
            <w:r w:rsidRPr="000C7CE6">
              <w:rPr>
                <w:color w:val="000000"/>
                <w:sz w:val="28"/>
                <w:szCs w:val="28"/>
              </w:rPr>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686A10" w14:textId="77777777" w:rsidR="000C7CE6" w:rsidRPr="000C7CE6" w:rsidRDefault="000C7CE6" w:rsidP="000C7CE6">
            <w:pPr>
              <w:ind w:left="-109" w:right="-108"/>
              <w:jc w:val="center"/>
              <w:rPr>
                <w:color w:val="000000"/>
                <w:sz w:val="28"/>
                <w:szCs w:val="28"/>
              </w:rPr>
            </w:pPr>
            <w:r w:rsidRPr="000C7CE6">
              <w:rPr>
                <w:color w:val="000000"/>
                <w:sz w:val="28"/>
                <w:szCs w:val="28"/>
              </w:rPr>
              <w:t>200 000,00</w:t>
            </w:r>
          </w:p>
        </w:tc>
      </w:tr>
      <w:tr w:rsidR="000C7CE6" w:rsidRPr="000C7CE6" w14:paraId="7A9F70E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2340DEA8"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Ежемесячные денежные выплаты лицам, осуществляющим полномочия сельских старост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AA90B3"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7DE94F"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56C6414"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7A4807B6"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6600073080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385CD704" w14:textId="77777777" w:rsidR="000C7CE6" w:rsidRPr="000C7CE6" w:rsidRDefault="000C7CE6" w:rsidP="000C7CE6">
            <w:pPr>
              <w:spacing w:after="200"/>
              <w:jc w:val="center"/>
              <w:rPr>
                <w:rFonts w:eastAsia="Calibri"/>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CB17EB5" w14:textId="77777777" w:rsidR="000C7CE6" w:rsidRPr="000C7CE6" w:rsidRDefault="000C7CE6" w:rsidP="000C7CE6">
            <w:pPr>
              <w:jc w:val="center"/>
              <w:rPr>
                <w:color w:val="000000"/>
                <w:sz w:val="28"/>
                <w:szCs w:val="28"/>
              </w:rPr>
            </w:pPr>
            <w:r w:rsidRPr="000C7CE6">
              <w:rPr>
                <w:color w:val="000000"/>
                <w:sz w:val="28"/>
                <w:szCs w:val="28"/>
              </w:rPr>
              <w:t>91 080,00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56BFD2"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099B81" w14:textId="77777777" w:rsidR="000C7CE6" w:rsidRPr="000C7CE6" w:rsidRDefault="000C7CE6" w:rsidP="000C7CE6">
            <w:pPr>
              <w:ind w:left="-109" w:right="-108"/>
              <w:jc w:val="center"/>
              <w:rPr>
                <w:color w:val="FF0000"/>
                <w:sz w:val="28"/>
                <w:szCs w:val="28"/>
              </w:rPr>
            </w:pPr>
          </w:p>
        </w:tc>
      </w:tr>
      <w:tr w:rsidR="000C7CE6" w:rsidRPr="000C7CE6" w14:paraId="2A50D9D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51BAAA2D"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11F67FA"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CE49D51"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973E871"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EA92F59"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6600073080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4B8A47E4"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2F4D883" w14:textId="77777777" w:rsidR="000C7CE6" w:rsidRPr="000C7CE6" w:rsidRDefault="000C7CE6" w:rsidP="000C7CE6">
            <w:pPr>
              <w:jc w:val="center"/>
              <w:rPr>
                <w:color w:val="000000"/>
                <w:sz w:val="28"/>
                <w:szCs w:val="28"/>
              </w:rPr>
            </w:pPr>
            <w:r w:rsidRPr="000C7CE6">
              <w:rPr>
                <w:color w:val="000000"/>
                <w:sz w:val="28"/>
                <w:szCs w:val="28"/>
              </w:rPr>
              <w:t>91 080,00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22D588"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66A83D" w14:textId="77777777" w:rsidR="000C7CE6" w:rsidRPr="000C7CE6" w:rsidRDefault="000C7CE6" w:rsidP="000C7CE6">
            <w:pPr>
              <w:ind w:left="-109" w:right="-108"/>
              <w:jc w:val="center"/>
              <w:rPr>
                <w:color w:val="FF0000"/>
                <w:sz w:val="28"/>
                <w:szCs w:val="28"/>
              </w:rPr>
            </w:pPr>
          </w:p>
        </w:tc>
      </w:tr>
      <w:tr w:rsidR="000C7CE6" w:rsidRPr="000C7CE6" w14:paraId="7F6CF84A"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7AC2EBD7"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 xml:space="preserve">Публичные нормативные выплаты </w:t>
            </w:r>
            <w:r w:rsidRPr="000C7CE6">
              <w:rPr>
                <w:rFonts w:eastAsia="Calibri"/>
                <w:color w:val="000000"/>
                <w:sz w:val="28"/>
                <w:szCs w:val="28"/>
                <w:lang w:eastAsia="en-US"/>
              </w:rPr>
              <w:lastRenderedPageBreak/>
              <w:t>гражданам несоциального характера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2DEA146"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lastRenderedPageBreak/>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DDD22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D4B05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B7E931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6600073080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1DE8346"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330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05ECFB3" w14:textId="77777777" w:rsidR="000C7CE6" w:rsidRPr="000C7CE6" w:rsidRDefault="000C7CE6" w:rsidP="000C7CE6">
            <w:pPr>
              <w:jc w:val="center"/>
              <w:rPr>
                <w:color w:val="000000"/>
                <w:sz w:val="28"/>
                <w:szCs w:val="28"/>
              </w:rPr>
            </w:pPr>
            <w:r w:rsidRPr="000C7CE6">
              <w:rPr>
                <w:color w:val="000000"/>
                <w:sz w:val="28"/>
                <w:szCs w:val="28"/>
              </w:rPr>
              <w:t>91 080,00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2D380"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88CEA9" w14:textId="77777777" w:rsidR="000C7CE6" w:rsidRPr="000C7CE6" w:rsidRDefault="000C7CE6" w:rsidP="000C7CE6">
            <w:pPr>
              <w:ind w:left="-109" w:right="-108"/>
              <w:jc w:val="center"/>
              <w:rPr>
                <w:color w:val="FF0000"/>
                <w:sz w:val="28"/>
                <w:szCs w:val="28"/>
              </w:rPr>
            </w:pPr>
          </w:p>
        </w:tc>
      </w:tr>
      <w:tr w:rsidR="000C7CE6" w:rsidRPr="000C7CE6" w14:paraId="6B4FA35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7E395A" w14:textId="77777777" w:rsidR="000C7CE6" w:rsidRPr="000C7CE6" w:rsidRDefault="000C7CE6" w:rsidP="000C7CE6">
            <w:pPr>
              <w:rPr>
                <w:rFonts w:eastAsia="Calibri"/>
                <w:sz w:val="28"/>
                <w:szCs w:val="28"/>
                <w:lang w:eastAsia="en-US"/>
              </w:rPr>
            </w:pPr>
            <w:r w:rsidRPr="000C7CE6">
              <w:rPr>
                <w:rFonts w:eastAsia="Calibri"/>
                <w:sz w:val="28"/>
                <w:szCs w:val="28"/>
                <w:lang w:eastAsia="en-US"/>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F6AFEF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36E2C"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6642CF"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1DDB37"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6600060630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6F828D" w14:textId="77777777" w:rsidR="000C7CE6" w:rsidRPr="000C7CE6" w:rsidRDefault="000C7CE6" w:rsidP="000C7CE6">
            <w:pPr>
              <w:ind w:left="-93" w:right="-174"/>
              <w:jc w:val="center"/>
              <w:rPr>
                <w:rFonts w:eastAsia="Calibri"/>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568E"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B355ED4" w14:textId="77777777" w:rsidR="000C7CE6" w:rsidRPr="000C7CE6" w:rsidRDefault="000C7CE6" w:rsidP="000C7CE6">
            <w:pPr>
              <w:ind w:left="-108" w:right="-107"/>
              <w:jc w:val="center"/>
              <w:rPr>
                <w:color w:val="000000"/>
                <w:sz w:val="28"/>
                <w:szCs w:val="28"/>
              </w:rPr>
            </w:pPr>
            <w:r w:rsidRPr="000C7CE6">
              <w:rPr>
                <w:color w:val="000000"/>
                <w:sz w:val="28"/>
                <w:szCs w:val="28"/>
              </w:rPr>
              <w:t>720 817,73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983AB4F" w14:textId="77777777" w:rsidR="000C7CE6" w:rsidRPr="000C7CE6" w:rsidRDefault="000C7CE6" w:rsidP="000C7CE6">
            <w:pPr>
              <w:ind w:left="-109" w:right="-108"/>
              <w:jc w:val="center"/>
              <w:rPr>
                <w:color w:val="000000"/>
                <w:sz w:val="28"/>
                <w:szCs w:val="28"/>
              </w:rPr>
            </w:pPr>
            <w:r w:rsidRPr="000C7CE6">
              <w:rPr>
                <w:color w:val="000000"/>
                <w:sz w:val="28"/>
                <w:szCs w:val="28"/>
              </w:rPr>
              <w:t>1 496 095,45</w:t>
            </w:r>
          </w:p>
        </w:tc>
      </w:tr>
      <w:tr w:rsidR="000C7CE6" w:rsidRPr="000C7CE6" w14:paraId="29F846D1"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39BF1B"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6556BB"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BD41AA"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8CE8A8"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C63CF7"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6600060630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D9198"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74119"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391D7E" w14:textId="77777777" w:rsidR="000C7CE6" w:rsidRPr="000C7CE6" w:rsidRDefault="000C7CE6" w:rsidP="000C7CE6">
            <w:pPr>
              <w:ind w:left="-108" w:right="-107"/>
              <w:jc w:val="center"/>
              <w:rPr>
                <w:color w:val="000000"/>
                <w:sz w:val="28"/>
                <w:szCs w:val="28"/>
              </w:rPr>
            </w:pPr>
            <w:r w:rsidRPr="000C7CE6">
              <w:rPr>
                <w:color w:val="000000"/>
                <w:sz w:val="28"/>
                <w:szCs w:val="28"/>
              </w:rPr>
              <w:t>720 817,73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2D5A92" w14:textId="77777777" w:rsidR="000C7CE6" w:rsidRPr="000C7CE6" w:rsidRDefault="000C7CE6" w:rsidP="000C7CE6">
            <w:pPr>
              <w:ind w:left="-109" w:right="-108"/>
              <w:jc w:val="center"/>
              <w:rPr>
                <w:color w:val="000000"/>
                <w:sz w:val="28"/>
                <w:szCs w:val="28"/>
              </w:rPr>
            </w:pPr>
            <w:r w:rsidRPr="000C7CE6">
              <w:rPr>
                <w:color w:val="000000"/>
                <w:sz w:val="28"/>
                <w:szCs w:val="28"/>
              </w:rPr>
              <w:t>1 496 095,45</w:t>
            </w:r>
          </w:p>
        </w:tc>
      </w:tr>
      <w:tr w:rsidR="000C7CE6" w:rsidRPr="000C7CE6" w14:paraId="5DFB29E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C1871C" w14:textId="77777777" w:rsidR="000C7CE6" w:rsidRPr="000C7CE6" w:rsidRDefault="000C7CE6" w:rsidP="000C7CE6">
            <w:pPr>
              <w:rPr>
                <w:rFonts w:eastAsia="Calibri"/>
                <w:sz w:val="28"/>
                <w:szCs w:val="28"/>
                <w:lang w:eastAsia="en-US"/>
              </w:rPr>
            </w:pPr>
            <w:r w:rsidRPr="000C7CE6">
              <w:rPr>
                <w:rFonts w:eastAsia="Calibri"/>
                <w:sz w:val="28"/>
                <w:szCs w:val="28"/>
                <w:lang w:eastAsia="en-US"/>
              </w:rPr>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F690613"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AFCFC"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859F0"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4F38E9" w14:textId="77777777" w:rsidR="000C7CE6" w:rsidRPr="000C7CE6" w:rsidRDefault="000C7CE6" w:rsidP="000C7CE6">
            <w:pPr>
              <w:ind w:left="-93" w:right="-174"/>
              <w:jc w:val="center"/>
              <w:rPr>
                <w:rFonts w:eastAsia="Calibri"/>
                <w:sz w:val="28"/>
                <w:szCs w:val="28"/>
                <w:lang w:eastAsia="en-US"/>
              </w:rPr>
            </w:pPr>
            <w:r w:rsidRPr="000C7CE6">
              <w:rPr>
                <w:rFonts w:eastAsia="Calibri"/>
                <w:sz w:val="28"/>
                <w:szCs w:val="28"/>
                <w:lang w:eastAsia="en-US"/>
              </w:rPr>
              <w:t>6600060630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70BA0" w14:textId="77777777" w:rsidR="000C7CE6" w:rsidRPr="000C7CE6" w:rsidRDefault="000C7CE6" w:rsidP="000C7CE6">
            <w:pPr>
              <w:ind w:left="-93" w:right="-174"/>
              <w:jc w:val="center"/>
              <w:rPr>
                <w:rFonts w:eastAsia="Calibri"/>
                <w:color w:val="000000"/>
                <w:sz w:val="28"/>
                <w:szCs w:val="28"/>
                <w:lang w:eastAsia="en-US"/>
              </w:rPr>
            </w:pPr>
            <w:r w:rsidRPr="000C7CE6">
              <w:rPr>
                <w:rFonts w:eastAsia="Calibri"/>
                <w:color w:val="000000"/>
                <w:sz w:val="28"/>
                <w:szCs w:val="28"/>
                <w:lang w:eastAsia="en-US"/>
              </w:rPr>
              <w:t>880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5CFD1"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35264D6" w14:textId="77777777" w:rsidR="000C7CE6" w:rsidRPr="000C7CE6" w:rsidRDefault="000C7CE6" w:rsidP="000C7CE6">
            <w:pPr>
              <w:ind w:left="-108" w:right="-107"/>
              <w:jc w:val="center"/>
              <w:rPr>
                <w:color w:val="000000"/>
                <w:sz w:val="28"/>
                <w:szCs w:val="28"/>
              </w:rPr>
            </w:pPr>
            <w:r w:rsidRPr="000C7CE6">
              <w:rPr>
                <w:color w:val="000000"/>
                <w:sz w:val="28"/>
                <w:szCs w:val="28"/>
              </w:rPr>
              <w:t>720 817,73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AF32C65" w14:textId="77777777" w:rsidR="000C7CE6" w:rsidRPr="000C7CE6" w:rsidRDefault="000C7CE6" w:rsidP="000C7CE6">
            <w:pPr>
              <w:ind w:left="-109" w:right="-108"/>
              <w:jc w:val="center"/>
              <w:rPr>
                <w:color w:val="000000"/>
                <w:sz w:val="28"/>
                <w:szCs w:val="28"/>
              </w:rPr>
            </w:pPr>
            <w:r w:rsidRPr="000C7CE6">
              <w:rPr>
                <w:color w:val="000000"/>
                <w:sz w:val="28"/>
                <w:szCs w:val="28"/>
              </w:rPr>
              <w:t>1 496 095,45</w:t>
            </w:r>
          </w:p>
        </w:tc>
      </w:tr>
      <w:tr w:rsidR="000C7CE6" w:rsidRPr="000C7CE6" w14:paraId="22C2E1FD" w14:textId="77777777" w:rsidTr="00DF0065">
        <w:trPr>
          <w:trHeight w:val="315"/>
        </w:trPr>
        <w:tc>
          <w:tcPr>
            <w:tcW w:w="5670" w:type="dxa"/>
            <w:tcBorders>
              <w:top w:val="nil"/>
              <w:left w:val="single" w:sz="8" w:space="0" w:color="auto"/>
              <w:bottom w:val="single" w:sz="8" w:space="0" w:color="auto"/>
              <w:right w:val="single" w:sz="8" w:space="0" w:color="auto"/>
            </w:tcBorders>
            <w:shd w:val="clear" w:color="auto" w:fill="auto"/>
            <w:vAlign w:val="bottom"/>
          </w:tcPr>
          <w:p w14:paraId="07839602" w14:textId="77777777" w:rsidR="000C7CE6" w:rsidRPr="000C7CE6" w:rsidRDefault="000C7CE6" w:rsidP="000C7CE6">
            <w:pPr>
              <w:rPr>
                <w:rFonts w:eastAsia="Calibri"/>
                <w:bCs/>
                <w:color w:val="000000"/>
                <w:sz w:val="28"/>
                <w:szCs w:val="28"/>
                <w:lang w:eastAsia="en-US"/>
              </w:rPr>
            </w:pPr>
            <w:r w:rsidRPr="000C7CE6">
              <w:rPr>
                <w:rFonts w:eastAsia="Calibri"/>
                <w:bCs/>
                <w:color w:val="000000"/>
                <w:sz w:val="28"/>
                <w:szCs w:val="28"/>
                <w:lang w:eastAsia="en-US"/>
              </w:rPr>
              <w:t>Национальная безопасность и правоохранительная деятельность</w:t>
            </w:r>
          </w:p>
        </w:tc>
        <w:tc>
          <w:tcPr>
            <w:tcW w:w="709" w:type="dxa"/>
            <w:tcBorders>
              <w:top w:val="nil"/>
              <w:left w:val="nil"/>
              <w:bottom w:val="single" w:sz="8" w:space="0" w:color="auto"/>
              <w:right w:val="single" w:sz="4" w:space="0" w:color="auto"/>
            </w:tcBorders>
          </w:tcPr>
          <w:p w14:paraId="5E1E6D58" w14:textId="77777777" w:rsidR="000C7CE6" w:rsidRPr="000C7CE6" w:rsidRDefault="000C7CE6" w:rsidP="000C7CE6">
            <w:pPr>
              <w:jc w:val="center"/>
              <w:rPr>
                <w:rFonts w:eastAsia="Calibri"/>
                <w:bCs/>
                <w:color w:val="000000"/>
                <w:sz w:val="28"/>
                <w:szCs w:val="28"/>
                <w:lang w:eastAsia="en-US"/>
              </w:rPr>
            </w:pPr>
            <w:r w:rsidRPr="000C7CE6">
              <w:rPr>
                <w:rFonts w:eastAsia="Calibri"/>
                <w:bCs/>
                <w:color w:val="000000"/>
                <w:sz w:val="28"/>
                <w:szCs w:val="28"/>
                <w:lang w:eastAsia="en-US"/>
              </w:rPr>
              <w:t>502</w:t>
            </w:r>
          </w:p>
        </w:tc>
        <w:tc>
          <w:tcPr>
            <w:tcW w:w="709" w:type="dxa"/>
            <w:tcBorders>
              <w:top w:val="nil"/>
              <w:left w:val="single" w:sz="4" w:space="0" w:color="auto"/>
              <w:bottom w:val="single" w:sz="8" w:space="0" w:color="auto"/>
              <w:right w:val="single" w:sz="8" w:space="0" w:color="auto"/>
            </w:tcBorders>
            <w:shd w:val="clear" w:color="auto" w:fill="auto"/>
            <w:vAlign w:val="bottom"/>
          </w:tcPr>
          <w:p w14:paraId="50559FA9" w14:textId="77777777" w:rsidR="000C7CE6" w:rsidRPr="000C7CE6" w:rsidRDefault="000C7CE6" w:rsidP="000C7CE6">
            <w:pPr>
              <w:jc w:val="center"/>
              <w:rPr>
                <w:rFonts w:eastAsia="Calibri"/>
                <w:bCs/>
                <w:color w:val="000000"/>
                <w:sz w:val="28"/>
                <w:szCs w:val="28"/>
                <w:lang w:eastAsia="en-US"/>
              </w:rPr>
            </w:pPr>
            <w:r w:rsidRPr="000C7CE6">
              <w:rPr>
                <w:rFonts w:eastAsia="Calibri"/>
                <w:bCs/>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7FDAF64D" w14:textId="77777777" w:rsidR="000C7CE6" w:rsidRPr="000C7CE6" w:rsidRDefault="000C7CE6" w:rsidP="000C7CE6">
            <w:pPr>
              <w:jc w:val="center"/>
              <w:rPr>
                <w:rFonts w:eastAsia="Calibri"/>
                <w:bCs/>
                <w:color w:val="000000"/>
                <w:sz w:val="28"/>
                <w:szCs w:val="28"/>
                <w:lang w:eastAsia="en-US"/>
              </w:rPr>
            </w:pPr>
          </w:p>
        </w:tc>
        <w:tc>
          <w:tcPr>
            <w:tcW w:w="1701" w:type="dxa"/>
            <w:tcBorders>
              <w:top w:val="nil"/>
              <w:left w:val="nil"/>
              <w:bottom w:val="single" w:sz="8" w:space="0" w:color="auto"/>
              <w:right w:val="single" w:sz="8" w:space="0" w:color="auto"/>
            </w:tcBorders>
            <w:shd w:val="clear" w:color="auto" w:fill="auto"/>
            <w:noWrap/>
            <w:vAlign w:val="bottom"/>
          </w:tcPr>
          <w:p w14:paraId="0E27D4FF" w14:textId="77777777" w:rsidR="000C7CE6" w:rsidRPr="000C7CE6" w:rsidRDefault="000C7CE6" w:rsidP="000C7CE6">
            <w:pPr>
              <w:rPr>
                <w:rFonts w:eastAsia="Calibri"/>
                <w:bCs/>
                <w:color w:val="000000"/>
                <w:sz w:val="28"/>
                <w:szCs w:val="28"/>
                <w:lang w:eastAsia="en-US"/>
              </w:rPr>
            </w:pPr>
            <w:r w:rsidRPr="000C7CE6">
              <w:rPr>
                <w:rFonts w:eastAsia="Calibri"/>
                <w:bCs/>
                <w:color w:val="000000"/>
                <w:sz w:val="28"/>
                <w:szCs w:val="28"/>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922F934"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F0D11" w14:textId="77777777" w:rsidR="000C7CE6" w:rsidRPr="000C7CE6" w:rsidRDefault="000C7CE6" w:rsidP="000C7CE6">
            <w:pPr>
              <w:jc w:val="center"/>
              <w:rPr>
                <w:color w:val="000000"/>
                <w:sz w:val="28"/>
                <w:szCs w:val="28"/>
              </w:rPr>
            </w:pPr>
            <w:r w:rsidRPr="000C7CE6">
              <w:rPr>
                <w:color w:val="000000"/>
                <w:sz w:val="28"/>
                <w:szCs w:val="28"/>
              </w:rPr>
              <w:t>99 482,94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565227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3E7E82C" w14:textId="77777777" w:rsidR="000C7CE6" w:rsidRPr="000C7CE6" w:rsidRDefault="000C7CE6" w:rsidP="000C7CE6">
            <w:pPr>
              <w:ind w:left="-109" w:right="-108"/>
              <w:jc w:val="center"/>
              <w:rPr>
                <w:color w:val="FF0000"/>
                <w:sz w:val="28"/>
                <w:szCs w:val="28"/>
              </w:rPr>
            </w:pPr>
          </w:p>
        </w:tc>
      </w:tr>
      <w:tr w:rsidR="000C7CE6" w:rsidRPr="000C7CE6" w14:paraId="44D15D0A" w14:textId="77777777" w:rsidTr="00DF0065">
        <w:trPr>
          <w:trHeight w:val="315"/>
        </w:trPr>
        <w:tc>
          <w:tcPr>
            <w:tcW w:w="5670" w:type="dxa"/>
            <w:tcBorders>
              <w:top w:val="nil"/>
              <w:left w:val="single" w:sz="8" w:space="0" w:color="auto"/>
              <w:bottom w:val="single" w:sz="8" w:space="0" w:color="auto"/>
              <w:right w:val="single" w:sz="4" w:space="0" w:color="auto"/>
            </w:tcBorders>
            <w:shd w:val="clear" w:color="auto" w:fill="auto"/>
            <w:vAlign w:val="bottom"/>
          </w:tcPr>
          <w:p w14:paraId="29646015" w14:textId="77777777" w:rsidR="000C7CE6" w:rsidRPr="000C7CE6" w:rsidRDefault="000C7CE6" w:rsidP="000C7CE6">
            <w:pPr>
              <w:rPr>
                <w:rFonts w:eastAsia="Calibri"/>
                <w:color w:val="000000"/>
                <w:sz w:val="28"/>
                <w:szCs w:val="28"/>
                <w:lang w:eastAsia="en-US"/>
              </w:rPr>
            </w:pPr>
            <w:r w:rsidRPr="000C7CE6">
              <w:rPr>
                <w:rFonts w:eastAsia="Calibri"/>
                <w:color w:val="000000"/>
                <w:sz w:val="28"/>
                <w:szCs w:val="28"/>
                <w:lang w:eastAsia="en-US"/>
              </w:rPr>
              <w:t xml:space="preserve">Защита населения и территорий от чрезвычайных ситуаций природного и техногенного </w:t>
            </w:r>
            <w:proofErr w:type="gramStart"/>
            <w:r w:rsidRPr="000C7CE6">
              <w:rPr>
                <w:rFonts w:eastAsia="Calibri"/>
                <w:color w:val="000000"/>
                <w:sz w:val="28"/>
                <w:szCs w:val="28"/>
                <w:lang w:eastAsia="en-US"/>
              </w:rPr>
              <w:t>характера ,</w:t>
            </w:r>
            <w:proofErr w:type="gramEnd"/>
            <w:r w:rsidRPr="000C7CE6">
              <w:rPr>
                <w:rFonts w:eastAsia="Calibri"/>
                <w:color w:val="000000"/>
                <w:sz w:val="28"/>
                <w:szCs w:val="28"/>
                <w:lang w:eastAsia="en-US"/>
              </w:rPr>
              <w:t xml:space="preserve"> пожарная безопасность</w:t>
            </w:r>
          </w:p>
        </w:tc>
        <w:tc>
          <w:tcPr>
            <w:tcW w:w="709" w:type="dxa"/>
            <w:tcBorders>
              <w:top w:val="nil"/>
              <w:left w:val="single" w:sz="4" w:space="0" w:color="auto"/>
              <w:bottom w:val="single" w:sz="8" w:space="0" w:color="auto"/>
              <w:right w:val="single" w:sz="4" w:space="0" w:color="auto"/>
            </w:tcBorders>
          </w:tcPr>
          <w:p w14:paraId="0AC6CFD0"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nil"/>
              <w:left w:val="single" w:sz="4" w:space="0" w:color="auto"/>
              <w:bottom w:val="single" w:sz="8" w:space="0" w:color="auto"/>
              <w:right w:val="single" w:sz="8" w:space="0" w:color="auto"/>
            </w:tcBorders>
            <w:shd w:val="clear" w:color="auto" w:fill="auto"/>
            <w:vAlign w:val="bottom"/>
          </w:tcPr>
          <w:p w14:paraId="081F0B4C"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2A0126F2"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vAlign w:val="bottom"/>
          </w:tcPr>
          <w:p w14:paraId="093FDE92" w14:textId="77777777" w:rsidR="000C7CE6" w:rsidRPr="000C7CE6" w:rsidRDefault="000C7CE6" w:rsidP="000C7CE6">
            <w:pPr>
              <w:rPr>
                <w:rFonts w:eastAsia="Calibri"/>
                <w:color w:val="000000"/>
                <w:sz w:val="28"/>
                <w:szCs w:val="28"/>
                <w:lang w:eastAsia="en-US"/>
              </w:rPr>
            </w:pPr>
            <w:r w:rsidRPr="000C7CE6">
              <w:rPr>
                <w:rFonts w:eastAsia="Calibri"/>
                <w:color w:val="000000"/>
                <w:sz w:val="28"/>
                <w:szCs w:val="28"/>
                <w:lang w:eastAsia="en-US"/>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724A338B"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857A8" w14:textId="77777777" w:rsidR="000C7CE6" w:rsidRPr="000C7CE6" w:rsidRDefault="000C7CE6" w:rsidP="000C7CE6">
            <w:pPr>
              <w:jc w:val="center"/>
              <w:rPr>
                <w:color w:val="000000"/>
                <w:sz w:val="28"/>
                <w:szCs w:val="28"/>
              </w:rPr>
            </w:pPr>
            <w:r w:rsidRPr="000C7CE6">
              <w:rPr>
                <w:color w:val="000000"/>
                <w:sz w:val="28"/>
                <w:szCs w:val="28"/>
              </w:rPr>
              <w:t>99 482,94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377AC3"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6D3D31" w14:textId="77777777" w:rsidR="000C7CE6" w:rsidRPr="000C7CE6" w:rsidRDefault="000C7CE6" w:rsidP="000C7CE6">
            <w:pPr>
              <w:ind w:left="-109" w:right="-108"/>
              <w:jc w:val="center"/>
              <w:rPr>
                <w:color w:val="FF0000"/>
                <w:sz w:val="28"/>
                <w:szCs w:val="28"/>
              </w:rPr>
            </w:pPr>
          </w:p>
        </w:tc>
      </w:tr>
      <w:tr w:rsidR="000C7CE6" w:rsidRPr="000C7CE6" w14:paraId="4356444C" w14:textId="77777777" w:rsidTr="00DF0065">
        <w:trPr>
          <w:trHeight w:val="315"/>
        </w:trPr>
        <w:tc>
          <w:tcPr>
            <w:tcW w:w="5670" w:type="dxa"/>
            <w:tcBorders>
              <w:top w:val="nil"/>
              <w:left w:val="single" w:sz="8" w:space="0" w:color="auto"/>
              <w:bottom w:val="single" w:sz="8" w:space="0" w:color="auto"/>
              <w:right w:val="single" w:sz="4" w:space="0" w:color="auto"/>
            </w:tcBorders>
            <w:shd w:val="clear" w:color="auto" w:fill="auto"/>
            <w:vAlign w:val="bottom"/>
          </w:tcPr>
          <w:p w14:paraId="2EEB131D" w14:textId="77777777" w:rsidR="000C7CE6" w:rsidRPr="000C7CE6" w:rsidRDefault="000C7CE6" w:rsidP="000C7CE6">
            <w:pPr>
              <w:rPr>
                <w:rFonts w:eastAsia="Calibri"/>
                <w:sz w:val="28"/>
                <w:szCs w:val="28"/>
                <w:lang w:eastAsia="en-US"/>
              </w:rPr>
            </w:pPr>
            <w:r w:rsidRPr="000C7CE6">
              <w:rPr>
                <w:rFonts w:eastAsia="Calibri"/>
                <w:sz w:val="28"/>
                <w:szCs w:val="28"/>
                <w:lang w:eastAsia="en-US"/>
              </w:rPr>
              <w:t>Мероприятия в рамках непрограммных направлений деятельности</w:t>
            </w:r>
          </w:p>
        </w:tc>
        <w:tc>
          <w:tcPr>
            <w:tcW w:w="709" w:type="dxa"/>
            <w:tcBorders>
              <w:top w:val="nil"/>
              <w:left w:val="single" w:sz="4" w:space="0" w:color="auto"/>
              <w:bottom w:val="single" w:sz="8" w:space="0" w:color="auto"/>
              <w:right w:val="single" w:sz="4" w:space="0" w:color="auto"/>
            </w:tcBorders>
          </w:tcPr>
          <w:p w14:paraId="0B490825"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nil"/>
              <w:left w:val="single" w:sz="4" w:space="0" w:color="auto"/>
              <w:bottom w:val="single" w:sz="8" w:space="0" w:color="auto"/>
              <w:right w:val="single" w:sz="8" w:space="0" w:color="auto"/>
            </w:tcBorders>
            <w:shd w:val="clear" w:color="auto" w:fill="auto"/>
            <w:vAlign w:val="bottom"/>
          </w:tcPr>
          <w:p w14:paraId="0BCA274C"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65523665"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vAlign w:val="bottom"/>
          </w:tcPr>
          <w:p w14:paraId="1DFDABD7" w14:textId="77777777" w:rsidR="000C7CE6" w:rsidRPr="000C7CE6" w:rsidRDefault="000C7CE6" w:rsidP="000C7CE6">
            <w:pPr>
              <w:rPr>
                <w:rFonts w:eastAsia="Calibri"/>
                <w:color w:val="000000"/>
                <w:sz w:val="28"/>
                <w:szCs w:val="28"/>
                <w:lang w:eastAsia="en-US"/>
              </w:rPr>
            </w:pPr>
            <w:r w:rsidRPr="000C7CE6">
              <w:rPr>
                <w:rFonts w:eastAsia="Calibri"/>
                <w:color w:val="000000"/>
                <w:sz w:val="28"/>
                <w:szCs w:val="28"/>
                <w:lang w:eastAsia="en-US"/>
              </w:rPr>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7B62735"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AD667" w14:textId="77777777" w:rsidR="000C7CE6" w:rsidRPr="000C7CE6" w:rsidRDefault="000C7CE6" w:rsidP="000C7CE6">
            <w:pPr>
              <w:jc w:val="center"/>
              <w:rPr>
                <w:color w:val="000000"/>
                <w:sz w:val="28"/>
                <w:szCs w:val="28"/>
              </w:rPr>
            </w:pPr>
            <w:r w:rsidRPr="000C7CE6">
              <w:rPr>
                <w:color w:val="000000"/>
                <w:sz w:val="28"/>
                <w:szCs w:val="28"/>
              </w:rPr>
              <w:t>99 482,94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4CFDF18"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5AE85F7" w14:textId="77777777" w:rsidR="000C7CE6" w:rsidRPr="000C7CE6" w:rsidRDefault="000C7CE6" w:rsidP="000C7CE6">
            <w:pPr>
              <w:ind w:left="-109" w:right="-108"/>
              <w:jc w:val="center"/>
              <w:rPr>
                <w:color w:val="FF0000"/>
                <w:sz w:val="28"/>
                <w:szCs w:val="28"/>
              </w:rPr>
            </w:pPr>
          </w:p>
        </w:tc>
      </w:tr>
      <w:tr w:rsidR="000C7CE6" w:rsidRPr="000C7CE6" w14:paraId="59E79AF9" w14:textId="77777777" w:rsidTr="00DF0065">
        <w:trPr>
          <w:trHeight w:val="315"/>
        </w:trPr>
        <w:tc>
          <w:tcPr>
            <w:tcW w:w="5670" w:type="dxa"/>
            <w:tcBorders>
              <w:top w:val="nil"/>
              <w:left w:val="single" w:sz="8" w:space="0" w:color="auto"/>
              <w:bottom w:val="single" w:sz="8" w:space="0" w:color="auto"/>
              <w:right w:val="single" w:sz="8" w:space="0" w:color="auto"/>
            </w:tcBorders>
            <w:shd w:val="clear" w:color="auto" w:fill="auto"/>
          </w:tcPr>
          <w:p w14:paraId="5F870348" w14:textId="77777777" w:rsidR="000C7CE6" w:rsidRPr="000C7CE6" w:rsidRDefault="000C7CE6" w:rsidP="000C7CE6">
            <w:pPr>
              <w:rPr>
                <w:rFonts w:eastAsia="Calibri"/>
                <w:sz w:val="28"/>
                <w:szCs w:val="28"/>
                <w:lang w:eastAsia="en-US"/>
              </w:rPr>
            </w:pPr>
            <w:r w:rsidRPr="000C7CE6">
              <w:rPr>
                <w:rFonts w:eastAsia="Calibri"/>
                <w:sz w:val="28"/>
                <w:szCs w:val="28"/>
                <w:lang w:eastAsia="en-US"/>
              </w:rPr>
              <w:t>Резервные фонды местных администраций</w:t>
            </w:r>
          </w:p>
        </w:tc>
        <w:tc>
          <w:tcPr>
            <w:tcW w:w="709" w:type="dxa"/>
            <w:tcBorders>
              <w:top w:val="nil"/>
              <w:left w:val="nil"/>
              <w:bottom w:val="single" w:sz="8" w:space="0" w:color="auto"/>
              <w:right w:val="single" w:sz="4" w:space="0" w:color="auto"/>
            </w:tcBorders>
          </w:tcPr>
          <w:p w14:paraId="5995BBAB"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nil"/>
              <w:left w:val="single" w:sz="4" w:space="0" w:color="auto"/>
              <w:bottom w:val="single" w:sz="8" w:space="0" w:color="auto"/>
              <w:right w:val="single" w:sz="8" w:space="0" w:color="auto"/>
            </w:tcBorders>
            <w:shd w:val="clear" w:color="auto" w:fill="auto"/>
            <w:vAlign w:val="bottom"/>
          </w:tcPr>
          <w:p w14:paraId="604D7925"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172D5B1C"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tcPr>
          <w:p w14:paraId="420CEC68"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4D62435" w14:textId="77777777" w:rsidR="000C7CE6" w:rsidRPr="000C7CE6" w:rsidRDefault="000C7CE6" w:rsidP="000C7CE6">
            <w:pPr>
              <w:jc w:val="center"/>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B13D" w14:textId="77777777" w:rsidR="000C7CE6" w:rsidRPr="000C7CE6" w:rsidRDefault="000C7CE6" w:rsidP="000C7CE6">
            <w:pPr>
              <w:jc w:val="center"/>
              <w:rPr>
                <w:color w:val="000000"/>
                <w:sz w:val="28"/>
                <w:szCs w:val="28"/>
              </w:rPr>
            </w:pPr>
            <w:r w:rsidRPr="000C7CE6">
              <w:rPr>
                <w:color w:val="000000"/>
                <w:sz w:val="28"/>
                <w:szCs w:val="28"/>
              </w:rPr>
              <w:t>99 482,94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1973C8A"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1FA49A1" w14:textId="77777777" w:rsidR="000C7CE6" w:rsidRPr="000C7CE6" w:rsidRDefault="000C7CE6" w:rsidP="000C7CE6">
            <w:pPr>
              <w:ind w:left="-109" w:right="-108"/>
              <w:jc w:val="center"/>
              <w:rPr>
                <w:color w:val="FF0000"/>
                <w:sz w:val="28"/>
                <w:szCs w:val="28"/>
              </w:rPr>
            </w:pPr>
          </w:p>
        </w:tc>
      </w:tr>
      <w:tr w:rsidR="000C7CE6" w:rsidRPr="000C7CE6" w14:paraId="78FAFF5C" w14:textId="77777777" w:rsidTr="00DF0065">
        <w:trPr>
          <w:trHeight w:val="315"/>
        </w:trPr>
        <w:tc>
          <w:tcPr>
            <w:tcW w:w="5670" w:type="dxa"/>
            <w:tcBorders>
              <w:top w:val="nil"/>
              <w:left w:val="single" w:sz="8" w:space="0" w:color="auto"/>
              <w:bottom w:val="single" w:sz="8" w:space="0" w:color="auto"/>
              <w:right w:val="single" w:sz="8" w:space="0" w:color="auto"/>
            </w:tcBorders>
            <w:shd w:val="clear" w:color="auto" w:fill="auto"/>
          </w:tcPr>
          <w:p w14:paraId="25313B78"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бюджетные ассигнования</w:t>
            </w:r>
          </w:p>
        </w:tc>
        <w:tc>
          <w:tcPr>
            <w:tcW w:w="709" w:type="dxa"/>
            <w:tcBorders>
              <w:top w:val="nil"/>
              <w:left w:val="nil"/>
              <w:bottom w:val="single" w:sz="8" w:space="0" w:color="auto"/>
              <w:right w:val="single" w:sz="4" w:space="0" w:color="auto"/>
            </w:tcBorders>
          </w:tcPr>
          <w:p w14:paraId="6CC32B7B"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nil"/>
              <w:left w:val="single" w:sz="4" w:space="0" w:color="auto"/>
              <w:bottom w:val="single" w:sz="8" w:space="0" w:color="auto"/>
              <w:right w:val="single" w:sz="8" w:space="0" w:color="auto"/>
            </w:tcBorders>
            <w:shd w:val="clear" w:color="auto" w:fill="auto"/>
            <w:vAlign w:val="bottom"/>
          </w:tcPr>
          <w:p w14:paraId="1667F310"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2CE47D83"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tcPr>
          <w:p w14:paraId="54AFD61E"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78B61A55"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D1C1F" w14:textId="77777777" w:rsidR="000C7CE6" w:rsidRPr="000C7CE6" w:rsidRDefault="000C7CE6" w:rsidP="000C7CE6">
            <w:pPr>
              <w:jc w:val="center"/>
              <w:rPr>
                <w:color w:val="000000"/>
                <w:sz w:val="28"/>
                <w:szCs w:val="28"/>
              </w:rPr>
            </w:pPr>
            <w:r w:rsidRPr="000C7CE6">
              <w:rPr>
                <w:color w:val="000000"/>
                <w:sz w:val="28"/>
                <w:szCs w:val="28"/>
              </w:rPr>
              <w:t>99 482,94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0CCCB2B"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B9B1ED8" w14:textId="77777777" w:rsidR="000C7CE6" w:rsidRPr="000C7CE6" w:rsidRDefault="000C7CE6" w:rsidP="000C7CE6">
            <w:pPr>
              <w:ind w:left="-109" w:right="-108"/>
              <w:jc w:val="center"/>
              <w:rPr>
                <w:color w:val="FF0000"/>
                <w:sz w:val="28"/>
                <w:szCs w:val="28"/>
              </w:rPr>
            </w:pPr>
          </w:p>
        </w:tc>
      </w:tr>
      <w:tr w:rsidR="000C7CE6" w:rsidRPr="000C7CE6" w14:paraId="2BD60480" w14:textId="77777777" w:rsidTr="00DF0065">
        <w:trPr>
          <w:trHeight w:val="315"/>
        </w:trPr>
        <w:tc>
          <w:tcPr>
            <w:tcW w:w="5670" w:type="dxa"/>
            <w:tcBorders>
              <w:top w:val="nil"/>
              <w:left w:val="single" w:sz="8" w:space="0" w:color="auto"/>
              <w:bottom w:val="single" w:sz="8" w:space="0" w:color="auto"/>
              <w:right w:val="single" w:sz="8" w:space="0" w:color="auto"/>
            </w:tcBorders>
            <w:shd w:val="clear" w:color="auto" w:fill="auto"/>
          </w:tcPr>
          <w:p w14:paraId="502363C8" w14:textId="77777777" w:rsidR="000C7CE6" w:rsidRPr="000C7CE6" w:rsidRDefault="000C7CE6" w:rsidP="000C7CE6">
            <w:pPr>
              <w:rPr>
                <w:rFonts w:eastAsia="Calibri"/>
                <w:sz w:val="28"/>
                <w:szCs w:val="28"/>
                <w:lang w:eastAsia="en-US"/>
              </w:rPr>
            </w:pPr>
            <w:r w:rsidRPr="000C7CE6">
              <w:rPr>
                <w:rFonts w:eastAsia="Calibri"/>
                <w:sz w:val="28"/>
                <w:szCs w:val="28"/>
                <w:lang w:eastAsia="en-US"/>
              </w:rPr>
              <w:t>Резервные средства</w:t>
            </w:r>
          </w:p>
        </w:tc>
        <w:tc>
          <w:tcPr>
            <w:tcW w:w="709" w:type="dxa"/>
            <w:tcBorders>
              <w:top w:val="nil"/>
              <w:left w:val="nil"/>
              <w:bottom w:val="single" w:sz="8" w:space="0" w:color="auto"/>
              <w:right w:val="single" w:sz="4" w:space="0" w:color="auto"/>
            </w:tcBorders>
          </w:tcPr>
          <w:p w14:paraId="78B7D721"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502</w:t>
            </w:r>
          </w:p>
        </w:tc>
        <w:tc>
          <w:tcPr>
            <w:tcW w:w="709" w:type="dxa"/>
            <w:tcBorders>
              <w:top w:val="nil"/>
              <w:left w:val="single" w:sz="4" w:space="0" w:color="auto"/>
              <w:bottom w:val="single" w:sz="8" w:space="0" w:color="auto"/>
              <w:right w:val="single" w:sz="8" w:space="0" w:color="auto"/>
            </w:tcBorders>
            <w:shd w:val="clear" w:color="auto" w:fill="auto"/>
            <w:vAlign w:val="bottom"/>
          </w:tcPr>
          <w:p w14:paraId="3FC50746"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03</w:t>
            </w:r>
          </w:p>
        </w:tc>
        <w:tc>
          <w:tcPr>
            <w:tcW w:w="709" w:type="dxa"/>
            <w:tcBorders>
              <w:top w:val="nil"/>
              <w:left w:val="nil"/>
              <w:bottom w:val="single" w:sz="8" w:space="0" w:color="auto"/>
              <w:right w:val="single" w:sz="8" w:space="0" w:color="auto"/>
            </w:tcBorders>
            <w:shd w:val="clear" w:color="auto" w:fill="auto"/>
            <w:vAlign w:val="bottom"/>
          </w:tcPr>
          <w:p w14:paraId="04B4CCB1" w14:textId="77777777" w:rsidR="000C7CE6" w:rsidRPr="000C7CE6" w:rsidRDefault="000C7CE6" w:rsidP="000C7CE6">
            <w:pPr>
              <w:jc w:val="center"/>
              <w:rPr>
                <w:rFonts w:eastAsia="Calibri"/>
                <w:color w:val="000000"/>
                <w:sz w:val="28"/>
                <w:szCs w:val="28"/>
                <w:lang w:eastAsia="en-US"/>
              </w:rPr>
            </w:pPr>
            <w:r w:rsidRPr="000C7CE6">
              <w:rPr>
                <w:rFonts w:eastAsia="Calibri"/>
                <w:color w:val="000000"/>
                <w:sz w:val="28"/>
                <w:szCs w:val="28"/>
                <w:lang w:eastAsia="en-US"/>
              </w:rPr>
              <w:t>10</w:t>
            </w:r>
          </w:p>
        </w:tc>
        <w:tc>
          <w:tcPr>
            <w:tcW w:w="1701" w:type="dxa"/>
            <w:tcBorders>
              <w:top w:val="nil"/>
              <w:left w:val="nil"/>
              <w:bottom w:val="single" w:sz="8" w:space="0" w:color="auto"/>
              <w:right w:val="single" w:sz="8" w:space="0" w:color="auto"/>
            </w:tcBorders>
            <w:shd w:val="clear" w:color="auto" w:fill="auto"/>
            <w:noWrap/>
          </w:tcPr>
          <w:p w14:paraId="271D67FC"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6600060010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2E2B058A"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870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0548D" w14:textId="77777777" w:rsidR="000C7CE6" w:rsidRPr="000C7CE6" w:rsidRDefault="000C7CE6" w:rsidP="000C7CE6">
            <w:pPr>
              <w:jc w:val="center"/>
              <w:rPr>
                <w:color w:val="000000"/>
                <w:sz w:val="28"/>
                <w:szCs w:val="28"/>
              </w:rPr>
            </w:pPr>
            <w:r w:rsidRPr="000C7CE6">
              <w:rPr>
                <w:color w:val="000000"/>
                <w:sz w:val="28"/>
                <w:szCs w:val="28"/>
              </w:rPr>
              <w:t>99 482,94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3881C3"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D6D5D4" w14:textId="77777777" w:rsidR="000C7CE6" w:rsidRPr="000C7CE6" w:rsidRDefault="000C7CE6" w:rsidP="000C7CE6">
            <w:pPr>
              <w:ind w:left="-109" w:right="-108"/>
              <w:jc w:val="center"/>
              <w:rPr>
                <w:color w:val="FF0000"/>
                <w:sz w:val="28"/>
                <w:szCs w:val="28"/>
              </w:rPr>
            </w:pPr>
          </w:p>
        </w:tc>
      </w:tr>
      <w:tr w:rsidR="000C7CE6" w:rsidRPr="000C7CE6" w14:paraId="1299778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77E49" w14:textId="77777777" w:rsidR="000C7CE6" w:rsidRPr="000C7CE6" w:rsidRDefault="000C7CE6" w:rsidP="000C7CE6">
            <w:pPr>
              <w:ind w:left="-93" w:right="-108"/>
              <w:rPr>
                <w:sz w:val="28"/>
                <w:szCs w:val="28"/>
              </w:rPr>
            </w:pPr>
            <w:r w:rsidRPr="000C7CE6">
              <w:rPr>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34A3EB"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12957"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1BC693"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DB252"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EC11D"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60C2"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933C98B"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2C7B5E3"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13A6855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8AE9AF" w14:textId="77777777" w:rsidR="000C7CE6" w:rsidRPr="000C7CE6" w:rsidRDefault="000C7CE6" w:rsidP="000C7CE6">
            <w:pPr>
              <w:ind w:left="-93" w:right="-108"/>
              <w:rPr>
                <w:sz w:val="28"/>
                <w:szCs w:val="28"/>
              </w:rPr>
            </w:pPr>
            <w:r w:rsidRPr="000C7CE6">
              <w:rPr>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033932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1EC74"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F90671"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8FF48"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64C03"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0DA4"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3BB44D8"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4CB41D"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3794CF6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76572FE7" w14:textId="77777777" w:rsidR="000C7CE6" w:rsidRPr="000C7CE6" w:rsidRDefault="000C7CE6" w:rsidP="000C7CE6">
            <w:pPr>
              <w:ind w:left="-93" w:right="-108"/>
              <w:rPr>
                <w:sz w:val="28"/>
                <w:szCs w:val="28"/>
              </w:rPr>
            </w:pPr>
            <w:r w:rsidRPr="000C7CE6">
              <w:rPr>
                <w:sz w:val="28"/>
                <w:szCs w:val="28"/>
              </w:rPr>
              <w:t>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9D59912"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25E0D98"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D3C7A0D"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232BE7" w14:textId="77777777" w:rsidR="000C7CE6" w:rsidRPr="000C7CE6" w:rsidRDefault="000C7CE6" w:rsidP="000C7CE6">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7457F4F6"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D7C79"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67D1895"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24D1E2"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11B5701F"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E65A0B" w14:textId="77777777" w:rsidR="000C7CE6" w:rsidRPr="000C7CE6" w:rsidRDefault="000C7CE6" w:rsidP="000C7CE6">
            <w:pPr>
              <w:ind w:left="-93" w:right="-108"/>
              <w:rPr>
                <w:sz w:val="28"/>
                <w:szCs w:val="28"/>
              </w:rPr>
            </w:pPr>
            <w:r w:rsidRPr="000C7CE6">
              <w:rPr>
                <w:sz w:val="28"/>
                <w:szCs w:val="28"/>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A1942D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6330E"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819114"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A782CF" w14:textId="77777777" w:rsidR="000C7CE6" w:rsidRPr="000C7CE6" w:rsidRDefault="000C7CE6" w:rsidP="000C7CE6">
            <w:pPr>
              <w:jc w:val="center"/>
              <w:rPr>
                <w:sz w:val="28"/>
                <w:szCs w:val="28"/>
              </w:rPr>
            </w:pPr>
            <w:r w:rsidRPr="000C7CE6">
              <w:rPr>
                <w:sz w:val="28"/>
                <w:szCs w:val="28"/>
              </w:rPr>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52112C"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993E3" w14:textId="77777777" w:rsidR="000C7CE6" w:rsidRPr="000C7CE6" w:rsidRDefault="000C7CE6" w:rsidP="000C7CE6">
            <w:pPr>
              <w:jc w:val="center"/>
              <w:rPr>
                <w:color w:val="000000"/>
                <w:sz w:val="28"/>
                <w:szCs w:val="28"/>
              </w:rPr>
            </w:pPr>
            <w:r w:rsidRPr="000C7CE6">
              <w:rPr>
                <w:color w:val="000000"/>
                <w:sz w:val="28"/>
                <w:szCs w:val="28"/>
              </w:rPr>
              <w:t>3 871 647,33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05B2934" w14:textId="77777777" w:rsidR="000C7CE6" w:rsidRPr="000C7CE6" w:rsidRDefault="000C7CE6" w:rsidP="000C7CE6">
            <w:pPr>
              <w:ind w:left="-108" w:right="-107"/>
              <w:jc w:val="center"/>
              <w:rPr>
                <w:color w:val="000000"/>
                <w:sz w:val="28"/>
                <w:szCs w:val="28"/>
              </w:rPr>
            </w:pPr>
            <w:r w:rsidRPr="000C7CE6">
              <w:rPr>
                <w:color w:val="000000"/>
                <w:sz w:val="28"/>
                <w:szCs w:val="28"/>
              </w:rPr>
              <w:t>2 048 000,00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448A382" w14:textId="77777777" w:rsidR="000C7CE6" w:rsidRPr="000C7CE6" w:rsidRDefault="000C7CE6" w:rsidP="000C7CE6">
            <w:pPr>
              <w:ind w:left="-109" w:right="-108"/>
              <w:jc w:val="center"/>
              <w:rPr>
                <w:color w:val="000000"/>
                <w:sz w:val="28"/>
                <w:szCs w:val="28"/>
              </w:rPr>
            </w:pPr>
            <w:r w:rsidRPr="000C7CE6">
              <w:rPr>
                <w:color w:val="000000"/>
                <w:sz w:val="28"/>
                <w:szCs w:val="28"/>
              </w:rPr>
              <w:t>2 048 000,00</w:t>
            </w:r>
          </w:p>
        </w:tc>
      </w:tr>
      <w:tr w:rsidR="000C7CE6" w:rsidRPr="000C7CE6" w14:paraId="6AD0349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B0A15" w14:textId="77777777" w:rsidR="000C7CE6" w:rsidRPr="000C7CE6" w:rsidRDefault="000C7CE6" w:rsidP="000C7CE6">
            <w:pPr>
              <w:ind w:left="-93" w:right="-108"/>
              <w:rPr>
                <w:sz w:val="28"/>
                <w:szCs w:val="28"/>
              </w:rPr>
            </w:pPr>
            <w:r w:rsidRPr="000C7CE6">
              <w:rPr>
                <w:sz w:val="28"/>
                <w:szCs w:val="28"/>
              </w:rPr>
              <w:t>Лизинговые платежи по договорам лизинга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DECA00"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F8644C"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CB305"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C8097" w14:textId="77777777" w:rsidR="000C7CE6" w:rsidRPr="000C7CE6" w:rsidRDefault="000C7CE6" w:rsidP="000C7CE6">
            <w:pPr>
              <w:jc w:val="center"/>
              <w:rPr>
                <w:sz w:val="28"/>
                <w:szCs w:val="28"/>
              </w:rPr>
            </w:pPr>
            <w:r w:rsidRPr="000C7CE6">
              <w:rPr>
                <w:sz w:val="28"/>
                <w:szCs w:val="28"/>
              </w:rPr>
              <w:t>6600060480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3DD60E"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949AF94"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56 447,33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E1881A"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2EFDE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221EEA92"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DF68B"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68182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3743C7B"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D411520"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14D42952"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6600060480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2A41E736"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D4FD3D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56 447,33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EB50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F47450"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7BEFAD3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199DC9" w14:textId="77777777" w:rsidR="000C7CE6" w:rsidRPr="000C7CE6" w:rsidRDefault="000C7CE6" w:rsidP="000C7CE6">
            <w:pPr>
              <w:ind w:left="-93" w:right="-108"/>
              <w:rPr>
                <w:sz w:val="28"/>
                <w:szCs w:val="28"/>
              </w:rPr>
            </w:pPr>
            <w:r w:rsidRPr="000C7CE6">
              <w:rPr>
                <w:sz w:val="28"/>
                <w:szCs w:val="28"/>
              </w:rPr>
              <w:t xml:space="preserve">Иные закупки товаров, работ и услуг для обеспечения государственных </w:t>
            </w:r>
            <w:r w:rsidRPr="000C7CE6">
              <w:rPr>
                <w:sz w:val="28"/>
                <w:szCs w:val="28"/>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C6EB14" w14:textId="77777777" w:rsidR="000C7CE6" w:rsidRPr="000C7CE6" w:rsidRDefault="000C7CE6" w:rsidP="000C7CE6">
            <w:pPr>
              <w:jc w:val="center"/>
              <w:rPr>
                <w:sz w:val="28"/>
                <w:szCs w:val="28"/>
              </w:rPr>
            </w:pPr>
            <w:r w:rsidRPr="000C7CE6">
              <w:rPr>
                <w:sz w:val="28"/>
                <w:szCs w:val="28"/>
              </w:rPr>
              <w:lastRenderedPageBreak/>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6354DEA"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5FAAFD9"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D38E742"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6600060480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B0C9722"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D0ECA1E"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56 447,33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6CC7C6"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38DFD5"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46CE3331"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34D60C93"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2AD305B"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924DB71"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603435C"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63BFAF0" w14:textId="77777777" w:rsidR="000C7CE6" w:rsidRPr="000C7CE6" w:rsidRDefault="000C7CE6" w:rsidP="000C7CE6">
            <w:pPr>
              <w:jc w:val="center"/>
              <w:rPr>
                <w:rFonts w:ascii="Calibri" w:eastAsia="Calibri" w:hAnsi="Calibri"/>
                <w:sz w:val="28"/>
                <w:szCs w:val="28"/>
                <w:lang w:eastAsia="en-US"/>
              </w:rPr>
            </w:pPr>
            <w:r w:rsidRPr="000C7CE6">
              <w:rPr>
                <w:sz w:val="28"/>
                <w:szCs w:val="28"/>
              </w:rPr>
              <w:t>6600060480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36168CD9"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A263B7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56 447,33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C548BC"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8426B7"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48 000,00</w:t>
            </w:r>
          </w:p>
        </w:tc>
      </w:tr>
      <w:tr w:rsidR="000C7CE6" w:rsidRPr="000C7CE6" w14:paraId="03C1DB5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6F8EAA40" w14:textId="77777777" w:rsidR="000C7CE6" w:rsidRPr="000C7CE6" w:rsidRDefault="000C7CE6" w:rsidP="000C7CE6">
            <w:pPr>
              <w:ind w:left="-93" w:right="-108"/>
              <w:rPr>
                <w:sz w:val="28"/>
                <w:szCs w:val="28"/>
              </w:rPr>
            </w:pPr>
            <w:r w:rsidRPr="000C7CE6">
              <w:rPr>
                <w:sz w:val="28"/>
                <w:szCs w:val="28"/>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265614"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C12EC9"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2C8F9C"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A8E5586" w14:textId="77777777" w:rsidR="000C7CE6" w:rsidRPr="000C7CE6" w:rsidRDefault="000C7CE6" w:rsidP="000C7CE6">
            <w:pPr>
              <w:spacing w:after="200"/>
              <w:jc w:val="center"/>
              <w:rPr>
                <w:sz w:val="28"/>
                <w:szCs w:val="28"/>
              </w:rPr>
            </w:pPr>
            <w:r w:rsidRPr="000C7CE6">
              <w:rPr>
                <w:sz w:val="28"/>
                <w:szCs w:val="28"/>
              </w:rPr>
              <w:t>6600060480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173C733"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ADE157" w14:textId="77777777" w:rsidR="000C7CE6" w:rsidRPr="000C7CE6" w:rsidRDefault="000C7CE6" w:rsidP="000C7CE6">
            <w:pPr>
              <w:jc w:val="center"/>
              <w:rPr>
                <w:color w:val="000000"/>
                <w:sz w:val="28"/>
                <w:szCs w:val="28"/>
              </w:rPr>
            </w:pPr>
            <w:r w:rsidRPr="000C7CE6">
              <w:rPr>
                <w:color w:val="000000"/>
                <w:sz w:val="28"/>
                <w:szCs w:val="28"/>
              </w:rPr>
              <w:t>400,00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AAC36F"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186AB1"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7136FDE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3F07BC85" w14:textId="77777777" w:rsidR="000C7CE6" w:rsidRPr="000C7CE6" w:rsidRDefault="000C7CE6" w:rsidP="000C7CE6">
            <w:pPr>
              <w:ind w:left="-93" w:right="-108"/>
              <w:rPr>
                <w:sz w:val="28"/>
                <w:szCs w:val="28"/>
              </w:rPr>
            </w:pPr>
            <w:r w:rsidRPr="000C7CE6">
              <w:rPr>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D80B17"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2E43DA"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EEDDB83"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60AF7D8" w14:textId="77777777" w:rsidR="000C7CE6" w:rsidRPr="000C7CE6" w:rsidRDefault="000C7CE6" w:rsidP="000C7CE6">
            <w:pPr>
              <w:spacing w:after="200"/>
              <w:jc w:val="center"/>
              <w:rPr>
                <w:sz w:val="28"/>
                <w:szCs w:val="28"/>
              </w:rPr>
            </w:pPr>
            <w:r w:rsidRPr="000C7CE6">
              <w:rPr>
                <w:sz w:val="28"/>
                <w:szCs w:val="28"/>
              </w:rPr>
              <w:t>6600060480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7DD30FB4" w14:textId="77777777" w:rsidR="000C7CE6" w:rsidRPr="000C7CE6" w:rsidRDefault="000C7CE6" w:rsidP="000C7CE6">
            <w:pPr>
              <w:jc w:val="center"/>
              <w:rPr>
                <w:sz w:val="28"/>
                <w:szCs w:val="28"/>
              </w:rPr>
            </w:pPr>
            <w:r w:rsidRPr="000C7CE6">
              <w:rPr>
                <w:sz w:val="28"/>
                <w:szCs w:val="28"/>
              </w:rPr>
              <w:t>850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50E5E5C" w14:textId="77777777" w:rsidR="000C7CE6" w:rsidRPr="000C7CE6" w:rsidRDefault="000C7CE6" w:rsidP="000C7CE6">
            <w:pPr>
              <w:jc w:val="center"/>
              <w:rPr>
                <w:color w:val="000000"/>
                <w:sz w:val="28"/>
                <w:szCs w:val="28"/>
              </w:rPr>
            </w:pPr>
            <w:r w:rsidRPr="000C7CE6">
              <w:rPr>
                <w:color w:val="000000"/>
                <w:sz w:val="28"/>
                <w:szCs w:val="28"/>
              </w:rPr>
              <w:t>400,00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46AD8A"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7C50DD"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57EE45F0"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65B896E2" w14:textId="77777777" w:rsidR="000C7CE6" w:rsidRPr="000C7CE6" w:rsidRDefault="000C7CE6" w:rsidP="000C7CE6">
            <w:pPr>
              <w:ind w:left="-93" w:right="-108"/>
              <w:rPr>
                <w:sz w:val="28"/>
                <w:szCs w:val="28"/>
              </w:rPr>
            </w:pPr>
            <w:r w:rsidRPr="000C7CE6">
              <w:rPr>
                <w:sz w:val="28"/>
                <w:szCs w:val="28"/>
              </w:rPr>
              <w:t xml:space="preserve">Уплата </w:t>
            </w:r>
            <w:proofErr w:type="gramStart"/>
            <w:r w:rsidRPr="000C7CE6">
              <w:rPr>
                <w:sz w:val="28"/>
                <w:szCs w:val="28"/>
              </w:rPr>
              <w:t>прочих  налогов</w:t>
            </w:r>
            <w:proofErr w:type="gramEnd"/>
            <w:r w:rsidRPr="000C7CE6">
              <w:rPr>
                <w:sz w:val="28"/>
                <w:szCs w:val="28"/>
              </w:rPr>
              <w:t>,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5814D04"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C748863"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A13A93"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D50CF93" w14:textId="77777777" w:rsidR="000C7CE6" w:rsidRPr="000C7CE6" w:rsidRDefault="000C7CE6" w:rsidP="000C7CE6">
            <w:pPr>
              <w:spacing w:after="200"/>
              <w:jc w:val="center"/>
              <w:rPr>
                <w:sz w:val="28"/>
                <w:szCs w:val="28"/>
              </w:rPr>
            </w:pPr>
            <w:r w:rsidRPr="000C7CE6">
              <w:rPr>
                <w:sz w:val="28"/>
                <w:szCs w:val="28"/>
              </w:rPr>
              <w:t>6600060480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303820C1" w14:textId="77777777" w:rsidR="000C7CE6" w:rsidRPr="000C7CE6" w:rsidRDefault="000C7CE6" w:rsidP="000C7CE6">
            <w:pPr>
              <w:jc w:val="center"/>
              <w:rPr>
                <w:sz w:val="28"/>
                <w:szCs w:val="28"/>
              </w:rPr>
            </w:pPr>
            <w:r w:rsidRPr="000C7CE6">
              <w:rPr>
                <w:sz w:val="28"/>
                <w:szCs w:val="28"/>
              </w:rPr>
              <w:t>852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44D6A98" w14:textId="77777777" w:rsidR="000C7CE6" w:rsidRPr="000C7CE6" w:rsidRDefault="000C7CE6" w:rsidP="000C7CE6">
            <w:pPr>
              <w:jc w:val="center"/>
              <w:rPr>
                <w:color w:val="000000"/>
                <w:sz w:val="28"/>
                <w:szCs w:val="28"/>
              </w:rPr>
            </w:pPr>
            <w:r w:rsidRPr="000C7CE6">
              <w:rPr>
                <w:color w:val="000000"/>
                <w:sz w:val="28"/>
                <w:szCs w:val="28"/>
              </w:rPr>
              <w:t>400,00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FF4B4B"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F862AC"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359BF1F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6AFDDFC7" w14:textId="77777777" w:rsidR="000C7CE6" w:rsidRPr="000C7CE6" w:rsidRDefault="000C7CE6" w:rsidP="000C7CE6">
            <w:pPr>
              <w:ind w:left="-93" w:right="-108"/>
              <w:rPr>
                <w:sz w:val="28"/>
                <w:szCs w:val="28"/>
              </w:rPr>
            </w:pPr>
            <w:r w:rsidRPr="000C7CE6">
              <w:rPr>
                <w:sz w:val="28"/>
                <w:szCs w:val="28"/>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87EBC19"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102C6A7"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28BB7A8"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5116A58" w14:textId="77777777" w:rsidR="000C7CE6" w:rsidRPr="000C7CE6" w:rsidRDefault="000C7CE6" w:rsidP="000C7CE6">
            <w:pPr>
              <w:jc w:val="center"/>
              <w:rPr>
                <w:sz w:val="28"/>
                <w:szCs w:val="28"/>
              </w:rPr>
            </w:pPr>
            <w:r w:rsidRPr="000C7CE6">
              <w:rPr>
                <w:sz w:val="28"/>
                <w:szCs w:val="28"/>
              </w:rPr>
              <w:t>6900160610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4829824B" w14:textId="77777777" w:rsidR="000C7CE6" w:rsidRPr="000C7CE6" w:rsidRDefault="000C7CE6" w:rsidP="000C7CE6">
            <w:pPr>
              <w:jc w:val="center"/>
              <w:rPr>
                <w:sz w:val="28"/>
                <w:szCs w:val="28"/>
              </w:rPr>
            </w:pPr>
            <w:r w:rsidRPr="000C7CE6">
              <w:rPr>
                <w:sz w:val="28"/>
                <w:szCs w:val="28"/>
              </w:rPr>
              <w:t>610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B785D4C"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3 815 200,00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A01595"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2000000,00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68E167"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2 000 000,00</w:t>
            </w:r>
          </w:p>
        </w:tc>
      </w:tr>
      <w:tr w:rsidR="000C7CE6" w:rsidRPr="000C7CE6" w14:paraId="5FFFE9A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3A9DE6B2" w14:textId="77777777" w:rsidR="000C7CE6" w:rsidRPr="000C7CE6" w:rsidRDefault="000C7CE6" w:rsidP="000C7CE6">
            <w:pPr>
              <w:ind w:left="-93" w:right="-108"/>
              <w:rPr>
                <w:sz w:val="28"/>
                <w:szCs w:val="28"/>
              </w:rPr>
            </w:pPr>
            <w:r w:rsidRPr="000C7CE6">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A8185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9BA03F1" w14:textId="77777777" w:rsidR="000C7CE6" w:rsidRPr="000C7CE6" w:rsidRDefault="000C7CE6" w:rsidP="000C7CE6">
            <w:pPr>
              <w:jc w:val="center"/>
              <w:rPr>
                <w:sz w:val="28"/>
                <w:szCs w:val="28"/>
              </w:rPr>
            </w:pPr>
            <w:r w:rsidRPr="000C7CE6">
              <w:rPr>
                <w:sz w:val="28"/>
                <w:szCs w:val="28"/>
              </w:rPr>
              <w:t>04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35FB95" w14:textId="77777777" w:rsidR="000C7CE6" w:rsidRPr="000C7CE6" w:rsidRDefault="000C7CE6" w:rsidP="000C7CE6">
            <w:pPr>
              <w:jc w:val="center"/>
              <w:rPr>
                <w:sz w:val="28"/>
                <w:szCs w:val="28"/>
              </w:rPr>
            </w:pPr>
            <w:r w:rsidRPr="000C7CE6">
              <w:rPr>
                <w:sz w:val="28"/>
                <w:szCs w:val="28"/>
              </w:rPr>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72016475" w14:textId="77777777" w:rsidR="000C7CE6" w:rsidRPr="000C7CE6" w:rsidRDefault="000C7CE6" w:rsidP="000C7CE6">
            <w:pPr>
              <w:jc w:val="center"/>
              <w:rPr>
                <w:sz w:val="28"/>
                <w:szCs w:val="28"/>
              </w:rPr>
            </w:pPr>
            <w:r w:rsidRPr="000C7CE6">
              <w:rPr>
                <w:sz w:val="28"/>
                <w:szCs w:val="28"/>
              </w:rPr>
              <w:t>6900160610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3A77DAD5" w14:textId="77777777" w:rsidR="000C7CE6" w:rsidRPr="000C7CE6" w:rsidRDefault="000C7CE6" w:rsidP="000C7CE6">
            <w:pPr>
              <w:jc w:val="center"/>
              <w:rPr>
                <w:sz w:val="28"/>
                <w:szCs w:val="28"/>
              </w:rPr>
            </w:pPr>
            <w:r w:rsidRPr="000C7CE6">
              <w:rPr>
                <w:sz w:val="28"/>
                <w:szCs w:val="28"/>
              </w:rPr>
              <w:t>611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1300D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3 815 200,00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12E077"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2000000,00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39F1DA"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2 000 000,00</w:t>
            </w:r>
          </w:p>
        </w:tc>
      </w:tr>
      <w:tr w:rsidR="000C7CE6" w:rsidRPr="000C7CE6" w14:paraId="7F242F2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35AA5" w14:textId="77777777" w:rsidR="000C7CE6" w:rsidRPr="000C7CE6" w:rsidRDefault="000C7CE6" w:rsidP="000C7CE6">
            <w:pPr>
              <w:ind w:left="-93" w:right="-108"/>
              <w:rPr>
                <w:color w:val="000000"/>
                <w:sz w:val="28"/>
                <w:szCs w:val="28"/>
              </w:rPr>
            </w:pPr>
            <w:r w:rsidRPr="000C7CE6">
              <w:rPr>
                <w:color w:val="000000"/>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6A967E0" w14:textId="77777777" w:rsidR="000C7CE6" w:rsidRPr="000C7CE6" w:rsidRDefault="000C7CE6" w:rsidP="000C7CE6">
            <w:pPr>
              <w:jc w:val="center"/>
              <w:rPr>
                <w:color w:val="000000"/>
                <w:sz w:val="28"/>
                <w:szCs w:val="28"/>
              </w:rPr>
            </w:pPr>
            <w:r w:rsidRPr="000C7CE6">
              <w:rPr>
                <w:color w:val="000000"/>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2C0A3" w14:textId="77777777" w:rsidR="000C7CE6" w:rsidRPr="000C7CE6" w:rsidRDefault="000C7CE6" w:rsidP="000C7CE6">
            <w:pPr>
              <w:jc w:val="center"/>
              <w:rPr>
                <w:color w:val="000000"/>
                <w:sz w:val="28"/>
                <w:szCs w:val="28"/>
              </w:rPr>
            </w:pPr>
            <w:r w:rsidRPr="000C7CE6">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4F2E6" w14:textId="77777777" w:rsidR="000C7CE6" w:rsidRPr="000C7CE6" w:rsidRDefault="000C7CE6" w:rsidP="000C7CE6">
            <w:pPr>
              <w:jc w:val="center"/>
              <w:rPr>
                <w:color w:val="000000"/>
                <w:sz w:val="28"/>
                <w:szCs w:val="28"/>
              </w:rPr>
            </w:pPr>
            <w:r w:rsidRPr="000C7CE6">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07388C" w14:textId="77777777" w:rsidR="000C7CE6" w:rsidRPr="000C7CE6" w:rsidRDefault="000C7CE6" w:rsidP="000C7CE6">
            <w:pPr>
              <w:jc w:val="center"/>
              <w:rPr>
                <w:color w:val="000000"/>
                <w:sz w:val="28"/>
                <w:szCs w:val="28"/>
              </w:rPr>
            </w:pPr>
            <w:r w:rsidRPr="000C7CE6">
              <w:rPr>
                <w:color w:val="000000"/>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112848" w14:textId="77777777" w:rsidR="000C7CE6" w:rsidRPr="000C7CE6" w:rsidRDefault="000C7CE6" w:rsidP="000C7CE6">
            <w:pPr>
              <w:jc w:val="center"/>
              <w:rPr>
                <w:color w:val="000000"/>
                <w:sz w:val="28"/>
                <w:szCs w:val="28"/>
              </w:rPr>
            </w:pPr>
            <w:r w:rsidRPr="000C7CE6">
              <w:rPr>
                <w:color w:val="000000"/>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30855" w14:textId="77777777" w:rsidR="000C7CE6" w:rsidRPr="000C7CE6" w:rsidRDefault="000C7CE6" w:rsidP="000C7CE6">
            <w:pPr>
              <w:jc w:val="center"/>
              <w:rPr>
                <w:color w:val="000000"/>
                <w:sz w:val="28"/>
                <w:szCs w:val="28"/>
              </w:rPr>
            </w:pPr>
            <w:r w:rsidRPr="000C7CE6">
              <w:rPr>
                <w:color w:val="000000"/>
                <w:sz w:val="28"/>
                <w:szCs w:val="28"/>
              </w:rPr>
              <w:t>22 232 708,75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EA364DD" w14:textId="77777777" w:rsidR="000C7CE6" w:rsidRPr="000C7CE6" w:rsidRDefault="000C7CE6" w:rsidP="000C7CE6">
            <w:pPr>
              <w:ind w:left="-108" w:right="-107"/>
              <w:jc w:val="center"/>
              <w:rPr>
                <w:color w:val="000000"/>
                <w:sz w:val="28"/>
                <w:szCs w:val="28"/>
              </w:rPr>
            </w:pPr>
            <w:r w:rsidRPr="000C7CE6">
              <w:rPr>
                <w:color w:val="000000"/>
                <w:sz w:val="28"/>
                <w:szCs w:val="28"/>
              </w:rPr>
              <w:t>18203 713,30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D617722" w14:textId="77777777" w:rsidR="000C7CE6" w:rsidRPr="000C7CE6" w:rsidRDefault="000C7CE6" w:rsidP="000C7CE6">
            <w:pPr>
              <w:ind w:left="-109" w:right="-108"/>
              <w:jc w:val="center"/>
              <w:rPr>
                <w:color w:val="000000"/>
                <w:sz w:val="28"/>
                <w:szCs w:val="28"/>
              </w:rPr>
            </w:pPr>
            <w:r w:rsidRPr="000C7CE6">
              <w:rPr>
                <w:color w:val="000000"/>
                <w:sz w:val="28"/>
                <w:szCs w:val="28"/>
              </w:rPr>
              <w:t>18 517 635,60</w:t>
            </w:r>
          </w:p>
        </w:tc>
      </w:tr>
      <w:tr w:rsidR="000C7CE6" w:rsidRPr="000C7CE6" w14:paraId="01730767"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13F1D" w14:textId="77777777" w:rsidR="000C7CE6" w:rsidRPr="000C7CE6" w:rsidRDefault="000C7CE6" w:rsidP="000C7CE6">
            <w:pPr>
              <w:ind w:left="-93" w:right="-108"/>
              <w:rPr>
                <w:sz w:val="28"/>
                <w:szCs w:val="28"/>
              </w:rPr>
            </w:pPr>
            <w:r w:rsidRPr="000C7CE6">
              <w:rPr>
                <w:sz w:val="28"/>
                <w:szCs w:val="2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E4EF681"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38AD3"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1CA4B"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BA9303"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6A5FF"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ADB2F" w14:textId="77777777" w:rsidR="000C7CE6" w:rsidRPr="000C7CE6" w:rsidRDefault="000C7CE6" w:rsidP="000C7CE6">
            <w:pPr>
              <w:jc w:val="center"/>
              <w:rPr>
                <w:color w:val="000000"/>
                <w:sz w:val="28"/>
                <w:szCs w:val="28"/>
              </w:rPr>
            </w:pPr>
            <w:r w:rsidRPr="000C7CE6">
              <w:rPr>
                <w:color w:val="000000"/>
                <w:sz w:val="28"/>
                <w:szCs w:val="28"/>
              </w:rPr>
              <w:t>1 856 200,24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F79913" w14:textId="77777777" w:rsidR="000C7CE6" w:rsidRPr="000C7CE6" w:rsidRDefault="000C7CE6" w:rsidP="000C7CE6">
            <w:pPr>
              <w:ind w:left="-108" w:right="-107"/>
              <w:jc w:val="center"/>
              <w:rPr>
                <w:color w:val="000000"/>
                <w:sz w:val="28"/>
                <w:szCs w:val="28"/>
              </w:rPr>
            </w:pPr>
            <w:r w:rsidRPr="000C7CE6">
              <w:rPr>
                <w:color w:val="000000"/>
                <w:sz w:val="28"/>
                <w:szCs w:val="28"/>
              </w:rPr>
              <w:t>2 109 000,00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B87526" w14:textId="77777777" w:rsidR="000C7CE6" w:rsidRPr="000C7CE6" w:rsidRDefault="000C7CE6" w:rsidP="000C7CE6">
            <w:pPr>
              <w:ind w:left="-109" w:right="-108"/>
              <w:jc w:val="center"/>
              <w:rPr>
                <w:color w:val="000000"/>
                <w:sz w:val="28"/>
                <w:szCs w:val="28"/>
              </w:rPr>
            </w:pPr>
            <w:r w:rsidRPr="000C7CE6">
              <w:rPr>
                <w:color w:val="000000"/>
                <w:sz w:val="28"/>
                <w:szCs w:val="28"/>
              </w:rPr>
              <w:t>2 109 000,00</w:t>
            </w:r>
          </w:p>
        </w:tc>
      </w:tr>
      <w:tr w:rsidR="000C7CE6" w:rsidRPr="000C7CE6" w14:paraId="23040216"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FB0AB" w14:textId="77777777" w:rsidR="000C7CE6" w:rsidRPr="000C7CE6" w:rsidRDefault="000C7CE6" w:rsidP="000C7CE6">
            <w:pPr>
              <w:ind w:left="-93" w:right="-108"/>
              <w:rPr>
                <w:sz w:val="28"/>
                <w:szCs w:val="28"/>
              </w:rPr>
            </w:pPr>
            <w:r w:rsidRPr="000C7CE6">
              <w:rPr>
                <w:sz w:val="28"/>
                <w:szCs w:val="28"/>
              </w:rPr>
              <w:t>Мероприятия в рамках непрограммных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595714"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6E8023"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65CB0"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8E9898" w14:textId="77777777" w:rsidR="000C7CE6" w:rsidRPr="000C7CE6" w:rsidRDefault="000C7CE6" w:rsidP="000C7CE6">
            <w:pPr>
              <w:jc w:val="center"/>
              <w:rPr>
                <w:sz w:val="28"/>
                <w:szCs w:val="28"/>
              </w:rPr>
            </w:pPr>
            <w:r w:rsidRPr="000C7CE6">
              <w:rPr>
                <w:sz w:val="28"/>
                <w:szCs w:val="28"/>
              </w:rPr>
              <w:t>6600000000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0B73B"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21083" w14:textId="77777777" w:rsidR="000C7CE6" w:rsidRPr="000C7CE6" w:rsidRDefault="000C7CE6" w:rsidP="000C7CE6">
            <w:pPr>
              <w:jc w:val="center"/>
              <w:rPr>
                <w:color w:val="000000"/>
                <w:sz w:val="28"/>
                <w:szCs w:val="28"/>
              </w:rPr>
            </w:pPr>
            <w:r w:rsidRPr="000C7CE6">
              <w:rPr>
                <w:color w:val="000000"/>
                <w:sz w:val="28"/>
                <w:szCs w:val="28"/>
              </w:rPr>
              <w:t>158 189,04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6406206" w14:textId="77777777" w:rsidR="000C7CE6" w:rsidRPr="000C7CE6" w:rsidRDefault="000C7CE6" w:rsidP="000C7CE6">
            <w:pPr>
              <w:ind w:left="-108" w:right="-107"/>
              <w:jc w:val="center"/>
              <w:rPr>
                <w:color w:val="000000"/>
                <w:sz w:val="28"/>
                <w:szCs w:val="28"/>
              </w:rPr>
            </w:pPr>
            <w:r w:rsidRPr="000C7CE6">
              <w:rPr>
                <w:color w:val="000000"/>
                <w:sz w:val="28"/>
                <w:szCs w:val="28"/>
              </w:rPr>
              <w:t>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EFD35C2" w14:textId="77777777" w:rsidR="000C7CE6" w:rsidRPr="000C7CE6" w:rsidRDefault="000C7CE6" w:rsidP="000C7CE6">
            <w:pPr>
              <w:ind w:left="-109" w:right="-108"/>
              <w:jc w:val="center"/>
              <w:rPr>
                <w:color w:val="000000"/>
                <w:sz w:val="28"/>
                <w:szCs w:val="28"/>
              </w:rPr>
            </w:pPr>
            <w:r w:rsidRPr="000C7CE6">
              <w:rPr>
                <w:color w:val="000000"/>
                <w:sz w:val="28"/>
                <w:szCs w:val="28"/>
              </w:rPr>
              <w:t>109 000,00</w:t>
            </w:r>
          </w:p>
        </w:tc>
      </w:tr>
      <w:tr w:rsidR="000C7CE6" w:rsidRPr="000C7CE6" w14:paraId="3586AD5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0B8B7" w14:textId="77777777" w:rsidR="000C7CE6" w:rsidRPr="000C7CE6" w:rsidRDefault="000C7CE6" w:rsidP="000C7CE6">
            <w:pPr>
              <w:ind w:left="-93" w:right="-108"/>
              <w:jc w:val="both"/>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4B438F"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BA12F"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1378EA"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29821" w14:textId="77777777" w:rsidR="000C7CE6" w:rsidRPr="000C7CE6" w:rsidRDefault="000C7CE6" w:rsidP="000C7CE6">
            <w:pPr>
              <w:jc w:val="center"/>
              <w:rPr>
                <w:sz w:val="28"/>
                <w:szCs w:val="28"/>
              </w:rPr>
            </w:pPr>
            <w:r w:rsidRPr="000C7CE6">
              <w:rPr>
                <w:sz w:val="28"/>
                <w:szCs w:val="28"/>
              </w:rPr>
              <w:t>6600060080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2EBC7" w14:textId="77777777" w:rsidR="000C7CE6" w:rsidRPr="000C7CE6" w:rsidRDefault="000C7CE6" w:rsidP="000C7CE6">
            <w:pPr>
              <w:jc w:val="center"/>
              <w:rPr>
                <w:sz w:val="28"/>
                <w:szCs w:val="28"/>
              </w:rPr>
            </w:pPr>
            <w:r w:rsidRPr="000C7CE6">
              <w:rPr>
                <w:sz w:val="28"/>
                <w:szCs w:val="28"/>
              </w:rPr>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BF733" w14:textId="77777777" w:rsidR="000C7CE6" w:rsidRPr="000C7CE6" w:rsidRDefault="000C7CE6" w:rsidP="000C7CE6">
            <w:pPr>
              <w:jc w:val="center"/>
              <w:rPr>
                <w:sz w:val="28"/>
                <w:szCs w:val="28"/>
              </w:rPr>
            </w:pPr>
            <w:r w:rsidRPr="000C7CE6">
              <w:rPr>
                <w:color w:val="000000"/>
                <w:sz w:val="28"/>
                <w:szCs w:val="28"/>
              </w:rPr>
              <w:t>158 189,04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7474B6D" w14:textId="77777777" w:rsidR="000C7CE6" w:rsidRPr="000C7CE6" w:rsidRDefault="000C7CE6" w:rsidP="000C7CE6">
            <w:pPr>
              <w:ind w:left="-108" w:right="-107"/>
              <w:jc w:val="center"/>
              <w:rPr>
                <w:color w:val="000000"/>
                <w:sz w:val="28"/>
                <w:szCs w:val="28"/>
              </w:rPr>
            </w:pPr>
            <w:r w:rsidRPr="000C7CE6">
              <w:rPr>
                <w:color w:val="000000"/>
                <w:sz w:val="28"/>
                <w:szCs w:val="28"/>
              </w:rPr>
              <w:t>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5255DA6" w14:textId="77777777" w:rsidR="000C7CE6" w:rsidRPr="000C7CE6" w:rsidRDefault="000C7CE6" w:rsidP="000C7CE6">
            <w:pPr>
              <w:ind w:left="-109" w:right="-108"/>
              <w:jc w:val="center"/>
              <w:rPr>
                <w:color w:val="000000"/>
                <w:sz w:val="28"/>
                <w:szCs w:val="28"/>
              </w:rPr>
            </w:pPr>
            <w:r w:rsidRPr="000C7CE6">
              <w:rPr>
                <w:color w:val="000000"/>
                <w:sz w:val="28"/>
                <w:szCs w:val="28"/>
              </w:rPr>
              <w:t>109 000,00</w:t>
            </w:r>
          </w:p>
        </w:tc>
      </w:tr>
      <w:tr w:rsidR="000C7CE6" w:rsidRPr="000C7CE6" w14:paraId="73C250F0"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44B75" w14:textId="77777777" w:rsidR="000C7CE6" w:rsidRPr="000C7CE6" w:rsidRDefault="000C7CE6" w:rsidP="000C7CE6">
            <w:pPr>
              <w:ind w:left="-93" w:right="-108"/>
              <w:jc w:val="both"/>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BF761C"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22E942"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5B880D"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F5D54" w14:textId="77777777" w:rsidR="000C7CE6" w:rsidRPr="000C7CE6" w:rsidRDefault="000C7CE6" w:rsidP="000C7CE6">
            <w:pPr>
              <w:jc w:val="center"/>
              <w:rPr>
                <w:sz w:val="28"/>
                <w:szCs w:val="28"/>
              </w:rPr>
            </w:pPr>
            <w:r w:rsidRPr="000C7CE6">
              <w:rPr>
                <w:sz w:val="28"/>
                <w:szCs w:val="28"/>
              </w:rPr>
              <w:t>6600060080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2C03B6" w14:textId="77777777" w:rsidR="000C7CE6" w:rsidRPr="000C7CE6" w:rsidRDefault="000C7CE6" w:rsidP="000C7CE6">
            <w:pPr>
              <w:jc w:val="center"/>
              <w:rPr>
                <w:sz w:val="28"/>
                <w:szCs w:val="28"/>
              </w:rPr>
            </w:pPr>
            <w:r w:rsidRPr="000C7CE6">
              <w:rPr>
                <w:sz w:val="28"/>
                <w:szCs w:val="28"/>
              </w:rPr>
              <w:t>240 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70654" w14:textId="77777777" w:rsidR="000C7CE6" w:rsidRPr="000C7CE6" w:rsidRDefault="000C7CE6" w:rsidP="000C7CE6">
            <w:pPr>
              <w:jc w:val="center"/>
              <w:rPr>
                <w:sz w:val="28"/>
                <w:szCs w:val="28"/>
              </w:rPr>
            </w:pPr>
            <w:r w:rsidRPr="000C7CE6">
              <w:rPr>
                <w:color w:val="000000"/>
                <w:sz w:val="28"/>
                <w:szCs w:val="28"/>
              </w:rPr>
              <w:t>158 189,04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1DAA61C" w14:textId="77777777" w:rsidR="000C7CE6" w:rsidRPr="000C7CE6" w:rsidRDefault="000C7CE6" w:rsidP="000C7CE6">
            <w:pPr>
              <w:ind w:left="-108" w:right="-107"/>
              <w:jc w:val="center"/>
              <w:rPr>
                <w:color w:val="000000"/>
                <w:sz w:val="28"/>
                <w:szCs w:val="28"/>
              </w:rPr>
            </w:pPr>
            <w:r w:rsidRPr="000C7CE6">
              <w:rPr>
                <w:color w:val="000000"/>
                <w:sz w:val="28"/>
                <w:szCs w:val="28"/>
              </w:rPr>
              <w:t>109 000,00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C235D61" w14:textId="77777777" w:rsidR="000C7CE6" w:rsidRPr="000C7CE6" w:rsidRDefault="000C7CE6" w:rsidP="000C7CE6">
            <w:pPr>
              <w:ind w:left="-109" w:right="-108"/>
              <w:jc w:val="center"/>
              <w:rPr>
                <w:color w:val="000000"/>
                <w:sz w:val="28"/>
                <w:szCs w:val="28"/>
              </w:rPr>
            </w:pPr>
            <w:r w:rsidRPr="000C7CE6">
              <w:rPr>
                <w:color w:val="000000"/>
                <w:sz w:val="28"/>
                <w:szCs w:val="28"/>
              </w:rPr>
              <w:t>109 000,00</w:t>
            </w:r>
          </w:p>
        </w:tc>
      </w:tr>
      <w:tr w:rsidR="000C7CE6" w:rsidRPr="000C7CE6" w14:paraId="414CFF6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80D63" w14:textId="77777777" w:rsidR="000C7CE6" w:rsidRPr="000C7CE6" w:rsidRDefault="000C7CE6" w:rsidP="000C7CE6">
            <w:pPr>
              <w:ind w:left="-93" w:right="-108"/>
              <w:jc w:val="both"/>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A164EBB"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D72583"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70621"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42FD46" w14:textId="77777777" w:rsidR="000C7CE6" w:rsidRPr="000C7CE6" w:rsidRDefault="000C7CE6" w:rsidP="000C7CE6">
            <w:pPr>
              <w:jc w:val="center"/>
              <w:rPr>
                <w:sz w:val="28"/>
                <w:szCs w:val="28"/>
              </w:rPr>
            </w:pPr>
            <w:r w:rsidRPr="000C7CE6">
              <w:rPr>
                <w:sz w:val="28"/>
                <w:szCs w:val="28"/>
              </w:rPr>
              <w:t>6600060080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FB45BD"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F3F4D" w14:textId="77777777" w:rsidR="000C7CE6" w:rsidRPr="000C7CE6" w:rsidRDefault="000C7CE6" w:rsidP="000C7CE6">
            <w:pPr>
              <w:jc w:val="center"/>
              <w:rPr>
                <w:sz w:val="28"/>
                <w:szCs w:val="28"/>
              </w:rPr>
            </w:pPr>
            <w:r w:rsidRPr="000C7CE6">
              <w:rPr>
                <w:sz w:val="28"/>
                <w:szCs w:val="28"/>
              </w:rPr>
              <w:t>133 189,04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E1C2611" w14:textId="77777777" w:rsidR="000C7CE6" w:rsidRPr="000C7CE6" w:rsidRDefault="000C7CE6" w:rsidP="000C7CE6">
            <w:pPr>
              <w:ind w:left="-108" w:right="-107"/>
              <w:jc w:val="center"/>
              <w:rPr>
                <w:color w:val="000000"/>
                <w:sz w:val="28"/>
                <w:szCs w:val="28"/>
              </w:rPr>
            </w:pPr>
            <w:r w:rsidRPr="000C7CE6">
              <w:rPr>
                <w:color w:val="000000"/>
                <w:sz w:val="28"/>
                <w:szCs w:val="28"/>
              </w:rPr>
              <w:t>84 000,00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8ED43BF" w14:textId="77777777" w:rsidR="000C7CE6" w:rsidRPr="000C7CE6" w:rsidRDefault="000C7CE6" w:rsidP="000C7CE6">
            <w:pPr>
              <w:ind w:left="-109" w:right="-108"/>
              <w:jc w:val="center"/>
              <w:rPr>
                <w:color w:val="000000"/>
                <w:sz w:val="28"/>
                <w:szCs w:val="28"/>
              </w:rPr>
            </w:pPr>
            <w:r w:rsidRPr="000C7CE6">
              <w:rPr>
                <w:color w:val="000000"/>
                <w:sz w:val="28"/>
                <w:szCs w:val="28"/>
              </w:rPr>
              <w:t>84 000,00</w:t>
            </w:r>
          </w:p>
        </w:tc>
      </w:tr>
      <w:tr w:rsidR="000C7CE6" w:rsidRPr="000C7CE6" w14:paraId="3656DD41" w14:textId="77777777" w:rsidTr="00DF0065">
        <w:trPr>
          <w:trHeight w:val="274"/>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41F00158" w14:textId="77777777" w:rsidR="000C7CE6" w:rsidRPr="000C7CE6" w:rsidRDefault="000C7CE6" w:rsidP="000C7CE6">
            <w:pPr>
              <w:ind w:left="-93" w:right="-108"/>
              <w:rPr>
                <w:sz w:val="28"/>
                <w:szCs w:val="28"/>
              </w:rPr>
            </w:pPr>
            <w:r w:rsidRPr="000C7CE6">
              <w:rPr>
                <w:sz w:val="28"/>
                <w:szCs w:val="28"/>
              </w:rPr>
              <w:t>Закупка энергетических ресурсов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70536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33C665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F2FF6B8"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E18D121"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6600060080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91BB921" w14:textId="77777777" w:rsidR="000C7CE6" w:rsidRPr="000C7CE6" w:rsidRDefault="000C7CE6" w:rsidP="000C7CE6">
            <w:pPr>
              <w:jc w:val="center"/>
              <w:rPr>
                <w:sz w:val="28"/>
                <w:szCs w:val="28"/>
              </w:rPr>
            </w:pPr>
            <w:r w:rsidRPr="000C7CE6">
              <w:rPr>
                <w:sz w:val="28"/>
                <w:szCs w:val="28"/>
              </w:rPr>
              <w:t>247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799EE2D" w14:textId="77777777" w:rsidR="000C7CE6" w:rsidRPr="000C7CE6" w:rsidRDefault="000C7CE6" w:rsidP="000C7CE6">
            <w:pPr>
              <w:jc w:val="center"/>
              <w:rPr>
                <w:sz w:val="28"/>
                <w:szCs w:val="28"/>
              </w:rPr>
            </w:pPr>
            <w:r w:rsidRPr="000C7CE6">
              <w:rPr>
                <w:sz w:val="28"/>
                <w:szCs w:val="28"/>
              </w:rPr>
              <w:t>25 000,00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52D6E4" w14:textId="77777777" w:rsidR="000C7CE6" w:rsidRPr="000C7CE6" w:rsidRDefault="000C7CE6" w:rsidP="000C7CE6">
            <w:pPr>
              <w:ind w:left="-108" w:right="-107"/>
              <w:jc w:val="center"/>
              <w:rPr>
                <w:color w:val="000000"/>
                <w:sz w:val="28"/>
                <w:szCs w:val="28"/>
              </w:rPr>
            </w:pPr>
            <w:r w:rsidRPr="000C7CE6">
              <w:rPr>
                <w:color w:val="000000"/>
                <w:sz w:val="28"/>
                <w:szCs w:val="28"/>
              </w:rPr>
              <w:t>25 000,00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0AB88E" w14:textId="77777777" w:rsidR="000C7CE6" w:rsidRPr="000C7CE6" w:rsidRDefault="000C7CE6" w:rsidP="000C7CE6">
            <w:pPr>
              <w:ind w:left="-109" w:right="-108"/>
              <w:jc w:val="center"/>
              <w:rPr>
                <w:color w:val="000000"/>
                <w:sz w:val="28"/>
                <w:szCs w:val="28"/>
              </w:rPr>
            </w:pPr>
            <w:r w:rsidRPr="000C7CE6">
              <w:rPr>
                <w:color w:val="000000"/>
                <w:sz w:val="28"/>
                <w:szCs w:val="28"/>
              </w:rPr>
              <w:t>25 000,00</w:t>
            </w:r>
          </w:p>
        </w:tc>
      </w:tr>
      <w:tr w:rsidR="000C7CE6" w:rsidRPr="000C7CE6" w14:paraId="6D9434BF"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72CCE6" w14:textId="77777777" w:rsidR="000C7CE6" w:rsidRPr="000C7CE6" w:rsidRDefault="000C7CE6" w:rsidP="000C7CE6">
            <w:pPr>
              <w:ind w:left="-93" w:right="-108"/>
              <w:rPr>
                <w:sz w:val="28"/>
                <w:szCs w:val="28"/>
              </w:rPr>
            </w:pPr>
            <w:r w:rsidRPr="000C7CE6">
              <w:rPr>
                <w:sz w:val="28"/>
                <w:szCs w:val="28"/>
              </w:rPr>
              <w:lastRenderedPageBreak/>
              <w:t xml:space="preserve">МП </w:t>
            </w:r>
            <w:proofErr w:type="gramStart"/>
            <w:r w:rsidRPr="000C7CE6">
              <w:rPr>
                <w:sz w:val="28"/>
                <w:szCs w:val="28"/>
              </w:rPr>
              <w:t>« Обеспечение</w:t>
            </w:r>
            <w:proofErr w:type="gramEnd"/>
            <w:r w:rsidRPr="000C7CE6">
              <w:rPr>
                <w:sz w:val="28"/>
                <w:szCs w:val="28"/>
              </w:rPr>
              <w:t xml:space="preserve"> населения муниципального образования Сурское городское поселение доброкачественной питьевой водой»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82B633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3899EF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1A3C132"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2376ABD" w14:textId="77777777" w:rsidR="000C7CE6" w:rsidRPr="000C7CE6" w:rsidRDefault="000C7CE6" w:rsidP="000C7CE6">
            <w:pPr>
              <w:jc w:val="center"/>
              <w:rPr>
                <w:sz w:val="28"/>
                <w:szCs w:val="28"/>
              </w:rPr>
            </w:pPr>
            <w:r w:rsidRPr="000C7CE6">
              <w:rPr>
                <w:sz w:val="28"/>
                <w:szCs w:val="28"/>
              </w:rPr>
              <w:t>6800000000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306AAC0"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1D17CA4" w14:textId="77777777" w:rsidR="000C7CE6" w:rsidRPr="000C7CE6" w:rsidRDefault="000C7CE6" w:rsidP="000C7CE6">
            <w:pPr>
              <w:jc w:val="center"/>
              <w:rPr>
                <w:sz w:val="28"/>
                <w:szCs w:val="28"/>
              </w:rPr>
            </w:pPr>
            <w:r w:rsidRPr="000C7CE6">
              <w:rPr>
                <w:sz w:val="28"/>
                <w:szCs w:val="28"/>
              </w:rPr>
              <w:t>1 558 011,20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A760D8" w14:textId="77777777" w:rsidR="000C7CE6" w:rsidRPr="000C7CE6" w:rsidRDefault="000C7CE6" w:rsidP="000C7CE6">
            <w:pPr>
              <w:ind w:left="-108" w:right="-107"/>
              <w:jc w:val="center"/>
              <w:rPr>
                <w:color w:val="000000"/>
                <w:sz w:val="28"/>
                <w:szCs w:val="28"/>
              </w:rPr>
            </w:pPr>
            <w:r w:rsidRPr="000C7CE6">
              <w:rPr>
                <w:color w:val="000000"/>
                <w:sz w:val="28"/>
                <w:szCs w:val="28"/>
              </w:rPr>
              <w:t>2000 000,00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AF9F7"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0BB55E4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8702E" w14:textId="77777777" w:rsidR="000C7CE6" w:rsidRPr="000C7CE6" w:rsidRDefault="000C7CE6" w:rsidP="000C7CE6">
            <w:pPr>
              <w:ind w:left="-93" w:right="-108"/>
              <w:rPr>
                <w:sz w:val="28"/>
                <w:szCs w:val="28"/>
              </w:rPr>
            </w:pPr>
            <w:r w:rsidRPr="000C7CE6">
              <w:rPr>
                <w:sz w:val="28"/>
                <w:szCs w:val="28"/>
              </w:rPr>
              <w:t xml:space="preserve">Основное мероприятие «Работы по проектированию и реконструкции водонапорных сетей, замена водонапорных </w:t>
            </w:r>
            <w:proofErr w:type="gramStart"/>
            <w:r w:rsidRPr="000C7CE6">
              <w:rPr>
                <w:sz w:val="28"/>
                <w:szCs w:val="28"/>
              </w:rPr>
              <w:t>башен ,очистка</w:t>
            </w:r>
            <w:proofErr w:type="gramEnd"/>
            <w:r w:rsidRPr="000C7CE6">
              <w:rPr>
                <w:sz w:val="28"/>
                <w:szCs w:val="28"/>
              </w:rPr>
              <w:t xml:space="preserve"> скважин»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3B48B05"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04637C1"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0D5A108"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5E8F9967" w14:textId="77777777" w:rsidR="000C7CE6" w:rsidRPr="000C7CE6" w:rsidRDefault="000C7CE6" w:rsidP="000C7CE6">
            <w:pPr>
              <w:jc w:val="center"/>
              <w:rPr>
                <w:sz w:val="28"/>
                <w:szCs w:val="28"/>
              </w:rPr>
            </w:pPr>
            <w:r w:rsidRPr="000C7CE6">
              <w:rPr>
                <w:sz w:val="28"/>
                <w:szCs w:val="28"/>
              </w:rPr>
              <w:t>680010000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5FCFB08"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53729FD" w14:textId="77777777" w:rsidR="000C7CE6" w:rsidRPr="000C7CE6" w:rsidRDefault="000C7CE6" w:rsidP="000C7CE6">
            <w:pPr>
              <w:jc w:val="center"/>
              <w:rPr>
                <w:sz w:val="28"/>
                <w:szCs w:val="28"/>
              </w:rPr>
            </w:pPr>
            <w:r w:rsidRPr="000C7CE6">
              <w:rPr>
                <w:sz w:val="28"/>
                <w:szCs w:val="28"/>
              </w:rPr>
              <w:t>1 500 000,00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529EB7" w14:textId="77777777" w:rsidR="000C7CE6" w:rsidRPr="000C7CE6" w:rsidRDefault="000C7CE6" w:rsidP="000C7CE6">
            <w:pPr>
              <w:ind w:left="-108" w:right="-107"/>
              <w:jc w:val="center"/>
              <w:rPr>
                <w:color w:val="000000"/>
                <w:sz w:val="28"/>
                <w:szCs w:val="28"/>
              </w:rPr>
            </w:pPr>
            <w:r w:rsidRPr="000C7CE6">
              <w:rPr>
                <w:color w:val="000000"/>
                <w:sz w:val="28"/>
                <w:szCs w:val="28"/>
              </w:rPr>
              <w:t>2000 000,00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9F70C0"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033A9D5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EE9AA4"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7AF5F0B"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DDDFE31"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86D656F"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7D91FAD" w14:textId="77777777" w:rsidR="000C7CE6" w:rsidRPr="000C7CE6" w:rsidRDefault="000C7CE6" w:rsidP="000C7CE6">
            <w:pPr>
              <w:jc w:val="center"/>
              <w:rPr>
                <w:sz w:val="28"/>
                <w:szCs w:val="28"/>
              </w:rPr>
            </w:pPr>
            <w:r w:rsidRPr="000C7CE6">
              <w:rPr>
                <w:sz w:val="28"/>
                <w:szCs w:val="28"/>
              </w:rPr>
              <w:t>680010000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FA10D36"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0849089" w14:textId="77777777" w:rsidR="000C7CE6" w:rsidRPr="000C7CE6" w:rsidRDefault="000C7CE6" w:rsidP="000C7CE6">
            <w:pPr>
              <w:jc w:val="center"/>
              <w:rPr>
                <w:sz w:val="28"/>
                <w:szCs w:val="28"/>
              </w:rPr>
            </w:pPr>
            <w:r w:rsidRPr="000C7CE6">
              <w:rPr>
                <w:sz w:val="28"/>
                <w:szCs w:val="28"/>
              </w:rPr>
              <w:t>1 500 000,00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A988EB" w14:textId="77777777" w:rsidR="000C7CE6" w:rsidRPr="000C7CE6" w:rsidRDefault="000C7CE6" w:rsidP="000C7CE6">
            <w:pPr>
              <w:ind w:left="-108" w:right="-107"/>
              <w:jc w:val="center"/>
              <w:rPr>
                <w:color w:val="000000"/>
                <w:sz w:val="28"/>
                <w:szCs w:val="28"/>
              </w:rPr>
            </w:pPr>
            <w:r w:rsidRPr="000C7CE6">
              <w:rPr>
                <w:color w:val="000000"/>
                <w:sz w:val="28"/>
                <w:szCs w:val="28"/>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6A592" w14:textId="77777777" w:rsidR="000C7CE6" w:rsidRPr="000C7CE6" w:rsidRDefault="000C7CE6" w:rsidP="000C7CE6">
            <w:pPr>
              <w:ind w:left="-109" w:right="-108"/>
              <w:jc w:val="center"/>
              <w:rPr>
                <w:color w:val="000000"/>
                <w:sz w:val="28"/>
                <w:szCs w:val="28"/>
              </w:rPr>
            </w:pPr>
            <w:r w:rsidRPr="000C7CE6">
              <w:rPr>
                <w:color w:val="000000"/>
                <w:sz w:val="28"/>
                <w:szCs w:val="28"/>
              </w:rPr>
              <w:t>500 000,00</w:t>
            </w:r>
          </w:p>
        </w:tc>
      </w:tr>
      <w:tr w:rsidR="000C7CE6" w:rsidRPr="000C7CE6" w14:paraId="029BB33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B3017F"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4D5EBF"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338AEA8"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0916B19"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5C698E4" w14:textId="77777777" w:rsidR="000C7CE6" w:rsidRPr="000C7CE6" w:rsidRDefault="000C7CE6" w:rsidP="000C7CE6">
            <w:pPr>
              <w:jc w:val="center"/>
              <w:rPr>
                <w:sz w:val="28"/>
                <w:szCs w:val="28"/>
              </w:rPr>
            </w:pPr>
            <w:r w:rsidRPr="000C7CE6">
              <w:rPr>
                <w:sz w:val="28"/>
                <w:szCs w:val="28"/>
              </w:rPr>
              <w:t>680010000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EE43180"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34BF110" w14:textId="77777777" w:rsidR="000C7CE6" w:rsidRPr="000C7CE6" w:rsidRDefault="000C7CE6" w:rsidP="000C7CE6">
            <w:pPr>
              <w:jc w:val="center"/>
              <w:rPr>
                <w:sz w:val="28"/>
                <w:szCs w:val="28"/>
              </w:rPr>
            </w:pPr>
            <w:r w:rsidRPr="000C7CE6">
              <w:rPr>
                <w:sz w:val="28"/>
                <w:szCs w:val="28"/>
              </w:rPr>
              <w:t>1 500 000,00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6BCC80" w14:textId="77777777" w:rsidR="000C7CE6" w:rsidRPr="000C7CE6" w:rsidRDefault="000C7CE6" w:rsidP="000C7CE6">
            <w:pPr>
              <w:ind w:left="-108" w:right="-107"/>
              <w:jc w:val="center"/>
              <w:rPr>
                <w:color w:val="000000"/>
                <w:sz w:val="28"/>
                <w:szCs w:val="28"/>
              </w:rPr>
            </w:pPr>
            <w:r w:rsidRPr="000C7CE6">
              <w:rPr>
                <w:color w:val="000000"/>
                <w:sz w:val="28"/>
                <w:szCs w:val="28"/>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913499" w14:textId="77777777" w:rsidR="000C7CE6" w:rsidRPr="000C7CE6" w:rsidRDefault="000C7CE6" w:rsidP="000C7CE6">
            <w:pPr>
              <w:ind w:left="-109" w:right="-108"/>
              <w:jc w:val="center"/>
              <w:rPr>
                <w:color w:val="000000"/>
                <w:sz w:val="28"/>
                <w:szCs w:val="28"/>
              </w:rPr>
            </w:pPr>
            <w:r w:rsidRPr="000C7CE6">
              <w:rPr>
                <w:color w:val="000000"/>
                <w:sz w:val="28"/>
                <w:szCs w:val="28"/>
              </w:rPr>
              <w:t>500 000,00</w:t>
            </w:r>
          </w:p>
        </w:tc>
      </w:tr>
      <w:tr w:rsidR="000C7CE6" w:rsidRPr="000C7CE6" w14:paraId="0D43100F"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2A371275"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CBE54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28A0CD"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ADAC8A"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122B2" w14:textId="77777777" w:rsidR="000C7CE6" w:rsidRPr="000C7CE6" w:rsidRDefault="000C7CE6" w:rsidP="000C7CE6">
            <w:pPr>
              <w:jc w:val="center"/>
              <w:rPr>
                <w:sz w:val="28"/>
                <w:szCs w:val="28"/>
              </w:rPr>
            </w:pPr>
            <w:r w:rsidRPr="000C7CE6">
              <w:rPr>
                <w:sz w:val="28"/>
                <w:szCs w:val="28"/>
              </w:rPr>
              <w:t>680010000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CC41A" w14:textId="77777777" w:rsidR="000C7CE6" w:rsidRPr="000C7CE6" w:rsidRDefault="000C7CE6" w:rsidP="000C7CE6">
            <w:pPr>
              <w:jc w:val="center"/>
              <w:rPr>
                <w:sz w:val="28"/>
                <w:szCs w:val="28"/>
              </w:rPr>
            </w:pPr>
            <w:r w:rsidRPr="000C7CE6">
              <w:rPr>
                <w:sz w:val="28"/>
                <w:szCs w:val="28"/>
              </w:rPr>
              <w:t> 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DDC178E" w14:textId="77777777" w:rsidR="000C7CE6" w:rsidRPr="000C7CE6" w:rsidRDefault="000C7CE6" w:rsidP="000C7CE6">
            <w:pPr>
              <w:jc w:val="center"/>
              <w:rPr>
                <w:sz w:val="28"/>
                <w:szCs w:val="28"/>
              </w:rPr>
            </w:pPr>
            <w:r w:rsidRPr="000C7CE6">
              <w:rPr>
                <w:sz w:val="28"/>
                <w:szCs w:val="28"/>
              </w:rPr>
              <w:t>1 500 000,00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804AAC" w14:textId="77777777" w:rsidR="000C7CE6" w:rsidRPr="000C7CE6" w:rsidRDefault="000C7CE6" w:rsidP="000C7CE6">
            <w:pPr>
              <w:ind w:left="-108" w:right="-107"/>
              <w:jc w:val="center"/>
              <w:rPr>
                <w:color w:val="000000"/>
                <w:sz w:val="28"/>
                <w:szCs w:val="28"/>
              </w:rPr>
            </w:pPr>
            <w:r w:rsidRPr="000C7CE6">
              <w:rPr>
                <w:color w:val="000000"/>
                <w:sz w:val="28"/>
                <w:szCs w:val="28"/>
              </w:rPr>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D8925" w14:textId="77777777" w:rsidR="000C7CE6" w:rsidRPr="000C7CE6" w:rsidRDefault="000C7CE6" w:rsidP="000C7CE6">
            <w:pPr>
              <w:ind w:left="-109" w:right="-108"/>
              <w:jc w:val="center"/>
              <w:rPr>
                <w:color w:val="000000"/>
                <w:sz w:val="28"/>
                <w:szCs w:val="28"/>
              </w:rPr>
            </w:pPr>
            <w:r w:rsidRPr="000C7CE6">
              <w:rPr>
                <w:color w:val="000000"/>
                <w:sz w:val="28"/>
                <w:szCs w:val="28"/>
              </w:rPr>
              <w:t>500 000,00</w:t>
            </w:r>
          </w:p>
        </w:tc>
      </w:tr>
      <w:tr w:rsidR="000C7CE6" w:rsidRPr="000C7CE6" w14:paraId="2818385F"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60CBCB17" w14:textId="77777777" w:rsidR="000C7CE6" w:rsidRPr="000C7CE6" w:rsidRDefault="000C7CE6" w:rsidP="000C7CE6">
            <w:pPr>
              <w:ind w:left="-93" w:right="-108"/>
              <w:rPr>
                <w:sz w:val="28"/>
                <w:szCs w:val="28"/>
              </w:rPr>
            </w:pPr>
            <w:proofErr w:type="gramStart"/>
            <w:r w:rsidRPr="000C7CE6">
              <w:rPr>
                <w:sz w:val="28"/>
                <w:szCs w:val="28"/>
              </w:rPr>
              <w:t>Средства  на</w:t>
            </w:r>
            <w:proofErr w:type="gramEnd"/>
            <w:r w:rsidRPr="000C7CE6">
              <w:rPr>
                <w:sz w:val="28"/>
                <w:szCs w:val="28"/>
              </w:rPr>
              <w:t xml:space="preserve"> возмещение затрат , связанных с деятельностью по выполнении работ и оказанию  услуг в сфере водоснабжения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3B21A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7A80A"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65855"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78069" w14:textId="77777777" w:rsidR="000C7CE6" w:rsidRPr="000C7CE6" w:rsidRDefault="000C7CE6" w:rsidP="000C7CE6">
            <w:pPr>
              <w:jc w:val="center"/>
              <w:rPr>
                <w:sz w:val="28"/>
                <w:szCs w:val="28"/>
              </w:rPr>
            </w:pPr>
            <w:r w:rsidRPr="000C7CE6">
              <w:rPr>
                <w:sz w:val="28"/>
                <w:szCs w:val="28"/>
              </w:rPr>
              <w:t>6800160640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C5F338"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0723A" w14:textId="77777777" w:rsidR="000C7CE6" w:rsidRPr="000C7CE6" w:rsidRDefault="000C7CE6" w:rsidP="000C7CE6">
            <w:pPr>
              <w:jc w:val="center"/>
              <w:rPr>
                <w:sz w:val="28"/>
                <w:szCs w:val="28"/>
              </w:rPr>
            </w:pPr>
            <w:r w:rsidRPr="000C7CE6">
              <w:rPr>
                <w:sz w:val="28"/>
                <w:szCs w:val="28"/>
              </w:rPr>
              <w:t>45,60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CFAF9F8" w14:textId="77777777" w:rsidR="000C7CE6" w:rsidRPr="000C7CE6" w:rsidRDefault="000C7CE6" w:rsidP="000C7CE6">
            <w:pPr>
              <w:ind w:left="-108" w:right="-107"/>
              <w:jc w:val="center"/>
              <w:rPr>
                <w:color w:val="000000"/>
                <w:sz w:val="28"/>
                <w:szCs w:val="28"/>
              </w:rPr>
            </w:pPr>
            <w:r w:rsidRPr="000C7CE6">
              <w:rPr>
                <w:color w:val="000000"/>
                <w:sz w:val="28"/>
                <w:szCs w:val="28"/>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35467A1" w14:textId="77777777" w:rsidR="000C7CE6" w:rsidRPr="000C7CE6" w:rsidRDefault="000C7CE6" w:rsidP="000C7CE6">
            <w:pPr>
              <w:ind w:left="-109" w:right="-108"/>
              <w:jc w:val="center"/>
              <w:rPr>
                <w:color w:val="000000"/>
                <w:sz w:val="28"/>
                <w:szCs w:val="28"/>
              </w:rPr>
            </w:pPr>
            <w:r w:rsidRPr="000C7CE6">
              <w:rPr>
                <w:color w:val="000000"/>
                <w:sz w:val="28"/>
                <w:szCs w:val="28"/>
              </w:rPr>
              <w:t>1 500 000,00</w:t>
            </w:r>
          </w:p>
        </w:tc>
      </w:tr>
      <w:tr w:rsidR="000C7CE6" w:rsidRPr="000C7CE6" w14:paraId="4C5AFA9B"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443766C8" w14:textId="77777777" w:rsidR="000C7CE6" w:rsidRPr="000C7CE6" w:rsidRDefault="000C7CE6" w:rsidP="000C7CE6">
            <w:pPr>
              <w:ind w:left="-93" w:right="-108"/>
              <w:rPr>
                <w:sz w:val="28"/>
                <w:szCs w:val="28"/>
              </w:rPr>
            </w:pPr>
            <w:r w:rsidRPr="000C7CE6">
              <w:rPr>
                <w:sz w:val="28"/>
                <w:szCs w:val="28"/>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C6EF16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730DC9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88B0EE1"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9C6A3E7" w14:textId="77777777" w:rsidR="000C7CE6" w:rsidRPr="000C7CE6" w:rsidRDefault="000C7CE6" w:rsidP="000C7CE6">
            <w:pPr>
              <w:jc w:val="center"/>
              <w:rPr>
                <w:sz w:val="28"/>
                <w:szCs w:val="28"/>
              </w:rPr>
            </w:pPr>
            <w:r w:rsidRPr="000C7CE6">
              <w:rPr>
                <w:sz w:val="28"/>
                <w:szCs w:val="28"/>
              </w:rPr>
              <w:t>6800160640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048AD0C7" w14:textId="77777777" w:rsidR="000C7CE6" w:rsidRPr="000C7CE6" w:rsidRDefault="000C7CE6" w:rsidP="000C7CE6">
            <w:pPr>
              <w:jc w:val="center"/>
              <w:rPr>
                <w:sz w:val="28"/>
                <w:szCs w:val="28"/>
              </w:rPr>
            </w:pPr>
            <w:r w:rsidRPr="000C7CE6">
              <w:rPr>
                <w:sz w:val="28"/>
                <w:szCs w:val="28"/>
              </w:rPr>
              <w:t>630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C781F6F" w14:textId="77777777" w:rsidR="000C7CE6" w:rsidRPr="000C7CE6" w:rsidRDefault="000C7CE6" w:rsidP="000C7CE6">
            <w:pPr>
              <w:jc w:val="center"/>
              <w:rPr>
                <w:sz w:val="28"/>
                <w:szCs w:val="28"/>
              </w:rPr>
            </w:pPr>
            <w:r w:rsidRPr="000C7CE6">
              <w:rPr>
                <w:sz w:val="28"/>
                <w:szCs w:val="28"/>
              </w:rPr>
              <w:t>45,60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5AC78F" w14:textId="77777777" w:rsidR="000C7CE6" w:rsidRPr="000C7CE6" w:rsidRDefault="000C7CE6" w:rsidP="000C7CE6">
            <w:pPr>
              <w:ind w:left="-108" w:right="-107"/>
              <w:jc w:val="center"/>
              <w:rPr>
                <w:color w:val="000000"/>
                <w:sz w:val="28"/>
                <w:szCs w:val="28"/>
              </w:rPr>
            </w:pPr>
            <w:r w:rsidRPr="000C7CE6">
              <w:rPr>
                <w:color w:val="000000"/>
                <w:sz w:val="28"/>
                <w:szCs w:val="28"/>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67172" w14:textId="77777777" w:rsidR="000C7CE6" w:rsidRPr="000C7CE6" w:rsidRDefault="000C7CE6" w:rsidP="000C7CE6">
            <w:pPr>
              <w:ind w:left="-109" w:right="-108"/>
              <w:jc w:val="center"/>
              <w:rPr>
                <w:color w:val="000000"/>
                <w:sz w:val="28"/>
                <w:szCs w:val="28"/>
              </w:rPr>
            </w:pPr>
            <w:r w:rsidRPr="000C7CE6">
              <w:rPr>
                <w:color w:val="000000"/>
                <w:sz w:val="28"/>
                <w:szCs w:val="28"/>
              </w:rPr>
              <w:t>1 500 000,00</w:t>
            </w:r>
          </w:p>
        </w:tc>
      </w:tr>
      <w:tr w:rsidR="000C7CE6" w:rsidRPr="000C7CE6" w14:paraId="60BE4EAB"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594CDE21" w14:textId="77777777" w:rsidR="000C7CE6" w:rsidRPr="000C7CE6" w:rsidRDefault="000C7CE6" w:rsidP="000C7CE6">
            <w:pPr>
              <w:ind w:left="-93" w:right="-108"/>
              <w:rPr>
                <w:sz w:val="28"/>
                <w:szCs w:val="28"/>
              </w:rPr>
            </w:pPr>
            <w:r w:rsidRPr="000C7CE6">
              <w:rPr>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4F27F50"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60B0C69"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0E7E4CC"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1B4138FC" w14:textId="77777777" w:rsidR="000C7CE6" w:rsidRPr="000C7CE6" w:rsidRDefault="000C7CE6" w:rsidP="000C7CE6">
            <w:pPr>
              <w:jc w:val="center"/>
              <w:rPr>
                <w:sz w:val="28"/>
                <w:szCs w:val="28"/>
              </w:rPr>
            </w:pPr>
            <w:r w:rsidRPr="000C7CE6">
              <w:rPr>
                <w:sz w:val="28"/>
                <w:szCs w:val="28"/>
              </w:rPr>
              <w:t>6800160640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3033CAFA" w14:textId="77777777" w:rsidR="000C7CE6" w:rsidRPr="000C7CE6" w:rsidRDefault="000C7CE6" w:rsidP="000C7CE6">
            <w:pPr>
              <w:jc w:val="center"/>
              <w:rPr>
                <w:sz w:val="28"/>
                <w:szCs w:val="28"/>
              </w:rPr>
            </w:pPr>
            <w:r w:rsidRPr="000C7CE6">
              <w:rPr>
                <w:sz w:val="28"/>
                <w:szCs w:val="28"/>
              </w:rPr>
              <w:t>631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DFEB1D6" w14:textId="77777777" w:rsidR="000C7CE6" w:rsidRPr="000C7CE6" w:rsidRDefault="000C7CE6" w:rsidP="000C7CE6">
            <w:pPr>
              <w:jc w:val="center"/>
              <w:rPr>
                <w:sz w:val="28"/>
                <w:szCs w:val="28"/>
              </w:rPr>
            </w:pPr>
            <w:r w:rsidRPr="000C7CE6">
              <w:rPr>
                <w:sz w:val="28"/>
                <w:szCs w:val="28"/>
              </w:rPr>
              <w:t>45,60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F9307D" w14:textId="77777777" w:rsidR="000C7CE6" w:rsidRPr="000C7CE6" w:rsidRDefault="000C7CE6" w:rsidP="000C7CE6">
            <w:pPr>
              <w:ind w:left="-108" w:right="-107"/>
              <w:jc w:val="center"/>
              <w:rPr>
                <w:color w:val="000000"/>
                <w:sz w:val="28"/>
                <w:szCs w:val="28"/>
              </w:rPr>
            </w:pPr>
            <w:r w:rsidRPr="000C7CE6">
              <w:rPr>
                <w:color w:val="000000"/>
                <w:sz w:val="28"/>
                <w:szCs w:val="28"/>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C60BC4" w14:textId="77777777" w:rsidR="000C7CE6" w:rsidRPr="000C7CE6" w:rsidRDefault="000C7CE6" w:rsidP="000C7CE6">
            <w:pPr>
              <w:ind w:left="-109" w:right="-108"/>
              <w:jc w:val="center"/>
              <w:rPr>
                <w:color w:val="000000"/>
                <w:sz w:val="28"/>
                <w:szCs w:val="28"/>
              </w:rPr>
            </w:pPr>
            <w:r w:rsidRPr="000C7CE6">
              <w:rPr>
                <w:color w:val="000000"/>
                <w:sz w:val="28"/>
                <w:szCs w:val="28"/>
              </w:rPr>
              <w:t>1 500 000,00</w:t>
            </w:r>
          </w:p>
        </w:tc>
      </w:tr>
      <w:tr w:rsidR="000C7CE6" w:rsidRPr="000C7CE6" w14:paraId="1FD184A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7FDCE8AF" w14:textId="77777777" w:rsidR="000C7CE6" w:rsidRPr="000C7CE6" w:rsidRDefault="000C7CE6" w:rsidP="000C7CE6">
            <w:pPr>
              <w:ind w:left="-93" w:right="-108"/>
              <w:rPr>
                <w:sz w:val="28"/>
                <w:szCs w:val="28"/>
              </w:rPr>
            </w:pPr>
            <w:r w:rsidRPr="000C7CE6">
              <w:rPr>
                <w:rFonts w:eastAsia="Calibri"/>
                <w:sz w:val="28"/>
                <w:szCs w:val="28"/>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8D7775C"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0AF2F1"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816DE52"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705BB04D" w14:textId="77777777" w:rsidR="000C7CE6" w:rsidRPr="000C7CE6" w:rsidRDefault="000C7CE6" w:rsidP="000C7CE6">
            <w:pPr>
              <w:jc w:val="center"/>
              <w:rPr>
                <w:sz w:val="28"/>
                <w:szCs w:val="28"/>
              </w:rPr>
            </w:pPr>
            <w:r w:rsidRPr="000C7CE6">
              <w:rPr>
                <w:sz w:val="28"/>
                <w:szCs w:val="28"/>
              </w:rPr>
              <w:t>6800160640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88762E0" w14:textId="77777777" w:rsidR="000C7CE6" w:rsidRPr="000C7CE6" w:rsidRDefault="000C7CE6" w:rsidP="000C7CE6">
            <w:pPr>
              <w:jc w:val="center"/>
              <w:rPr>
                <w:sz w:val="28"/>
                <w:szCs w:val="28"/>
              </w:rPr>
            </w:pPr>
            <w:r w:rsidRPr="000C7CE6">
              <w:rPr>
                <w:sz w:val="28"/>
                <w:szCs w:val="28"/>
              </w:rPr>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CE8EA3D" w14:textId="77777777" w:rsidR="000C7CE6" w:rsidRPr="000C7CE6" w:rsidRDefault="000C7CE6" w:rsidP="000C7CE6">
            <w:pPr>
              <w:jc w:val="center"/>
              <w:rPr>
                <w:sz w:val="28"/>
                <w:szCs w:val="28"/>
              </w:rPr>
            </w:pPr>
            <w:r w:rsidRPr="000C7CE6">
              <w:rPr>
                <w:sz w:val="28"/>
                <w:szCs w:val="28"/>
              </w:rPr>
              <w:t>57 965,60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6F0F3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A7576C" w14:textId="77777777" w:rsidR="000C7CE6" w:rsidRPr="000C7CE6" w:rsidRDefault="000C7CE6" w:rsidP="000C7CE6">
            <w:pPr>
              <w:ind w:left="-109" w:right="-108"/>
              <w:jc w:val="center"/>
              <w:rPr>
                <w:color w:val="FF0000"/>
                <w:sz w:val="28"/>
                <w:szCs w:val="28"/>
              </w:rPr>
            </w:pPr>
          </w:p>
        </w:tc>
      </w:tr>
      <w:tr w:rsidR="000C7CE6" w:rsidRPr="000C7CE6" w14:paraId="463BC96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43DBD4C3" w14:textId="77777777" w:rsidR="000C7CE6" w:rsidRPr="000C7CE6" w:rsidRDefault="000C7CE6" w:rsidP="000C7CE6">
            <w:pPr>
              <w:ind w:left="-93" w:right="-108"/>
              <w:rPr>
                <w:sz w:val="28"/>
                <w:szCs w:val="28"/>
              </w:rPr>
            </w:pPr>
            <w:r w:rsidRPr="000C7CE6">
              <w:rPr>
                <w:sz w:val="28"/>
                <w:szCs w:val="28"/>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37E169A"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7360302"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1E6799"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F794CCC" w14:textId="77777777" w:rsidR="000C7CE6" w:rsidRPr="000C7CE6" w:rsidRDefault="000C7CE6" w:rsidP="000C7CE6">
            <w:pPr>
              <w:jc w:val="center"/>
              <w:rPr>
                <w:sz w:val="28"/>
                <w:szCs w:val="28"/>
              </w:rPr>
            </w:pPr>
            <w:r w:rsidRPr="000C7CE6">
              <w:rPr>
                <w:sz w:val="28"/>
                <w:szCs w:val="28"/>
              </w:rPr>
              <w:t>6800160640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B83FD76" w14:textId="77777777" w:rsidR="000C7CE6" w:rsidRPr="000C7CE6" w:rsidRDefault="000C7CE6" w:rsidP="000C7CE6">
            <w:pPr>
              <w:jc w:val="center"/>
              <w:rPr>
                <w:sz w:val="28"/>
                <w:szCs w:val="28"/>
              </w:rPr>
            </w:pPr>
            <w:r w:rsidRPr="000C7CE6">
              <w:rPr>
                <w:sz w:val="28"/>
                <w:szCs w:val="28"/>
              </w:rPr>
              <w:t>830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9F590E" w14:textId="77777777" w:rsidR="000C7CE6" w:rsidRPr="000C7CE6" w:rsidRDefault="000C7CE6" w:rsidP="000C7CE6">
            <w:pPr>
              <w:jc w:val="center"/>
              <w:rPr>
                <w:sz w:val="28"/>
                <w:szCs w:val="28"/>
              </w:rPr>
            </w:pPr>
            <w:r w:rsidRPr="000C7CE6">
              <w:rPr>
                <w:sz w:val="28"/>
                <w:szCs w:val="28"/>
              </w:rPr>
              <w:t>57 965,60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848FA"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845EF5" w14:textId="77777777" w:rsidR="000C7CE6" w:rsidRPr="000C7CE6" w:rsidRDefault="000C7CE6" w:rsidP="000C7CE6">
            <w:pPr>
              <w:ind w:left="-109" w:right="-108"/>
              <w:jc w:val="center"/>
              <w:rPr>
                <w:color w:val="FF0000"/>
                <w:sz w:val="28"/>
                <w:szCs w:val="28"/>
              </w:rPr>
            </w:pPr>
          </w:p>
        </w:tc>
      </w:tr>
      <w:tr w:rsidR="000C7CE6" w:rsidRPr="000C7CE6" w14:paraId="20AB5F7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7EAB2E10" w14:textId="77777777" w:rsidR="000C7CE6" w:rsidRPr="000C7CE6" w:rsidRDefault="000C7CE6" w:rsidP="000C7CE6">
            <w:pPr>
              <w:ind w:left="-93" w:right="-108"/>
              <w:rPr>
                <w:sz w:val="28"/>
                <w:szCs w:val="28"/>
              </w:rPr>
            </w:pPr>
            <w:r w:rsidRPr="000C7CE6">
              <w:rPr>
                <w:sz w:val="28"/>
                <w:szCs w:val="28"/>
              </w:rPr>
              <w:lastRenderedPageBreak/>
              <w:t>Исполнение судебных актов Российской Федерации и мировых соглашений по возмещению причиненного вреда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813295B"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26402E"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079006C"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6D1215A9" w14:textId="77777777" w:rsidR="000C7CE6" w:rsidRPr="000C7CE6" w:rsidRDefault="000C7CE6" w:rsidP="000C7CE6">
            <w:pPr>
              <w:jc w:val="center"/>
              <w:rPr>
                <w:sz w:val="28"/>
                <w:szCs w:val="28"/>
              </w:rPr>
            </w:pPr>
            <w:r w:rsidRPr="000C7CE6">
              <w:rPr>
                <w:sz w:val="28"/>
                <w:szCs w:val="28"/>
              </w:rPr>
              <w:t>6800160640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9D5D9EC" w14:textId="77777777" w:rsidR="000C7CE6" w:rsidRPr="000C7CE6" w:rsidRDefault="000C7CE6" w:rsidP="000C7CE6">
            <w:pPr>
              <w:jc w:val="center"/>
              <w:rPr>
                <w:sz w:val="28"/>
                <w:szCs w:val="28"/>
              </w:rPr>
            </w:pPr>
            <w:r w:rsidRPr="000C7CE6">
              <w:rPr>
                <w:sz w:val="28"/>
                <w:szCs w:val="28"/>
              </w:rPr>
              <w:t>831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C16115E" w14:textId="77777777" w:rsidR="000C7CE6" w:rsidRPr="000C7CE6" w:rsidRDefault="000C7CE6" w:rsidP="000C7CE6">
            <w:pPr>
              <w:jc w:val="center"/>
              <w:rPr>
                <w:sz w:val="28"/>
                <w:szCs w:val="28"/>
              </w:rPr>
            </w:pPr>
            <w:r w:rsidRPr="000C7CE6">
              <w:rPr>
                <w:sz w:val="28"/>
                <w:szCs w:val="28"/>
              </w:rPr>
              <w:t>57 965,60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A52CCD"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B46C4C" w14:textId="77777777" w:rsidR="000C7CE6" w:rsidRPr="000C7CE6" w:rsidRDefault="000C7CE6" w:rsidP="000C7CE6">
            <w:pPr>
              <w:ind w:left="-109" w:right="-108"/>
              <w:jc w:val="center"/>
              <w:rPr>
                <w:color w:val="FF0000"/>
                <w:sz w:val="28"/>
                <w:szCs w:val="28"/>
              </w:rPr>
            </w:pPr>
          </w:p>
        </w:tc>
      </w:tr>
      <w:tr w:rsidR="000C7CE6" w:rsidRPr="000C7CE6" w14:paraId="000A794F"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69798F53" w14:textId="77777777" w:rsidR="000C7CE6" w:rsidRPr="000C7CE6" w:rsidRDefault="000C7CE6" w:rsidP="000C7CE6">
            <w:pPr>
              <w:ind w:left="-93" w:right="-108"/>
              <w:rPr>
                <w:sz w:val="28"/>
                <w:szCs w:val="28"/>
              </w:rPr>
            </w:pPr>
            <w:r w:rsidRPr="000C7CE6">
              <w:rPr>
                <w:sz w:val="28"/>
                <w:szCs w:val="28"/>
              </w:rPr>
              <w:t>МП по подготовке и прохождению отопительных сезонов на территории МО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77C471B"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5C0BC7C"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E0BCD9D"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5DC07E2" w14:textId="77777777" w:rsidR="000C7CE6" w:rsidRPr="000C7CE6" w:rsidRDefault="000C7CE6" w:rsidP="000C7CE6">
            <w:pPr>
              <w:jc w:val="center"/>
              <w:rPr>
                <w:sz w:val="28"/>
                <w:szCs w:val="28"/>
              </w:rPr>
            </w:pPr>
            <w:r w:rsidRPr="000C7CE6">
              <w:rPr>
                <w:sz w:val="28"/>
                <w:szCs w:val="28"/>
              </w:rPr>
              <w:t>7000000000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52728B8"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51D67D" w14:textId="77777777" w:rsidR="000C7CE6" w:rsidRPr="000C7CE6" w:rsidRDefault="000C7CE6" w:rsidP="000C7CE6">
            <w:pPr>
              <w:jc w:val="center"/>
              <w:rPr>
                <w:sz w:val="28"/>
                <w:szCs w:val="28"/>
              </w:rPr>
            </w:pPr>
            <w:r w:rsidRPr="000C7CE6">
              <w:rPr>
                <w:sz w:val="28"/>
                <w:szCs w:val="28"/>
              </w:rPr>
              <w:t>140 000,00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E435D"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8B2B58" w14:textId="77777777" w:rsidR="000C7CE6" w:rsidRPr="000C7CE6" w:rsidRDefault="000C7CE6" w:rsidP="000C7CE6">
            <w:pPr>
              <w:ind w:left="-109" w:right="-108"/>
              <w:jc w:val="center"/>
              <w:rPr>
                <w:color w:val="FF0000"/>
                <w:sz w:val="28"/>
                <w:szCs w:val="28"/>
              </w:rPr>
            </w:pPr>
          </w:p>
        </w:tc>
      </w:tr>
      <w:tr w:rsidR="000C7CE6" w:rsidRPr="000C7CE6" w14:paraId="08633597"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2CDC70DD" w14:textId="77777777" w:rsidR="000C7CE6" w:rsidRPr="000C7CE6" w:rsidRDefault="000C7CE6" w:rsidP="000C7CE6">
            <w:pPr>
              <w:ind w:left="-93" w:right="-108"/>
              <w:rPr>
                <w:sz w:val="28"/>
                <w:szCs w:val="28"/>
              </w:rPr>
            </w:pPr>
            <w:r w:rsidRPr="000C7CE6">
              <w:rPr>
                <w:sz w:val="28"/>
                <w:szCs w:val="28"/>
              </w:rPr>
              <w:t>Основное мероприятие "Работы по актуализации схемы теплоснабжения муниципального образования Сурское городское поселение и разработкой электронной модели"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E2ABB9"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5E2ACBA"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4093136"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FB1D610" w14:textId="77777777" w:rsidR="000C7CE6" w:rsidRPr="000C7CE6" w:rsidRDefault="000C7CE6" w:rsidP="000C7CE6">
            <w:pPr>
              <w:jc w:val="center"/>
              <w:rPr>
                <w:sz w:val="28"/>
                <w:szCs w:val="28"/>
              </w:rPr>
            </w:pPr>
            <w:r w:rsidRPr="000C7CE6">
              <w:rPr>
                <w:sz w:val="28"/>
                <w:szCs w:val="28"/>
              </w:rPr>
              <w:t>7000100000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46DD798"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4F4830B" w14:textId="77777777" w:rsidR="000C7CE6" w:rsidRPr="000C7CE6" w:rsidRDefault="000C7CE6" w:rsidP="000C7CE6">
            <w:pPr>
              <w:jc w:val="center"/>
              <w:rPr>
                <w:sz w:val="28"/>
                <w:szCs w:val="28"/>
              </w:rPr>
            </w:pPr>
            <w:r w:rsidRPr="000C7CE6">
              <w:rPr>
                <w:sz w:val="28"/>
                <w:szCs w:val="28"/>
              </w:rPr>
              <w:t>140 000,00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53DF8A"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B380DC" w14:textId="77777777" w:rsidR="000C7CE6" w:rsidRPr="000C7CE6" w:rsidRDefault="000C7CE6" w:rsidP="000C7CE6">
            <w:pPr>
              <w:ind w:left="-109" w:right="-108"/>
              <w:jc w:val="center"/>
              <w:rPr>
                <w:color w:val="FF0000"/>
                <w:sz w:val="28"/>
                <w:szCs w:val="28"/>
              </w:rPr>
            </w:pPr>
          </w:p>
        </w:tc>
      </w:tr>
      <w:tr w:rsidR="000C7CE6" w:rsidRPr="000C7CE6" w14:paraId="71593281"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610BA823" w14:textId="77777777" w:rsidR="000C7CE6" w:rsidRPr="000C7CE6" w:rsidRDefault="000C7CE6" w:rsidP="000C7CE6">
            <w:pPr>
              <w:rPr>
                <w:rFonts w:eastAsia="Calibri"/>
                <w:sz w:val="28"/>
                <w:szCs w:val="28"/>
                <w:lang w:eastAsia="en-US"/>
              </w:rPr>
            </w:pPr>
            <w:r w:rsidRPr="000C7CE6">
              <w:rPr>
                <w:rFonts w:eastAsia="Calibri"/>
                <w:sz w:val="28"/>
                <w:szCs w:val="28"/>
                <w:lang w:eastAsia="en-U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3E2F1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7A1602B"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4F33128"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0B195B6" w14:textId="77777777" w:rsidR="000C7CE6" w:rsidRPr="000C7CE6" w:rsidRDefault="000C7CE6" w:rsidP="000C7CE6">
            <w:pPr>
              <w:jc w:val="center"/>
              <w:rPr>
                <w:sz w:val="28"/>
                <w:szCs w:val="28"/>
              </w:rPr>
            </w:pPr>
            <w:r w:rsidRPr="000C7CE6">
              <w:rPr>
                <w:sz w:val="28"/>
                <w:szCs w:val="28"/>
              </w:rPr>
              <w:t>7000160800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47C93A36"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DCB1452" w14:textId="77777777" w:rsidR="000C7CE6" w:rsidRPr="000C7CE6" w:rsidRDefault="000C7CE6" w:rsidP="000C7CE6">
            <w:pPr>
              <w:jc w:val="center"/>
              <w:rPr>
                <w:sz w:val="28"/>
                <w:szCs w:val="28"/>
              </w:rPr>
            </w:pPr>
            <w:r w:rsidRPr="000C7CE6">
              <w:rPr>
                <w:sz w:val="28"/>
                <w:szCs w:val="28"/>
              </w:rPr>
              <w:t>140 000,00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D73414"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F5B623" w14:textId="77777777" w:rsidR="000C7CE6" w:rsidRPr="000C7CE6" w:rsidRDefault="000C7CE6" w:rsidP="000C7CE6">
            <w:pPr>
              <w:ind w:left="-109" w:right="-108"/>
              <w:jc w:val="center"/>
              <w:rPr>
                <w:color w:val="FF0000"/>
                <w:sz w:val="28"/>
                <w:szCs w:val="28"/>
              </w:rPr>
            </w:pPr>
          </w:p>
        </w:tc>
      </w:tr>
      <w:tr w:rsidR="000C7CE6" w:rsidRPr="000C7CE6" w14:paraId="2A7EAEC0"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05F37E3F"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3EE245"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C7B516D"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1EF8CB4"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DF5A185" w14:textId="77777777" w:rsidR="000C7CE6" w:rsidRPr="000C7CE6" w:rsidRDefault="000C7CE6" w:rsidP="000C7CE6">
            <w:pPr>
              <w:jc w:val="center"/>
              <w:rPr>
                <w:sz w:val="28"/>
                <w:szCs w:val="28"/>
              </w:rPr>
            </w:pPr>
            <w:r w:rsidRPr="000C7CE6">
              <w:rPr>
                <w:sz w:val="28"/>
                <w:szCs w:val="28"/>
              </w:rPr>
              <w:t>7000160800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434233C6"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DC8FF35" w14:textId="77777777" w:rsidR="000C7CE6" w:rsidRPr="000C7CE6" w:rsidRDefault="000C7CE6" w:rsidP="000C7CE6">
            <w:pPr>
              <w:jc w:val="center"/>
              <w:rPr>
                <w:sz w:val="28"/>
                <w:szCs w:val="28"/>
              </w:rPr>
            </w:pPr>
            <w:r w:rsidRPr="000C7CE6">
              <w:rPr>
                <w:sz w:val="28"/>
                <w:szCs w:val="28"/>
              </w:rPr>
              <w:t>140 000,00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F36AA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4F2657" w14:textId="77777777" w:rsidR="000C7CE6" w:rsidRPr="000C7CE6" w:rsidRDefault="000C7CE6" w:rsidP="000C7CE6">
            <w:pPr>
              <w:ind w:left="-109" w:right="-108"/>
              <w:jc w:val="center"/>
              <w:rPr>
                <w:color w:val="FF0000"/>
                <w:sz w:val="28"/>
                <w:szCs w:val="28"/>
              </w:rPr>
            </w:pPr>
          </w:p>
        </w:tc>
      </w:tr>
      <w:tr w:rsidR="000C7CE6" w:rsidRPr="000C7CE6" w14:paraId="641CBA10"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5902CFBE" w14:textId="77777777" w:rsidR="000C7CE6" w:rsidRPr="000C7CE6" w:rsidRDefault="000C7CE6" w:rsidP="000C7CE6">
            <w:pPr>
              <w:rPr>
                <w:rFonts w:eastAsia="Calibri"/>
                <w:sz w:val="28"/>
                <w:szCs w:val="28"/>
                <w:lang w:eastAsia="en-US"/>
              </w:rPr>
            </w:pPr>
            <w:r w:rsidRPr="000C7CE6">
              <w:rPr>
                <w:rFonts w:eastAsia="Calibri"/>
                <w:sz w:val="28"/>
                <w:szCs w:val="28"/>
                <w:lang w:eastAsia="en-US"/>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E89D9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F377F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84DEFBB"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0F2D132" w14:textId="77777777" w:rsidR="000C7CE6" w:rsidRPr="000C7CE6" w:rsidRDefault="000C7CE6" w:rsidP="000C7CE6">
            <w:pPr>
              <w:jc w:val="center"/>
              <w:rPr>
                <w:sz w:val="28"/>
                <w:szCs w:val="28"/>
              </w:rPr>
            </w:pPr>
            <w:r w:rsidRPr="000C7CE6">
              <w:rPr>
                <w:sz w:val="28"/>
                <w:szCs w:val="28"/>
              </w:rPr>
              <w:t>7000160800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4E503318"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5C507F1" w14:textId="77777777" w:rsidR="000C7CE6" w:rsidRPr="000C7CE6" w:rsidRDefault="000C7CE6" w:rsidP="000C7CE6">
            <w:pPr>
              <w:jc w:val="center"/>
              <w:rPr>
                <w:sz w:val="28"/>
                <w:szCs w:val="28"/>
              </w:rPr>
            </w:pPr>
            <w:r w:rsidRPr="000C7CE6">
              <w:rPr>
                <w:sz w:val="28"/>
                <w:szCs w:val="28"/>
              </w:rPr>
              <w:t>140 000,00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CE9BCB"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3B7C4E" w14:textId="77777777" w:rsidR="000C7CE6" w:rsidRPr="000C7CE6" w:rsidRDefault="000C7CE6" w:rsidP="000C7CE6">
            <w:pPr>
              <w:ind w:left="-109" w:right="-108"/>
              <w:jc w:val="center"/>
              <w:rPr>
                <w:color w:val="FF0000"/>
                <w:sz w:val="28"/>
                <w:szCs w:val="28"/>
              </w:rPr>
            </w:pPr>
          </w:p>
        </w:tc>
      </w:tr>
      <w:tr w:rsidR="000C7CE6" w:rsidRPr="000C7CE6" w14:paraId="056CBD31"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AF039" w14:textId="77777777" w:rsidR="000C7CE6" w:rsidRPr="000C7CE6" w:rsidRDefault="000C7CE6" w:rsidP="000C7CE6">
            <w:pPr>
              <w:ind w:left="-93" w:right="-108"/>
              <w:rPr>
                <w:sz w:val="28"/>
                <w:szCs w:val="28"/>
              </w:rPr>
            </w:pPr>
            <w:r w:rsidRPr="000C7CE6">
              <w:rPr>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7E909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D376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C29E97"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AE797" w14:textId="77777777" w:rsidR="000C7CE6" w:rsidRPr="000C7CE6" w:rsidRDefault="000C7CE6" w:rsidP="000C7CE6">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35270"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7093" w14:textId="77777777" w:rsidR="000C7CE6" w:rsidRPr="000C7CE6" w:rsidRDefault="000C7CE6" w:rsidP="000C7CE6">
            <w:pPr>
              <w:jc w:val="center"/>
              <w:rPr>
                <w:color w:val="000000"/>
                <w:sz w:val="28"/>
                <w:szCs w:val="28"/>
              </w:rPr>
            </w:pPr>
            <w:r w:rsidRPr="000C7CE6">
              <w:rPr>
                <w:color w:val="000000"/>
                <w:sz w:val="28"/>
                <w:szCs w:val="28"/>
              </w:rPr>
              <w:t>20 376 805,51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75181BB" w14:textId="77777777" w:rsidR="000C7CE6" w:rsidRPr="000C7CE6" w:rsidRDefault="000C7CE6" w:rsidP="000C7CE6">
            <w:pPr>
              <w:ind w:left="-108" w:right="-107"/>
              <w:jc w:val="center"/>
              <w:rPr>
                <w:color w:val="000000"/>
                <w:sz w:val="28"/>
                <w:szCs w:val="28"/>
              </w:rPr>
            </w:pPr>
            <w:r w:rsidRPr="000C7CE6">
              <w:rPr>
                <w:color w:val="000000"/>
                <w:sz w:val="28"/>
                <w:szCs w:val="28"/>
              </w:rPr>
              <w:t>16094 713,30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EAC3F7" w14:textId="77777777" w:rsidR="000C7CE6" w:rsidRPr="000C7CE6" w:rsidRDefault="000C7CE6" w:rsidP="000C7CE6">
            <w:pPr>
              <w:ind w:left="-109" w:right="-108"/>
              <w:jc w:val="center"/>
              <w:rPr>
                <w:color w:val="000000"/>
                <w:sz w:val="28"/>
                <w:szCs w:val="28"/>
              </w:rPr>
            </w:pPr>
            <w:r w:rsidRPr="000C7CE6">
              <w:rPr>
                <w:color w:val="000000"/>
                <w:sz w:val="28"/>
                <w:szCs w:val="28"/>
              </w:rPr>
              <w:t>16 408 635,60</w:t>
            </w:r>
          </w:p>
        </w:tc>
      </w:tr>
      <w:tr w:rsidR="000C7CE6" w:rsidRPr="000C7CE6" w14:paraId="15BA1951"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A2A7FD" w14:textId="77777777" w:rsidR="000C7CE6" w:rsidRPr="000C7CE6" w:rsidRDefault="000C7CE6" w:rsidP="000C7CE6">
            <w:pPr>
              <w:ind w:left="-93" w:right="-108"/>
              <w:rPr>
                <w:sz w:val="28"/>
                <w:szCs w:val="28"/>
              </w:rPr>
            </w:pPr>
            <w:r w:rsidRPr="000C7CE6">
              <w:rPr>
                <w:sz w:val="28"/>
                <w:szCs w:val="28"/>
              </w:rPr>
              <w:t xml:space="preserve">МП «Благоустройство муниципального образования Сурское городское поселение»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6136EAC"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289AD8D"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6D3D7C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180AF505" w14:textId="77777777" w:rsidR="000C7CE6" w:rsidRPr="000C7CE6" w:rsidRDefault="000C7CE6" w:rsidP="000C7CE6">
            <w:pPr>
              <w:jc w:val="center"/>
              <w:rPr>
                <w:sz w:val="28"/>
                <w:szCs w:val="28"/>
              </w:rPr>
            </w:pPr>
            <w:r w:rsidRPr="000C7CE6">
              <w:rPr>
                <w:sz w:val="28"/>
                <w:szCs w:val="28"/>
              </w:rPr>
              <w:t>6900000000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77668BF7"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4148A0D" w14:textId="77777777" w:rsidR="000C7CE6" w:rsidRPr="000C7CE6" w:rsidRDefault="000C7CE6" w:rsidP="000C7CE6">
            <w:pPr>
              <w:jc w:val="center"/>
              <w:rPr>
                <w:sz w:val="28"/>
                <w:szCs w:val="28"/>
              </w:rPr>
            </w:pPr>
            <w:r w:rsidRPr="000C7CE6">
              <w:rPr>
                <w:sz w:val="28"/>
                <w:szCs w:val="28"/>
              </w:rPr>
              <w:t>17 456 508,51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00F05D" w14:textId="77777777" w:rsidR="000C7CE6" w:rsidRPr="000C7CE6" w:rsidRDefault="000C7CE6" w:rsidP="000C7CE6">
            <w:pPr>
              <w:ind w:left="-108" w:right="-107"/>
              <w:jc w:val="center"/>
              <w:rPr>
                <w:color w:val="000000"/>
                <w:sz w:val="28"/>
                <w:szCs w:val="28"/>
              </w:rPr>
            </w:pPr>
            <w:r w:rsidRPr="000C7CE6">
              <w:rPr>
                <w:color w:val="000000"/>
                <w:sz w:val="28"/>
                <w:szCs w:val="28"/>
              </w:rPr>
              <w:t>14094 713,27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11D8E2" w14:textId="77777777" w:rsidR="000C7CE6" w:rsidRPr="000C7CE6" w:rsidRDefault="000C7CE6" w:rsidP="000C7CE6">
            <w:pPr>
              <w:ind w:left="-109" w:right="-108"/>
              <w:jc w:val="center"/>
              <w:rPr>
                <w:color w:val="000000"/>
                <w:sz w:val="28"/>
                <w:szCs w:val="28"/>
              </w:rPr>
            </w:pPr>
            <w:r w:rsidRPr="000C7CE6">
              <w:rPr>
                <w:color w:val="000000"/>
                <w:sz w:val="28"/>
                <w:szCs w:val="28"/>
              </w:rPr>
              <w:t>14 408 635,55</w:t>
            </w:r>
          </w:p>
        </w:tc>
      </w:tr>
      <w:tr w:rsidR="000C7CE6" w:rsidRPr="000C7CE6" w14:paraId="0107B7D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1F69E948" w14:textId="77777777" w:rsidR="000C7CE6" w:rsidRPr="000C7CE6" w:rsidRDefault="000C7CE6" w:rsidP="000C7CE6">
            <w:pPr>
              <w:ind w:left="-93" w:right="-108"/>
              <w:jc w:val="both"/>
              <w:rPr>
                <w:sz w:val="28"/>
                <w:szCs w:val="28"/>
              </w:rPr>
            </w:pPr>
            <w:r w:rsidRPr="000C7CE6">
              <w:rPr>
                <w:sz w:val="28"/>
                <w:szCs w:val="28"/>
              </w:rPr>
              <w:t>Основное мероприятие «Работы по благоустройству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D27331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3E0D613"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3815805"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141A6560" w14:textId="77777777" w:rsidR="000C7CE6" w:rsidRPr="000C7CE6" w:rsidRDefault="000C7CE6" w:rsidP="000C7CE6">
            <w:pPr>
              <w:jc w:val="center"/>
              <w:rPr>
                <w:sz w:val="28"/>
                <w:szCs w:val="28"/>
              </w:rPr>
            </w:pPr>
            <w:r w:rsidRPr="000C7CE6">
              <w:rPr>
                <w:sz w:val="28"/>
                <w:szCs w:val="28"/>
              </w:rPr>
              <w:t>6900100000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53AFD822"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C037C67"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C82C0C"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E9DC7"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5D3DB127"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2024265F"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E0C2A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A97A811"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71762E3"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739845F" w14:textId="77777777" w:rsidR="000C7CE6" w:rsidRPr="000C7CE6" w:rsidRDefault="000C7CE6" w:rsidP="000C7CE6">
            <w:pPr>
              <w:jc w:val="center"/>
              <w:rPr>
                <w:sz w:val="28"/>
                <w:szCs w:val="28"/>
              </w:rPr>
            </w:pPr>
            <w:r w:rsidRPr="000C7CE6">
              <w:rPr>
                <w:sz w:val="28"/>
                <w:szCs w:val="28"/>
              </w:rPr>
              <w:t>6900100000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497E530"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2403084"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91F5C5"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8E5AC9"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37966796"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200BC" w14:textId="77777777" w:rsidR="000C7CE6" w:rsidRPr="000C7CE6" w:rsidRDefault="000C7CE6" w:rsidP="000C7CE6">
            <w:pPr>
              <w:ind w:left="-93" w:right="-108"/>
              <w:rPr>
                <w:sz w:val="28"/>
                <w:szCs w:val="28"/>
              </w:rPr>
            </w:pPr>
            <w:r w:rsidRPr="000C7CE6">
              <w:rPr>
                <w:sz w:val="28"/>
                <w:szCs w:val="28"/>
              </w:rPr>
              <w:t xml:space="preserve">Иные закупки товаров, работ и услуг для </w:t>
            </w:r>
            <w:r w:rsidRPr="000C7CE6">
              <w:rPr>
                <w:sz w:val="28"/>
                <w:szCs w:val="28"/>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7A2DE6D" w14:textId="77777777" w:rsidR="000C7CE6" w:rsidRPr="000C7CE6" w:rsidRDefault="000C7CE6" w:rsidP="000C7CE6">
            <w:pPr>
              <w:jc w:val="center"/>
              <w:rPr>
                <w:sz w:val="28"/>
                <w:szCs w:val="28"/>
              </w:rPr>
            </w:pPr>
            <w:r w:rsidRPr="000C7CE6">
              <w:rPr>
                <w:sz w:val="28"/>
                <w:szCs w:val="28"/>
              </w:rPr>
              <w:lastRenderedPageBreak/>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E3BC2EF"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5B1FB4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802A6D1" w14:textId="77777777" w:rsidR="000C7CE6" w:rsidRPr="000C7CE6" w:rsidRDefault="000C7CE6" w:rsidP="000C7CE6">
            <w:pPr>
              <w:jc w:val="center"/>
              <w:rPr>
                <w:sz w:val="28"/>
                <w:szCs w:val="28"/>
              </w:rPr>
            </w:pPr>
            <w:r w:rsidRPr="000C7CE6">
              <w:rPr>
                <w:sz w:val="28"/>
                <w:szCs w:val="28"/>
              </w:rPr>
              <w:t>6900100000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58C684B4"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2DDD2FE"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F43FCE"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407A09"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77FF27B2" w14:textId="77777777" w:rsidTr="00DF0065">
        <w:trPr>
          <w:trHeight w:val="240"/>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2010C7CD"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ECDC2F0"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6BC4541"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FB9C72D"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51AC6DE" w14:textId="77777777" w:rsidR="000C7CE6" w:rsidRPr="000C7CE6" w:rsidRDefault="000C7CE6" w:rsidP="000C7CE6">
            <w:pPr>
              <w:jc w:val="center"/>
              <w:rPr>
                <w:sz w:val="28"/>
                <w:szCs w:val="28"/>
              </w:rPr>
            </w:pPr>
            <w:r w:rsidRPr="000C7CE6">
              <w:rPr>
                <w:sz w:val="28"/>
                <w:szCs w:val="28"/>
              </w:rPr>
              <w:t>6900100000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F4BEAFE"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E8302E4"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225 615,14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2BEF8" w14:textId="77777777" w:rsidR="000C7CE6" w:rsidRPr="000C7CE6" w:rsidRDefault="000C7CE6" w:rsidP="000C7CE6">
            <w:pPr>
              <w:ind w:left="-108" w:right="-107"/>
              <w:jc w:val="center"/>
              <w:rPr>
                <w:color w:val="000000"/>
                <w:sz w:val="28"/>
                <w:szCs w:val="28"/>
              </w:rPr>
            </w:pPr>
            <w:r w:rsidRPr="000C7CE6">
              <w:rPr>
                <w:color w:val="000000"/>
                <w:sz w:val="28"/>
                <w:szCs w:val="28"/>
              </w:rPr>
              <w:t>306 000,00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34F746" w14:textId="77777777" w:rsidR="000C7CE6" w:rsidRPr="000C7CE6" w:rsidRDefault="000C7CE6" w:rsidP="000C7CE6">
            <w:pPr>
              <w:ind w:left="-109" w:right="-108"/>
              <w:jc w:val="center"/>
              <w:rPr>
                <w:color w:val="000000"/>
                <w:sz w:val="28"/>
                <w:szCs w:val="28"/>
              </w:rPr>
            </w:pPr>
            <w:r w:rsidRPr="000C7CE6">
              <w:rPr>
                <w:color w:val="000000"/>
                <w:sz w:val="28"/>
                <w:szCs w:val="28"/>
              </w:rPr>
              <w:t>306 000,00</w:t>
            </w:r>
          </w:p>
        </w:tc>
      </w:tr>
      <w:tr w:rsidR="000C7CE6" w:rsidRPr="000C7CE6" w14:paraId="66D9290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2CDC1" w14:textId="77777777" w:rsidR="000C7CE6" w:rsidRPr="000C7CE6" w:rsidRDefault="000C7CE6" w:rsidP="000C7CE6">
            <w:pPr>
              <w:ind w:left="-93" w:right="-108"/>
              <w:rPr>
                <w:sz w:val="28"/>
                <w:szCs w:val="28"/>
              </w:rPr>
            </w:pPr>
            <w:r w:rsidRPr="000C7CE6">
              <w:rPr>
                <w:sz w:val="28"/>
                <w:szCs w:val="28"/>
              </w:rPr>
              <w:t xml:space="preserve">Предоставление субсидий </w:t>
            </w:r>
            <w:proofErr w:type="gramStart"/>
            <w:r w:rsidRPr="000C7CE6">
              <w:rPr>
                <w:sz w:val="28"/>
                <w:szCs w:val="28"/>
              </w:rPr>
              <w:t>бюджетным ,</w:t>
            </w:r>
            <w:proofErr w:type="gramEnd"/>
            <w:r w:rsidRPr="000C7CE6">
              <w:rPr>
                <w:sz w:val="28"/>
                <w:szCs w:val="28"/>
              </w:rPr>
              <w:t xml:space="preserve">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BC22C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E8F18F0"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2BC9791"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180F4A34" w14:textId="77777777" w:rsidR="000C7CE6" w:rsidRPr="000C7CE6" w:rsidRDefault="000C7CE6" w:rsidP="000C7CE6">
            <w:pPr>
              <w:jc w:val="center"/>
              <w:rPr>
                <w:sz w:val="28"/>
                <w:szCs w:val="28"/>
              </w:rPr>
            </w:pPr>
            <w:r w:rsidRPr="000C7CE6">
              <w:rPr>
                <w:sz w:val="28"/>
                <w:szCs w:val="28"/>
              </w:rPr>
              <w:t>6900100000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D9E6D09"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1C9A8F7" w14:textId="77777777" w:rsidR="000C7CE6" w:rsidRPr="000C7CE6" w:rsidRDefault="000C7CE6" w:rsidP="000C7CE6">
            <w:pPr>
              <w:jc w:val="center"/>
              <w:rPr>
                <w:sz w:val="28"/>
                <w:szCs w:val="28"/>
              </w:rPr>
            </w:pPr>
            <w:r w:rsidRPr="000C7CE6">
              <w:rPr>
                <w:sz w:val="28"/>
                <w:szCs w:val="28"/>
              </w:rPr>
              <w:t>16 430 893,37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63FC80" w14:textId="77777777" w:rsidR="000C7CE6" w:rsidRPr="000C7CE6" w:rsidRDefault="000C7CE6" w:rsidP="000C7CE6">
            <w:pPr>
              <w:ind w:left="-108" w:right="-107"/>
              <w:jc w:val="center"/>
              <w:rPr>
                <w:color w:val="000000"/>
                <w:sz w:val="28"/>
                <w:szCs w:val="28"/>
              </w:rPr>
            </w:pPr>
            <w:r w:rsidRPr="000C7CE6">
              <w:rPr>
                <w:color w:val="000000"/>
                <w:sz w:val="28"/>
                <w:szCs w:val="28"/>
              </w:rPr>
              <w:t>13788 713,27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A7C23" w14:textId="77777777" w:rsidR="000C7CE6" w:rsidRPr="000C7CE6" w:rsidRDefault="000C7CE6" w:rsidP="000C7CE6">
            <w:pPr>
              <w:ind w:left="-109" w:right="-108"/>
              <w:jc w:val="center"/>
              <w:rPr>
                <w:color w:val="000000"/>
                <w:sz w:val="28"/>
                <w:szCs w:val="28"/>
              </w:rPr>
            </w:pPr>
            <w:r w:rsidRPr="000C7CE6">
              <w:rPr>
                <w:color w:val="000000"/>
                <w:sz w:val="28"/>
                <w:szCs w:val="28"/>
              </w:rPr>
              <w:t>14 102 635,55</w:t>
            </w:r>
          </w:p>
        </w:tc>
      </w:tr>
      <w:tr w:rsidR="000C7CE6" w:rsidRPr="000C7CE6" w14:paraId="0FBEEF9A"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08A580" w14:textId="77777777" w:rsidR="000C7CE6" w:rsidRPr="000C7CE6" w:rsidRDefault="000C7CE6" w:rsidP="000C7CE6">
            <w:pPr>
              <w:ind w:left="-93" w:right="-108"/>
              <w:rPr>
                <w:sz w:val="28"/>
                <w:szCs w:val="28"/>
              </w:rPr>
            </w:pPr>
            <w:r w:rsidRPr="000C7CE6">
              <w:rPr>
                <w:sz w:val="28"/>
                <w:szCs w:val="28"/>
              </w:rPr>
              <w:t>Субсидии бюджетным учреждениям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AC1E7C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6AE8B"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2C2C5"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B6C2DA" w14:textId="77777777" w:rsidR="000C7CE6" w:rsidRPr="000C7CE6" w:rsidRDefault="000C7CE6" w:rsidP="000C7CE6">
            <w:pPr>
              <w:jc w:val="center"/>
              <w:rPr>
                <w:sz w:val="28"/>
                <w:szCs w:val="28"/>
              </w:rPr>
            </w:pPr>
            <w:r w:rsidRPr="000C7CE6">
              <w:rPr>
                <w:sz w:val="28"/>
                <w:szCs w:val="28"/>
              </w:rPr>
              <w:t>6900160610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E0362" w14:textId="77777777" w:rsidR="000C7CE6" w:rsidRPr="000C7CE6" w:rsidRDefault="000C7CE6" w:rsidP="000C7CE6">
            <w:pPr>
              <w:jc w:val="center"/>
              <w:rPr>
                <w:sz w:val="28"/>
                <w:szCs w:val="28"/>
              </w:rPr>
            </w:pPr>
            <w:r w:rsidRPr="000C7CE6">
              <w:rPr>
                <w:sz w:val="28"/>
                <w:szCs w:val="28"/>
              </w:rPr>
              <w:t> 610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8B48670" w14:textId="77777777" w:rsidR="000C7CE6" w:rsidRPr="000C7CE6" w:rsidRDefault="000C7CE6" w:rsidP="000C7CE6">
            <w:pPr>
              <w:jc w:val="center"/>
              <w:rPr>
                <w:sz w:val="28"/>
                <w:szCs w:val="28"/>
              </w:rPr>
            </w:pPr>
            <w:r w:rsidRPr="000C7CE6">
              <w:rPr>
                <w:sz w:val="28"/>
                <w:szCs w:val="28"/>
              </w:rPr>
              <w:t>16 430 893,37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66D99" w14:textId="77777777" w:rsidR="000C7CE6" w:rsidRPr="000C7CE6" w:rsidRDefault="000C7CE6" w:rsidP="000C7CE6">
            <w:pPr>
              <w:ind w:left="-108" w:right="-107"/>
              <w:jc w:val="center"/>
              <w:rPr>
                <w:color w:val="000000"/>
                <w:sz w:val="28"/>
                <w:szCs w:val="28"/>
              </w:rPr>
            </w:pPr>
            <w:r w:rsidRPr="000C7CE6">
              <w:rPr>
                <w:color w:val="000000"/>
                <w:sz w:val="28"/>
                <w:szCs w:val="28"/>
              </w:rPr>
              <w:t>13788 713,27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F76A89" w14:textId="77777777" w:rsidR="000C7CE6" w:rsidRPr="000C7CE6" w:rsidRDefault="000C7CE6" w:rsidP="000C7CE6">
            <w:pPr>
              <w:ind w:left="-109" w:right="-108"/>
              <w:jc w:val="center"/>
              <w:rPr>
                <w:color w:val="000000"/>
                <w:sz w:val="28"/>
                <w:szCs w:val="28"/>
              </w:rPr>
            </w:pPr>
            <w:r w:rsidRPr="000C7CE6">
              <w:rPr>
                <w:color w:val="000000"/>
                <w:sz w:val="28"/>
                <w:szCs w:val="28"/>
              </w:rPr>
              <w:t>14 102 635,55</w:t>
            </w:r>
          </w:p>
        </w:tc>
      </w:tr>
      <w:tr w:rsidR="000C7CE6" w:rsidRPr="000C7CE6" w14:paraId="2CB35AC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FA94A7" w14:textId="77777777" w:rsidR="000C7CE6" w:rsidRPr="000C7CE6" w:rsidRDefault="000C7CE6" w:rsidP="000C7CE6">
            <w:pPr>
              <w:ind w:left="-93" w:right="-108"/>
              <w:rPr>
                <w:sz w:val="28"/>
                <w:szCs w:val="28"/>
              </w:rPr>
            </w:pPr>
            <w:r w:rsidRPr="000C7CE6">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259CD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FFFAE17"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EC68019"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02D0D75" w14:textId="77777777" w:rsidR="000C7CE6" w:rsidRPr="000C7CE6" w:rsidRDefault="000C7CE6" w:rsidP="000C7CE6">
            <w:pPr>
              <w:jc w:val="center"/>
              <w:rPr>
                <w:sz w:val="28"/>
                <w:szCs w:val="28"/>
              </w:rPr>
            </w:pPr>
            <w:r w:rsidRPr="000C7CE6">
              <w:rPr>
                <w:sz w:val="28"/>
                <w:szCs w:val="28"/>
              </w:rPr>
              <w:t>6900160610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4B6A1B31" w14:textId="77777777" w:rsidR="000C7CE6" w:rsidRPr="000C7CE6" w:rsidRDefault="000C7CE6" w:rsidP="000C7CE6">
            <w:pPr>
              <w:jc w:val="center"/>
              <w:rPr>
                <w:sz w:val="28"/>
                <w:szCs w:val="28"/>
              </w:rPr>
            </w:pPr>
            <w:r w:rsidRPr="000C7CE6">
              <w:rPr>
                <w:sz w:val="28"/>
                <w:szCs w:val="28"/>
              </w:rPr>
              <w:t>611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0A210E6" w14:textId="77777777" w:rsidR="000C7CE6" w:rsidRPr="000C7CE6" w:rsidRDefault="000C7CE6" w:rsidP="000C7CE6">
            <w:pPr>
              <w:jc w:val="center"/>
              <w:rPr>
                <w:sz w:val="28"/>
                <w:szCs w:val="28"/>
              </w:rPr>
            </w:pPr>
            <w:r w:rsidRPr="000C7CE6">
              <w:rPr>
                <w:sz w:val="28"/>
                <w:szCs w:val="28"/>
              </w:rPr>
              <w:t>16 430 893,37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6F2930" w14:textId="77777777" w:rsidR="000C7CE6" w:rsidRPr="000C7CE6" w:rsidRDefault="000C7CE6" w:rsidP="000C7CE6">
            <w:pPr>
              <w:ind w:left="-108" w:right="-107"/>
              <w:jc w:val="center"/>
              <w:rPr>
                <w:color w:val="000000"/>
                <w:sz w:val="28"/>
                <w:szCs w:val="28"/>
              </w:rPr>
            </w:pPr>
            <w:r w:rsidRPr="000C7CE6">
              <w:rPr>
                <w:color w:val="000000"/>
                <w:sz w:val="28"/>
                <w:szCs w:val="28"/>
              </w:rPr>
              <w:t>13788 713,27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8BE3EA" w14:textId="77777777" w:rsidR="000C7CE6" w:rsidRPr="000C7CE6" w:rsidRDefault="000C7CE6" w:rsidP="000C7CE6">
            <w:pPr>
              <w:ind w:left="-109" w:right="-108"/>
              <w:jc w:val="center"/>
              <w:rPr>
                <w:color w:val="000000"/>
                <w:sz w:val="28"/>
                <w:szCs w:val="28"/>
              </w:rPr>
            </w:pPr>
            <w:r w:rsidRPr="000C7CE6">
              <w:rPr>
                <w:color w:val="000000"/>
                <w:sz w:val="28"/>
                <w:szCs w:val="28"/>
              </w:rPr>
              <w:t>14 102 635,55</w:t>
            </w:r>
          </w:p>
        </w:tc>
      </w:tr>
      <w:tr w:rsidR="000C7CE6" w:rsidRPr="000C7CE6" w14:paraId="2D898C6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77AF5FA8" w14:textId="77777777" w:rsidR="000C7CE6" w:rsidRPr="000C7CE6" w:rsidRDefault="000C7CE6" w:rsidP="000C7CE6">
            <w:pPr>
              <w:rPr>
                <w:rFonts w:eastAsia="Calibri"/>
                <w:sz w:val="28"/>
                <w:szCs w:val="28"/>
                <w:lang w:eastAsia="en-US"/>
              </w:rPr>
            </w:pPr>
            <w:r w:rsidRPr="000C7CE6">
              <w:rPr>
                <w:rFonts w:eastAsia="Calibri"/>
                <w:sz w:val="28"/>
                <w:szCs w:val="28"/>
                <w:lang w:eastAsia="en-US"/>
              </w:rPr>
              <w:t xml:space="preserve">Обустройство мест (площадок)накопления твердых Коммунальных отходов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F5B38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5F539DA"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B94B0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6E80BFBB" w14:textId="77777777" w:rsidR="000C7CE6" w:rsidRPr="000C7CE6" w:rsidRDefault="000C7CE6" w:rsidP="000C7CE6">
            <w:pPr>
              <w:jc w:val="center"/>
              <w:rPr>
                <w:sz w:val="28"/>
                <w:szCs w:val="28"/>
              </w:rPr>
            </w:pPr>
            <w:r w:rsidRPr="000C7CE6">
              <w:rPr>
                <w:sz w:val="28"/>
                <w:szCs w:val="28"/>
              </w:rPr>
              <w:t>6900260810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C4867DC"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0C557BC" w14:textId="77777777" w:rsidR="000C7CE6" w:rsidRPr="000C7CE6" w:rsidRDefault="000C7CE6" w:rsidP="000C7CE6">
            <w:pPr>
              <w:jc w:val="center"/>
              <w:rPr>
                <w:sz w:val="28"/>
                <w:szCs w:val="28"/>
              </w:rPr>
            </w:pPr>
            <w:r w:rsidRPr="000C7CE6">
              <w:rPr>
                <w:sz w:val="28"/>
                <w:szCs w:val="28"/>
              </w:rPr>
              <w:t>800 000,00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3A7F5"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0F219F" w14:textId="77777777" w:rsidR="000C7CE6" w:rsidRPr="000C7CE6" w:rsidRDefault="000C7CE6" w:rsidP="000C7CE6">
            <w:pPr>
              <w:ind w:left="-109" w:right="-108"/>
              <w:jc w:val="center"/>
              <w:rPr>
                <w:color w:val="FF0000"/>
                <w:sz w:val="28"/>
                <w:szCs w:val="28"/>
              </w:rPr>
            </w:pPr>
          </w:p>
        </w:tc>
      </w:tr>
      <w:tr w:rsidR="000C7CE6" w:rsidRPr="000C7CE6" w14:paraId="1466C17B"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10DC3BBD"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EC7FD9"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F19EE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6982C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34CB8A3A" w14:textId="77777777" w:rsidR="000C7CE6" w:rsidRPr="000C7CE6" w:rsidRDefault="000C7CE6" w:rsidP="000C7CE6">
            <w:pPr>
              <w:jc w:val="center"/>
              <w:rPr>
                <w:sz w:val="28"/>
                <w:szCs w:val="28"/>
              </w:rPr>
            </w:pPr>
            <w:r w:rsidRPr="000C7CE6">
              <w:rPr>
                <w:sz w:val="28"/>
                <w:szCs w:val="28"/>
              </w:rPr>
              <w:t>6900260810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7F829CCC"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0C6341F" w14:textId="77777777" w:rsidR="000C7CE6" w:rsidRPr="000C7CE6" w:rsidRDefault="000C7CE6" w:rsidP="000C7CE6">
            <w:pPr>
              <w:jc w:val="center"/>
              <w:rPr>
                <w:sz w:val="28"/>
                <w:szCs w:val="28"/>
              </w:rPr>
            </w:pPr>
            <w:r w:rsidRPr="000C7CE6">
              <w:rPr>
                <w:sz w:val="28"/>
                <w:szCs w:val="28"/>
              </w:rPr>
              <w:t>800 000,00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CA6665"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C7286E" w14:textId="77777777" w:rsidR="000C7CE6" w:rsidRPr="000C7CE6" w:rsidRDefault="000C7CE6" w:rsidP="000C7CE6">
            <w:pPr>
              <w:ind w:left="-109" w:right="-108"/>
              <w:jc w:val="center"/>
              <w:rPr>
                <w:color w:val="FF0000"/>
                <w:sz w:val="28"/>
                <w:szCs w:val="28"/>
              </w:rPr>
            </w:pPr>
          </w:p>
        </w:tc>
      </w:tr>
      <w:tr w:rsidR="000C7CE6" w:rsidRPr="000C7CE6" w14:paraId="306DEEE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45194408"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553B12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C04BF6"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A2EDCB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32D6CCE6" w14:textId="77777777" w:rsidR="000C7CE6" w:rsidRPr="000C7CE6" w:rsidRDefault="000C7CE6" w:rsidP="000C7CE6">
            <w:pPr>
              <w:jc w:val="center"/>
              <w:rPr>
                <w:sz w:val="28"/>
                <w:szCs w:val="28"/>
              </w:rPr>
            </w:pPr>
            <w:r w:rsidRPr="000C7CE6">
              <w:rPr>
                <w:sz w:val="28"/>
                <w:szCs w:val="28"/>
              </w:rPr>
              <w:t>6900260810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757F5AA9"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1C5EDB2" w14:textId="77777777" w:rsidR="000C7CE6" w:rsidRPr="000C7CE6" w:rsidRDefault="000C7CE6" w:rsidP="000C7CE6">
            <w:pPr>
              <w:jc w:val="center"/>
              <w:rPr>
                <w:sz w:val="28"/>
                <w:szCs w:val="28"/>
              </w:rPr>
            </w:pPr>
            <w:r w:rsidRPr="000C7CE6">
              <w:rPr>
                <w:sz w:val="28"/>
                <w:szCs w:val="28"/>
              </w:rPr>
              <w:t>800 000,00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3C9983"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D9F3E1" w14:textId="77777777" w:rsidR="000C7CE6" w:rsidRPr="000C7CE6" w:rsidRDefault="000C7CE6" w:rsidP="000C7CE6">
            <w:pPr>
              <w:ind w:left="-109" w:right="-108"/>
              <w:jc w:val="center"/>
              <w:rPr>
                <w:color w:val="FF0000"/>
                <w:sz w:val="28"/>
                <w:szCs w:val="28"/>
              </w:rPr>
            </w:pPr>
          </w:p>
        </w:tc>
      </w:tr>
      <w:tr w:rsidR="000C7CE6" w:rsidRPr="000C7CE6" w14:paraId="0737879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047310E7"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5C207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5772EA"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E05F7C"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6DBC0823" w14:textId="77777777" w:rsidR="000C7CE6" w:rsidRPr="000C7CE6" w:rsidRDefault="000C7CE6" w:rsidP="000C7CE6">
            <w:pPr>
              <w:jc w:val="center"/>
              <w:rPr>
                <w:sz w:val="28"/>
                <w:szCs w:val="28"/>
              </w:rPr>
            </w:pPr>
            <w:r w:rsidRPr="000C7CE6">
              <w:rPr>
                <w:sz w:val="28"/>
                <w:szCs w:val="28"/>
              </w:rPr>
              <w:t>6900260810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1911CBA"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707E8B6" w14:textId="77777777" w:rsidR="000C7CE6" w:rsidRPr="000C7CE6" w:rsidRDefault="000C7CE6" w:rsidP="000C7CE6">
            <w:pPr>
              <w:jc w:val="center"/>
              <w:rPr>
                <w:sz w:val="28"/>
                <w:szCs w:val="28"/>
              </w:rPr>
            </w:pPr>
            <w:r w:rsidRPr="000C7CE6">
              <w:rPr>
                <w:sz w:val="28"/>
                <w:szCs w:val="28"/>
              </w:rPr>
              <w:t>800 000,00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773921"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D76481" w14:textId="77777777" w:rsidR="000C7CE6" w:rsidRPr="000C7CE6" w:rsidRDefault="000C7CE6" w:rsidP="000C7CE6">
            <w:pPr>
              <w:ind w:left="-109" w:right="-108"/>
              <w:jc w:val="center"/>
              <w:rPr>
                <w:color w:val="FF0000"/>
                <w:sz w:val="28"/>
                <w:szCs w:val="28"/>
              </w:rPr>
            </w:pPr>
          </w:p>
        </w:tc>
      </w:tr>
      <w:tr w:rsidR="000C7CE6" w:rsidRPr="000C7CE6" w14:paraId="5481B5E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8DCA7" w14:textId="77777777" w:rsidR="000C7CE6" w:rsidRPr="000C7CE6" w:rsidRDefault="000C7CE6" w:rsidP="000C7CE6">
            <w:pPr>
              <w:ind w:left="-93" w:right="-108"/>
              <w:rPr>
                <w:sz w:val="28"/>
                <w:szCs w:val="28"/>
              </w:rPr>
            </w:pPr>
            <w:r w:rsidRPr="000C7CE6">
              <w:rPr>
                <w:sz w:val="28"/>
                <w:szCs w:val="28"/>
              </w:rPr>
              <w:t>МП «Формирование комфортной среды в муниципальном образовании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415F319"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91BC672"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998DE61"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1897F659" w14:textId="77777777" w:rsidR="000C7CE6" w:rsidRPr="000C7CE6" w:rsidRDefault="000C7CE6" w:rsidP="000C7CE6">
            <w:pPr>
              <w:jc w:val="center"/>
              <w:rPr>
                <w:sz w:val="28"/>
                <w:szCs w:val="28"/>
              </w:rPr>
            </w:pPr>
            <w:r w:rsidRPr="000C7CE6">
              <w:rPr>
                <w:sz w:val="28"/>
                <w:szCs w:val="28"/>
              </w:rPr>
              <w:t>8400000000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8D27646"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D1008E9" w14:textId="77777777" w:rsidR="000C7CE6" w:rsidRPr="000C7CE6" w:rsidRDefault="000C7CE6" w:rsidP="000C7CE6">
            <w:pPr>
              <w:jc w:val="center"/>
              <w:rPr>
                <w:color w:val="000000"/>
                <w:sz w:val="28"/>
                <w:szCs w:val="28"/>
              </w:rPr>
            </w:pPr>
            <w:r w:rsidRPr="000C7CE6">
              <w:rPr>
                <w:color w:val="000000"/>
                <w:sz w:val="28"/>
                <w:szCs w:val="28"/>
              </w:rPr>
              <w:t>2 920 000,00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32B64C"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8871C6"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3B69F66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0F2C8496" w14:textId="77777777" w:rsidR="000C7CE6" w:rsidRPr="000C7CE6" w:rsidRDefault="000C7CE6" w:rsidP="000C7CE6">
            <w:pPr>
              <w:ind w:left="-93" w:right="-108"/>
              <w:rPr>
                <w:sz w:val="28"/>
                <w:szCs w:val="28"/>
              </w:rPr>
            </w:pPr>
            <w:r w:rsidRPr="000C7CE6">
              <w:rPr>
                <w:sz w:val="28"/>
                <w:szCs w:val="28"/>
              </w:rPr>
              <w:t xml:space="preserve">Разработка ПСД в рамках Всероссийского конкурса лучших проектов создания комфортной городской среды, Исторические </w:t>
            </w:r>
            <w:r w:rsidRPr="000C7CE6">
              <w:rPr>
                <w:sz w:val="28"/>
                <w:szCs w:val="28"/>
              </w:rPr>
              <w:lastRenderedPageBreak/>
              <w:t>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9E73945" w14:textId="77777777" w:rsidR="000C7CE6" w:rsidRPr="000C7CE6" w:rsidRDefault="000C7CE6" w:rsidP="000C7CE6">
            <w:pPr>
              <w:jc w:val="center"/>
              <w:rPr>
                <w:sz w:val="28"/>
                <w:szCs w:val="28"/>
              </w:rPr>
            </w:pPr>
            <w:r w:rsidRPr="000C7CE6">
              <w:rPr>
                <w:sz w:val="28"/>
                <w:szCs w:val="28"/>
              </w:rPr>
              <w:lastRenderedPageBreak/>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68CF08B"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F4F497"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B581481" w14:textId="77777777" w:rsidR="000C7CE6" w:rsidRPr="000C7CE6" w:rsidRDefault="000C7CE6" w:rsidP="000C7CE6">
            <w:pPr>
              <w:jc w:val="center"/>
              <w:rPr>
                <w:sz w:val="28"/>
                <w:szCs w:val="28"/>
              </w:rPr>
            </w:pPr>
            <w:r w:rsidRPr="000C7CE6">
              <w:rPr>
                <w:sz w:val="28"/>
                <w:szCs w:val="28"/>
              </w:rPr>
              <w:t>840016440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D1775EC"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813CF81" w14:textId="77777777" w:rsidR="000C7CE6" w:rsidRPr="000C7CE6" w:rsidRDefault="000C7CE6" w:rsidP="000C7CE6">
            <w:pPr>
              <w:jc w:val="center"/>
              <w:rPr>
                <w:color w:val="000000"/>
                <w:sz w:val="28"/>
                <w:szCs w:val="28"/>
              </w:rPr>
            </w:pPr>
            <w:r w:rsidRPr="000C7CE6">
              <w:rPr>
                <w:color w:val="000000"/>
                <w:sz w:val="28"/>
                <w:szCs w:val="28"/>
              </w:rPr>
              <w:t>2 770 000,00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0C4993"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F71B4" w14:textId="77777777" w:rsidR="000C7CE6" w:rsidRPr="000C7CE6" w:rsidRDefault="000C7CE6" w:rsidP="000C7CE6">
            <w:pPr>
              <w:ind w:left="-109" w:right="-108"/>
              <w:jc w:val="center"/>
              <w:rPr>
                <w:color w:val="FF0000"/>
                <w:sz w:val="28"/>
                <w:szCs w:val="28"/>
              </w:rPr>
            </w:pPr>
          </w:p>
        </w:tc>
      </w:tr>
      <w:tr w:rsidR="000C7CE6" w:rsidRPr="000C7CE6" w14:paraId="295EDAC7"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6B1EE2D3"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AF099D6"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B4A70D9"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1D800F6"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6A9A5D3" w14:textId="77777777" w:rsidR="000C7CE6" w:rsidRPr="000C7CE6" w:rsidRDefault="000C7CE6" w:rsidP="000C7CE6">
            <w:pPr>
              <w:jc w:val="center"/>
              <w:rPr>
                <w:sz w:val="28"/>
                <w:szCs w:val="28"/>
              </w:rPr>
            </w:pPr>
            <w:r w:rsidRPr="000C7CE6">
              <w:rPr>
                <w:sz w:val="28"/>
                <w:szCs w:val="28"/>
              </w:rPr>
              <w:t>840016440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54B5BEE"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7128FDA" w14:textId="77777777" w:rsidR="000C7CE6" w:rsidRPr="000C7CE6" w:rsidRDefault="000C7CE6" w:rsidP="000C7CE6">
            <w:pPr>
              <w:jc w:val="center"/>
              <w:rPr>
                <w:color w:val="FF0000"/>
                <w:sz w:val="28"/>
                <w:szCs w:val="28"/>
              </w:rPr>
            </w:pPr>
            <w:r w:rsidRPr="000C7CE6">
              <w:rPr>
                <w:color w:val="000000"/>
                <w:sz w:val="28"/>
                <w:szCs w:val="28"/>
              </w:rPr>
              <w:t>2 770 000,00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258898"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F6065C" w14:textId="77777777" w:rsidR="000C7CE6" w:rsidRPr="000C7CE6" w:rsidRDefault="000C7CE6" w:rsidP="000C7CE6">
            <w:pPr>
              <w:ind w:left="-109" w:right="-108"/>
              <w:jc w:val="center"/>
              <w:rPr>
                <w:color w:val="FF0000"/>
                <w:sz w:val="28"/>
                <w:szCs w:val="28"/>
              </w:rPr>
            </w:pPr>
          </w:p>
        </w:tc>
      </w:tr>
      <w:tr w:rsidR="000C7CE6" w:rsidRPr="000C7CE6" w14:paraId="6DA835A2"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36FBD8BD"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6B69955"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254771"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F3293BD"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025AA3C3" w14:textId="77777777" w:rsidR="000C7CE6" w:rsidRPr="000C7CE6" w:rsidRDefault="000C7CE6" w:rsidP="000C7CE6">
            <w:pPr>
              <w:jc w:val="center"/>
              <w:rPr>
                <w:sz w:val="28"/>
                <w:szCs w:val="28"/>
              </w:rPr>
            </w:pPr>
            <w:r w:rsidRPr="000C7CE6">
              <w:rPr>
                <w:sz w:val="28"/>
                <w:szCs w:val="28"/>
              </w:rPr>
              <w:t>840016440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A492B1B"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079EA7" w14:textId="77777777" w:rsidR="000C7CE6" w:rsidRPr="000C7CE6" w:rsidRDefault="000C7CE6" w:rsidP="000C7CE6">
            <w:pPr>
              <w:jc w:val="center"/>
              <w:rPr>
                <w:color w:val="FF0000"/>
                <w:sz w:val="28"/>
                <w:szCs w:val="28"/>
              </w:rPr>
            </w:pPr>
            <w:r w:rsidRPr="000C7CE6">
              <w:rPr>
                <w:color w:val="000000"/>
                <w:sz w:val="28"/>
                <w:szCs w:val="28"/>
              </w:rPr>
              <w:t>2 770 000,00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5E301C"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684191" w14:textId="77777777" w:rsidR="000C7CE6" w:rsidRPr="000C7CE6" w:rsidRDefault="000C7CE6" w:rsidP="000C7CE6">
            <w:pPr>
              <w:ind w:left="-109" w:right="-108"/>
              <w:jc w:val="center"/>
              <w:rPr>
                <w:color w:val="FF0000"/>
                <w:sz w:val="28"/>
                <w:szCs w:val="28"/>
              </w:rPr>
            </w:pPr>
          </w:p>
        </w:tc>
      </w:tr>
      <w:tr w:rsidR="000C7CE6" w:rsidRPr="000C7CE6" w14:paraId="2E336DA2"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691E7F83"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0EA19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6596E34"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FE586A5"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36B6C44" w14:textId="77777777" w:rsidR="000C7CE6" w:rsidRPr="000C7CE6" w:rsidRDefault="000C7CE6" w:rsidP="000C7CE6">
            <w:pPr>
              <w:jc w:val="center"/>
              <w:rPr>
                <w:sz w:val="28"/>
                <w:szCs w:val="28"/>
              </w:rPr>
            </w:pPr>
            <w:r w:rsidRPr="000C7CE6">
              <w:rPr>
                <w:sz w:val="28"/>
                <w:szCs w:val="28"/>
              </w:rPr>
              <w:t>840016440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B253E26"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ECE22A8" w14:textId="77777777" w:rsidR="000C7CE6" w:rsidRPr="000C7CE6" w:rsidRDefault="000C7CE6" w:rsidP="000C7CE6">
            <w:pPr>
              <w:jc w:val="center"/>
              <w:rPr>
                <w:color w:val="FF0000"/>
                <w:sz w:val="28"/>
                <w:szCs w:val="28"/>
              </w:rPr>
            </w:pPr>
            <w:r w:rsidRPr="000C7CE6">
              <w:rPr>
                <w:color w:val="000000"/>
                <w:sz w:val="28"/>
                <w:szCs w:val="28"/>
              </w:rPr>
              <w:t>2 770 000,00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143B69"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7DD59" w14:textId="77777777" w:rsidR="000C7CE6" w:rsidRPr="000C7CE6" w:rsidRDefault="000C7CE6" w:rsidP="000C7CE6">
            <w:pPr>
              <w:ind w:left="-109" w:right="-108"/>
              <w:jc w:val="center"/>
              <w:rPr>
                <w:color w:val="FF0000"/>
                <w:sz w:val="28"/>
                <w:szCs w:val="28"/>
              </w:rPr>
            </w:pPr>
          </w:p>
        </w:tc>
      </w:tr>
      <w:tr w:rsidR="000C7CE6" w:rsidRPr="000C7CE6" w14:paraId="598E162F"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01B294" w14:textId="77777777" w:rsidR="000C7CE6" w:rsidRPr="000C7CE6" w:rsidRDefault="000C7CE6" w:rsidP="000C7CE6">
            <w:pPr>
              <w:ind w:left="-93" w:right="-108"/>
              <w:rPr>
                <w:sz w:val="28"/>
                <w:szCs w:val="28"/>
              </w:rPr>
            </w:pPr>
            <w:r w:rsidRPr="000C7CE6">
              <w:rPr>
                <w:sz w:val="28"/>
                <w:szCs w:val="28"/>
              </w:rPr>
              <w:t>Основное мероприятие: Работы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2C794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734BA3B"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CD960C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A633325" w14:textId="77777777" w:rsidR="000C7CE6" w:rsidRPr="000C7CE6" w:rsidRDefault="000C7CE6" w:rsidP="000C7CE6">
            <w:pPr>
              <w:jc w:val="center"/>
              <w:rPr>
                <w:sz w:val="28"/>
                <w:szCs w:val="28"/>
              </w:rPr>
            </w:pPr>
            <w:r w:rsidRPr="000C7CE6">
              <w:rPr>
                <w:sz w:val="28"/>
                <w:szCs w:val="28"/>
              </w:rPr>
              <w:t>840036440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7AAE05C1"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11FABDD" w14:textId="77777777" w:rsidR="000C7CE6" w:rsidRPr="000C7CE6" w:rsidRDefault="000C7CE6" w:rsidP="000C7CE6">
            <w:pPr>
              <w:jc w:val="center"/>
              <w:rPr>
                <w:sz w:val="28"/>
                <w:szCs w:val="28"/>
              </w:rPr>
            </w:pPr>
            <w:r w:rsidRPr="000C7CE6">
              <w:rPr>
                <w:sz w:val="28"/>
                <w:szCs w:val="28"/>
              </w:rPr>
              <w:t>28 051,14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0DC62"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E35DB1"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0C0DBD3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F5DC78"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17C7C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58E600"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7C88B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65C27" w14:textId="77777777" w:rsidR="000C7CE6" w:rsidRPr="000C7CE6" w:rsidRDefault="000C7CE6" w:rsidP="000C7CE6">
            <w:pPr>
              <w:jc w:val="center"/>
              <w:rPr>
                <w:sz w:val="28"/>
                <w:szCs w:val="28"/>
              </w:rPr>
            </w:pPr>
            <w:r w:rsidRPr="000C7CE6">
              <w:rPr>
                <w:sz w:val="28"/>
                <w:szCs w:val="28"/>
              </w:rPr>
              <w:t>840036440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5A2580"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55D7778" w14:textId="77777777" w:rsidR="000C7CE6" w:rsidRPr="000C7CE6" w:rsidRDefault="000C7CE6" w:rsidP="000C7CE6">
            <w:pPr>
              <w:jc w:val="center"/>
              <w:rPr>
                <w:sz w:val="28"/>
                <w:szCs w:val="28"/>
              </w:rPr>
            </w:pPr>
            <w:r w:rsidRPr="000C7CE6">
              <w:rPr>
                <w:sz w:val="28"/>
                <w:szCs w:val="28"/>
              </w:rPr>
              <w:t>28 051,14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BCF383"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D6B5EB"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76BE6B4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215781"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826A5E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B6CDE2"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051777"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620B32" w14:textId="77777777" w:rsidR="000C7CE6" w:rsidRPr="000C7CE6" w:rsidRDefault="000C7CE6" w:rsidP="000C7CE6">
            <w:pPr>
              <w:jc w:val="center"/>
              <w:rPr>
                <w:sz w:val="28"/>
                <w:szCs w:val="28"/>
              </w:rPr>
            </w:pPr>
            <w:r w:rsidRPr="000C7CE6">
              <w:rPr>
                <w:sz w:val="28"/>
                <w:szCs w:val="28"/>
              </w:rPr>
              <w:t>840036440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544446"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2CBF35E" w14:textId="77777777" w:rsidR="000C7CE6" w:rsidRPr="000C7CE6" w:rsidRDefault="000C7CE6" w:rsidP="000C7CE6">
            <w:pPr>
              <w:jc w:val="center"/>
              <w:rPr>
                <w:sz w:val="28"/>
                <w:szCs w:val="28"/>
              </w:rPr>
            </w:pPr>
            <w:r w:rsidRPr="000C7CE6">
              <w:rPr>
                <w:sz w:val="28"/>
                <w:szCs w:val="28"/>
              </w:rPr>
              <w:t>28 051,14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4430FF"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1863EE"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67A7C10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5E653"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301B0BC"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5C0B6" w14:textId="77777777" w:rsidR="000C7CE6" w:rsidRPr="000C7CE6" w:rsidRDefault="000C7CE6" w:rsidP="000C7CE6">
            <w:pPr>
              <w:jc w:val="center"/>
              <w:rPr>
                <w:sz w:val="28"/>
                <w:szCs w:val="28"/>
              </w:rPr>
            </w:pPr>
            <w:r w:rsidRPr="000C7CE6">
              <w:rPr>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F0197"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D03C2" w14:textId="77777777" w:rsidR="000C7CE6" w:rsidRPr="000C7CE6" w:rsidRDefault="000C7CE6" w:rsidP="000C7CE6">
            <w:pPr>
              <w:jc w:val="center"/>
              <w:rPr>
                <w:sz w:val="28"/>
                <w:szCs w:val="28"/>
              </w:rPr>
            </w:pPr>
            <w:r w:rsidRPr="000C7CE6">
              <w:rPr>
                <w:sz w:val="28"/>
                <w:szCs w:val="28"/>
              </w:rPr>
              <w:t>840036440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5CD5E"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0346936" w14:textId="77777777" w:rsidR="000C7CE6" w:rsidRPr="000C7CE6" w:rsidRDefault="000C7CE6" w:rsidP="000C7CE6">
            <w:pPr>
              <w:jc w:val="center"/>
              <w:rPr>
                <w:sz w:val="28"/>
                <w:szCs w:val="28"/>
              </w:rPr>
            </w:pPr>
            <w:r w:rsidRPr="000C7CE6">
              <w:rPr>
                <w:sz w:val="28"/>
                <w:szCs w:val="28"/>
              </w:rPr>
              <w:t>28 051,14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52332" w14:textId="77777777" w:rsidR="000C7CE6" w:rsidRPr="000C7CE6" w:rsidRDefault="000C7CE6" w:rsidP="000C7CE6">
            <w:pPr>
              <w:ind w:left="-108" w:right="-107"/>
              <w:jc w:val="center"/>
              <w:rPr>
                <w:color w:val="000000"/>
                <w:sz w:val="28"/>
                <w:szCs w:val="28"/>
              </w:rPr>
            </w:pPr>
            <w:r w:rsidRPr="000C7CE6">
              <w:rPr>
                <w:color w:val="000000"/>
                <w:sz w:val="28"/>
                <w:szCs w:val="28"/>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140244" w14:textId="77777777" w:rsidR="000C7CE6" w:rsidRPr="000C7CE6" w:rsidRDefault="000C7CE6" w:rsidP="000C7CE6">
            <w:pPr>
              <w:ind w:left="-109" w:right="-108"/>
              <w:jc w:val="center"/>
              <w:rPr>
                <w:color w:val="000000"/>
                <w:sz w:val="28"/>
                <w:szCs w:val="28"/>
              </w:rPr>
            </w:pPr>
            <w:r w:rsidRPr="000C7CE6">
              <w:rPr>
                <w:color w:val="000000"/>
                <w:sz w:val="28"/>
                <w:szCs w:val="28"/>
              </w:rPr>
              <w:t>2 000 000,00</w:t>
            </w:r>
          </w:p>
        </w:tc>
      </w:tr>
      <w:tr w:rsidR="000C7CE6" w:rsidRPr="000C7CE6" w14:paraId="7D1D818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29A4C03F" w14:textId="77777777" w:rsidR="000C7CE6" w:rsidRPr="000C7CE6" w:rsidRDefault="000C7CE6" w:rsidP="000C7CE6">
            <w:pPr>
              <w:rPr>
                <w:rFonts w:eastAsia="Calibri"/>
                <w:sz w:val="28"/>
                <w:szCs w:val="28"/>
                <w:lang w:eastAsia="en-US"/>
              </w:rPr>
            </w:pPr>
            <w:r w:rsidRPr="000C7CE6">
              <w:rPr>
                <w:rFonts w:eastAsia="Calibri"/>
                <w:sz w:val="28"/>
                <w:szCs w:val="28"/>
                <w:lang w:eastAsia="en-US"/>
              </w:rPr>
              <w:t>Комплекс строительно-монтажных работ по выносу телефонных сетей в рамках благоустройства "</w:t>
            </w:r>
            <w:proofErr w:type="spellStart"/>
            <w:r w:rsidRPr="000C7CE6">
              <w:rPr>
                <w:rFonts w:eastAsia="Calibri"/>
                <w:sz w:val="28"/>
                <w:szCs w:val="28"/>
                <w:lang w:eastAsia="en-US"/>
              </w:rPr>
              <w:t>Промзинского</w:t>
            </w:r>
            <w:proofErr w:type="spellEnd"/>
            <w:r w:rsidRPr="000C7CE6">
              <w:rPr>
                <w:rFonts w:eastAsia="Calibri"/>
                <w:sz w:val="28"/>
                <w:szCs w:val="28"/>
                <w:lang w:eastAsia="en-US"/>
              </w:rPr>
              <w:t xml:space="preserve"> кольца"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0700C27"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58EF0C9"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B826D5"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1EB6B516"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24DE28F" w14:textId="77777777" w:rsidR="000C7CE6" w:rsidRPr="000C7CE6" w:rsidRDefault="000C7CE6" w:rsidP="000C7CE6">
            <w:pPr>
              <w:spacing w:after="200"/>
              <w:jc w:val="center"/>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0F9726C" w14:textId="77777777" w:rsidR="000C7CE6" w:rsidRPr="000C7CE6" w:rsidRDefault="000C7CE6" w:rsidP="000C7CE6">
            <w:pPr>
              <w:spacing w:after="200"/>
              <w:jc w:val="center"/>
              <w:rPr>
                <w:rFonts w:eastAsia="Calibri"/>
                <w:sz w:val="28"/>
                <w:szCs w:val="28"/>
                <w:lang w:eastAsia="en-US"/>
              </w:rPr>
            </w:pPr>
            <w:r w:rsidRPr="000C7CE6">
              <w:rPr>
                <w:sz w:val="28"/>
                <w:szCs w:val="28"/>
              </w:rPr>
              <w:t>121 948,86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77758" w14:textId="77777777" w:rsidR="000C7CE6" w:rsidRPr="000C7CE6" w:rsidRDefault="000C7CE6" w:rsidP="000C7CE6">
            <w:pPr>
              <w:spacing w:after="200"/>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9A4A34" w14:textId="77777777" w:rsidR="000C7CE6" w:rsidRPr="000C7CE6" w:rsidRDefault="000C7CE6" w:rsidP="000C7CE6">
            <w:pPr>
              <w:spacing w:after="200"/>
              <w:jc w:val="center"/>
              <w:rPr>
                <w:rFonts w:eastAsia="Calibri"/>
                <w:color w:val="FF0000"/>
                <w:sz w:val="28"/>
                <w:szCs w:val="28"/>
                <w:lang w:eastAsia="en-US"/>
              </w:rPr>
            </w:pPr>
          </w:p>
        </w:tc>
      </w:tr>
      <w:tr w:rsidR="000C7CE6" w:rsidRPr="000C7CE6" w14:paraId="3340A3D6"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70002E87" w14:textId="77777777" w:rsidR="000C7CE6" w:rsidRPr="000C7CE6" w:rsidRDefault="000C7CE6" w:rsidP="000C7CE6">
            <w:pPr>
              <w:rPr>
                <w:rFonts w:eastAsia="Calibri"/>
                <w:sz w:val="28"/>
                <w:szCs w:val="28"/>
                <w:lang w:eastAsia="en-US"/>
              </w:rPr>
            </w:pPr>
            <w:r w:rsidRPr="000C7CE6">
              <w:rPr>
                <w:rFonts w:eastAsia="Calibri"/>
                <w:sz w:val="28"/>
                <w:szCs w:val="28"/>
                <w:lang w:eastAsia="en-U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205DA51"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953735"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873C7AC"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5CBFB5AC"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41A97D6C"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E3D6E54" w14:textId="77777777" w:rsidR="000C7CE6" w:rsidRPr="000C7CE6" w:rsidRDefault="000C7CE6" w:rsidP="000C7CE6">
            <w:pPr>
              <w:spacing w:after="200"/>
              <w:jc w:val="center"/>
              <w:rPr>
                <w:rFonts w:ascii="Calibri" w:eastAsia="Calibri" w:hAnsi="Calibri"/>
                <w:sz w:val="22"/>
                <w:szCs w:val="22"/>
                <w:lang w:eastAsia="en-US"/>
              </w:rPr>
            </w:pPr>
            <w:r w:rsidRPr="000C7CE6">
              <w:rPr>
                <w:sz w:val="28"/>
                <w:szCs w:val="28"/>
              </w:rPr>
              <w:t>121 948,86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BE5B0B" w14:textId="77777777" w:rsidR="000C7CE6" w:rsidRPr="000C7CE6" w:rsidRDefault="000C7CE6" w:rsidP="000C7CE6">
            <w:pPr>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B77642" w14:textId="77777777" w:rsidR="000C7CE6" w:rsidRPr="000C7CE6" w:rsidRDefault="000C7CE6" w:rsidP="000C7CE6">
            <w:pPr>
              <w:jc w:val="center"/>
              <w:rPr>
                <w:rFonts w:eastAsia="Calibri"/>
                <w:color w:val="FF0000"/>
                <w:sz w:val="28"/>
                <w:szCs w:val="28"/>
                <w:lang w:eastAsia="en-US"/>
              </w:rPr>
            </w:pPr>
          </w:p>
        </w:tc>
      </w:tr>
      <w:tr w:rsidR="000C7CE6" w:rsidRPr="000C7CE6" w14:paraId="0398CA38"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51DA04C2"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F57346"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541460"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69E9FCF"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7E65A87B"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CFD602F"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F5FBB53" w14:textId="77777777" w:rsidR="000C7CE6" w:rsidRPr="000C7CE6" w:rsidRDefault="000C7CE6" w:rsidP="000C7CE6">
            <w:pPr>
              <w:spacing w:after="200"/>
              <w:jc w:val="center"/>
              <w:rPr>
                <w:rFonts w:ascii="Calibri" w:eastAsia="Calibri" w:hAnsi="Calibri"/>
                <w:sz w:val="22"/>
                <w:szCs w:val="22"/>
                <w:lang w:eastAsia="en-US"/>
              </w:rPr>
            </w:pPr>
            <w:r w:rsidRPr="000C7CE6">
              <w:rPr>
                <w:sz w:val="28"/>
                <w:szCs w:val="28"/>
              </w:rPr>
              <w:t>121 948,86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A2273B" w14:textId="77777777" w:rsidR="000C7CE6" w:rsidRPr="000C7CE6" w:rsidRDefault="000C7CE6" w:rsidP="000C7CE6">
            <w:pPr>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C7F899" w14:textId="77777777" w:rsidR="000C7CE6" w:rsidRPr="000C7CE6" w:rsidRDefault="000C7CE6" w:rsidP="000C7CE6">
            <w:pPr>
              <w:jc w:val="center"/>
              <w:rPr>
                <w:rFonts w:eastAsia="Calibri"/>
                <w:color w:val="FF0000"/>
                <w:sz w:val="28"/>
                <w:szCs w:val="28"/>
                <w:lang w:eastAsia="en-US"/>
              </w:rPr>
            </w:pPr>
          </w:p>
        </w:tc>
      </w:tr>
      <w:tr w:rsidR="000C7CE6" w:rsidRPr="000C7CE6" w14:paraId="685FFBC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17928882" w14:textId="77777777" w:rsidR="000C7CE6" w:rsidRPr="000C7CE6" w:rsidRDefault="000C7CE6" w:rsidP="000C7CE6">
            <w:pPr>
              <w:rPr>
                <w:rFonts w:eastAsia="Calibri"/>
                <w:sz w:val="28"/>
                <w:szCs w:val="28"/>
                <w:lang w:eastAsia="en-US"/>
              </w:rPr>
            </w:pPr>
            <w:r w:rsidRPr="000C7CE6">
              <w:rPr>
                <w:rFonts w:eastAsia="Calibri"/>
                <w:sz w:val="28"/>
                <w:szCs w:val="28"/>
                <w:lang w:eastAsia="en-US"/>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8BA59C"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5D4F53"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1B91486" w14:textId="77777777" w:rsidR="000C7CE6" w:rsidRPr="000C7CE6" w:rsidRDefault="000C7CE6" w:rsidP="000C7CE6">
            <w:pPr>
              <w:spacing w:after="200"/>
              <w:jc w:val="center"/>
              <w:rPr>
                <w:rFonts w:eastAsia="Calibri"/>
                <w:sz w:val="28"/>
                <w:szCs w:val="28"/>
                <w:lang w:eastAsia="en-US"/>
              </w:rPr>
            </w:pPr>
            <w:r w:rsidRPr="000C7CE6">
              <w:rPr>
                <w:rFonts w:eastAsia="Calibri"/>
                <w:sz w:val="28"/>
                <w:szCs w:val="28"/>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34550557" w14:textId="77777777" w:rsidR="000C7CE6" w:rsidRPr="000C7CE6" w:rsidRDefault="000C7CE6" w:rsidP="000C7CE6">
            <w:pPr>
              <w:spacing w:after="200"/>
              <w:jc w:val="center"/>
              <w:rPr>
                <w:rFonts w:eastAsia="Calibri"/>
                <w:sz w:val="28"/>
                <w:szCs w:val="28"/>
                <w:lang w:eastAsia="en-US"/>
              </w:rPr>
            </w:pPr>
            <w:r w:rsidRPr="000C7CE6">
              <w:rPr>
                <w:sz w:val="28"/>
                <w:szCs w:val="28"/>
              </w:rPr>
              <w:t>840046440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3CBA97FA" w14:textId="77777777" w:rsidR="000C7CE6" w:rsidRPr="000C7CE6" w:rsidRDefault="000C7CE6" w:rsidP="000C7CE6">
            <w:pPr>
              <w:jc w:val="center"/>
              <w:rPr>
                <w:rFonts w:eastAsia="Calibri"/>
                <w:sz w:val="28"/>
                <w:szCs w:val="28"/>
                <w:lang w:eastAsia="en-US"/>
              </w:rPr>
            </w:pPr>
            <w:r w:rsidRPr="000C7CE6">
              <w:rPr>
                <w:rFonts w:eastAsia="Calibri"/>
                <w:sz w:val="28"/>
                <w:szCs w:val="28"/>
                <w:lang w:eastAsia="en-US"/>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D65133B" w14:textId="77777777" w:rsidR="000C7CE6" w:rsidRPr="000C7CE6" w:rsidRDefault="000C7CE6" w:rsidP="000C7CE6">
            <w:pPr>
              <w:spacing w:after="200"/>
              <w:jc w:val="center"/>
              <w:rPr>
                <w:rFonts w:ascii="Calibri" w:eastAsia="Calibri" w:hAnsi="Calibri"/>
                <w:sz w:val="22"/>
                <w:szCs w:val="22"/>
                <w:lang w:eastAsia="en-US"/>
              </w:rPr>
            </w:pPr>
            <w:r w:rsidRPr="000C7CE6">
              <w:rPr>
                <w:sz w:val="28"/>
                <w:szCs w:val="28"/>
              </w:rPr>
              <w:t>121 948,86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9FAE3B" w14:textId="77777777" w:rsidR="000C7CE6" w:rsidRPr="000C7CE6" w:rsidRDefault="000C7CE6" w:rsidP="000C7CE6">
            <w:pPr>
              <w:jc w:val="center"/>
              <w:rPr>
                <w:rFonts w:eastAsia="Calibri"/>
                <w:color w:val="FF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EBC135" w14:textId="77777777" w:rsidR="000C7CE6" w:rsidRPr="000C7CE6" w:rsidRDefault="000C7CE6" w:rsidP="000C7CE6">
            <w:pPr>
              <w:jc w:val="center"/>
              <w:rPr>
                <w:rFonts w:eastAsia="Calibri"/>
                <w:color w:val="FF0000"/>
                <w:sz w:val="28"/>
                <w:szCs w:val="28"/>
                <w:lang w:eastAsia="en-US"/>
              </w:rPr>
            </w:pPr>
          </w:p>
        </w:tc>
      </w:tr>
      <w:tr w:rsidR="000C7CE6" w:rsidRPr="000C7CE6" w14:paraId="5F8F1F2F"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4BB061" w14:textId="77777777" w:rsidR="000C7CE6" w:rsidRPr="000C7CE6" w:rsidRDefault="000C7CE6" w:rsidP="000C7CE6">
            <w:pPr>
              <w:ind w:left="-93" w:right="-108"/>
              <w:rPr>
                <w:sz w:val="28"/>
                <w:szCs w:val="28"/>
              </w:rPr>
            </w:pPr>
            <w:r w:rsidRPr="000C7CE6">
              <w:rPr>
                <w:sz w:val="28"/>
                <w:szCs w:val="28"/>
              </w:rPr>
              <w:lastRenderedPageBreak/>
              <w:t xml:space="preserve"> 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3BA48F7"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8DE966"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3FB457"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62F9F"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8D9B35"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84628" w14:textId="77777777" w:rsidR="000C7CE6" w:rsidRPr="000C7CE6" w:rsidRDefault="000C7CE6" w:rsidP="000C7CE6">
            <w:pPr>
              <w:jc w:val="center"/>
              <w:rPr>
                <w:sz w:val="28"/>
                <w:szCs w:val="28"/>
              </w:rPr>
            </w:pPr>
            <w:r w:rsidRPr="000C7CE6">
              <w:rPr>
                <w:sz w:val="28"/>
                <w:szCs w:val="28"/>
              </w:rPr>
              <w:t>510 800,00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DF8106D" w14:textId="77777777" w:rsidR="000C7CE6" w:rsidRPr="000C7CE6" w:rsidRDefault="000C7CE6" w:rsidP="000C7CE6">
            <w:pPr>
              <w:ind w:left="-108" w:right="-107"/>
              <w:jc w:val="center"/>
              <w:rPr>
                <w:color w:val="000000"/>
                <w:sz w:val="28"/>
                <w:szCs w:val="28"/>
              </w:rPr>
            </w:pPr>
            <w:r w:rsidRPr="000C7CE6">
              <w:rPr>
                <w:color w:val="000000"/>
                <w:sz w:val="28"/>
                <w:szCs w:val="28"/>
              </w:rPr>
              <w:t>550 000,00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09AD94C" w14:textId="77777777" w:rsidR="000C7CE6" w:rsidRPr="000C7CE6" w:rsidRDefault="000C7CE6" w:rsidP="000C7CE6">
            <w:pPr>
              <w:ind w:left="-109" w:right="-108"/>
              <w:jc w:val="center"/>
              <w:rPr>
                <w:color w:val="000000"/>
                <w:sz w:val="28"/>
                <w:szCs w:val="28"/>
              </w:rPr>
            </w:pPr>
            <w:r w:rsidRPr="000C7CE6">
              <w:rPr>
                <w:color w:val="000000"/>
                <w:sz w:val="28"/>
                <w:szCs w:val="28"/>
              </w:rPr>
              <w:t>550 000,00</w:t>
            </w:r>
          </w:p>
        </w:tc>
      </w:tr>
      <w:tr w:rsidR="000C7CE6" w:rsidRPr="000C7CE6" w14:paraId="0E36200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10AC4178" w14:textId="77777777" w:rsidR="000C7CE6" w:rsidRPr="000C7CE6" w:rsidRDefault="000C7CE6" w:rsidP="000C7CE6">
            <w:pPr>
              <w:ind w:left="-93" w:right="-108"/>
              <w:rPr>
                <w:sz w:val="28"/>
                <w:szCs w:val="28"/>
              </w:rPr>
            </w:pPr>
            <w:r w:rsidRPr="000C7CE6">
              <w:rPr>
                <w:sz w:val="28"/>
                <w:szCs w:val="28"/>
              </w:rPr>
              <w:t xml:space="preserve">МП </w:t>
            </w:r>
            <w:proofErr w:type="gramStart"/>
            <w:r w:rsidRPr="000C7CE6">
              <w:rPr>
                <w:sz w:val="28"/>
                <w:szCs w:val="28"/>
              </w:rPr>
              <w:t>« Забота</w:t>
            </w:r>
            <w:proofErr w:type="gramEnd"/>
            <w:r w:rsidRPr="000C7CE6">
              <w:rPr>
                <w:sz w:val="28"/>
                <w:szCs w:val="28"/>
              </w:rPr>
              <w:t xml:space="preserve">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B584195"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3D8B251"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B3DA850"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6EEB91" w14:textId="77777777" w:rsidR="000C7CE6" w:rsidRPr="000C7CE6" w:rsidRDefault="000C7CE6" w:rsidP="000C7CE6">
            <w:pPr>
              <w:jc w:val="center"/>
              <w:rPr>
                <w:sz w:val="28"/>
                <w:szCs w:val="28"/>
              </w:rPr>
            </w:pPr>
            <w:r w:rsidRPr="000C7CE6">
              <w:rPr>
                <w:sz w:val="28"/>
                <w:szCs w:val="28"/>
              </w:rPr>
              <w:t>9900000000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354FDFBC"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702C4" w14:textId="77777777" w:rsidR="000C7CE6" w:rsidRPr="000C7CE6" w:rsidRDefault="000C7CE6" w:rsidP="000C7CE6">
            <w:pPr>
              <w:jc w:val="center"/>
              <w:rPr>
                <w:sz w:val="28"/>
                <w:szCs w:val="28"/>
              </w:rPr>
            </w:pPr>
            <w:r w:rsidRPr="000C7CE6">
              <w:rPr>
                <w:sz w:val="28"/>
                <w:szCs w:val="28"/>
              </w:rPr>
              <w:t>24 000,00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3420061"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1567A6" w14:textId="77777777" w:rsidR="000C7CE6" w:rsidRPr="000C7CE6" w:rsidRDefault="000C7CE6" w:rsidP="000C7CE6">
            <w:pPr>
              <w:jc w:val="center"/>
              <w:rPr>
                <w:sz w:val="28"/>
                <w:szCs w:val="28"/>
              </w:rPr>
            </w:pPr>
            <w:r w:rsidRPr="000C7CE6">
              <w:rPr>
                <w:sz w:val="28"/>
                <w:szCs w:val="28"/>
              </w:rPr>
              <w:t>24 000,00</w:t>
            </w:r>
          </w:p>
        </w:tc>
      </w:tr>
      <w:tr w:rsidR="000C7CE6" w:rsidRPr="000C7CE6" w14:paraId="3AB0B05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4D7856E8" w14:textId="77777777" w:rsidR="000C7CE6" w:rsidRPr="000C7CE6" w:rsidRDefault="000C7CE6" w:rsidP="000C7CE6">
            <w:pPr>
              <w:ind w:left="-93" w:right="-108"/>
              <w:rPr>
                <w:sz w:val="28"/>
                <w:szCs w:val="28"/>
              </w:rPr>
            </w:pPr>
            <w:r w:rsidRPr="000C7CE6">
              <w:rPr>
                <w:sz w:val="28"/>
                <w:szCs w:val="28"/>
              </w:rPr>
              <w:t xml:space="preserve"> 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CAAE75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37A8F88"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FE14FCF"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BFBE9F"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400AE82"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37569" w14:textId="77777777" w:rsidR="000C7CE6" w:rsidRPr="000C7CE6" w:rsidRDefault="000C7CE6" w:rsidP="000C7CE6">
            <w:pPr>
              <w:jc w:val="center"/>
              <w:rPr>
                <w:sz w:val="28"/>
                <w:szCs w:val="28"/>
              </w:rPr>
            </w:pPr>
            <w:r w:rsidRPr="000C7CE6">
              <w:rPr>
                <w:sz w:val="28"/>
                <w:szCs w:val="28"/>
              </w:rPr>
              <w:t>24 000,00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62C2239"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629BFD1" w14:textId="77777777" w:rsidR="000C7CE6" w:rsidRPr="000C7CE6" w:rsidRDefault="000C7CE6" w:rsidP="000C7CE6">
            <w:pPr>
              <w:jc w:val="center"/>
              <w:rPr>
                <w:sz w:val="28"/>
                <w:szCs w:val="28"/>
              </w:rPr>
            </w:pPr>
            <w:r w:rsidRPr="000C7CE6">
              <w:rPr>
                <w:sz w:val="28"/>
                <w:szCs w:val="28"/>
              </w:rPr>
              <w:t>24 000,00</w:t>
            </w:r>
          </w:p>
        </w:tc>
      </w:tr>
      <w:tr w:rsidR="000C7CE6" w:rsidRPr="000C7CE6" w14:paraId="24A9747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27698D04" w14:textId="77777777" w:rsidR="000C7CE6" w:rsidRPr="000C7CE6" w:rsidRDefault="000C7CE6" w:rsidP="000C7CE6">
            <w:pPr>
              <w:ind w:left="-93" w:right="-108"/>
              <w:rPr>
                <w:sz w:val="28"/>
                <w:szCs w:val="28"/>
              </w:rPr>
            </w:pPr>
            <w:r w:rsidRPr="000C7CE6">
              <w:rPr>
                <w:sz w:val="28"/>
                <w:szCs w:val="28"/>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5387A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A87EA28"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2EEE3A"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6275FDE9"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639AC17D" w14:textId="77777777" w:rsidR="000C7CE6" w:rsidRPr="000C7CE6" w:rsidRDefault="000C7CE6" w:rsidP="000C7CE6">
            <w:pPr>
              <w:jc w:val="center"/>
              <w:rPr>
                <w:sz w:val="28"/>
                <w:szCs w:val="28"/>
              </w:rPr>
            </w:pPr>
            <w:r w:rsidRPr="000C7CE6">
              <w:rPr>
                <w:sz w:val="28"/>
                <w:szCs w:val="28"/>
              </w:rPr>
              <w:t>320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2FDBD30" w14:textId="77777777" w:rsidR="000C7CE6" w:rsidRPr="000C7CE6" w:rsidRDefault="000C7CE6" w:rsidP="000C7CE6">
            <w:pPr>
              <w:jc w:val="center"/>
              <w:rPr>
                <w:sz w:val="28"/>
                <w:szCs w:val="28"/>
              </w:rPr>
            </w:pPr>
            <w:r w:rsidRPr="000C7CE6">
              <w:rPr>
                <w:sz w:val="28"/>
                <w:szCs w:val="28"/>
              </w:rPr>
              <w:t>24 000,00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4FC00B"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872529" w14:textId="77777777" w:rsidR="000C7CE6" w:rsidRPr="000C7CE6" w:rsidRDefault="000C7CE6" w:rsidP="000C7CE6">
            <w:pPr>
              <w:jc w:val="center"/>
              <w:rPr>
                <w:sz w:val="28"/>
                <w:szCs w:val="28"/>
              </w:rPr>
            </w:pPr>
            <w:r w:rsidRPr="000C7CE6">
              <w:rPr>
                <w:sz w:val="28"/>
                <w:szCs w:val="28"/>
              </w:rPr>
              <w:t>24 000,00</w:t>
            </w:r>
          </w:p>
        </w:tc>
      </w:tr>
      <w:tr w:rsidR="000C7CE6" w:rsidRPr="000C7CE6" w14:paraId="1C747A56"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13E568D3" w14:textId="77777777" w:rsidR="000C7CE6" w:rsidRPr="000C7CE6" w:rsidRDefault="000C7CE6" w:rsidP="000C7CE6">
            <w:pPr>
              <w:ind w:left="-93" w:right="-108"/>
              <w:rPr>
                <w:sz w:val="28"/>
                <w:szCs w:val="28"/>
              </w:rPr>
            </w:pPr>
            <w:r w:rsidRPr="000C7CE6">
              <w:rPr>
                <w:sz w:val="28"/>
                <w:szCs w:val="28"/>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F3229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483070C"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B22B6E" w14:textId="77777777" w:rsidR="000C7CE6" w:rsidRPr="000C7CE6" w:rsidRDefault="000C7CE6" w:rsidP="000C7CE6">
            <w:pPr>
              <w:jc w:val="center"/>
              <w:rPr>
                <w:sz w:val="28"/>
                <w:szCs w:val="28"/>
              </w:rPr>
            </w:pPr>
            <w:r w:rsidRPr="000C7CE6">
              <w:rPr>
                <w:sz w:val="28"/>
                <w:szCs w:val="28"/>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3B38ED28"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1EEFB57" w14:textId="77777777" w:rsidR="000C7CE6" w:rsidRPr="000C7CE6" w:rsidRDefault="000C7CE6" w:rsidP="000C7CE6">
            <w:pPr>
              <w:jc w:val="center"/>
              <w:rPr>
                <w:sz w:val="28"/>
                <w:szCs w:val="28"/>
              </w:rPr>
            </w:pPr>
            <w:r w:rsidRPr="000C7CE6">
              <w:rPr>
                <w:sz w:val="28"/>
                <w:szCs w:val="28"/>
              </w:rPr>
              <w:t>321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82CE9FC" w14:textId="77777777" w:rsidR="000C7CE6" w:rsidRPr="000C7CE6" w:rsidRDefault="000C7CE6" w:rsidP="000C7CE6">
            <w:pPr>
              <w:jc w:val="center"/>
              <w:rPr>
                <w:sz w:val="28"/>
                <w:szCs w:val="28"/>
              </w:rPr>
            </w:pPr>
            <w:r w:rsidRPr="000C7CE6">
              <w:rPr>
                <w:sz w:val="28"/>
                <w:szCs w:val="28"/>
              </w:rPr>
              <w:t>24 000,00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1936ED" w14:textId="77777777" w:rsidR="000C7CE6" w:rsidRPr="000C7CE6" w:rsidRDefault="000C7CE6" w:rsidP="000C7CE6">
            <w:pPr>
              <w:jc w:val="center"/>
              <w:rPr>
                <w:sz w:val="28"/>
                <w:szCs w:val="28"/>
              </w:rPr>
            </w:pPr>
            <w:r w:rsidRPr="000C7CE6">
              <w:rPr>
                <w:sz w:val="28"/>
                <w:szCs w:val="28"/>
              </w:rPr>
              <w:t>24 000,00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5CD56C" w14:textId="77777777" w:rsidR="000C7CE6" w:rsidRPr="000C7CE6" w:rsidRDefault="000C7CE6" w:rsidP="000C7CE6">
            <w:pPr>
              <w:jc w:val="center"/>
              <w:rPr>
                <w:sz w:val="28"/>
                <w:szCs w:val="28"/>
              </w:rPr>
            </w:pPr>
            <w:r w:rsidRPr="000C7CE6">
              <w:rPr>
                <w:sz w:val="28"/>
                <w:szCs w:val="28"/>
              </w:rPr>
              <w:t>24 000,00</w:t>
            </w:r>
          </w:p>
        </w:tc>
      </w:tr>
      <w:tr w:rsidR="000C7CE6" w:rsidRPr="000C7CE6" w14:paraId="5A79E85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5F083" w14:textId="77777777" w:rsidR="000C7CE6" w:rsidRPr="000C7CE6" w:rsidRDefault="000C7CE6" w:rsidP="000C7CE6">
            <w:pPr>
              <w:ind w:left="-93" w:right="-108"/>
              <w:rPr>
                <w:sz w:val="28"/>
                <w:szCs w:val="28"/>
              </w:rPr>
            </w:pPr>
            <w:r w:rsidRPr="000C7CE6">
              <w:rPr>
                <w:sz w:val="28"/>
                <w:szCs w:val="28"/>
              </w:rPr>
              <w:t xml:space="preserve">МП </w:t>
            </w:r>
            <w:proofErr w:type="gramStart"/>
            <w:r w:rsidRPr="000C7CE6">
              <w:rPr>
                <w:sz w:val="28"/>
                <w:szCs w:val="28"/>
              </w:rPr>
              <w:t>« Забота</w:t>
            </w:r>
            <w:proofErr w:type="gramEnd"/>
            <w:r w:rsidRPr="000C7CE6">
              <w:rPr>
                <w:sz w:val="28"/>
                <w:szCs w:val="28"/>
              </w:rPr>
              <w:t xml:space="preserve">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C689F11"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B21F8"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31C48"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0D34A" w14:textId="77777777" w:rsidR="000C7CE6" w:rsidRPr="000C7CE6" w:rsidRDefault="000C7CE6" w:rsidP="000C7CE6">
            <w:pPr>
              <w:jc w:val="center"/>
              <w:rPr>
                <w:sz w:val="28"/>
                <w:szCs w:val="28"/>
              </w:rPr>
            </w:pPr>
            <w:r w:rsidRPr="000C7CE6">
              <w:rPr>
                <w:sz w:val="28"/>
                <w:szCs w:val="28"/>
              </w:rPr>
              <w:t>9900000000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D6B59F"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2526D" w14:textId="77777777" w:rsidR="000C7CE6" w:rsidRPr="000C7CE6" w:rsidRDefault="000C7CE6" w:rsidP="000C7CE6">
            <w:pPr>
              <w:jc w:val="center"/>
              <w:rPr>
                <w:sz w:val="28"/>
                <w:szCs w:val="28"/>
              </w:rPr>
            </w:pPr>
            <w:r w:rsidRPr="000C7CE6">
              <w:rPr>
                <w:sz w:val="28"/>
                <w:szCs w:val="28"/>
              </w:rPr>
              <w:t>386 800,00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1210C3E"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BDF8EE6"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4C35AAD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D43DAF" w14:textId="77777777" w:rsidR="000C7CE6" w:rsidRPr="000C7CE6" w:rsidRDefault="000C7CE6" w:rsidP="000C7CE6">
            <w:pPr>
              <w:ind w:left="-93" w:right="-108"/>
              <w:rPr>
                <w:sz w:val="28"/>
                <w:szCs w:val="28"/>
              </w:rPr>
            </w:pPr>
            <w:r w:rsidRPr="000C7CE6">
              <w:rPr>
                <w:sz w:val="28"/>
                <w:szCs w:val="28"/>
              </w:rPr>
              <w:t xml:space="preserve">Основное </w:t>
            </w:r>
            <w:proofErr w:type="gramStart"/>
            <w:r w:rsidRPr="000C7CE6">
              <w:rPr>
                <w:sz w:val="28"/>
                <w:szCs w:val="28"/>
              </w:rPr>
              <w:t>мероприятие :</w:t>
            </w:r>
            <w:proofErr w:type="gramEnd"/>
            <w:r w:rsidRPr="000C7CE6">
              <w:rPr>
                <w:sz w:val="28"/>
                <w:szCs w:val="28"/>
              </w:rPr>
              <w:t xml:space="preserve">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64F2CC2"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74BB35"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3ECAF3"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FCBF4B"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437332"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6FB91" w14:textId="77777777" w:rsidR="000C7CE6" w:rsidRPr="000C7CE6" w:rsidRDefault="000C7CE6" w:rsidP="000C7CE6">
            <w:pPr>
              <w:jc w:val="center"/>
              <w:rPr>
                <w:sz w:val="28"/>
                <w:szCs w:val="28"/>
              </w:rPr>
            </w:pPr>
            <w:r w:rsidRPr="000C7CE6">
              <w:rPr>
                <w:sz w:val="28"/>
                <w:szCs w:val="28"/>
              </w:rPr>
              <w:t>231 800,00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80D9836"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C9506E1"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4C444571"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E89632" w14:textId="77777777" w:rsidR="000C7CE6" w:rsidRPr="000C7CE6" w:rsidRDefault="000C7CE6" w:rsidP="000C7CE6">
            <w:pPr>
              <w:ind w:left="-93" w:right="-108"/>
              <w:rPr>
                <w:sz w:val="28"/>
                <w:szCs w:val="28"/>
              </w:rPr>
            </w:pPr>
            <w:r w:rsidRPr="000C7CE6">
              <w:rPr>
                <w:sz w:val="28"/>
                <w:szCs w:val="28"/>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2D6DD46"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F3897D"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EE700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D954A"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5074E" w14:textId="77777777" w:rsidR="000C7CE6" w:rsidRPr="000C7CE6" w:rsidRDefault="000C7CE6" w:rsidP="000C7CE6">
            <w:pPr>
              <w:jc w:val="center"/>
              <w:rPr>
                <w:sz w:val="28"/>
                <w:szCs w:val="28"/>
              </w:rPr>
            </w:pPr>
            <w:r w:rsidRPr="000C7CE6">
              <w:rPr>
                <w:sz w:val="28"/>
                <w:szCs w:val="28"/>
              </w:rPr>
              <w:t>320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629DB" w14:textId="77777777" w:rsidR="000C7CE6" w:rsidRPr="000C7CE6" w:rsidRDefault="000C7CE6" w:rsidP="000C7CE6">
            <w:pPr>
              <w:jc w:val="center"/>
              <w:rPr>
                <w:sz w:val="28"/>
                <w:szCs w:val="28"/>
              </w:rPr>
            </w:pPr>
            <w:r w:rsidRPr="000C7CE6">
              <w:rPr>
                <w:sz w:val="28"/>
                <w:szCs w:val="28"/>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E108D54"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C0A9007"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19DCDB1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8E547" w14:textId="77777777" w:rsidR="000C7CE6" w:rsidRPr="000C7CE6" w:rsidRDefault="000C7CE6" w:rsidP="000C7CE6">
            <w:pPr>
              <w:ind w:left="-93" w:right="-108"/>
              <w:rPr>
                <w:sz w:val="28"/>
                <w:szCs w:val="28"/>
              </w:rPr>
            </w:pPr>
            <w:r w:rsidRPr="000C7CE6">
              <w:rPr>
                <w:sz w:val="28"/>
                <w:szCs w:val="28"/>
              </w:rPr>
              <w:t>Пособия, компенсации и иные социальные выплаты гражданам, кроме публичных нормативных обязательств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F0BDD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FD46C"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4FB9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5A1B6"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97745" w14:textId="77777777" w:rsidR="000C7CE6" w:rsidRPr="000C7CE6" w:rsidRDefault="000C7CE6" w:rsidP="000C7CE6">
            <w:pPr>
              <w:jc w:val="center"/>
              <w:rPr>
                <w:sz w:val="28"/>
                <w:szCs w:val="28"/>
              </w:rPr>
            </w:pPr>
            <w:r w:rsidRPr="000C7CE6">
              <w:rPr>
                <w:sz w:val="28"/>
                <w:szCs w:val="28"/>
              </w:rPr>
              <w:t>321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155BB" w14:textId="77777777" w:rsidR="000C7CE6" w:rsidRPr="000C7CE6" w:rsidRDefault="000C7CE6" w:rsidP="000C7CE6">
            <w:pPr>
              <w:jc w:val="center"/>
              <w:rPr>
                <w:sz w:val="28"/>
                <w:szCs w:val="28"/>
              </w:rPr>
            </w:pPr>
            <w:r w:rsidRPr="000C7CE6">
              <w:rPr>
                <w:sz w:val="28"/>
                <w:szCs w:val="28"/>
              </w:rPr>
              <w:t>15 000,00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AA29B3B" w14:textId="77777777" w:rsidR="000C7CE6" w:rsidRPr="000C7CE6" w:rsidRDefault="000C7CE6" w:rsidP="000C7CE6">
            <w:pPr>
              <w:ind w:left="-108" w:right="-107"/>
              <w:jc w:val="center"/>
              <w:rPr>
                <w:color w:val="000000"/>
                <w:sz w:val="28"/>
                <w:szCs w:val="28"/>
              </w:rPr>
            </w:pPr>
            <w:r w:rsidRPr="000C7CE6">
              <w:rPr>
                <w:color w:val="000000"/>
                <w:sz w:val="28"/>
                <w:szCs w:val="28"/>
              </w:rPr>
              <w:t>426 000,00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B2A1E64" w14:textId="77777777" w:rsidR="000C7CE6" w:rsidRPr="000C7CE6" w:rsidRDefault="000C7CE6" w:rsidP="000C7CE6">
            <w:pPr>
              <w:ind w:left="-109" w:right="-108"/>
              <w:jc w:val="center"/>
              <w:rPr>
                <w:color w:val="000000"/>
                <w:sz w:val="28"/>
                <w:szCs w:val="28"/>
              </w:rPr>
            </w:pPr>
            <w:r w:rsidRPr="000C7CE6">
              <w:rPr>
                <w:color w:val="000000"/>
                <w:sz w:val="28"/>
                <w:szCs w:val="28"/>
              </w:rPr>
              <w:t>426 000,00</w:t>
            </w:r>
          </w:p>
        </w:tc>
      </w:tr>
      <w:tr w:rsidR="000C7CE6" w:rsidRPr="000C7CE6" w14:paraId="3327E103"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48CEB9E2"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DBDDE7B"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80CE42F"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19AAE3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19AD2D"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215583D"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6DB2D" w14:textId="77777777" w:rsidR="000C7CE6" w:rsidRPr="000C7CE6" w:rsidRDefault="000C7CE6" w:rsidP="000C7CE6">
            <w:pPr>
              <w:jc w:val="center"/>
              <w:rPr>
                <w:sz w:val="28"/>
                <w:szCs w:val="28"/>
              </w:rPr>
            </w:pPr>
            <w:r w:rsidRPr="000C7CE6">
              <w:rPr>
                <w:sz w:val="28"/>
                <w:szCs w:val="28"/>
              </w:rPr>
              <w:t>1 535,03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E731DF8"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519E05" w14:textId="77777777" w:rsidR="000C7CE6" w:rsidRPr="000C7CE6" w:rsidRDefault="000C7CE6" w:rsidP="000C7CE6">
            <w:pPr>
              <w:ind w:left="-109" w:right="-108"/>
              <w:jc w:val="center"/>
              <w:rPr>
                <w:color w:val="FF0000"/>
                <w:sz w:val="28"/>
                <w:szCs w:val="28"/>
              </w:rPr>
            </w:pPr>
          </w:p>
        </w:tc>
      </w:tr>
      <w:tr w:rsidR="000C7CE6" w:rsidRPr="000C7CE6" w14:paraId="6BAC955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1BEFF69A"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D42E00"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9F59319"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D190731"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35A5DD"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6928D890"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8FEE0" w14:textId="77777777" w:rsidR="000C7CE6" w:rsidRPr="000C7CE6" w:rsidRDefault="000C7CE6" w:rsidP="000C7CE6">
            <w:pPr>
              <w:jc w:val="center"/>
              <w:rPr>
                <w:sz w:val="28"/>
                <w:szCs w:val="28"/>
              </w:rPr>
            </w:pPr>
            <w:r w:rsidRPr="000C7CE6">
              <w:rPr>
                <w:sz w:val="28"/>
                <w:szCs w:val="28"/>
              </w:rPr>
              <w:t>1 535,03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726CD29"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6998C6A" w14:textId="77777777" w:rsidR="000C7CE6" w:rsidRPr="000C7CE6" w:rsidRDefault="000C7CE6" w:rsidP="000C7CE6">
            <w:pPr>
              <w:ind w:left="-109" w:right="-108"/>
              <w:jc w:val="center"/>
              <w:rPr>
                <w:color w:val="FF0000"/>
                <w:sz w:val="28"/>
                <w:szCs w:val="28"/>
              </w:rPr>
            </w:pPr>
          </w:p>
        </w:tc>
      </w:tr>
      <w:tr w:rsidR="000C7CE6" w:rsidRPr="000C7CE6" w14:paraId="6BE05D7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56EA652D"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9385446"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105F4F9"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C93AB87"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28474B" w14:textId="77777777" w:rsidR="000C7CE6" w:rsidRPr="000C7CE6" w:rsidRDefault="000C7CE6" w:rsidP="000C7CE6">
            <w:pPr>
              <w:jc w:val="center"/>
              <w:rPr>
                <w:sz w:val="28"/>
                <w:szCs w:val="28"/>
              </w:rPr>
            </w:pPr>
            <w:r w:rsidRPr="000C7CE6">
              <w:rPr>
                <w:sz w:val="28"/>
                <w:szCs w:val="28"/>
              </w:rPr>
              <w:t>9900100000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C43C0BE"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61137" w14:textId="77777777" w:rsidR="000C7CE6" w:rsidRPr="000C7CE6" w:rsidRDefault="000C7CE6" w:rsidP="000C7CE6">
            <w:pPr>
              <w:jc w:val="center"/>
              <w:rPr>
                <w:sz w:val="28"/>
                <w:szCs w:val="28"/>
              </w:rPr>
            </w:pPr>
            <w:r w:rsidRPr="000C7CE6">
              <w:rPr>
                <w:sz w:val="28"/>
                <w:szCs w:val="28"/>
              </w:rPr>
              <w:t>1 535,03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0F3CCE"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09C6BCC" w14:textId="77777777" w:rsidR="000C7CE6" w:rsidRPr="000C7CE6" w:rsidRDefault="000C7CE6" w:rsidP="000C7CE6">
            <w:pPr>
              <w:ind w:left="-109" w:right="-108"/>
              <w:jc w:val="center"/>
              <w:rPr>
                <w:color w:val="FF0000"/>
                <w:sz w:val="28"/>
                <w:szCs w:val="28"/>
              </w:rPr>
            </w:pPr>
          </w:p>
        </w:tc>
      </w:tr>
      <w:tr w:rsidR="000C7CE6" w:rsidRPr="000C7CE6" w14:paraId="2642C81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196E1E02" w14:textId="77777777" w:rsidR="000C7CE6" w:rsidRPr="000C7CE6" w:rsidRDefault="000C7CE6" w:rsidP="000C7CE6">
            <w:pPr>
              <w:ind w:left="-93" w:right="-108"/>
              <w:rPr>
                <w:sz w:val="28"/>
                <w:szCs w:val="28"/>
              </w:rPr>
            </w:pPr>
            <w:r w:rsidRPr="000C7CE6">
              <w:rPr>
                <w:sz w:val="28"/>
                <w:szCs w:val="28"/>
              </w:rPr>
              <w:t>Поддержка ветеранов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081F7B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509CC4E"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3EF7A1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2CAA0F" w14:textId="77777777" w:rsidR="000C7CE6" w:rsidRPr="000C7CE6" w:rsidRDefault="000C7CE6" w:rsidP="000C7CE6">
            <w:pPr>
              <w:jc w:val="center"/>
              <w:rPr>
                <w:sz w:val="28"/>
                <w:szCs w:val="28"/>
              </w:rPr>
            </w:pPr>
            <w:r w:rsidRPr="000C7CE6">
              <w:rPr>
                <w:sz w:val="28"/>
                <w:szCs w:val="28"/>
              </w:rPr>
              <w:t>9900200000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4D85077F"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D6B55" w14:textId="77777777" w:rsidR="000C7CE6" w:rsidRPr="000C7CE6" w:rsidRDefault="000C7CE6" w:rsidP="000C7CE6">
            <w:pPr>
              <w:jc w:val="center"/>
              <w:rPr>
                <w:sz w:val="28"/>
                <w:szCs w:val="28"/>
              </w:rPr>
            </w:pPr>
            <w:r w:rsidRPr="000C7CE6">
              <w:rPr>
                <w:sz w:val="28"/>
                <w:szCs w:val="28"/>
              </w:rPr>
              <w:t>120 690,00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D8B4755"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33C9591" w14:textId="77777777" w:rsidR="000C7CE6" w:rsidRPr="000C7CE6" w:rsidRDefault="000C7CE6" w:rsidP="000C7CE6">
            <w:pPr>
              <w:ind w:left="-109" w:right="-108"/>
              <w:jc w:val="center"/>
              <w:rPr>
                <w:color w:val="FF0000"/>
                <w:sz w:val="28"/>
                <w:szCs w:val="28"/>
              </w:rPr>
            </w:pPr>
          </w:p>
        </w:tc>
      </w:tr>
      <w:tr w:rsidR="000C7CE6" w:rsidRPr="000C7CE6" w14:paraId="428EB09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6B033A8D" w14:textId="77777777" w:rsidR="000C7CE6" w:rsidRPr="000C7CE6" w:rsidRDefault="000C7CE6" w:rsidP="000C7CE6">
            <w:pPr>
              <w:ind w:left="-93" w:right="-108"/>
              <w:rPr>
                <w:sz w:val="28"/>
                <w:szCs w:val="28"/>
              </w:rPr>
            </w:pPr>
            <w:r w:rsidRPr="000C7CE6">
              <w:rPr>
                <w:sz w:val="28"/>
                <w:szCs w:val="28"/>
              </w:rPr>
              <w:t xml:space="preserve">Закупка товаров, работ и услуг для </w:t>
            </w:r>
            <w:r w:rsidRPr="000C7CE6">
              <w:rPr>
                <w:sz w:val="28"/>
                <w:szCs w:val="28"/>
              </w:rPr>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5EA1A65" w14:textId="77777777" w:rsidR="000C7CE6" w:rsidRPr="000C7CE6" w:rsidRDefault="000C7CE6" w:rsidP="000C7CE6">
            <w:pPr>
              <w:jc w:val="center"/>
              <w:rPr>
                <w:sz w:val="28"/>
                <w:szCs w:val="28"/>
              </w:rPr>
            </w:pPr>
            <w:r w:rsidRPr="000C7CE6">
              <w:rPr>
                <w:sz w:val="28"/>
                <w:szCs w:val="28"/>
              </w:rPr>
              <w:lastRenderedPageBreak/>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103998A"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2261EE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7D0AC4" w14:textId="77777777" w:rsidR="000C7CE6" w:rsidRPr="000C7CE6" w:rsidRDefault="000C7CE6" w:rsidP="000C7CE6">
            <w:pPr>
              <w:jc w:val="center"/>
              <w:rPr>
                <w:sz w:val="28"/>
                <w:szCs w:val="28"/>
              </w:rPr>
            </w:pPr>
            <w:r w:rsidRPr="000C7CE6">
              <w:rPr>
                <w:sz w:val="28"/>
                <w:szCs w:val="28"/>
              </w:rPr>
              <w:t>9900200000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4712E289"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979BC" w14:textId="77777777" w:rsidR="000C7CE6" w:rsidRPr="000C7CE6" w:rsidRDefault="000C7CE6" w:rsidP="000C7CE6">
            <w:pPr>
              <w:jc w:val="center"/>
              <w:rPr>
                <w:sz w:val="28"/>
                <w:szCs w:val="28"/>
              </w:rPr>
            </w:pPr>
            <w:r w:rsidRPr="000C7CE6">
              <w:rPr>
                <w:sz w:val="28"/>
                <w:szCs w:val="28"/>
              </w:rPr>
              <w:t>96 190,00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7100494"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C8C6F17" w14:textId="77777777" w:rsidR="000C7CE6" w:rsidRPr="000C7CE6" w:rsidRDefault="000C7CE6" w:rsidP="000C7CE6">
            <w:pPr>
              <w:ind w:left="-109" w:right="-108"/>
              <w:jc w:val="center"/>
              <w:rPr>
                <w:color w:val="FF0000"/>
                <w:sz w:val="28"/>
                <w:szCs w:val="28"/>
              </w:rPr>
            </w:pPr>
          </w:p>
        </w:tc>
      </w:tr>
      <w:tr w:rsidR="000C7CE6" w:rsidRPr="000C7CE6" w14:paraId="1F8762B2"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7718F4D4"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3756BC5"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AB416B2"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9D77200"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3D1A7B" w14:textId="77777777" w:rsidR="000C7CE6" w:rsidRPr="000C7CE6" w:rsidRDefault="000C7CE6" w:rsidP="000C7CE6">
            <w:pPr>
              <w:jc w:val="center"/>
              <w:rPr>
                <w:sz w:val="28"/>
                <w:szCs w:val="28"/>
              </w:rPr>
            </w:pPr>
            <w:r w:rsidRPr="000C7CE6">
              <w:rPr>
                <w:sz w:val="28"/>
                <w:szCs w:val="28"/>
              </w:rPr>
              <w:t>9900200000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82DA82B"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93808" w14:textId="77777777" w:rsidR="000C7CE6" w:rsidRPr="000C7CE6" w:rsidRDefault="000C7CE6" w:rsidP="000C7CE6">
            <w:pPr>
              <w:jc w:val="center"/>
              <w:rPr>
                <w:sz w:val="28"/>
                <w:szCs w:val="28"/>
              </w:rPr>
            </w:pPr>
            <w:r w:rsidRPr="000C7CE6">
              <w:rPr>
                <w:sz w:val="28"/>
                <w:szCs w:val="28"/>
              </w:rPr>
              <w:t>96 190,00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30796DF"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533CE8A" w14:textId="77777777" w:rsidR="000C7CE6" w:rsidRPr="000C7CE6" w:rsidRDefault="000C7CE6" w:rsidP="000C7CE6">
            <w:pPr>
              <w:ind w:left="-109" w:right="-108"/>
              <w:jc w:val="center"/>
              <w:rPr>
                <w:color w:val="FF0000"/>
                <w:sz w:val="28"/>
                <w:szCs w:val="28"/>
              </w:rPr>
            </w:pPr>
          </w:p>
        </w:tc>
      </w:tr>
      <w:tr w:rsidR="000C7CE6" w:rsidRPr="000C7CE6" w14:paraId="39D7185A"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27E202FC"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499397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53F563D"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9DC363C"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1947A1" w14:textId="77777777" w:rsidR="000C7CE6" w:rsidRPr="000C7CE6" w:rsidRDefault="000C7CE6" w:rsidP="000C7CE6">
            <w:pPr>
              <w:jc w:val="center"/>
              <w:rPr>
                <w:sz w:val="28"/>
                <w:szCs w:val="28"/>
              </w:rPr>
            </w:pPr>
            <w:r w:rsidRPr="000C7CE6">
              <w:rPr>
                <w:sz w:val="28"/>
                <w:szCs w:val="28"/>
              </w:rPr>
              <w:t>9900200000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44DDCF4B"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647FE" w14:textId="77777777" w:rsidR="000C7CE6" w:rsidRPr="000C7CE6" w:rsidRDefault="000C7CE6" w:rsidP="000C7CE6">
            <w:pPr>
              <w:jc w:val="center"/>
              <w:rPr>
                <w:sz w:val="28"/>
                <w:szCs w:val="28"/>
              </w:rPr>
            </w:pPr>
            <w:r w:rsidRPr="000C7CE6">
              <w:rPr>
                <w:sz w:val="28"/>
                <w:szCs w:val="28"/>
              </w:rPr>
              <w:t>96 190,00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AE48349"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B8D6136" w14:textId="77777777" w:rsidR="000C7CE6" w:rsidRPr="000C7CE6" w:rsidRDefault="000C7CE6" w:rsidP="000C7CE6">
            <w:pPr>
              <w:ind w:left="-109" w:right="-108"/>
              <w:jc w:val="center"/>
              <w:rPr>
                <w:color w:val="FF0000"/>
                <w:sz w:val="28"/>
                <w:szCs w:val="28"/>
              </w:rPr>
            </w:pPr>
          </w:p>
        </w:tc>
      </w:tr>
      <w:tr w:rsidR="000C7CE6" w:rsidRPr="000C7CE6" w14:paraId="5E62770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0BCE1655" w14:textId="77777777" w:rsidR="000C7CE6" w:rsidRPr="000C7CE6" w:rsidRDefault="000C7CE6" w:rsidP="000C7CE6">
            <w:pPr>
              <w:ind w:left="-93" w:right="-108"/>
              <w:rPr>
                <w:sz w:val="28"/>
                <w:szCs w:val="28"/>
              </w:rPr>
            </w:pPr>
            <w:r w:rsidRPr="000C7CE6">
              <w:rPr>
                <w:sz w:val="28"/>
                <w:szCs w:val="28"/>
              </w:rPr>
              <w:t xml:space="preserve">Иные выплаты населению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C3B61F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D2B2013"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A7A2170"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61A9CB" w14:textId="77777777" w:rsidR="000C7CE6" w:rsidRPr="000C7CE6" w:rsidRDefault="000C7CE6" w:rsidP="000C7CE6">
            <w:pPr>
              <w:jc w:val="center"/>
              <w:rPr>
                <w:sz w:val="28"/>
                <w:szCs w:val="28"/>
              </w:rPr>
            </w:pPr>
            <w:r w:rsidRPr="000C7CE6">
              <w:rPr>
                <w:sz w:val="28"/>
                <w:szCs w:val="28"/>
              </w:rPr>
              <w:t>9900200000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1FBB9E00" w14:textId="77777777" w:rsidR="000C7CE6" w:rsidRPr="000C7CE6" w:rsidRDefault="000C7CE6" w:rsidP="000C7CE6">
            <w:pPr>
              <w:jc w:val="center"/>
              <w:rPr>
                <w:sz w:val="28"/>
                <w:szCs w:val="28"/>
              </w:rPr>
            </w:pPr>
            <w:r w:rsidRPr="000C7CE6">
              <w:rPr>
                <w:sz w:val="28"/>
                <w:szCs w:val="28"/>
              </w:rPr>
              <w:t>360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923E3" w14:textId="77777777" w:rsidR="000C7CE6" w:rsidRPr="000C7CE6" w:rsidRDefault="000C7CE6" w:rsidP="000C7CE6">
            <w:pPr>
              <w:jc w:val="center"/>
              <w:rPr>
                <w:sz w:val="28"/>
                <w:szCs w:val="28"/>
              </w:rPr>
            </w:pPr>
            <w:r w:rsidRPr="000C7CE6">
              <w:rPr>
                <w:sz w:val="28"/>
                <w:szCs w:val="28"/>
              </w:rPr>
              <w:t>24 500,00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2D2BD05"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AA1E8B" w14:textId="77777777" w:rsidR="000C7CE6" w:rsidRPr="000C7CE6" w:rsidRDefault="000C7CE6" w:rsidP="000C7CE6">
            <w:pPr>
              <w:ind w:left="-109" w:right="-108"/>
              <w:jc w:val="center"/>
              <w:rPr>
                <w:color w:val="FF0000"/>
                <w:sz w:val="28"/>
                <w:szCs w:val="28"/>
              </w:rPr>
            </w:pPr>
          </w:p>
        </w:tc>
      </w:tr>
      <w:tr w:rsidR="000C7CE6" w:rsidRPr="000C7CE6" w14:paraId="3C6C5C67"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027D8B7C" w14:textId="77777777" w:rsidR="000C7CE6" w:rsidRPr="000C7CE6" w:rsidRDefault="000C7CE6" w:rsidP="000C7CE6">
            <w:pPr>
              <w:ind w:left="-93" w:right="-108"/>
              <w:rPr>
                <w:sz w:val="28"/>
                <w:szCs w:val="28"/>
              </w:rPr>
            </w:pPr>
            <w:r w:rsidRPr="000C7CE6">
              <w:rPr>
                <w:sz w:val="28"/>
                <w:szCs w:val="28"/>
              </w:rPr>
              <w:t>Поддержка семьи, материнства и детства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55CC726"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350D1FF"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E9528A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44B893" w14:textId="77777777" w:rsidR="000C7CE6" w:rsidRPr="000C7CE6" w:rsidRDefault="000C7CE6" w:rsidP="000C7CE6">
            <w:pPr>
              <w:jc w:val="center"/>
              <w:rPr>
                <w:sz w:val="28"/>
                <w:szCs w:val="28"/>
              </w:rPr>
            </w:pPr>
            <w:r w:rsidRPr="000C7CE6">
              <w:rPr>
                <w:sz w:val="28"/>
                <w:szCs w:val="28"/>
              </w:rPr>
              <w:t>9900300000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5669C4A1"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93D8A" w14:textId="77777777" w:rsidR="000C7CE6" w:rsidRPr="000C7CE6" w:rsidRDefault="000C7CE6" w:rsidP="000C7CE6">
            <w:pPr>
              <w:jc w:val="center"/>
              <w:rPr>
                <w:sz w:val="28"/>
                <w:szCs w:val="28"/>
              </w:rPr>
            </w:pPr>
            <w:r w:rsidRPr="000C7CE6">
              <w:rPr>
                <w:sz w:val="28"/>
                <w:szCs w:val="28"/>
              </w:rPr>
              <w:t>34 310,00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AAA3F0"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A5FE8A2" w14:textId="77777777" w:rsidR="000C7CE6" w:rsidRPr="000C7CE6" w:rsidRDefault="000C7CE6" w:rsidP="000C7CE6">
            <w:pPr>
              <w:ind w:left="-109" w:right="-108"/>
              <w:jc w:val="center"/>
              <w:rPr>
                <w:color w:val="FF0000"/>
                <w:sz w:val="28"/>
                <w:szCs w:val="28"/>
              </w:rPr>
            </w:pPr>
          </w:p>
        </w:tc>
      </w:tr>
      <w:tr w:rsidR="000C7CE6" w:rsidRPr="000C7CE6" w14:paraId="1FAD396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2421B52F" w14:textId="77777777" w:rsidR="000C7CE6" w:rsidRPr="000C7CE6" w:rsidRDefault="000C7CE6" w:rsidP="000C7CE6">
            <w:pPr>
              <w:ind w:left="-93" w:right="-108"/>
              <w:rPr>
                <w:sz w:val="28"/>
                <w:szCs w:val="28"/>
              </w:rPr>
            </w:pPr>
            <w:r w:rsidRPr="000C7CE6">
              <w:rPr>
                <w:sz w:val="28"/>
                <w:szCs w:val="2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C3096C7"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F152DCE"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A8B05AF"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660037" w14:textId="77777777" w:rsidR="000C7CE6" w:rsidRPr="000C7CE6" w:rsidRDefault="000C7CE6" w:rsidP="000C7CE6">
            <w:pPr>
              <w:jc w:val="center"/>
              <w:rPr>
                <w:sz w:val="28"/>
                <w:szCs w:val="28"/>
              </w:rPr>
            </w:pPr>
            <w:r w:rsidRPr="000C7CE6">
              <w:rPr>
                <w:sz w:val="28"/>
                <w:szCs w:val="28"/>
              </w:rPr>
              <w:t>9900300000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3E22F833"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89B89" w14:textId="77777777" w:rsidR="000C7CE6" w:rsidRPr="000C7CE6" w:rsidRDefault="000C7CE6" w:rsidP="000C7CE6">
            <w:pPr>
              <w:jc w:val="center"/>
              <w:rPr>
                <w:sz w:val="28"/>
                <w:szCs w:val="28"/>
              </w:rPr>
            </w:pPr>
            <w:r w:rsidRPr="000C7CE6">
              <w:rPr>
                <w:sz w:val="28"/>
                <w:szCs w:val="28"/>
              </w:rPr>
              <w:t>34 310,00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F93BCE6"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1C28D23" w14:textId="77777777" w:rsidR="000C7CE6" w:rsidRPr="000C7CE6" w:rsidRDefault="000C7CE6" w:rsidP="000C7CE6">
            <w:pPr>
              <w:ind w:left="-109" w:right="-108"/>
              <w:jc w:val="center"/>
              <w:rPr>
                <w:color w:val="FF0000"/>
                <w:sz w:val="28"/>
                <w:szCs w:val="28"/>
              </w:rPr>
            </w:pPr>
          </w:p>
        </w:tc>
      </w:tr>
      <w:tr w:rsidR="000C7CE6" w:rsidRPr="000C7CE6" w14:paraId="3645280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5380EFE7"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4805194"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9C65A62"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9861D3E"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1CC3D7" w14:textId="77777777" w:rsidR="000C7CE6" w:rsidRPr="000C7CE6" w:rsidRDefault="000C7CE6" w:rsidP="000C7CE6">
            <w:pPr>
              <w:jc w:val="center"/>
              <w:rPr>
                <w:sz w:val="28"/>
                <w:szCs w:val="28"/>
              </w:rPr>
            </w:pPr>
            <w:r w:rsidRPr="000C7CE6">
              <w:rPr>
                <w:sz w:val="28"/>
                <w:szCs w:val="28"/>
              </w:rPr>
              <w:t>9900300000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3F91F3A9"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D6B17" w14:textId="77777777" w:rsidR="000C7CE6" w:rsidRPr="000C7CE6" w:rsidRDefault="000C7CE6" w:rsidP="000C7CE6">
            <w:pPr>
              <w:jc w:val="center"/>
              <w:rPr>
                <w:sz w:val="28"/>
                <w:szCs w:val="28"/>
              </w:rPr>
            </w:pPr>
            <w:r w:rsidRPr="000C7CE6">
              <w:rPr>
                <w:sz w:val="28"/>
                <w:szCs w:val="28"/>
              </w:rPr>
              <w:t>34 310,00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8424340"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11AA553" w14:textId="77777777" w:rsidR="000C7CE6" w:rsidRPr="000C7CE6" w:rsidRDefault="000C7CE6" w:rsidP="000C7CE6">
            <w:pPr>
              <w:ind w:left="-109" w:right="-108"/>
              <w:jc w:val="center"/>
              <w:rPr>
                <w:color w:val="FF0000"/>
                <w:sz w:val="28"/>
                <w:szCs w:val="28"/>
              </w:rPr>
            </w:pPr>
          </w:p>
        </w:tc>
      </w:tr>
      <w:tr w:rsidR="000C7CE6" w:rsidRPr="000C7CE6" w14:paraId="3B05C809"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161DB4AB"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A8BDF8"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408C8F43"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6B60D1B5"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59FAD2" w14:textId="77777777" w:rsidR="000C7CE6" w:rsidRPr="000C7CE6" w:rsidRDefault="000C7CE6" w:rsidP="000C7CE6">
            <w:pPr>
              <w:jc w:val="center"/>
              <w:rPr>
                <w:sz w:val="28"/>
                <w:szCs w:val="28"/>
              </w:rPr>
            </w:pPr>
            <w:r w:rsidRPr="000C7CE6">
              <w:rPr>
                <w:sz w:val="28"/>
                <w:szCs w:val="28"/>
              </w:rPr>
              <w:t>9900300000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2F8440D"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760A5" w14:textId="77777777" w:rsidR="000C7CE6" w:rsidRPr="000C7CE6" w:rsidRDefault="000C7CE6" w:rsidP="000C7CE6">
            <w:pPr>
              <w:jc w:val="center"/>
              <w:rPr>
                <w:sz w:val="28"/>
                <w:szCs w:val="28"/>
              </w:rPr>
            </w:pPr>
            <w:r w:rsidRPr="000C7CE6">
              <w:rPr>
                <w:sz w:val="28"/>
                <w:szCs w:val="28"/>
              </w:rPr>
              <w:t>34 310,00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8235D14" w14:textId="77777777" w:rsidR="000C7CE6" w:rsidRPr="000C7CE6" w:rsidRDefault="000C7CE6" w:rsidP="000C7CE6">
            <w:pPr>
              <w:ind w:left="-108" w:right="-107"/>
              <w:jc w:val="center"/>
              <w:rPr>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B69884" w14:textId="77777777" w:rsidR="000C7CE6" w:rsidRPr="000C7CE6" w:rsidRDefault="000C7CE6" w:rsidP="000C7CE6">
            <w:pPr>
              <w:ind w:left="-109" w:right="-108"/>
              <w:jc w:val="center"/>
              <w:rPr>
                <w:color w:val="FF0000"/>
                <w:sz w:val="28"/>
                <w:szCs w:val="28"/>
              </w:rPr>
            </w:pPr>
          </w:p>
        </w:tc>
      </w:tr>
      <w:tr w:rsidR="000C7CE6" w:rsidRPr="000C7CE6" w14:paraId="42C3E9A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67D7D111" w14:textId="77777777" w:rsidR="000C7CE6" w:rsidRPr="000C7CE6" w:rsidRDefault="000C7CE6" w:rsidP="000C7CE6">
            <w:pPr>
              <w:ind w:left="-93" w:right="-108"/>
              <w:rPr>
                <w:sz w:val="28"/>
                <w:szCs w:val="28"/>
              </w:rPr>
            </w:pPr>
            <w:r w:rsidRPr="000C7CE6">
              <w:rPr>
                <w:sz w:val="28"/>
                <w:szCs w:val="28"/>
              </w:rPr>
              <w:t>МП «Организация ритуальных услуг и содержание мест захоронения на территории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7C642C"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81BD483"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2EB467FA"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05B91C" w14:textId="77777777" w:rsidR="000C7CE6" w:rsidRPr="000C7CE6" w:rsidRDefault="000C7CE6" w:rsidP="000C7CE6">
            <w:pPr>
              <w:jc w:val="center"/>
              <w:rPr>
                <w:sz w:val="28"/>
                <w:szCs w:val="28"/>
              </w:rPr>
            </w:pPr>
            <w:r w:rsidRPr="000C7CE6">
              <w:rPr>
                <w:sz w:val="28"/>
                <w:szCs w:val="28"/>
              </w:rPr>
              <w:t>6500000000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289B5877"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D9948" w14:textId="77777777" w:rsidR="000C7CE6" w:rsidRPr="000C7CE6" w:rsidRDefault="000C7CE6" w:rsidP="000C7CE6">
            <w:pPr>
              <w:jc w:val="center"/>
              <w:rPr>
                <w:sz w:val="28"/>
                <w:szCs w:val="28"/>
              </w:rPr>
            </w:pPr>
            <w:r w:rsidRPr="000C7CE6">
              <w:rPr>
                <w:sz w:val="28"/>
                <w:szCs w:val="28"/>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B0E4702"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C6E820"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0B09047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70E7267F" w14:textId="77777777" w:rsidR="000C7CE6" w:rsidRPr="000C7CE6" w:rsidRDefault="000C7CE6" w:rsidP="000C7CE6">
            <w:pPr>
              <w:ind w:left="-93" w:right="-108"/>
              <w:rPr>
                <w:sz w:val="28"/>
                <w:szCs w:val="28"/>
              </w:rPr>
            </w:pPr>
            <w:r w:rsidRPr="000C7CE6">
              <w:rPr>
                <w:sz w:val="28"/>
                <w:szCs w:val="28"/>
              </w:rPr>
              <w:t xml:space="preserve">Основное </w:t>
            </w:r>
            <w:proofErr w:type="gramStart"/>
            <w:r w:rsidRPr="000C7CE6">
              <w:rPr>
                <w:sz w:val="28"/>
                <w:szCs w:val="28"/>
              </w:rPr>
              <w:t>мероприятие :</w:t>
            </w:r>
            <w:proofErr w:type="gramEnd"/>
            <w:r w:rsidRPr="000C7CE6">
              <w:rPr>
                <w:sz w:val="28"/>
                <w:szCs w:val="28"/>
              </w:rPr>
              <w:t xml:space="preserve"> Организация ритуальных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BCC1E2"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A66DCBB"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372EE5D9"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348F99" w14:textId="77777777" w:rsidR="000C7CE6" w:rsidRPr="000C7CE6" w:rsidRDefault="000C7CE6" w:rsidP="000C7CE6">
            <w:pPr>
              <w:jc w:val="center"/>
              <w:rPr>
                <w:sz w:val="28"/>
                <w:szCs w:val="28"/>
              </w:rPr>
            </w:pPr>
            <w:r w:rsidRPr="000C7CE6">
              <w:rPr>
                <w:sz w:val="28"/>
                <w:szCs w:val="28"/>
              </w:rPr>
              <w:t>6500100000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0475AB4A"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8ED08" w14:textId="77777777" w:rsidR="000C7CE6" w:rsidRPr="000C7CE6" w:rsidRDefault="000C7CE6" w:rsidP="000C7CE6">
            <w:pPr>
              <w:jc w:val="center"/>
              <w:rPr>
                <w:sz w:val="28"/>
                <w:szCs w:val="28"/>
              </w:rPr>
            </w:pPr>
            <w:r w:rsidRPr="000C7CE6">
              <w:rPr>
                <w:sz w:val="28"/>
                <w:szCs w:val="28"/>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FEA19C1"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2EAF6C1"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1B1CA37B"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73FDCFA1" w14:textId="77777777" w:rsidR="000C7CE6" w:rsidRPr="000C7CE6" w:rsidRDefault="000C7CE6" w:rsidP="000C7CE6">
            <w:pPr>
              <w:rPr>
                <w:rFonts w:eastAsia="Calibri"/>
                <w:sz w:val="28"/>
                <w:szCs w:val="28"/>
                <w:lang w:eastAsia="en-US"/>
              </w:rPr>
            </w:pPr>
            <w:r w:rsidRPr="000C7CE6">
              <w:rPr>
                <w:rFonts w:eastAsia="Calibri"/>
                <w:sz w:val="28"/>
                <w:szCs w:val="28"/>
                <w:lang w:eastAsia="en-US"/>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13485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DCC16A3"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798D58FB"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9B995C" w14:textId="77777777" w:rsidR="000C7CE6" w:rsidRPr="000C7CE6" w:rsidRDefault="000C7CE6" w:rsidP="000C7CE6">
            <w:pPr>
              <w:jc w:val="center"/>
              <w:rPr>
                <w:sz w:val="28"/>
                <w:szCs w:val="28"/>
              </w:rPr>
            </w:pPr>
            <w:r w:rsidRPr="000C7CE6">
              <w:rPr>
                <w:sz w:val="28"/>
                <w:szCs w:val="28"/>
              </w:rPr>
              <w:t>6500100000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725721C8"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DAD0" w14:textId="77777777" w:rsidR="000C7CE6" w:rsidRPr="000C7CE6" w:rsidRDefault="000C7CE6" w:rsidP="000C7CE6">
            <w:pPr>
              <w:jc w:val="center"/>
              <w:rPr>
                <w:sz w:val="28"/>
                <w:szCs w:val="28"/>
              </w:rPr>
            </w:pPr>
            <w:r w:rsidRPr="000C7CE6">
              <w:rPr>
                <w:sz w:val="28"/>
                <w:szCs w:val="28"/>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F52196F"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BA66FD2"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704FB23C"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34B87782" w14:textId="77777777" w:rsidR="000C7CE6" w:rsidRPr="000C7CE6" w:rsidRDefault="000C7CE6" w:rsidP="000C7CE6">
            <w:pPr>
              <w:rPr>
                <w:rFonts w:eastAsia="Calibri"/>
                <w:sz w:val="28"/>
                <w:szCs w:val="28"/>
                <w:lang w:eastAsia="en-US"/>
              </w:rPr>
            </w:pPr>
            <w:r w:rsidRPr="000C7CE6">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3CD7731"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C6258C9"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03F4E386"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C9509D" w14:textId="77777777" w:rsidR="000C7CE6" w:rsidRPr="000C7CE6" w:rsidRDefault="000C7CE6" w:rsidP="000C7CE6">
            <w:pPr>
              <w:jc w:val="center"/>
              <w:rPr>
                <w:sz w:val="28"/>
                <w:szCs w:val="28"/>
              </w:rPr>
            </w:pPr>
            <w:r w:rsidRPr="000C7CE6">
              <w:rPr>
                <w:sz w:val="28"/>
                <w:szCs w:val="28"/>
              </w:rPr>
              <w:t>6500100000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1A267513"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60BCE" w14:textId="77777777" w:rsidR="000C7CE6" w:rsidRPr="000C7CE6" w:rsidRDefault="000C7CE6" w:rsidP="000C7CE6">
            <w:pPr>
              <w:jc w:val="center"/>
              <w:rPr>
                <w:sz w:val="28"/>
                <w:szCs w:val="28"/>
              </w:rPr>
            </w:pPr>
            <w:r w:rsidRPr="000C7CE6">
              <w:rPr>
                <w:sz w:val="28"/>
                <w:szCs w:val="28"/>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5DFB69F"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26DFB55"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73DC714D"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tcPr>
          <w:p w14:paraId="3C759724" w14:textId="77777777" w:rsidR="000C7CE6" w:rsidRPr="000C7CE6" w:rsidRDefault="000C7CE6" w:rsidP="000C7CE6">
            <w:pPr>
              <w:rPr>
                <w:rFonts w:eastAsia="Calibri"/>
                <w:sz w:val="28"/>
                <w:szCs w:val="28"/>
                <w:lang w:eastAsia="en-US"/>
              </w:rPr>
            </w:pPr>
            <w:r w:rsidRPr="000C7CE6">
              <w:rPr>
                <w:rFonts w:eastAsia="Calibri"/>
                <w:sz w:val="28"/>
                <w:szCs w:val="28"/>
                <w:lang w:eastAsia="en-US"/>
              </w:rPr>
              <w:lastRenderedPageBreak/>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63416E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17602338" w14:textId="77777777" w:rsidR="000C7CE6" w:rsidRPr="000C7CE6" w:rsidRDefault="000C7CE6" w:rsidP="000C7CE6">
            <w:pPr>
              <w:jc w:val="center"/>
              <w:rPr>
                <w:sz w:val="28"/>
                <w:szCs w:val="28"/>
              </w:rPr>
            </w:pPr>
            <w:r w:rsidRPr="000C7CE6">
              <w:rPr>
                <w:sz w:val="28"/>
                <w:szCs w:val="2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E33D9C2" w14:textId="77777777" w:rsidR="000C7CE6" w:rsidRPr="000C7CE6" w:rsidRDefault="000C7CE6" w:rsidP="000C7CE6">
            <w:pPr>
              <w:jc w:val="center"/>
              <w:rPr>
                <w:sz w:val="28"/>
                <w:szCs w:val="28"/>
              </w:rPr>
            </w:pPr>
            <w:r w:rsidRPr="000C7CE6">
              <w:rPr>
                <w:sz w:val="28"/>
                <w:szCs w:val="28"/>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35CD15" w14:textId="77777777" w:rsidR="000C7CE6" w:rsidRPr="000C7CE6" w:rsidRDefault="000C7CE6" w:rsidP="000C7CE6">
            <w:pPr>
              <w:jc w:val="center"/>
              <w:rPr>
                <w:sz w:val="28"/>
                <w:szCs w:val="28"/>
              </w:rPr>
            </w:pPr>
            <w:r w:rsidRPr="000C7CE6">
              <w:rPr>
                <w:sz w:val="28"/>
                <w:szCs w:val="28"/>
              </w:rPr>
              <w:t>6500100000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59095DCB" w14:textId="77777777" w:rsidR="000C7CE6" w:rsidRPr="000C7CE6" w:rsidRDefault="000C7CE6" w:rsidP="000C7CE6">
            <w:pPr>
              <w:jc w:val="cente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0134E" w14:textId="77777777" w:rsidR="000C7CE6" w:rsidRPr="000C7CE6" w:rsidRDefault="000C7CE6" w:rsidP="000C7CE6">
            <w:pPr>
              <w:jc w:val="center"/>
              <w:rPr>
                <w:sz w:val="28"/>
                <w:szCs w:val="28"/>
              </w:rPr>
            </w:pPr>
            <w:r w:rsidRPr="000C7CE6">
              <w:rPr>
                <w:sz w:val="28"/>
                <w:szCs w:val="28"/>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BD17A05" w14:textId="77777777" w:rsidR="000C7CE6" w:rsidRPr="000C7CE6" w:rsidRDefault="000C7CE6" w:rsidP="000C7CE6">
            <w:pPr>
              <w:ind w:left="-108" w:right="-107"/>
              <w:jc w:val="center"/>
              <w:rPr>
                <w:color w:val="000000"/>
                <w:sz w:val="28"/>
                <w:szCs w:val="28"/>
              </w:rPr>
            </w:pPr>
            <w:r w:rsidRPr="000C7CE6">
              <w:rPr>
                <w:color w:val="000000"/>
                <w:sz w:val="28"/>
                <w:szCs w:val="28"/>
              </w:rPr>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E42CDC2" w14:textId="77777777" w:rsidR="000C7CE6" w:rsidRPr="000C7CE6" w:rsidRDefault="000C7CE6" w:rsidP="000C7CE6">
            <w:pPr>
              <w:ind w:left="-109" w:right="-108"/>
              <w:jc w:val="center"/>
              <w:rPr>
                <w:color w:val="000000"/>
                <w:sz w:val="28"/>
                <w:szCs w:val="28"/>
              </w:rPr>
            </w:pPr>
            <w:r w:rsidRPr="000C7CE6">
              <w:rPr>
                <w:color w:val="000000"/>
                <w:sz w:val="28"/>
                <w:szCs w:val="28"/>
              </w:rPr>
              <w:t>100 000,00</w:t>
            </w:r>
          </w:p>
        </w:tc>
      </w:tr>
      <w:tr w:rsidR="000C7CE6" w:rsidRPr="000C7CE6" w14:paraId="212DE107"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F39167" w14:textId="77777777" w:rsidR="000C7CE6" w:rsidRPr="000C7CE6" w:rsidRDefault="000C7CE6" w:rsidP="000C7CE6">
            <w:pPr>
              <w:ind w:left="-93" w:right="-108"/>
              <w:rPr>
                <w:sz w:val="28"/>
                <w:szCs w:val="28"/>
              </w:rPr>
            </w:pPr>
            <w:r w:rsidRPr="000C7CE6">
              <w:rPr>
                <w:sz w:val="28"/>
                <w:szCs w:val="2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1E1521"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1D5E71"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CEB84"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41852"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5D4CF"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ECEF" w14:textId="77777777" w:rsidR="000C7CE6" w:rsidRPr="000C7CE6" w:rsidRDefault="000C7CE6" w:rsidP="000C7CE6">
            <w:pPr>
              <w:jc w:val="center"/>
              <w:rPr>
                <w:color w:val="000000"/>
                <w:sz w:val="28"/>
                <w:szCs w:val="28"/>
              </w:rPr>
            </w:pPr>
            <w:r w:rsidRPr="000C7CE6">
              <w:rPr>
                <w:color w:val="000000"/>
                <w:sz w:val="28"/>
                <w:szCs w:val="28"/>
              </w:rPr>
              <w:t>561 486,15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1EB373C" w14:textId="77777777" w:rsidR="000C7CE6" w:rsidRPr="000C7CE6" w:rsidRDefault="000C7CE6" w:rsidP="000C7CE6">
            <w:pPr>
              <w:ind w:left="-108" w:right="-107"/>
              <w:jc w:val="center"/>
              <w:rPr>
                <w:color w:val="000000"/>
                <w:sz w:val="28"/>
                <w:szCs w:val="28"/>
              </w:rPr>
            </w:pPr>
            <w:r w:rsidRPr="000C7CE6">
              <w:rPr>
                <w:color w:val="000000"/>
                <w:sz w:val="28"/>
                <w:szCs w:val="28"/>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7B2CB4B" w14:textId="77777777" w:rsidR="000C7CE6" w:rsidRPr="000C7CE6" w:rsidRDefault="000C7CE6" w:rsidP="000C7CE6">
            <w:pPr>
              <w:ind w:left="-109" w:right="-108"/>
              <w:jc w:val="center"/>
              <w:rPr>
                <w:color w:val="000000"/>
                <w:sz w:val="28"/>
                <w:szCs w:val="28"/>
              </w:rPr>
            </w:pPr>
            <w:r w:rsidRPr="000C7CE6">
              <w:rPr>
                <w:color w:val="000000"/>
                <w:sz w:val="28"/>
                <w:szCs w:val="28"/>
              </w:rPr>
              <w:t>400 000,00</w:t>
            </w:r>
          </w:p>
        </w:tc>
      </w:tr>
      <w:tr w:rsidR="000C7CE6" w:rsidRPr="000C7CE6" w14:paraId="50DB8B3B" w14:textId="77777777" w:rsidTr="00DF0065">
        <w:trPr>
          <w:trHeight w:val="253"/>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781E88DB" w14:textId="77777777" w:rsidR="000C7CE6" w:rsidRPr="000C7CE6" w:rsidRDefault="000C7CE6" w:rsidP="000C7CE6">
            <w:pPr>
              <w:ind w:left="-93" w:right="-108"/>
              <w:rPr>
                <w:sz w:val="28"/>
                <w:szCs w:val="28"/>
              </w:rPr>
            </w:pPr>
            <w:r w:rsidRPr="000C7CE6">
              <w:rPr>
                <w:sz w:val="28"/>
                <w:szCs w:val="28"/>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75260E"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741C187"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0AA14BC"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27EA4F15" w14:textId="77777777" w:rsidR="000C7CE6" w:rsidRPr="000C7CE6" w:rsidRDefault="000C7CE6" w:rsidP="000C7CE6">
            <w:pPr>
              <w:jc w:val="center"/>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2E8A9D9"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8E624" w14:textId="77777777" w:rsidR="000C7CE6" w:rsidRPr="000C7CE6" w:rsidRDefault="000C7CE6" w:rsidP="000C7CE6">
            <w:pPr>
              <w:jc w:val="center"/>
              <w:rPr>
                <w:color w:val="000000"/>
                <w:sz w:val="28"/>
                <w:szCs w:val="28"/>
              </w:rPr>
            </w:pPr>
            <w:r w:rsidRPr="000C7CE6">
              <w:rPr>
                <w:color w:val="000000"/>
                <w:sz w:val="28"/>
                <w:szCs w:val="28"/>
              </w:rPr>
              <w:t>561 486,15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031B3AB" w14:textId="77777777" w:rsidR="000C7CE6" w:rsidRPr="000C7CE6" w:rsidRDefault="000C7CE6" w:rsidP="000C7CE6">
            <w:pPr>
              <w:ind w:left="-108" w:right="-107"/>
              <w:jc w:val="center"/>
              <w:rPr>
                <w:color w:val="000000"/>
                <w:sz w:val="28"/>
                <w:szCs w:val="28"/>
              </w:rPr>
            </w:pPr>
            <w:r w:rsidRPr="000C7CE6">
              <w:rPr>
                <w:color w:val="000000"/>
                <w:sz w:val="28"/>
                <w:szCs w:val="28"/>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DC670A0" w14:textId="77777777" w:rsidR="000C7CE6" w:rsidRPr="000C7CE6" w:rsidRDefault="000C7CE6" w:rsidP="000C7CE6">
            <w:pPr>
              <w:ind w:left="-109" w:right="-108"/>
              <w:jc w:val="center"/>
              <w:rPr>
                <w:color w:val="000000"/>
                <w:sz w:val="28"/>
                <w:szCs w:val="28"/>
              </w:rPr>
            </w:pPr>
            <w:r w:rsidRPr="000C7CE6">
              <w:rPr>
                <w:color w:val="000000"/>
                <w:sz w:val="28"/>
                <w:szCs w:val="28"/>
              </w:rPr>
              <w:t>400 000,00</w:t>
            </w:r>
          </w:p>
        </w:tc>
      </w:tr>
      <w:tr w:rsidR="000C7CE6" w:rsidRPr="000C7CE6" w14:paraId="1903A02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793FDC" w14:textId="77777777" w:rsidR="000C7CE6" w:rsidRPr="000C7CE6" w:rsidRDefault="000C7CE6" w:rsidP="000C7CE6">
            <w:pPr>
              <w:ind w:left="-93" w:right="-108"/>
              <w:rPr>
                <w:sz w:val="28"/>
                <w:szCs w:val="28"/>
              </w:rPr>
            </w:pPr>
            <w:r w:rsidRPr="000C7CE6">
              <w:rPr>
                <w:sz w:val="28"/>
                <w:szCs w:val="28"/>
              </w:rPr>
              <w:t xml:space="preserve">МП «Развитие молодёжной политики, физической культуры и спорта на территории муниципального образования Сурское городское поселение»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393A433"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20F2B19"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AF50738"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522BE78" w14:textId="77777777" w:rsidR="000C7CE6" w:rsidRPr="000C7CE6" w:rsidRDefault="000C7CE6" w:rsidP="000C7CE6">
            <w:pPr>
              <w:jc w:val="center"/>
              <w:rPr>
                <w:sz w:val="28"/>
                <w:szCs w:val="28"/>
              </w:rPr>
            </w:pPr>
            <w:r w:rsidRPr="000C7CE6">
              <w:rPr>
                <w:sz w:val="28"/>
                <w:szCs w:val="28"/>
              </w:rPr>
              <w:t>6700000000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60F1EB3E"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3BDA87B5" w14:textId="77777777" w:rsidR="000C7CE6" w:rsidRPr="000C7CE6" w:rsidRDefault="000C7CE6" w:rsidP="000C7CE6">
            <w:pPr>
              <w:jc w:val="center"/>
              <w:rPr>
                <w:color w:val="000000"/>
                <w:sz w:val="28"/>
                <w:szCs w:val="28"/>
              </w:rPr>
            </w:pPr>
            <w:r w:rsidRPr="000C7CE6">
              <w:rPr>
                <w:color w:val="000000"/>
                <w:sz w:val="28"/>
                <w:szCs w:val="28"/>
              </w:rPr>
              <w:t>561 486,15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9510F5" w14:textId="77777777" w:rsidR="000C7CE6" w:rsidRPr="000C7CE6" w:rsidRDefault="000C7CE6" w:rsidP="000C7CE6">
            <w:pPr>
              <w:ind w:left="-108" w:right="-107"/>
              <w:jc w:val="center"/>
              <w:rPr>
                <w:color w:val="000000"/>
                <w:sz w:val="28"/>
                <w:szCs w:val="28"/>
              </w:rPr>
            </w:pPr>
            <w:r w:rsidRPr="000C7CE6">
              <w:rPr>
                <w:color w:val="000000"/>
                <w:sz w:val="28"/>
                <w:szCs w:val="28"/>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B8578C" w14:textId="77777777" w:rsidR="000C7CE6" w:rsidRPr="000C7CE6" w:rsidRDefault="000C7CE6" w:rsidP="000C7CE6">
            <w:pPr>
              <w:ind w:left="-109" w:right="-108"/>
              <w:jc w:val="center"/>
              <w:rPr>
                <w:color w:val="000000"/>
                <w:sz w:val="28"/>
                <w:szCs w:val="28"/>
              </w:rPr>
            </w:pPr>
            <w:r w:rsidRPr="000C7CE6">
              <w:rPr>
                <w:color w:val="000000"/>
                <w:sz w:val="28"/>
                <w:szCs w:val="28"/>
              </w:rPr>
              <w:t>400 000,00</w:t>
            </w:r>
          </w:p>
        </w:tc>
      </w:tr>
      <w:tr w:rsidR="000C7CE6" w:rsidRPr="000C7CE6" w14:paraId="0A713097"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24C42D" w14:textId="77777777" w:rsidR="000C7CE6" w:rsidRPr="000C7CE6" w:rsidRDefault="000C7CE6" w:rsidP="000C7CE6">
            <w:pPr>
              <w:ind w:left="-93" w:right="-108"/>
              <w:rPr>
                <w:sz w:val="28"/>
                <w:szCs w:val="28"/>
              </w:rPr>
            </w:pPr>
            <w:r w:rsidRPr="000C7CE6">
              <w:rPr>
                <w:sz w:val="28"/>
                <w:szCs w:val="28"/>
              </w:rPr>
              <w:t>Основное мероприятие «Проведение физкультурных, спортивных и культурно массовых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86C66C"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976C912"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D0C74FB"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71F098EC" w14:textId="77777777" w:rsidR="000C7CE6" w:rsidRPr="000C7CE6" w:rsidRDefault="000C7CE6" w:rsidP="000C7CE6">
            <w:pPr>
              <w:jc w:val="center"/>
              <w:rPr>
                <w:sz w:val="28"/>
                <w:szCs w:val="28"/>
              </w:rPr>
            </w:pPr>
            <w:r w:rsidRPr="000C7CE6">
              <w:rPr>
                <w:sz w:val="28"/>
                <w:szCs w:val="28"/>
              </w:rPr>
              <w:t>6700100000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36278A79" w14:textId="77777777" w:rsidR="000C7CE6" w:rsidRPr="000C7CE6" w:rsidRDefault="000C7CE6" w:rsidP="000C7CE6">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5F81DCC"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9BECC8"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D78E0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186A80CE"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61B63F" w14:textId="77777777" w:rsidR="000C7CE6" w:rsidRPr="000C7CE6" w:rsidRDefault="000C7CE6" w:rsidP="000C7CE6">
            <w:pPr>
              <w:ind w:left="-93" w:right="-108"/>
              <w:rPr>
                <w:sz w:val="28"/>
                <w:szCs w:val="28"/>
              </w:rPr>
            </w:pPr>
            <w:r w:rsidRPr="000C7CE6">
              <w:rPr>
                <w:sz w:val="28"/>
                <w:szCs w:val="28"/>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995AD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43FB12C"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A7C9325"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3825A1B9"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6700100000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16BA014A" w14:textId="77777777" w:rsidR="000C7CE6" w:rsidRPr="000C7CE6" w:rsidRDefault="000C7CE6" w:rsidP="000C7CE6">
            <w:pPr>
              <w:jc w:val="center"/>
              <w:rPr>
                <w:sz w:val="28"/>
                <w:szCs w:val="28"/>
              </w:rPr>
            </w:pPr>
            <w:r w:rsidRPr="000C7CE6">
              <w:rPr>
                <w:sz w:val="28"/>
                <w:szCs w:val="28"/>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8D02781"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885D5"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8333E3"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00003254"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DC238C" w14:textId="77777777" w:rsidR="000C7CE6" w:rsidRPr="000C7CE6" w:rsidRDefault="000C7CE6" w:rsidP="000C7CE6">
            <w:pPr>
              <w:ind w:left="-93" w:right="-108"/>
              <w:rPr>
                <w:sz w:val="28"/>
                <w:szCs w:val="28"/>
              </w:rPr>
            </w:pPr>
            <w:r w:rsidRPr="000C7CE6">
              <w:rPr>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4C7AFD" w14:textId="77777777" w:rsidR="000C7CE6" w:rsidRPr="000C7CE6" w:rsidRDefault="000C7CE6" w:rsidP="000C7CE6">
            <w:pPr>
              <w:jc w:val="cente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117208A" w14:textId="77777777" w:rsidR="000C7CE6" w:rsidRPr="000C7CE6" w:rsidRDefault="000C7CE6" w:rsidP="000C7CE6">
            <w:pPr>
              <w:jc w:val="cente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F4825CC" w14:textId="77777777" w:rsidR="000C7CE6" w:rsidRPr="000C7CE6" w:rsidRDefault="000C7CE6" w:rsidP="000C7CE6">
            <w:pPr>
              <w:jc w:val="cente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0DDEF0E2" w14:textId="77777777" w:rsidR="000C7CE6" w:rsidRPr="000C7CE6" w:rsidRDefault="000C7CE6" w:rsidP="000C7CE6">
            <w:pPr>
              <w:spacing w:after="200"/>
              <w:jc w:val="center"/>
              <w:rPr>
                <w:rFonts w:ascii="Calibri" w:eastAsia="Calibri" w:hAnsi="Calibri"/>
                <w:sz w:val="28"/>
                <w:szCs w:val="28"/>
                <w:lang w:eastAsia="en-US"/>
              </w:rPr>
            </w:pPr>
            <w:r w:rsidRPr="000C7CE6">
              <w:rPr>
                <w:sz w:val="28"/>
                <w:szCs w:val="28"/>
              </w:rPr>
              <w:t>6700100000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3CCBC5A0" w14:textId="77777777" w:rsidR="000C7CE6" w:rsidRPr="000C7CE6" w:rsidRDefault="000C7CE6" w:rsidP="000C7CE6">
            <w:pPr>
              <w:jc w:val="center"/>
              <w:rPr>
                <w:sz w:val="28"/>
                <w:szCs w:val="28"/>
              </w:rPr>
            </w:pPr>
            <w:r w:rsidRPr="000C7CE6">
              <w:rPr>
                <w:sz w:val="28"/>
                <w:szCs w:val="28"/>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0695574"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00242D"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788E83" w14:textId="77777777" w:rsidR="000C7CE6" w:rsidRPr="000C7CE6" w:rsidRDefault="000C7CE6" w:rsidP="000C7CE6">
            <w:pPr>
              <w:spacing w:after="200"/>
              <w:jc w:val="center"/>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14D7C681" w14:textId="77777777" w:rsidTr="00DF0065">
        <w:trPr>
          <w:trHeight w:val="207"/>
        </w:trPr>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14:paraId="229761DC" w14:textId="77777777" w:rsidR="000C7CE6" w:rsidRPr="000C7CE6" w:rsidRDefault="000C7CE6" w:rsidP="000C7CE6">
            <w:pPr>
              <w:ind w:left="-93" w:right="-108"/>
              <w:rPr>
                <w:sz w:val="28"/>
                <w:szCs w:val="28"/>
              </w:rPr>
            </w:pPr>
            <w:r w:rsidRPr="000C7CE6">
              <w:rPr>
                <w:sz w:val="28"/>
                <w:szCs w:val="28"/>
              </w:rPr>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492083F" w14:textId="77777777" w:rsidR="000C7CE6" w:rsidRPr="000C7CE6" w:rsidRDefault="000C7CE6" w:rsidP="000C7CE6">
            <w:pPr>
              <w:rPr>
                <w:sz w:val="28"/>
                <w:szCs w:val="28"/>
              </w:rPr>
            </w:pPr>
            <w:r w:rsidRPr="000C7CE6">
              <w:rPr>
                <w:sz w:val="28"/>
                <w:szCs w:val="28"/>
              </w:rPr>
              <w:t>502</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153198E" w14:textId="77777777" w:rsidR="000C7CE6" w:rsidRPr="000C7CE6" w:rsidRDefault="000C7CE6" w:rsidP="000C7CE6">
            <w:pPr>
              <w:rPr>
                <w:sz w:val="28"/>
                <w:szCs w:val="28"/>
              </w:rPr>
            </w:pPr>
            <w:r w:rsidRPr="000C7CE6">
              <w:rPr>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C0806B2" w14:textId="77777777" w:rsidR="000C7CE6" w:rsidRPr="000C7CE6" w:rsidRDefault="000C7CE6" w:rsidP="000C7CE6">
            <w:pPr>
              <w:rPr>
                <w:sz w:val="28"/>
                <w:szCs w:val="28"/>
              </w:rPr>
            </w:pPr>
            <w:r w:rsidRPr="000C7CE6">
              <w:rPr>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1AF5B7A7" w14:textId="77777777" w:rsidR="000C7CE6" w:rsidRPr="000C7CE6" w:rsidRDefault="000C7CE6" w:rsidP="000C7CE6">
            <w:pPr>
              <w:spacing w:after="200"/>
              <w:rPr>
                <w:rFonts w:ascii="Calibri" w:eastAsia="Calibri" w:hAnsi="Calibri"/>
                <w:sz w:val="28"/>
                <w:szCs w:val="28"/>
                <w:lang w:eastAsia="en-US"/>
              </w:rPr>
            </w:pPr>
            <w:r w:rsidRPr="000C7CE6">
              <w:rPr>
                <w:sz w:val="28"/>
                <w:szCs w:val="28"/>
              </w:rPr>
              <w:t>6700100000</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14:paraId="5F93451A" w14:textId="77777777" w:rsidR="000C7CE6" w:rsidRPr="000C7CE6" w:rsidRDefault="000C7CE6" w:rsidP="000C7CE6">
            <w:pPr>
              <w:rPr>
                <w:sz w:val="28"/>
                <w:szCs w:val="28"/>
              </w:rPr>
            </w:pPr>
            <w:r w:rsidRPr="000C7CE6">
              <w:rPr>
                <w:sz w:val="28"/>
                <w:szCs w:val="28"/>
              </w:rPr>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FCEE291" w14:textId="77777777" w:rsidR="000C7CE6" w:rsidRPr="000C7CE6" w:rsidRDefault="000C7CE6" w:rsidP="000C7CE6">
            <w:pPr>
              <w:spacing w:after="200"/>
              <w:jc w:val="center"/>
              <w:rPr>
                <w:rFonts w:eastAsia="Calibri"/>
                <w:sz w:val="28"/>
                <w:szCs w:val="28"/>
                <w:lang w:eastAsia="en-US"/>
              </w:rPr>
            </w:pPr>
            <w:r w:rsidRPr="000C7CE6">
              <w:rPr>
                <w:color w:val="000000"/>
                <w:sz w:val="28"/>
                <w:szCs w:val="28"/>
              </w:rPr>
              <w:t>561 486,15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D6B2A3"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400 000,00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8FE882" w14:textId="77777777" w:rsidR="000C7CE6" w:rsidRPr="000C7CE6" w:rsidRDefault="000C7CE6" w:rsidP="000C7CE6">
            <w:pPr>
              <w:spacing w:after="200"/>
              <w:rPr>
                <w:rFonts w:eastAsia="Calibri"/>
                <w:color w:val="000000"/>
                <w:sz w:val="28"/>
                <w:szCs w:val="28"/>
                <w:lang w:eastAsia="en-US"/>
              </w:rPr>
            </w:pPr>
            <w:r w:rsidRPr="000C7CE6">
              <w:rPr>
                <w:rFonts w:eastAsia="Calibri"/>
                <w:color w:val="000000"/>
                <w:sz w:val="28"/>
                <w:szCs w:val="28"/>
                <w:lang w:eastAsia="en-US"/>
              </w:rPr>
              <w:t>400 000,00</w:t>
            </w:r>
          </w:p>
        </w:tc>
      </w:tr>
      <w:tr w:rsidR="000C7CE6" w:rsidRPr="000C7CE6" w14:paraId="34200585" w14:textId="77777777" w:rsidTr="00DF0065">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6FF55" w14:textId="77777777" w:rsidR="000C7CE6" w:rsidRPr="000C7CE6" w:rsidRDefault="000C7CE6" w:rsidP="000C7CE6">
            <w:pPr>
              <w:ind w:left="-93" w:right="-108"/>
              <w:rPr>
                <w:sz w:val="28"/>
                <w:szCs w:val="28"/>
              </w:rPr>
            </w:pPr>
            <w:r w:rsidRPr="000C7CE6">
              <w:rPr>
                <w:sz w:val="28"/>
                <w:szCs w:val="28"/>
              </w:rPr>
              <w:t>ИТОГО:</w:t>
            </w:r>
          </w:p>
        </w:tc>
        <w:tc>
          <w:tcPr>
            <w:tcW w:w="709" w:type="dxa"/>
            <w:tcBorders>
              <w:top w:val="single" w:sz="4" w:space="0" w:color="auto"/>
              <w:left w:val="single" w:sz="4" w:space="0" w:color="auto"/>
              <w:bottom w:val="single" w:sz="4" w:space="0" w:color="auto"/>
              <w:right w:val="single" w:sz="4" w:space="0" w:color="auto"/>
            </w:tcBorders>
          </w:tcPr>
          <w:p w14:paraId="1CDE29C3" w14:textId="77777777" w:rsidR="000C7CE6" w:rsidRPr="000C7CE6" w:rsidRDefault="000C7CE6" w:rsidP="000C7CE6">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4D511" w14:textId="77777777" w:rsidR="000C7CE6" w:rsidRPr="000C7CE6" w:rsidRDefault="000C7CE6" w:rsidP="000C7CE6">
            <w:pPr>
              <w:jc w:val="center"/>
              <w:rPr>
                <w:sz w:val="28"/>
                <w:szCs w:val="28"/>
              </w:rPr>
            </w:pPr>
            <w:r w:rsidRPr="000C7CE6">
              <w:rPr>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E9BA1" w14:textId="77777777" w:rsidR="000C7CE6" w:rsidRPr="000C7CE6" w:rsidRDefault="000C7CE6" w:rsidP="000C7CE6">
            <w:pPr>
              <w:jc w:val="center"/>
              <w:rPr>
                <w:sz w:val="28"/>
                <w:szCs w:val="28"/>
              </w:rPr>
            </w:pPr>
            <w:r w:rsidRPr="000C7CE6">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6100" w14:textId="77777777" w:rsidR="000C7CE6" w:rsidRPr="000C7CE6" w:rsidRDefault="000C7CE6" w:rsidP="000C7CE6">
            <w:pPr>
              <w:jc w:val="center"/>
              <w:rPr>
                <w:sz w:val="28"/>
                <w:szCs w:val="28"/>
              </w:rPr>
            </w:pPr>
            <w:r w:rsidRPr="000C7CE6">
              <w:rPr>
                <w:sz w:val="28"/>
                <w:szCs w:val="28"/>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74465" w14:textId="77777777" w:rsidR="000C7CE6" w:rsidRPr="000C7CE6" w:rsidRDefault="000C7CE6" w:rsidP="000C7CE6">
            <w:pPr>
              <w:jc w:val="center"/>
              <w:rPr>
                <w:sz w:val="28"/>
                <w:szCs w:val="28"/>
              </w:rPr>
            </w:pPr>
            <w:r w:rsidRPr="000C7CE6">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7B938" w14:textId="77777777" w:rsidR="000C7CE6" w:rsidRPr="000C7CE6" w:rsidRDefault="000C7CE6" w:rsidP="000C7CE6">
            <w:pPr>
              <w:jc w:val="center"/>
              <w:rPr>
                <w:sz w:val="28"/>
                <w:szCs w:val="28"/>
              </w:rPr>
            </w:pPr>
            <w:r w:rsidRPr="000C7CE6">
              <w:rPr>
                <w:sz w:val="28"/>
                <w:szCs w:val="28"/>
              </w:rPr>
              <w:t>32 854 260,23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F099414" w14:textId="77777777" w:rsidR="000C7CE6" w:rsidRPr="000C7CE6" w:rsidRDefault="000C7CE6" w:rsidP="000C7CE6">
            <w:pPr>
              <w:ind w:left="-108" w:right="-107"/>
              <w:jc w:val="center"/>
              <w:rPr>
                <w:color w:val="000000"/>
                <w:sz w:val="28"/>
                <w:szCs w:val="28"/>
              </w:rPr>
            </w:pPr>
            <w:r w:rsidRPr="000C7CE6">
              <w:rPr>
                <w:color w:val="000000"/>
                <w:sz w:val="28"/>
                <w:szCs w:val="28"/>
              </w:rPr>
              <w:t>28832709,00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D828B20" w14:textId="77777777" w:rsidR="000C7CE6" w:rsidRPr="000C7CE6" w:rsidRDefault="000C7CE6" w:rsidP="000C7CE6">
            <w:pPr>
              <w:ind w:left="-109" w:right="-108"/>
              <w:jc w:val="center"/>
              <w:rPr>
                <w:color w:val="000000"/>
                <w:sz w:val="28"/>
                <w:szCs w:val="28"/>
              </w:rPr>
            </w:pPr>
            <w:r w:rsidRPr="000C7CE6">
              <w:rPr>
                <w:color w:val="000000"/>
                <w:sz w:val="28"/>
                <w:szCs w:val="28"/>
              </w:rPr>
              <w:t>29 921 909,00</w:t>
            </w:r>
          </w:p>
        </w:tc>
      </w:tr>
    </w:tbl>
    <w:p w14:paraId="4B809050" w14:textId="77777777" w:rsidR="000C7CE6" w:rsidRPr="000C7CE6" w:rsidRDefault="000C7CE6" w:rsidP="000C7CE6">
      <w:pPr>
        <w:jc w:val="right"/>
        <w:rPr>
          <w:lang w:eastAsia="en-US"/>
        </w:rPr>
      </w:pPr>
      <w:r w:rsidRPr="000C7CE6">
        <w:rPr>
          <w:lang w:eastAsia="en-US"/>
        </w:rPr>
        <w:t>»</w:t>
      </w:r>
    </w:p>
    <w:p w14:paraId="1E2D3477" w14:textId="77777777" w:rsidR="000C7CE6" w:rsidRPr="000C7CE6" w:rsidRDefault="000C7CE6" w:rsidP="000C7CE6">
      <w:pPr>
        <w:jc w:val="center"/>
        <w:rPr>
          <w:sz w:val="28"/>
          <w:szCs w:val="28"/>
          <w:lang w:eastAsia="en-US"/>
        </w:rPr>
      </w:pPr>
      <w:r w:rsidRPr="000C7CE6">
        <w:rPr>
          <w:sz w:val="28"/>
          <w:szCs w:val="28"/>
          <w:lang w:eastAsia="en-US"/>
        </w:rPr>
        <w:t xml:space="preserve">                                                                                                                                                        </w:t>
      </w:r>
    </w:p>
    <w:p w14:paraId="4742862F" w14:textId="77777777" w:rsidR="000C7CE6" w:rsidRPr="000C7CE6" w:rsidRDefault="000C7CE6" w:rsidP="000C7CE6">
      <w:pPr>
        <w:autoSpaceDE w:val="0"/>
        <w:autoSpaceDN w:val="0"/>
        <w:adjustRightInd w:val="0"/>
        <w:jc w:val="both"/>
        <w:rPr>
          <w:rFonts w:cs="Arial"/>
          <w:b/>
          <w:bCs/>
          <w:color w:val="000000"/>
          <w:sz w:val="28"/>
          <w:szCs w:val="28"/>
          <w:lang w:eastAsia="en-US"/>
        </w:rPr>
      </w:pPr>
      <w:r w:rsidRPr="000C7CE6">
        <w:rPr>
          <w:rFonts w:cs="Arial"/>
          <w:b/>
          <w:bCs/>
          <w:color w:val="000000"/>
          <w:sz w:val="28"/>
          <w:szCs w:val="28"/>
          <w:lang w:eastAsia="en-US"/>
        </w:rPr>
        <w:t xml:space="preserve">     </w:t>
      </w:r>
    </w:p>
    <w:p w14:paraId="5E228174" w14:textId="77777777" w:rsidR="000C7CE6" w:rsidRPr="000C7CE6" w:rsidRDefault="000C7CE6" w:rsidP="000C7CE6">
      <w:pPr>
        <w:autoSpaceDE w:val="0"/>
        <w:autoSpaceDN w:val="0"/>
        <w:adjustRightInd w:val="0"/>
        <w:jc w:val="both"/>
        <w:rPr>
          <w:rFonts w:cs="Arial"/>
          <w:bCs/>
          <w:color w:val="000000"/>
          <w:lang w:eastAsia="en-US"/>
        </w:rPr>
      </w:pPr>
      <w:r w:rsidRPr="000C7CE6">
        <w:rPr>
          <w:rFonts w:cs="Arial"/>
          <w:bCs/>
          <w:color w:val="000000"/>
          <w:sz w:val="28"/>
          <w:szCs w:val="28"/>
          <w:lang w:eastAsia="en-US"/>
        </w:rPr>
        <w:t>2.4. Приложение 5 изложить в следующей редакции:</w:t>
      </w:r>
      <w:r w:rsidRPr="000C7CE6">
        <w:rPr>
          <w:rFonts w:cs="Arial"/>
          <w:bCs/>
          <w:color w:val="000000"/>
          <w:lang w:eastAsia="en-US"/>
        </w:rPr>
        <w:t xml:space="preserve">                                                       </w:t>
      </w:r>
    </w:p>
    <w:p w14:paraId="6CCD2ACF" w14:textId="77777777" w:rsidR="000C7CE6" w:rsidRPr="000C7CE6" w:rsidRDefault="000C7CE6" w:rsidP="000C7CE6">
      <w:pPr>
        <w:jc w:val="center"/>
        <w:rPr>
          <w:sz w:val="28"/>
          <w:szCs w:val="28"/>
          <w:lang w:eastAsia="en-US"/>
        </w:rPr>
      </w:pPr>
      <w:r w:rsidRPr="000C7CE6">
        <w:rPr>
          <w:b/>
          <w:color w:val="000000"/>
          <w:lang w:eastAsia="en-US"/>
        </w:rPr>
        <w:t xml:space="preserve">                                                                                                                                                                                </w:t>
      </w:r>
      <w:proofErr w:type="gramStart"/>
      <w:r w:rsidRPr="000C7CE6">
        <w:rPr>
          <w:sz w:val="28"/>
          <w:szCs w:val="28"/>
          <w:lang w:eastAsia="en-US"/>
        </w:rPr>
        <w:t>« ПРИЛОЖЕНИЕ</w:t>
      </w:r>
      <w:proofErr w:type="gramEnd"/>
      <w:r w:rsidRPr="000C7CE6">
        <w:rPr>
          <w:sz w:val="28"/>
          <w:szCs w:val="28"/>
          <w:lang w:eastAsia="en-US"/>
        </w:rPr>
        <w:t xml:space="preserve">  5</w:t>
      </w:r>
    </w:p>
    <w:p w14:paraId="15F04814" w14:textId="77777777" w:rsidR="000C7CE6" w:rsidRPr="000C7CE6" w:rsidRDefault="000C7CE6" w:rsidP="000C7CE6">
      <w:pPr>
        <w:jc w:val="center"/>
        <w:rPr>
          <w:sz w:val="28"/>
          <w:szCs w:val="28"/>
          <w:lang w:eastAsia="en-US"/>
        </w:rPr>
      </w:pPr>
      <w:r w:rsidRPr="000C7CE6">
        <w:rPr>
          <w:sz w:val="28"/>
          <w:szCs w:val="28"/>
          <w:lang w:eastAsia="en-US"/>
        </w:rPr>
        <w:t xml:space="preserve">                                                                                                                                                  к решению Совета депутатов</w:t>
      </w:r>
    </w:p>
    <w:p w14:paraId="3E09EAED" w14:textId="77777777" w:rsidR="000C7CE6" w:rsidRPr="000C7CE6" w:rsidRDefault="000C7CE6" w:rsidP="000C7CE6">
      <w:pPr>
        <w:jc w:val="center"/>
        <w:rPr>
          <w:sz w:val="28"/>
          <w:szCs w:val="28"/>
          <w:lang w:eastAsia="en-US"/>
        </w:rPr>
      </w:pPr>
      <w:r w:rsidRPr="000C7CE6">
        <w:rPr>
          <w:sz w:val="28"/>
          <w:szCs w:val="28"/>
          <w:lang w:eastAsia="en-US"/>
        </w:rPr>
        <w:t xml:space="preserve">                                                                                                                                                  муниципального образования</w:t>
      </w:r>
    </w:p>
    <w:p w14:paraId="1D8660C3" w14:textId="77777777" w:rsidR="000C7CE6" w:rsidRPr="000C7CE6" w:rsidRDefault="000C7CE6" w:rsidP="000C7CE6">
      <w:pPr>
        <w:jc w:val="center"/>
        <w:rPr>
          <w:sz w:val="28"/>
          <w:szCs w:val="28"/>
          <w:lang w:eastAsia="en-US"/>
        </w:rPr>
      </w:pPr>
      <w:r w:rsidRPr="000C7CE6">
        <w:rPr>
          <w:sz w:val="28"/>
          <w:szCs w:val="28"/>
          <w:lang w:eastAsia="en-US"/>
        </w:rPr>
        <w:t xml:space="preserve">                                                                                                                                                 Сурское городское поселение</w:t>
      </w:r>
    </w:p>
    <w:p w14:paraId="473AEA70" w14:textId="77777777" w:rsidR="000C7CE6" w:rsidRPr="000C7CE6" w:rsidRDefault="000C7CE6" w:rsidP="000C7CE6">
      <w:pPr>
        <w:jc w:val="center"/>
        <w:rPr>
          <w:sz w:val="28"/>
          <w:szCs w:val="28"/>
          <w:lang w:eastAsia="en-US"/>
        </w:rPr>
      </w:pPr>
      <w:r w:rsidRPr="000C7CE6">
        <w:rPr>
          <w:sz w:val="28"/>
          <w:szCs w:val="28"/>
          <w:lang w:eastAsia="en-US"/>
        </w:rPr>
        <w:t xml:space="preserve">                                                                                                                                                     Сурского района Ульяновской области</w:t>
      </w:r>
    </w:p>
    <w:p w14:paraId="3A409D1C" w14:textId="77777777" w:rsidR="000C7CE6" w:rsidRPr="000C7CE6" w:rsidRDefault="000C7CE6" w:rsidP="000C7CE6">
      <w:pPr>
        <w:jc w:val="center"/>
        <w:rPr>
          <w:sz w:val="28"/>
          <w:szCs w:val="28"/>
          <w:lang w:eastAsia="en-US"/>
        </w:rPr>
      </w:pPr>
      <w:r w:rsidRPr="000C7CE6">
        <w:rPr>
          <w:sz w:val="28"/>
          <w:szCs w:val="28"/>
          <w:lang w:eastAsia="en-US"/>
        </w:rPr>
        <w:t xml:space="preserve">                                                                                                                                        «О бюджете муниципального образования</w:t>
      </w:r>
    </w:p>
    <w:p w14:paraId="5BD80D84" w14:textId="77777777" w:rsidR="000C7CE6" w:rsidRPr="000C7CE6" w:rsidRDefault="000C7CE6" w:rsidP="000C7CE6">
      <w:pPr>
        <w:jc w:val="center"/>
        <w:rPr>
          <w:sz w:val="28"/>
          <w:szCs w:val="28"/>
          <w:lang w:eastAsia="en-US"/>
        </w:rPr>
      </w:pPr>
      <w:r w:rsidRPr="000C7CE6">
        <w:rPr>
          <w:sz w:val="28"/>
          <w:szCs w:val="28"/>
          <w:lang w:eastAsia="en-US"/>
        </w:rPr>
        <w:lastRenderedPageBreak/>
        <w:t xml:space="preserve">                                                                                                                                        Сурское городское поселение Сурского </w:t>
      </w:r>
    </w:p>
    <w:p w14:paraId="0A8B72B3" w14:textId="77777777" w:rsidR="000C7CE6" w:rsidRPr="000C7CE6" w:rsidRDefault="000C7CE6" w:rsidP="000C7CE6">
      <w:pPr>
        <w:jc w:val="center"/>
        <w:rPr>
          <w:sz w:val="28"/>
          <w:szCs w:val="28"/>
          <w:lang w:eastAsia="en-US"/>
        </w:rPr>
      </w:pPr>
      <w:r w:rsidRPr="000C7CE6">
        <w:rPr>
          <w:sz w:val="28"/>
          <w:szCs w:val="28"/>
          <w:lang w:eastAsia="en-US"/>
        </w:rPr>
        <w:t xml:space="preserve">                                                                                                                                       района Ульяновской области на 2024 и</w:t>
      </w:r>
    </w:p>
    <w:p w14:paraId="22BBE62A" w14:textId="77777777" w:rsidR="000C7CE6" w:rsidRPr="000C7CE6" w:rsidRDefault="000C7CE6" w:rsidP="000C7CE6">
      <w:pPr>
        <w:jc w:val="center"/>
        <w:rPr>
          <w:sz w:val="28"/>
          <w:szCs w:val="28"/>
          <w:lang w:eastAsia="en-US"/>
        </w:rPr>
      </w:pPr>
      <w:r w:rsidRPr="000C7CE6">
        <w:rPr>
          <w:sz w:val="28"/>
          <w:szCs w:val="28"/>
          <w:lang w:eastAsia="en-US"/>
        </w:rPr>
        <w:t xml:space="preserve">                                                                                                                                          на период 2025 и 2026 годов </w:t>
      </w:r>
    </w:p>
    <w:p w14:paraId="1D79A862" w14:textId="77777777" w:rsidR="000C7CE6" w:rsidRPr="000C7CE6" w:rsidRDefault="000C7CE6" w:rsidP="000C7CE6">
      <w:pPr>
        <w:tabs>
          <w:tab w:val="left" w:pos="1695"/>
          <w:tab w:val="center" w:pos="4960"/>
        </w:tabs>
        <w:rPr>
          <w:rFonts w:eastAsia="Calibri"/>
          <w:lang w:eastAsia="en-US"/>
        </w:rPr>
      </w:pPr>
    </w:p>
    <w:p w14:paraId="5F3D8A3F" w14:textId="77777777" w:rsidR="000C7CE6" w:rsidRPr="000C7CE6" w:rsidRDefault="000C7CE6" w:rsidP="000C7CE6">
      <w:pPr>
        <w:jc w:val="center"/>
        <w:rPr>
          <w:sz w:val="28"/>
          <w:szCs w:val="28"/>
          <w:lang w:eastAsia="en-US"/>
        </w:rPr>
      </w:pPr>
      <w:r w:rsidRPr="000C7CE6">
        <w:rPr>
          <w:sz w:val="28"/>
          <w:szCs w:val="28"/>
          <w:lang w:eastAsia="en-US"/>
        </w:rPr>
        <w:t>Перечень муниципальных программ муниципального образования Сурское городское поселение</w:t>
      </w:r>
    </w:p>
    <w:p w14:paraId="56ED7A23" w14:textId="77777777" w:rsidR="000C7CE6" w:rsidRPr="000C7CE6" w:rsidRDefault="000C7CE6" w:rsidP="000C7CE6">
      <w:pPr>
        <w:jc w:val="center"/>
        <w:rPr>
          <w:sz w:val="28"/>
          <w:szCs w:val="28"/>
          <w:lang w:eastAsia="en-US"/>
        </w:rPr>
      </w:pPr>
      <w:r w:rsidRPr="000C7CE6">
        <w:rPr>
          <w:sz w:val="28"/>
          <w:szCs w:val="28"/>
          <w:lang w:eastAsia="en-US"/>
        </w:rPr>
        <w:t>, финансовое обеспечение которых предусмотрено расходной частью бюджета муниципального образования Сурское городское поселение на 2024 год и на плановый период 2025 и 2026 годов</w:t>
      </w:r>
    </w:p>
    <w:p w14:paraId="6F737617" w14:textId="77777777" w:rsidR="000C7CE6" w:rsidRPr="000C7CE6" w:rsidRDefault="000C7CE6" w:rsidP="000C7CE6">
      <w:pPr>
        <w:jc w:val="right"/>
        <w:rPr>
          <w:rFonts w:eastAsia="Calibri"/>
          <w:sz w:val="28"/>
          <w:szCs w:val="28"/>
          <w:lang w:eastAsia="en-US"/>
        </w:rPr>
      </w:pPr>
      <w:r w:rsidRPr="000C7CE6">
        <w:rPr>
          <w:rFonts w:eastAsia="Calibri"/>
          <w:sz w:val="28"/>
          <w:szCs w:val="28"/>
          <w:lang w:eastAsia="en-US"/>
        </w:rPr>
        <w:t xml:space="preserve"> </w:t>
      </w:r>
      <w:proofErr w:type="gramStart"/>
      <w:r w:rsidRPr="000C7CE6">
        <w:rPr>
          <w:rFonts w:eastAsia="Calibri"/>
          <w:sz w:val="28"/>
          <w:szCs w:val="28"/>
          <w:lang w:eastAsia="en-US"/>
        </w:rPr>
        <w:t>( в</w:t>
      </w:r>
      <w:proofErr w:type="gramEnd"/>
      <w:r w:rsidRPr="000C7CE6">
        <w:rPr>
          <w:rFonts w:eastAsia="Calibri"/>
          <w:sz w:val="28"/>
          <w:szCs w:val="28"/>
          <w:lang w:eastAsia="en-US"/>
        </w:rPr>
        <w:t xml:space="preserve"> рублях)</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670"/>
        <w:gridCol w:w="1560"/>
        <w:gridCol w:w="1559"/>
        <w:gridCol w:w="1559"/>
        <w:gridCol w:w="1559"/>
        <w:gridCol w:w="1701"/>
        <w:gridCol w:w="1560"/>
      </w:tblGrid>
      <w:tr w:rsidR="000C7CE6" w:rsidRPr="000C7CE6" w14:paraId="62ED67E6" w14:textId="77777777" w:rsidTr="00DF0065">
        <w:trPr>
          <w:trHeight w:val="322"/>
        </w:trPr>
        <w:tc>
          <w:tcPr>
            <w:tcW w:w="582" w:type="dxa"/>
            <w:vMerge w:val="restart"/>
            <w:tcBorders>
              <w:top w:val="single" w:sz="4" w:space="0" w:color="auto"/>
              <w:left w:val="single" w:sz="4" w:space="0" w:color="auto"/>
              <w:right w:val="single" w:sz="4" w:space="0" w:color="auto"/>
            </w:tcBorders>
            <w:shd w:val="clear" w:color="000000" w:fill="FFFFFF"/>
          </w:tcPr>
          <w:p w14:paraId="3B864758" w14:textId="77777777" w:rsidR="000C7CE6" w:rsidRPr="000C7CE6" w:rsidRDefault="000C7CE6" w:rsidP="000C7CE6">
            <w:pPr>
              <w:ind w:left="-93" w:right="-108"/>
              <w:rPr>
                <w:color w:val="000000"/>
                <w:sz w:val="22"/>
                <w:szCs w:val="22"/>
              </w:rPr>
            </w:pPr>
            <w:r w:rsidRPr="000C7CE6">
              <w:rPr>
                <w:color w:val="000000"/>
                <w:sz w:val="22"/>
                <w:szCs w:val="22"/>
              </w:rPr>
              <w:t>№ п/п</w:t>
            </w:r>
          </w:p>
        </w:tc>
        <w:tc>
          <w:tcPr>
            <w:tcW w:w="5670" w:type="dxa"/>
            <w:vMerge w:val="restart"/>
            <w:tcBorders>
              <w:top w:val="single" w:sz="4" w:space="0" w:color="auto"/>
              <w:left w:val="single" w:sz="4" w:space="0" w:color="auto"/>
              <w:right w:val="single" w:sz="4" w:space="0" w:color="auto"/>
            </w:tcBorders>
            <w:shd w:val="clear" w:color="000000" w:fill="FFFFFF"/>
            <w:hideMark/>
          </w:tcPr>
          <w:p w14:paraId="296BBF88" w14:textId="77777777" w:rsidR="000C7CE6" w:rsidRPr="000C7CE6" w:rsidRDefault="000C7CE6" w:rsidP="000C7CE6">
            <w:pPr>
              <w:ind w:left="-93" w:right="-108"/>
              <w:jc w:val="center"/>
              <w:rPr>
                <w:color w:val="000000"/>
                <w:sz w:val="22"/>
                <w:szCs w:val="22"/>
              </w:rPr>
            </w:pPr>
            <w:r w:rsidRPr="000C7CE6">
              <w:rPr>
                <w:color w:val="000000"/>
                <w:sz w:val="22"/>
                <w:szCs w:val="22"/>
              </w:rPr>
              <w:t>Наименование муниципальной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59F7F9A"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Сумма на 2024 год</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2EEFD73"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Сумма на 2025 год</w:t>
            </w:r>
          </w:p>
        </w:tc>
        <w:tc>
          <w:tcPr>
            <w:tcW w:w="326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57E220E"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Сумма на 2025 год</w:t>
            </w:r>
          </w:p>
        </w:tc>
      </w:tr>
      <w:tr w:rsidR="000C7CE6" w:rsidRPr="000C7CE6" w14:paraId="088F31D9" w14:textId="77777777" w:rsidTr="00DF0065">
        <w:trPr>
          <w:trHeight w:val="322"/>
        </w:trPr>
        <w:tc>
          <w:tcPr>
            <w:tcW w:w="582" w:type="dxa"/>
            <w:vMerge/>
            <w:tcBorders>
              <w:left w:val="single" w:sz="4" w:space="0" w:color="auto"/>
              <w:bottom w:val="single" w:sz="4" w:space="0" w:color="auto"/>
              <w:right w:val="single" w:sz="4" w:space="0" w:color="auto"/>
            </w:tcBorders>
            <w:shd w:val="clear" w:color="000000" w:fill="FFFFFF"/>
          </w:tcPr>
          <w:p w14:paraId="48B7C336" w14:textId="77777777" w:rsidR="000C7CE6" w:rsidRPr="000C7CE6" w:rsidRDefault="000C7CE6" w:rsidP="000C7CE6">
            <w:pPr>
              <w:ind w:left="-93" w:right="-108"/>
              <w:rPr>
                <w:color w:val="000000"/>
                <w:sz w:val="22"/>
                <w:szCs w:val="22"/>
              </w:rPr>
            </w:pPr>
          </w:p>
        </w:tc>
        <w:tc>
          <w:tcPr>
            <w:tcW w:w="5670" w:type="dxa"/>
            <w:vMerge/>
            <w:tcBorders>
              <w:left w:val="single" w:sz="4" w:space="0" w:color="auto"/>
              <w:bottom w:val="single" w:sz="4" w:space="0" w:color="auto"/>
              <w:right w:val="single" w:sz="4" w:space="0" w:color="auto"/>
            </w:tcBorders>
            <w:shd w:val="clear" w:color="000000" w:fill="FFFFFF"/>
            <w:vAlign w:val="bottom"/>
            <w:hideMark/>
          </w:tcPr>
          <w:p w14:paraId="4CC8D498" w14:textId="77777777" w:rsidR="000C7CE6" w:rsidRPr="000C7CE6" w:rsidRDefault="000C7CE6" w:rsidP="000C7CE6">
            <w:pPr>
              <w:ind w:left="-93" w:right="-108"/>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0AD39"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C525405"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в том числе средства вышестоящих бюджетов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D6E4EBB"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BCF5326"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в том числе средства вышестоящих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BB58BFB"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EC7F858" w14:textId="77777777" w:rsidR="000C7CE6" w:rsidRPr="000C7CE6" w:rsidRDefault="000C7CE6" w:rsidP="000C7CE6">
            <w:pPr>
              <w:spacing w:after="200"/>
              <w:ind w:left="-93" w:right="-108"/>
              <w:jc w:val="center"/>
              <w:rPr>
                <w:rFonts w:eastAsia="Calibri"/>
                <w:sz w:val="22"/>
                <w:szCs w:val="22"/>
                <w:lang w:eastAsia="en-US"/>
              </w:rPr>
            </w:pPr>
            <w:r w:rsidRPr="000C7CE6">
              <w:rPr>
                <w:rFonts w:eastAsia="Calibri"/>
                <w:sz w:val="22"/>
                <w:szCs w:val="22"/>
                <w:lang w:eastAsia="en-US"/>
              </w:rPr>
              <w:t>в том числе средства вышестоящих бюджетов</w:t>
            </w:r>
          </w:p>
        </w:tc>
      </w:tr>
      <w:tr w:rsidR="000C7CE6" w:rsidRPr="000C7CE6" w14:paraId="50567228"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877F844" w14:textId="77777777" w:rsidR="000C7CE6" w:rsidRPr="000C7CE6" w:rsidRDefault="000C7CE6" w:rsidP="000C7CE6">
            <w:pPr>
              <w:ind w:left="-93" w:right="-108"/>
              <w:jc w:val="center"/>
              <w:rPr>
                <w:color w:val="000000"/>
              </w:rPr>
            </w:pPr>
            <w:r w:rsidRPr="000C7CE6">
              <w:rPr>
                <w:color w:val="000000"/>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C4FE0" w14:textId="77777777" w:rsidR="000C7CE6" w:rsidRPr="000C7CE6" w:rsidRDefault="000C7CE6" w:rsidP="000C7CE6">
            <w:pPr>
              <w:ind w:left="-93" w:right="-108"/>
              <w:jc w:val="center"/>
              <w:rPr>
                <w:color w:val="000000"/>
              </w:rPr>
            </w:pPr>
            <w:r w:rsidRPr="000C7CE6">
              <w:rPr>
                <w:color w:val="000000"/>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111EE" w14:textId="77777777" w:rsidR="000C7CE6" w:rsidRPr="000C7CE6" w:rsidRDefault="000C7CE6" w:rsidP="000C7CE6">
            <w:pPr>
              <w:ind w:left="-93" w:right="-108"/>
              <w:jc w:val="center"/>
              <w:rPr>
                <w:color w:val="000000"/>
              </w:rPr>
            </w:pPr>
            <w:r w:rsidRPr="000C7CE6">
              <w:rPr>
                <w:color w:val="000000"/>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AE98ADD" w14:textId="77777777" w:rsidR="000C7CE6" w:rsidRPr="000C7CE6" w:rsidRDefault="000C7CE6" w:rsidP="000C7CE6">
            <w:pPr>
              <w:ind w:left="-93" w:right="-108"/>
              <w:jc w:val="center"/>
              <w:rPr>
                <w:color w:val="000000"/>
              </w:rPr>
            </w:pPr>
            <w:r w:rsidRPr="000C7CE6">
              <w:rPr>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C810AFC" w14:textId="77777777" w:rsidR="000C7CE6" w:rsidRPr="000C7CE6" w:rsidRDefault="000C7CE6" w:rsidP="000C7CE6">
            <w:pPr>
              <w:ind w:left="-93" w:right="-108"/>
              <w:jc w:val="center"/>
              <w:rPr>
                <w:color w:val="000000"/>
              </w:rPr>
            </w:pPr>
            <w:r w:rsidRPr="000C7CE6">
              <w:rPr>
                <w:color w:val="000000"/>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D8F696B" w14:textId="77777777" w:rsidR="000C7CE6" w:rsidRPr="000C7CE6" w:rsidRDefault="000C7CE6" w:rsidP="000C7CE6">
            <w:pPr>
              <w:ind w:left="-93" w:right="-108"/>
              <w:jc w:val="center"/>
              <w:rPr>
                <w:color w:val="000000"/>
              </w:rPr>
            </w:pPr>
            <w:r w:rsidRPr="000C7CE6">
              <w:rPr>
                <w:color w:val="000000"/>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1CC2217" w14:textId="77777777" w:rsidR="000C7CE6" w:rsidRPr="000C7CE6" w:rsidRDefault="000C7CE6" w:rsidP="000C7CE6">
            <w:pPr>
              <w:ind w:left="-93" w:right="-108"/>
              <w:jc w:val="center"/>
              <w:rPr>
                <w:color w:val="000000"/>
              </w:rPr>
            </w:pPr>
            <w:r w:rsidRPr="000C7CE6">
              <w:rPr>
                <w:color w:val="000000"/>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F447558" w14:textId="77777777" w:rsidR="000C7CE6" w:rsidRPr="000C7CE6" w:rsidRDefault="000C7CE6" w:rsidP="000C7CE6">
            <w:pPr>
              <w:ind w:left="-93" w:right="-108"/>
              <w:jc w:val="center"/>
              <w:rPr>
                <w:color w:val="000000"/>
              </w:rPr>
            </w:pPr>
            <w:r w:rsidRPr="000C7CE6">
              <w:rPr>
                <w:color w:val="000000"/>
              </w:rPr>
              <w:t>8</w:t>
            </w:r>
          </w:p>
        </w:tc>
      </w:tr>
      <w:tr w:rsidR="000C7CE6" w:rsidRPr="000C7CE6" w14:paraId="15DDCF47"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1F665A6D" w14:textId="77777777" w:rsidR="000C7CE6" w:rsidRPr="000C7CE6" w:rsidRDefault="000C7CE6" w:rsidP="000C7CE6">
            <w:pPr>
              <w:ind w:left="-93" w:right="-108"/>
              <w:jc w:val="center"/>
              <w:rPr>
                <w:color w:val="000000"/>
                <w:sz w:val="22"/>
                <w:szCs w:val="22"/>
              </w:rPr>
            </w:pPr>
            <w:r w:rsidRPr="000C7CE6">
              <w:rPr>
                <w:color w:val="000000"/>
                <w:sz w:val="22"/>
                <w:szCs w:val="22"/>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7BEAC" w14:textId="77777777" w:rsidR="000C7CE6" w:rsidRPr="000C7CE6" w:rsidRDefault="000C7CE6" w:rsidP="000C7CE6">
            <w:pPr>
              <w:ind w:left="-93" w:right="-108"/>
              <w:rPr>
                <w:color w:val="000000"/>
                <w:sz w:val="22"/>
                <w:szCs w:val="22"/>
              </w:rPr>
            </w:pPr>
            <w:r w:rsidRPr="000C7CE6">
              <w:rPr>
                <w:color w:val="000000"/>
                <w:sz w:val="22"/>
                <w:szCs w:val="22"/>
              </w:rPr>
              <w:t>Муниципальная программа «Обеспечение населения муниципального образования Сурское городское поселение доброкачественной питьевой водой»</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A935E" w14:textId="77777777" w:rsidR="000C7CE6" w:rsidRPr="000C7CE6" w:rsidRDefault="000C7CE6" w:rsidP="000C7CE6">
            <w:pPr>
              <w:ind w:left="-93" w:right="-108"/>
              <w:jc w:val="center"/>
              <w:rPr>
                <w:color w:val="000000"/>
                <w:sz w:val="22"/>
                <w:szCs w:val="22"/>
              </w:rPr>
            </w:pPr>
            <w:r w:rsidRPr="000C7CE6">
              <w:rPr>
                <w:sz w:val="22"/>
                <w:szCs w:val="22"/>
              </w:rPr>
              <w:t>1 558 011,20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04508C"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A92C4B5" w14:textId="77777777" w:rsidR="000C7CE6" w:rsidRPr="000C7CE6" w:rsidRDefault="000C7CE6" w:rsidP="000C7CE6">
            <w:pPr>
              <w:ind w:left="-93" w:right="-108"/>
              <w:jc w:val="center"/>
              <w:rPr>
                <w:color w:val="000000"/>
                <w:sz w:val="22"/>
                <w:szCs w:val="22"/>
              </w:rPr>
            </w:pPr>
            <w:r w:rsidRPr="000C7CE6">
              <w:rPr>
                <w:sz w:val="22"/>
                <w:szCs w:val="22"/>
              </w:rPr>
              <w:t>2 000 000,00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B910FED"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71CA51A" w14:textId="77777777" w:rsidR="000C7CE6" w:rsidRPr="000C7CE6" w:rsidRDefault="000C7CE6" w:rsidP="000C7CE6">
            <w:pPr>
              <w:ind w:left="-93" w:right="-108"/>
              <w:jc w:val="center"/>
              <w:rPr>
                <w:color w:val="000000"/>
                <w:sz w:val="22"/>
                <w:szCs w:val="22"/>
              </w:rPr>
            </w:pPr>
            <w:r w:rsidRPr="000C7CE6">
              <w:rPr>
                <w:sz w:val="22"/>
                <w:szCs w:val="22"/>
              </w:rPr>
              <w:t>2 000 000,00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0F6C485"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r>
      <w:tr w:rsidR="000C7CE6" w:rsidRPr="000C7CE6" w14:paraId="1D175336"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96589AB" w14:textId="77777777" w:rsidR="000C7CE6" w:rsidRPr="000C7CE6" w:rsidRDefault="000C7CE6" w:rsidP="000C7CE6">
            <w:pPr>
              <w:ind w:left="-93" w:right="-108"/>
              <w:jc w:val="center"/>
              <w:rPr>
                <w:color w:val="000000"/>
                <w:sz w:val="22"/>
                <w:szCs w:val="22"/>
              </w:rPr>
            </w:pPr>
            <w:r w:rsidRPr="000C7CE6">
              <w:rPr>
                <w:color w:val="000000"/>
                <w:sz w:val="22"/>
                <w:szCs w:val="22"/>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F5746" w14:textId="77777777" w:rsidR="000C7CE6" w:rsidRPr="000C7CE6" w:rsidRDefault="000C7CE6" w:rsidP="000C7CE6">
            <w:pPr>
              <w:ind w:left="-93" w:right="-108"/>
              <w:rPr>
                <w:color w:val="000000"/>
                <w:sz w:val="22"/>
                <w:szCs w:val="22"/>
              </w:rPr>
            </w:pPr>
            <w:proofErr w:type="gramStart"/>
            <w:r w:rsidRPr="000C7CE6">
              <w:rPr>
                <w:color w:val="000000"/>
                <w:sz w:val="22"/>
                <w:szCs w:val="22"/>
              </w:rPr>
              <w:t>Муниципальная  программа</w:t>
            </w:r>
            <w:proofErr w:type="gramEnd"/>
            <w:r w:rsidRPr="000C7CE6">
              <w:rPr>
                <w:color w:val="000000"/>
                <w:sz w:val="22"/>
                <w:szCs w:val="22"/>
              </w:rPr>
              <w:t xml:space="preserve"> «Благоустройство муниципального образования Сурское городское поселение»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3FB1D" w14:textId="77777777" w:rsidR="000C7CE6" w:rsidRPr="000C7CE6" w:rsidRDefault="000C7CE6" w:rsidP="000C7CE6">
            <w:pPr>
              <w:ind w:left="-93" w:right="-108"/>
              <w:jc w:val="center"/>
              <w:rPr>
                <w:color w:val="000000"/>
                <w:sz w:val="22"/>
                <w:szCs w:val="22"/>
              </w:rPr>
            </w:pPr>
            <w:r w:rsidRPr="000C7CE6">
              <w:rPr>
                <w:color w:val="000000"/>
                <w:sz w:val="22"/>
                <w:szCs w:val="22"/>
              </w:rPr>
              <w:t>14 456 508,51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0E5437A" w14:textId="77777777" w:rsidR="000C7CE6" w:rsidRPr="000C7CE6" w:rsidRDefault="000C7CE6" w:rsidP="000C7CE6">
            <w:pPr>
              <w:ind w:left="-93" w:right="-108"/>
              <w:jc w:val="center"/>
              <w:rPr>
                <w:color w:val="000000"/>
                <w:sz w:val="22"/>
                <w:szCs w:val="22"/>
              </w:rPr>
            </w:pPr>
            <w:r w:rsidRPr="000C7CE6">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5A8526" w14:textId="77777777" w:rsidR="000C7CE6" w:rsidRPr="000C7CE6" w:rsidRDefault="000C7CE6" w:rsidP="000C7CE6">
            <w:pPr>
              <w:ind w:left="-93" w:right="-108"/>
              <w:jc w:val="center"/>
              <w:rPr>
                <w:color w:val="000000"/>
                <w:sz w:val="22"/>
                <w:szCs w:val="22"/>
              </w:rPr>
            </w:pPr>
            <w:r w:rsidRPr="000C7CE6">
              <w:rPr>
                <w:color w:val="000000"/>
                <w:sz w:val="22"/>
                <w:szCs w:val="22"/>
              </w:rPr>
              <w:t>14 094 713,27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B2D6E0"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CEA2192" w14:textId="77777777" w:rsidR="000C7CE6" w:rsidRPr="000C7CE6" w:rsidRDefault="000C7CE6" w:rsidP="000C7CE6">
            <w:pPr>
              <w:ind w:left="-93" w:right="-108"/>
              <w:jc w:val="center"/>
              <w:rPr>
                <w:color w:val="000000"/>
                <w:sz w:val="22"/>
                <w:szCs w:val="22"/>
              </w:rPr>
            </w:pPr>
            <w:r w:rsidRPr="000C7CE6">
              <w:rPr>
                <w:color w:val="000000"/>
                <w:sz w:val="22"/>
                <w:szCs w:val="22"/>
              </w:rPr>
              <w:t>14 408 635,55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D16C1D7"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r>
      <w:tr w:rsidR="000C7CE6" w:rsidRPr="000C7CE6" w14:paraId="26216CBD"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22E00D12" w14:textId="77777777" w:rsidR="000C7CE6" w:rsidRPr="000C7CE6" w:rsidRDefault="000C7CE6" w:rsidP="000C7CE6">
            <w:pPr>
              <w:ind w:left="-93" w:right="-108"/>
              <w:jc w:val="center"/>
              <w:rPr>
                <w:color w:val="000000"/>
                <w:sz w:val="22"/>
                <w:szCs w:val="22"/>
              </w:rPr>
            </w:pPr>
            <w:r w:rsidRPr="000C7CE6">
              <w:rPr>
                <w:color w:val="000000"/>
                <w:sz w:val="22"/>
                <w:szCs w:val="22"/>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225D6" w14:textId="77777777" w:rsidR="000C7CE6" w:rsidRPr="000C7CE6" w:rsidRDefault="000C7CE6" w:rsidP="000C7CE6">
            <w:pPr>
              <w:ind w:left="-93" w:right="-108"/>
              <w:rPr>
                <w:color w:val="000000"/>
                <w:sz w:val="22"/>
                <w:szCs w:val="22"/>
              </w:rPr>
            </w:pPr>
            <w:proofErr w:type="gramStart"/>
            <w:r w:rsidRPr="000C7CE6">
              <w:rPr>
                <w:color w:val="000000"/>
                <w:sz w:val="22"/>
                <w:szCs w:val="22"/>
              </w:rPr>
              <w:t>Муниципальная  программа</w:t>
            </w:r>
            <w:proofErr w:type="gramEnd"/>
            <w:r w:rsidRPr="000C7CE6">
              <w:rPr>
                <w:color w:val="000000"/>
                <w:sz w:val="22"/>
                <w:szCs w:val="22"/>
              </w:rPr>
              <w:t xml:space="preserve"> «Формирование комфортной городской среды в муниципальном образовании Сурское городское поселение»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2425B" w14:textId="77777777" w:rsidR="000C7CE6" w:rsidRPr="000C7CE6" w:rsidRDefault="000C7CE6" w:rsidP="000C7CE6">
            <w:pPr>
              <w:ind w:left="-93" w:right="-108"/>
              <w:jc w:val="center"/>
              <w:rPr>
                <w:color w:val="000000"/>
                <w:sz w:val="22"/>
                <w:szCs w:val="22"/>
              </w:rPr>
            </w:pPr>
            <w:r w:rsidRPr="000C7CE6">
              <w:rPr>
                <w:sz w:val="22"/>
                <w:szCs w:val="22"/>
              </w:rPr>
              <w:t>2 920 000,00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6C87F11"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4BF7922" w14:textId="77777777" w:rsidR="000C7CE6" w:rsidRPr="000C7CE6" w:rsidRDefault="000C7CE6" w:rsidP="000C7CE6">
            <w:pPr>
              <w:ind w:left="-93" w:right="-108"/>
              <w:jc w:val="center"/>
              <w:rPr>
                <w:color w:val="000000"/>
                <w:sz w:val="22"/>
                <w:szCs w:val="22"/>
              </w:rPr>
            </w:pPr>
            <w:r w:rsidRPr="000C7CE6">
              <w:rPr>
                <w:color w:val="000000"/>
                <w:sz w:val="22"/>
                <w:szCs w:val="22"/>
              </w:rPr>
              <w:t>2 000 000,00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96CB8C"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40B6433" w14:textId="77777777" w:rsidR="000C7CE6" w:rsidRPr="000C7CE6" w:rsidRDefault="000C7CE6" w:rsidP="000C7CE6">
            <w:pPr>
              <w:ind w:left="-93" w:right="-108"/>
              <w:jc w:val="center"/>
              <w:rPr>
                <w:color w:val="000000"/>
                <w:sz w:val="22"/>
                <w:szCs w:val="22"/>
              </w:rPr>
            </w:pPr>
            <w:r w:rsidRPr="000C7CE6">
              <w:rPr>
                <w:color w:val="000000"/>
                <w:sz w:val="22"/>
                <w:szCs w:val="22"/>
              </w:rPr>
              <w:t>2 000 000,00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40F9DB1"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r>
      <w:tr w:rsidR="000C7CE6" w:rsidRPr="000C7CE6" w14:paraId="3AB60219"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B55558A" w14:textId="77777777" w:rsidR="000C7CE6" w:rsidRPr="000C7CE6" w:rsidRDefault="000C7CE6" w:rsidP="000C7CE6">
            <w:pPr>
              <w:ind w:left="-93" w:right="-108"/>
              <w:jc w:val="center"/>
              <w:rPr>
                <w:color w:val="000000"/>
                <w:sz w:val="22"/>
                <w:szCs w:val="22"/>
              </w:rPr>
            </w:pPr>
            <w:r w:rsidRPr="000C7CE6">
              <w:rPr>
                <w:color w:val="000000"/>
                <w:sz w:val="22"/>
                <w:szCs w:val="22"/>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F88E4" w14:textId="77777777" w:rsidR="000C7CE6" w:rsidRPr="000C7CE6" w:rsidRDefault="000C7CE6" w:rsidP="000C7CE6">
            <w:pPr>
              <w:ind w:left="-93" w:right="-108"/>
              <w:rPr>
                <w:color w:val="000000"/>
                <w:sz w:val="22"/>
                <w:szCs w:val="22"/>
              </w:rPr>
            </w:pPr>
            <w:proofErr w:type="gramStart"/>
            <w:r w:rsidRPr="000C7CE6">
              <w:rPr>
                <w:color w:val="000000"/>
                <w:sz w:val="22"/>
                <w:szCs w:val="22"/>
              </w:rPr>
              <w:t>Муниципальная  программа</w:t>
            </w:r>
            <w:proofErr w:type="gramEnd"/>
            <w:r w:rsidRPr="000C7CE6">
              <w:rPr>
                <w:color w:val="000000"/>
                <w:sz w:val="22"/>
                <w:szCs w:val="22"/>
              </w:rPr>
              <w:t xml:space="preserve"> «Развитие молодёжной политики, физической культуры и спорта на территории муниципального образования Сурское городское поселение»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3731D" w14:textId="77777777" w:rsidR="000C7CE6" w:rsidRPr="000C7CE6" w:rsidRDefault="000C7CE6" w:rsidP="000C7CE6">
            <w:pPr>
              <w:ind w:left="-93" w:right="-108"/>
              <w:jc w:val="center"/>
              <w:rPr>
                <w:color w:val="000000"/>
                <w:sz w:val="22"/>
                <w:szCs w:val="22"/>
              </w:rPr>
            </w:pPr>
            <w:r w:rsidRPr="000C7CE6">
              <w:rPr>
                <w:color w:val="000000"/>
                <w:sz w:val="22"/>
                <w:szCs w:val="22"/>
              </w:rPr>
              <w:t>561 486,15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793E2AD"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F6BB0BB" w14:textId="77777777" w:rsidR="000C7CE6" w:rsidRPr="000C7CE6" w:rsidRDefault="000C7CE6" w:rsidP="000C7CE6">
            <w:pPr>
              <w:ind w:left="-93" w:right="-108"/>
              <w:jc w:val="center"/>
              <w:rPr>
                <w:color w:val="000000"/>
                <w:sz w:val="22"/>
                <w:szCs w:val="22"/>
              </w:rPr>
            </w:pPr>
            <w:r w:rsidRPr="000C7CE6">
              <w:rPr>
                <w:color w:val="000000"/>
                <w:sz w:val="22"/>
                <w:szCs w:val="22"/>
              </w:rPr>
              <w:t>400 000,00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167E460"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9B12D0A" w14:textId="77777777" w:rsidR="000C7CE6" w:rsidRPr="000C7CE6" w:rsidRDefault="000C7CE6" w:rsidP="000C7CE6">
            <w:pPr>
              <w:ind w:left="-93" w:right="-108"/>
              <w:jc w:val="center"/>
              <w:rPr>
                <w:color w:val="000000"/>
                <w:sz w:val="22"/>
                <w:szCs w:val="22"/>
              </w:rPr>
            </w:pPr>
            <w:r w:rsidRPr="000C7CE6">
              <w:rPr>
                <w:color w:val="000000"/>
                <w:sz w:val="22"/>
                <w:szCs w:val="22"/>
              </w:rPr>
              <w:t>400 000,00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D199D57"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r>
      <w:tr w:rsidR="000C7CE6" w:rsidRPr="000C7CE6" w14:paraId="2F07CE0B"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37B5DB5" w14:textId="77777777" w:rsidR="000C7CE6" w:rsidRPr="000C7CE6" w:rsidRDefault="000C7CE6" w:rsidP="000C7CE6">
            <w:pPr>
              <w:ind w:left="-93" w:right="-108"/>
              <w:jc w:val="center"/>
              <w:rPr>
                <w:color w:val="000000"/>
                <w:sz w:val="22"/>
                <w:szCs w:val="22"/>
              </w:rPr>
            </w:pPr>
            <w:r w:rsidRPr="000C7CE6">
              <w:rPr>
                <w:color w:val="000000"/>
                <w:sz w:val="22"/>
                <w:szCs w:val="22"/>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5EC6E6C8" w14:textId="77777777" w:rsidR="000C7CE6" w:rsidRPr="000C7CE6" w:rsidRDefault="000C7CE6" w:rsidP="000C7CE6">
            <w:pPr>
              <w:ind w:left="-93" w:right="-108"/>
              <w:rPr>
                <w:sz w:val="22"/>
                <w:szCs w:val="22"/>
              </w:rPr>
            </w:pPr>
            <w:r w:rsidRPr="000C7CE6">
              <w:rPr>
                <w:sz w:val="22"/>
                <w:szCs w:val="22"/>
              </w:rPr>
              <w:t xml:space="preserve">Муниципальная программа </w:t>
            </w:r>
            <w:proofErr w:type="gramStart"/>
            <w:r w:rsidRPr="000C7CE6">
              <w:rPr>
                <w:sz w:val="22"/>
                <w:szCs w:val="22"/>
              </w:rPr>
              <w:t>« Забота</w:t>
            </w:r>
            <w:proofErr w:type="gramEnd"/>
            <w:r w:rsidRPr="000C7CE6">
              <w:rPr>
                <w:sz w:val="22"/>
                <w:szCs w:val="22"/>
              </w:rPr>
              <w:t xml:space="preserve"> муниципального образования Сурское городское поселение»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F907494" w14:textId="77777777" w:rsidR="000C7CE6" w:rsidRPr="000C7CE6" w:rsidRDefault="000C7CE6" w:rsidP="000C7CE6">
            <w:pPr>
              <w:ind w:left="-93" w:right="-108"/>
              <w:jc w:val="center"/>
              <w:rPr>
                <w:color w:val="000000"/>
                <w:sz w:val="22"/>
                <w:szCs w:val="22"/>
              </w:rPr>
            </w:pPr>
            <w:r w:rsidRPr="000C7CE6">
              <w:rPr>
                <w:color w:val="000000"/>
                <w:sz w:val="22"/>
                <w:szCs w:val="22"/>
              </w:rPr>
              <w:t>410 800,00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3D51726" w14:textId="77777777" w:rsidR="000C7CE6" w:rsidRPr="000C7CE6" w:rsidRDefault="000C7CE6" w:rsidP="000C7CE6">
            <w:pPr>
              <w:spacing w:after="200"/>
              <w:jc w:val="center"/>
              <w:rPr>
                <w:rFonts w:ascii="Calibri" w:eastAsia="Calibri" w:hAnsi="Calibri"/>
                <w:sz w:val="22"/>
                <w:szCs w:val="22"/>
                <w:lang w:eastAsia="en-US"/>
              </w:rPr>
            </w:pPr>
            <w:r w:rsidRPr="000C7CE6">
              <w:rPr>
                <w:rFonts w:ascii="Calibri" w:eastAsia="Calibri" w:hAnsi="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0E5EE4A" w14:textId="77777777" w:rsidR="000C7CE6" w:rsidRPr="000C7CE6" w:rsidRDefault="000C7CE6" w:rsidP="000C7CE6">
            <w:pPr>
              <w:spacing w:after="200"/>
              <w:jc w:val="center"/>
              <w:rPr>
                <w:rFonts w:eastAsia="Calibri"/>
                <w:sz w:val="22"/>
                <w:szCs w:val="22"/>
                <w:lang w:eastAsia="en-US"/>
              </w:rPr>
            </w:pPr>
            <w:r w:rsidRPr="000C7CE6">
              <w:rPr>
                <w:rFonts w:eastAsia="Calibri"/>
                <w:sz w:val="22"/>
                <w:szCs w:val="22"/>
                <w:lang w:eastAsia="en-US"/>
              </w:rPr>
              <w:t>450 000,00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FF34C6C" w14:textId="77777777" w:rsidR="000C7CE6" w:rsidRPr="000C7CE6" w:rsidRDefault="000C7CE6" w:rsidP="000C7CE6">
            <w:pPr>
              <w:spacing w:after="200"/>
              <w:jc w:val="center"/>
              <w:rPr>
                <w:rFonts w:ascii="Calibri" w:eastAsia="Calibri" w:hAnsi="Calibri"/>
                <w:sz w:val="22"/>
                <w:szCs w:val="22"/>
                <w:lang w:eastAsia="en-US"/>
              </w:rPr>
            </w:pPr>
            <w:r w:rsidRPr="000C7CE6">
              <w:rPr>
                <w:rFonts w:ascii="Calibri" w:eastAsia="Calibri" w:hAnsi="Calibri"/>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3C7A646" w14:textId="77777777" w:rsidR="000C7CE6" w:rsidRPr="000C7CE6" w:rsidRDefault="000C7CE6" w:rsidP="000C7CE6">
            <w:pPr>
              <w:spacing w:after="200"/>
              <w:jc w:val="center"/>
              <w:rPr>
                <w:rFonts w:ascii="Calibri" w:eastAsia="Calibri" w:hAnsi="Calibri"/>
                <w:sz w:val="22"/>
                <w:szCs w:val="22"/>
                <w:lang w:eastAsia="en-US"/>
              </w:rPr>
            </w:pPr>
            <w:r w:rsidRPr="000C7CE6">
              <w:rPr>
                <w:rFonts w:eastAsia="Calibri"/>
                <w:sz w:val="22"/>
                <w:szCs w:val="22"/>
                <w:lang w:eastAsia="en-US"/>
              </w:rPr>
              <w:t>450 000,00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D429981" w14:textId="77777777" w:rsidR="000C7CE6" w:rsidRPr="000C7CE6" w:rsidRDefault="000C7CE6" w:rsidP="000C7CE6">
            <w:pPr>
              <w:spacing w:after="200"/>
              <w:jc w:val="center"/>
              <w:rPr>
                <w:rFonts w:ascii="Calibri" w:eastAsia="Calibri" w:hAnsi="Calibri"/>
                <w:sz w:val="22"/>
                <w:szCs w:val="22"/>
                <w:lang w:eastAsia="en-US"/>
              </w:rPr>
            </w:pPr>
            <w:r w:rsidRPr="000C7CE6">
              <w:rPr>
                <w:rFonts w:ascii="Calibri" w:eastAsia="Calibri" w:hAnsi="Calibri"/>
                <w:sz w:val="22"/>
                <w:szCs w:val="22"/>
                <w:lang w:eastAsia="en-US"/>
              </w:rPr>
              <w:t>0,00</w:t>
            </w:r>
          </w:p>
        </w:tc>
      </w:tr>
      <w:tr w:rsidR="000C7CE6" w:rsidRPr="000C7CE6" w14:paraId="40AFC648"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5978504A" w14:textId="77777777" w:rsidR="000C7CE6" w:rsidRPr="000C7CE6" w:rsidRDefault="000C7CE6" w:rsidP="000C7CE6">
            <w:pPr>
              <w:ind w:left="-93" w:right="-108"/>
              <w:jc w:val="center"/>
              <w:rPr>
                <w:color w:val="000000"/>
                <w:sz w:val="22"/>
                <w:szCs w:val="22"/>
              </w:rPr>
            </w:pPr>
            <w:r w:rsidRPr="000C7CE6">
              <w:rPr>
                <w:color w:val="000000"/>
                <w:sz w:val="22"/>
                <w:szCs w:val="22"/>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7AD0DFB" w14:textId="77777777" w:rsidR="000C7CE6" w:rsidRPr="000C7CE6" w:rsidRDefault="000C7CE6" w:rsidP="000C7CE6">
            <w:pPr>
              <w:ind w:left="-93" w:right="-108"/>
              <w:rPr>
                <w:color w:val="000000"/>
                <w:sz w:val="22"/>
                <w:szCs w:val="22"/>
              </w:rPr>
            </w:pPr>
            <w:r w:rsidRPr="000C7CE6">
              <w:rPr>
                <w:sz w:val="22"/>
                <w:szCs w:val="22"/>
              </w:rPr>
              <w:t xml:space="preserve">Муниципальная программа «Организация ритуальных услуг и содержание мест захоронения на территории </w:t>
            </w:r>
            <w:r w:rsidRPr="000C7CE6">
              <w:rPr>
                <w:sz w:val="22"/>
                <w:szCs w:val="22"/>
              </w:rPr>
              <w:lastRenderedPageBreak/>
              <w:t>муниципального образования Сурское городское поселение»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4FE53FD" w14:textId="77777777" w:rsidR="000C7CE6" w:rsidRPr="000C7CE6" w:rsidRDefault="000C7CE6" w:rsidP="000C7CE6">
            <w:pPr>
              <w:ind w:left="-93" w:right="-108"/>
              <w:jc w:val="center"/>
              <w:rPr>
                <w:color w:val="000000"/>
                <w:sz w:val="22"/>
                <w:szCs w:val="22"/>
              </w:rPr>
            </w:pPr>
            <w:r w:rsidRPr="000C7CE6">
              <w:rPr>
                <w:color w:val="000000"/>
                <w:sz w:val="22"/>
                <w:szCs w:val="22"/>
              </w:rPr>
              <w:lastRenderedPageBreak/>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BE8E9D9" w14:textId="77777777" w:rsidR="000C7CE6" w:rsidRPr="000C7CE6" w:rsidRDefault="000C7CE6" w:rsidP="000C7CE6">
            <w:pPr>
              <w:spacing w:after="200"/>
              <w:jc w:val="center"/>
              <w:rPr>
                <w:rFonts w:ascii="Calibri" w:eastAsia="Calibri" w:hAnsi="Calibri"/>
                <w:sz w:val="22"/>
                <w:szCs w:val="22"/>
                <w:lang w:eastAsia="en-US"/>
              </w:rPr>
            </w:pPr>
            <w:r w:rsidRPr="000C7CE6">
              <w:rPr>
                <w:rFonts w:ascii="Calibri" w:eastAsia="Calibri" w:hAnsi="Calibri"/>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1601AF9" w14:textId="77777777" w:rsidR="000C7CE6" w:rsidRPr="000C7CE6" w:rsidRDefault="000C7CE6" w:rsidP="000C7CE6">
            <w:pPr>
              <w:spacing w:after="200"/>
              <w:jc w:val="center"/>
              <w:rPr>
                <w:rFonts w:eastAsia="Calibri"/>
                <w:sz w:val="22"/>
                <w:szCs w:val="22"/>
                <w:lang w:eastAsia="en-US"/>
              </w:rPr>
            </w:pPr>
            <w:r w:rsidRPr="000C7CE6">
              <w:rPr>
                <w:rFonts w:eastAsia="Calibri"/>
                <w:sz w:val="22"/>
                <w:szCs w:val="22"/>
                <w:lang w:eastAsia="en-US"/>
              </w:rPr>
              <w:t>100 000,00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EF7A716" w14:textId="77777777" w:rsidR="000C7CE6" w:rsidRPr="000C7CE6" w:rsidRDefault="000C7CE6" w:rsidP="000C7CE6">
            <w:pPr>
              <w:spacing w:after="200"/>
              <w:jc w:val="center"/>
              <w:rPr>
                <w:rFonts w:ascii="Calibri" w:eastAsia="Calibri" w:hAnsi="Calibri"/>
                <w:sz w:val="22"/>
                <w:szCs w:val="22"/>
                <w:lang w:eastAsia="en-US"/>
              </w:rPr>
            </w:pPr>
            <w:r w:rsidRPr="000C7CE6">
              <w:rPr>
                <w:rFonts w:ascii="Calibri" w:eastAsia="Calibri" w:hAnsi="Calibri"/>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DD1CEA9" w14:textId="77777777" w:rsidR="000C7CE6" w:rsidRPr="000C7CE6" w:rsidRDefault="000C7CE6" w:rsidP="000C7CE6">
            <w:pPr>
              <w:spacing w:after="200"/>
              <w:jc w:val="center"/>
              <w:rPr>
                <w:rFonts w:ascii="Calibri" w:eastAsia="Calibri" w:hAnsi="Calibri"/>
                <w:sz w:val="22"/>
                <w:szCs w:val="22"/>
                <w:lang w:eastAsia="en-US"/>
              </w:rPr>
            </w:pPr>
            <w:r w:rsidRPr="000C7CE6">
              <w:rPr>
                <w:rFonts w:eastAsia="Calibri"/>
                <w:sz w:val="22"/>
                <w:szCs w:val="22"/>
                <w:lang w:eastAsia="en-US"/>
              </w:rPr>
              <w:t>100 000,00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34F1F0CD" w14:textId="77777777" w:rsidR="000C7CE6" w:rsidRPr="000C7CE6" w:rsidRDefault="000C7CE6" w:rsidP="000C7CE6">
            <w:pPr>
              <w:spacing w:after="200"/>
              <w:jc w:val="center"/>
              <w:rPr>
                <w:rFonts w:ascii="Calibri" w:eastAsia="Calibri" w:hAnsi="Calibri"/>
                <w:sz w:val="22"/>
                <w:szCs w:val="22"/>
                <w:lang w:eastAsia="en-US"/>
              </w:rPr>
            </w:pPr>
            <w:r w:rsidRPr="000C7CE6">
              <w:rPr>
                <w:rFonts w:ascii="Calibri" w:eastAsia="Calibri" w:hAnsi="Calibri"/>
                <w:sz w:val="22"/>
                <w:szCs w:val="22"/>
                <w:lang w:eastAsia="en-US"/>
              </w:rPr>
              <w:t>0,00</w:t>
            </w:r>
          </w:p>
        </w:tc>
      </w:tr>
      <w:tr w:rsidR="000C7CE6" w:rsidRPr="000C7CE6" w14:paraId="6DCF41CF"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3256A1E2" w14:textId="77777777" w:rsidR="000C7CE6" w:rsidRPr="000C7CE6" w:rsidRDefault="000C7CE6" w:rsidP="000C7CE6">
            <w:pPr>
              <w:ind w:left="-93" w:right="-108"/>
              <w:jc w:val="center"/>
              <w:rPr>
                <w:color w:val="000000"/>
                <w:sz w:val="22"/>
                <w:szCs w:val="22"/>
              </w:rPr>
            </w:pPr>
            <w:r w:rsidRPr="000C7CE6">
              <w:rPr>
                <w:color w:val="000000"/>
                <w:sz w:val="22"/>
                <w:szCs w:val="22"/>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08D19E4" w14:textId="77777777" w:rsidR="000C7CE6" w:rsidRPr="000C7CE6" w:rsidRDefault="000C7CE6" w:rsidP="000C7CE6">
            <w:pPr>
              <w:ind w:left="-93" w:right="-108"/>
              <w:rPr>
                <w:sz w:val="22"/>
                <w:szCs w:val="22"/>
              </w:rPr>
            </w:pPr>
            <w:r w:rsidRPr="000C7CE6">
              <w:rPr>
                <w:sz w:val="22"/>
                <w:szCs w:val="22"/>
              </w:rPr>
              <w:t>МП по подготовке и прохождению отопительных сезонов на территории МО Сурское городское поселение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02721EA" w14:textId="77777777" w:rsidR="000C7CE6" w:rsidRPr="000C7CE6" w:rsidRDefault="000C7CE6" w:rsidP="000C7CE6">
            <w:pPr>
              <w:ind w:left="-93" w:right="-108"/>
              <w:jc w:val="center"/>
              <w:rPr>
                <w:color w:val="000000"/>
                <w:sz w:val="22"/>
                <w:szCs w:val="22"/>
              </w:rPr>
            </w:pPr>
            <w:r w:rsidRPr="000C7CE6">
              <w:rPr>
                <w:color w:val="000000"/>
                <w:sz w:val="22"/>
                <w:szCs w:val="22"/>
              </w:rPr>
              <w:t>140 000,00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84CB890" w14:textId="77777777" w:rsidR="000C7CE6" w:rsidRPr="000C7CE6" w:rsidRDefault="000C7CE6" w:rsidP="000C7CE6">
            <w:pPr>
              <w:spacing w:after="200"/>
              <w:jc w:val="cente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251731C" w14:textId="77777777" w:rsidR="000C7CE6" w:rsidRPr="000C7CE6" w:rsidRDefault="000C7CE6" w:rsidP="000C7CE6">
            <w:pPr>
              <w:spacing w:after="200"/>
              <w:jc w:val="center"/>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9B9D8B4" w14:textId="77777777" w:rsidR="000C7CE6" w:rsidRPr="000C7CE6" w:rsidRDefault="000C7CE6" w:rsidP="000C7CE6">
            <w:pPr>
              <w:spacing w:after="200"/>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9BB61EE" w14:textId="77777777" w:rsidR="000C7CE6" w:rsidRPr="000C7CE6" w:rsidRDefault="000C7CE6" w:rsidP="000C7CE6">
            <w:pPr>
              <w:spacing w:after="200"/>
              <w:jc w:val="center"/>
              <w:rPr>
                <w:rFonts w:eastAsia="Calibr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54A8E112" w14:textId="77777777" w:rsidR="000C7CE6" w:rsidRPr="000C7CE6" w:rsidRDefault="000C7CE6" w:rsidP="000C7CE6">
            <w:pPr>
              <w:spacing w:after="200"/>
              <w:jc w:val="center"/>
              <w:rPr>
                <w:rFonts w:ascii="Calibri" w:eastAsia="Calibri" w:hAnsi="Calibri"/>
                <w:sz w:val="22"/>
                <w:szCs w:val="22"/>
                <w:lang w:eastAsia="en-US"/>
              </w:rPr>
            </w:pPr>
          </w:p>
        </w:tc>
      </w:tr>
      <w:tr w:rsidR="000C7CE6" w:rsidRPr="000C7CE6" w14:paraId="54C2625A" w14:textId="77777777" w:rsidTr="00DF0065">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31C8CF9" w14:textId="77777777" w:rsidR="000C7CE6" w:rsidRPr="000C7CE6" w:rsidRDefault="000C7CE6" w:rsidP="000C7CE6">
            <w:pPr>
              <w:ind w:left="-93" w:right="-108"/>
              <w:jc w:val="center"/>
              <w:rPr>
                <w:color w:val="000000"/>
                <w:sz w:val="22"/>
                <w:szCs w:val="22"/>
              </w:rPr>
            </w:pPr>
            <w:r w:rsidRPr="000C7CE6">
              <w:rPr>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590027" w14:textId="77777777" w:rsidR="000C7CE6" w:rsidRPr="000C7CE6" w:rsidRDefault="000C7CE6" w:rsidP="000C7CE6">
            <w:pPr>
              <w:ind w:left="-93" w:right="-108"/>
              <w:rPr>
                <w:color w:val="000000"/>
                <w:sz w:val="22"/>
                <w:szCs w:val="22"/>
              </w:rPr>
            </w:pPr>
            <w:r w:rsidRPr="000C7CE6">
              <w:rPr>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7ADE3" w14:textId="77777777" w:rsidR="000C7CE6" w:rsidRPr="000C7CE6" w:rsidRDefault="000C7CE6" w:rsidP="000C7CE6">
            <w:pPr>
              <w:ind w:left="-93" w:right="-108"/>
              <w:jc w:val="center"/>
              <w:rPr>
                <w:color w:val="000000"/>
                <w:sz w:val="22"/>
                <w:szCs w:val="22"/>
              </w:rPr>
            </w:pPr>
            <w:r w:rsidRPr="000C7CE6">
              <w:rPr>
                <w:color w:val="000000"/>
                <w:sz w:val="22"/>
                <w:szCs w:val="22"/>
              </w:rPr>
              <w:t>20 146 805,86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286AF82"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4080A75" w14:textId="77777777" w:rsidR="000C7CE6" w:rsidRPr="000C7CE6" w:rsidRDefault="000C7CE6" w:rsidP="000C7CE6">
            <w:pPr>
              <w:ind w:left="-93" w:right="-108"/>
              <w:jc w:val="center"/>
              <w:rPr>
                <w:color w:val="000000"/>
                <w:sz w:val="22"/>
                <w:szCs w:val="22"/>
              </w:rPr>
            </w:pPr>
            <w:r w:rsidRPr="000C7CE6">
              <w:rPr>
                <w:color w:val="000000"/>
                <w:sz w:val="22"/>
                <w:szCs w:val="22"/>
              </w:rPr>
              <w:t>19 044 713,27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3860AA3"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852EAC7" w14:textId="77777777" w:rsidR="000C7CE6" w:rsidRPr="000C7CE6" w:rsidRDefault="000C7CE6" w:rsidP="000C7CE6">
            <w:pPr>
              <w:ind w:left="-93" w:right="-108"/>
              <w:jc w:val="center"/>
              <w:rPr>
                <w:color w:val="000000"/>
                <w:sz w:val="22"/>
                <w:szCs w:val="22"/>
              </w:rPr>
            </w:pPr>
            <w:r w:rsidRPr="000C7CE6">
              <w:rPr>
                <w:color w:val="000000"/>
                <w:sz w:val="22"/>
                <w:szCs w:val="22"/>
              </w:rPr>
              <w:t>19 358 635,55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005ACC8" w14:textId="77777777" w:rsidR="000C7CE6" w:rsidRPr="000C7CE6" w:rsidRDefault="000C7CE6" w:rsidP="000C7CE6">
            <w:pPr>
              <w:ind w:left="-93" w:right="-108"/>
              <w:jc w:val="center"/>
              <w:rPr>
                <w:color w:val="000000"/>
                <w:sz w:val="22"/>
                <w:szCs w:val="22"/>
              </w:rPr>
            </w:pPr>
            <w:r w:rsidRPr="000C7CE6">
              <w:rPr>
                <w:color w:val="000000"/>
                <w:sz w:val="22"/>
                <w:szCs w:val="22"/>
              </w:rPr>
              <w:t>0,00</w:t>
            </w:r>
          </w:p>
        </w:tc>
      </w:tr>
    </w:tbl>
    <w:p w14:paraId="4043ED8A" w14:textId="77777777" w:rsidR="000C7CE6" w:rsidRPr="000C7CE6" w:rsidRDefault="000C7CE6" w:rsidP="000C7CE6">
      <w:pPr>
        <w:tabs>
          <w:tab w:val="left" w:pos="315"/>
          <w:tab w:val="center" w:pos="7710"/>
        </w:tabs>
        <w:rPr>
          <w:lang w:eastAsia="en-US"/>
        </w:rPr>
      </w:pPr>
      <w:r w:rsidRPr="000C7CE6">
        <w:rPr>
          <w:lang w:eastAsia="en-US"/>
        </w:rPr>
        <w:tab/>
      </w:r>
      <w:r w:rsidRPr="000C7CE6">
        <w:rPr>
          <w:lang w:eastAsia="en-US"/>
        </w:rPr>
        <w:tab/>
      </w:r>
    </w:p>
    <w:p w14:paraId="08FC8E9E" w14:textId="77777777" w:rsidR="000C7CE6" w:rsidRPr="000C7CE6" w:rsidRDefault="000C7CE6" w:rsidP="000C7CE6">
      <w:pPr>
        <w:jc w:val="right"/>
        <w:rPr>
          <w:lang w:eastAsia="en-US"/>
        </w:rPr>
      </w:pPr>
    </w:p>
    <w:p w14:paraId="5BF801D0" w14:textId="77777777" w:rsidR="000C7CE6" w:rsidRPr="000C7CE6" w:rsidRDefault="000C7CE6" w:rsidP="000C7CE6">
      <w:pPr>
        <w:jc w:val="right"/>
        <w:rPr>
          <w:lang w:eastAsia="en-US"/>
        </w:rPr>
      </w:pPr>
    </w:p>
    <w:p w14:paraId="546A6E2A" w14:textId="77777777" w:rsidR="000C7CE6" w:rsidRPr="000C7CE6" w:rsidRDefault="000C7CE6" w:rsidP="000C7CE6">
      <w:pPr>
        <w:ind w:left="284"/>
        <w:jc w:val="both"/>
        <w:rPr>
          <w:rFonts w:eastAsia="Calibri"/>
          <w:sz w:val="28"/>
          <w:szCs w:val="28"/>
          <w:lang w:eastAsia="en-US"/>
        </w:rPr>
      </w:pPr>
      <w:r w:rsidRPr="000C7CE6">
        <w:rPr>
          <w:rFonts w:eastAsia="Calibri"/>
          <w:sz w:val="28"/>
          <w:szCs w:val="28"/>
          <w:lang w:eastAsia="en-US"/>
        </w:rPr>
        <w:t xml:space="preserve">2. Настоящее Решение вступает в силу на следующий день после дня его </w:t>
      </w:r>
      <w:proofErr w:type="gramStart"/>
      <w:r w:rsidRPr="000C7CE6">
        <w:rPr>
          <w:rFonts w:eastAsia="Calibri"/>
          <w:sz w:val="28"/>
          <w:szCs w:val="28"/>
          <w:lang w:eastAsia="en-US"/>
        </w:rPr>
        <w:t>официального  опубликования</w:t>
      </w:r>
      <w:proofErr w:type="gramEnd"/>
      <w:r w:rsidRPr="000C7CE6">
        <w:rPr>
          <w:rFonts w:eastAsia="Calibri"/>
          <w:sz w:val="28"/>
          <w:szCs w:val="28"/>
          <w:lang w:eastAsia="en-US"/>
        </w:rPr>
        <w:t>.</w:t>
      </w:r>
    </w:p>
    <w:p w14:paraId="121126CA" w14:textId="77777777" w:rsidR="000C7CE6" w:rsidRPr="000C7CE6" w:rsidRDefault="000C7CE6" w:rsidP="000C7CE6">
      <w:pPr>
        <w:ind w:left="284"/>
        <w:jc w:val="both"/>
        <w:rPr>
          <w:rFonts w:eastAsia="Calibri"/>
          <w:sz w:val="28"/>
          <w:szCs w:val="28"/>
          <w:lang w:eastAsia="en-US"/>
        </w:rPr>
      </w:pPr>
    </w:p>
    <w:p w14:paraId="3709CB94" w14:textId="77777777" w:rsidR="000C7CE6" w:rsidRPr="000C7CE6" w:rsidRDefault="000C7CE6" w:rsidP="000C7CE6">
      <w:pPr>
        <w:ind w:left="567" w:firstLine="539"/>
        <w:jc w:val="center"/>
        <w:rPr>
          <w:rFonts w:eastAsia="Calibri"/>
          <w:sz w:val="28"/>
          <w:szCs w:val="28"/>
          <w:lang w:eastAsia="en-US"/>
        </w:rPr>
      </w:pPr>
    </w:p>
    <w:p w14:paraId="0DD3CF73" w14:textId="77777777" w:rsidR="000C7CE6" w:rsidRPr="000C7CE6" w:rsidRDefault="000C7CE6" w:rsidP="000C7CE6">
      <w:pPr>
        <w:ind w:left="567" w:firstLine="539"/>
        <w:jc w:val="center"/>
        <w:rPr>
          <w:rFonts w:eastAsia="Calibri"/>
          <w:sz w:val="28"/>
          <w:szCs w:val="28"/>
          <w:lang w:eastAsia="en-US"/>
        </w:rPr>
      </w:pPr>
    </w:p>
    <w:p w14:paraId="11CA2AB9" w14:textId="77777777" w:rsidR="000C7CE6" w:rsidRPr="000C7CE6" w:rsidRDefault="000C7CE6" w:rsidP="000C7CE6">
      <w:pPr>
        <w:rPr>
          <w:rFonts w:eastAsia="Calibri"/>
          <w:sz w:val="28"/>
          <w:szCs w:val="28"/>
          <w:lang w:eastAsia="en-US"/>
        </w:rPr>
      </w:pPr>
      <w:r w:rsidRPr="000C7CE6">
        <w:rPr>
          <w:rFonts w:eastAsia="Calibri"/>
          <w:sz w:val="28"/>
          <w:szCs w:val="28"/>
          <w:lang w:eastAsia="en-US"/>
        </w:rPr>
        <w:t>Глава муниципального образования</w:t>
      </w:r>
    </w:p>
    <w:p w14:paraId="13D5BAAD" w14:textId="77777777" w:rsidR="000C7CE6" w:rsidRPr="000C7CE6" w:rsidRDefault="000C7CE6" w:rsidP="000C7CE6">
      <w:pPr>
        <w:ind w:right="-1"/>
        <w:rPr>
          <w:rFonts w:eastAsia="Calibri"/>
          <w:sz w:val="28"/>
          <w:szCs w:val="28"/>
          <w:lang w:eastAsia="en-US"/>
        </w:rPr>
      </w:pPr>
      <w:r w:rsidRPr="000C7CE6">
        <w:rPr>
          <w:rFonts w:eastAsia="Calibri"/>
          <w:sz w:val="28"/>
          <w:szCs w:val="28"/>
          <w:lang w:eastAsia="en-US"/>
        </w:rPr>
        <w:t>Сурское городское поселение</w:t>
      </w:r>
    </w:p>
    <w:p w14:paraId="09672C8F" w14:textId="77777777" w:rsidR="000C7CE6" w:rsidRPr="000C7CE6" w:rsidRDefault="000C7CE6" w:rsidP="000C7CE6">
      <w:pPr>
        <w:ind w:right="-1"/>
        <w:rPr>
          <w:rFonts w:eastAsia="Calibri"/>
          <w:sz w:val="28"/>
          <w:szCs w:val="28"/>
          <w:lang w:eastAsia="en-US"/>
        </w:rPr>
      </w:pPr>
      <w:r w:rsidRPr="000C7CE6">
        <w:rPr>
          <w:rFonts w:eastAsia="Calibri"/>
          <w:sz w:val="28"/>
          <w:szCs w:val="28"/>
          <w:lang w:eastAsia="en-US"/>
        </w:rPr>
        <w:t xml:space="preserve">Сурского района </w:t>
      </w:r>
      <w:proofErr w:type="gramStart"/>
      <w:r w:rsidRPr="000C7CE6">
        <w:rPr>
          <w:rFonts w:eastAsia="Calibri"/>
          <w:sz w:val="28"/>
          <w:szCs w:val="28"/>
          <w:lang w:eastAsia="en-US"/>
        </w:rPr>
        <w:t>Ульяновской  области</w:t>
      </w:r>
      <w:proofErr w:type="gramEnd"/>
      <w:r w:rsidRPr="000C7CE6">
        <w:rPr>
          <w:rFonts w:eastAsia="Calibri"/>
          <w:sz w:val="28"/>
          <w:szCs w:val="28"/>
          <w:lang w:eastAsia="en-US"/>
        </w:rPr>
        <w:t xml:space="preserve">                                                                                                                      </w:t>
      </w:r>
      <w:proofErr w:type="spellStart"/>
      <w:r w:rsidRPr="000C7CE6">
        <w:rPr>
          <w:rFonts w:eastAsia="Calibri"/>
          <w:sz w:val="28"/>
          <w:szCs w:val="28"/>
          <w:lang w:eastAsia="en-US"/>
        </w:rPr>
        <w:t>В.Д.Старостина</w:t>
      </w:r>
      <w:proofErr w:type="spellEnd"/>
    </w:p>
    <w:p w14:paraId="562515C8" w14:textId="77777777" w:rsidR="000C7CE6" w:rsidRPr="000C7CE6" w:rsidRDefault="000C7CE6" w:rsidP="000C7CE6">
      <w:pPr>
        <w:tabs>
          <w:tab w:val="left" w:pos="1695"/>
          <w:tab w:val="center" w:pos="4960"/>
        </w:tabs>
        <w:rPr>
          <w:rFonts w:eastAsia="Calibri"/>
          <w:lang w:eastAsia="en-US"/>
        </w:rPr>
      </w:pPr>
    </w:p>
    <w:p w14:paraId="42967D87" w14:textId="77777777" w:rsidR="00E00C46" w:rsidRPr="00E00C46" w:rsidRDefault="00E00C46" w:rsidP="00E00C46">
      <w:pPr>
        <w:suppressAutoHyphens/>
        <w:spacing w:after="3" w:line="247" w:lineRule="auto"/>
        <w:ind w:left="4" w:firstLine="530"/>
        <w:jc w:val="center"/>
        <w:rPr>
          <w:b/>
          <w:color w:val="000000"/>
          <w:sz w:val="28"/>
          <w:szCs w:val="28"/>
        </w:rPr>
      </w:pPr>
    </w:p>
    <w:p w14:paraId="5C80C3F6" w14:textId="2F3AC249" w:rsidR="00C011C4" w:rsidRPr="00C011C4" w:rsidRDefault="00C011C4" w:rsidP="00C011C4">
      <w:pPr>
        <w:widowControl w:val="0"/>
        <w:autoSpaceDE w:val="0"/>
        <w:autoSpaceDN w:val="0"/>
        <w:jc w:val="right"/>
        <w:rPr>
          <w:b/>
          <w:sz w:val="28"/>
          <w:szCs w:val="28"/>
        </w:rPr>
      </w:pPr>
      <w:r w:rsidRPr="00C011C4">
        <w:rPr>
          <w:b/>
          <w:sz w:val="28"/>
          <w:szCs w:val="28"/>
        </w:rPr>
        <w:t xml:space="preserve">                                </w:t>
      </w:r>
    </w:p>
    <w:p w14:paraId="320171FE" w14:textId="77777777" w:rsidR="00C011C4" w:rsidRPr="00C011C4" w:rsidRDefault="00C011C4" w:rsidP="00C011C4">
      <w:pPr>
        <w:autoSpaceDE w:val="0"/>
        <w:autoSpaceDN w:val="0"/>
        <w:adjustRightInd w:val="0"/>
        <w:ind w:firstLine="540"/>
        <w:jc w:val="both"/>
        <w:rPr>
          <w:rFonts w:ascii="PT Astra Serif" w:hAnsi="PT Astra Serif" w:cs="PT Astra Serif"/>
          <w:sz w:val="28"/>
          <w:szCs w:val="28"/>
        </w:rPr>
      </w:pPr>
    </w:p>
    <w:p w14:paraId="4A8F4AFA" w14:textId="77777777" w:rsidR="00C011C4" w:rsidRDefault="00C011C4" w:rsidP="00082F11">
      <w:pPr>
        <w:jc w:val="center"/>
        <w:rPr>
          <w:b/>
          <w:i/>
          <w:u w:val="single"/>
        </w:rPr>
      </w:pPr>
    </w:p>
    <w:p w14:paraId="112EB666" w14:textId="48180F37" w:rsidR="00AA74A8" w:rsidRDefault="00AA74A8" w:rsidP="00082F11">
      <w:pPr>
        <w:jc w:val="center"/>
        <w:rPr>
          <w:b/>
          <w:i/>
          <w:u w:val="single"/>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9"/>
      </w:tblGrid>
      <w:tr w:rsidR="00204079" w:rsidRPr="002C402F" w14:paraId="327A8F6D" w14:textId="77777777" w:rsidTr="000C7CE6">
        <w:trPr>
          <w:trHeight w:val="722"/>
        </w:trPr>
        <w:tc>
          <w:tcPr>
            <w:tcW w:w="15559" w:type="dxa"/>
          </w:tcPr>
          <w:p w14:paraId="204C8442" w14:textId="6E16D872"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№1</w:t>
            </w:r>
            <w:r w:rsidR="000C7CE6">
              <w:rPr>
                <w:sz w:val="18"/>
                <w:szCs w:val="18"/>
              </w:rPr>
              <w:t>9</w:t>
            </w:r>
            <w:r w:rsidR="00204079" w:rsidRPr="00204079">
              <w:rPr>
                <w:sz w:val="18"/>
                <w:szCs w:val="18"/>
              </w:rPr>
              <w:t xml:space="preserve"> от </w:t>
            </w:r>
            <w:r w:rsidR="00D95936">
              <w:rPr>
                <w:sz w:val="18"/>
                <w:szCs w:val="18"/>
              </w:rPr>
              <w:t>07</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lastRenderedPageBreak/>
        <w:tab/>
      </w:r>
    </w:p>
    <w:p w14:paraId="08009D48" w14:textId="77777777" w:rsidR="0044242F" w:rsidRPr="002C402F" w:rsidRDefault="0044242F" w:rsidP="00420133">
      <w:pPr>
        <w:ind w:right="708"/>
        <w:jc w:val="both"/>
      </w:pPr>
    </w:p>
    <w:sectPr w:rsidR="0044242F" w:rsidRPr="002C402F" w:rsidSect="000C7CE6">
      <w:headerReference w:type="default" r:id="rId11"/>
      <w:footerReference w:type="default" r:id="rId12"/>
      <w:pgSz w:w="16838" w:h="11906" w:orient="landscape"/>
      <w:pgMar w:top="992" w:right="851"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F74F6" w14:textId="77777777" w:rsidR="00491471" w:rsidRDefault="00491471" w:rsidP="003B5F36">
      <w:r>
        <w:separator/>
      </w:r>
    </w:p>
  </w:endnote>
  <w:endnote w:type="continuationSeparator" w:id="0">
    <w:p w14:paraId="1B08F38E" w14:textId="77777777" w:rsidR="00491471" w:rsidRDefault="00491471"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4674"/>
      <w:docPartObj>
        <w:docPartGallery w:val="Page Numbers (Bottom of Page)"/>
        <w:docPartUnique/>
      </w:docPartObj>
    </w:sdtPr>
    <w:sdtContent>
      <w:p w14:paraId="67C17D75" w14:textId="77777777" w:rsidR="000C7CE6" w:rsidRDefault="000C7CE6">
        <w:pPr>
          <w:pStyle w:val="af8"/>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04F6EF9D" w14:textId="77777777" w:rsidR="000C7CE6" w:rsidRDefault="000C7CE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816C8" w14:textId="77777777" w:rsidR="00491471" w:rsidRDefault="00491471" w:rsidP="003B5F36">
      <w:r>
        <w:separator/>
      </w:r>
    </w:p>
  </w:footnote>
  <w:footnote w:type="continuationSeparator" w:id="0">
    <w:p w14:paraId="584BD9FA" w14:textId="77777777" w:rsidR="00491471" w:rsidRDefault="00491471"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8348" w14:textId="77777777" w:rsidR="000C7CE6" w:rsidRPr="000C7CE6" w:rsidRDefault="000C7CE6" w:rsidP="000C7CE6">
    <w:pPr>
      <w:tabs>
        <w:tab w:val="center" w:pos="4677"/>
        <w:tab w:val="right" w:pos="9355"/>
      </w:tabs>
      <w:jc w:val="center"/>
    </w:pPr>
    <w:r w:rsidRPr="000C7CE6">
      <w:t xml:space="preserve">Информационный </w:t>
    </w:r>
    <w:proofErr w:type="gramStart"/>
    <w:r w:rsidRPr="000C7CE6">
      <w:t>бюллетень  №</w:t>
    </w:r>
    <w:proofErr w:type="gramEnd"/>
    <w:r w:rsidRPr="000C7CE6">
      <w:t>19 от 07.11.2024</w:t>
    </w:r>
  </w:p>
  <w:p w14:paraId="5C15E8E3" w14:textId="77777777" w:rsidR="000C7CE6" w:rsidRDefault="000C7CE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4F95" w14:textId="639D6DAD" w:rsidR="000C7CE6" w:rsidRDefault="000C7CE6" w:rsidP="000C7CE6">
    <w:pPr>
      <w:pStyle w:val="af6"/>
      <w:jc w:val="center"/>
    </w:pPr>
    <w:r w:rsidRPr="000C7CE6">
      <w:t xml:space="preserve">Информационный </w:t>
    </w:r>
    <w:proofErr w:type="gramStart"/>
    <w:r w:rsidRPr="000C7CE6">
      <w:t>бюллетень  №</w:t>
    </w:r>
    <w:proofErr w:type="gramEnd"/>
    <w:r w:rsidRPr="000C7CE6">
      <w:t>19 от 07.11.2024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50DE0893" w:rsidR="0048263C" w:rsidRDefault="008C76BD" w:rsidP="00D21F71">
    <w:pPr>
      <w:pStyle w:val="af6"/>
      <w:jc w:val="center"/>
    </w:pPr>
    <w:r>
      <w:t xml:space="preserve">Информационный </w:t>
    </w:r>
    <w:proofErr w:type="gramStart"/>
    <w:r>
      <w:t>бюллетень  №</w:t>
    </w:r>
    <w:proofErr w:type="gramEnd"/>
    <w:r>
      <w:t>1</w:t>
    </w:r>
    <w:r w:rsidR="000C7CE6">
      <w:t>9</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8"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5"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6"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7"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26"/>
  </w:num>
  <w:num w:numId="9">
    <w:abstractNumId w:val="9"/>
  </w:num>
  <w:num w:numId="10">
    <w:abstractNumId w:val="28"/>
  </w:num>
  <w:num w:numId="11">
    <w:abstractNumId w:val="23"/>
  </w:num>
  <w:num w:numId="12">
    <w:abstractNumId w:val="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4"/>
  </w:num>
  <w:num w:numId="18">
    <w:abstractNumId w:val="27"/>
  </w:num>
  <w:num w:numId="19">
    <w:abstractNumId w:val="32"/>
  </w:num>
  <w:num w:numId="20">
    <w:abstractNumId w:val="12"/>
  </w:num>
  <w:num w:numId="21">
    <w:abstractNumId w:val="2"/>
  </w:num>
  <w:num w:numId="22">
    <w:abstractNumId w:val="18"/>
  </w:num>
  <w:num w:numId="23">
    <w:abstractNumId w:val="41"/>
  </w:num>
  <w:num w:numId="24">
    <w:abstractNumId w:val="31"/>
  </w:num>
  <w:num w:numId="25">
    <w:abstractNumId w:val="11"/>
  </w:num>
  <w:num w:numId="26">
    <w:abstractNumId w:val="29"/>
  </w:num>
  <w:num w:numId="27">
    <w:abstractNumId w:val="40"/>
  </w:num>
  <w:num w:numId="2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6"/>
  </w:num>
  <w:num w:numId="32">
    <w:abstractNumId w:val="5"/>
  </w:num>
  <w:num w:numId="33">
    <w:abstractNumId w:val="21"/>
  </w:num>
  <w:num w:numId="34">
    <w:abstractNumId w:val="22"/>
  </w:num>
  <w:num w:numId="35">
    <w:abstractNumId w:val="16"/>
  </w:num>
  <w:num w:numId="36">
    <w:abstractNumId w:val="36"/>
  </w:num>
  <w:num w:numId="37">
    <w:abstractNumId w:val="44"/>
  </w:num>
  <w:num w:numId="38">
    <w:abstractNumId w:val="33"/>
  </w:num>
  <w:num w:numId="39">
    <w:abstractNumId w:val="15"/>
  </w:num>
  <w:num w:numId="40">
    <w:abstractNumId w:val="13"/>
  </w:num>
  <w:num w:numId="41">
    <w:abstractNumId w:val="10"/>
  </w:num>
  <w:num w:numId="42">
    <w:abstractNumId w:val="14"/>
  </w:num>
  <w:num w:numId="43">
    <w:abstractNumId w:val="20"/>
  </w:num>
  <w:num w:numId="44">
    <w:abstractNumId w:val="42"/>
  </w:num>
  <w:num w:numId="45">
    <w:abstractNumId w:val="3"/>
  </w:num>
  <w:num w:numId="46">
    <w:abstractNumId w:val="47"/>
  </w:num>
  <w:num w:numId="47">
    <w:abstractNumId w:val="17"/>
  </w:num>
  <w:num w:numId="48">
    <w:abstractNumId w:val="38"/>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C7CE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147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4745"/>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11C4"/>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15C85"/>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0C46"/>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C7CE6"/>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uiPriority w:val="9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4"/>
    <w:uiPriority w:val="39"/>
    <w:rsid w:val="00E00C46"/>
    <w:pPr>
      <w:suppressAutoHyphens/>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0C7CE6"/>
  </w:style>
  <w:style w:type="table" w:customStyle="1" w:styleId="160">
    <w:name w:val="Сетка таблицы16"/>
    <w:basedOn w:val="a2"/>
    <w:next w:val="aff4"/>
    <w:rsid w:val="000C7C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11822-1CE4-4AFE-B03F-9DFF0F29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8239</Words>
  <Characters>46965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28</cp:revision>
  <cp:lastPrinted>2023-02-21T11:34:00Z</cp:lastPrinted>
  <dcterms:created xsi:type="dcterms:W3CDTF">2024-04-10T11:42:00Z</dcterms:created>
  <dcterms:modified xsi:type="dcterms:W3CDTF">2024-11-08T12:24:00Z</dcterms:modified>
</cp:coreProperties>
</file>