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148BEA1E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C76BD">
        <w:rPr>
          <w:b/>
          <w:i/>
          <w:u w:val="single"/>
        </w:rPr>
        <w:t>10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4DD014B4" w14:textId="17586FEC" w:rsidR="008434CD" w:rsidRDefault="008C76BD" w:rsidP="008C76BD">
      <w:pPr>
        <w:tabs>
          <w:tab w:val="left" w:pos="4800"/>
        </w:tabs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46B4A94D" w14:textId="77777777" w:rsidR="008C76BD" w:rsidRPr="008C76BD" w:rsidRDefault="008C76BD" w:rsidP="008C76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1BCFDBFF" w14:textId="77777777" w:rsidR="008C76BD" w:rsidRPr="008C76BD" w:rsidRDefault="008C76BD" w:rsidP="008C76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10378421" w14:textId="77777777" w:rsidR="008C76BD" w:rsidRPr="008C76BD" w:rsidRDefault="008C76BD" w:rsidP="008C76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 xml:space="preserve"> СУРСКОЕ ГОРОДСКОЕ ПОСЕЛЕНИЕ</w:t>
      </w:r>
    </w:p>
    <w:p w14:paraId="3CD4AC32" w14:textId="77777777" w:rsidR="008C76BD" w:rsidRPr="008C76BD" w:rsidRDefault="008C76BD" w:rsidP="008C76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>СУРСКОГО РАЙОНА УЛЬЯНОВСКОЙ ОБЛАСТИ</w:t>
      </w:r>
    </w:p>
    <w:p w14:paraId="45DEDB92" w14:textId="77777777" w:rsidR="008C76BD" w:rsidRPr="008C76BD" w:rsidRDefault="008C76BD" w:rsidP="008C76BD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119A4EFA" w14:textId="77777777" w:rsidR="008C76BD" w:rsidRPr="008C76BD" w:rsidRDefault="008C76BD" w:rsidP="008C76B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>РЕШЕНИЕ</w:t>
      </w:r>
    </w:p>
    <w:p w14:paraId="67D4859D" w14:textId="77777777" w:rsidR="008C76BD" w:rsidRPr="008C76BD" w:rsidRDefault="008C76BD" w:rsidP="008C76BD">
      <w:pPr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 xml:space="preserve">        </w:t>
      </w:r>
      <w:r w:rsidRPr="008C76BD">
        <w:rPr>
          <w:rFonts w:eastAsia="Calibri"/>
          <w:sz w:val="28"/>
          <w:szCs w:val="28"/>
          <w:u w:val="single"/>
          <w:lang w:eastAsia="en-US"/>
        </w:rPr>
        <w:t xml:space="preserve">27.06.2024г. </w:t>
      </w:r>
      <w:r w:rsidRPr="008C76B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Pr="008C76BD">
        <w:rPr>
          <w:rFonts w:eastAsia="Calibri"/>
          <w:sz w:val="28"/>
          <w:szCs w:val="28"/>
          <w:u w:val="single"/>
          <w:lang w:eastAsia="en-US"/>
        </w:rPr>
        <w:t>7/1</w:t>
      </w:r>
      <w:r w:rsidRPr="008C76BD">
        <w:rPr>
          <w:rFonts w:eastAsia="Calibri"/>
          <w:sz w:val="28"/>
          <w:szCs w:val="28"/>
          <w:lang w:eastAsia="en-US"/>
        </w:rPr>
        <w:t>__</w:t>
      </w:r>
    </w:p>
    <w:p w14:paraId="5F16CC19" w14:textId="77777777" w:rsidR="008C76BD" w:rsidRPr="008C76BD" w:rsidRDefault="008C76BD" w:rsidP="008C76BD">
      <w:pPr>
        <w:jc w:val="center"/>
        <w:rPr>
          <w:rFonts w:eastAsia="Calibri"/>
          <w:lang w:eastAsia="en-US"/>
        </w:rPr>
      </w:pPr>
      <w:r w:rsidRPr="008C76B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Экз._____</w:t>
      </w:r>
    </w:p>
    <w:p w14:paraId="08A0C2C9" w14:textId="77777777" w:rsidR="008C76BD" w:rsidRPr="008C76BD" w:rsidRDefault="008C76BD" w:rsidP="008C76BD">
      <w:pPr>
        <w:jc w:val="center"/>
        <w:rPr>
          <w:rFonts w:eastAsia="Calibri"/>
          <w:lang w:eastAsia="en-US"/>
        </w:rPr>
      </w:pPr>
      <w:proofErr w:type="spellStart"/>
      <w:r w:rsidRPr="008C76BD">
        <w:rPr>
          <w:rFonts w:eastAsia="Calibri"/>
          <w:lang w:eastAsia="en-US"/>
        </w:rPr>
        <w:t>р.п</w:t>
      </w:r>
      <w:proofErr w:type="spellEnd"/>
      <w:r w:rsidRPr="008C76BD">
        <w:rPr>
          <w:rFonts w:eastAsia="Calibri"/>
          <w:lang w:eastAsia="en-US"/>
        </w:rPr>
        <w:t xml:space="preserve">. Сурское  </w:t>
      </w:r>
    </w:p>
    <w:p w14:paraId="1A5D5B7C" w14:textId="77777777" w:rsidR="008C76BD" w:rsidRPr="008C76BD" w:rsidRDefault="008C76BD" w:rsidP="008C76BD">
      <w:pPr>
        <w:jc w:val="center"/>
        <w:rPr>
          <w:rFonts w:eastAsia="Calibri"/>
          <w:lang w:eastAsia="en-US"/>
        </w:rPr>
      </w:pPr>
    </w:p>
    <w:p w14:paraId="0A8B5BF2" w14:textId="77777777" w:rsidR="008C76BD" w:rsidRPr="008C76BD" w:rsidRDefault="008C76BD" w:rsidP="008C76BD">
      <w:pPr>
        <w:spacing w:after="200"/>
        <w:ind w:left="567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образования Сурское городское поселение от 07.12.2023 № </w:t>
      </w:r>
      <w:r w:rsidRPr="008C76BD">
        <w:rPr>
          <w:rFonts w:eastAsia="Calibri"/>
          <w:b/>
          <w:color w:val="000000"/>
          <w:sz w:val="28"/>
          <w:szCs w:val="28"/>
          <w:lang w:eastAsia="en-US"/>
        </w:rPr>
        <w:t>3/5</w:t>
      </w:r>
    </w:p>
    <w:p w14:paraId="1F5319B9" w14:textId="77777777" w:rsidR="008C76BD" w:rsidRPr="008C76BD" w:rsidRDefault="008C76BD" w:rsidP="008C76BD">
      <w:pPr>
        <w:spacing w:after="200"/>
        <w:ind w:left="567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20E9AA2" w14:textId="77777777" w:rsidR="008C76BD" w:rsidRPr="008C76BD" w:rsidRDefault="008C76BD" w:rsidP="008C76BD">
      <w:pPr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 xml:space="preserve">       </w:t>
      </w: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Совет депутатов муниципального образования Сурское городское поселения    Сурского района Ульяновской области  </w:t>
      </w:r>
      <w:proofErr w:type="gramStart"/>
      <w:r w:rsidRPr="008C76BD"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 е ш и л:</w:t>
      </w:r>
    </w:p>
    <w:p w14:paraId="154F1D2F" w14:textId="77777777" w:rsidR="008C76BD" w:rsidRPr="008C76BD" w:rsidRDefault="008C76BD" w:rsidP="008C76BD">
      <w:pPr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     1. Внести в решение Совета депутатов муниципального образования Сурское городское поселение Сурского района Ульяновской области от 07.12.2023 г. № 3/5 «О бюджете муниципального образования Сурское городское поселение Сурского района Ульяновской области на 2024 год и плановый период 2025 и 2026 годов» следующие изменения:</w:t>
      </w:r>
    </w:p>
    <w:p w14:paraId="171F4FDF" w14:textId="77777777" w:rsidR="008C76BD" w:rsidRPr="008C76BD" w:rsidRDefault="008C76BD" w:rsidP="008C76BD">
      <w:pPr>
        <w:ind w:left="113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76BD">
        <w:rPr>
          <w:rFonts w:eastAsia="Calibri"/>
          <w:color w:val="000000"/>
          <w:sz w:val="28"/>
          <w:szCs w:val="28"/>
          <w:lang w:eastAsia="en-US"/>
        </w:rPr>
        <w:t>1.Пункт 1 изложить в следующей редакции:</w:t>
      </w:r>
    </w:p>
    <w:p w14:paraId="2747CF8B" w14:textId="77777777" w:rsidR="008C76BD" w:rsidRPr="008C76BD" w:rsidRDefault="008C76BD" w:rsidP="008C76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color w:val="000000"/>
          <w:sz w:val="28"/>
          <w:szCs w:val="28"/>
          <w:lang w:eastAsia="en-US"/>
        </w:rPr>
        <w:t>«</w:t>
      </w:r>
      <w:r w:rsidRPr="008C76BD">
        <w:rPr>
          <w:rFonts w:eastAsia="Calibri"/>
          <w:sz w:val="28"/>
          <w:szCs w:val="28"/>
          <w:lang w:eastAsia="en-US"/>
        </w:rPr>
        <w:t xml:space="preserve">Основные характеристики бюджета муниципального образования Сурское городское поселение Ульяновской области (далее </w:t>
      </w:r>
      <w:r w:rsidRPr="008C76BD">
        <w:rPr>
          <w:rFonts w:eastAsia="Calibri"/>
          <w:b/>
          <w:sz w:val="28"/>
          <w:szCs w:val="28"/>
          <w:lang w:eastAsia="en-US"/>
        </w:rPr>
        <w:t>-</w:t>
      </w:r>
      <w:r w:rsidRPr="008C76BD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«</w:t>
      </w:r>
      <w:proofErr w:type="spellStart"/>
      <w:r w:rsidRPr="008C76BD">
        <w:rPr>
          <w:rFonts w:eastAsia="Calibri"/>
          <w:sz w:val="28"/>
          <w:szCs w:val="28"/>
          <w:lang w:eastAsia="en-US"/>
        </w:rPr>
        <w:t>Сурский</w:t>
      </w:r>
      <w:proofErr w:type="spellEnd"/>
      <w:r w:rsidRPr="008C76BD">
        <w:rPr>
          <w:rFonts w:eastAsia="Calibri"/>
          <w:sz w:val="28"/>
          <w:szCs w:val="28"/>
          <w:lang w:eastAsia="en-US"/>
        </w:rPr>
        <w:t xml:space="preserve"> район») на 2024 год:</w:t>
      </w:r>
    </w:p>
    <w:p w14:paraId="08F1BD73" w14:textId="77777777" w:rsidR="008C76BD" w:rsidRPr="008C76BD" w:rsidRDefault="008C76BD" w:rsidP="008C76BD">
      <w:pPr>
        <w:numPr>
          <w:ilvl w:val="0"/>
          <w:numId w:val="16"/>
        </w:numPr>
        <w:spacing w:after="200"/>
        <w:ind w:left="10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 xml:space="preserve">общий объём доходов бюджета  муниципального образования Сурское городское поселение в сумме </w:t>
      </w:r>
      <w:r w:rsidRPr="008C76BD">
        <w:rPr>
          <w:rFonts w:eastAsia="Calibri"/>
          <w:color w:val="000000"/>
          <w:sz w:val="28"/>
          <w:szCs w:val="28"/>
          <w:lang w:eastAsia="en-US"/>
        </w:rPr>
        <w:t>27 411 949,00</w:t>
      </w:r>
      <w:r w:rsidRPr="008C76B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рублей, </w:t>
      </w:r>
      <w:r w:rsidRPr="008C76BD">
        <w:rPr>
          <w:rFonts w:eastAsia="Calibri"/>
          <w:sz w:val="28"/>
          <w:szCs w:val="28"/>
          <w:lang w:eastAsia="en-US"/>
        </w:rPr>
        <w:t xml:space="preserve">в том числе безвозмездные поступления от других бюджетов бюджетной системы Российской Федерации в общей сумме </w:t>
      </w:r>
      <w:r w:rsidRPr="008C76BD">
        <w:rPr>
          <w:rFonts w:eastAsia="Calibri"/>
          <w:color w:val="000000"/>
          <w:sz w:val="28"/>
          <w:szCs w:val="28"/>
          <w:lang w:eastAsia="en-US"/>
        </w:rPr>
        <w:t>3 573 149,00</w:t>
      </w:r>
      <w:r w:rsidRPr="008C76B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C76BD">
        <w:rPr>
          <w:rFonts w:eastAsia="Calibri"/>
          <w:sz w:val="28"/>
          <w:szCs w:val="28"/>
          <w:lang w:eastAsia="en-US"/>
        </w:rPr>
        <w:t>рублей;</w:t>
      </w:r>
    </w:p>
    <w:p w14:paraId="3CFD8FDD" w14:textId="77777777" w:rsidR="008C76BD" w:rsidRPr="008C76BD" w:rsidRDefault="008C76BD" w:rsidP="008C76BD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общий объём расходов бюджета  муниципального образования </w:t>
      </w:r>
      <w:r w:rsidRPr="008C76BD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в сумме </w:t>
      </w:r>
      <w:r w:rsidRPr="008C76BD">
        <w:rPr>
          <w:sz w:val="28"/>
          <w:szCs w:val="28"/>
        </w:rPr>
        <w:t xml:space="preserve">31 047 860,23 </w:t>
      </w:r>
      <w:r w:rsidRPr="008C76BD">
        <w:rPr>
          <w:rFonts w:eastAsia="Calibri"/>
          <w:sz w:val="28"/>
          <w:szCs w:val="28"/>
          <w:lang w:eastAsia="en-US"/>
        </w:rPr>
        <w:t>рублей;</w:t>
      </w:r>
    </w:p>
    <w:p w14:paraId="6684D5C5" w14:textId="77777777" w:rsidR="008C76BD" w:rsidRPr="008C76BD" w:rsidRDefault="008C76BD" w:rsidP="008C76B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 xml:space="preserve">резервный фонд администрации </w:t>
      </w: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8C76BD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  <w:r w:rsidRPr="008C76BD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8C76BD">
        <w:rPr>
          <w:rFonts w:eastAsia="Calibri"/>
          <w:sz w:val="28"/>
          <w:szCs w:val="28"/>
          <w:lang w:eastAsia="en-US"/>
        </w:rPr>
        <w:t xml:space="preserve">сумме  </w:t>
      </w:r>
      <w:r w:rsidRPr="008C76BD">
        <w:rPr>
          <w:rFonts w:eastAsia="Calibri"/>
          <w:color w:val="000000"/>
          <w:sz w:val="28"/>
          <w:szCs w:val="28"/>
          <w:lang w:eastAsia="en-US"/>
        </w:rPr>
        <w:t>310 000,00</w:t>
      </w:r>
      <w:r w:rsidRPr="008C76BD">
        <w:rPr>
          <w:rFonts w:eastAsia="Calibri"/>
          <w:sz w:val="28"/>
          <w:szCs w:val="28"/>
          <w:lang w:eastAsia="en-US"/>
        </w:rPr>
        <w:t xml:space="preserve"> рублей;</w:t>
      </w:r>
    </w:p>
    <w:p w14:paraId="1109C128" w14:textId="77777777" w:rsidR="008C76BD" w:rsidRPr="008C76BD" w:rsidRDefault="008C76BD" w:rsidP="008C76B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верхний предел муниципального  долга муниципального образования Сурское городское поселение на 1 января 2025 года в сумме 0,00 рублей, в том числе верхний предел долга по муниципальным  гарантиям долга муниципального образования Сурское городское поселение в сумме 0,00 рублей;</w:t>
      </w:r>
    </w:p>
    <w:p w14:paraId="3E43E629" w14:textId="77777777" w:rsidR="008C76BD" w:rsidRPr="008C76BD" w:rsidRDefault="008C76BD" w:rsidP="008C76B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объёмы расходов на обслуживание муниципального долга муниципального образования Сурское городское поселение в сумме 0,00 рублей;</w:t>
      </w:r>
    </w:p>
    <w:p w14:paraId="4DE18970" w14:textId="77777777" w:rsidR="008C76BD" w:rsidRPr="008C76BD" w:rsidRDefault="008C76BD" w:rsidP="008C76BD">
      <w:pPr>
        <w:numPr>
          <w:ilvl w:val="0"/>
          <w:numId w:val="16"/>
        </w:numPr>
        <w:spacing w:after="200"/>
        <w:ind w:left="10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lastRenderedPageBreak/>
        <w:t xml:space="preserve"> дефицит  бюджета  муниципального образования Сурское городское поселение на 2024 год в сумме </w:t>
      </w:r>
      <w:r w:rsidRPr="008C76BD">
        <w:rPr>
          <w:rFonts w:eastAsia="Calibri"/>
          <w:color w:val="000000"/>
          <w:sz w:val="28"/>
          <w:szCs w:val="28"/>
          <w:lang w:eastAsia="en-US"/>
        </w:rPr>
        <w:t>3 635 911,23</w:t>
      </w:r>
      <w:r w:rsidRPr="008C76B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C76BD">
        <w:rPr>
          <w:rFonts w:eastAsia="Calibri"/>
          <w:sz w:val="28"/>
          <w:szCs w:val="28"/>
          <w:lang w:eastAsia="en-US"/>
        </w:rPr>
        <w:t>рублей.</w:t>
      </w:r>
    </w:p>
    <w:p w14:paraId="60625FA8" w14:textId="77777777" w:rsidR="008C76BD" w:rsidRPr="008C76BD" w:rsidRDefault="008C76BD" w:rsidP="008C76BD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8"/>
          <w:szCs w:val="28"/>
          <w:lang w:eastAsia="en-US"/>
        </w:rPr>
      </w:pPr>
      <w:r w:rsidRPr="008C76BD">
        <w:rPr>
          <w:rFonts w:cs="Arial"/>
          <w:b/>
          <w:bCs/>
          <w:sz w:val="28"/>
          <w:szCs w:val="28"/>
          <w:lang w:eastAsia="en-US"/>
        </w:rPr>
        <w:t xml:space="preserve"> </w:t>
      </w:r>
    </w:p>
    <w:p w14:paraId="38FCA54B" w14:textId="77777777" w:rsidR="008C76BD" w:rsidRPr="008C76BD" w:rsidRDefault="008C76BD" w:rsidP="008C76BD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8"/>
          <w:szCs w:val="28"/>
          <w:lang w:eastAsia="en-US"/>
        </w:rPr>
      </w:pPr>
    </w:p>
    <w:p w14:paraId="4F5E125A" w14:textId="77777777" w:rsidR="008C76BD" w:rsidRPr="008C76BD" w:rsidRDefault="008C76BD" w:rsidP="008C76BD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8"/>
          <w:szCs w:val="28"/>
          <w:lang w:eastAsia="en-US"/>
        </w:rPr>
      </w:pPr>
    </w:p>
    <w:p w14:paraId="66F2D3F2" w14:textId="77777777" w:rsidR="008C76BD" w:rsidRPr="008C76BD" w:rsidRDefault="008C76BD" w:rsidP="008C76BD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8"/>
          <w:szCs w:val="28"/>
          <w:lang w:eastAsia="en-US"/>
        </w:rPr>
      </w:pPr>
    </w:p>
    <w:p w14:paraId="0CB9CF2C" w14:textId="77777777" w:rsidR="008C76BD" w:rsidRPr="008C76BD" w:rsidRDefault="008C76BD" w:rsidP="008C76BD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8"/>
          <w:szCs w:val="28"/>
          <w:lang w:eastAsia="en-US"/>
        </w:rPr>
      </w:pPr>
    </w:p>
    <w:p w14:paraId="4F4D7FCF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  <w:sectPr w:rsidR="008C76BD" w:rsidRPr="008C76BD" w:rsidSect="0018302F">
          <w:headerReference w:type="first" r:id="rId9"/>
          <w:footerReference w:type="first" r:id="rId10"/>
          <w:pgSz w:w="11906" w:h="16838"/>
          <w:pgMar w:top="567" w:right="851" w:bottom="851" w:left="1134" w:header="709" w:footer="119" w:gutter="0"/>
          <w:cols w:space="708"/>
          <w:titlePg/>
          <w:docGrid w:linePitch="360"/>
        </w:sectPr>
      </w:pPr>
    </w:p>
    <w:p w14:paraId="6B2D0435" w14:textId="77777777" w:rsidR="008C76BD" w:rsidRPr="008C76BD" w:rsidRDefault="008C76BD" w:rsidP="008C76BD">
      <w:pPr>
        <w:ind w:left="10206"/>
        <w:jc w:val="center"/>
        <w:rPr>
          <w:sz w:val="28"/>
          <w:szCs w:val="28"/>
          <w:lang w:eastAsia="en-US"/>
        </w:rPr>
      </w:pPr>
    </w:p>
    <w:p w14:paraId="3907678E" w14:textId="77777777" w:rsidR="008C76BD" w:rsidRPr="008C76BD" w:rsidRDefault="008C76BD" w:rsidP="008C76BD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8C76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8C76BD">
        <w:rPr>
          <w:rFonts w:cs="Arial"/>
          <w:bCs/>
          <w:color w:val="000000"/>
          <w:sz w:val="28"/>
          <w:szCs w:val="28"/>
          <w:lang w:eastAsia="en-US"/>
        </w:rPr>
        <w:t>2. Приложение 1 изложить в следующей редакции:</w:t>
      </w:r>
      <w:r w:rsidRPr="008C76BD">
        <w:rPr>
          <w:rFonts w:cs="Arial"/>
          <w:bCs/>
          <w:color w:val="000000"/>
          <w:lang w:eastAsia="en-US"/>
        </w:rPr>
        <w:t xml:space="preserve">                                                                             </w:t>
      </w:r>
    </w:p>
    <w:p w14:paraId="6C1C87A1" w14:textId="77777777" w:rsidR="008C76BD" w:rsidRPr="008C76BD" w:rsidRDefault="008C76BD" w:rsidP="008C76BD">
      <w:pPr>
        <w:ind w:left="10206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</w:t>
      </w:r>
    </w:p>
    <w:tbl>
      <w:tblPr>
        <w:tblStyle w:val="120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</w:tblGrid>
      <w:tr w:rsidR="008C76BD" w:rsidRPr="008C76BD" w14:paraId="340CF712" w14:textId="77777777" w:rsidTr="00E55CD0">
        <w:tc>
          <w:tcPr>
            <w:tcW w:w="15636" w:type="dxa"/>
          </w:tcPr>
          <w:p w14:paraId="1D8C0B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«ПРИЛОЖЕНИЕ 1</w:t>
            </w:r>
          </w:p>
          <w:p w14:paraId="20A3CE75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           к решению Совета депутатов </w:t>
            </w:r>
          </w:p>
          <w:p w14:paraId="473414C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                             Сурское городское поселение                                                        Сурского района Ульяновской области                                                                   «О бюджете муниципального образования                                                           Сурское городское поселение  Сурского                                                             района Ульяновской области на 2024 и                                                                      на плановый период 2025 и 2026 годов»</w:t>
            </w:r>
          </w:p>
        </w:tc>
      </w:tr>
    </w:tbl>
    <w:p w14:paraId="706F47E6" w14:textId="77777777" w:rsidR="008C76BD" w:rsidRPr="008C76BD" w:rsidRDefault="008C76BD" w:rsidP="008C76BD">
      <w:pPr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8264500" w14:textId="77777777" w:rsidR="008C76BD" w:rsidRPr="008C76BD" w:rsidRDefault="008C76BD" w:rsidP="008C76BD">
      <w:pPr>
        <w:jc w:val="center"/>
        <w:rPr>
          <w:b/>
          <w:sz w:val="28"/>
          <w:szCs w:val="28"/>
          <w:lang w:eastAsia="en-US"/>
        </w:rPr>
      </w:pPr>
      <w:r w:rsidRPr="008C76BD">
        <w:rPr>
          <w:b/>
          <w:sz w:val="28"/>
          <w:szCs w:val="28"/>
          <w:lang w:eastAsia="en-US"/>
        </w:rPr>
        <w:t>Доходы бюджета муниципального образования Сурское городское поселение</w:t>
      </w:r>
    </w:p>
    <w:p w14:paraId="6F321A57" w14:textId="77777777" w:rsidR="008C76BD" w:rsidRPr="008C76BD" w:rsidRDefault="008C76BD" w:rsidP="008C76BD">
      <w:pPr>
        <w:spacing w:after="120"/>
        <w:jc w:val="center"/>
        <w:rPr>
          <w:b/>
          <w:sz w:val="28"/>
          <w:szCs w:val="28"/>
        </w:rPr>
      </w:pPr>
      <w:r w:rsidRPr="008C76BD">
        <w:rPr>
          <w:b/>
          <w:sz w:val="28"/>
          <w:szCs w:val="28"/>
        </w:rPr>
        <w:t>в разрезе   кодов видов доходов, подвидов доходов, относящихся к доходам бюджетов, классификации доходов бюджетов бюджетной классификации Российской Федерации на 2024 год и на плановый период 2025 и 2026 годов</w:t>
      </w:r>
    </w:p>
    <w:p w14:paraId="702979DB" w14:textId="77777777" w:rsidR="008C76BD" w:rsidRPr="008C76BD" w:rsidRDefault="008C76BD" w:rsidP="008C76BD">
      <w:pPr>
        <w:rPr>
          <w:rFonts w:eastAsia="Calibri"/>
          <w:lang w:eastAsia="en-US"/>
        </w:rPr>
      </w:pPr>
      <w:r w:rsidRPr="008C76B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  <w:gridCol w:w="1843"/>
        <w:gridCol w:w="1770"/>
        <w:gridCol w:w="1774"/>
      </w:tblGrid>
      <w:tr w:rsidR="008C76BD" w:rsidRPr="008C76BD" w14:paraId="285FE23B" w14:textId="77777777" w:rsidTr="00E55CD0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95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43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32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D32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BF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8C76BD" w:rsidRPr="008C76BD" w14:paraId="6C3819AF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792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01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B97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8A1B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F703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76BD" w:rsidRPr="008C76BD" w14:paraId="033CCA56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487C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84E7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732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23 838 800,00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5658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25 349 200,00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5573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26 438 400,00</w:t>
            </w:r>
          </w:p>
        </w:tc>
      </w:tr>
      <w:tr w:rsidR="008C76BD" w:rsidRPr="008C76BD" w14:paraId="5CDA10A4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098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5F8C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6BD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14 156 700,00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7CE8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15 275 000,00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D401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16 344 200,00</w:t>
            </w:r>
          </w:p>
        </w:tc>
      </w:tr>
      <w:tr w:rsidR="008C76BD" w:rsidRPr="008C76BD" w14:paraId="17668DF3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3B2C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C76C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5C2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14 156 700,00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A09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15275 000,00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42F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16344 200,00</w:t>
            </w:r>
          </w:p>
        </w:tc>
      </w:tr>
      <w:tr w:rsidR="008C76BD" w:rsidRPr="008C76BD" w14:paraId="0E76F05D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5301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4241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78E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14 156 700,00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B3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15275 000,00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B8D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16344 200,00</w:t>
            </w:r>
          </w:p>
        </w:tc>
      </w:tr>
      <w:tr w:rsidR="008C76BD" w:rsidRPr="008C76BD" w14:paraId="67573E61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C96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1 03 00000 00 0000 110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1416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49EA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3 508 800,00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5924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3 633 000,0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B0B1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3 633 000,0</w:t>
            </w:r>
          </w:p>
        </w:tc>
      </w:tr>
      <w:tr w:rsidR="008C76BD" w:rsidRPr="008C76BD" w14:paraId="14F5373C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0567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050D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C3F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1 620 100,00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D5A2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1 688 100,00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A58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1 688 100,00</w:t>
            </w:r>
          </w:p>
        </w:tc>
      </w:tr>
      <w:tr w:rsidR="008C76BD" w:rsidRPr="008C76BD" w14:paraId="417D1153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A575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36DF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8C76BD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C76BD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D9C8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684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12 200,00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8F44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12 200,00</w:t>
            </w:r>
          </w:p>
        </w:tc>
      </w:tr>
      <w:tr w:rsidR="008C76BD" w:rsidRPr="008C76BD" w14:paraId="0CF233CD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6D06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7126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C76BD">
              <w:rPr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7CE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2 134 000,00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377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2 188 800,00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2BE0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2 188 800,00</w:t>
            </w:r>
          </w:p>
        </w:tc>
      </w:tr>
      <w:tr w:rsidR="008C76BD" w:rsidRPr="008C76BD" w14:paraId="7E98B73A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09E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BE5F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rFonts w:eastAsia="Calibri"/>
                <w:snapToGrid w:val="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4735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-257 000,00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B077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-256 100,00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BADD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-256 100,00</w:t>
            </w:r>
          </w:p>
        </w:tc>
      </w:tr>
      <w:tr w:rsidR="008C76BD" w:rsidRPr="008C76BD" w14:paraId="796593A1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3185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821F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20E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275 000,00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210D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245 000,00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D1E1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265 000,00</w:t>
            </w:r>
          </w:p>
        </w:tc>
      </w:tr>
      <w:tr w:rsidR="008C76BD" w:rsidRPr="008C76BD" w14:paraId="50E06778" w14:textId="77777777" w:rsidTr="00E55CD0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8119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6E6D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3D5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275 000,00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021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245 000,00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94E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265 000,00</w:t>
            </w:r>
          </w:p>
        </w:tc>
      </w:tr>
      <w:tr w:rsidR="008C76BD" w:rsidRPr="008C76BD" w14:paraId="3A31E805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4DD8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3CDA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217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275 000,00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A1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245 000,00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295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265 000,00</w:t>
            </w:r>
          </w:p>
        </w:tc>
      </w:tr>
      <w:tr w:rsidR="008C76BD" w:rsidRPr="008C76BD" w14:paraId="39C60C2F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DEBC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1 06 00000 00 0000 110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A0C0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A00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5 141 000,00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ABFA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5 145 000,00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5177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5 145 000,00</w:t>
            </w:r>
          </w:p>
        </w:tc>
      </w:tr>
      <w:tr w:rsidR="008C76BD" w:rsidRPr="008C76BD" w14:paraId="38BADF39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4BA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302F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6D09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1 239 000,00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FD1D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1 240 000,00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0B56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1 240 000,00</w:t>
            </w:r>
          </w:p>
        </w:tc>
      </w:tr>
      <w:tr w:rsidR="008C76BD" w:rsidRPr="008C76BD" w14:paraId="60854AF3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66A5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B916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3F1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1 239 000,00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DEE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1 240 000,00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1F0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1 240 000,00</w:t>
            </w:r>
          </w:p>
        </w:tc>
      </w:tr>
      <w:tr w:rsidR="008C76BD" w:rsidRPr="008C76BD" w14:paraId="49FA4837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2C55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B3D6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F56E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3 902 000,00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4AE3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3 905 000,00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CB6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3 905 000,00</w:t>
            </w:r>
          </w:p>
        </w:tc>
      </w:tr>
      <w:tr w:rsidR="008C76BD" w:rsidRPr="008C76BD" w14:paraId="599D997E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455E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364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4EA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B9B4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287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2 200 000,00</w:t>
            </w:r>
          </w:p>
        </w:tc>
      </w:tr>
      <w:tr w:rsidR="008C76BD" w:rsidRPr="008C76BD" w14:paraId="55E8842E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6F3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33F2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8488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4966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86C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2 200 000,00</w:t>
            </w:r>
          </w:p>
        </w:tc>
      </w:tr>
      <w:tr w:rsidR="008C76BD" w:rsidRPr="008C76BD" w14:paraId="5639343F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B698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D5E8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CA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1 702 000,00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CB61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1 705 000,00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1CAE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1705 000,00</w:t>
            </w:r>
          </w:p>
        </w:tc>
      </w:tr>
      <w:tr w:rsidR="008C76BD" w:rsidRPr="008C76BD" w14:paraId="5034EC79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4A72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1 06 06043 00 0000 110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F763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9A7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1 702 000,00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6055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1 705 000,00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70F3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1705 000,00</w:t>
            </w:r>
          </w:p>
        </w:tc>
      </w:tr>
      <w:tr w:rsidR="008C76BD" w:rsidRPr="008C76BD" w14:paraId="38A8AF6C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C1C4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2D95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7B8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652 300,00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D8E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941 200,00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545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941 200,00</w:t>
            </w:r>
          </w:p>
        </w:tc>
      </w:tr>
      <w:tr w:rsidR="008C76BD" w:rsidRPr="008C76BD" w14:paraId="1F914709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8FB6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0BE9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DED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652 300,00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E8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941 200,00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8F5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941 200,00</w:t>
            </w:r>
          </w:p>
        </w:tc>
      </w:tr>
      <w:tr w:rsidR="008C76BD" w:rsidRPr="008C76BD" w14:paraId="4762F1BF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DC9E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63A8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D7B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52 800,00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0783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F99E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8C76BD" w:rsidRPr="008C76BD" w14:paraId="69C72494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13F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B914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F468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52 800,00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FFD6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AE9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8C76BD" w:rsidRPr="008C76BD" w14:paraId="1B308BB4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041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12F7" w14:textId="77777777" w:rsidR="008C76BD" w:rsidRPr="008C76BD" w:rsidRDefault="008C76BD" w:rsidP="008C76BD">
            <w:pPr>
              <w:ind w:left="-108"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4DC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4A34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5E1E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8C76BD" w:rsidRPr="008C76BD" w14:paraId="5BBFD36C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33F6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75A" w14:textId="77777777" w:rsidR="008C76BD" w:rsidRPr="008C76BD" w:rsidRDefault="008C76BD" w:rsidP="008C76BD">
            <w:pPr>
              <w:ind w:left="-108"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C76B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905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color w:val="000000"/>
                <w:sz w:val="28"/>
                <w:szCs w:val="28"/>
              </w:rPr>
              <w:t>9500,00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5CD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4CC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8C76BD" w:rsidRPr="008C76BD" w14:paraId="657612B3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C19B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3C50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9D3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590 000,00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D36B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590 000,00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8F8E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590 000,00</w:t>
            </w:r>
          </w:p>
        </w:tc>
      </w:tr>
      <w:tr w:rsidR="008C76BD" w:rsidRPr="008C76BD" w14:paraId="6EB75356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4E3E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8BF9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951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590 000,00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D3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590 000,00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E71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590 000,00</w:t>
            </w:r>
          </w:p>
        </w:tc>
      </w:tr>
      <w:tr w:rsidR="008C76BD" w:rsidRPr="008C76BD" w14:paraId="22C54DCC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F41F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EFB2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86D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8D4C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00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110 000,00</w:t>
            </w:r>
          </w:p>
        </w:tc>
      </w:tr>
      <w:tr w:rsidR="008C76BD" w:rsidRPr="008C76BD" w14:paraId="3DE0DC4A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4243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ABD4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B34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FE7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110 000,00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FA3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110 000,00</w:t>
            </w:r>
          </w:p>
        </w:tc>
      </w:tr>
      <w:tr w:rsidR="008C76BD" w:rsidRPr="008C76BD" w14:paraId="1178B47C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CC89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92D0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16BF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676A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3909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8C76BD" w:rsidRPr="008C76BD" w14:paraId="40EB488F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C4F3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7831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8C76BD">
              <w:rPr>
                <w:color w:val="000000"/>
                <w:sz w:val="28"/>
                <w:szCs w:val="28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C870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55 000,00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6C51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5463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8C76BD" w:rsidRPr="008C76BD" w14:paraId="4AA2CC0A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73B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1 14 06020 00 0000 430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E354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F6C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852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77A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</w:tr>
      <w:tr w:rsidR="008C76BD" w:rsidRPr="008C76BD" w14:paraId="4983C3D7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6B34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A65A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72D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233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A3E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</w:tr>
      <w:tr w:rsidR="008C76BD" w:rsidRPr="008C76BD" w14:paraId="4EFFBAA7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FBE7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B3DF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Безвозмездные  поступления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3B85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3 573 149,00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1810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3 483 509,00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E0E0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3 483 509,00</w:t>
            </w:r>
          </w:p>
        </w:tc>
      </w:tr>
      <w:tr w:rsidR="008C76BD" w:rsidRPr="008C76BD" w14:paraId="5E93AE8E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B3C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4C39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Безвозмездные  поступления  от  других  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EED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3 573 149,00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B0C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3 483 509,00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B899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3 483 509,00</w:t>
            </w:r>
          </w:p>
        </w:tc>
      </w:tr>
      <w:tr w:rsidR="008C76BD" w:rsidRPr="008C76BD" w14:paraId="23A752E7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69DB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E275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6B90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2A9C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7E76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</w:tr>
      <w:tr w:rsidR="008C76BD" w:rsidRPr="008C76BD" w14:paraId="23AFD093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402E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23DD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B87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022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6156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</w:tr>
      <w:tr w:rsidR="008C76BD" w:rsidRPr="008C76BD" w14:paraId="71378EAC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50F3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2 02 16001 13 0000 150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40F0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F5A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DA6A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C5A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3 480 629,00</w:t>
            </w:r>
          </w:p>
        </w:tc>
      </w:tr>
      <w:tr w:rsidR="008C76BD" w:rsidRPr="008C76BD" w14:paraId="37E900DA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3E7D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31BB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9134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2933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2A92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</w:tr>
      <w:tr w:rsidR="008C76BD" w:rsidRPr="008C76BD" w14:paraId="3673D09F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6E8F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22BE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8EBF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EB74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637F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</w:tr>
      <w:tr w:rsidR="008C76BD" w:rsidRPr="008C76BD" w14:paraId="17F9C8E5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3EF4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CC4A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 xml:space="preserve">Субвенции бюджетам городских поселений на выполнение </w:t>
            </w:r>
            <w:r w:rsidRPr="008C76BD">
              <w:rPr>
                <w:color w:val="000000"/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0ED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1440,00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6343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B411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</w:tr>
      <w:tr w:rsidR="008C76BD" w:rsidRPr="008C76BD" w14:paraId="6537C064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F10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E9A7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9AA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96D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FF1D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BD" w:rsidRPr="008C76BD" w14:paraId="27D2B360" w14:textId="77777777" w:rsidTr="00E55CD0">
        <w:trPr>
          <w:trHeight w:val="4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B9C3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23DC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ADB4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92C1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D113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BD" w:rsidRPr="008C76BD" w14:paraId="0E21AA45" w14:textId="77777777" w:rsidTr="00E55CD0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2BD0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9E68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DF70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957E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D964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BD" w:rsidRPr="008C76BD" w14:paraId="548DAD97" w14:textId="77777777" w:rsidTr="00E55C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E3D8" w14:textId="77777777" w:rsidR="008C76BD" w:rsidRPr="008C76BD" w:rsidRDefault="008C76BD" w:rsidP="008C76BD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9F3" w14:textId="77777777" w:rsidR="008C76BD" w:rsidRPr="008C76BD" w:rsidRDefault="008C76BD" w:rsidP="008C76BD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690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27 411 949,00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160" w14:textId="77777777" w:rsidR="008C76BD" w:rsidRPr="008C76BD" w:rsidRDefault="008C76BD" w:rsidP="008C76BD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28 832 709,00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DCF1" w14:textId="77777777" w:rsidR="008C76BD" w:rsidRPr="008C76BD" w:rsidRDefault="008C76BD" w:rsidP="008C76BD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29 921 909,00</w:t>
            </w:r>
          </w:p>
        </w:tc>
      </w:tr>
    </w:tbl>
    <w:p w14:paraId="5A4961DB" w14:textId="77777777" w:rsidR="008C76BD" w:rsidRPr="008C76BD" w:rsidRDefault="008C76BD" w:rsidP="008C76BD">
      <w:pPr>
        <w:jc w:val="right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>»</w:t>
      </w:r>
    </w:p>
    <w:p w14:paraId="4C3BECE5" w14:textId="77777777" w:rsidR="008C76BD" w:rsidRPr="008C76BD" w:rsidRDefault="008C76BD" w:rsidP="008C76BD">
      <w:pPr>
        <w:jc w:val="right"/>
        <w:rPr>
          <w:sz w:val="28"/>
          <w:szCs w:val="28"/>
          <w:lang w:eastAsia="en-US"/>
        </w:rPr>
      </w:pPr>
    </w:p>
    <w:p w14:paraId="31FBDAF8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</w:t>
      </w:r>
    </w:p>
    <w:p w14:paraId="260C2467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C76BD">
        <w:rPr>
          <w:rFonts w:cs="Arial"/>
          <w:bCs/>
          <w:color w:val="000000"/>
          <w:sz w:val="28"/>
          <w:szCs w:val="28"/>
          <w:lang w:eastAsia="en-US"/>
        </w:rPr>
        <w:t>2.1. Приложение 2 изложить в следующей редакции:</w:t>
      </w:r>
      <w:r w:rsidRPr="008C76BD">
        <w:rPr>
          <w:rFonts w:cs="Arial"/>
          <w:bCs/>
          <w:color w:val="000000"/>
          <w:lang w:eastAsia="en-US"/>
        </w:rPr>
        <w:t xml:space="preserve">  </w:t>
      </w:r>
    </w:p>
    <w:p w14:paraId="3ADD41C2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8C76BD">
        <w:rPr>
          <w:rFonts w:cs="Arial"/>
          <w:bCs/>
          <w:color w:val="000000"/>
          <w:lang w:eastAsia="en-US"/>
        </w:rPr>
        <w:t xml:space="preserve">                                                                          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5494"/>
      </w:tblGrid>
      <w:tr w:rsidR="008C76BD" w:rsidRPr="008C76BD" w14:paraId="36B6AB21" w14:textId="77777777" w:rsidTr="00E55CD0"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</w:tcPr>
          <w:p w14:paraId="55308E1C" w14:textId="77777777" w:rsidR="008C76BD" w:rsidRPr="008C76BD" w:rsidRDefault="008C76BD" w:rsidP="008C76BD">
            <w:pPr>
              <w:ind w:left="10206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       «ПРИЛОЖЕНИЕ  2</w:t>
            </w:r>
          </w:p>
          <w:p w14:paraId="42C8B1D2" w14:textId="77777777" w:rsidR="008C76BD" w:rsidRPr="008C76BD" w:rsidRDefault="008C76BD" w:rsidP="008C76BD">
            <w:pPr>
              <w:ind w:left="1049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к решению Совета депутатов</w:t>
            </w:r>
          </w:p>
          <w:p w14:paraId="285AA37A" w14:textId="77777777" w:rsidR="008C76BD" w:rsidRPr="008C76BD" w:rsidRDefault="008C76BD" w:rsidP="008C76BD">
            <w:pPr>
              <w:ind w:left="1049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муниципального образования</w:t>
            </w:r>
          </w:p>
          <w:p w14:paraId="383E3F29" w14:textId="77777777" w:rsidR="008C76BD" w:rsidRPr="008C76BD" w:rsidRDefault="008C76BD" w:rsidP="008C76BD">
            <w:pPr>
              <w:ind w:left="1049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Сурское городское поселение</w:t>
            </w:r>
          </w:p>
          <w:p w14:paraId="4709D871" w14:textId="77777777" w:rsidR="008C76BD" w:rsidRPr="008C76BD" w:rsidRDefault="008C76BD" w:rsidP="008C76BD">
            <w:pPr>
              <w:ind w:left="1049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Сурского района Ульяновской области</w:t>
            </w:r>
          </w:p>
          <w:p w14:paraId="5FC14B01" w14:textId="2DCE1BE5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«О бюджете муниципального </w:t>
            </w:r>
            <w:r w:rsidRPr="008C76BD">
              <w:rPr>
                <w:sz w:val="28"/>
                <w:szCs w:val="28"/>
              </w:rPr>
              <w:t>образования</w:t>
            </w:r>
          </w:p>
          <w:p w14:paraId="15674B0B" w14:textId="77777777" w:rsidR="008C76BD" w:rsidRPr="008C76BD" w:rsidRDefault="008C76BD" w:rsidP="008C76BD">
            <w:pPr>
              <w:ind w:left="10206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Сурское городское поселение Сурского района Ульяновской области на 2024 и на плановый период 2025 и 2026 годов»</w:t>
            </w:r>
          </w:p>
        </w:tc>
      </w:tr>
    </w:tbl>
    <w:p w14:paraId="18CFEB6E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</w:p>
    <w:p w14:paraId="7B8797A6" w14:textId="77777777" w:rsidR="008C76BD" w:rsidRPr="008C76BD" w:rsidRDefault="008C76BD" w:rsidP="008C76BD">
      <w:pPr>
        <w:jc w:val="right"/>
        <w:rPr>
          <w:sz w:val="28"/>
          <w:szCs w:val="28"/>
          <w:lang w:eastAsia="en-US"/>
        </w:rPr>
      </w:pPr>
    </w:p>
    <w:p w14:paraId="1BD1C074" w14:textId="77777777" w:rsidR="008C76BD" w:rsidRPr="008C76BD" w:rsidRDefault="008C76BD" w:rsidP="008C76BD">
      <w:pPr>
        <w:ind w:left="78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lastRenderedPageBreak/>
        <w:t>Источники внутреннего финансирования дефицита</w:t>
      </w:r>
    </w:p>
    <w:p w14:paraId="58D0F370" w14:textId="77777777" w:rsidR="008C76BD" w:rsidRPr="008C76BD" w:rsidRDefault="008C76BD" w:rsidP="008C76BD">
      <w:pPr>
        <w:jc w:val="center"/>
        <w:rPr>
          <w:b/>
          <w:sz w:val="28"/>
          <w:szCs w:val="28"/>
          <w:lang w:eastAsia="en-US"/>
        </w:rPr>
      </w:pPr>
      <w:r w:rsidRPr="008C76BD">
        <w:rPr>
          <w:b/>
          <w:sz w:val="28"/>
          <w:szCs w:val="28"/>
          <w:lang w:eastAsia="en-US"/>
        </w:rPr>
        <w:t>бюджета муниципального образования Сурское городское поселение</w:t>
      </w:r>
    </w:p>
    <w:p w14:paraId="6317EC99" w14:textId="77777777" w:rsidR="008C76BD" w:rsidRPr="008C76BD" w:rsidRDefault="008C76BD" w:rsidP="008C76BD">
      <w:pPr>
        <w:ind w:left="78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на 2024 год и на плановый период 2025 и 2026 годов</w:t>
      </w:r>
    </w:p>
    <w:p w14:paraId="27DC8C6A" w14:textId="77777777" w:rsidR="008C76BD" w:rsidRPr="008C76BD" w:rsidRDefault="008C76BD" w:rsidP="008C76BD">
      <w:pPr>
        <w:ind w:left="788"/>
        <w:contextualSpacing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«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276"/>
        <w:gridCol w:w="5528"/>
        <w:gridCol w:w="2410"/>
        <w:gridCol w:w="1984"/>
        <w:gridCol w:w="2268"/>
      </w:tblGrid>
      <w:tr w:rsidR="008C76BD" w:rsidRPr="008C76BD" w14:paraId="43F9B054" w14:textId="77777777" w:rsidTr="00E55CD0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886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1B8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50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022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C4CC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8C76BD" w:rsidRPr="008C76BD" w14:paraId="2950FAA3" w14:textId="77777777" w:rsidTr="00E55CD0">
        <w:trPr>
          <w:trHeight w:val="5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5809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4316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7976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- 3 635 911,23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66EDF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83408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8C76BD" w:rsidRPr="008C76BD" w14:paraId="3646AF28" w14:textId="77777777" w:rsidTr="00E55CD0">
        <w:trPr>
          <w:trHeight w:val="3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0FFD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2F68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821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C76BD">
              <w:rPr>
                <w:color w:val="000000"/>
                <w:sz w:val="28"/>
                <w:szCs w:val="28"/>
              </w:rPr>
              <w:t>27 411 949,00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4C05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3998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-29 921 909,00</w:t>
            </w:r>
          </w:p>
        </w:tc>
      </w:tr>
      <w:tr w:rsidR="008C76BD" w:rsidRPr="008C76BD" w14:paraId="6CB799E8" w14:textId="77777777" w:rsidTr="00E55CD0">
        <w:trPr>
          <w:trHeight w:val="4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71D0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01 05 02 00 0 0000 500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2210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900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-27 411 949,00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7DE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189F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-29 921 909,00</w:t>
            </w:r>
          </w:p>
        </w:tc>
      </w:tr>
      <w:tr w:rsidR="008C76BD" w:rsidRPr="008C76BD" w14:paraId="14CC34BE" w14:textId="77777777" w:rsidTr="00E55CD0">
        <w:trPr>
          <w:trHeight w:val="5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41CE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64AA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85A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-27 411 949,00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44D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B88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-29 921 909,00</w:t>
            </w:r>
          </w:p>
        </w:tc>
      </w:tr>
      <w:tr w:rsidR="008C76BD" w:rsidRPr="008C76BD" w14:paraId="0EA10856" w14:textId="77777777" w:rsidTr="00E55CD0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0FBF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01 05 02 01 13 0000 510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1176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DE7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-27 411 949,00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66C2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FBD6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-29 921 909,00</w:t>
            </w:r>
          </w:p>
        </w:tc>
      </w:tr>
      <w:tr w:rsidR="008C76BD" w:rsidRPr="008C76BD" w14:paraId="681A3162" w14:textId="77777777" w:rsidTr="00E55CD0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737A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FDE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D7B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76C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999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29 921 909,00</w:t>
            </w:r>
          </w:p>
        </w:tc>
      </w:tr>
      <w:tr w:rsidR="008C76BD" w:rsidRPr="008C76BD" w14:paraId="27D562A2" w14:textId="77777777" w:rsidTr="00E55CD0">
        <w:trPr>
          <w:trHeight w:val="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680C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055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CE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D37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0BA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29 921 909,00</w:t>
            </w:r>
          </w:p>
        </w:tc>
      </w:tr>
      <w:tr w:rsidR="008C76BD" w:rsidRPr="008C76BD" w14:paraId="1B9A0A3E" w14:textId="77777777" w:rsidTr="00E55CD0">
        <w:trPr>
          <w:trHeight w:val="5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AD94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E09A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6BF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559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BB6A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29 921 909,00</w:t>
            </w:r>
          </w:p>
        </w:tc>
      </w:tr>
      <w:tr w:rsidR="008C76BD" w:rsidRPr="008C76BD" w14:paraId="4556DB9D" w14:textId="77777777" w:rsidTr="00E55CD0">
        <w:trPr>
          <w:trHeight w:val="6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B87F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01 05 02 01 13 0000 610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763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6F3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ADC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28 832 709,00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7724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29 921 909,00</w:t>
            </w:r>
          </w:p>
        </w:tc>
      </w:tr>
      <w:tr w:rsidR="008C76BD" w:rsidRPr="008C76BD" w14:paraId="131781A5" w14:textId="77777777" w:rsidTr="00E55CD0">
        <w:trPr>
          <w:trHeight w:val="277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F220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sz w:val="28"/>
                <w:szCs w:val="28"/>
                <w:lang w:eastAsia="en-US"/>
              </w:rPr>
              <w:t>Итого источников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22B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-3 635 911,23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AC78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9510E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07D55EA7" w14:textId="77777777" w:rsidR="008C76BD" w:rsidRPr="008C76BD" w:rsidRDefault="008C76BD" w:rsidP="008C76BD">
      <w:pPr>
        <w:jc w:val="right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lastRenderedPageBreak/>
        <w:t>»</w:t>
      </w:r>
    </w:p>
    <w:p w14:paraId="1F9CD9A1" w14:textId="77777777" w:rsidR="008C76BD" w:rsidRPr="008C76BD" w:rsidRDefault="008C76BD" w:rsidP="008C76BD">
      <w:pPr>
        <w:jc w:val="right"/>
        <w:rPr>
          <w:sz w:val="28"/>
          <w:szCs w:val="28"/>
          <w:lang w:eastAsia="en-US"/>
        </w:rPr>
      </w:pPr>
    </w:p>
    <w:p w14:paraId="5F55A85D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</w:t>
      </w:r>
    </w:p>
    <w:p w14:paraId="7428DE6F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8C76BD">
        <w:rPr>
          <w:rFonts w:cs="Arial"/>
          <w:bCs/>
          <w:color w:val="000000"/>
          <w:sz w:val="28"/>
          <w:szCs w:val="28"/>
          <w:lang w:eastAsia="en-US"/>
        </w:rPr>
        <w:t>2.2. Приложение 3 изложить в следующей редакции:</w:t>
      </w:r>
      <w:r w:rsidRPr="008C76BD">
        <w:rPr>
          <w:rFonts w:cs="Arial"/>
          <w:bCs/>
          <w:color w:val="000000"/>
          <w:lang w:eastAsia="en-US"/>
        </w:rPr>
        <w:t xml:space="preserve"> </w:t>
      </w:r>
    </w:p>
    <w:p w14:paraId="5EEA42AE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C76BD">
        <w:rPr>
          <w:rFonts w:cs="Arial"/>
          <w:bCs/>
          <w:color w:val="000000"/>
          <w:lang w:eastAsia="en-US"/>
        </w:rPr>
        <w:t xml:space="preserve">                                                                            </w:t>
      </w:r>
    </w:p>
    <w:p w14:paraId="5C0CFEE0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14:paraId="799AC644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tbl>
      <w:tblPr>
        <w:tblStyle w:val="120"/>
        <w:tblW w:w="0" w:type="auto"/>
        <w:tblInd w:w="10031" w:type="dxa"/>
        <w:tblLook w:val="04A0" w:firstRow="1" w:lastRow="0" w:firstColumn="1" w:lastColumn="0" w:noHBand="0" w:noVBand="1"/>
      </w:tblPr>
      <w:tblGrid>
        <w:gridCol w:w="5463"/>
      </w:tblGrid>
      <w:tr w:rsidR="008C76BD" w:rsidRPr="008C76BD" w14:paraId="6C097D3A" w14:textId="77777777" w:rsidTr="00E55CD0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41B5185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« ПРИЛОЖЕНИЕ  3</w:t>
            </w:r>
          </w:p>
          <w:p w14:paraId="5B7287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к решению Совета депутатов</w:t>
            </w:r>
          </w:p>
          <w:p w14:paraId="53C192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муниципального образования</w:t>
            </w:r>
          </w:p>
          <w:p w14:paraId="441EEE2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Сурское городское поселение</w:t>
            </w:r>
          </w:p>
          <w:p w14:paraId="71A429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Сурского района Ульяновской области</w:t>
            </w:r>
          </w:p>
          <w:p w14:paraId="41E5C96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«О бюджете муниципального образования</w:t>
            </w:r>
          </w:p>
          <w:p w14:paraId="276BC24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Сурское городское поселение Сурского района Ульяновской области на 2024 и на плановый период 2025 и 2026 годов»</w:t>
            </w:r>
          </w:p>
        </w:tc>
      </w:tr>
    </w:tbl>
    <w:p w14:paraId="43160CEF" w14:textId="77777777" w:rsidR="008C76BD" w:rsidRPr="008C76BD" w:rsidRDefault="008C76BD" w:rsidP="008C76BD">
      <w:pPr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3FFB1832" w14:textId="77777777" w:rsidR="008C76BD" w:rsidRPr="008C76BD" w:rsidRDefault="008C76BD" w:rsidP="008C76BD">
      <w:pPr>
        <w:jc w:val="right"/>
        <w:rPr>
          <w:b/>
          <w:sz w:val="28"/>
          <w:szCs w:val="28"/>
          <w:lang w:eastAsia="en-US"/>
        </w:rPr>
      </w:pPr>
      <w:r w:rsidRPr="008C76BD">
        <w:rPr>
          <w:b/>
          <w:sz w:val="28"/>
          <w:szCs w:val="28"/>
          <w:lang w:eastAsia="en-US"/>
        </w:rPr>
        <w:t>Распределение бюджетных ассигнований бюджета муниципального образования Сурское городское поселение</w:t>
      </w:r>
    </w:p>
    <w:p w14:paraId="1EDC1B2B" w14:textId="77777777" w:rsidR="008C76BD" w:rsidRPr="008C76BD" w:rsidRDefault="008C76BD" w:rsidP="008C76BD">
      <w:pPr>
        <w:jc w:val="center"/>
        <w:rPr>
          <w:b/>
          <w:sz w:val="28"/>
          <w:szCs w:val="28"/>
          <w:lang w:eastAsia="en-US"/>
        </w:rPr>
      </w:pPr>
      <w:r w:rsidRPr="008C76BD">
        <w:rPr>
          <w:b/>
          <w:sz w:val="28"/>
          <w:szCs w:val="28"/>
          <w:lang w:eastAsia="en-US"/>
        </w:rPr>
        <w:t>по разделам и подразделам</w:t>
      </w:r>
      <w:r w:rsidRPr="008C76BD">
        <w:rPr>
          <w:b/>
          <w:bCs/>
          <w:sz w:val="28"/>
          <w:szCs w:val="28"/>
        </w:rPr>
        <w:t xml:space="preserve">, целевым статьям и группам (группам и подгруппам) видов </w:t>
      </w:r>
      <w:proofErr w:type="gramStart"/>
      <w:r w:rsidRPr="008C76BD">
        <w:rPr>
          <w:b/>
          <w:bCs/>
          <w:sz w:val="28"/>
          <w:szCs w:val="28"/>
        </w:rPr>
        <w:t>расходов</w:t>
      </w:r>
      <w:r w:rsidRPr="008C76BD">
        <w:rPr>
          <w:b/>
          <w:sz w:val="28"/>
          <w:szCs w:val="28"/>
          <w:lang w:eastAsia="en-US"/>
        </w:rPr>
        <w:t xml:space="preserve"> классификации расходов бюджетов Российской Федерации</w:t>
      </w:r>
      <w:proofErr w:type="gramEnd"/>
      <w:r w:rsidRPr="008C76BD">
        <w:rPr>
          <w:b/>
          <w:sz w:val="28"/>
          <w:szCs w:val="28"/>
          <w:lang w:eastAsia="en-US"/>
        </w:rPr>
        <w:t xml:space="preserve"> на 2024 годи на плановый период 2025 и 2026 годов</w:t>
      </w:r>
    </w:p>
    <w:p w14:paraId="7D0B14C3" w14:textId="77777777" w:rsidR="008C76BD" w:rsidRPr="008C76BD" w:rsidRDefault="008C76BD" w:rsidP="008C76BD">
      <w:pPr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«  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709"/>
        <w:gridCol w:w="1701"/>
        <w:gridCol w:w="709"/>
        <w:gridCol w:w="1842"/>
        <w:gridCol w:w="1560"/>
        <w:gridCol w:w="1701"/>
      </w:tblGrid>
      <w:tr w:rsidR="008C76BD" w:rsidRPr="008C76BD" w14:paraId="70919C29" w14:textId="77777777" w:rsidTr="00E55CD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D287C5F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3801D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proofErr w:type="spellStart"/>
            <w:r w:rsidRPr="008C76B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AB207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proofErr w:type="gramStart"/>
            <w:r w:rsidRPr="008C76B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0A72F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A3F5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8D72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vAlign w:val="center"/>
          </w:tcPr>
          <w:p w14:paraId="615C6CE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vAlign w:val="center"/>
          </w:tcPr>
          <w:p w14:paraId="31CBC00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8C76BD" w:rsidRPr="008C76BD" w14:paraId="05FEF436" w14:textId="77777777" w:rsidTr="00E55CD0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1D20BA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9E45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ACA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38E6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1AF5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E0DA6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3E2758A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680606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76BD" w:rsidRPr="008C76BD" w14:paraId="59A9294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B763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D11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CA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EA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955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25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5 909 210,00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B04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7 630 995,73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DE1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8 406 273,45</w:t>
            </w:r>
          </w:p>
        </w:tc>
      </w:tr>
      <w:tr w:rsidR="008C76BD" w:rsidRPr="008C76BD" w14:paraId="778F26CB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B48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AB4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16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AB3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4C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95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7F1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DC2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70F7FA16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322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0FE7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4EE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0A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34E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81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53E6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4B5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61C03698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0CE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33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9F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63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272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21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0ED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4F4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54ACE55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581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08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4A2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D2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D0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4A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144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96F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0B0E54C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CDC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850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B5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429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88C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5C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D5B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0E45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5BB89D1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CC0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06C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D3A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2D5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53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1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5 657 010,00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8D3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386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</w:tr>
      <w:tr w:rsidR="008C76BD" w:rsidRPr="008C76BD" w14:paraId="5816C26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E4C06" w14:textId="77777777" w:rsidR="008C76BD" w:rsidRPr="008C76BD" w:rsidRDefault="008C76BD" w:rsidP="008C76BD">
            <w:pPr>
              <w:ind w:left="-93" w:right="-108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8C76BD">
              <w:rPr>
                <w:sz w:val="28"/>
                <w:szCs w:val="28"/>
              </w:rPr>
              <w:t>непрограмных</w:t>
            </w:r>
            <w:proofErr w:type="spellEnd"/>
            <w:r w:rsidRPr="008C76BD">
              <w:rPr>
                <w:sz w:val="28"/>
                <w:szCs w:val="28"/>
              </w:rPr>
              <w:t xml:space="preserve"> 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75A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801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637F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EABA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E6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5 657 010,00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978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1A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</w:tr>
      <w:tr w:rsidR="008C76BD" w:rsidRPr="008C76BD" w14:paraId="3C5DBD6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C77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AB8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240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8BF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F8F0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7A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716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2F1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</w:tr>
      <w:tr w:rsidR="008C76BD" w:rsidRPr="008C76BD" w14:paraId="492081A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104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25B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F67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A35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53B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64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7ED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2ABD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</w:tr>
      <w:tr w:rsidR="008C76BD" w:rsidRPr="008C76BD" w14:paraId="383C888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D52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93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01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B3D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C00E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D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6A6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BC2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</w:tr>
      <w:tr w:rsidR="008C76BD" w:rsidRPr="008C76BD" w14:paraId="21A4B6F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554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46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088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059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D2D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41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784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5DC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1936,00</w:t>
            </w:r>
          </w:p>
        </w:tc>
      </w:tr>
      <w:tr w:rsidR="008C76BD" w:rsidRPr="008C76BD" w14:paraId="3A97F19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BF34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8C76BD">
              <w:rPr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D01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DF2A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6EF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0CE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0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E87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C3C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584,00</w:t>
            </w:r>
          </w:p>
        </w:tc>
      </w:tr>
      <w:tr w:rsidR="008C76BD" w:rsidRPr="008C76BD" w14:paraId="5DD7C6D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827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2F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90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698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66F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D2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D60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BBB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C76BD" w:rsidRPr="008C76BD" w14:paraId="574330F6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A15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3BE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BFF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9B3C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163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893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A3C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B86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C76BD" w:rsidRPr="008C76BD" w14:paraId="18F93944" w14:textId="77777777" w:rsidTr="00E55CD0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3165" w14:textId="77777777" w:rsidR="008C76BD" w:rsidRPr="008C76BD" w:rsidRDefault="008C76BD" w:rsidP="008C76BD">
            <w:pPr>
              <w:tabs>
                <w:tab w:val="left" w:pos="1440"/>
                <w:tab w:val="center" w:pos="3451"/>
              </w:tabs>
              <w:ind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DC5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B7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0336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70E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B85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016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9D4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C76BD" w:rsidRPr="008C76BD" w14:paraId="32BE6F28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9236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F768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5029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06A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A1EF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E4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195 780,00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8F5F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195 780,00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1E55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195 780,00</w:t>
            </w:r>
          </w:p>
        </w:tc>
      </w:tr>
      <w:tr w:rsidR="008C76BD" w:rsidRPr="008C76BD" w14:paraId="5B152B6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27EC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7321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B67E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E334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21D28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44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3DA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D21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8C76BD" w:rsidRPr="008C76BD" w14:paraId="5A8005E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EC59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r w:rsidRPr="008C76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0772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7696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07A0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424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A9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300 192,00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342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58DD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1 633 000,00</w:t>
            </w:r>
          </w:p>
        </w:tc>
      </w:tr>
      <w:tr w:rsidR="008C76BD" w:rsidRPr="008C76BD" w14:paraId="69C9458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47A9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</w:t>
            </w:r>
            <w:r w:rsidRPr="008C76BD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142E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173B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90947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B04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523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1 459 470,00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A0DB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1459470,00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716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1 459 470,00</w:t>
            </w:r>
          </w:p>
        </w:tc>
      </w:tr>
      <w:tr w:rsidR="008C76BD" w:rsidRPr="008C76BD" w14:paraId="7CDFC6A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E14E7" w14:textId="77777777" w:rsidR="008C76BD" w:rsidRPr="008C76BD" w:rsidRDefault="008C76BD" w:rsidP="008C76BD">
            <w:pPr>
              <w:ind w:left="-93" w:right="-174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lastRenderedPageBreak/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C43A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A488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CEFD8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DD4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B6C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C809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970 600,00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CFA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970 600,00</w:t>
            </w:r>
          </w:p>
        </w:tc>
      </w:tr>
      <w:tr w:rsidR="008C76BD" w:rsidRPr="008C76BD" w14:paraId="34452378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3F897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741F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  <w:p w14:paraId="4A17BD1A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BBE613F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5565A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14:paraId="5EEE7177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C83D9F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DBC9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6600060290</w:t>
            </w:r>
          </w:p>
          <w:p w14:paraId="66498B74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77D8BA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2D8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  <w:p w14:paraId="2258E18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6D15B00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F01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2 433 448,00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253B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2433448,00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3815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2 433 448,00</w:t>
            </w:r>
          </w:p>
        </w:tc>
      </w:tr>
      <w:tr w:rsidR="008C76BD" w:rsidRPr="008C76BD" w14:paraId="3E34F856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E8204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C1F9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4439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A259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AE07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27C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999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0F3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200 000,00</w:t>
            </w:r>
          </w:p>
        </w:tc>
      </w:tr>
      <w:tr w:rsidR="008C76BD" w:rsidRPr="008C76BD" w14:paraId="58E6E83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7D44C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829B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4737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DB7D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0A9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C529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2721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EB83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85E1B3C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767D7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75F1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150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9B06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10BB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B948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E2C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E9B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BF3F5A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787FE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8E1C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A8C9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FB1D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6D8D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092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BEFE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E039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73C986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CBD3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2292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A72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23B1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EA54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F1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F18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760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1 496 095,45</w:t>
            </w:r>
          </w:p>
        </w:tc>
      </w:tr>
      <w:tr w:rsidR="008C76BD" w:rsidRPr="008C76BD" w14:paraId="466BD1F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08748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AE6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3F58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E6F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C5CF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AE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23D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4DE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1 496 095,45</w:t>
            </w:r>
          </w:p>
        </w:tc>
      </w:tr>
      <w:tr w:rsidR="008C76BD" w:rsidRPr="008C76BD" w14:paraId="23F4880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CC6A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CB6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5660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90A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6CA4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3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649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9E3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1 496 095,45</w:t>
            </w:r>
          </w:p>
        </w:tc>
      </w:tr>
      <w:tr w:rsidR="008C76BD" w:rsidRPr="008C76BD" w14:paraId="13DBFAAC" w14:textId="77777777" w:rsidTr="00E55CD0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2A172" w14:textId="77777777" w:rsidR="008C76BD" w:rsidRPr="008C76BD" w:rsidRDefault="008C76BD" w:rsidP="008C76B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881C2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C62B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D3F88" w14:textId="77777777" w:rsidR="008C76BD" w:rsidRPr="008C76BD" w:rsidRDefault="008C76BD" w:rsidP="008C76B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B0B1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49A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EB55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D6EC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25C95EF" w14:textId="77777777" w:rsidTr="00E55CD0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5147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Защита населения и территорий от чрезвычайных ситуаций природного и техногенного характера</w:t>
            </w:r>
            <w:proofErr w:type="gramStart"/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04DC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22D56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205AC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071A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CE4F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759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8B0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FEE2C51" w14:textId="77777777" w:rsidTr="00E55CD0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0DE8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669EB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A13AB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162E8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C4BA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0D2F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75AD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5120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9C9D715" w14:textId="77777777" w:rsidTr="00E55CD0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6E449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09B97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DA5E1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418128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4B2E6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F374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711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A7C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14907CE" w14:textId="77777777" w:rsidTr="00E55CD0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D020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4296E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614BD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65DD8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AF060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6299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6B9D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2C52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02864FE" w14:textId="77777777" w:rsidTr="00E55CD0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D1E49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FB60F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80CBC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4D2D03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4A615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43E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D6D1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0617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4759AB5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266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591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053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1A1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D6C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9C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5F7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302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1B36331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6B5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EC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B95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F3B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F85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590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BD9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3B1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7D2ACEA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26FE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C42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4380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54EE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1249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74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BB8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CB4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795D560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225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18A9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112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DB2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CE3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18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60F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1A0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6B995C8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373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14D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4A6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24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9A6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151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56 447,33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067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436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63E868A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070A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C76B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920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1A6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22A1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E4C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BA6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56 047,33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46D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0AF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4859C6B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F71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FEE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82F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338C4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746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161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56 047,33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8B4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FB5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6AB9C62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79E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675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6FA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05D93" w14:textId="77777777" w:rsidR="008C76BD" w:rsidRPr="008C76BD" w:rsidRDefault="008C76BD" w:rsidP="008C76B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917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690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56 047,33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13B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BB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29B97C0B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965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9952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CB0F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D0656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8E39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EEB3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108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300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5DCE088C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8782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564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A8CA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C173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4507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EB59A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916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96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1535D2D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ADE1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F70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C57A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B7D88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B98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2AAFE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AA9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28C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5129E63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FC3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89D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DC7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FB43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93B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C9B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3 208 608,00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3D5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8C6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2 000 000,00</w:t>
            </w:r>
          </w:p>
        </w:tc>
      </w:tr>
      <w:tr w:rsidR="008C76BD" w:rsidRPr="008C76BD" w14:paraId="2A88807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0F9A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5A4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740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F96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6E73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196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3 208 608,00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F6C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545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2 000 000,00</w:t>
            </w:r>
          </w:p>
        </w:tc>
      </w:tr>
      <w:tr w:rsidR="008C76BD" w:rsidRPr="008C76BD" w14:paraId="224F4E2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66E4" w14:textId="77777777" w:rsidR="008C76BD" w:rsidRPr="008C76BD" w:rsidRDefault="008C76BD" w:rsidP="008C76BD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16D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EF48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9E03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BC4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5F7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20 816 446,28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741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18203 713,30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D39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18 517 635,60</w:t>
            </w:r>
          </w:p>
        </w:tc>
      </w:tr>
      <w:tr w:rsidR="008C76BD" w:rsidRPr="008C76BD" w14:paraId="550E1E8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0EA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B4C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7BC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50D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9DA5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E39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3 797 000,24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6E6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737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2 109 000,00</w:t>
            </w:r>
          </w:p>
        </w:tc>
      </w:tr>
      <w:tr w:rsidR="008C76BD" w:rsidRPr="008C76BD" w14:paraId="508A1DF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3F9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451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4BA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771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D8B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E2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157 000,24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A62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CC3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</w:tr>
      <w:tr w:rsidR="008C76BD" w:rsidRPr="008C76BD" w14:paraId="5626133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4781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FC7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9B4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CD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53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7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157 000,24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FC2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709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</w:tr>
      <w:tr w:rsidR="008C76BD" w:rsidRPr="008C76BD" w14:paraId="71F754C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4F0B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FF5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464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4A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2E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F2E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157 000,24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A066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350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</w:tr>
      <w:tr w:rsidR="008C76BD" w:rsidRPr="008C76BD" w14:paraId="76B6F5D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9DE7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7C9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6B6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B5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5C4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56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132 000,24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762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2EF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84 000,00</w:t>
            </w:r>
          </w:p>
        </w:tc>
      </w:tr>
      <w:tr w:rsidR="008C76BD" w:rsidRPr="008C76BD" w14:paraId="5A2102B4" w14:textId="77777777" w:rsidTr="00E55CD0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3700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DE50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9377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524B0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4B06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DC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17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79F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8C76BD" w:rsidRPr="008C76BD" w14:paraId="115A29F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18FC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 Обеспечение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9D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0F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EBCA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80A6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63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44B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1DE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582632C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B6E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 «Работы по проектированию и реконструкции водонапорных сетей, замена водонапорных башен</w:t>
            </w:r>
            <w:proofErr w:type="gramStart"/>
            <w:r w:rsidRPr="008C76BD">
              <w:rPr>
                <w:sz w:val="28"/>
                <w:szCs w:val="28"/>
              </w:rPr>
              <w:t xml:space="preserve"> ,</w:t>
            </w:r>
            <w:proofErr w:type="gramEnd"/>
            <w:r w:rsidRPr="008C76BD">
              <w:rPr>
                <w:sz w:val="28"/>
                <w:szCs w:val="28"/>
              </w:rPr>
              <w:t>очистка скважин»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7A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9A1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2042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EA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38A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7D3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8E4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39D0BE5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100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7DF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20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3A2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72D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25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F92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438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8C76BD" w:rsidRPr="008C76BD" w14:paraId="372654F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3A4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20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51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8E5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81E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CB9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5B0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9C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8C76BD" w:rsidRPr="008C76BD" w14:paraId="6211DA4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6D64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663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642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4F5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6DC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B1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A026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A29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8C76BD" w:rsidRPr="008C76BD" w14:paraId="5D923EC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15A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Средства  на возмещение затрат</w:t>
            </w:r>
            <w:proofErr w:type="gramStart"/>
            <w:r w:rsidRPr="008C76BD">
              <w:rPr>
                <w:sz w:val="28"/>
                <w:szCs w:val="28"/>
              </w:rPr>
              <w:t xml:space="preserve"> ,</w:t>
            </w:r>
            <w:proofErr w:type="gramEnd"/>
            <w:r w:rsidRPr="008C76BD">
              <w:rPr>
                <w:sz w:val="28"/>
                <w:szCs w:val="28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E954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07C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691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C08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13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51A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76B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</w:tr>
      <w:tr w:rsidR="008C76BD" w:rsidRPr="008C76BD" w14:paraId="6D8BF78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E1C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9EA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98C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9ECF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EEC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94A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1 442 034,40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383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81FF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</w:tr>
      <w:tr w:rsidR="008C76BD" w:rsidRPr="008C76BD" w14:paraId="05DD985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361A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81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2A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E00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6C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D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1 442 034,40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3C0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74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</w:tr>
      <w:tr w:rsidR="008C76BD" w:rsidRPr="008C76BD" w14:paraId="0EE6E5F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959A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44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B9A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4A8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004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39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57 965,60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46F3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D09D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22C54A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E5E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4A8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325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E41B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4C0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F79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57 965,60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710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32D2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C09498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7F3D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1636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F6C5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8B299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7F2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441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57 965,60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FF8E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971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3258DC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6169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по подготовке и прохождению отопительных сезонов на территории МО Сурское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275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88E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7E9C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FEFB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7F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A0B6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9AB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38EDA9C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C471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 "Работы по актуализации схемы теплоснабжения муниципального образования Сурское городское поселение и разработкой электронной модели"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0CBC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4A2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801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EC4A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0A0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4919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1CA5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44982E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53F08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DDC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B631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F5871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7000160800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BF1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D9F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DD2D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CD09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042B0D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F86F9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9DAF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328A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A60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7000160800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91C6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C2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6BFE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ED3B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EAD269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83CF1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D2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5AA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069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7000160800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8E66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B9E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B26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945A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9443A1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969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1FD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38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89F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35C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87E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17 019 446,04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624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16094 713,30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920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16 408 635,60</w:t>
            </w:r>
          </w:p>
        </w:tc>
      </w:tr>
      <w:tr w:rsidR="008C76BD" w:rsidRPr="008C76BD" w14:paraId="5981FFE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6320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A83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7C5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CFC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A3B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99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14 36 446,04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198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14094 713,27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A53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14 408 635,55</w:t>
            </w:r>
          </w:p>
        </w:tc>
      </w:tr>
      <w:tr w:rsidR="008C76BD" w:rsidRPr="008C76BD" w14:paraId="2D3346A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2159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34A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82F9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5E3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3D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325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52C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AE8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7434D26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9DF3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02F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EB5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F17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365E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FF4A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AD9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54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3042DB7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BC2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961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9DD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324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BBD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4B65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20E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2FFD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4B9A8260" w14:textId="77777777" w:rsidTr="00E55CD0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6D4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F8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2A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1E1B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3BD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4ABB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995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607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2BE9DF3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86F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Предоставление субсидий бюджетным</w:t>
            </w:r>
            <w:proofErr w:type="gramStart"/>
            <w:r w:rsidRPr="008C76BD">
              <w:rPr>
                <w:sz w:val="28"/>
                <w:szCs w:val="28"/>
              </w:rPr>
              <w:t xml:space="preserve"> ,</w:t>
            </w:r>
            <w:proofErr w:type="gramEnd"/>
            <w:r w:rsidRPr="008C76BD">
              <w:rPr>
                <w:sz w:val="28"/>
                <w:szCs w:val="28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EE01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79F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B8CB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164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AA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14 071 893,37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0D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13788 713,27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868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14 102 635,55</w:t>
            </w:r>
          </w:p>
        </w:tc>
      </w:tr>
      <w:tr w:rsidR="008C76BD" w:rsidRPr="008C76BD" w14:paraId="410CBD1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DEF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296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8B8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048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2E2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3A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14 071 893,37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5B2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13788 713,27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765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14 102 635,55</w:t>
            </w:r>
          </w:p>
        </w:tc>
      </w:tr>
      <w:tr w:rsidR="008C76BD" w:rsidRPr="008C76BD" w14:paraId="501F5E4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E9BB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2B4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19A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037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1BF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9E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14 071 893,37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61B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13788 713,27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325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14 102 635,55</w:t>
            </w:r>
          </w:p>
        </w:tc>
      </w:tr>
      <w:tr w:rsidR="008C76BD" w:rsidRPr="008C76BD" w14:paraId="527DBEC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00E86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C76BD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 на реализацию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A10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67EA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58A4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5EBA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52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FB3C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0EC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859C9E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D2FF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4DA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E01F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1F4AB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1EF1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865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9AA9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242F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61000D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4ABC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E65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B79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F2F6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95F4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D6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47D1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EC5A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43FB396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D81F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FA13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9B0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2047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0BE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032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8FC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2C4D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F3DBD3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E29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254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E2A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A33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559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545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B3E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080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37EE61A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114E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Разработка ПСД в рамках Всероссийского конкурса </w:t>
            </w:r>
            <w:r w:rsidRPr="008C76BD">
              <w:rPr>
                <w:sz w:val="28"/>
                <w:szCs w:val="28"/>
              </w:rPr>
              <w:lastRenderedPageBreak/>
              <w:t>лучших проектов создания комфортной городской среды, Исторические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38D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15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2933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6242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EC73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AA0D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05A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77377AC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558B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AF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A779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99DF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9515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3685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63D5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C23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101764C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2C41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9B8E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7CDF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43D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2F61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EFD9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3378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620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F30A4D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418D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940F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E86F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DA5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C8A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ACBE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E11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468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5AB406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0F3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мероприятие: Работы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8AC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45D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315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37C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9764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61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66F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1D24353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FF5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88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8AF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B49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1D4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585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335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3E6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523A8688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F28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927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B70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62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6F57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3A8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C1EB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C9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657D788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FE2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E3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99D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6A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CCC1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133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6A9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15F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4F1563E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5C948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Компле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>кс стр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>оительно-монтажных работ по выносу телефонных сетей в рамках благоустройства "</w:t>
            </w:r>
            <w:proofErr w:type="spellStart"/>
            <w:r w:rsidRPr="008C76BD">
              <w:rPr>
                <w:rFonts w:eastAsia="Calibri"/>
                <w:sz w:val="28"/>
                <w:szCs w:val="28"/>
                <w:lang w:eastAsia="en-US"/>
              </w:rPr>
              <w:t>Промзинского</w:t>
            </w:r>
            <w:proofErr w:type="spell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кольца"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79AC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E8E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1AE8D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43A0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07C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04D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1BC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38166106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7A736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67ED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D994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D79E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B6A2B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AAC5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156C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7926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11010C9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50230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1D19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1714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B2B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DEF3D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E72D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9864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1583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69BA7D2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DF4E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9CE4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9EF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B43B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C975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A384A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3DDD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F122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40A0836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401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A74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96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E22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ED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13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081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414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550 000,00</w:t>
            </w:r>
          </w:p>
        </w:tc>
      </w:tr>
      <w:tr w:rsidR="008C76BD" w:rsidRPr="008C76BD" w14:paraId="5EF0DCA6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ECF8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 Забота муниципального образования Сурское </w:t>
            </w:r>
            <w:r w:rsidRPr="008C76BD">
              <w:rPr>
                <w:sz w:val="28"/>
                <w:szCs w:val="28"/>
              </w:rPr>
              <w:lastRenderedPageBreak/>
              <w:t>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B58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7179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084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12BC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A16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B4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BCB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1D34CE5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DA52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64CC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CF05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D4FB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6E61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8B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8FD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717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09FE78F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C0A9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E09E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FE49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0B19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9038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5BE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DBE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FF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7030A81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453B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BD144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F145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B97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5EA4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EB3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DBB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F3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30836EF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19F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585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2D1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830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7BC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CF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426 000,00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A91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AA4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51C41EC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83B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C76BD">
              <w:rPr>
                <w:sz w:val="28"/>
                <w:szCs w:val="28"/>
              </w:rPr>
              <w:t xml:space="preserve"> :</w:t>
            </w:r>
            <w:proofErr w:type="gramEnd"/>
            <w:r w:rsidRPr="008C76BD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239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850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75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F7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0E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2CD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865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1C0B825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E02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072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D01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749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A6F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F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F5F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109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5524F4A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667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EBE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BC6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DB2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07D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4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DB4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8AC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21C1B7A4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A3D8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81B5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EDA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0B21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E186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98F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C6A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7BE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47DCC3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ED1F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8C95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0F0B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E60D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6B85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4C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7C5C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9E5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37C75D6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1243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632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C38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D59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5D2C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FC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F774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0451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56DBBE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677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Поддержка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BEA9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53AE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274B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4B2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214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A84C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21DB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50DA44D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D981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116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5A6B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ABE2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E146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36F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83A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ADA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44120E9C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5068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71E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8C1C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DFA6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C33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5A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59D5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1665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398787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7626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7845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D569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0069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ACFD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28E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B9F5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A5C5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A0BA9C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3524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Поддержка семьи, материнства и </w:t>
            </w:r>
            <w:proofErr w:type="spellStart"/>
            <w:r w:rsidRPr="008C76BD">
              <w:rPr>
                <w:sz w:val="28"/>
                <w:szCs w:val="28"/>
              </w:rPr>
              <w:t>детсва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7C2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BAA1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9E2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098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50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3FCC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53AB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8D50B6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DFFC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A5B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688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BD6F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1E19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82B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D7E1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BE30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5BE9F42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46C8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545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A9A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95BE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6B5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DC2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D13A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85D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BF3FC7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0A77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5E0F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34D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E1A3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FFAE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659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FF43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8A0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EBEED23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95DD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1B73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E254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8D1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821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21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948B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6A1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5405405B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C506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C76BD">
              <w:rPr>
                <w:sz w:val="28"/>
                <w:szCs w:val="28"/>
              </w:rPr>
              <w:t xml:space="preserve"> :</w:t>
            </w:r>
            <w:proofErr w:type="gramEnd"/>
            <w:r w:rsidRPr="008C76BD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6310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496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2A0C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FD1D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A24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C1A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1C8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694128E5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2D0AD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C73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7DE9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351B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209C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27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D3A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E85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6F4DF8F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ACA90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9A2F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DE7D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35A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0DA1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A4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B48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6EE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02D0FF1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54CDD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27D0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409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F13A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2A1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DF0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815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A00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06FC333A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6B5B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66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1A0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245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6CE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74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93F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5ED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8C76BD" w:rsidRPr="008C76BD" w14:paraId="444C03E4" w14:textId="77777777" w:rsidTr="00E55CD0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F8B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414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A6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B590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00F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525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E41B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965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8C76BD" w:rsidRPr="008C76BD" w14:paraId="1D9A4008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0BB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FC5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6A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3A2C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80B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7B3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CB0B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56CF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8C76BD" w:rsidRPr="008C76BD" w14:paraId="51CCC4C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3DE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E6A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EB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EB2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3C9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866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F82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153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28F5F4E1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E72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7DD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834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9F67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ED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679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369 348,62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6A4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72B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4FB443EB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352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013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66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C0645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98C5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ADA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369 348,62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2A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9AE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7BD38669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6A7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ED6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EA5F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2DABC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59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EE4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369 348,62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A1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F14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5468F74F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64E0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2D37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68FC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17D868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5F04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016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C70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513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7EBCBF87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4785A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9E8B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998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5EB7F8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47C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8CC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033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F77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57B5E56E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CAC8F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4AFD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B50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A618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D88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A47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9E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DE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4BA99DE0" w14:textId="77777777" w:rsidTr="00E55CD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903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67D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DB0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F2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D78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B0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55B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28832709,00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9B8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29 921 909,00</w:t>
            </w:r>
          </w:p>
        </w:tc>
      </w:tr>
    </w:tbl>
    <w:p w14:paraId="451A82AD" w14:textId="77777777" w:rsidR="008C76BD" w:rsidRPr="008C76BD" w:rsidRDefault="008C76BD" w:rsidP="008C76BD">
      <w:pPr>
        <w:jc w:val="right"/>
        <w:rPr>
          <w:lang w:eastAsia="en-US"/>
        </w:rPr>
      </w:pPr>
      <w:r w:rsidRPr="008C76BD">
        <w:rPr>
          <w:lang w:eastAsia="en-US"/>
        </w:rPr>
        <w:t>»</w:t>
      </w:r>
    </w:p>
    <w:p w14:paraId="2513FAB2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0A853BF6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</w:t>
      </w:r>
    </w:p>
    <w:p w14:paraId="3459EFCF" w14:textId="77777777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 </w:t>
      </w:r>
      <w:r w:rsidRPr="008C76BD">
        <w:rPr>
          <w:rFonts w:cs="Arial"/>
          <w:bCs/>
          <w:color w:val="000000"/>
          <w:sz w:val="28"/>
          <w:szCs w:val="28"/>
          <w:lang w:eastAsia="en-US"/>
        </w:rPr>
        <w:t>2.3. Приложение 4 изложить в следующей редакции:</w:t>
      </w:r>
      <w:r w:rsidRPr="008C76BD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7951AED0" w14:textId="066C6149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b/>
          <w:color w:val="000000"/>
          <w:lang w:eastAsia="en-US"/>
        </w:rPr>
        <w:t xml:space="preserve"> </w:t>
      </w:r>
      <w:r w:rsidRPr="008C76BD">
        <w:rPr>
          <w:sz w:val="28"/>
          <w:szCs w:val="28"/>
          <w:lang w:eastAsia="en-US"/>
        </w:rPr>
        <w:t>« ПРИЛОЖЕНИЕ  4</w:t>
      </w:r>
    </w:p>
    <w:p w14:paraId="4DAC60DD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690CEF80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304CECF3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122AEBE4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13A8337E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36CC1BF3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4F591570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района Ульяновской области на 2024 и</w:t>
      </w:r>
    </w:p>
    <w:p w14:paraId="27985390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на период 2025 и 2026 годов»</w:t>
      </w:r>
    </w:p>
    <w:p w14:paraId="19CA880B" w14:textId="77777777" w:rsidR="008C76BD" w:rsidRPr="008C76BD" w:rsidRDefault="008C76BD" w:rsidP="008C76BD">
      <w:pPr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D1C17A" w14:textId="77777777" w:rsidR="008C76BD" w:rsidRPr="008C76BD" w:rsidRDefault="008C76BD" w:rsidP="008C76BD">
      <w:pPr>
        <w:jc w:val="center"/>
        <w:rPr>
          <w:b/>
          <w:sz w:val="28"/>
          <w:szCs w:val="28"/>
          <w:lang w:eastAsia="en-US"/>
        </w:rPr>
      </w:pPr>
      <w:r w:rsidRPr="008C76BD">
        <w:rPr>
          <w:b/>
          <w:sz w:val="28"/>
          <w:szCs w:val="28"/>
          <w:lang w:eastAsia="en-US"/>
        </w:rPr>
        <w:t xml:space="preserve">Ведомственная структура расходов бюджета муниципального образования Сурское городское поселение </w:t>
      </w:r>
    </w:p>
    <w:p w14:paraId="4EF810A1" w14:textId="77777777" w:rsidR="008C76BD" w:rsidRPr="008C76BD" w:rsidRDefault="008C76BD" w:rsidP="008C76BD">
      <w:pPr>
        <w:jc w:val="center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b/>
          <w:sz w:val="28"/>
          <w:szCs w:val="28"/>
          <w:lang w:eastAsia="en-US"/>
        </w:rPr>
        <w:t xml:space="preserve">на 2024 годи на плановый период 2025 и 2026 годов                                                                                                                    </w:t>
      </w:r>
    </w:p>
    <w:p w14:paraId="1DA2C9E1" w14:textId="77777777" w:rsidR="008C76BD" w:rsidRPr="008C76BD" w:rsidRDefault="008C76BD" w:rsidP="008C76BD">
      <w:pPr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( в рублях)</w:t>
      </w:r>
    </w:p>
    <w:p w14:paraId="09278AF8" w14:textId="77777777" w:rsidR="008C76BD" w:rsidRPr="008C76BD" w:rsidRDefault="008C76BD" w:rsidP="008C76BD">
      <w:pPr>
        <w:jc w:val="right"/>
        <w:rPr>
          <w:lang w:eastAsia="en-US"/>
        </w:rPr>
      </w:pPr>
      <w:r w:rsidRPr="008C76BD">
        <w:rPr>
          <w:lang w:eastAsia="en-US"/>
        </w:rPr>
        <w:t>»</w:t>
      </w:r>
    </w:p>
    <w:p w14:paraId="4D0AF17C" w14:textId="77777777" w:rsidR="008C76BD" w:rsidRPr="008C76BD" w:rsidRDefault="008C76BD" w:rsidP="008C76BD">
      <w:pPr>
        <w:jc w:val="right"/>
        <w:rPr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9"/>
        <w:gridCol w:w="1701"/>
        <w:gridCol w:w="708"/>
        <w:gridCol w:w="1843"/>
        <w:gridCol w:w="1843"/>
        <w:gridCol w:w="1701"/>
      </w:tblGrid>
      <w:tr w:rsidR="008C76BD" w:rsidRPr="008C76BD" w14:paraId="711D26D4" w14:textId="77777777" w:rsidTr="00E55CD0">
        <w:trPr>
          <w:trHeight w:val="31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7DEEE06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</w:tcPr>
          <w:p w14:paraId="7E5E3D0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proofErr w:type="spellStart"/>
            <w:r w:rsidRPr="008C76BD">
              <w:rPr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9635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proofErr w:type="spellStart"/>
            <w:r w:rsidRPr="008C76B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44898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proofErr w:type="gramStart"/>
            <w:r w:rsidRPr="008C76B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5CA4C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ЦС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298ED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59A3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Align w:val="center"/>
          </w:tcPr>
          <w:p w14:paraId="6FDA889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vAlign w:val="center"/>
          </w:tcPr>
          <w:p w14:paraId="2DB76EA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8C76BD" w:rsidRPr="008C76BD" w14:paraId="134C429D" w14:textId="77777777" w:rsidTr="00E55CD0">
        <w:trPr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667804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BB05DB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8D58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3986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A2F1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5C40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2401A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3C5FA37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3C0E7FD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</w:t>
            </w:r>
          </w:p>
        </w:tc>
      </w:tr>
      <w:tr w:rsidR="008C76BD" w:rsidRPr="008C76BD" w14:paraId="324E053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A4482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Муниципальное учреждение Администрация  муниципального образования «</w:t>
            </w:r>
            <w:proofErr w:type="spellStart"/>
            <w:r w:rsidRPr="008C76BD">
              <w:rPr>
                <w:color w:val="000000"/>
                <w:sz w:val="28"/>
                <w:szCs w:val="28"/>
              </w:rPr>
              <w:t>Сурский</w:t>
            </w:r>
            <w:proofErr w:type="spellEnd"/>
            <w:r w:rsidRPr="008C76BD">
              <w:rPr>
                <w:color w:val="000000"/>
                <w:sz w:val="28"/>
                <w:szCs w:val="28"/>
              </w:rPr>
              <w:t xml:space="preserve"> район» Ульяновской области (Администрация МО «</w:t>
            </w:r>
            <w:proofErr w:type="spellStart"/>
            <w:r w:rsidRPr="008C76BD">
              <w:rPr>
                <w:color w:val="000000"/>
                <w:sz w:val="28"/>
                <w:szCs w:val="28"/>
              </w:rPr>
              <w:t>Сурский</w:t>
            </w:r>
            <w:proofErr w:type="spellEnd"/>
            <w:r w:rsidRPr="008C76BD">
              <w:rPr>
                <w:color w:val="000000"/>
                <w:sz w:val="28"/>
                <w:szCs w:val="28"/>
              </w:rPr>
              <w:t xml:space="preserve"> район»)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756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3DE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BAF4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04D5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33F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2418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E30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28832709,00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81D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29 921 909,00</w:t>
            </w:r>
          </w:p>
        </w:tc>
      </w:tr>
      <w:tr w:rsidR="008C76BD" w:rsidRPr="008C76BD" w14:paraId="50AC44FE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452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AC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02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19CD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824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EBC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36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5 909 210,00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D49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7 630 995,73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EA0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8 406 273,45</w:t>
            </w:r>
          </w:p>
        </w:tc>
      </w:tr>
      <w:tr w:rsidR="008C76BD" w:rsidRPr="008C76BD" w14:paraId="10B0291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A98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67C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FA0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898F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EF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C5BA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0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C51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1DE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7FE13D9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84A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4C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E1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43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C79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5E1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2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20E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BF8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3533CAB4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8F6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DB86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655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771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DDC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1F3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25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951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A74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6339C390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28C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DBF9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3D5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5C1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D9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2E2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1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9F0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041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20793A9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6A0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FFB3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25B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311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5E1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34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50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38C6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CE7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8C76BD" w:rsidRPr="008C76BD" w14:paraId="7C11631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BBD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8F1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00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9F7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A0F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5D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69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5 657 010,00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4E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526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</w:tr>
      <w:tr w:rsidR="008C76BD" w:rsidRPr="008C76BD" w14:paraId="209FA77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ACB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8C76BD">
              <w:rPr>
                <w:sz w:val="28"/>
                <w:szCs w:val="28"/>
              </w:rPr>
              <w:t>непрограмных</w:t>
            </w:r>
            <w:proofErr w:type="spellEnd"/>
            <w:r w:rsidRPr="008C76BD">
              <w:rPr>
                <w:sz w:val="28"/>
                <w:szCs w:val="28"/>
              </w:rPr>
              <w:t xml:space="preserve"> 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4F0D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77F0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22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204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6B5E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549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5 657 010,00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D24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310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6 900 178,00</w:t>
            </w:r>
          </w:p>
        </w:tc>
      </w:tr>
      <w:tr w:rsidR="008C76BD" w:rsidRPr="008C76BD" w14:paraId="7AFC05F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7CD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FA3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7C4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6C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70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D4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BA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8B4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FBCF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2880,00</w:t>
            </w:r>
          </w:p>
        </w:tc>
      </w:tr>
      <w:tr w:rsidR="008C76BD" w:rsidRPr="008C76BD" w14:paraId="019EFE4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F54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A488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7BE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EF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125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768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68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168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DC3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</w:tr>
      <w:tr w:rsidR="008C76BD" w:rsidRPr="008C76BD" w14:paraId="61B2D0B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AA8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FA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3B2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760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A8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6B5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6C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EB2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9EA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2520,00</w:t>
            </w:r>
          </w:p>
        </w:tc>
      </w:tr>
      <w:tr w:rsidR="008C76BD" w:rsidRPr="008C76BD" w14:paraId="77F0147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2C4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30B3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323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58A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E5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67E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7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F52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9B4A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1936,00</w:t>
            </w:r>
          </w:p>
        </w:tc>
      </w:tr>
      <w:tr w:rsidR="008C76BD" w:rsidRPr="008C76BD" w14:paraId="706FA22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D88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7F4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1D1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C1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52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4F8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0E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9E7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828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584,00</w:t>
            </w:r>
          </w:p>
        </w:tc>
      </w:tr>
      <w:tr w:rsidR="008C76BD" w:rsidRPr="008C76BD" w14:paraId="1CCCAA2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D4FE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DE86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A128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E38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D91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0F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B1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BCB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A22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C76BD" w:rsidRPr="008C76BD" w14:paraId="232E397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9402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041F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449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3A80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2BCBC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532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189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ABD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12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C76BD" w:rsidRPr="008C76BD" w14:paraId="6DFA3593" w14:textId="77777777" w:rsidTr="00E55CD0"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E5C19" w14:textId="77777777" w:rsidR="008C76BD" w:rsidRPr="008C76BD" w:rsidRDefault="008C76BD" w:rsidP="008C76BD">
            <w:pPr>
              <w:tabs>
                <w:tab w:val="left" w:pos="1440"/>
                <w:tab w:val="center" w:pos="3451"/>
              </w:tabs>
              <w:ind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FFFD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2C3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85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4667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F2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77B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88F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515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C76BD" w:rsidRPr="008C76BD" w14:paraId="608766A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62BAF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6A5FA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33A6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C3A40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860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8F5F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6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195 780,00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FAF6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195 780,00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64D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195 780,00</w:t>
            </w:r>
          </w:p>
        </w:tc>
      </w:tr>
      <w:tr w:rsidR="008C76BD" w:rsidRPr="008C76BD" w14:paraId="2965039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CB84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15F4B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A001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2573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738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2E0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AD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68FB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409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8C76BD" w:rsidRPr="008C76BD" w14:paraId="7B3BFCD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F281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r w:rsidRPr="008C76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F0440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C65F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EA0E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CFC2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39E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11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300 192,00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6016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EAB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1 633 000,00</w:t>
            </w:r>
          </w:p>
        </w:tc>
      </w:tr>
      <w:tr w:rsidR="008C76BD" w:rsidRPr="008C76BD" w14:paraId="06A74D2E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A5B1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</w:t>
            </w:r>
            <w:r w:rsidRPr="008C76BD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1576F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18E3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94F5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E425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3B41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77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1 459 470,00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21A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1459470,00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F8A9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1 459 470,00</w:t>
            </w:r>
          </w:p>
        </w:tc>
      </w:tr>
      <w:tr w:rsidR="008C76BD" w:rsidRPr="008C76BD" w14:paraId="313979D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92D5" w14:textId="77777777" w:rsidR="008C76BD" w:rsidRPr="008C76BD" w:rsidRDefault="008C76BD" w:rsidP="008C76BD">
            <w:pPr>
              <w:ind w:left="-93" w:right="-174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lastRenderedPageBreak/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5ED4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1528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7601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FA901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5E6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D0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970 600,00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3AF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970 600,00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4F99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970 600,00</w:t>
            </w:r>
          </w:p>
        </w:tc>
      </w:tr>
      <w:tr w:rsidR="008C76BD" w:rsidRPr="008C76BD" w14:paraId="649571B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53F2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188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27E17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  <w:p w14:paraId="5EFBF9E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3AF83B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BB8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14:paraId="49F124E1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320B3F7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D79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6600060290</w:t>
            </w:r>
          </w:p>
          <w:p w14:paraId="46F03D1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643E6D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8F5F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  <w:p w14:paraId="67781D0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5FF915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1FC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2 433 448,00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1FAF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2 433 448,00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6938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2 433 448,00</w:t>
            </w:r>
          </w:p>
        </w:tc>
      </w:tr>
      <w:tr w:rsidR="008C76BD" w:rsidRPr="008C76BD" w14:paraId="40BBD5C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7AB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93E70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D14B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1B6D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0D6B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C8B4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9C8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EB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84A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200 000,00</w:t>
            </w:r>
          </w:p>
        </w:tc>
      </w:tr>
      <w:tr w:rsidR="008C76BD" w:rsidRPr="008C76BD" w14:paraId="7CB0EB1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52EB4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Ежемесячные денежные выплаты лицам, осуществляющим полномочия сельских </w:t>
            </w: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D691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5459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B739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D66F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474D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24DD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F41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42CF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2D47E3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7E724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B077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A98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AFA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587E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C16D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1E9A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C925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A0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77D8A2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E9D0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87E4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0EF4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C12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9802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7597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6A77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167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F50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494B464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A8D28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602D5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9446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14A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031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80AC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A1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4C8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E01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1 496 095,45</w:t>
            </w:r>
          </w:p>
        </w:tc>
      </w:tr>
      <w:tr w:rsidR="008C76BD" w:rsidRPr="008C76BD" w14:paraId="22944D0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43D5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C249D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55389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6099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9F68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019B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A5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5B0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6D6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1 496 095,45</w:t>
            </w:r>
          </w:p>
        </w:tc>
      </w:tr>
      <w:tr w:rsidR="008C76BD" w:rsidRPr="008C76BD" w14:paraId="5C1C29A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D144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AF67E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22F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DBD8B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4679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58D03" w14:textId="77777777" w:rsidR="008C76BD" w:rsidRPr="008C76BD" w:rsidRDefault="008C76BD" w:rsidP="008C76BD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C0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A2A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EBE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1 496 095,45</w:t>
            </w:r>
          </w:p>
        </w:tc>
      </w:tr>
      <w:tr w:rsidR="008C76BD" w:rsidRPr="008C76BD" w14:paraId="1CFDEF82" w14:textId="77777777" w:rsidTr="00E55CD0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78CE4" w14:textId="77777777" w:rsidR="008C76BD" w:rsidRPr="008C76BD" w:rsidRDefault="008C76BD" w:rsidP="008C76B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64E5C3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F4901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52B4" w14:textId="77777777" w:rsidR="008C76BD" w:rsidRPr="008C76BD" w:rsidRDefault="008C76BD" w:rsidP="008C76B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184BB" w14:textId="77777777" w:rsidR="008C76BD" w:rsidRPr="008C76BD" w:rsidRDefault="008C76BD" w:rsidP="008C76B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DD36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693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0EB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8BB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643A54C" w14:textId="77777777" w:rsidTr="00E55CD0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03A6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Защита населения и территорий от чрезвычайных ситуаций природного и техногенного характера</w:t>
            </w:r>
            <w:proofErr w:type="gramStart"/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AE4B3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4885B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0962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4FE3F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A844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D6B5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D710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5D9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649420D" w14:textId="77777777" w:rsidTr="00E55CD0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26BC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BFB0C6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D516D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9B6F7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CD894" w14:textId="77777777" w:rsidR="008C76BD" w:rsidRPr="008C76BD" w:rsidRDefault="008C76BD" w:rsidP="008C76B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D7E1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B19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E6C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991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75CA54C" w14:textId="77777777" w:rsidTr="00E55CD0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79F87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2FB75C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A42E7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562C5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B0B03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5E11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5BD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FA47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7852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7E4C752" w14:textId="77777777" w:rsidTr="00E55CD0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E47B4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5177DE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05152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C902D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6402EF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7CF2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F59A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FCC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E82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74C6C81" w14:textId="77777777" w:rsidTr="00E55CD0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F6350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51DBB0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D0CC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7DE20" w14:textId="77777777" w:rsidR="008C76BD" w:rsidRPr="008C76BD" w:rsidRDefault="008C76BD" w:rsidP="008C76B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E15E6C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252E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4EA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F039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A43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C498F02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763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3F92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EB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305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667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2D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72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2C6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FA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0534AA6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046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05D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707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AA4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47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68A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BDA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88F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0DA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1AE5817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A5E9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B24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1141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D65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69B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345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B6C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693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D97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2DCE610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3DCB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80ED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DE8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ED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4BF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489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EC94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3 265 055,33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98D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8CD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2 048 000,00</w:t>
            </w:r>
          </w:p>
        </w:tc>
      </w:tr>
      <w:tr w:rsidR="008C76BD" w:rsidRPr="008C76BD" w14:paraId="59B3C41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41D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6FD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A3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27A2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5B0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026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ABD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56 447,33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9A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83A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3373E6C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69D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37C9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D53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A4C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6360D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41A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6E9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56 047,33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AFA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C1B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49B8722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A97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77B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F51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89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7A028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FE7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FBB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56 047,33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339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DE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31939B3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D46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3460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294F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D5C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B593" w14:textId="77777777" w:rsidR="008C76BD" w:rsidRPr="008C76BD" w:rsidRDefault="008C76BD" w:rsidP="008C76B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180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D0C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56 047,33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551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EAF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48 000,00</w:t>
            </w:r>
          </w:p>
        </w:tc>
      </w:tr>
      <w:tr w:rsidR="008C76BD" w:rsidRPr="008C76BD" w14:paraId="0890CE6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72BA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A43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2F08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2525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ECC7E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7F0A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889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C77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274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4B517660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ADF5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706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2FC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F2A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EC3D4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6DE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471F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C6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B6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4C912654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730A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2EA4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1D3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C849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73E38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AA8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4160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1E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FC4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1C472DA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84BF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823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AF9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F904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EF1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6143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2AB3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3 208 608,00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4FE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22D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2 000 000,00</w:t>
            </w:r>
          </w:p>
        </w:tc>
      </w:tr>
      <w:tr w:rsidR="008C76BD" w:rsidRPr="008C76BD" w14:paraId="392A080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E864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2373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E43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F86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9353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A82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D47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3 208 608,00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30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72C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2 000 000,00</w:t>
            </w:r>
          </w:p>
        </w:tc>
      </w:tr>
      <w:tr w:rsidR="008C76BD" w:rsidRPr="008C76BD" w14:paraId="6A6347A0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8057" w14:textId="77777777" w:rsidR="008C76BD" w:rsidRPr="008C76BD" w:rsidRDefault="008C76BD" w:rsidP="008C76BD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441F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5425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E515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4812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B488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EA6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20 816 446,28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9DD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18203 713,30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29E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18 517 635,60</w:t>
            </w:r>
          </w:p>
        </w:tc>
      </w:tr>
      <w:tr w:rsidR="008C76BD" w:rsidRPr="008C76BD" w14:paraId="319239E2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B49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0F60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42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B8E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02E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5BD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26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3 797 000,24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EA5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687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2 109 000,00</w:t>
            </w:r>
          </w:p>
        </w:tc>
      </w:tr>
      <w:tr w:rsidR="008C76BD" w:rsidRPr="008C76BD" w14:paraId="2E32BBD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6EF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4C7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2E2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19C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ED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BA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29D7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157 000,24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0960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93D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</w:tr>
      <w:tr w:rsidR="008C76BD" w:rsidRPr="008C76BD" w14:paraId="6EE95CD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9A18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D8D3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6D6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AEC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13F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FDF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9D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157 000,24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252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AF7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</w:tr>
      <w:tr w:rsidR="008C76BD" w:rsidRPr="008C76BD" w14:paraId="1FAE7F3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B00C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0620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4E3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3E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F57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EA8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F5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157 000,24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B7B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1A1D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109 000,00</w:t>
            </w:r>
          </w:p>
        </w:tc>
      </w:tr>
      <w:tr w:rsidR="008C76BD" w:rsidRPr="008C76BD" w14:paraId="2BED5FD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08B2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152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60C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DA0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0BC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2953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8B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132 000,24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D81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2335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84 000,00</w:t>
            </w:r>
          </w:p>
        </w:tc>
      </w:tr>
      <w:tr w:rsidR="008C76BD" w:rsidRPr="008C76BD" w14:paraId="2D66F4C4" w14:textId="77777777" w:rsidTr="00E55CD0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2FF7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061A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05968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2B4A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994F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5360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8F8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9BF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F50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8C76BD" w:rsidRPr="008C76BD" w14:paraId="08A2886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CF0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 Обеспечение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B38D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DFF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C8EE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2DFC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ACA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7B3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1DC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5BB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2C63CEA2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644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 «Работы по проектированию и реконструкции водонапорных сетей, замена водонапорных башен</w:t>
            </w:r>
            <w:proofErr w:type="gramStart"/>
            <w:r w:rsidRPr="008C76BD">
              <w:rPr>
                <w:sz w:val="28"/>
                <w:szCs w:val="28"/>
              </w:rPr>
              <w:t xml:space="preserve"> ,</w:t>
            </w:r>
            <w:proofErr w:type="gramEnd"/>
            <w:r w:rsidRPr="008C76BD">
              <w:rPr>
                <w:sz w:val="28"/>
                <w:szCs w:val="28"/>
              </w:rPr>
              <w:t>очистка скважин»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B2DB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A0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DB6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775C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0F0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70C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D40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871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1A6A849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DCC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422B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CCA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EE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5D68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3E53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3A1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518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ABB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8C76BD" w:rsidRPr="008C76BD" w14:paraId="3004FE0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305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C76B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0262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4B61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010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2D8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7E0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06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A14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17F5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8C76BD" w:rsidRPr="008C76BD" w14:paraId="60838AE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30FB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EB4E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B81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30B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6E3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7F5D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527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782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D4A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8C76BD" w:rsidRPr="008C76BD" w14:paraId="636CD53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61A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Средства  на возмещение затрат</w:t>
            </w:r>
            <w:proofErr w:type="gramStart"/>
            <w:r w:rsidRPr="008C76BD">
              <w:rPr>
                <w:sz w:val="28"/>
                <w:szCs w:val="28"/>
              </w:rPr>
              <w:t xml:space="preserve"> ,</w:t>
            </w:r>
            <w:proofErr w:type="gramEnd"/>
            <w:r w:rsidRPr="008C76BD">
              <w:rPr>
                <w:sz w:val="28"/>
                <w:szCs w:val="28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0A01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B147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DA97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506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79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8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AE8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6DF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</w:tr>
      <w:tr w:rsidR="008C76BD" w:rsidRPr="008C76BD" w14:paraId="21EDF480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C72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DE0E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17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907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9409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2F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A5F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1 442 034,40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E38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3E6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</w:tr>
      <w:tr w:rsidR="008C76BD" w:rsidRPr="008C76BD" w14:paraId="491208B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886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1955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8C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2FF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D31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4F27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429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1 442 034,40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EE8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902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1 500 000,00</w:t>
            </w:r>
          </w:p>
        </w:tc>
      </w:tr>
      <w:tr w:rsidR="008C76BD" w:rsidRPr="008C76BD" w14:paraId="0B35483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66A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0703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D83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8CBA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AC3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C989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5A26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57 965,60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3E4E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1DF7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81C9030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0951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459C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6A5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18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629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FF7B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CD9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57 965,60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11C5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9792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3FAEAA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4343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4E7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F219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8425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76156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6800160640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06F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91B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57 965,60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A64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6769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8632A3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8FBC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по подготовке и прохождению отопительных сезонов на территории МО Сурское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F1B5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7C41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ACC7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30C2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732D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BAF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8328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6A21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5D84CD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2D1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Основное мероприятие "Работы по актуализации схемы теплоснабжения муниципального образования Сурское </w:t>
            </w:r>
            <w:r w:rsidRPr="008C76BD">
              <w:rPr>
                <w:sz w:val="28"/>
                <w:szCs w:val="28"/>
              </w:rPr>
              <w:lastRenderedPageBreak/>
              <w:t>городское поселение и разработкой электронной модели"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7B24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E90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7888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C8D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5589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215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34C8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CF5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E340BD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9ED4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077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893C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95B6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48E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7000160800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D70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FA1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C6AD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CCE4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F18AA7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6F5BF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E748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95E9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DE6B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C91F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7000160800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7E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D7E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EC0B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DE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BF3B00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0963C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0511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2C7C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E5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0236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7000160800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B7C4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FF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BD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2C6B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FB021B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4EE5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215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630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185A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E7C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BF3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5EE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17 019 446,04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007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16094 713,30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E09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16 408 635,60</w:t>
            </w:r>
          </w:p>
        </w:tc>
      </w:tr>
      <w:tr w:rsidR="008C76BD" w:rsidRPr="008C76BD" w14:paraId="16693FF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B5C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DAC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DB1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3BBE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D0EA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B0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6A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14 369 446,04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3C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14094 713,27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930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14 408 635,55</w:t>
            </w:r>
          </w:p>
        </w:tc>
      </w:tr>
      <w:tr w:rsidR="008C76BD" w:rsidRPr="008C76BD" w14:paraId="509AD76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CB54" w14:textId="77777777" w:rsidR="008C76BD" w:rsidRPr="008C76BD" w:rsidRDefault="008C76BD" w:rsidP="008C76BD">
            <w:pPr>
              <w:ind w:left="-93" w:right="-108"/>
              <w:jc w:val="both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39F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B5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A6C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BD2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30B6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BCF8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E11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0FF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769C524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B3D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C04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7469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783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028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CCC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96B9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212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E62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22E8975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DBED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F35C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7D1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A4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8740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0E2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DCE2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9C3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138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3B439047" w14:textId="77777777" w:rsidTr="00E55CD0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3726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9767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CBC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28AD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6C1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C1D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3462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297 552,67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7C0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081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306 000,00</w:t>
            </w:r>
          </w:p>
        </w:tc>
      </w:tr>
      <w:tr w:rsidR="008C76BD" w:rsidRPr="008C76BD" w14:paraId="69E3FBC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BE5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Предоставление субсидий бюджетным</w:t>
            </w:r>
            <w:proofErr w:type="gramStart"/>
            <w:r w:rsidRPr="008C76BD">
              <w:rPr>
                <w:sz w:val="28"/>
                <w:szCs w:val="28"/>
              </w:rPr>
              <w:t xml:space="preserve"> ,</w:t>
            </w:r>
            <w:proofErr w:type="gramEnd"/>
            <w:r w:rsidRPr="008C76BD">
              <w:rPr>
                <w:sz w:val="28"/>
                <w:szCs w:val="28"/>
              </w:rPr>
              <w:t xml:space="preserve"> автономным учреждениям и иным </w:t>
            </w:r>
            <w:r w:rsidRPr="008C76BD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D2BE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396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E66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EBEA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FB1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9D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14 071 893,37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3D6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13788 713,27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A88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14 102 635,55</w:t>
            </w:r>
          </w:p>
        </w:tc>
      </w:tr>
      <w:tr w:rsidR="008C76BD" w:rsidRPr="008C76BD" w14:paraId="0F626CB2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7B0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FA50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673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4A3F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30E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85D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D82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14 071 893,37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1F2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13788 713,27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B93F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14 102 635,55</w:t>
            </w:r>
          </w:p>
        </w:tc>
      </w:tr>
      <w:tr w:rsidR="008C76BD" w:rsidRPr="008C76BD" w14:paraId="07491AE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B51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017B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976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BBD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69F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3FA2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923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14 071 893,37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800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13788 713,27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3E2E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14 102 635,55</w:t>
            </w:r>
          </w:p>
        </w:tc>
      </w:tr>
      <w:tr w:rsidR="008C76BD" w:rsidRPr="008C76BD" w14:paraId="40F4F041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96ECD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C76BD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 на реализацию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C7D6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89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63FA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4A79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CF42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EBEB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C182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6D33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49777D0E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1C65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260C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6969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C0DD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B31D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4DFC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A80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3413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9D7C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A0EED5D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5683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BCF8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6890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90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AAEB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CF81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ABB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A23D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C352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0C65FC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4FB0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FFBA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574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0CAD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1F5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6900160490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876A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DC3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977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ED25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1808ECD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767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81E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70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9F84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5E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A5E6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D59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2 650 000,00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7F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A856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6248ADB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3E3A1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Разработка ПСД в рамках Всероссийского конкурса лучших проектов создания </w:t>
            </w:r>
            <w:r w:rsidRPr="008C76BD">
              <w:rPr>
                <w:sz w:val="28"/>
                <w:szCs w:val="28"/>
              </w:rPr>
              <w:lastRenderedPageBreak/>
              <w:t>комфортной городской среды, Исторические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06F4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AD8A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760C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89C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2E95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814C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1548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285F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A49F21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CF9D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A1F1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8DCE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042D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03A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37EB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6A07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4F94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D415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42D6D0F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9024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8E7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45D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33E1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0A8E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B9B0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631FA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200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E646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7049A7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B5CC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368A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B70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042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20E3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840016440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912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938E7" w14:textId="77777777" w:rsidR="008C76BD" w:rsidRPr="008C76BD" w:rsidRDefault="008C76BD" w:rsidP="008C76BD">
            <w:pPr>
              <w:jc w:val="center"/>
              <w:rPr>
                <w:color w:val="FF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E99C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CA89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0AC6B974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F05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мероприятие: Работы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386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EE5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DE7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20C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CDA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3866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9A8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F6D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51BDFE1E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49B9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9E2A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D23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5E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B34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EE6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AFD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F34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3C37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26975D50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B39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7A66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B5D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211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9ED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872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FC8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9FF3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2B3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72C2828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3889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C3AD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003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640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279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840036440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39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4FA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28 051,14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179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E8F4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2 000 000,00</w:t>
            </w:r>
          </w:p>
        </w:tc>
      </w:tr>
      <w:tr w:rsidR="008C76BD" w:rsidRPr="008C76BD" w14:paraId="44B1202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63D20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Компле</w:t>
            </w:r>
            <w:proofErr w:type="gramStart"/>
            <w:r w:rsidRPr="008C76BD">
              <w:rPr>
                <w:rFonts w:eastAsia="Calibri"/>
                <w:sz w:val="28"/>
                <w:szCs w:val="28"/>
                <w:lang w:eastAsia="en-US"/>
              </w:rPr>
              <w:t>кс стр</w:t>
            </w:r>
            <w:proofErr w:type="gramEnd"/>
            <w:r w:rsidRPr="008C76BD">
              <w:rPr>
                <w:rFonts w:eastAsia="Calibri"/>
                <w:sz w:val="28"/>
                <w:szCs w:val="28"/>
                <w:lang w:eastAsia="en-US"/>
              </w:rPr>
              <w:t>оительно-монтажных работ по выносу телефонных сетей в рамках благоустройства "</w:t>
            </w:r>
            <w:proofErr w:type="spellStart"/>
            <w:r w:rsidRPr="008C76BD">
              <w:rPr>
                <w:rFonts w:eastAsia="Calibri"/>
                <w:sz w:val="28"/>
                <w:szCs w:val="28"/>
                <w:lang w:eastAsia="en-US"/>
              </w:rPr>
              <w:t>Промзинского</w:t>
            </w:r>
            <w:proofErr w:type="spellEnd"/>
            <w:r w:rsidRPr="008C76BD">
              <w:rPr>
                <w:rFonts w:eastAsia="Calibri"/>
                <w:sz w:val="28"/>
                <w:szCs w:val="28"/>
                <w:lang w:eastAsia="en-US"/>
              </w:rPr>
              <w:t xml:space="preserve"> кольца"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3CFF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DFA5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8C92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87FF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2923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C5B0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CC1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C3A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7099713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4D36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DF0A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6F171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958A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B38B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B9ED8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A08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A7E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949F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103439C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99343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5F6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01277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1387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03A3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56E2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E755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6971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EB6B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7F3F25D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9027F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1AA5E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17EA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5012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ABE6B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840046440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7C2A5" w14:textId="77777777" w:rsidR="008C76BD" w:rsidRPr="008C76BD" w:rsidRDefault="008C76BD" w:rsidP="008C76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217D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sz w:val="28"/>
                <w:szCs w:val="28"/>
              </w:rPr>
              <w:t>121 948,86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152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D026" w14:textId="77777777" w:rsidR="008C76BD" w:rsidRPr="008C76BD" w:rsidRDefault="008C76BD" w:rsidP="008C76B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3DF5A51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600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FCB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25B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45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DA8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F40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CC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933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ADC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550 000,00</w:t>
            </w:r>
          </w:p>
        </w:tc>
      </w:tr>
      <w:tr w:rsidR="008C76BD" w:rsidRPr="008C76BD" w14:paraId="649F321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B7DB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274F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D733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9856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0B5C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ABE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96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4E2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38D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669B1C7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10128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637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92AE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03DD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1D5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ADD6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C1D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339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29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56A75B5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127C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D50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E62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797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1B4B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F654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BAC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6D6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491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5C3E5A9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8CE5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758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617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26AD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8B1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483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321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0AF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C6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24 000,00</w:t>
            </w:r>
          </w:p>
        </w:tc>
      </w:tr>
      <w:tr w:rsidR="008C76BD" w:rsidRPr="008C76BD" w14:paraId="3BC316B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486B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50A7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01A2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161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B0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C14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EA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426 000,00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1D72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81D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1598A05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E6E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C76BD">
              <w:rPr>
                <w:sz w:val="28"/>
                <w:szCs w:val="28"/>
              </w:rPr>
              <w:t xml:space="preserve"> :</w:t>
            </w:r>
            <w:proofErr w:type="gramEnd"/>
            <w:r w:rsidRPr="008C76BD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676D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951F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793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AA5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8FE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3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E144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D14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54FFEE0E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C9DC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E73A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822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BE8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08E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140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C6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8B3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96D9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63C467B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C662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7C2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9A1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B89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9C6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C9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90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309A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431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426 000,00</w:t>
            </w:r>
          </w:p>
        </w:tc>
      </w:tr>
      <w:tr w:rsidR="008C76BD" w:rsidRPr="008C76BD" w14:paraId="57B6BB3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C539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C76B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905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E3F6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464D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E161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2B68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B6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D609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CF47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6E876C1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9C64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7CD8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4C86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8E3C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6D9E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33F6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1D7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4509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25D7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5639104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9707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0DE4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D2C5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B66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C80C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55A2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D6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4671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04C3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64AAD0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F410A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Поддержка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ED66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408F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95DA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B7D2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E24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231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27F4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A13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225B037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DAA5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D4EC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433C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46E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7911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58CB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801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2D74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83F9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6A1ADF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5EFC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C1E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9F3D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CE19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38B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3FDC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76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F990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00AC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F62D7C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B8A5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7DD0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6A40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4F04D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8BE3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4FF7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814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16A3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879BC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7420AD4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C7C6E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Поддержка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E55F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49B9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1551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ACCA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995A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2A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DD10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93BE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2D296F9C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43AB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26C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7E2D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6A12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06A5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BA4E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24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5260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2C1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394A3E9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B73D0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6B89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57F3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EE1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1FC1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0865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D51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8587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728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41AD865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F6D75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71C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BB78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D908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DC7D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812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17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1B04" w14:textId="77777777" w:rsidR="008C76BD" w:rsidRPr="008C76BD" w:rsidRDefault="008C76BD" w:rsidP="008C76BD">
            <w:pPr>
              <w:ind w:left="-108" w:right="-10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43CA" w14:textId="77777777" w:rsidR="008C76BD" w:rsidRPr="008C76BD" w:rsidRDefault="008C76BD" w:rsidP="008C76BD">
            <w:pPr>
              <w:ind w:left="-109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76BD" w:rsidRPr="008C76BD" w14:paraId="50F8A38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73E93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«Организация ритуальных услуг и содержание мест захоронения на территории </w:t>
            </w:r>
            <w:r w:rsidRPr="008C76BD">
              <w:rPr>
                <w:sz w:val="28"/>
                <w:szCs w:val="28"/>
              </w:rPr>
              <w:lastRenderedPageBreak/>
              <w:t>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8631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F6E5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7A29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474A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C450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B18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34CF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A0B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5BD7DDB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69FC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Основное мероприятие</w:t>
            </w:r>
            <w:proofErr w:type="gramStart"/>
            <w:r w:rsidRPr="008C76BD">
              <w:rPr>
                <w:sz w:val="28"/>
                <w:szCs w:val="28"/>
              </w:rPr>
              <w:t xml:space="preserve"> :</w:t>
            </w:r>
            <w:proofErr w:type="gramEnd"/>
            <w:r w:rsidRPr="008C76BD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D5DE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940D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A2A1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E6D7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AE48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9E2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18B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DB68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2D46056E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20436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44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0E3B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BD48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4B64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D191F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983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FD2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6B9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04B199D9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B2AE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A710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F1CE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440A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0263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081CD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822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8E7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A4263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528DE17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7D10E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DAE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9C17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EA048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7C5A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61C7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CCB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2C1D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4CE0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C76BD" w:rsidRPr="008C76BD" w14:paraId="3EB47D35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DBD6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592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71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751A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4E2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FEA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69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9C1C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CA4B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8C76BD" w:rsidRPr="008C76BD" w14:paraId="6EB0F632" w14:textId="77777777" w:rsidTr="00E55CD0"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2B8D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79D2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042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48F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8963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03E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CFB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DA25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729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8C76BD" w:rsidRPr="008C76BD" w14:paraId="5B98994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CDFC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7EC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16D8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43C6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DD2C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A95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12C1" w14:textId="77777777" w:rsidR="008C76BD" w:rsidRPr="008C76BD" w:rsidRDefault="008C76BD" w:rsidP="008C76BD">
            <w:pPr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31E8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692C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8C76BD" w:rsidRPr="008C76BD" w14:paraId="2390537A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CA0F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D65E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C5C69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192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2A4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F7F2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F42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color w:val="000000"/>
                <w:sz w:val="28"/>
                <w:szCs w:val="28"/>
              </w:rPr>
              <w:t>449 348,62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468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7D4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44661E2B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248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8DACE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EFE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5E31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C6E7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B8C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994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369 348,62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9FA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6F35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44FAC01F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3044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C76B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84F9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E24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F5FA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5B422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38BF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BA4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369 348,62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E5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B2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275CACAB" w14:textId="77777777" w:rsidTr="00E55CD0">
        <w:trPr>
          <w:trHeight w:val="2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9346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B8C9D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E23EC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FA1C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BFB28" w14:textId="77777777" w:rsidR="008C76BD" w:rsidRPr="008C76BD" w:rsidRDefault="008C76BD" w:rsidP="008C76BD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1875" w14:textId="77777777" w:rsidR="008C76BD" w:rsidRPr="008C76BD" w:rsidRDefault="008C76BD" w:rsidP="008C76BD">
            <w:pPr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FBC6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369 348,62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867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7094" w14:textId="77777777" w:rsidR="008C76BD" w:rsidRPr="008C76BD" w:rsidRDefault="008C76BD" w:rsidP="008C76BD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8C76BD" w:rsidRPr="008C76BD" w14:paraId="79B20E84" w14:textId="77777777" w:rsidTr="00E55CD0">
        <w:trPr>
          <w:trHeight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8D9DD" w14:textId="77777777" w:rsidR="008C76BD" w:rsidRPr="008C76BD" w:rsidRDefault="008C76BD" w:rsidP="008C76B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AC089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2C06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ABD5F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F9B29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04FD6" w14:textId="77777777" w:rsidR="008C76BD" w:rsidRPr="008C76BD" w:rsidRDefault="008C76BD" w:rsidP="008C76BD">
            <w:pPr>
              <w:spacing w:after="200"/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735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F66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65F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2F781106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3C5BB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5607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189CC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01A2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8D343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DA3E7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CAB4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49E9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466A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672BA043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1D5B8" w14:textId="77777777" w:rsidR="008C76BD" w:rsidRPr="008C76BD" w:rsidRDefault="008C76BD" w:rsidP="008C76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0B2B6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4B2C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C55A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E2F05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C76BD">
              <w:rPr>
                <w:sz w:val="28"/>
                <w:szCs w:val="28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EC6BB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ACDB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76BD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16BC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172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C76BD" w:rsidRPr="008C76BD" w14:paraId="3D8526A8" w14:textId="77777777" w:rsidTr="00E55CD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2B72" w14:textId="77777777" w:rsidR="008C76BD" w:rsidRPr="008C76BD" w:rsidRDefault="008C76BD" w:rsidP="008C76BD">
            <w:pPr>
              <w:ind w:left="-93" w:right="-108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69D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9B3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6AD4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F7A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F875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8E0" w14:textId="77777777" w:rsidR="008C76BD" w:rsidRPr="008C76BD" w:rsidRDefault="008C76BD" w:rsidP="008C76BD">
            <w:pPr>
              <w:jc w:val="center"/>
              <w:rPr>
                <w:sz w:val="28"/>
                <w:szCs w:val="28"/>
              </w:rPr>
            </w:pPr>
            <w:r w:rsidRPr="008C76BD">
              <w:rPr>
                <w:sz w:val="28"/>
                <w:szCs w:val="28"/>
              </w:rPr>
              <w:t>31 047 860,23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FA8E" w14:textId="77777777" w:rsidR="008C76BD" w:rsidRPr="008C76BD" w:rsidRDefault="008C76BD" w:rsidP="008C76BD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28832709,00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D2C2" w14:textId="77777777" w:rsidR="008C76BD" w:rsidRPr="008C76BD" w:rsidRDefault="008C76BD" w:rsidP="008C76BD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C76BD">
              <w:rPr>
                <w:color w:val="000000"/>
                <w:sz w:val="28"/>
                <w:szCs w:val="28"/>
              </w:rPr>
              <w:t>29 921 909,00</w:t>
            </w:r>
          </w:p>
        </w:tc>
      </w:tr>
    </w:tbl>
    <w:p w14:paraId="3828CE21" w14:textId="77777777" w:rsidR="008C76BD" w:rsidRPr="008C76BD" w:rsidRDefault="008C76BD" w:rsidP="008C76BD">
      <w:pPr>
        <w:jc w:val="right"/>
        <w:rPr>
          <w:lang w:eastAsia="en-US"/>
        </w:rPr>
      </w:pPr>
      <w:r w:rsidRPr="008C76BD">
        <w:rPr>
          <w:lang w:eastAsia="en-US"/>
        </w:rPr>
        <w:t>»</w:t>
      </w:r>
    </w:p>
    <w:p w14:paraId="10788C53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0C30E5BC" w14:textId="708B81BA" w:rsidR="008C76BD" w:rsidRPr="008C76BD" w:rsidRDefault="008C76BD" w:rsidP="008C76BD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C76BD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</w:t>
      </w:r>
      <w:r w:rsidRPr="008C76BD">
        <w:rPr>
          <w:rFonts w:cs="Arial"/>
          <w:bCs/>
          <w:color w:val="000000"/>
          <w:sz w:val="28"/>
          <w:szCs w:val="28"/>
          <w:lang w:eastAsia="en-US"/>
        </w:rPr>
        <w:t>2.4. Приложение 5 изложить в следующей редакции:</w:t>
      </w:r>
      <w:r w:rsidRPr="008C76BD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4AEA1E09" w14:textId="31BF0F4D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b/>
          <w:color w:val="000000"/>
          <w:lang w:eastAsia="en-US"/>
        </w:rPr>
        <w:t xml:space="preserve"> </w:t>
      </w:r>
      <w:r w:rsidRPr="008C76BD">
        <w:rPr>
          <w:sz w:val="28"/>
          <w:szCs w:val="28"/>
          <w:lang w:eastAsia="en-US"/>
        </w:rPr>
        <w:t>« ПРИЛОЖЕНИЕ  5</w:t>
      </w:r>
    </w:p>
    <w:p w14:paraId="128F16B7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16671CFC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0CCFB35C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172092A9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57A726C0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428666EC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3927370A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2024 и</w:t>
      </w:r>
    </w:p>
    <w:p w14:paraId="3077432A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на период 2025 и 2026 годов </w:t>
      </w:r>
    </w:p>
    <w:p w14:paraId="6A587580" w14:textId="77777777" w:rsidR="008C76BD" w:rsidRPr="008C76BD" w:rsidRDefault="008C76BD" w:rsidP="008C76BD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5EA0A822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>Перечень муниципальных программ муниципального образования Сурское городское поселение</w:t>
      </w:r>
    </w:p>
    <w:p w14:paraId="545F0B20" w14:textId="77777777" w:rsidR="008C76BD" w:rsidRPr="008C76BD" w:rsidRDefault="008C76BD" w:rsidP="008C76BD">
      <w:pPr>
        <w:jc w:val="center"/>
        <w:rPr>
          <w:sz w:val="28"/>
          <w:szCs w:val="28"/>
          <w:lang w:eastAsia="en-US"/>
        </w:rPr>
      </w:pPr>
      <w:r w:rsidRPr="008C76BD">
        <w:rPr>
          <w:sz w:val="28"/>
          <w:szCs w:val="28"/>
          <w:lang w:eastAsia="en-US"/>
        </w:rPr>
        <w:t xml:space="preserve">, финансовое </w:t>
      </w:r>
      <w:proofErr w:type="gramStart"/>
      <w:r w:rsidRPr="008C76BD">
        <w:rPr>
          <w:sz w:val="28"/>
          <w:szCs w:val="28"/>
          <w:lang w:eastAsia="en-US"/>
        </w:rPr>
        <w:t>обеспечение</w:t>
      </w:r>
      <w:proofErr w:type="gramEnd"/>
      <w:r w:rsidRPr="008C76BD">
        <w:rPr>
          <w:sz w:val="28"/>
          <w:szCs w:val="28"/>
          <w:lang w:eastAsia="en-US"/>
        </w:rPr>
        <w:t xml:space="preserve"> которых предусмотрено расходной частью бюджета муниципального образования Сурское городское поселение на 2024 год и на плановый период 2025 и 2026 годов</w:t>
      </w:r>
    </w:p>
    <w:p w14:paraId="5D3A9E3E" w14:textId="77777777" w:rsidR="008C76BD" w:rsidRPr="008C76BD" w:rsidRDefault="008C76BD" w:rsidP="008C76BD">
      <w:pPr>
        <w:jc w:val="right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lastRenderedPageBreak/>
        <w:t xml:space="preserve"> ( в рублях)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559"/>
        <w:gridCol w:w="1559"/>
        <w:gridCol w:w="1559"/>
        <w:gridCol w:w="1701"/>
        <w:gridCol w:w="1560"/>
      </w:tblGrid>
      <w:tr w:rsidR="008C76BD" w:rsidRPr="008C76BD" w14:paraId="4A467B0C" w14:textId="77777777" w:rsidTr="00E55CD0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D5A5A3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C76B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76B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3463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6919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Сумма на 2024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AA13A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Сумма на 2025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7E9F0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Сумма на 2025 год</w:t>
            </w:r>
          </w:p>
        </w:tc>
      </w:tr>
      <w:tr w:rsidR="008C76BD" w:rsidRPr="008C76BD" w14:paraId="51ADA1F2" w14:textId="77777777" w:rsidTr="00E55CD0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B538E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1A0C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FF52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D923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E037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8947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46D3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0B48" w14:textId="77777777" w:rsidR="008C76BD" w:rsidRPr="008C76BD" w:rsidRDefault="008C76BD" w:rsidP="008C76B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</w:tr>
      <w:tr w:rsidR="008C76BD" w:rsidRPr="008C76BD" w14:paraId="39DE2488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AA41F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FF9F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3FBE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F32B8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97664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0FC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C866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DDA1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</w:rPr>
            </w:pPr>
            <w:r w:rsidRPr="008C76BD">
              <w:rPr>
                <w:color w:val="000000"/>
              </w:rPr>
              <w:t>8</w:t>
            </w:r>
          </w:p>
        </w:tc>
      </w:tr>
      <w:tr w:rsidR="008C76BD" w:rsidRPr="008C76BD" w14:paraId="6D59CD4C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5458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6CC4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Муниципальная программа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68E7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4D9F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8F3A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5BF8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FFE7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10D58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76BD" w:rsidRPr="008C76BD" w14:paraId="0BF62E50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BEC4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3D19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Муниципальная  программа «Благоустройство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9E08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14 369 446,04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6A5A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3E98C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14 094 713,27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5416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9A9F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14 408 635,55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9C4F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76BD" w:rsidRPr="008C76BD" w14:paraId="7B09A2BA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5B98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E0B0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Муниципальная  программа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8D30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2 650 000,00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4EB1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B77D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126C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952C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8DF3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76BD" w:rsidRPr="008C76BD" w14:paraId="7D43C5B3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4B8B9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747D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 xml:space="preserve">Муниципальная  программа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ACBD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449 348,62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9385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2C62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87FC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CD54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0CFE0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76BD" w:rsidRPr="008C76BD" w14:paraId="4F39D8FF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45180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75D83" w14:textId="77777777" w:rsidR="008C76BD" w:rsidRPr="008C76BD" w:rsidRDefault="008C76BD" w:rsidP="008C76BD">
            <w:pPr>
              <w:ind w:left="-93" w:right="-108"/>
              <w:rPr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Муниципальная программа « Забота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B4567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25FF4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DDD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9462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A5E4D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07CA1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C76BD" w:rsidRPr="008C76BD" w14:paraId="4B5F1011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846D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48FA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Муниципальная программа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7092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24B08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625F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BC900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AF3D1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eastAsia="Calibri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88B92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6B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C76BD" w:rsidRPr="008C76BD" w14:paraId="5F1DBD86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84694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638D" w14:textId="77777777" w:rsidR="008C76BD" w:rsidRPr="008C76BD" w:rsidRDefault="008C76BD" w:rsidP="008C76BD">
            <w:pPr>
              <w:ind w:left="-93" w:right="-108"/>
              <w:rPr>
                <w:sz w:val="22"/>
                <w:szCs w:val="22"/>
              </w:rPr>
            </w:pPr>
            <w:r w:rsidRPr="008C76BD">
              <w:rPr>
                <w:sz w:val="22"/>
                <w:szCs w:val="22"/>
              </w:rPr>
              <w:t>МП по подготовке и прохождению отопительных сезонов на территории МО Сурское городское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FCC26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7A2ED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1EC3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2EF4F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3AD0D" w14:textId="77777777" w:rsidR="008C76BD" w:rsidRPr="008C76BD" w:rsidRDefault="008C76BD" w:rsidP="008C76B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28F3D" w14:textId="77777777" w:rsidR="008C76BD" w:rsidRPr="008C76BD" w:rsidRDefault="008C76BD" w:rsidP="008C76B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C76BD" w:rsidRPr="008C76BD" w14:paraId="7DA7F3DD" w14:textId="77777777" w:rsidTr="00E55CD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C9786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9AFC" w14:textId="77777777" w:rsidR="008C76BD" w:rsidRPr="008C76BD" w:rsidRDefault="008C76BD" w:rsidP="008C76B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B54C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21 658 794,66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1946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56526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19 044 713,27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65107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3482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19 358 635,55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5D8E" w14:textId="77777777" w:rsidR="008C76BD" w:rsidRPr="008C76BD" w:rsidRDefault="008C76BD" w:rsidP="008C76B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C76B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F43590D" w14:textId="77777777" w:rsidR="008C76BD" w:rsidRPr="008C76BD" w:rsidRDefault="008C76BD" w:rsidP="008C76BD">
      <w:pPr>
        <w:tabs>
          <w:tab w:val="left" w:pos="315"/>
          <w:tab w:val="center" w:pos="7710"/>
        </w:tabs>
        <w:rPr>
          <w:lang w:eastAsia="en-US"/>
        </w:rPr>
      </w:pPr>
      <w:r w:rsidRPr="008C76BD">
        <w:rPr>
          <w:lang w:eastAsia="en-US"/>
        </w:rPr>
        <w:tab/>
      </w:r>
      <w:r w:rsidRPr="008C76BD">
        <w:rPr>
          <w:lang w:eastAsia="en-US"/>
        </w:rPr>
        <w:tab/>
      </w:r>
    </w:p>
    <w:p w14:paraId="36994746" w14:textId="77777777" w:rsidR="008C76BD" w:rsidRPr="008C76BD" w:rsidRDefault="008C76BD" w:rsidP="008C76BD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2. Настоящее Решение вступает в силу на следующий день после дня его официального  опубликования.</w:t>
      </w:r>
    </w:p>
    <w:p w14:paraId="5AC02AB8" w14:textId="77777777" w:rsidR="008C76BD" w:rsidRPr="008C76BD" w:rsidRDefault="008C76BD" w:rsidP="008C76BD">
      <w:pPr>
        <w:ind w:left="567" w:firstLine="539"/>
        <w:jc w:val="center"/>
        <w:rPr>
          <w:rFonts w:eastAsia="Calibri"/>
          <w:sz w:val="28"/>
          <w:szCs w:val="28"/>
          <w:lang w:eastAsia="en-US"/>
        </w:rPr>
      </w:pPr>
    </w:p>
    <w:p w14:paraId="1933B295" w14:textId="77777777" w:rsidR="008C76BD" w:rsidRPr="008C76BD" w:rsidRDefault="008C76BD" w:rsidP="008C76BD">
      <w:pPr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6F56BA85" w14:textId="77777777" w:rsidR="008C76BD" w:rsidRPr="008C76BD" w:rsidRDefault="008C76BD" w:rsidP="008C76BD">
      <w:pPr>
        <w:ind w:right="-1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Сурское городское поселение</w:t>
      </w:r>
    </w:p>
    <w:p w14:paraId="6D3E6997" w14:textId="77777777" w:rsidR="008C76BD" w:rsidRPr="008C76BD" w:rsidRDefault="008C76BD" w:rsidP="008C76BD">
      <w:pPr>
        <w:ind w:right="-1"/>
        <w:rPr>
          <w:rFonts w:eastAsia="Calibri"/>
          <w:sz w:val="28"/>
          <w:szCs w:val="28"/>
          <w:lang w:eastAsia="en-US"/>
        </w:rPr>
      </w:pPr>
      <w:r w:rsidRPr="008C76BD">
        <w:rPr>
          <w:rFonts w:eastAsia="Calibri"/>
          <w:sz w:val="28"/>
          <w:szCs w:val="28"/>
          <w:lang w:eastAsia="en-US"/>
        </w:rPr>
        <w:t>Сурского района Ульяновской  области                                                                                                                      В.Д. Старостина</w:t>
      </w:r>
    </w:p>
    <w:p w14:paraId="0E65A7A4" w14:textId="77777777" w:rsidR="008C76BD" w:rsidRPr="008C76BD" w:rsidRDefault="008C76BD" w:rsidP="008C76BD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6134EEA9" w14:textId="77777777" w:rsidR="008C76BD" w:rsidRDefault="008C76BD" w:rsidP="008C76BD">
      <w:pPr>
        <w:tabs>
          <w:tab w:val="left" w:pos="4800"/>
        </w:tabs>
        <w:ind w:left="284"/>
        <w:rPr>
          <w:rFonts w:eastAsia="Calibri"/>
          <w:sz w:val="28"/>
          <w:szCs w:val="28"/>
          <w:lang w:eastAsia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9"/>
      </w:tblGrid>
      <w:tr w:rsidR="002900C5" w:rsidRPr="002C402F" w14:paraId="194505EA" w14:textId="77777777" w:rsidTr="008C76BD">
        <w:trPr>
          <w:trHeight w:val="722"/>
        </w:trPr>
        <w:tc>
          <w:tcPr>
            <w:tcW w:w="16019" w:type="dxa"/>
          </w:tcPr>
          <w:p w14:paraId="7A5B3D21" w14:textId="24F5FE70" w:rsidR="002900C5" w:rsidRPr="002C402F" w:rsidRDefault="000E2208" w:rsidP="009F5E8C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8C76BD">
              <w:rPr>
                <w:sz w:val="18"/>
                <w:szCs w:val="18"/>
              </w:rPr>
              <w:t>10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8C76BD">
              <w:rPr>
                <w:sz w:val="18"/>
                <w:szCs w:val="18"/>
              </w:rPr>
              <w:t>27</w:t>
            </w:r>
            <w:r w:rsidR="00F657F7" w:rsidRPr="002C402F">
              <w:rPr>
                <w:sz w:val="18"/>
                <w:szCs w:val="18"/>
              </w:rPr>
              <w:t>.</w:t>
            </w:r>
            <w:r w:rsidR="008C76BD">
              <w:rPr>
                <w:sz w:val="18"/>
                <w:szCs w:val="18"/>
              </w:rPr>
              <w:t>06</w:t>
            </w:r>
            <w:bookmarkStart w:id="0" w:name="_GoBack"/>
            <w:bookmarkEnd w:id="0"/>
            <w:r w:rsidR="001E0A13"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2900C5"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AC1CDC">
              <w:rPr>
                <w:sz w:val="18"/>
                <w:szCs w:val="18"/>
              </w:rPr>
              <w:t>6</w:t>
            </w:r>
            <w:r w:rsidR="009F5E8C">
              <w:rPr>
                <w:sz w:val="18"/>
                <w:szCs w:val="18"/>
              </w:rPr>
              <w:t>3</w:t>
            </w:r>
            <w:r w:rsidR="002900C5"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="002900C5" w:rsidRPr="002C402F">
              <w:rPr>
                <w:sz w:val="18"/>
                <w:szCs w:val="18"/>
              </w:rPr>
              <w:t xml:space="preserve"> принтере Администрации МО «</w:t>
            </w:r>
            <w:proofErr w:type="spellStart"/>
            <w:r w:rsidR="002900C5" w:rsidRPr="002C402F">
              <w:rPr>
                <w:sz w:val="18"/>
                <w:szCs w:val="18"/>
              </w:rPr>
              <w:t>Сурский</w:t>
            </w:r>
            <w:proofErr w:type="spellEnd"/>
            <w:r w:rsidR="002900C5" w:rsidRPr="002C402F">
              <w:rPr>
                <w:sz w:val="18"/>
                <w:szCs w:val="18"/>
              </w:rPr>
              <w:t xml:space="preserve"> район» Ульяновской области. Адрес: 433240 Ульяновская область, </w:t>
            </w:r>
            <w:proofErr w:type="spellStart"/>
            <w:r w:rsidR="002900C5" w:rsidRPr="002C402F">
              <w:rPr>
                <w:sz w:val="18"/>
                <w:szCs w:val="18"/>
              </w:rPr>
              <w:t>Сурский</w:t>
            </w:r>
            <w:proofErr w:type="spellEnd"/>
            <w:r w:rsidR="002900C5"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="002900C5" w:rsidRPr="002C402F">
              <w:rPr>
                <w:sz w:val="18"/>
                <w:szCs w:val="18"/>
              </w:rPr>
              <w:t>р.п</w:t>
            </w:r>
            <w:proofErr w:type="spellEnd"/>
            <w:r w:rsidR="002900C5"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="002900C5" w:rsidRPr="002C402F">
              <w:rPr>
                <w:sz w:val="18"/>
                <w:szCs w:val="18"/>
              </w:rPr>
              <w:t>Советская</w:t>
            </w:r>
            <w:proofErr w:type="gramEnd"/>
            <w:r w:rsidR="002900C5"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8C76BD">
      <w:headerReference w:type="default" r:id="rId11"/>
      <w:footerReference w:type="default" r:id="rId12"/>
      <w:pgSz w:w="16838" w:h="11906" w:orient="landscape"/>
      <w:pgMar w:top="993" w:right="851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23FD" w14:textId="77777777" w:rsidR="007C0EFE" w:rsidRDefault="007C0EFE" w:rsidP="003B5F36">
      <w:r>
        <w:separator/>
      </w:r>
    </w:p>
  </w:endnote>
  <w:endnote w:type="continuationSeparator" w:id="0">
    <w:p w14:paraId="57327D7C" w14:textId="77777777" w:rsidR="007C0EFE" w:rsidRDefault="007C0EFE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4674"/>
      <w:docPartObj>
        <w:docPartGallery w:val="Page Numbers (Bottom of Page)"/>
        <w:docPartUnique/>
      </w:docPartObj>
    </w:sdtPr>
    <w:sdtContent>
      <w:p w14:paraId="6CDCF3B3" w14:textId="77777777" w:rsidR="008C76BD" w:rsidRDefault="008C76BD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E11E9" w14:textId="77777777" w:rsidR="008C76BD" w:rsidRDefault="008C76B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48263C" w:rsidRDefault="0048263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BD">
          <w:rPr>
            <w:noProof/>
          </w:rPr>
          <w:t>40</w:t>
        </w:r>
        <w:r>
          <w:fldChar w:fldCharType="end"/>
        </w:r>
      </w:p>
    </w:sdtContent>
  </w:sdt>
  <w:p w14:paraId="44841B0F" w14:textId="77777777" w:rsidR="0048263C" w:rsidRDefault="0048263C">
    <w:pPr>
      <w:pStyle w:val="af7"/>
    </w:pPr>
  </w:p>
  <w:p w14:paraId="505A87EA" w14:textId="77777777" w:rsidR="0048263C" w:rsidRDefault="0048263C"/>
  <w:p w14:paraId="069A9BBB" w14:textId="77777777" w:rsidR="0048263C" w:rsidRDefault="0048263C"/>
  <w:p w14:paraId="6E4AC60B" w14:textId="77777777" w:rsidR="00000000" w:rsidRDefault="007C0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B9ED" w14:textId="77777777" w:rsidR="007C0EFE" w:rsidRDefault="007C0EFE" w:rsidP="003B5F36">
      <w:r>
        <w:separator/>
      </w:r>
    </w:p>
  </w:footnote>
  <w:footnote w:type="continuationSeparator" w:id="0">
    <w:p w14:paraId="5B5CA115" w14:textId="77777777" w:rsidR="007C0EFE" w:rsidRDefault="007C0EFE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ED59" w14:textId="77777777" w:rsidR="008C76BD" w:rsidRDefault="008C76BD" w:rsidP="008C76BD">
    <w:pPr>
      <w:pStyle w:val="af5"/>
      <w:jc w:val="center"/>
    </w:pPr>
    <w:r>
      <w:t>Информационный бюллетень  №10  от 27.06.2024</w:t>
    </w:r>
  </w:p>
  <w:p w14:paraId="175BB38E" w14:textId="77777777" w:rsidR="008C76BD" w:rsidRDefault="008C76B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66D557D2" w:rsidR="0048263C" w:rsidRDefault="008C76BD" w:rsidP="00D21F71">
    <w:pPr>
      <w:pStyle w:val="af5"/>
      <w:jc w:val="center"/>
    </w:pPr>
    <w:r>
      <w:t>Информационный бюллетень  №10  от 27.06</w:t>
    </w:r>
    <w:r w:rsidR="0048263C">
      <w:t>.2024</w:t>
    </w:r>
  </w:p>
  <w:p w14:paraId="45CA7E34" w14:textId="77777777" w:rsidR="0048263C" w:rsidRDefault="0048263C"/>
  <w:p w14:paraId="06121D41" w14:textId="77777777" w:rsidR="0048263C" w:rsidRDefault="0048263C"/>
  <w:p w14:paraId="00FD7B72" w14:textId="77777777" w:rsidR="00000000" w:rsidRDefault="007C0E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2208"/>
    <w:rsid w:val="000E3169"/>
    <w:rsid w:val="000E39CD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82904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263C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C0EFE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C76BD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5E8C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1CDC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1A0A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07AB2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27221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48263C"/>
  </w:style>
  <w:style w:type="table" w:customStyle="1" w:styleId="110">
    <w:name w:val="Сетка таблицы11"/>
    <w:basedOn w:val="a2"/>
    <w:next w:val="aff3"/>
    <w:uiPriority w:val="59"/>
    <w:rsid w:val="004826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uiPriority w:val="99"/>
    <w:semiHidden/>
    <w:unhideWhenUsed/>
    <w:rsid w:val="008C76BD"/>
  </w:style>
  <w:style w:type="table" w:customStyle="1" w:styleId="120">
    <w:name w:val="Сетка таблицы12"/>
    <w:basedOn w:val="a2"/>
    <w:next w:val="aff3"/>
    <w:rsid w:val="008C76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48263C"/>
  </w:style>
  <w:style w:type="table" w:customStyle="1" w:styleId="110">
    <w:name w:val="Сетка таблицы11"/>
    <w:basedOn w:val="a2"/>
    <w:next w:val="aff3"/>
    <w:uiPriority w:val="59"/>
    <w:rsid w:val="004826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uiPriority w:val="99"/>
    <w:semiHidden/>
    <w:unhideWhenUsed/>
    <w:rsid w:val="008C76BD"/>
  </w:style>
  <w:style w:type="table" w:customStyle="1" w:styleId="120">
    <w:name w:val="Сетка таблицы12"/>
    <w:basedOn w:val="a2"/>
    <w:next w:val="aff3"/>
    <w:rsid w:val="008C76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469E-53CC-48E0-AEFE-73550F08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8241</Words>
  <Characters>46979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55110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5</cp:revision>
  <cp:lastPrinted>2023-02-21T11:34:00Z</cp:lastPrinted>
  <dcterms:created xsi:type="dcterms:W3CDTF">2024-04-10T11:42:00Z</dcterms:created>
  <dcterms:modified xsi:type="dcterms:W3CDTF">2024-07-01T04:50:00Z</dcterms:modified>
</cp:coreProperties>
</file>