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3C" w:rsidRDefault="00F10F3C" w:rsidP="00030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0F3C" w:rsidRDefault="00F10F3C" w:rsidP="00F10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«СУРСКИЙ РАЙОН»</w:t>
      </w:r>
    </w:p>
    <w:p w:rsidR="00F10F3C" w:rsidRDefault="00F10F3C" w:rsidP="00F10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10F3C" w:rsidRDefault="00F10F3C" w:rsidP="00F10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3C" w:rsidRDefault="00F10F3C" w:rsidP="00F10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3C" w:rsidRDefault="00F10F3C" w:rsidP="00F10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10F3C" w:rsidRDefault="00F10F3C" w:rsidP="00F10F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0F3C" w:rsidRDefault="00F10F3C" w:rsidP="00F10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                </w:t>
      </w:r>
      <w:r w:rsidR="001043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69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10F3C" w:rsidRPr="008D2CCF" w:rsidRDefault="00F10F3C" w:rsidP="00F10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D2CCF">
        <w:rPr>
          <w:rFonts w:ascii="Times New Roman" w:hAnsi="Times New Roman" w:cs="Times New Roman"/>
          <w:sz w:val="24"/>
          <w:szCs w:val="24"/>
        </w:rPr>
        <w:t>Экз.№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10F3C" w:rsidRDefault="00F10F3C" w:rsidP="00F10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Сурское</w:t>
      </w:r>
    </w:p>
    <w:p w:rsidR="00F10F3C" w:rsidRDefault="00F10F3C" w:rsidP="00F1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3C" w:rsidRDefault="00F10F3C" w:rsidP="00F10F3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0F3C">
        <w:rPr>
          <w:rFonts w:ascii="Times New Roman" w:hAnsi="Times New Roman" w:cs="Times New Roman"/>
          <w:b/>
          <w:sz w:val="28"/>
        </w:rPr>
        <w:t xml:space="preserve">Об утверждении Плана мероприятий («дорожной карты») </w:t>
      </w:r>
      <w:r w:rsidR="00E42102">
        <w:rPr>
          <w:rFonts w:ascii="Times New Roman" w:hAnsi="Times New Roman" w:cs="Times New Roman"/>
          <w:b/>
          <w:sz w:val="28"/>
        </w:rPr>
        <w:t>п</w:t>
      </w:r>
      <w:r w:rsidRPr="00F10F3C">
        <w:rPr>
          <w:rFonts w:ascii="Times New Roman" w:hAnsi="Times New Roman" w:cs="Times New Roman"/>
          <w:b/>
          <w:sz w:val="28"/>
        </w:rPr>
        <w:t>о содействию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0F3C">
        <w:rPr>
          <w:rFonts w:ascii="Times New Roman" w:hAnsi="Times New Roman" w:cs="Times New Roman"/>
          <w:b/>
          <w:sz w:val="28"/>
        </w:rPr>
        <w:t>развитию конкуренции на рынках товаров и услуг на территории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0F3C">
        <w:rPr>
          <w:rFonts w:ascii="Times New Roman" w:hAnsi="Times New Roman" w:cs="Times New Roman"/>
          <w:b/>
          <w:sz w:val="28"/>
        </w:rPr>
        <w:t>муниципального образования «Сурский район»</w:t>
      </w:r>
      <w:r w:rsidR="00467D19">
        <w:rPr>
          <w:rFonts w:ascii="Times New Roman" w:hAnsi="Times New Roman" w:cs="Times New Roman"/>
          <w:b/>
          <w:sz w:val="28"/>
        </w:rPr>
        <w:t xml:space="preserve"> Ульяновской области в </w:t>
      </w:r>
      <w:r w:rsidRPr="00F10F3C">
        <w:rPr>
          <w:rFonts w:ascii="Times New Roman" w:hAnsi="Times New Roman" w:cs="Times New Roman"/>
          <w:b/>
          <w:sz w:val="28"/>
        </w:rPr>
        <w:t>период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0F3C">
        <w:rPr>
          <w:rFonts w:ascii="Times New Roman" w:hAnsi="Times New Roman" w:cs="Times New Roman"/>
          <w:b/>
          <w:sz w:val="28"/>
        </w:rPr>
        <w:t>с 2023 по 2026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0F3C">
        <w:rPr>
          <w:rFonts w:ascii="Times New Roman" w:hAnsi="Times New Roman" w:cs="Times New Roman"/>
          <w:b/>
          <w:sz w:val="28"/>
        </w:rPr>
        <w:t>годы</w:t>
      </w:r>
    </w:p>
    <w:p w:rsidR="00F10F3C" w:rsidRDefault="00F10F3C" w:rsidP="00F10F3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10F3C" w:rsidRPr="00F10F3C" w:rsidRDefault="00F10F3C" w:rsidP="001043C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F10F3C">
        <w:rPr>
          <w:rFonts w:ascii="Times New Roman" w:hAnsi="Times New Roman" w:cs="Times New Roman"/>
          <w:sz w:val="28"/>
        </w:rPr>
        <w:t xml:space="preserve">В целях реализации Национального плана развития конкуренции, утвержденного распоряжением Президента Российской Федерации от 02.09.2021г. № 2424-р, улучшения конкурентной среды, повышения эффективности защиты конкуренции и уровня защиты прав потребителей на территории муниципального образования «Сурский район», руководствуясь стандартом развития конкуренции в субъектах </w:t>
      </w:r>
      <w:r w:rsidR="00E42102">
        <w:rPr>
          <w:rFonts w:ascii="Times New Roman" w:hAnsi="Times New Roman" w:cs="Times New Roman"/>
          <w:sz w:val="28"/>
        </w:rPr>
        <w:t>Р</w:t>
      </w:r>
      <w:r w:rsidRPr="00F10F3C">
        <w:rPr>
          <w:rFonts w:ascii="Times New Roman" w:hAnsi="Times New Roman" w:cs="Times New Roman"/>
          <w:sz w:val="28"/>
        </w:rPr>
        <w:t>оссийской Федерации, утверждённым распоряжением Правительства Российской Федерации от 05.09.2015 № 1738-р, распоряжением Губернатора Ульяновской области «Об утверждении Перечня товарных рынков для содействие развитию конкуренции в Ульяновской области и признании утратившими силу некоторых распоряжений Губернатора Ульяновской области от 23.08.2019г. № 1021</w:t>
      </w:r>
      <w:r w:rsidR="001043C6">
        <w:rPr>
          <w:rFonts w:ascii="Times New Roman" w:hAnsi="Times New Roman" w:cs="Times New Roman"/>
          <w:sz w:val="28"/>
        </w:rPr>
        <w:t xml:space="preserve">, </w:t>
      </w:r>
      <w:r w:rsidR="001043C6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</w:t>
      </w:r>
      <w:r w:rsidR="001043C6" w:rsidRPr="00EF65BE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  <w:lang w:eastAsia="ru-RU"/>
        </w:rPr>
        <w:t>:</w:t>
      </w:r>
    </w:p>
    <w:p w:rsidR="00860321" w:rsidRDefault="00F10F3C" w:rsidP="001043C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F10F3C">
        <w:rPr>
          <w:rFonts w:ascii="Times New Roman" w:hAnsi="Times New Roman" w:cs="Times New Roman"/>
          <w:sz w:val="28"/>
        </w:rPr>
        <w:t>1.Утвердить</w:t>
      </w:r>
      <w:r w:rsidR="00467D19">
        <w:rPr>
          <w:rFonts w:ascii="Times New Roman" w:hAnsi="Times New Roman" w:cs="Times New Roman"/>
          <w:sz w:val="28"/>
        </w:rPr>
        <w:t xml:space="preserve"> </w:t>
      </w:r>
      <w:r w:rsidRPr="00F10F3C">
        <w:rPr>
          <w:rFonts w:ascii="Times New Roman" w:hAnsi="Times New Roman" w:cs="Times New Roman"/>
          <w:sz w:val="28"/>
        </w:rPr>
        <w:t>План мероприятий («дорожную карту») по содействию развитию конкуренции на рынках товаров и услуг на территории муниципального образования «Сурский район»</w:t>
      </w:r>
      <w:r w:rsidR="00467D19">
        <w:rPr>
          <w:rFonts w:ascii="Times New Roman" w:hAnsi="Times New Roman" w:cs="Times New Roman"/>
          <w:sz w:val="28"/>
        </w:rPr>
        <w:t xml:space="preserve"> Ульяновской области</w:t>
      </w:r>
      <w:r w:rsidRPr="00F10F3C">
        <w:rPr>
          <w:rFonts w:ascii="Times New Roman" w:hAnsi="Times New Roman" w:cs="Times New Roman"/>
          <w:sz w:val="28"/>
        </w:rPr>
        <w:t xml:space="preserve"> в период с 2023 по 2026 годы</w:t>
      </w:r>
      <w:r w:rsidR="00467D19">
        <w:rPr>
          <w:rFonts w:ascii="Times New Roman" w:hAnsi="Times New Roman" w:cs="Times New Roman"/>
          <w:sz w:val="28"/>
        </w:rPr>
        <w:t xml:space="preserve"> (Приложение № 1).</w:t>
      </w:r>
    </w:p>
    <w:p w:rsidR="006C2A29" w:rsidRPr="00F10F3C" w:rsidRDefault="006C2A29" w:rsidP="001043C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</w:t>
      </w:r>
      <w:r w:rsidRPr="00F10F3C">
        <w:rPr>
          <w:rFonts w:ascii="Times New Roman" w:hAnsi="Times New Roman" w:cs="Times New Roman"/>
          <w:sz w:val="28"/>
        </w:rPr>
        <w:t>Утвердить</w:t>
      </w:r>
      <w:r w:rsidR="00467D19">
        <w:rPr>
          <w:rFonts w:ascii="Times New Roman" w:hAnsi="Times New Roman" w:cs="Times New Roman"/>
          <w:sz w:val="28"/>
        </w:rPr>
        <w:t xml:space="preserve"> </w:t>
      </w:r>
      <w:r w:rsidRPr="006C2A29">
        <w:rPr>
          <w:rFonts w:ascii="Times New Roman" w:hAnsi="Times New Roman" w:cs="Times New Roman"/>
          <w:sz w:val="28"/>
        </w:rPr>
        <w:t>Перечень товарных рынков для содействия развитию конкуренции в муниципальном образовании «Сурский район» Ульяновской области и ключевых показателей развития конкуренции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6C2A29">
        <w:rPr>
          <w:rFonts w:ascii="Times New Roman" w:hAnsi="Times New Roman" w:cs="Times New Roman"/>
          <w:sz w:val="28"/>
        </w:rPr>
        <w:t>в муниципальном образовании «Сурский район» Ульяновской области в период</w:t>
      </w:r>
      <w:r w:rsidR="00467D19">
        <w:rPr>
          <w:rFonts w:ascii="Times New Roman" w:hAnsi="Times New Roman" w:cs="Times New Roman"/>
          <w:sz w:val="28"/>
        </w:rPr>
        <w:t xml:space="preserve"> с</w:t>
      </w:r>
      <w:r w:rsidRPr="006C2A29">
        <w:rPr>
          <w:rFonts w:ascii="Times New Roman" w:hAnsi="Times New Roman" w:cs="Times New Roman"/>
          <w:sz w:val="28"/>
        </w:rPr>
        <w:t xml:space="preserve"> 2023</w:t>
      </w:r>
      <w:r w:rsidR="00467D19">
        <w:rPr>
          <w:rFonts w:ascii="Times New Roman" w:hAnsi="Times New Roman" w:cs="Times New Roman"/>
          <w:sz w:val="28"/>
        </w:rPr>
        <w:t xml:space="preserve"> по </w:t>
      </w:r>
      <w:r w:rsidRPr="006C2A29">
        <w:rPr>
          <w:rFonts w:ascii="Times New Roman" w:hAnsi="Times New Roman" w:cs="Times New Roman"/>
          <w:sz w:val="28"/>
        </w:rPr>
        <w:t>2026 годы</w:t>
      </w:r>
      <w:r w:rsidR="00467D19">
        <w:rPr>
          <w:rFonts w:ascii="Times New Roman" w:hAnsi="Times New Roman" w:cs="Times New Roman"/>
          <w:sz w:val="28"/>
        </w:rPr>
        <w:t xml:space="preserve"> (Приложение № 2)</w:t>
      </w:r>
      <w:r>
        <w:rPr>
          <w:rFonts w:ascii="Times New Roman" w:hAnsi="Times New Roman" w:cs="Times New Roman"/>
          <w:sz w:val="28"/>
        </w:rPr>
        <w:t>.</w:t>
      </w:r>
    </w:p>
    <w:p w:rsidR="00F10F3C" w:rsidRPr="00F10F3C" w:rsidRDefault="00860321" w:rsidP="001043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10F3C" w:rsidRPr="00F10F3C">
        <w:rPr>
          <w:rFonts w:ascii="Times New Roman" w:hAnsi="Times New Roman" w:cs="Times New Roman"/>
          <w:sz w:val="28"/>
        </w:rPr>
        <w:t>.Контроль за исполнением настоящего постановления возложить на первого заместителя главы администрации муниципального образования «Сурский район» М.И. Ведерникова.</w:t>
      </w:r>
    </w:p>
    <w:p w:rsidR="006C2A29" w:rsidRDefault="00860321" w:rsidP="001043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10F3C" w:rsidRPr="00F10F3C">
        <w:rPr>
          <w:rFonts w:ascii="Times New Roman" w:hAnsi="Times New Roman" w:cs="Times New Roman"/>
          <w:sz w:val="28"/>
        </w:rPr>
        <w:t>.Настоящее постановление вступаете силу момента его подписания.</w:t>
      </w:r>
    </w:p>
    <w:p w:rsidR="001043C6" w:rsidRDefault="001043C6" w:rsidP="00E4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02" w:rsidRPr="00E42102" w:rsidRDefault="00E42102" w:rsidP="00E4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0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42102" w:rsidRPr="00E42102" w:rsidRDefault="00E42102" w:rsidP="00E4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02">
        <w:rPr>
          <w:rFonts w:ascii="Times New Roman" w:hAnsi="Times New Roman" w:cs="Times New Roman"/>
          <w:sz w:val="28"/>
          <w:szCs w:val="28"/>
        </w:rPr>
        <w:t xml:space="preserve">МО «Сурский </w:t>
      </w:r>
      <w:proofErr w:type="gramStart"/>
      <w:r w:rsidRPr="00E42102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E42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67D19">
        <w:rPr>
          <w:rFonts w:ascii="Times New Roman" w:hAnsi="Times New Roman" w:cs="Times New Roman"/>
          <w:sz w:val="28"/>
          <w:szCs w:val="28"/>
        </w:rPr>
        <w:t xml:space="preserve">      </w:t>
      </w:r>
      <w:r w:rsidR="001043C6">
        <w:rPr>
          <w:rFonts w:ascii="Times New Roman" w:hAnsi="Times New Roman" w:cs="Times New Roman"/>
          <w:sz w:val="28"/>
          <w:szCs w:val="28"/>
        </w:rPr>
        <w:t xml:space="preserve">  </w:t>
      </w:r>
      <w:r w:rsidR="00467D19">
        <w:rPr>
          <w:rFonts w:ascii="Times New Roman" w:hAnsi="Times New Roman" w:cs="Times New Roman"/>
          <w:sz w:val="28"/>
          <w:szCs w:val="28"/>
        </w:rPr>
        <w:t xml:space="preserve">   </w:t>
      </w:r>
      <w:r w:rsidRPr="00E42102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E42102">
        <w:rPr>
          <w:rFonts w:ascii="Times New Roman" w:hAnsi="Times New Roman" w:cs="Times New Roman"/>
          <w:sz w:val="28"/>
          <w:szCs w:val="28"/>
        </w:rPr>
        <w:t>Колгин</w:t>
      </w:r>
      <w:proofErr w:type="spellEnd"/>
    </w:p>
    <w:p w:rsidR="00B73E97" w:rsidRPr="00F10F3C" w:rsidRDefault="00B73E97" w:rsidP="00E42102">
      <w:pPr>
        <w:spacing w:line="240" w:lineRule="auto"/>
        <w:rPr>
          <w:rFonts w:ascii="Times New Roman" w:hAnsi="Times New Roman" w:cs="Times New Roman"/>
          <w:sz w:val="28"/>
        </w:rPr>
      </w:pPr>
    </w:p>
    <w:p w:rsidR="001043C6" w:rsidRPr="00F10F3C" w:rsidRDefault="001043C6">
      <w:pPr>
        <w:spacing w:line="240" w:lineRule="auto"/>
        <w:rPr>
          <w:rFonts w:ascii="Times New Roman" w:hAnsi="Times New Roman" w:cs="Times New Roman"/>
          <w:sz w:val="28"/>
        </w:rPr>
      </w:pPr>
    </w:p>
    <w:sectPr w:rsidR="001043C6" w:rsidRPr="00F10F3C" w:rsidSect="001043C6">
      <w:pgSz w:w="11906" w:h="16838"/>
      <w:pgMar w:top="993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3C"/>
    <w:rsid w:val="00030C8C"/>
    <w:rsid w:val="001043C6"/>
    <w:rsid w:val="001442EC"/>
    <w:rsid w:val="00467D19"/>
    <w:rsid w:val="004F738A"/>
    <w:rsid w:val="006C2A29"/>
    <w:rsid w:val="00860321"/>
    <w:rsid w:val="00B73E97"/>
    <w:rsid w:val="00E42102"/>
    <w:rsid w:val="00F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56F"/>
  <w15:chartTrackingRefBased/>
  <w15:docId w15:val="{B8567B69-60F4-4386-8D62-099AD2F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11</cp:revision>
  <cp:lastPrinted>2023-05-12T10:32:00Z</cp:lastPrinted>
  <dcterms:created xsi:type="dcterms:W3CDTF">2023-05-05T12:37:00Z</dcterms:created>
  <dcterms:modified xsi:type="dcterms:W3CDTF">2023-05-12T10:33:00Z</dcterms:modified>
</cp:coreProperties>
</file>